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D3B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C261DC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261DC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C26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1DC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515F2788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Ja/my*niżej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d</w:t>
      </w:r>
      <w:r w:rsidR="00A63DD7" w:rsidRPr="00C261DC">
        <w:rPr>
          <w:rFonts w:ascii="Times New Roman" w:hAnsi="Times New Roman" w:cs="Times New Roman"/>
          <w:sz w:val="22"/>
          <w:szCs w:val="22"/>
        </w:rPr>
        <w:t>ziałając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w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imieniu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C261DC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C261DC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Adres:…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Kra</w:t>
      </w:r>
      <w:r w:rsidR="00A63DD7" w:rsidRPr="00C261DC">
        <w:rPr>
          <w:rFonts w:ascii="Times New Roman" w:hAnsi="Times New Roman" w:cs="Times New Roman"/>
          <w:sz w:val="22"/>
          <w:szCs w:val="22"/>
        </w:rPr>
        <w:t>j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F77A95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REGON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A63DD7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….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2376F702" w:rsidR="006C2F5E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NIP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*</w:t>
      </w:r>
      <w:r w:rsidRPr="00C261DC">
        <w:rPr>
          <w:rFonts w:ascii="Times New Roman" w:hAnsi="Times New Roman" w:cs="Times New Roman"/>
          <w:sz w:val="22"/>
          <w:szCs w:val="22"/>
        </w:rPr>
        <w:t>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….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NUMER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C261DC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C261DC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C261DC">
        <w:rPr>
          <w:rFonts w:ascii="Times New Roman" w:hAnsi="Times New Roman" w:cs="Times New Roman"/>
          <w:sz w:val="22"/>
          <w:szCs w:val="22"/>
        </w:rPr>
        <w:t>*:…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6C2F5E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……………</w:t>
      </w:r>
    </w:p>
    <w:p w14:paraId="05B2277D" w14:textId="44926811" w:rsidR="00A63DD7" w:rsidRPr="00C261DC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TEL</w:t>
      </w:r>
      <w:r w:rsidR="00BE24DC"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Pr="00C261DC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C261DC">
        <w:rPr>
          <w:rFonts w:ascii="Times New Roman" w:hAnsi="Times New Roman" w:cs="Times New Roman"/>
          <w:sz w:val="22"/>
          <w:szCs w:val="22"/>
        </w:rPr>
        <w:t>A</w:t>
      </w:r>
      <w:r w:rsidRPr="00C261DC">
        <w:rPr>
          <w:rFonts w:ascii="Times New Roman" w:hAnsi="Times New Roman" w:cs="Times New Roman"/>
          <w:sz w:val="22"/>
          <w:szCs w:val="22"/>
        </w:rPr>
        <w:t>dres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61DC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(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C261DC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4ED86DBB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D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25EED907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57089817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7FBF8D2F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72983450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541BE529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41140173" w:rsidR="00F77ED4" w:rsidRPr="00C261DC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• innym rodzajem*</w:t>
      </w:r>
      <w:r w:rsidR="005329A4" w:rsidRPr="00C261DC">
        <w:rPr>
          <w:rFonts w:ascii="Times New Roman" w:hAnsi="Times New Roman" w:cs="Times New Roman"/>
          <w:color w:val="auto"/>
        </w:rPr>
        <w:t>*.</w:t>
      </w:r>
    </w:p>
    <w:p w14:paraId="5E04EFE0" w14:textId="77777777" w:rsidR="00015E93" w:rsidRPr="00C261DC" w:rsidRDefault="00F77ED4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C261DC" w:rsidRDefault="00A63DD7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Ubiegając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udzielenie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publicznego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>:</w:t>
      </w:r>
    </w:p>
    <w:p w14:paraId="6024B06F" w14:textId="77777777" w:rsidR="00F77ED4" w:rsidRPr="00C261DC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38FB26BE" w14:textId="73C3BC21" w:rsidR="00A63DD7" w:rsidRPr="00C261DC" w:rsidRDefault="006B3900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BUDOWA CHODNIKA W CIĄGU ULICY KS. JANA TWARDOWSKIEGO W BARŁOMINIE</w:t>
      </w:r>
    </w:p>
    <w:p w14:paraId="7B2CDDA5" w14:textId="77777777" w:rsidR="00F77ED4" w:rsidRPr="00C261DC" w:rsidRDefault="00F77ED4" w:rsidP="00015E93">
      <w:pPr>
        <w:pStyle w:val="Default"/>
        <w:rPr>
          <w:rFonts w:ascii="Times New Roman" w:hAnsi="Times New Roman" w:cs="Times New Roman"/>
        </w:rPr>
      </w:pPr>
    </w:p>
    <w:p w14:paraId="160A0764" w14:textId="2F39CB8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OFERTĘ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realizację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przedmiotu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zakresie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Zamówienia,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następujących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warunkach:</w:t>
      </w:r>
    </w:p>
    <w:p w14:paraId="1400C4DF" w14:textId="43CD311A" w:rsidR="00C30A08" w:rsidRPr="00C261DC" w:rsidRDefault="00C30A08" w:rsidP="00AB309E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364" w:type="dxa"/>
        <w:jc w:val="center"/>
        <w:tblLook w:val="04A0" w:firstRow="1" w:lastRow="0" w:firstColumn="1" w:lastColumn="0" w:noHBand="0" w:noVBand="1"/>
      </w:tblPr>
      <w:tblGrid>
        <w:gridCol w:w="5391"/>
        <w:gridCol w:w="2973"/>
      </w:tblGrid>
      <w:tr w:rsidR="001A6D5B" w:rsidRPr="00C261DC" w14:paraId="3F027813" w14:textId="77777777" w:rsidTr="00941B72">
        <w:trPr>
          <w:trHeight w:val="810"/>
          <w:jc w:val="center"/>
        </w:trPr>
        <w:tc>
          <w:tcPr>
            <w:tcW w:w="5391" w:type="dxa"/>
            <w:shd w:val="clear" w:color="auto" w:fill="BFBFBF" w:themeFill="background1" w:themeFillShade="BF"/>
            <w:noWrap/>
            <w:vAlign w:val="center"/>
            <w:hideMark/>
          </w:tcPr>
          <w:p w14:paraId="5E0A1262" w14:textId="77777777" w:rsidR="001A6D5B" w:rsidRPr="00C261DC" w:rsidRDefault="001A6D5B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0902677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  <w:hideMark/>
          </w:tcPr>
          <w:p w14:paraId="43701C82" w14:textId="7A5685F8" w:rsidR="001A6D5B" w:rsidRPr="00C261DC" w:rsidRDefault="001A6D5B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1A6D5B" w:rsidRPr="00C261DC" w14:paraId="3A88904C" w14:textId="77777777" w:rsidTr="00F6452A">
        <w:trPr>
          <w:trHeight w:val="300"/>
          <w:jc w:val="center"/>
        </w:trPr>
        <w:tc>
          <w:tcPr>
            <w:tcW w:w="5391" w:type="dxa"/>
            <w:noWrap/>
            <w:vAlign w:val="center"/>
            <w:hideMark/>
          </w:tcPr>
          <w:p w14:paraId="4F6C5221" w14:textId="54879FEC" w:rsidR="001A6D5B" w:rsidRDefault="006B3900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chodnika w ciągu ulicy ks. Jana Twardowskiego w Barłominie</w:t>
            </w:r>
          </w:p>
          <w:p w14:paraId="17C2CD58" w14:textId="688DA863" w:rsidR="001A6D5B" w:rsidRPr="00C261DC" w:rsidRDefault="001A6D5B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noWrap/>
            <w:hideMark/>
          </w:tcPr>
          <w:p w14:paraId="274C709A" w14:textId="77777777" w:rsidR="001A6D5B" w:rsidRPr="00C261DC" w:rsidRDefault="001A6D5B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AB309E" w:rsidRPr="00C261DC" w14:paraId="0EA30CEB" w14:textId="77777777" w:rsidTr="00995AD8">
        <w:trPr>
          <w:trHeight w:val="465"/>
          <w:jc w:val="center"/>
        </w:trPr>
        <w:tc>
          <w:tcPr>
            <w:tcW w:w="8364" w:type="dxa"/>
            <w:gridSpan w:val="2"/>
            <w:shd w:val="clear" w:color="auto" w:fill="D9D9D9" w:themeFill="background1" w:themeFillShade="D9"/>
            <w:noWrap/>
            <w:vAlign w:val="center"/>
          </w:tcPr>
          <w:p w14:paraId="48E8D498" w14:textId="77777777" w:rsidR="001A6D5B" w:rsidRDefault="001A6D5B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9CCC1" w14:textId="0920C316" w:rsidR="00AB309E" w:rsidRDefault="00AB309E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W cenie oferty brutto ujęto podatek Vat wg stawki ………</w:t>
            </w:r>
            <w:proofErr w:type="gramStart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4A0DCDF5" w14:textId="17EE5118" w:rsidR="001A6D5B" w:rsidRPr="00C261DC" w:rsidRDefault="001A6D5B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20E875EC" w14:textId="77777777" w:rsidR="00AB309E" w:rsidRPr="00C261DC" w:rsidRDefault="00AB309E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0341F4A" w14:textId="558E15BD" w:rsidR="00C30A08" w:rsidRPr="00C261DC" w:rsidRDefault="00C30A08" w:rsidP="00C30A0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7D74C2">
        <w:rPr>
          <w:rFonts w:ascii="Times New Roman" w:hAnsi="Times New Roman" w:cs="Times New Roman"/>
          <w:b/>
          <w:bCs/>
          <w:color w:val="auto"/>
        </w:rPr>
        <w:t xml:space="preserve">OŚWIADCZAMY, </w:t>
      </w:r>
      <w:r w:rsidRPr="007D74C2">
        <w:rPr>
          <w:rFonts w:ascii="Times New Roman" w:hAnsi="Times New Roman" w:cs="Times New Roman"/>
          <w:color w:val="auto"/>
        </w:rPr>
        <w:t>że zamówienie wykonamy w terminie</w:t>
      </w:r>
      <w:r w:rsidRPr="007D74C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C4B27">
        <w:rPr>
          <w:rFonts w:ascii="Times New Roman" w:hAnsi="Times New Roman" w:cs="Times New Roman"/>
          <w:b/>
          <w:bCs/>
          <w:color w:val="auto"/>
        </w:rPr>
        <w:t>do dnia 1</w:t>
      </w:r>
      <w:r w:rsidR="00960DA9">
        <w:rPr>
          <w:rFonts w:ascii="Times New Roman" w:hAnsi="Times New Roman" w:cs="Times New Roman"/>
          <w:b/>
          <w:bCs/>
          <w:color w:val="auto"/>
        </w:rPr>
        <w:t>7</w:t>
      </w:r>
      <w:r w:rsidR="005C4B27">
        <w:rPr>
          <w:rFonts w:ascii="Times New Roman" w:hAnsi="Times New Roman" w:cs="Times New Roman"/>
          <w:b/>
          <w:bCs/>
          <w:color w:val="auto"/>
        </w:rPr>
        <w:t>.12.2021r.</w:t>
      </w:r>
    </w:p>
    <w:p w14:paraId="5A734060" w14:textId="55CE76C3" w:rsidR="006024EA" w:rsidRPr="00C261DC" w:rsidRDefault="006024EA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b/>
          <w:bCs/>
          <w:color w:val="auto"/>
        </w:rPr>
        <w:t>OŚWIADCZAMY</w:t>
      </w:r>
      <w:r w:rsidRPr="00C261DC">
        <w:rPr>
          <w:rFonts w:ascii="Times New Roman" w:hAnsi="Times New Roman" w:cs="Times New Roman"/>
          <w:color w:val="auto"/>
        </w:rPr>
        <w:t xml:space="preserve">, </w:t>
      </w:r>
      <w:r w:rsidR="00EE73B9" w:rsidRPr="00C261DC">
        <w:rPr>
          <w:rFonts w:ascii="Times New Roman" w:hAnsi="Times New Roman" w:cs="Times New Roman"/>
          <w:color w:val="auto"/>
        </w:rPr>
        <w:t xml:space="preserve">w oparciu o art. 462 ust. 2 ustawy Pzp, </w:t>
      </w:r>
      <w:r w:rsidRPr="00C261DC">
        <w:rPr>
          <w:rFonts w:ascii="Times New Roman" w:hAnsi="Times New Roman" w:cs="Times New Roman"/>
          <w:color w:val="auto"/>
        </w:rPr>
        <w:t>że zamierzamy powierzyć część zamówienia podwykonawcom: TAK/NIE*,</w:t>
      </w:r>
    </w:p>
    <w:p w14:paraId="339182DC" w14:textId="431F1547" w:rsidR="00EE73B9" w:rsidRPr="00C261DC" w:rsidRDefault="006024EA" w:rsidP="00015E9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w sytuacji zakreślenia „TAK”, należy</w:t>
      </w:r>
      <w:r w:rsidR="00EE73B9" w:rsidRPr="00C261DC">
        <w:rPr>
          <w:rFonts w:ascii="Times New Roman" w:hAnsi="Times New Roman" w:cs="Times New Roman"/>
          <w:color w:val="auto"/>
        </w:rPr>
        <w:t xml:space="preserve"> wskazać części zamówienia, których wykonanie Wykonawca zamierza powierzyć podwykonawcom, oraz </w:t>
      </w:r>
      <w:r w:rsidRPr="00C261DC">
        <w:rPr>
          <w:rFonts w:ascii="Times New Roman" w:hAnsi="Times New Roman" w:cs="Times New Roman"/>
          <w:color w:val="auto"/>
        </w:rPr>
        <w:t>podać nazwę ewentualnych podwykonawców, jeżeli są już</w:t>
      </w:r>
      <w:r w:rsidR="00EE73B9" w:rsidRPr="00C261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261DC">
        <w:rPr>
          <w:rFonts w:ascii="Times New Roman" w:hAnsi="Times New Roman" w:cs="Times New Roman"/>
          <w:color w:val="auto"/>
        </w:rPr>
        <w:t>znani:…</w:t>
      </w:r>
      <w:proofErr w:type="gramEnd"/>
      <w:r w:rsidRPr="00C261DC">
        <w:rPr>
          <w:rFonts w:ascii="Times New Roman" w:hAnsi="Times New Roman" w:cs="Times New Roman"/>
          <w:color w:val="auto"/>
        </w:rPr>
        <w:t>……………………………………………………………………………………</w:t>
      </w:r>
      <w:r w:rsidR="005329A4" w:rsidRPr="00C261DC">
        <w:rPr>
          <w:rFonts w:ascii="Times New Roman" w:hAnsi="Times New Roman" w:cs="Times New Roman"/>
          <w:color w:val="auto"/>
        </w:rPr>
        <w:t>...</w:t>
      </w:r>
    </w:p>
    <w:p w14:paraId="0043D16B" w14:textId="32FACC10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akceptujemy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wszystkie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zawarte.</w:t>
      </w:r>
    </w:p>
    <w:p w14:paraId="44C59950" w14:textId="7100DC7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lastRenderedPageBreak/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uzyskaliśmy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wszelkie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informacje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niezbędne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prawidłowego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przygotowania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złożenia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oferty.</w:t>
      </w:r>
    </w:p>
    <w:p w14:paraId="6B9768AE" w14:textId="19CFB3CC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jesteśmy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związani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1C14E2" w:rsidRPr="00C261DC">
        <w:rPr>
          <w:rFonts w:ascii="Times New Roman" w:hAnsi="Times New Roman" w:cs="Times New Roman"/>
        </w:rPr>
        <w:t xml:space="preserve"> </w:t>
      </w:r>
      <w:r w:rsidR="00924236" w:rsidRPr="00C261DC">
        <w:rPr>
          <w:rFonts w:ascii="Times New Roman" w:hAnsi="Times New Roman" w:cs="Times New Roman"/>
        </w:rPr>
        <w:t>na czas określony w Specyfikacji Warunków Zamówienia.</w:t>
      </w:r>
    </w:p>
    <w:p w14:paraId="0709A998" w14:textId="7192749B" w:rsidR="00BE24DC" w:rsidRPr="00247155" w:rsidRDefault="00A63DD7" w:rsidP="00015E93">
      <w:pPr>
        <w:pStyle w:val="Default"/>
        <w:numPr>
          <w:ilvl w:val="0"/>
          <w:numId w:val="1"/>
        </w:numPr>
        <w:jc w:val="both"/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Projektowanymi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Postanowieniami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1C14E2" w:rsidRPr="00C261DC">
        <w:rPr>
          <w:rFonts w:ascii="Times New Roman" w:hAnsi="Times New Roman" w:cs="Times New Roman"/>
          <w:i/>
          <w:iCs/>
        </w:rPr>
        <w:t>z</w:t>
      </w:r>
      <w:r w:rsidRPr="00C261DC">
        <w:rPr>
          <w:rFonts w:ascii="Times New Roman" w:hAnsi="Times New Roman" w:cs="Times New Roman"/>
          <w:i/>
          <w:iCs/>
        </w:rPr>
        <w:t>ałączniku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Pr="00C261DC">
        <w:rPr>
          <w:rFonts w:ascii="Times New Roman" w:hAnsi="Times New Roman" w:cs="Times New Roman"/>
          <w:i/>
          <w:iCs/>
        </w:rPr>
        <w:t>nr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="00EE73B9" w:rsidRPr="00C261DC">
        <w:rPr>
          <w:rFonts w:ascii="Times New Roman" w:hAnsi="Times New Roman" w:cs="Times New Roman"/>
          <w:i/>
          <w:iCs/>
        </w:rPr>
        <w:t>3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ZOBOWIĄZUJEMY</w:t>
      </w:r>
      <w:r w:rsidR="00321B5C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SIĘ</w:t>
      </w:r>
      <w:r w:rsidRPr="00C261DC">
        <w:rPr>
          <w:rFonts w:ascii="Times New Roman" w:hAnsi="Times New Roman" w:cs="Times New Roman"/>
        </w:rPr>
        <w:t>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przypadku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wyboru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zawarcia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zgodnej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określonych.</w:t>
      </w:r>
      <w:r w:rsidR="00BE24DC" w:rsidRPr="00C261DC">
        <w:rPr>
          <w:rFonts w:ascii="Times New Roman" w:hAnsi="Times New Roman" w:cs="Times New Roman"/>
        </w:rPr>
        <w:t xml:space="preserve"> </w:t>
      </w:r>
    </w:p>
    <w:p w14:paraId="1B0EEE31" w14:textId="504AE006" w:rsidR="00A63DD7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</w:t>
      </w:r>
      <w:r w:rsidR="00A63DD7" w:rsidRPr="00C261DC">
        <w:rPr>
          <w:rFonts w:ascii="Times New Roman" w:hAnsi="Times New Roman" w:cs="Times New Roman"/>
          <w:b/>
          <w:bCs/>
        </w:rPr>
        <w:t>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="00A63DD7"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wypełniłem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obowiązki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informacyjne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przewidziane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13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14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RODO</w:t>
      </w:r>
      <w:r w:rsidR="001C14E2" w:rsidRPr="00C261DC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wobec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osób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fizycznych,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od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których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dane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osobowe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bezpośrednio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pozyskałem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celu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ubiegania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udzielenie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zamówienia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publicznego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niniejszym</w:t>
      </w:r>
      <w:r w:rsidR="007814E9" w:rsidRPr="00C261DC">
        <w:rPr>
          <w:rFonts w:ascii="Times New Roman" w:hAnsi="Times New Roman" w:cs="Times New Roman"/>
        </w:rPr>
        <w:t xml:space="preserve"> </w:t>
      </w:r>
      <w:proofErr w:type="gramStart"/>
      <w:r w:rsidR="00A63DD7" w:rsidRPr="00C261DC">
        <w:rPr>
          <w:rFonts w:ascii="Times New Roman" w:hAnsi="Times New Roman" w:cs="Times New Roman"/>
        </w:rPr>
        <w:t>postępowaniu.*</w:t>
      </w:r>
      <w:proofErr w:type="gramEnd"/>
      <w:r w:rsidR="006C2F5E" w:rsidRPr="00C261DC">
        <w:rPr>
          <w:rFonts w:ascii="Times New Roman" w:hAnsi="Times New Roman" w:cs="Times New Roman"/>
        </w:rPr>
        <w:t>*</w:t>
      </w:r>
      <w:r w:rsidR="00A63DD7" w:rsidRPr="00C261DC">
        <w:rPr>
          <w:rFonts w:ascii="Times New Roman" w:hAnsi="Times New Roman" w:cs="Times New Roman"/>
        </w:rPr>
        <w:t>*</w:t>
      </w:r>
    </w:p>
    <w:p w14:paraId="63811A9F" w14:textId="214CFBDC" w:rsidR="00247155" w:rsidRPr="00247155" w:rsidRDefault="00247155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Prosimy o zwrot wadium (wniesionego w pieniądzu), </w:t>
      </w:r>
      <w:r w:rsidRPr="00247155">
        <w:rPr>
          <w:rFonts w:ascii="Times New Roman" w:hAnsi="Times New Roman" w:cs="Times New Roman"/>
        </w:rPr>
        <w:t xml:space="preserve">na zasadach określonych w art. </w:t>
      </w:r>
      <w:r>
        <w:rPr>
          <w:rFonts w:ascii="Times New Roman" w:hAnsi="Times New Roman" w:cs="Times New Roman"/>
        </w:rPr>
        <w:t>98 ust 4</w:t>
      </w:r>
      <w:r w:rsidRPr="00247155">
        <w:rPr>
          <w:rFonts w:ascii="Times New Roman" w:hAnsi="Times New Roman" w:cs="Times New Roman"/>
        </w:rPr>
        <w:t xml:space="preserve"> ustawy </w:t>
      </w:r>
      <w:proofErr w:type="spellStart"/>
      <w:r w:rsidRPr="00247155">
        <w:rPr>
          <w:rFonts w:ascii="Times New Roman" w:hAnsi="Times New Roman" w:cs="Times New Roman"/>
        </w:rPr>
        <w:t>Pzp</w:t>
      </w:r>
      <w:proofErr w:type="spellEnd"/>
      <w:r w:rsidRPr="00247155">
        <w:rPr>
          <w:rFonts w:ascii="Times New Roman" w:hAnsi="Times New Roman" w:cs="Times New Roman"/>
        </w:rPr>
        <w:t xml:space="preserve">, na </w:t>
      </w:r>
      <w:r w:rsidR="003E06C8">
        <w:rPr>
          <w:rFonts w:ascii="Times New Roman" w:hAnsi="Times New Roman" w:cs="Times New Roman"/>
        </w:rPr>
        <w:t xml:space="preserve">wskazany poniżej </w:t>
      </w:r>
      <w:r w:rsidRPr="00247155">
        <w:rPr>
          <w:rFonts w:ascii="Times New Roman" w:hAnsi="Times New Roman" w:cs="Times New Roman"/>
        </w:rPr>
        <w:t>rachunek bankowy:</w:t>
      </w:r>
    </w:p>
    <w:p w14:paraId="538B59C2" w14:textId="3C1E790A" w:rsidR="00247155" w:rsidRPr="00247155" w:rsidRDefault="00247155" w:rsidP="00247155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247155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6D4A146" w14:textId="11C299C9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ofertę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247155">
        <w:rPr>
          <w:rFonts w:ascii="Times New Roman" w:hAnsi="Times New Roman" w:cs="Times New Roman"/>
        </w:rPr>
        <w:t>s</w:t>
      </w:r>
      <w:r w:rsidRPr="00C261DC">
        <w:rPr>
          <w:rFonts w:ascii="Times New Roman" w:hAnsi="Times New Roman" w:cs="Times New Roman"/>
        </w:rPr>
        <w:t>tronach.</w:t>
      </w:r>
    </w:p>
    <w:p w14:paraId="463BBB3E" w14:textId="75E8663A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Wraz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następujące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oświadczenia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dokumenty:</w:t>
      </w:r>
    </w:p>
    <w:p w14:paraId="7C8B17EE" w14:textId="65B0A89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7F220091" w14:textId="453FB61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567CA54C" w14:textId="38387987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_________________dnia______2021r.</w:t>
      </w:r>
    </w:p>
    <w:p w14:paraId="66D5AD89" w14:textId="77777777" w:rsidR="007814E9" w:rsidRPr="00C261DC" w:rsidRDefault="007814E9" w:rsidP="00015E9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067F3BE" w14:textId="77777777" w:rsidR="00AB309E" w:rsidRPr="00C261DC" w:rsidRDefault="00AB309E" w:rsidP="00015E9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5E536D52" w14:textId="1984A2D8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3788765D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C261DC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0931A29C" w14:textId="418DB72B" w:rsidR="005329A4" w:rsidRPr="00C261DC" w:rsidRDefault="005329A4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7A00A670" w14:textId="168FACFD" w:rsidR="001A6D5B" w:rsidRDefault="001A6D5B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20EC1B1D" w14:textId="77777777" w:rsidR="00247155" w:rsidRDefault="00247155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022B62F" w14:textId="4EB3CA0B" w:rsidR="001A6D5B" w:rsidRDefault="001A6D5B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C0DD3D6" w14:textId="77777777" w:rsidR="00AB309E" w:rsidRPr="00C261DC" w:rsidRDefault="00AB309E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064146C" w14:textId="3B48345E" w:rsidR="005329A4" w:rsidRPr="00C261DC" w:rsidRDefault="005329A4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* Podanie przez Wykonawcę, w szczególności numeru NIP, KRS (jeżeli dotyczy), traktowane będzie przez Zamawiającego jako wskazanie danych umożliwiających dostęp do odpisu lub informacji z Krajowego Rejestru Sądowego, Centralnej Ewidencji i Informacji o Działalności Gospodarczej, potwierdzającego, że osoba działająca w imieniu Wykonawcy jest umocowana do jego reprezentowania. </w:t>
      </w:r>
    </w:p>
    <w:p w14:paraId="29CB2EA5" w14:textId="0FA7BE88" w:rsidR="00A63DD7" w:rsidRPr="00C261DC" w:rsidRDefault="00A63DD7" w:rsidP="007814E9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="005329A4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niepotrzebne</w:t>
      </w:r>
      <w:r w:rsidR="007814E9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skreślić</w:t>
      </w:r>
      <w:r w:rsidR="005329A4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p w14:paraId="1B27CCCF" w14:textId="3B0110ED" w:rsidR="006C2F5E" w:rsidRPr="00015E93" w:rsidRDefault="006C2F5E" w:rsidP="007814E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sz w:val="20"/>
          <w:szCs w:val="20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C2F5E" w:rsidRPr="00015E93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B3BF" w14:textId="77777777" w:rsidR="007D0CBF" w:rsidRDefault="007D0CBF" w:rsidP="001C14E2">
      <w:pPr>
        <w:spacing w:after="0" w:line="240" w:lineRule="auto"/>
      </w:pPr>
      <w:r>
        <w:separator/>
      </w:r>
    </w:p>
  </w:endnote>
  <w:endnote w:type="continuationSeparator" w:id="0">
    <w:p w14:paraId="002354A6" w14:textId="77777777" w:rsidR="007D0CBF" w:rsidRDefault="007D0CBF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EndPr/>
    <w:sdtContent>
      <w:bookmarkStart w:id="1" w:name="_Hlk62035665" w:displacedByCustomXml="prev"/>
      <w:p w14:paraId="39E2CA39" w14:textId="3DDE0F6A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7D74C2">
          <w:rPr>
            <w:rFonts w:ascii="Times New Roman" w:hAnsi="Times New Roman" w:cs="Times New Roman"/>
          </w:rPr>
          <w:t xml:space="preserve">SWZ nr </w:t>
        </w:r>
        <w:r w:rsidR="006B3900">
          <w:rPr>
            <w:rFonts w:ascii="Times New Roman" w:hAnsi="Times New Roman" w:cs="Times New Roman"/>
          </w:rPr>
          <w:t>19</w:t>
        </w:r>
        <w:r w:rsidR="00F77A95" w:rsidRPr="007D74C2">
          <w:rPr>
            <w:rFonts w:ascii="Times New Roman" w:hAnsi="Times New Roman" w:cs="Times New Roman"/>
          </w:rPr>
          <w:t>.</w:t>
        </w:r>
        <w:r w:rsidRPr="007D74C2">
          <w:rPr>
            <w:rFonts w:ascii="Times New Roman" w:hAnsi="Times New Roman" w:cs="Times New Roman"/>
          </w:rPr>
          <w:t>2021</w:t>
        </w:r>
        <w:r w:rsidRPr="007D74C2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0AEC" w14:textId="77777777" w:rsidR="007D0CBF" w:rsidRDefault="007D0CBF" w:rsidP="001C14E2">
      <w:pPr>
        <w:spacing w:after="0" w:line="240" w:lineRule="auto"/>
      </w:pPr>
      <w:r>
        <w:separator/>
      </w:r>
    </w:p>
  </w:footnote>
  <w:footnote w:type="continuationSeparator" w:id="0">
    <w:p w14:paraId="5FFDD555" w14:textId="77777777" w:rsidR="007D0CBF" w:rsidRDefault="007D0CBF" w:rsidP="001C14E2">
      <w:pPr>
        <w:spacing w:after="0" w:line="240" w:lineRule="auto"/>
      </w:pPr>
      <w:r>
        <w:continuationSeparator/>
      </w:r>
    </w:p>
  </w:footnote>
  <w:footnote w:id="1">
    <w:p w14:paraId="5DF9B6DF" w14:textId="539649DD" w:rsidR="001C14E2" w:rsidRPr="001C14E2" w:rsidRDefault="001C14E2" w:rsidP="00321B5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z 2016r.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 str. 1, z 2018r. Nr 127 poz. 2</w:t>
      </w:r>
      <w:r w:rsidR="00045471">
        <w:rPr>
          <w:rFonts w:ascii="Times New Roman" w:hAnsi="Times New Roman" w:cs="Times New Roman"/>
          <w:i/>
          <w:iCs/>
          <w:sz w:val="20"/>
          <w:szCs w:val="20"/>
        </w:rPr>
        <w:t>, z 2021r. nr 74 poz. 35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85D5825" w14:textId="28D2E0EB" w:rsidR="001C14E2" w:rsidRDefault="001C14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EE03" w14:textId="597169A4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3DC4"/>
    <w:rsid w:val="00015E93"/>
    <w:rsid w:val="000269ED"/>
    <w:rsid w:val="00034319"/>
    <w:rsid w:val="0003581A"/>
    <w:rsid w:val="00045471"/>
    <w:rsid w:val="000D5ACD"/>
    <w:rsid w:val="001A5549"/>
    <w:rsid w:val="001A6D5B"/>
    <w:rsid w:val="001C14E2"/>
    <w:rsid w:val="00213C60"/>
    <w:rsid w:val="00247155"/>
    <w:rsid w:val="002D2BC4"/>
    <w:rsid w:val="003166B6"/>
    <w:rsid w:val="00321B5C"/>
    <w:rsid w:val="00383CE4"/>
    <w:rsid w:val="00384BF2"/>
    <w:rsid w:val="003E06C8"/>
    <w:rsid w:val="004172DB"/>
    <w:rsid w:val="004F4D6A"/>
    <w:rsid w:val="005329A4"/>
    <w:rsid w:val="00533E30"/>
    <w:rsid w:val="00594CB0"/>
    <w:rsid w:val="005C4B27"/>
    <w:rsid w:val="006024EA"/>
    <w:rsid w:val="006B3900"/>
    <w:rsid w:val="006C2F5E"/>
    <w:rsid w:val="00761785"/>
    <w:rsid w:val="007814E9"/>
    <w:rsid w:val="007D0CBF"/>
    <w:rsid w:val="007D74C2"/>
    <w:rsid w:val="00847C98"/>
    <w:rsid w:val="00855BC3"/>
    <w:rsid w:val="00886190"/>
    <w:rsid w:val="008868C5"/>
    <w:rsid w:val="00896D01"/>
    <w:rsid w:val="008A1EB6"/>
    <w:rsid w:val="008D3BA8"/>
    <w:rsid w:val="00924236"/>
    <w:rsid w:val="00926061"/>
    <w:rsid w:val="009301C0"/>
    <w:rsid w:val="0093101C"/>
    <w:rsid w:val="00960DA9"/>
    <w:rsid w:val="00961AD5"/>
    <w:rsid w:val="00974474"/>
    <w:rsid w:val="00A63DD7"/>
    <w:rsid w:val="00A83D3B"/>
    <w:rsid w:val="00AB309E"/>
    <w:rsid w:val="00B10E9D"/>
    <w:rsid w:val="00B52AF3"/>
    <w:rsid w:val="00B5428F"/>
    <w:rsid w:val="00B7397F"/>
    <w:rsid w:val="00BE24DC"/>
    <w:rsid w:val="00BE58D6"/>
    <w:rsid w:val="00C261DC"/>
    <w:rsid w:val="00C30A08"/>
    <w:rsid w:val="00CC3190"/>
    <w:rsid w:val="00CD6A41"/>
    <w:rsid w:val="00D8092B"/>
    <w:rsid w:val="00E37712"/>
    <w:rsid w:val="00EC6213"/>
    <w:rsid w:val="00EE73B9"/>
    <w:rsid w:val="00F26ADE"/>
    <w:rsid w:val="00F34971"/>
    <w:rsid w:val="00F77A95"/>
    <w:rsid w:val="00F77ED4"/>
    <w:rsid w:val="00F85E60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31</cp:revision>
  <cp:lastPrinted>2021-06-29T10:09:00Z</cp:lastPrinted>
  <dcterms:created xsi:type="dcterms:W3CDTF">2020-07-02T07:40:00Z</dcterms:created>
  <dcterms:modified xsi:type="dcterms:W3CDTF">2021-09-28T06:49:00Z</dcterms:modified>
</cp:coreProperties>
</file>