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1D57" w14:textId="45B25242" w:rsidR="00787078" w:rsidRPr="00787078" w:rsidRDefault="00787078" w:rsidP="0078707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87078">
        <w:rPr>
          <w:rFonts w:ascii="Verdana" w:eastAsiaTheme="minorEastAsia" w:hAnsi="Verdana" w:cs="Times New Roman"/>
          <w:noProof/>
          <w:sz w:val="20"/>
          <w:szCs w:val="20"/>
          <w:lang w:eastAsia="pl-PL"/>
        </w:rPr>
        <w:t xml:space="preserve">   </w:t>
      </w:r>
      <w:r w:rsidRPr="00787078">
        <w:rPr>
          <w:rFonts w:eastAsiaTheme="minorEastAsia" w:cs="Times New Roman"/>
          <w:noProof/>
          <w:lang w:eastAsia="pl-PL"/>
        </w:rPr>
        <w:drawing>
          <wp:inline distT="0" distB="0" distL="0" distR="0" wp14:anchorId="01E98DC1" wp14:editId="0A1E410D">
            <wp:extent cx="1495425" cy="409575"/>
            <wp:effectExtent l="0" t="0" r="9525" b="9525"/>
            <wp:docPr id="1728416669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078">
        <w:rPr>
          <w:rFonts w:eastAsiaTheme="minorEastAsia" w:cs="Times New Roman"/>
          <w:lang w:eastAsia="pl-PL"/>
        </w:rPr>
        <w:tab/>
      </w:r>
      <w:r w:rsidRPr="00787078">
        <w:rPr>
          <w:rFonts w:eastAsiaTheme="minorEastAsia" w:cs="Times New Roman"/>
          <w:lang w:eastAsia="pl-PL"/>
        </w:rPr>
        <w:tab/>
      </w:r>
      <w:r w:rsidRPr="00787078">
        <w:rPr>
          <w:rFonts w:eastAsiaTheme="minorEastAsia" w:cs="Times New Roman"/>
          <w:noProof/>
          <w:lang w:eastAsia="pl-PL"/>
        </w:rPr>
        <w:drawing>
          <wp:inline distT="0" distB="0" distL="0" distR="0" wp14:anchorId="77EFE03B" wp14:editId="6734C986">
            <wp:extent cx="1171575" cy="523875"/>
            <wp:effectExtent l="0" t="0" r="9525" b="9525"/>
            <wp:docPr id="104851733" name="Obraz 1" descr="Logo projektu 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projektu CK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078">
        <w:rPr>
          <w:rFonts w:eastAsiaTheme="minorEastAsia" w:cs="Times New Roman"/>
          <w:lang w:eastAsia="pl-PL"/>
        </w:rPr>
        <w:tab/>
      </w:r>
      <w:r w:rsidRPr="00787078">
        <w:rPr>
          <w:rFonts w:ascii="Verdana" w:eastAsiaTheme="minorEastAsia" w:hAnsi="Verdana" w:cs="Times New Roman"/>
          <w:noProof/>
          <w:sz w:val="20"/>
          <w:szCs w:val="20"/>
          <w:lang w:eastAsia="pl-PL"/>
        </w:rPr>
        <w:t xml:space="preserve">                                                 </w:t>
      </w:r>
    </w:p>
    <w:p w14:paraId="55E3F3FB" w14:textId="2308541D" w:rsidR="00787078" w:rsidRDefault="00787078" w:rsidP="005A7121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ZP/105/2024</w:t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</w:r>
      <w:r>
        <w:rPr>
          <w:b/>
          <w:bCs/>
          <w:iCs/>
          <w:color w:val="000000" w:themeColor="text1"/>
        </w:rPr>
        <w:tab/>
        <w:t>zał. 2.</w:t>
      </w:r>
      <w:r w:rsidR="000D79FA">
        <w:rPr>
          <w:b/>
          <w:bCs/>
          <w:iCs/>
          <w:color w:val="000000" w:themeColor="text1"/>
        </w:rPr>
        <w:t>2</w:t>
      </w:r>
      <w:r w:rsidR="003E6DCC">
        <w:rPr>
          <w:b/>
          <w:bCs/>
          <w:iCs/>
          <w:color w:val="000000" w:themeColor="text1"/>
        </w:rPr>
        <w:t>.B</w:t>
      </w:r>
      <w:r>
        <w:rPr>
          <w:b/>
          <w:bCs/>
          <w:iCs/>
          <w:color w:val="000000" w:themeColor="text1"/>
        </w:rPr>
        <w:t xml:space="preserve"> do SWZ</w:t>
      </w:r>
    </w:p>
    <w:p w14:paraId="042849E5" w14:textId="77777777" w:rsidR="00787078" w:rsidRDefault="00787078" w:rsidP="005A7121">
      <w:pPr>
        <w:rPr>
          <w:b/>
          <w:bCs/>
          <w:iCs/>
          <w:color w:val="000000" w:themeColor="text1"/>
        </w:rPr>
      </w:pPr>
    </w:p>
    <w:p w14:paraId="6C7C0C42" w14:textId="760A21E5" w:rsidR="00787078" w:rsidRDefault="00787078" w:rsidP="00787078">
      <w:pPr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OPIS PRZEDMIOTU ZAMÓWIENIA </w:t>
      </w:r>
    </w:p>
    <w:p w14:paraId="6FDD6209" w14:textId="503CEB9C" w:rsidR="000D79FA" w:rsidRDefault="000D79FA" w:rsidP="00787078">
      <w:pPr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PAKIET II</w:t>
      </w:r>
    </w:p>
    <w:p w14:paraId="7BF9AC14" w14:textId="77777777" w:rsidR="00787078" w:rsidRDefault="00787078" w:rsidP="005A7121">
      <w:pPr>
        <w:rPr>
          <w:b/>
          <w:bCs/>
          <w:iCs/>
          <w:color w:val="000000" w:themeColor="text1"/>
        </w:rPr>
      </w:pPr>
    </w:p>
    <w:p w14:paraId="51E3B87B" w14:textId="7DB9EB01" w:rsidR="005A7121" w:rsidRPr="000777FF" w:rsidRDefault="00787078" w:rsidP="003E6DCC">
      <w:pPr>
        <w:shd w:val="clear" w:color="auto" w:fill="C5E0B3" w:themeFill="accent6" w:themeFillTint="66"/>
        <w:rPr>
          <w:i/>
        </w:rPr>
      </w:pPr>
      <w:r w:rsidRPr="00E54749">
        <w:rPr>
          <w:b/>
          <w:bCs/>
          <w:iCs/>
          <w:color w:val="000000" w:themeColor="text1"/>
        </w:rPr>
        <w:t xml:space="preserve">Pozycja </w:t>
      </w:r>
      <w:r w:rsidR="00253A8E" w:rsidRPr="00E54749">
        <w:rPr>
          <w:b/>
          <w:bCs/>
          <w:iCs/>
          <w:color w:val="000000" w:themeColor="text1"/>
        </w:rPr>
        <w:t xml:space="preserve"> 1-</w:t>
      </w:r>
      <w:r w:rsidR="00BF54A5" w:rsidRPr="00E54749">
        <w:rPr>
          <w:b/>
          <w:bCs/>
          <w:iCs/>
          <w:color w:val="000000" w:themeColor="text1"/>
        </w:rPr>
        <w:t>1</w:t>
      </w:r>
      <w:r w:rsidR="00090D85">
        <w:rPr>
          <w:b/>
          <w:bCs/>
          <w:iCs/>
          <w:color w:val="000000" w:themeColor="text1"/>
        </w:rPr>
        <w:t>2</w:t>
      </w:r>
      <w:r w:rsidR="00253A8E" w:rsidRPr="00E54749">
        <w:rPr>
          <w:b/>
          <w:bCs/>
          <w:iCs/>
          <w:color w:val="000000" w:themeColor="text1"/>
        </w:rPr>
        <w:t xml:space="preserve"> w </w:t>
      </w:r>
      <w:r w:rsidRPr="00E54749">
        <w:rPr>
          <w:b/>
          <w:bCs/>
          <w:iCs/>
          <w:color w:val="000000" w:themeColor="text1"/>
        </w:rPr>
        <w:t xml:space="preserve">Formularzu </w:t>
      </w:r>
      <w:r w:rsidR="00253A8E" w:rsidRPr="00E54749">
        <w:rPr>
          <w:b/>
          <w:bCs/>
          <w:iCs/>
          <w:color w:val="000000" w:themeColor="text1"/>
        </w:rPr>
        <w:t>asortymentowo-cenow</w:t>
      </w:r>
      <w:r w:rsidRPr="00E54749">
        <w:rPr>
          <w:b/>
          <w:bCs/>
          <w:iCs/>
          <w:color w:val="000000" w:themeColor="text1"/>
        </w:rPr>
        <w:t>ym</w:t>
      </w:r>
      <w:r w:rsidR="005A7121" w:rsidRPr="00E54749">
        <w:rPr>
          <w:b/>
          <w:bCs/>
          <w:iCs/>
          <w:color w:val="000000" w:themeColor="text1"/>
        </w:rPr>
        <w:t xml:space="preserve">   </w:t>
      </w:r>
      <w:r w:rsidR="00BF54A5" w:rsidRPr="00E54749">
        <w:rPr>
          <w:b/>
          <w:bCs/>
          <w:iCs/>
          <w:color w:val="000000" w:themeColor="text1"/>
        </w:rPr>
        <w:t>Regał magazynowy</w:t>
      </w:r>
      <w:r w:rsidR="005A7121">
        <w:rPr>
          <w:b/>
          <w:bCs/>
          <w:iCs/>
          <w:color w:val="000000" w:themeColor="text1"/>
        </w:rPr>
        <w:t xml:space="preserve"> </w:t>
      </w:r>
    </w:p>
    <w:p w14:paraId="02606606" w14:textId="3F4DF7DC" w:rsidR="003A2F27" w:rsidRPr="003A2F27" w:rsidRDefault="003A2F27" w:rsidP="003A2F27">
      <w:pPr>
        <w:spacing w:line="360" w:lineRule="auto"/>
        <w:rPr>
          <w:b/>
        </w:rPr>
      </w:pPr>
    </w:p>
    <w:tbl>
      <w:tblPr>
        <w:tblStyle w:val="Tabela-Siatka"/>
        <w:tblW w:w="9244" w:type="dxa"/>
        <w:tblLayout w:type="fixed"/>
        <w:tblLook w:val="04A0" w:firstRow="1" w:lastRow="0" w:firstColumn="1" w:lastColumn="0" w:noHBand="0" w:noVBand="1"/>
      </w:tblPr>
      <w:tblGrid>
        <w:gridCol w:w="704"/>
        <w:gridCol w:w="4294"/>
        <w:gridCol w:w="4246"/>
      </w:tblGrid>
      <w:tr w:rsidR="003A2F27" w14:paraId="0F3622B7" w14:textId="77777777" w:rsidTr="00BF54A5">
        <w:trPr>
          <w:trHeight w:val="54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36B0B9" w14:textId="77777777" w:rsidR="003A2F27" w:rsidRDefault="003A2F27" w:rsidP="00BF54A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14:paraId="18267A0F" w14:textId="77777777" w:rsidR="003A2F27" w:rsidRDefault="003A2F27" w:rsidP="00A959BA">
            <w:pPr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14:paraId="17255B8E" w14:textId="77777777" w:rsidR="003A2F27" w:rsidRDefault="003A2F27" w:rsidP="00A959BA">
            <w:pPr>
              <w:jc w:val="center"/>
              <w:rPr>
                <w:b/>
              </w:rPr>
            </w:pPr>
            <w:r>
              <w:rPr>
                <w:b/>
              </w:rPr>
              <w:t>PARAMETRY OFEROWANE (proszę opisać)*</w:t>
            </w:r>
          </w:p>
        </w:tc>
      </w:tr>
      <w:tr w:rsidR="003A2F27" w14:paraId="1833BE2A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2ADE8EF0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71E5977" w14:textId="77777777" w:rsidR="003A2F27" w:rsidRPr="005B4FD7" w:rsidRDefault="003A2F27" w:rsidP="00A959BA">
            <w:pPr>
              <w:jc w:val="both"/>
              <w:rPr>
                <w:b/>
                <w:sz w:val="20"/>
              </w:rPr>
            </w:pPr>
            <w:r w:rsidRPr="005B4FD7">
              <w:rPr>
                <w:b/>
                <w:sz w:val="20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225B00A0" w14:textId="77777777" w:rsidR="003A2F27" w:rsidRPr="005B4FD7" w:rsidRDefault="003A2F27" w:rsidP="00A959BA">
            <w:pPr>
              <w:jc w:val="center"/>
              <w:rPr>
                <w:b/>
                <w:sz w:val="20"/>
              </w:rPr>
            </w:pPr>
          </w:p>
        </w:tc>
      </w:tr>
      <w:tr w:rsidR="003A2F27" w14:paraId="5677EBF9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1413020A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3841F6A0" w14:textId="77777777" w:rsidR="003A2F27" w:rsidRPr="005B4FD7" w:rsidRDefault="003A2F27" w:rsidP="00A959BA">
            <w:pPr>
              <w:jc w:val="both"/>
              <w:rPr>
                <w:b/>
                <w:sz w:val="20"/>
              </w:rPr>
            </w:pPr>
            <w:r w:rsidRPr="005B4FD7">
              <w:rPr>
                <w:b/>
                <w:sz w:val="20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559F2C6B" w14:textId="77777777" w:rsidR="003A2F27" w:rsidRPr="005B4FD7" w:rsidRDefault="003A2F27" w:rsidP="00A959BA">
            <w:pPr>
              <w:jc w:val="center"/>
              <w:rPr>
                <w:b/>
                <w:sz w:val="20"/>
              </w:rPr>
            </w:pPr>
          </w:p>
        </w:tc>
      </w:tr>
      <w:tr w:rsidR="003A2F27" w14:paraId="49C14399" w14:textId="77777777" w:rsidTr="00BF54A5">
        <w:trPr>
          <w:trHeight w:val="494"/>
        </w:trPr>
        <w:tc>
          <w:tcPr>
            <w:tcW w:w="704" w:type="dxa"/>
            <w:shd w:val="clear" w:color="auto" w:fill="auto"/>
            <w:vAlign w:val="center"/>
          </w:tcPr>
          <w:p w14:paraId="51A486E6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D7FE6C" w14:textId="12A35016" w:rsidR="003A2F27" w:rsidRPr="005B4FD7" w:rsidRDefault="00E54749" w:rsidP="00A959BA">
            <w:pPr>
              <w:jc w:val="both"/>
              <w:rPr>
                <w:i/>
                <w:sz w:val="20"/>
              </w:rPr>
            </w:pPr>
            <w:r w:rsidRPr="00090D85">
              <w:rPr>
                <w:rFonts w:cstheme="minorHAnsi"/>
                <w:b/>
                <w:sz w:val="20"/>
                <w:szCs w:val="20"/>
              </w:rPr>
              <w:t>Meble</w:t>
            </w:r>
            <w:r w:rsidR="003A2F27" w:rsidRPr="005B4FD7">
              <w:rPr>
                <w:b/>
                <w:sz w:val="20"/>
              </w:rPr>
              <w:t xml:space="preserve"> fabrycznie nowe, wyprodukowane nie wcześniej niż w </w:t>
            </w:r>
            <w:r w:rsidR="003A2F27" w:rsidRPr="005E5074">
              <w:rPr>
                <w:b/>
                <w:bCs/>
                <w:iCs/>
                <w:color w:val="000000" w:themeColor="text1"/>
                <w:sz w:val="20"/>
              </w:rPr>
              <w:t>2024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C48390C" w14:textId="77777777" w:rsidR="003A2F27" w:rsidRPr="005B4FD7" w:rsidRDefault="003A2F27" w:rsidP="00A959BA">
            <w:pPr>
              <w:jc w:val="center"/>
              <w:rPr>
                <w:b/>
                <w:sz w:val="20"/>
              </w:rPr>
            </w:pPr>
          </w:p>
        </w:tc>
      </w:tr>
      <w:tr w:rsidR="003A2F27" w14:paraId="5862835B" w14:textId="77777777" w:rsidTr="00BF54A5">
        <w:trPr>
          <w:trHeight w:val="265"/>
        </w:trPr>
        <w:tc>
          <w:tcPr>
            <w:tcW w:w="9244" w:type="dxa"/>
            <w:gridSpan w:val="3"/>
            <w:shd w:val="clear" w:color="auto" w:fill="D9D9D9" w:themeFill="background1" w:themeFillShade="D9"/>
            <w:vAlign w:val="center"/>
          </w:tcPr>
          <w:p w14:paraId="164B0DF1" w14:textId="77777777" w:rsidR="003A2F27" w:rsidRDefault="003A2F27" w:rsidP="00BF54A5">
            <w:pPr>
              <w:jc w:val="center"/>
              <w:rPr>
                <w:b/>
              </w:rPr>
            </w:pPr>
            <w:r>
              <w:rPr>
                <w:b/>
              </w:rPr>
              <w:t>PARAMETRY TECHNICZNE</w:t>
            </w:r>
          </w:p>
        </w:tc>
      </w:tr>
      <w:tr w:rsidR="003A2F27" w14:paraId="0CC4EF93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56562BB9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2D8471A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color w:val="000000"/>
                <w:sz w:val="20"/>
                <w:szCs w:val="20"/>
                <w:lang w:eastAsia="pl-PL"/>
              </w:rPr>
              <w:t>Regał magazynowy, metalowy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E2C83B0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2F27" w14:paraId="0C3AF6F8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7A279EF5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5D0A24EC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color w:val="000000"/>
                <w:sz w:val="20"/>
                <w:szCs w:val="20"/>
                <w:lang w:eastAsia="pl-PL"/>
              </w:rPr>
              <w:t>Szkielet regału wykonany z blachy stalowej o grubości min. 1,5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69375EC1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2F27" w14:paraId="7839C824" w14:textId="77777777" w:rsidTr="00BF54A5">
        <w:trPr>
          <w:trHeight w:val="253"/>
        </w:trPr>
        <w:tc>
          <w:tcPr>
            <w:tcW w:w="704" w:type="dxa"/>
            <w:shd w:val="clear" w:color="auto" w:fill="auto"/>
            <w:vAlign w:val="center"/>
          </w:tcPr>
          <w:p w14:paraId="4D214E4D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11C5C162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sz w:val="20"/>
                <w:szCs w:val="20"/>
              </w:rPr>
              <w:t>Regał wyposażony w sześć półek o nośności min. 100 kg każda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6A98852C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2F27" w14:paraId="55A1670C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5BC00124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6FF8A9DA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sz w:val="20"/>
                <w:szCs w:val="20"/>
              </w:rPr>
              <w:t>Półki wykonane z blachy stalowej o grubości min. 0,8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3198FFFD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2F27" w14:paraId="4BF3CEEC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2BFB24E8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5CC3A12F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sz w:val="20"/>
                <w:szCs w:val="20"/>
              </w:rPr>
              <w:t>Regulacja wysokości położenia półki, co min. 30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580B7E29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2F27" w14:paraId="5171FA5D" w14:textId="77777777" w:rsidTr="00BF54A5">
        <w:trPr>
          <w:trHeight w:val="241"/>
        </w:trPr>
        <w:tc>
          <w:tcPr>
            <w:tcW w:w="704" w:type="dxa"/>
            <w:shd w:val="clear" w:color="auto" w:fill="auto"/>
            <w:vAlign w:val="center"/>
          </w:tcPr>
          <w:p w14:paraId="63562061" w14:textId="77777777" w:rsidR="003A2F27" w:rsidRPr="005B4FD7" w:rsidRDefault="003A2F27" w:rsidP="00BF54A5">
            <w:pPr>
              <w:pStyle w:val="Akapitzlist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</w:tcPr>
          <w:p w14:paraId="7A25119C" w14:textId="77777777" w:rsidR="003A2F27" w:rsidRPr="00553DF4" w:rsidRDefault="003A2F27" w:rsidP="00A959B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3DF4">
              <w:rPr>
                <w:rFonts w:cstheme="minorHAnsi"/>
                <w:sz w:val="20"/>
                <w:szCs w:val="20"/>
              </w:rPr>
              <w:t>Regał lakierowany proszkowo na kolor RAL7035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B218ED8" w14:textId="77777777" w:rsidR="003A2F27" w:rsidRPr="005B4FD7" w:rsidRDefault="003A2F27" w:rsidP="00A959B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C9EB268" w14:textId="77777777" w:rsidR="003A2F27" w:rsidRDefault="003A2F27" w:rsidP="00102770">
      <w:pPr>
        <w:spacing w:line="360" w:lineRule="auto"/>
        <w:rPr>
          <w:b/>
        </w:rPr>
      </w:pPr>
    </w:p>
    <w:p w14:paraId="173F9C43" w14:textId="77777777" w:rsidR="00AA7D42" w:rsidRPr="000777FF" w:rsidRDefault="00AA7D42" w:rsidP="00AA7D42">
      <w:pPr>
        <w:rPr>
          <w:i/>
        </w:rPr>
      </w:pPr>
    </w:p>
    <w:p w14:paraId="1A77B0B4" w14:textId="77777777" w:rsidR="00AA7D42" w:rsidRPr="00AA7D42" w:rsidRDefault="00AA7D42" w:rsidP="00AA7D42">
      <w:pPr>
        <w:rPr>
          <w:rFonts w:ascii="Calibri" w:eastAsia="Times New Roman" w:hAnsi="Calibri" w:cs="Calibri"/>
          <w:b/>
          <w:lang w:eastAsia="pl-PL"/>
        </w:rPr>
      </w:pPr>
    </w:p>
    <w:p w14:paraId="5394ED68" w14:textId="6EC4B5CF" w:rsidR="006D11DB" w:rsidRPr="0029760C" w:rsidRDefault="006D11DB" w:rsidP="006D11DB">
      <w:pPr>
        <w:spacing w:after="0" w:line="240" w:lineRule="auto"/>
        <w:jc w:val="both"/>
        <w:rPr>
          <w:rFonts w:eastAsia="Times New Roman" w:cs="Calibri"/>
          <w:b/>
          <w:bCs/>
          <w:color w:val="A50021"/>
          <w:lang w:eastAsia="pl-PL"/>
        </w:rPr>
      </w:pPr>
      <w:bookmarkStart w:id="0" w:name="_Hlk176519289"/>
      <w:r w:rsidRPr="0029760C">
        <w:rPr>
          <w:rFonts w:eastAsia="Times New Roman" w:cs="Calibri"/>
          <w:b/>
          <w:bCs/>
          <w:color w:val="A50021"/>
          <w:lang w:eastAsia="pl-PL"/>
        </w:rPr>
        <w:t>OPZ – Załącznik nr 2</w:t>
      </w:r>
      <w:r>
        <w:rPr>
          <w:rFonts w:eastAsia="Times New Roman" w:cs="Calibri"/>
          <w:b/>
          <w:bCs/>
          <w:color w:val="A50021"/>
          <w:lang w:eastAsia="pl-PL"/>
        </w:rPr>
        <w:t>.2</w:t>
      </w:r>
      <w:r w:rsidR="003E6DCC">
        <w:rPr>
          <w:rFonts w:eastAsia="Times New Roman" w:cs="Calibri"/>
          <w:b/>
          <w:bCs/>
          <w:color w:val="A50021"/>
          <w:lang w:eastAsia="pl-PL"/>
        </w:rPr>
        <w:t>.B</w:t>
      </w:r>
      <w:r w:rsidRPr="0029760C">
        <w:rPr>
          <w:rFonts w:eastAsia="Times New Roman" w:cs="Calibri"/>
          <w:b/>
          <w:bCs/>
          <w:color w:val="A50021"/>
          <w:lang w:eastAsia="pl-PL"/>
        </w:rPr>
        <w:t xml:space="preserve"> do SWZ musi być podpisany kwalifikowanym podpisem elektronicznym lub podpisem zaufanym lub podpisem osobistym.</w:t>
      </w:r>
    </w:p>
    <w:p w14:paraId="55726F7F" w14:textId="77777777" w:rsidR="00A959BA" w:rsidRPr="00BF54A5" w:rsidRDefault="00A959BA" w:rsidP="00A959BA">
      <w:pPr>
        <w:rPr>
          <w:iCs/>
        </w:rPr>
      </w:pPr>
    </w:p>
    <w:bookmarkEnd w:id="0"/>
    <w:p w14:paraId="2DBEB1C1" w14:textId="77777777" w:rsidR="003C6082" w:rsidRPr="005B4FD7" w:rsidRDefault="003C6082" w:rsidP="003C6082">
      <w:pPr>
        <w:rPr>
          <w:b/>
        </w:rPr>
      </w:pPr>
    </w:p>
    <w:p w14:paraId="07B61594" w14:textId="7440114F" w:rsidR="008D0BEA" w:rsidRPr="008D0BEA" w:rsidRDefault="008D0BEA" w:rsidP="008D0BEA">
      <w:pPr>
        <w:spacing w:line="360" w:lineRule="auto"/>
        <w:rPr>
          <w:rFonts w:cstheme="minorHAnsi"/>
          <w:b/>
        </w:rPr>
      </w:pPr>
    </w:p>
    <w:p w14:paraId="54C0C22E" w14:textId="58E4E854" w:rsidR="00E3519B" w:rsidRPr="00E3519B" w:rsidRDefault="00E3519B" w:rsidP="00E3519B">
      <w:pPr>
        <w:spacing w:line="360" w:lineRule="auto"/>
        <w:rPr>
          <w:rFonts w:cstheme="minorHAnsi"/>
          <w:b/>
        </w:rPr>
      </w:pPr>
    </w:p>
    <w:p w14:paraId="3E7898B5" w14:textId="77777777" w:rsidR="00E3519B" w:rsidRDefault="00E3519B" w:rsidP="00E3519B">
      <w:pPr>
        <w:rPr>
          <w:b/>
        </w:rPr>
      </w:pPr>
    </w:p>
    <w:p w14:paraId="320A32B2" w14:textId="77777777" w:rsidR="003C6082" w:rsidRPr="003C6082" w:rsidRDefault="003C6082" w:rsidP="00102770">
      <w:pPr>
        <w:spacing w:line="360" w:lineRule="auto"/>
        <w:rPr>
          <w:rFonts w:asciiTheme="majorHAnsi" w:hAnsiTheme="majorHAnsi" w:cstheme="majorHAnsi"/>
          <w:b/>
        </w:rPr>
      </w:pPr>
    </w:p>
    <w:sectPr w:rsidR="003C6082" w:rsidRPr="003C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C2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0F0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6F5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71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24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F63B8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6FD1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7148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50C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271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4CB7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F4AF1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31CAF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5193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77561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1537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51BA3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A7167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2D9F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353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B0483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58978">
    <w:abstractNumId w:val="5"/>
  </w:num>
  <w:num w:numId="2" w16cid:durableId="681978833">
    <w:abstractNumId w:val="21"/>
  </w:num>
  <w:num w:numId="3" w16cid:durableId="1309940733">
    <w:abstractNumId w:val="7"/>
  </w:num>
  <w:num w:numId="4" w16cid:durableId="2128893169">
    <w:abstractNumId w:val="16"/>
  </w:num>
  <w:num w:numId="5" w16cid:durableId="602111782">
    <w:abstractNumId w:val="3"/>
  </w:num>
  <w:num w:numId="6" w16cid:durableId="1863784901">
    <w:abstractNumId w:val="6"/>
  </w:num>
  <w:num w:numId="7" w16cid:durableId="1048650083">
    <w:abstractNumId w:val="1"/>
  </w:num>
  <w:num w:numId="8" w16cid:durableId="1672026008">
    <w:abstractNumId w:val="20"/>
  </w:num>
  <w:num w:numId="9" w16cid:durableId="788158090">
    <w:abstractNumId w:val="2"/>
  </w:num>
  <w:num w:numId="10" w16cid:durableId="1545872756">
    <w:abstractNumId w:val="4"/>
  </w:num>
  <w:num w:numId="11" w16cid:durableId="1491605200">
    <w:abstractNumId w:val="18"/>
  </w:num>
  <w:num w:numId="12" w16cid:durableId="1091850577">
    <w:abstractNumId w:val="12"/>
  </w:num>
  <w:num w:numId="13" w16cid:durableId="491406943">
    <w:abstractNumId w:val="14"/>
  </w:num>
  <w:num w:numId="14" w16cid:durableId="830634373">
    <w:abstractNumId w:val="10"/>
  </w:num>
  <w:num w:numId="15" w16cid:durableId="1969357114">
    <w:abstractNumId w:val="11"/>
  </w:num>
  <w:num w:numId="16" w16cid:durableId="980771375">
    <w:abstractNumId w:val="8"/>
  </w:num>
  <w:num w:numId="17" w16cid:durableId="293369098">
    <w:abstractNumId w:val="15"/>
  </w:num>
  <w:num w:numId="18" w16cid:durableId="2044938447">
    <w:abstractNumId w:val="19"/>
  </w:num>
  <w:num w:numId="19" w16cid:durableId="59980916">
    <w:abstractNumId w:val="13"/>
  </w:num>
  <w:num w:numId="20" w16cid:durableId="175462244">
    <w:abstractNumId w:val="9"/>
  </w:num>
  <w:num w:numId="21" w16cid:durableId="1024789405">
    <w:abstractNumId w:val="0"/>
  </w:num>
  <w:num w:numId="22" w16cid:durableId="1454330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70"/>
    <w:rsid w:val="00013783"/>
    <w:rsid w:val="00090D85"/>
    <w:rsid w:val="0009766C"/>
    <w:rsid w:val="000D79FA"/>
    <w:rsid w:val="00102770"/>
    <w:rsid w:val="002153FB"/>
    <w:rsid w:val="00234D87"/>
    <w:rsid w:val="00253A8E"/>
    <w:rsid w:val="0029296F"/>
    <w:rsid w:val="0029322A"/>
    <w:rsid w:val="00296AC1"/>
    <w:rsid w:val="003527C6"/>
    <w:rsid w:val="00374A7A"/>
    <w:rsid w:val="00381ACF"/>
    <w:rsid w:val="003A2F27"/>
    <w:rsid w:val="003C6082"/>
    <w:rsid w:val="003E6DCC"/>
    <w:rsid w:val="00403938"/>
    <w:rsid w:val="00430302"/>
    <w:rsid w:val="0049448D"/>
    <w:rsid w:val="00563CE7"/>
    <w:rsid w:val="005A7121"/>
    <w:rsid w:val="006716F8"/>
    <w:rsid w:val="006C0527"/>
    <w:rsid w:val="006D11DB"/>
    <w:rsid w:val="007310F1"/>
    <w:rsid w:val="007348D0"/>
    <w:rsid w:val="00787078"/>
    <w:rsid w:val="007A0A7D"/>
    <w:rsid w:val="007D2287"/>
    <w:rsid w:val="00810647"/>
    <w:rsid w:val="008D0BEA"/>
    <w:rsid w:val="00925BC7"/>
    <w:rsid w:val="00934B26"/>
    <w:rsid w:val="00A959BA"/>
    <w:rsid w:val="00AA7D42"/>
    <w:rsid w:val="00AC4A9D"/>
    <w:rsid w:val="00B719C5"/>
    <w:rsid w:val="00BF54A5"/>
    <w:rsid w:val="00C3561C"/>
    <w:rsid w:val="00D15069"/>
    <w:rsid w:val="00D36150"/>
    <w:rsid w:val="00D51C75"/>
    <w:rsid w:val="00DE719F"/>
    <w:rsid w:val="00E3519B"/>
    <w:rsid w:val="00E54749"/>
    <w:rsid w:val="00F856F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2B6"/>
  <w15:chartTrackingRefBased/>
  <w15:docId w15:val="{6E0789D1-6AE8-49A7-804D-DDF8B82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2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A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7121"/>
    <w:pPr>
      <w:ind w:left="720"/>
      <w:contextualSpacing/>
    </w:pPr>
  </w:style>
  <w:style w:type="character" w:customStyle="1" w:styleId="FontStyle128">
    <w:name w:val="Font Style128"/>
    <w:rsid w:val="0009766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Normalny"/>
    <w:rsid w:val="0009766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Romanowska</dc:creator>
  <cp:keywords/>
  <dc:description/>
  <cp:lastModifiedBy>Teresa Bartczak</cp:lastModifiedBy>
  <cp:revision>9</cp:revision>
  <cp:lastPrinted>2024-09-16T11:57:00Z</cp:lastPrinted>
  <dcterms:created xsi:type="dcterms:W3CDTF">2024-09-05T10:00:00Z</dcterms:created>
  <dcterms:modified xsi:type="dcterms:W3CDTF">2024-09-18T09:44:00Z</dcterms:modified>
</cp:coreProperties>
</file>