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D5" w:rsidRPr="008214BE" w:rsidRDefault="00D30AD5" w:rsidP="00D30AD5">
      <w:pPr>
        <w:pStyle w:val="Lista-kontynuacja2"/>
        <w:spacing w:before="0" w:after="0" w:line="240" w:lineRule="auto"/>
        <w:ind w:left="0" w:right="16"/>
        <w:jc w:val="center"/>
        <w:rPr>
          <w:rFonts w:asciiTheme="majorHAnsi" w:hAnsiTheme="majorHAnsi" w:cstheme="majorHAnsi"/>
          <w:b/>
          <w:sz w:val="24"/>
        </w:rPr>
      </w:pPr>
      <w:r w:rsidRPr="008214BE">
        <w:rPr>
          <w:rFonts w:asciiTheme="majorHAnsi" w:hAnsiTheme="majorHAnsi" w:cstheme="majorHAnsi"/>
          <w:b/>
          <w:sz w:val="24"/>
        </w:rPr>
        <w:t>PROJEKT</w:t>
      </w:r>
    </w:p>
    <w:p w:rsidR="00F9380B" w:rsidRPr="008214BE" w:rsidRDefault="000C01F4" w:rsidP="00D30AD5">
      <w:pPr>
        <w:pStyle w:val="Lista-kontynuacja2"/>
        <w:spacing w:before="0" w:after="0" w:line="240" w:lineRule="auto"/>
        <w:ind w:left="0" w:right="16"/>
        <w:jc w:val="center"/>
        <w:rPr>
          <w:rFonts w:asciiTheme="majorHAnsi" w:hAnsiTheme="majorHAnsi" w:cstheme="majorHAnsi"/>
          <w:b/>
          <w:sz w:val="24"/>
        </w:rPr>
      </w:pPr>
      <w:r w:rsidRPr="008214BE">
        <w:rPr>
          <w:rFonts w:asciiTheme="majorHAnsi" w:hAnsiTheme="majorHAnsi" w:cstheme="majorHAnsi"/>
          <w:b/>
          <w:sz w:val="24"/>
        </w:rPr>
        <w:t xml:space="preserve">UMOWA </w:t>
      </w:r>
      <w:r w:rsidR="007F2DEB" w:rsidRPr="008214BE">
        <w:rPr>
          <w:rFonts w:asciiTheme="majorHAnsi" w:hAnsiTheme="majorHAnsi" w:cstheme="majorHAnsi"/>
          <w:b/>
          <w:sz w:val="24"/>
        </w:rPr>
        <w:t>N</w:t>
      </w:r>
      <w:r w:rsidR="00C27E1A" w:rsidRPr="008214BE">
        <w:rPr>
          <w:rFonts w:asciiTheme="majorHAnsi" w:hAnsiTheme="majorHAnsi" w:cstheme="majorHAnsi"/>
          <w:b/>
          <w:sz w:val="24"/>
        </w:rPr>
        <w:t>R</w:t>
      </w:r>
      <w:r w:rsidR="007F2DEB" w:rsidRPr="008214BE">
        <w:rPr>
          <w:rFonts w:asciiTheme="majorHAnsi" w:hAnsiTheme="majorHAnsi" w:cstheme="majorHAnsi"/>
          <w:b/>
          <w:sz w:val="24"/>
        </w:rPr>
        <w:t xml:space="preserve"> WT.</w:t>
      </w:r>
      <w:r w:rsidR="004F1152" w:rsidRPr="008214BE">
        <w:rPr>
          <w:rFonts w:asciiTheme="majorHAnsi" w:hAnsiTheme="majorHAnsi" w:cstheme="majorHAnsi"/>
          <w:b/>
          <w:sz w:val="24"/>
        </w:rPr>
        <w:t>237</w:t>
      </w:r>
      <w:r w:rsidR="00C27E1A" w:rsidRPr="008214BE">
        <w:rPr>
          <w:rFonts w:asciiTheme="majorHAnsi" w:hAnsiTheme="majorHAnsi" w:cstheme="majorHAnsi"/>
          <w:b/>
          <w:sz w:val="24"/>
        </w:rPr>
        <w:t>1</w:t>
      </w:r>
      <w:r w:rsidR="006D7E22" w:rsidRPr="008214BE">
        <w:rPr>
          <w:rFonts w:asciiTheme="majorHAnsi" w:hAnsiTheme="majorHAnsi" w:cstheme="majorHAnsi"/>
          <w:b/>
          <w:sz w:val="24"/>
        </w:rPr>
        <w:t>.</w:t>
      </w:r>
      <w:r w:rsidR="00D30AD5" w:rsidRPr="008214BE">
        <w:rPr>
          <w:rFonts w:asciiTheme="majorHAnsi" w:hAnsiTheme="majorHAnsi" w:cstheme="majorHAnsi"/>
          <w:b/>
          <w:sz w:val="24"/>
        </w:rPr>
        <w:t xml:space="preserve"> … </w:t>
      </w:r>
      <w:r w:rsidR="00490E7C" w:rsidRPr="008214BE">
        <w:rPr>
          <w:rFonts w:asciiTheme="majorHAnsi" w:hAnsiTheme="majorHAnsi" w:cstheme="majorHAnsi"/>
          <w:b/>
          <w:sz w:val="24"/>
        </w:rPr>
        <w:t>.20</w:t>
      </w:r>
      <w:r w:rsidR="00D30AD5" w:rsidRPr="008214BE">
        <w:rPr>
          <w:rFonts w:asciiTheme="majorHAnsi" w:hAnsiTheme="majorHAnsi" w:cstheme="majorHAnsi"/>
          <w:b/>
          <w:sz w:val="24"/>
        </w:rPr>
        <w:t>2</w:t>
      </w:r>
      <w:r w:rsidR="00490E7C" w:rsidRPr="008214BE">
        <w:rPr>
          <w:rFonts w:asciiTheme="majorHAnsi" w:hAnsiTheme="majorHAnsi" w:cstheme="majorHAnsi"/>
          <w:b/>
          <w:sz w:val="24"/>
        </w:rPr>
        <w:t>1</w:t>
      </w:r>
    </w:p>
    <w:p w:rsidR="00720336" w:rsidRPr="008214BE" w:rsidRDefault="00720336" w:rsidP="00D30AD5">
      <w:pPr>
        <w:pStyle w:val="Tekstpodstawowy"/>
        <w:spacing w:line="240" w:lineRule="auto"/>
        <w:ind w:right="16"/>
        <w:rPr>
          <w:rFonts w:asciiTheme="majorHAnsi" w:hAnsiTheme="majorHAnsi" w:cstheme="majorHAnsi"/>
          <w:sz w:val="20"/>
        </w:rPr>
      </w:pPr>
    </w:p>
    <w:p w:rsidR="008A292B" w:rsidRPr="008214BE" w:rsidRDefault="008A292B" w:rsidP="00D30AD5">
      <w:pPr>
        <w:pStyle w:val="Tekstpodstawowy"/>
        <w:spacing w:line="240" w:lineRule="auto"/>
        <w:ind w:right="16"/>
        <w:rPr>
          <w:rFonts w:asciiTheme="majorHAnsi" w:hAnsiTheme="majorHAnsi" w:cstheme="majorHAnsi"/>
          <w:sz w:val="20"/>
        </w:rPr>
      </w:pPr>
    </w:p>
    <w:p w:rsidR="00F9380B" w:rsidRPr="008214BE" w:rsidRDefault="00F9380B" w:rsidP="00D30AD5">
      <w:pPr>
        <w:pStyle w:val="Tekstpodstawowy"/>
        <w:spacing w:line="240" w:lineRule="auto"/>
        <w:ind w:right="16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zawarta w dniu</w:t>
      </w:r>
      <w:r w:rsidR="008214BE" w:rsidRPr="008214BE">
        <w:rPr>
          <w:rFonts w:asciiTheme="majorHAnsi" w:hAnsiTheme="majorHAnsi" w:cstheme="majorHAnsi"/>
          <w:sz w:val="20"/>
        </w:rPr>
        <w:t xml:space="preserve"> ………………………………………..</w:t>
      </w:r>
      <w:r w:rsidR="007F2DEB" w:rsidRPr="008214BE">
        <w:rPr>
          <w:rFonts w:asciiTheme="majorHAnsi" w:hAnsiTheme="majorHAnsi" w:cstheme="majorHAnsi"/>
          <w:sz w:val="20"/>
        </w:rPr>
        <w:t xml:space="preserve"> </w:t>
      </w:r>
      <w:r w:rsidR="000C01F4" w:rsidRPr="008214BE">
        <w:rPr>
          <w:rFonts w:asciiTheme="majorHAnsi" w:hAnsiTheme="majorHAnsi" w:cstheme="majorHAnsi"/>
          <w:sz w:val="20"/>
        </w:rPr>
        <w:t>20</w:t>
      </w:r>
      <w:r w:rsidR="006F13E6" w:rsidRPr="008214BE">
        <w:rPr>
          <w:rFonts w:asciiTheme="majorHAnsi" w:hAnsiTheme="majorHAnsi" w:cstheme="majorHAnsi"/>
          <w:sz w:val="20"/>
        </w:rPr>
        <w:t>2</w:t>
      </w:r>
      <w:r w:rsidR="000C01F4" w:rsidRPr="008214BE">
        <w:rPr>
          <w:rFonts w:asciiTheme="majorHAnsi" w:hAnsiTheme="majorHAnsi" w:cstheme="majorHAnsi"/>
          <w:sz w:val="20"/>
        </w:rPr>
        <w:t>1</w:t>
      </w:r>
      <w:r w:rsidRPr="008214BE">
        <w:rPr>
          <w:rFonts w:asciiTheme="majorHAnsi" w:hAnsiTheme="majorHAnsi" w:cstheme="majorHAnsi"/>
          <w:sz w:val="20"/>
        </w:rPr>
        <w:t xml:space="preserve"> roku w Poznaniu pomiędzy:</w:t>
      </w:r>
    </w:p>
    <w:p w:rsidR="006D7E22" w:rsidRPr="008214BE" w:rsidRDefault="006D7E22" w:rsidP="00D30AD5">
      <w:pPr>
        <w:rPr>
          <w:rFonts w:asciiTheme="majorHAnsi" w:hAnsiTheme="majorHAnsi" w:cstheme="majorHAnsi"/>
          <w:b/>
          <w:sz w:val="20"/>
          <w:szCs w:val="20"/>
        </w:rPr>
      </w:pPr>
    </w:p>
    <w:p w:rsidR="008214BE" w:rsidRPr="001F5A05" w:rsidRDefault="008214BE" w:rsidP="008214B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……………………………………………………….....</w:t>
      </w:r>
    </w:p>
    <w:p w:rsidR="008214BE" w:rsidRDefault="008214BE" w:rsidP="008214B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……………………………………………………….....</w:t>
      </w:r>
    </w:p>
    <w:p w:rsidR="008214BE" w:rsidRPr="001F5A05" w:rsidRDefault="008214BE" w:rsidP="008214B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F5A05">
        <w:rPr>
          <w:rFonts w:asciiTheme="majorHAnsi" w:hAnsiTheme="majorHAnsi" w:cstheme="majorHAnsi"/>
          <w:b/>
          <w:sz w:val="20"/>
          <w:szCs w:val="20"/>
        </w:rPr>
        <w:t xml:space="preserve">REGON: </w:t>
      </w:r>
      <w:r>
        <w:rPr>
          <w:rFonts w:asciiTheme="majorHAnsi" w:hAnsiTheme="majorHAnsi" w:cstheme="majorHAnsi"/>
          <w:b/>
          <w:sz w:val="20"/>
          <w:szCs w:val="20"/>
        </w:rPr>
        <w:t xml:space="preserve">…  |  </w:t>
      </w:r>
      <w:r w:rsidRPr="001F5A05">
        <w:rPr>
          <w:rFonts w:asciiTheme="majorHAnsi" w:hAnsiTheme="majorHAnsi" w:cstheme="majorHAnsi"/>
          <w:b/>
          <w:sz w:val="20"/>
          <w:szCs w:val="20"/>
        </w:rPr>
        <w:t xml:space="preserve">NIP: </w:t>
      </w:r>
      <w:r>
        <w:rPr>
          <w:rFonts w:asciiTheme="majorHAnsi" w:hAnsiTheme="majorHAnsi" w:cstheme="majorHAnsi"/>
          <w:b/>
          <w:sz w:val="20"/>
          <w:szCs w:val="20"/>
        </w:rPr>
        <w:t>…  |  KRS: …</w:t>
      </w:r>
    </w:p>
    <w:p w:rsidR="00347C7E" w:rsidRPr="008214BE" w:rsidRDefault="00347C7E" w:rsidP="00D30AD5">
      <w:pPr>
        <w:pStyle w:val="Tekstpodstawowy"/>
        <w:spacing w:line="240" w:lineRule="auto"/>
        <w:ind w:right="16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reprezentowaną przez:</w:t>
      </w:r>
    </w:p>
    <w:p w:rsidR="00347C7E" w:rsidRPr="008214BE" w:rsidRDefault="006F13E6" w:rsidP="00D30AD5">
      <w:pPr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</w:t>
      </w:r>
    </w:p>
    <w:p w:rsidR="00F9380B" w:rsidRPr="008214BE" w:rsidRDefault="00F9380B" w:rsidP="00D30AD5">
      <w:pPr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zwaną dalej </w:t>
      </w:r>
      <w:r w:rsidR="00694AC2" w:rsidRPr="008214BE">
        <w:rPr>
          <w:rFonts w:asciiTheme="majorHAnsi" w:hAnsiTheme="majorHAnsi" w:cstheme="majorHAnsi"/>
          <w:b/>
          <w:sz w:val="20"/>
          <w:szCs w:val="20"/>
        </w:rPr>
        <w:t>ZLECENIOBIORCĄ</w:t>
      </w:r>
    </w:p>
    <w:p w:rsidR="00F9380B" w:rsidRPr="008214BE" w:rsidRDefault="00F9380B" w:rsidP="00D30AD5">
      <w:pPr>
        <w:spacing w:before="120" w:after="120"/>
        <w:ind w:right="17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a</w:t>
      </w:r>
    </w:p>
    <w:p w:rsidR="008214BE" w:rsidRPr="001F5A05" w:rsidRDefault="008214BE" w:rsidP="008214B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F5A05">
        <w:rPr>
          <w:rFonts w:asciiTheme="majorHAnsi" w:hAnsiTheme="majorHAnsi" w:cstheme="majorHAnsi"/>
          <w:b/>
          <w:bCs/>
          <w:sz w:val="20"/>
          <w:szCs w:val="20"/>
        </w:rPr>
        <w:t>KOMENDĄ WOJEWÓDZKĄ PAŃSTWOWEJ STRAŻY POŻARNEJ W POZNANIU</w:t>
      </w:r>
    </w:p>
    <w:p w:rsidR="008214BE" w:rsidRPr="001F5A05" w:rsidRDefault="008214BE" w:rsidP="008214B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F5A05">
        <w:rPr>
          <w:rFonts w:asciiTheme="majorHAnsi" w:hAnsiTheme="majorHAnsi" w:cstheme="majorHAnsi"/>
          <w:b/>
          <w:bCs/>
          <w:sz w:val="20"/>
          <w:szCs w:val="20"/>
        </w:rPr>
        <w:t>ul. Masztalarska 3, 61 - 767 Poznań</w:t>
      </w:r>
    </w:p>
    <w:p w:rsidR="008214BE" w:rsidRPr="001F5A05" w:rsidRDefault="008214BE" w:rsidP="008214B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REGON: 000684493  |  </w:t>
      </w:r>
      <w:r w:rsidRPr="001F5A05">
        <w:rPr>
          <w:rFonts w:asciiTheme="majorHAnsi" w:hAnsiTheme="majorHAnsi" w:cstheme="majorHAnsi"/>
          <w:b/>
          <w:sz w:val="20"/>
          <w:szCs w:val="20"/>
        </w:rPr>
        <w:t>NIP: 778 12 09 832</w:t>
      </w:r>
    </w:p>
    <w:p w:rsidR="008214BE" w:rsidRPr="001F5A05" w:rsidRDefault="008214BE" w:rsidP="008214BE">
      <w:pPr>
        <w:jc w:val="both"/>
        <w:rPr>
          <w:rFonts w:asciiTheme="majorHAnsi" w:hAnsiTheme="majorHAnsi" w:cstheme="majorHAnsi"/>
          <w:sz w:val="20"/>
          <w:szCs w:val="20"/>
        </w:rPr>
      </w:pPr>
      <w:r w:rsidRPr="001F5A05">
        <w:rPr>
          <w:rFonts w:asciiTheme="majorHAnsi" w:hAnsiTheme="majorHAnsi" w:cstheme="majorHAnsi"/>
          <w:sz w:val="20"/>
          <w:szCs w:val="20"/>
        </w:rPr>
        <w:t>reprezentowanym  przez:</w:t>
      </w:r>
    </w:p>
    <w:p w:rsidR="008214BE" w:rsidRDefault="008214BE" w:rsidP="008214BE">
      <w:pPr>
        <w:jc w:val="both"/>
        <w:rPr>
          <w:rFonts w:asciiTheme="majorHAnsi" w:hAnsiTheme="majorHAnsi" w:cstheme="majorHAnsi"/>
          <w:sz w:val="20"/>
          <w:szCs w:val="20"/>
        </w:rPr>
      </w:pPr>
      <w:r w:rsidRPr="00396D5F">
        <w:rPr>
          <w:rFonts w:ascii="Calibri Light" w:hAnsi="Calibri Light" w:cs="Calibri Light"/>
          <w:sz w:val="20"/>
          <w:szCs w:val="20"/>
        </w:rPr>
        <w:t>nadbryg. Dariusza Matczaka - Wielkopolskiego Komendanta Wojewódzkiego Państwowej Straży Pożarnej przy kontrasygnacie Głównego Księgowego mgr Wiesławy Nawrockiej</w:t>
      </w:r>
      <w:r w:rsidRPr="001F5A0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9380B" w:rsidRPr="008214BE" w:rsidRDefault="00F9380B" w:rsidP="00D30AD5">
      <w:pPr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zwaną dalej </w:t>
      </w:r>
      <w:r w:rsidR="00694AC2" w:rsidRPr="008214BE">
        <w:rPr>
          <w:rFonts w:asciiTheme="majorHAnsi" w:hAnsiTheme="majorHAnsi" w:cstheme="majorHAnsi"/>
          <w:b/>
          <w:sz w:val="20"/>
          <w:szCs w:val="20"/>
        </w:rPr>
        <w:t>ZLECENIODWACĄ</w:t>
      </w:r>
    </w:p>
    <w:p w:rsidR="007F2DEB" w:rsidRPr="008214BE" w:rsidRDefault="007F2DE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F9380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§ 1</w:t>
      </w:r>
      <w:r w:rsidR="007F2DEB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7F2DE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PRZEDMIOT UMOWY</w:t>
      </w:r>
    </w:p>
    <w:p w:rsidR="00CD75C8" w:rsidRPr="008214BE" w:rsidRDefault="00694AC2" w:rsidP="00D30AD5">
      <w:pPr>
        <w:numPr>
          <w:ilvl w:val="0"/>
          <w:numId w:val="1"/>
        </w:numPr>
        <w:tabs>
          <w:tab w:val="clear" w:pos="360"/>
        </w:tabs>
        <w:ind w:left="426" w:right="1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ZLECENIOBIORCA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 zobowiązuje się </w:t>
      </w:r>
      <w:r w:rsidR="006D7E22" w:rsidRPr="008214BE">
        <w:rPr>
          <w:rFonts w:asciiTheme="majorHAnsi" w:hAnsiTheme="majorHAnsi" w:cstheme="majorHAnsi"/>
          <w:sz w:val="20"/>
          <w:szCs w:val="20"/>
        </w:rPr>
        <w:t xml:space="preserve">dostarczyć dla Komendy Wojewódzkiej PSP w Poznaniu </w:t>
      </w:r>
      <w:r w:rsidR="006F13E6" w:rsidRPr="008214BE">
        <w:rPr>
          <w:rFonts w:asciiTheme="majorHAnsi" w:hAnsiTheme="majorHAnsi" w:cstheme="majorHAnsi"/>
          <w:sz w:val="20"/>
          <w:szCs w:val="20"/>
        </w:rPr>
        <w:t xml:space="preserve">przedłużenie posiadanej licencji oprogramowania antywirusowego </w:t>
      </w:r>
      <w:r w:rsidR="006F13E6" w:rsidRPr="008214BE">
        <w:rPr>
          <w:rFonts w:asciiTheme="majorHAnsi" w:hAnsiTheme="majorHAnsi" w:cstheme="majorHAnsi"/>
          <w:bCs/>
          <w:sz w:val="20"/>
          <w:szCs w:val="20"/>
        </w:rPr>
        <w:t>ESET EP ENTRY OP</w:t>
      </w:r>
      <w:r w:rsidR="006F13E6" w:rsidRPr="008214BE">
        <w:rPr>
          <w:rFonts w:asciiTheme="majorHAnsi" w:hAnsiTheme="majorHAnsi" w:cstheme="majorHAnsi"/>
          <w:sz w:val="20"/>
          <w:szCs w:val="20"/>
        </w:rPr>
        <w:t xml:space="preserve"> (nr certyfikatu NL2019/042199) </w:t>
      </w:r>
      <w:r w:rsidR="006D7E22" w:rsidRPr="008214BE">
        <w:rPr>
          <w:rFonts w:asciiTheme="majorHAnsi" w:hAnsiTheme="majorHAnsi" w:cstheme="majorHAnsi"/>
          <w:sz w:val="20"/>
          <w:szCs w:val="20"/>
        </w:rPr>
        <w:t>na 1000 stanowisk komputerowych</w:t>
      </w:r>
      <w:r w:rsidR="006F13E6" w:rsidRPr="008214BE">
        <w:rPr>
          <w:rFonts w:asciiTheme="majorHAnsi" w:hAnsiTheme="majorHAnsi" w:cstheme="majorHAnsi"/>
          <w:sz w:val="20"/>
          <w:szCs w:val="20"/>
        </w:rPr>
        <w:t>, na okres 3 lat</w:t>
      </w:r>
      <w:r w:rsidR="006D7E22" w:rsidRPr="008214B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214BE">
        <w:rPr>
          <w:rFonts w:asciiTheme="majorHAnsi" w:hAnsiTheme="majorHAnsi" w:cstheme="majorHAnsi"/>
          <w:sz w:val="20"/>
          <w:szCs w:val="20"/>
        </w:rPr>
        <w:t xml:space="preserve">– zgodnie ze </w:t>
      </w:r>
      <w:r w:rsidR="005A19DA" w:rsidRPr="008214BE">
        <w:rPr>
          <w:rFonts w:asciiTheme="majorHAnsi" w:hAnsiTheme="majorHAnsi" w:cstheme="majorHAnsi"/>
          <w:sz w:val="20"/>
          <w:szCs w:val="20"/>
        </w:rPr>
        <w:t>złożoną ofertą</w:t>
      </w:r>
      <w:r w:rsidR="006D7E22" w:rsidRPr="008214BE">
        <w:rPr>
          <w:rFonts w:asciiTheme="majorHAnsi" w:hAnsiTheme="majorHAnsi" w:cstheme="majorHAnsi"/>
          <w:sz w:val="20"/>
          <w:szCs w:val="20"/>
        </w:rPr>
        <w:t>, która stanowi jednocześnie załącznik nr 1 do niniejszej umowy.</w:t>
      </w:r>
    </w:p>
    <w:p w:rsidR="00F9380B" w:rsidRPr="008214BE" w:rsidRDefault="00694AC2" w:rsidP="00D30AD5">
      <w:pPr>
        <w:numPr>
          <w:ilvl w:val="0"/>
          <w:numId w:val="1"/>
        </w:numPr>
        <w:tabs>
          <w:tab w:val="clear" w:pos="360"/>
        </w:tabs>
        <w:ind w:left="426" w:right="1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ZLECENIODAWCA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 zobowiązuje się do odebrania przedmiotu umowy i zapłacenia </w:t>
      </w:r>
      <w:r w:rsidRPr="008214BE">
        <w:rPr>
          <w:rFonts w:asciiTheme="majorHAnsi" w:hAnsiTheme="majorHAnsi" w:cstheme="majorHAnsi"/>
          <w:sz w:val="20"/>
          <w:szCs w:val="20"/>
        </w:rPr>
        <w:t>ZLECENIOBIORCY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 należności.</w:t>
      </w:r>
    </w:p>
    <w:p w:rsidR="0097187B" w:rsidRPr="008214BE" w:rsidRDefault="000D109E" w:rsidP="00D30AD5">
      <w:pPr>
        <w:tabs>
          <w:tab w:val="left" w:pos="5115"/>
        </w:tabs>
        <w:ind w:right="16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ab/>
      </w:r>
    </w:p>
    <w:p w:rsidR="00D30AD5" w:rsidRPr="008214BE" w:rsidRDefault="00F9380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462965" w:rsidRPr="008214BE">
        <w:rPr>
          <w:rFonts w:asciiTheme="majorHAnsi" w:hAnsiTheme="majorHAnsi" w:cstheme="majorHAnsi"/>
          <w:b/>
          <w:sz w:val="20"/>
          <w:szCs w:val="20"/>
        </w:rPr>
        <w:t>2</w:t>
      </w:r>
      <w:r w:rsidR="007F2DEB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7F2DE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CENA I WARUNKI PŁATNOŚCI</w:t>
      </w:r>
    </w:p>
    <w:p w:rsidR="003864B3" w:rsidRPr="008214BE" w:rsidRDefault="00461BEE" w:rsidP="00D30AD5">
      <w:pPr>
        <w:pStyle w:val="Lista"/>
        <w:numPr>
          <w:ilvl w:val="0"/>
          <w:numId w:val="19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Cena brutto </w:t>
      </w:r>
      <w:r w:rsidR="00BC3D22" w:rsidRPr="008214BE">
        <w:rPr>
          <w:rFonts w:asciiTheme="majorHAnsi" w:hAnsiTheme="majorHAnsi" w:cstheme="majorHAnsi"/>
          <w:sz w:val="20"/>
          <w:szCs w:val="20"/>
        </w:rPr>
        <w:t xml:space="preserve">przedmiotu umowy wynosi: </w:t>
      </w:r>
      <w:r w:rsidR="006F13E6" w:rsidRPr="008214BE">
        <w:rPr>
          <w:rFonts w:asciiTheme="majorHAnsi" w:hAnsiTheme="majorHAnsi" w:cstheme="majorHAnsi"/>
          <w:sz w:val="20"/>
          <w:szCs w:val="20"/>
        </w:rPr>
        <w:t>…</w:t>
      </w:r>
      <w:r w:rsidR="000C01F4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8214BE">
        <w:rPr>
          <w:rFonts w:asciiTheme="majorHAnsi" w:hAnsiTheme="majorHAnsi" w:cstheme="majorHAnsi"/>
          <w:sz w:val="20"/>
          <w:szCs w:val="20"/>
        </w:rPr>
        <w:t>PLN</w:t>
      </w:r>
      <w:r w:rsidR="008338B5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BC3D22" w:rsidRPr="008214BE">
        <w:rPr>
          <w:rFonts w:asciiTheme="majorHAnsi" w:hAnsiTheme="majorHAnsi" w:cstheme="majorHAnsi"/>
          <w:sz w:val="20"/>
          <w:szCs w:val="20"/>
        </w:rPr>
        <w:t>(</w:t>
      </w:r>
      <w:r w:rsidR="000C01F4" w:rsidRPr="008214BE">
        <w:rPr>
          <w:rFonts w:asciiTheme="majorHAnsi" w:hAnsiTheme="majorHAnsi" w:cstheme="majorHAnsi"/>
          <w:sz w:val="20"/>
          <w:szCs w:val="20"/>
        </w:rPr>
        <w:t>słownie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: </w:t>
      </w:r>
      <w:r w:rsidR="006F13E6" w:rsidRPr="008214BE">
        <w:rPr>
          <w:rFonts w:asciiTheme="majorHAnsi" w:hAnsiTheme="majorHAnsi" w:cstheme="majorHAnsi"/>
          <w:sz w:val="20"/>
          <w:szCs w:val="20"/>
        </w:rPr>
        <w:t>…</w:t>
      </w:r>
      <w:r w:rsidR="00096945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1B73ED" w:rsidRPr="008214BE">
        <w:rPr>
          <w:rFonts w:asciiTheme="majorHAnsi" w:hAnsiTheme="majorHAnsi" w:cstheme="majorHAnsi"/>
          <w:sz w:val="20"/>
          <w:szCs w:val="20"/>
        </w:rPr>
        <w:t>00/</w:t>
      </w:r>
      <w:r w:rsidR="008338B5" w:rsidRPr="008214BE">
        <w:rPr>
          <w:rFonts w:asciiTheme="majorHAnsi" w:hAnsiTheme="majorHAnsi" w:cstheme="majorHAnsi"/>
          <w:sz w:val="20"/>
          <w:szCs w:val="20"/>
        </w:rPr>
        <w:t>100</w:t>
      </w:r>
      <w:r w:rsidR="00BC3D22" w:rsidRPr="008214BE">
        <w:rPr>
          <w:rFonts w:asciiTheme="majorHAnsi" w:hAnsiTheme="majorHAnsi" w:cstheme="majorHAnsi"/>
          <w:sz w:val="20"/>
          <w:szCs w:val="20"/>
        </w:rPr>
        <w:t>)</w:t>
      </w:r>
      <w:r w:rsidR="008338B5" w:rsidRPr="008214BE">
        <w:rPr>
          <w:rFonts w:asciiTheme="majorHAnsi" w:hAnsiTheme="majorHAnsi" w:cstheme="majorHAnsi"/>
          <w:sz w:val="20"/>
          <w:szCs w:val="20"/>
        </w:rPr>
        <w:t>.</w:t>
      </w:r>
    </w:p>
    <w:p w:rsidR="006F13E6" w:rsidRPr="008214BE" w:rsidRDefault="006F13E6" w:rsidP="00D30AD5">
      <w:pPr>
        <w:numPr>
          <w:ilvl w:val="0"/>
          <w:numId w:val="19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ZLECENIOBIORCA wystawi na ZLECENIODAWCĘ fakturę w języku polskim lub faktura będzie posiadać polską wersję językową, przy czym w przypadku wątpliwości co do treści faktury sporządzonej w języku innym niż polski, wiążąca dla ZLECENIODAWCY będzie treść polskiej wersji językowej.</w:t>
      </w:r>
    </w:p>
    <w:p w:rsidR="001A12CB" w:rsidRPr="008214BE" w:rsidRDefault="00637300" w:rsidP="00D30AD5">
      <w:pPr>
        <w:numPr>
          <w:ilvl w:val="0"/>
          <w:numId w:val="19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ZLECENIODAWCA 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zapłaci </w:t>
      </w:r>
      <w:r w:rsidRPr="008214BE">
        <w:rPr>
          <w:rFonts w:asciiTheme="majorHAnsi" w:hAnsiTheme="majorHAnsi" w:cstheme="majorHAnsi"/>
          <w:sz w:val="20"/>
          <w:szCs w:val="20"/>
        </w:rPr>
        <w:t xml:space="preserve">ZLECENIOBIORCY 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należność za odebrany </w:t>
      </w:r>
      <w:r w:rsidR="00AC1BED" w:rsidRPr="008214BE">
        <w:rPr>
          <w:rFonts w:asciiTheme="majorHAnsi" w:hAnsiTheme="majorHAnsi" w:cstheme="majorHAnsi"/>
          <w:sz w:val="20"/>
          <w:szCs w:val="20"/>
        </w:rPr>
        <w:t>przedmiot umowy</w:t>
      </w:r>
      <w:r w:rsidR="000E64A8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F9380B" w:rsidRPr="008214BE">
        <w:rPr>
          <w:rFonts w:asciiTheme="majorHAnsi" w:hAnsiTheme="majorHAnsi" w:cstheme="majorHAnsi"/>
          <w:sz w:val="20"/>
          <w:szCs w:val="20"/>
        </w:rPr>
        <w:t>w ciągu</w:t>
      </w:r>
      <w:r w:rsidR="007246EB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6D7E22" w:rsidRPr="008214BE">
        <w:rPr>
          <w:rFonts w:asciiTheme="majorHAnsi" w:hAnsiTheme="majorHAnsi" w:cstheme="majorHAnsi"/>
          <w:sz w:val="20"/>
          <w:szCs w:val="20"/>
        </w:rPr>
        <w:t>30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 dni od daty otrzymania przez </w:t>
      </w:r>
      <w:r w:rsidR="00EA6990" w:rsidRPr="008214BE">
        <w:rPr>
          <w:rFonts w:asciiTheme="majorHAnsi" w:hAnsiTheme="majorHAnsi" w:cstheme="majorHAnsi"/>
          <w:sz w:val="20"/>
          <w:szCs w:val="20"/>
        </w:rPr>
        <w:t xml:space="preserve">ZLECENIODAWCĘ </w:t>
      </w:r>
      <w:r w:rsidR="00F9380B" w:rsidRPr="008214BE">
        <w:rPr>
          <w:rFonts w:asciiTheme="majorHAnsi" w:hAnsiTheme="majorHAnsi" w:cstheme="majorHAnsi"/>
          <w:sz w:val="20"/>
          <w:szCs w:val="20"/>
        </w:rPr>
        <w:t>faktury, po odbi</w:t>
      </w:r>
      <w:r w:rsidRPr="008214BE">
        <w:rPr>
          <w:rFonts w:asciiTheme="majorHAnsi" w:hAnsiTheme="majorHAnsi" w:cstheme="majorHAnsi"/>
          <w:sz w:val="20"/>
          <w:szCs w:val="20"/>
        </w:rPr>
        <w:t>orze</w:t>
      </w:r>
      <w:r w:rsidR="00F9380B" w:rsidRPr="008214BE">
        <w:rPr>
          <w:rFonts w:asciiTheme="majorHAnsi" w:hAnsiTheme="majorHAnsi" w:cstheme="majorHAnsi"/>
          <w:sz w:val="20"/>
          <w:szCs w:val="20"/>
        </w:rPr>
        <w:t xml:space="preserve"> potwierdzonym protokołem odbioru podpisanym przez przedstawicieli obu stron. </w:t>
      </w:r>
    </w:p>
    <w:p w:rsidR="00F9380B" w:rsidRPr="008214BE" w:rsidRDefault="00F9380B" w:rsidP="00D30AD5">
      <w:pPr>
        <w:numPr>
          <w:ilvl w:val="0"/>
          <w:numId w:val="19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Termin płatności uważa się za zachowany, jeżeli obciążenie rachunku </w:t>
      </w:r>
      <w:r w:rsidR="00EA6990" w:rsidRPr="008214BE">
        <w:rPr>
          <w:rFonts w:asciiTheme="majorHAnsi" w:hAnsiTheme="majorHAnsi" w:cstheme="majorHAnsi"/>
          <w:sz w:val="20"/>
          <w:szCs w:val="20"/>
        </w:rPr>
        <w:t xml:space="preserve">ZLECENIODAWCY </w:t>
      </w:r>
      <w:r w:rsidR="00BA18F3" w:rsidRPr="008214BE">
        <w:rPr>
          <w:rFonts w:asciiTheme="majorHAnsi" w:hAnsiTheme="majorHAnsi" w:cstheme="majorHAnsi"/>
          <w:sz w:val="20"/>
          <w:szCs w:val="20"/>
        </w:rPr>
        <w:t>nastąpi najpóźniej w </w:t>
      </w:r>
      <w:r w:rsidRPr="008214BE">
        <w:rPr>
          <w:rFonts w:asciiTheme="majorHAnsi" w:hAnsiTheme="majorHAnsi" w:cstheme="majorHAnsi"/>
          <w:sz w:val="20"/>
          <w:szCs w:val="20"/>
        </w:rPr>
        <w:t>ostatnim dniu płatności.</w:t>
      </w:r>
    </w:p>
    <w:p w:rsidR="00F9380B" w:rsidRPr="008214BE" w:rsidRDefault="00F9380B" w:rsidP="00D30AD5">
      <w:pPr>
        <w:numPr>
          <w:ilvl w:val="0"/>
          <w:numId w:val="19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Strony zastrzegają, że przelew wierzytelności wynikających z niniejszej umowy nie może nastąpić bez zgody dłużnika wyrażonej na piśmie.</w:t>
      </w:r>
    </w:p>
    <w:p w:rsidR="00BA18F3" w:rsidRPr="008214BE" w:rsidRDefault="00BA18F3" w:rsidP="00D30AD5">
      <w:pPr>
        <w:numPr>
          <w:ilvl w:val="0"/>
          <w:numId w:val="19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ZLECENIODAWCA informuje, że posiada skrzynkę PEPPOL na Platformie Elektronicznego Fakturowania umożliwiającą </w:t>
      </w:r>
      <w:r w:rsidRPr="008214B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8214BE">
        <w:rPr>
          <w:rFonts w:asciiTheme="majorHAnsi" w:hAnsiTheme="majorHAnsi" w:cstheme="majorHAnsi"/>
          <w:sz w:val="20"/>
          <w:szCs w:val="20"/>
        </w:rPr>
        <w:t>7781209832.</w:t>
      </w:r>
    </w:p>
    <w:p w:rsidR="007F2DEB" w:rsidRPr="008214BE" w:rsidRDefault="007F2DE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FE5A13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§ 3</w:t>
      </w:r>
      <w:r w:rsidR="007F2DEB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7F2DEB" w:rsidP="00D30AD5">
      <w:pPr>
        <w:ind w:right="16"/>
        <w:jc w:val="center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 xml:space="preserve">TERMIN </w:t>
      </w:r>
      <w:r w:rsidR="00637300" w:rsidRPr="008214BE">
        <w:rPr>
          <w:rFonts w:asciiTheme="majorHAnsi" w:hAnsiTheme="majorHAnsi" w:cstheme="majorHAnsi"/>
          <w:b/>
          <w:sz w:val="20"/>
          <w:szCs w:val="20"/>
        </w:rPr>
        <w:t>REALIZACJI</w:t>
      </w:r>
      <w:r w:rsidRPr="008214BE">
        <w:rPr>
          <w:rFonts w:asciiTheme="majorHAnsi" w:hAnsiTheme="majorHAnsi" w:cstheme="majorHAnsi"/>
          <w:b/>
          <w:sz w:val="20"/>
          <w:szCs w:val="20"/>
        </w:rPr>
        <w:t xml:space="preserve"> PRZEDMIOTU UMOWY</w:t>
      </w:r>
    </w:p>
    <w:p w:rsidR="00F9380B" w:rsidRPr="008214BE" w:rsidRDefault="00A54601" w:rsidP="00D30AD5">
      <w:pPr>
        <w:pStyle w:val="Tekstpodstawowy2"/>
        <w:numPr>
          <w:ilvl w:val="0"/>
          <w:numId w:val="22"/>
        </w:numPr>
        <w:tabs>
          <w:tab w:val="clear" w:pos="360"/>
        </w:tabs>
        <w:spacing w:line="240" w:lineRule="auto"/>
        <w:ind w:right="16"/>
        <w:jc w:val="both"/>
        <w:rPr>
          <w:rFonts w:asciiTheme="majorHAnsi" w:hAnsiTheme="majorHAnsi" w:cstheme="majorHAnsi"/>
          <w:spacing w:val="-2"/>
          <w:sz w:val="20"/>
        </w:rPr>
      </w:pPr>
      <w:r w:rsidRPr="008214BE">
        <w:rPr>
          <w:rFonts w:asciiTheme="majorHAnsi" w:hAnsiTheme="majorHAnsi" w:cstheme="majorHAnsi"/>
          <w:sz w:val="20"/>
        </w:rPr>
        <w:t xml:space="preserve">ZLECENIOBIORCA </w:t>
      </w:r>
      <w:r w:rsidR="00F9380B" w:rsidRPr="008214BE">
        <w:rPr>
          <w:rFonts w:asciiTheme="majorHAnsi" w:hAnsiTheme="majorHAnsi" w:cstheme="majorHAnsi"/>
          <w:spacing w:val="-2"/>
          <w:sz w:val="20"/>
        </w:rPr>
        <w:t xml:space="preserve">zobowiązuje się </w:t>
      </w:r>
      <w:r w:rsidR="006D7E22" w:rsidRPr="008214BE">
        <w:rPr>
          <w:rFonts w:asciiTheme="majorHAnsi" w:hAnsiTheme="majorHAnsi" w:cstheme="majorHAnsi"/>
          <w:spacing w:val="-2"/>
          <w:sz w:val="20"/>
        </w:rPr>
        <w:t xml:space="preserve">zrealizować </w:t>
      </w:r>
      <w:r w:rsidR="00BA18F3" w:rsidRPr="008214BE">
        <w:rPr>
          <w:rFonts w:asciiTheme="majorHAnsi" w:hAnsiTheme="majorHAnsi" w:cstheme="majorHAnsi"/>
          <w:spacing w:val="-2"/>
          <w:sz w:val="20"/>
        </w:rPr>
        <w:t xml:space="preserve">przedmiot umowy </w:t>
      </w:r>
      <w:r w:rsidR="006F13E6" w:rsidRPr="008214BE">
        <w:rPr>
          <w:rFonts w:asciiTheme="majorHAnsi" w:hAnsiTheme="majorHAnsi" w:cstheme="majorHAnsi"/>
          <w:spacing w:val="-2"/>
          <w:sz w:val="20"/>
        </w:rPr>
        <w:t>w terminie 30 dni od dnia zawarcia niniejszej umowy, tj. do dnia: … 2021 r.</w:t>
      </w:r>
      <w:r w:rsidR="001D31DA" w:rsidRPr="008214BE">
        <w:rPr>
          <w:rFonts w:asciiTheme="majorHAnsi" w:hAnsiTheme="majorHAnsi" w:cstheme="majorHAnsi"/>
          <w:spacing w:val="-2"/>
          <w:sz w:val="20"/>
        </w:rPr>
        <w:t xml:space="preserve"> </w:t>
      </w:r>
    </w:p>
    <w:p w:rsidR="00CA3F01" w:rsidRPr="008214BE" w:rsidRDefault="00F9380B" w:rsidP="00D30AD5">
      <w:pPr>
        <w:pStyle w:val="Tekstpodstawowy2"/>
        <w:numPr>
          <w:ilvl w:val="0"/>
          <w:numId w:val="22"/>
        </w:numPr>
        <w:tabs>
          <w:tab w:val="clear" w:pos="360"/>
        </w:tabs>
        <w:spacing w:line="240" w:lineRule="auto"/>
        <w:ind w:right="16"/>
        <w:jc w:val="both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Termin realizacji umowy zostaje zachowany</w:t>
      </w:r>
      <w:r w:rsidR="00462965" w:rsidRPr="008214BE">
        <w:rPr>
          <w:rFonts w:asciiTheme="majorHAnsi" w:hAnsiTheme="majorHAnsi" w:cstheme="majorHAnsi"/>
          <w:sz w:val="20"/>
        </w:rPr>
        <w:t>,</w:t>
      </w:r>
      <w:r w:rsidRPr="008214BE">
        <w:rPr>
          <w:rFonts w:asciiTheme="majorHAnsi" w:hAnsiTheme="majorHAnsi" w:cstheme="majorHAnsi"/>
          <w:sz w:val="20"/>
        </w:rPr>
        <w:t xml:space="preserve"> jeżeli odbiór odbędzie się w terminie, o którym mowa powyżej. </w:t>
      </w:r>
    </w:p>
    <w:p w:rsidR="0097187B" w:rsidRPr="008214BE" w:rsidRDefault="0097187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FE5A13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§ 4</w:t>
      </w:r>
      <w:r w:rsidR="007F2DEB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7F2DE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ODBIÓR PRZEDMIOTU UMOWY</w:t>
      </w:r>
    </w:p>
    <w:p w:rsidR="00877015" w:rsidRPr="008214BE" w:rsidRDefault="005978F9" w:rsidP="00D30AD5">
      <w:pPr>
        <w:numPr>
          <w:ilvl w:val="0"/>
          <w:numId w:val="3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Odbiór</w:t>
      </w:r>
      <w:r w:rsidR="00A25CA8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8214BE">
        <w:rPr>
          <w:rFonts w:asciiTheme="majorHAnsi" w:hAnsiTheme="majorHAnsi" w:cstheme="majorHAnsi"/>
          <w:sz w:val="20"/>
          <w:szCs w:val="20"/>
        </w:rPr>
        <w:t>przedmiotu umowy</w:t>
      </w:r>
      <w:r w:rsidR="0089256B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8214BE">
        <w:rPr>
          <w:rFonts w:asciiTheme="majorHAnsi" w:hAnsiTheme="majorHAnsi" w:cstheme="majorHAnsi"/>
          <w:sz w:val="20"/>
          <w:szCs w:val="20"/>
        </w:rPr>
        <w:t>odbędzie się w siedzibie</w:t>
      </w:r>
      <w:r w:rsidR="00A54601" w:rsidRPr="008214BE">
        <w:rPr>
          <w:rFonts w:asciiTheme="majorHAnsi" w:hAnsiTheme="majorHAnsi" w:cstheme="majorHAnsi"/>
          <w:sz w:val="20"/>
          <w:szCs w:val="20"/>
        </w:rPr>
        <w:t xml:space="preserve"> ZLECENIODAWCY </w:t>
      </w:r>
      <w:r w:rsidR="005007D6" w:rsidRPr="008214BE">
        <w:rPr>
          <w:rFonts w:asciiTheme="majorHAnsi" w:hAnsiTheme="majorHAnsi" w:cstheme="majorHAnsi"/>
          <w:sz w:val="20"/>
          <w:szCs w:val="20"/>
        </w:rPr>
        <w:t xml:space="preserve">w terminie, o którym mowa w ust. </w:t>
      </w:r>
      <w:r w:rsidR="00AC1BED" w:rsidRPr="008214BE">
        <w:rPr>
          <w:rFonts w:asciiTheme="majorHAnsi" w:hAnsiTheme="majorHAnsi" w:cstheme="majorHAnsi"/>
          <w:sz w:val="20"/>
          <w:szCs w:val="20"/>
        </w:rPr>
        <w:t>1</w:t>
      </w:r>
      <w:r w:rsidR="005007D6" w:rsidRPr="008214BE">
        <w:rPr>
          <w:rFonts w:asciiTheme="majorHAnsi" w:hAnsiTheme="majorHAnsi" w:cstheme="majorHAnsi"/>
          <w:sz w:val="20"/>
          <w:szCs w:val="20"/>
        </w:rPr>
        <w:t>.</w:t>
      </w:r>
      <w:r w:rsidR="00742F8B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5007D6" w:rsidRPr="008214BE">
        <w:rPr>
          <w:rFonts w:asciiTheme="majorHAnsi" w:hAnsiTheme="majorHAnsi" w:cstheme="majorHAnsi"/>
          <w:sz w:val="20"/>
          <w:szCs w:val="20"/>
        </w:rPr>
        <w:t>Protokół odbioru zostanie sporządzo</w:t>
      </w:r>
      <w:r w:rsidR="00742F8B" w:rsidRPr="008214BE">
        <w:rPr>
          <w:rFonts w:asciiTheme="majorHAnsi" w:hAnsiTheme="majorHAnsi" w:cstheme="majorHAnsi"/>
          <w:sz w:val="20"/>
          <w:szCs w:val="20"/>
        </w:rPr>
        <w:t xml:space="preserve">ny </w:t>
      </w:r>
      <w:r w:rsidRPr="008214BE">
        <w:rPr>
          <w:rFonts w:asciiTheme="majorHAnsi" w:hAnsiTheme="majorHAnsi" w:cstheme="majorHAnsi"/>
          <w:spacing w:val="-3"/>
          <w:sz w:val="20"/>
          <w:szCs w:val="20"/>
        </w:rPr>
        <w:t>w 2</w:t>
      </w:r>
      <w:r w:rsidR="005007D6" w:rsidRPr="008214BE">
        <w:rPr>
          <w:rFonts w:asciiTheme="majorHAnsi" w:hAnsiTheme="majorHAnsi" w:cstheme="majorHAnsi"/>
          <w:spacing w:val="-3"/>
          <w:sz w:val="20"/>
          <w:szCs w:val="20"/>
        </w:rPr>
        <w:t xml:space="preserve"> egzemplarzach, po 1 egzemplarzu dla każdej ze stron i podpisany przez obie strony.</w:t>
      </w:r>
      <w:r w:rsidR="006A652C" w:rsidRPr="008214B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</w:p>
    <w:p w:rsidR="005007D6" w:rsidRPr="008214BE" w:rsidRDefault="005007D6" w:rsidP="00D30AD5">
      <w:pPr>
        <w:numPr>
          <w:ilvl w:val="0"/>
          <w:numId w:val="3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W przypadku stwierdzenia podczas odbioru usterek, </w:t>
      </w:r>
      <w:r w:rsidR="00A54601" w:rsidRPr="008214BE">
        <w:rPr>
          <w:rFonts w:asciiTheme="majorHAnsi" w:hAnsiTheme="majorHAnsi" w:cstheme="majorHAnsi"/>
          <w:sz w:val="20"/>
          <w:szCs w:val="20"/>
        </w:rPr>
        <w:t xml:space="preserve">ZLECENIOBIORCA </w:t>
      </w:r>
      <w:r w:rsidRPr="008214BE">
        <w:rPr>
          <w:rFonts w:asciiTheme="majorHAnsi" w:hAnsiTheme="majorHAnsi" w:cstheme="majorHAnsi"/>
          <w:sz w:val="20"/>
          <w:szCs w:val="20"/>
        </w:rPr>
        <w:t>zobowiązuje się do niezwłocznego ich usunięcia lub wymiany na wolny od usterek. W takim przypadku zostanie sporządzony protokół</w:t>
      </w:r>
      <w:r w:rsidR="00BA18F3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Pr="008214BE">
        <w:rPr>
          <w:rFonts w:asciiTheme="majorHAnsi" w:hAnsiTheme="majorHAnsi" w:cstheme="majorHAnsi"/>
          <w:sz w:val="20"/>
          <w:szCs w:val="20"/>
        </w:rPr>
        <w:t>o</w:t>
      </w:r>
      <w:r w:rsidR="00BA18F3" w:rsidRPr="008214BE">
        <w:rPr>
          <w:rFonts w:asciiTheme="majorHAnsi" w:hAnsiTheme="majorHAnsi" w:cstheme="majorHAnsi"/>
          <w:sz w:val="20"/>
          <w:szCs w:val="20"/>
        </w:rPr>
        <w:t> </w:t>
      </w:r>
      <w:r w:rsidRPr="008214BE">
        <w:rPr>
          <w:rFonts w:asciiTheme="majorHAnsi" w:hAnsiTheme="majorHAnsi" w:cstheme="majorHAnsi"/>
          <w:sz w:val="20"/>
          <w:szCs w:val="20"/>
        </w:rPr>
        <w:t>stwierdzonyc</w:t>
      </w:r>
      <w:r w:rsidR="00742F8B" w:rsidRPr="008214BE">
        <w:rPr>
          <w:rFonts w:asciiTheme="majorHAnsi" w:hAnsiTheme="majorHAnsi" w:cstheme="majorHAnsi"/>
          <w:sz w:val="20"/>
          <w:szCs w:val="20"/>
        </w:rPr>
        <w:t xml:space="preserve">h usterkach w 2 egzemplarzach, </w:t>
      </w:r>
      <w:r w:rsidRPr="008214BE">
        <w:rPr>
          <w:rFonts w:asciiTheme="majorHAnsi" w:hAnsiTheme="majorHAnsi" w:cstheme="majorHAnsi"/>
          <w:sz w:val="20"/>
          <w:szCs w:val="20"/>
        </w:rPr>
        <w:t>po 1 egzemplarzu dla każ</w:t>
      </w:r>
      <w:r w:rsidR="00FD0888" w:rsidRPr="008214BE">
        <w:rPr>
          <w:rFonts w:asciiTheme="majorHAnsi" w:hAnsiTheme="majorHAnsi" w:cstheme="majorHAnsi"/>
          <w:sz w:val="20"/>
          <w:szCs w:val="20"/>
        </w:rPr>
        <w:t>dej ze stron</w:t>
      </w:r>
      <w:r w:rsidRPr="008214BE">
        <w:rPr>
          <w:rFonts w:asciiTheme="majorHAnsi" w:hAnsiTheme="majorHAnsi" w:cstheme="majorHAnsi"/>
          <w:sz w:val="20"/>
          <w:szCs w:val="20"/>
        </w:rPr>
        <w:t xml:space="preserve"> i podpisan</w:t>
      </w:r>
      <w:r w:rsidR="00742F8B" w:rsidRPr="008214BE">
        <w:rPr>
          <w:rFonts w:asciiTheme="majorHAnsi" w:hAnsiTheme="majorHAnsi" w:cstheme="majorHAnsi"/>
          <w:sz w:val="20"/>
          <w:szCs w:val="20"/>
        </w:rPr>
        <w:t xml:space="preserve">y przez obie strony. Ustęp ten </w:t>
      </w:r>
      <w:r w:rsidRPr="008214BE">
        <w:rPr>
          <w:rFonts w:asciiTheme="majorHAnsi" w:hAnsiTheme="majorHAnsi" w:cstheme="majorHAnsi"/>
          <w:sz w:val="20"/>
          <w:szCs w:val="20"/>
        </w:rPr>
        <w:t>nie narusza postanowień dotyczących kar umownych i odstąpienia od umowy.</w:t>
      </w:r>
    </w:p>
    <w:p w:rsidR="005007D6" w:rsidRPr="008214BE" w:rsidRDefault="005007D6" w:rsidP="00D30AD5">
      <w:pPr>
        <w:numPr>
          <w:ilvl w:val="0"/>
          <w:numId w:val="3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Odbioru dokona </w:t>
      </w:r>
      <w:r w:rsidR="007766BF" w:rsidRPr="008214BE">
        <w:rPr>
          <w:rFonts w:asciiTheme="majorHAnsi" w:hAnsiTheme="majorHAnsi" w:cstheme="majorHAnsi"/>
          <w:sz w:val="20"/>
          <w:szCs w:val="20"/>
        </w:rPr>
        <w:t>2</w:t>
      </w:r>
      <w:r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6A652C" w:rsidRPr="008214BE">
        <w:rPr>
          <w:rFonts w:asciiTheme="majorHAnsi" w:hAnsiTheme="majorHAnsi" w:cstheme="majorHAnsi"/>
          <w:sz w:val="20"/>
          <w:szCs w:val="20"/>
        </w:rPr>
        <w:t>przedstawicieli</w:t>
      </w:r>
      <w:r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A54601" w:rsidRPr="008214BE">
        <w:rPr>
          <w:rFonts w:asciiTheme="majorHAnsi" w:hAnsiTheme="majorHAnsi" w:cstheme="majorHAnsi"/>
          <w:sz w:val="20"/>
          <w:szCs w:val="20"/>
        </w:rPr>
        <w:t xml:space="preserve">ZLECENIODAWCY </w:t>
      </w:r>
      <w:r w:rsidR="005978F9" w:rsidRPr="008214BE">
        <w:rPr>
          <w:rFonts w:asciiTheme="majorHAnsi" w:hAnsiTheme="majorHAnsi" w:cstheme="majorHAnsi"/>
          <w:sz w:val="20"/>
          <w:szCs w:val="20"/>
        </w:rPr>
        <w:t xml:space="preserve">w ciągu </w:t>
      </w:r>
      <w:r w:rsidR="00A25CA8" w:rsidRPr="008214BE">
        <w:rPr>
          <w:rFonts w:asciiTheme="majorHAnsi" w:hAnsiTheme="majorHAnsi" w:cstheme="majorHAnsi"/>
          <w:sz w:val="20"/>
          <w:szCs w:val="20"/>
        </w:rPr>
        <w:t>1</w:t>
      </w:r>
      <w:r w:rsidR="005978F9" w:rsidRPr="008214BE">
        <w:rPr>
          <w:rFonts w:asciiTheme="majorHAnsi" w:hAnsiTheme="majorHAnsi" w:cstheme="majorHAnsi"/>
          <w:sz w:val="20"/>
          <w:szCs w:val="20"/>
        </w:rPr>
        <w:t xml:space="preserve"> dni</w:t>
      </w:r>
      <w:r w:rsidR="00A25CA8" w:rsidRPr="008214BE">
        <w:rPr>
          <w:rFonts w:asciiTheme="majorHAnsi" w:hAnsiTheme="majorHAnsi" w:cstheme="majorHAnsi"/>
          <w:sz w:val="20"/>
          <w:szCs w:val="20"/>
        </w:rPr>
        <w:t>a</w:t>
      </w:r>
      <w:r w:rsidR="005978F9" w:rsidRPr="008214BE">
        <w:rPr>
          <w:rFonts w:asciiTheme="majorHAnsi" w:hAnsiTheme="majorHAnsi" w:cstheme="majorHAnsi"/>
          <w:sz w:val="20"/>
          <w:szCs w:val="20"/>
        </w:rPr>
        <w:t xml:space="preserve"> robocz</w:t>
      </w:r>
      <w:r w:rsidR="00A25CA8" w:rsidRPr="008214BE">
        <w:rPr>
          <w:rFonts w:asciiTheme="majorHAnsi" w:hAnsiTheme="majorHAnsi" w:cstheme="majorHAnsi"/>
          <w:sz w:val="20"/>
          <w:szCs w:val="20"/>
        </w:rPr>
        <w:t>ego</w:t>
      </w:r>
      <w:r w:rsidRPr="008214BE">
        <w:rPr>
          <w:rFonts w:asciiTheme="majorHAnsi" w:hAnsiTheme="majorHAnsi" w:cstheme="majorHAnsi"/>
          <w:sz w:val="20"/>
          <w:szCs w:val="20"/>
        </w:rPr>
        <w:t xml:space="preserve"> od daty przystąpienia do odbioru w obecności co najmniej 1 </w:t>
      </w:r>
      <w:r w:rsidR="006A652C" w:rsidRPr="008214BE">
        <w:rPr>
          <w:rFonts w:asciiTheme="majorHAnsi" w:hAnsiTheme="majorHAnsi" w:cstheme="majorHAnsi"/>
          <w:sz w:val="20"/>
          <w:szCs w:val="20"/>
        </w:rPr>
        <w:t xml:space="preserve">przedstawiciela </w:t>
      </w:r>
      <w:r w:rsidR="00A54601" w:rsidRPr="008214BE">
        <w:rPr>
          <w:rFonts w:asciiTheme="majorHAnsi" w:hAnsiTheme="majorHAnsi" w:cstheme="majorHAnsi"/>
          <w:sz w:val="20"/>
          <w:szCs w:val="20"/>
        </w:rPr>
        <w:t>ZLECENIOBIORCY</w:t>
      </w:r>
      <w:r w:rsidRPr="008214BE">
        <w:rPr>
          <w:rFonts w:asciiTheme="majorHAnsi" w:hAnsiTheme="majorHAnsi" w:cstheme="majorHAnsi"/>
          <w:sz w:val="20"/>
          <w:szCs w:val="20"/>
        </w:rPr>
        <w:t>.</w:t>
      </w:r>
    </w:p>
    <w:p w:rsidR="00DE77FD" w:rsidRPr="008214BE" w:rsidRDefault="00DE77FD" w:rsidP="00D30AD5">
      <w:pPr>
        <w:ind w:left="360" w:right="16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FE5A13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§ 5</w:t>
      </w:r>
      <w:r w:rsidR="007F2DEB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7F2DE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DOKUMENTACJA TECHNICZNA</w:t>
      </w:r>
    </w:p>
    <w:p w:rsidR="00DE77FD" w:rsidRPr="008214BE" w:rsidRDefault="00A54601" w:rsidP="00D30AD5">
      <w:pPr>
        <w:numPr>
          <w:ilvl w:val="0"/>
          <w:numId w:val="4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ZLECENIOBIORCA </w:t>
      </w:r>
      <w:r w:rsidR="00877015" w:rsidRPr="008214BE">
        <w:rPr>
          <w:rFonts w:asciiTheme="majorHAnsi" w:hAnsiTheme="majorHAnsi" w:cstheme="majorHAnsi"/>
          <w:sz w:val="20"/>
          <w:szCs w:val="20"/>
        </w:rPr>
        <w:t>dołączy podczas odbioru</w:t>
      </w:r>
      <w:r w:rsidR="00DE77FD" w:rsidRPr="008214BE">
        <w:rPr>
          <w:rFonts w:asciiTheme="majorHAnsi" w:hAnsiTheme="majorHAnsi" w:cstheme="majorHAnsi"/>
          <w:sz w:val="20"/>
          <w:szCs w:val="20"/>
        </w:rPr>
        <w:t>:</w:t>
      </w:r>
    </w:p>
    <w:p w:rsidR="00DE77FD" w:rsidRPr="008214BE" w:rsidRDefault="00DE77FD" w:rsidP="00D30AD5">
      <w:pPr>
        <w:ind w:left="360"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- instrukcje obsługi i konserwacji przedmiotu umowy w języku pol</w:t>
      </w:r>
      <w:r w:rsidR="00A54601" w:rsidRPr="008214BE">
        <w:rPr>
          <w:rFonts w:asciiTheme="majorHAnsi" w:hAnsiTheme="majorHAnsi" w:cstheme="majorHAnsi"/>
          <w:sz w:val="20"/>
          <w:szCs w:val="20"/>
        </w:rPr>
        <w:t>skim</w:t>
      </w:r>
    </w:p>
    <w:p w:rsidR="009631CE" w:rsidRPr="008214BE" w:rsidRDefault="009631CE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F9380B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E5A13" w:rsidRPr="008214BE">
        <w:rPr>
          <w:rFonts w:asciiTheme="majorHAnsi" w:hAnsiTheme="majorHAnsi" w:cstheme="majorHAnsi"/>
          <w:b/>
          <w:sz w:val="20"/>
          <w:szCs w:val="20"/>
        </w:rPr>
        <w:t>6</w:t>
      </w:r>
      <w:r w:rsidR="006A4AA9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6A4AA9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GWARANCJA I NAPRAWA</w:t>
      </w:r>
    </w:p>
    <w:p w:rsidR="00A13DDD" w:rsidRPr="008214BE" w:rsidRDefault="00A54601" w:rsidP="00D30AD5">
      <w:pPr>
        <w:pStyle w:val="Tekstpodstawowy"/>
        <w:numPr>
          <w:ilvl w:val="0"/>
          <w:numId w:val="9"/>
        </w:numPr>
        <w:tabs>
          <w:tab w:val="clear" w:pos="360"/>
        </w:tabs>
        <w:spacing w:line="240" w:lineRule="auto"/>
        <w:ind w:left="284" w:right="16" w:hanging="284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 xml:space="preserve">ZLECENIOBIORCA </w:t>
      </w:r>
      <w:r w:rsidR="00A13DDD" w:rsidRPr="008214BE">
        <w:rPr>
          <w:rFonts w:asciiTheme="majorHAnsi" w:hAnsiTheme="majorHAnsi" w:cstheme="majorHAnsi"/>
          <w:sz w:val="20"/>
        </w:rPr>
        <w:t xml:space="preserve">udziela </w:t>
      </w:r>
      <w:r w:rsidRPr="008214BE">
        <w:rPr>
          <w:rFonts w:asciiTheme="majorHAnsi" w:hAnsiTheme="majorHAnsi" w:cstheme="majorHAnsi"/>
          <w:sz w:val="20"/>
        </w:rPr>
        <w:t xml:space="preserve">ZLECENIODAWCY </w:t>
      </w:r>
      <w:r w:rsidR="00561BD7" w:rsidRPr="008214BE">
        <w:rPr>
          <w:rFonts w:asciiTheme="majorHAnsi" w:hAnsiTheme="majorHAnsi" w:cstheme="majorHAnsi"/>
          <w:sz w:val="20"/>
        </w:rPr>
        <w:t>36</w:t>
      </w:r>
      <w:r w:rsidRPr="008214BE">
        <w:rPr>
          <w:rFonts w:asciiTheme="majorHAnsi" w:hAnsiTheme="majorHAnsi" w:cstheme="majorHAnsi"/>
          <w:sz w:val="20"/>
        </w:rPr>
        <w:t xml:space="preserve"> m</w:t>
      </w:r>
      <w:r w:rsidR="009145DC" w:rsidRPr="008214BE">
        <w:rPr>
          <w:rFonts w:asciiTheme="majorHAnsi" w:hAnsiTheme="majorHAnsi" w:cstheme="majorHAnsi"/>
          <w:sz w:val="20"/>
        </w:rPr>
        <w:t>iesięc</w:t>
      </w:r>
      <w:r w:rsidR="001B73ED" w:rsidRPr="008214BE">
        <w:rPr>
          <w:rFonts w:asciiTheme="majorHAnsi" w:hAnsiTheme="majorHAnsi" w:cstheme="majorHAnsi"/>
          <w:sz w:val="20"/>
        </w:rPr>
        <w:t>y</w:t>
      </w:r>
      <w:r w:rsidR="006A4AA9" w:rsidRPr="008214BE">
        <w:rPr>
          <w:rFonts w:asciiTheme="majorHAnsi" w:hAnsiTheme="majorHAnsi" w:cstheme="majorHAnsi"/>
          <w:sz w:val="20"/>
        </w:rPr>
        <w:t xml:space="preserve"> gwarancji na </w:t>
      </w:r>
      <w:r w:rsidR="00FD0888" w:rsidRPr="008214BE">
        <w:rPr>
          <w:rFonts w:asciiTheme="majorHAnsi" w:hAnsiTheme="majorHAnsi" w:cstheme="majorHAnsi"/>
          <w:sz w:val="20"/>
        </w:rPr>
        <w:t>przedmiot umowy</w:t>
      </w:r>
      <w:r w:rsidR="007649A1" w:rsidRPr="008214BE">
        <w:rPr>
          <w:rFonts w:asciiTheme="majorHAnsi" w:hAnsiTheme="majorHAnsi" w:cstheme="majorHAnsi"/>
          <w:sz w:val="20"/>
        </w:rPr>
        <w:t>.</w:t>
      </w:r>
      <w:r w:rsidR="00E467C6" w:rsidRPr="008214BE">
        <w:rPr>
          <w:rFonts w:asciiTheme="majorHAnsi" w:hAnsiTheme="majorHAnsi" w:cstheme="majorHAnsi"/>
          <w:sz w:val="20"/>
        </w:rPr>
        <w:t xml:space="preserve"> </w:t>
      </w:r>
    </w:p>
    <w:p w:rsidR="00561BD7" w:rsidRPr="008214BE" w:rsidRDefault="00561BD7" w:rsidP="00561BD7">
      <w:pPr>
        <w:pStyle w:val="Tekstpodstawowy"/>
        <w:numPr>
          <w:ilvl w:val="0"/>
          <w:numId w:val="9"/>
        </w:numPr>
        <w:spacing w:line="240" w:lineRule="auto"/>
        <w:ind w:right="16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Wszystkie dostarczone licencje muszą być objęte gwarancją producenta:</w:t>
      </w:r>
    </w:p>
    <w:p w:rsidR="00A13DDD" w:rsidRPr="008214BE" w:rsidRDefault="00561BD7" w:rsidP="00561BD7">
      <w:pPr>
        <w:pStyle w:val="Tekstpodstawowy"/>
        <w:spacing w:line="240" w:lineRule="auto"/>
        <w:ind w:left="360" w:right="16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- możliwość zgłaszania problemów przez 7 dni w tygodniu przez 24h na dobę telefonicznie lub/i drogą elektroniczną lub/i poprzez portal internetowy producenta,</w:t>
      </w:r>
    </w:p>
    <w:p w:rsidR="00561BD7" w:rsidRPr="008214BE" w:rsidRDefault="00561BD7" w:rsidP="00561BD7">
      <w:pPr>
        <w:pStyle w:val="Tekstpodstawowy"/>
        <w:spacing w:line="240" w:lineRule="auto"/>
        <w:ind w:left="360" w:right="16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- zapewnienie elektronicznego dostępu do informacji w języku polskim lub angielskim na temat posiadanego Oprogramowania, biuletynów technicznych, poprawek programistycznych,</w:t>
      </w:r>
    </w:p>
    <w:p w:rsidR="00561BD7" w:rsidRPr="008214BE" w:rsidRDefault="00561BD7" w:rsidP="00561BD7">
      <w:pPr>
        <w:pStyle w:val="Tekstpodstawowy"/>
        <w:spacing w:line="240" w:lineRule="auto"/>
        <w:ind w:left="360" w:right="16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- zapewnienie dostępu do aktualizacji umożliwiających identyfikację najnowszych wirusów i szkodliwych programów w czasie trwania niniejszej umowy, bez limitu określającego częstotliwość pobierania i bez limitu liczby pobrań.</w:t>
      </w:r>
    </w:p>
    <w:p w:rsidR="007C4741" w:rsidRPr="008214BE" w:rsidRDefault="00A13DDD" w:rsidP="00D30AD5">
      <w:pPr>
        <w:pStyle w:val="Tekstpodstawowy"/>
        <w:spacing w:line="240" w:lineRule="auto"/>
        <w:ind w:left="284" w:right="16" w:hanging="284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 xml:space="preserve"> </w:t>
      </w:r>
      <w:r w:rsidR="00561BD7" w:rsidRPr="008214BE">
        <w:rPr>
          <w:rFonts w:asciiTheme="majorHAnsi" w:hAnsiTheme="majorHAnsi" w:cstheme="majorHAnsi"/>
          <w:sz w:val="20"/>
        </w:rPr>
        <w:t>3. ZLECENIOBIORCA jest zobowiązany do wykonania świadczeń gwarancyjnych z należytą starannością zgodnie ze standardami obowiązującymi w branży informatycznej.</w:t>
      </w:r>
    </w:p>
    <w:p w:rsidR="00815DF2" w:rsidRDefault="00815DF2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FE5A13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8214BE">
        <w:rPr>
          <w:rFonts w:asciiTheme="majorHAnsi" w:hAnsiTheme="majorHAnsi" w:cstheme="majorHAnsi"/>
          <w:b/>
          <w:sz w:val="20"/>
          <w:szCs w:val="20"/>
        </w:rPr>
        <w:t>§ 7</w:t>
      </w:r>
      <w:r w:rsidR="008133CF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8133CF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KARY UMOWNE</w:t>
      </w:r>
    </w:p>
    <w:p w:rsidR="00F9380B" w:rsidRPr="008214BE" w:rsidRDefault="00F9380B" w:rsidP="00D30AD5">
      <w:pPr>
        <w:pStyle w:val="Tekstpodstawowy"/>
        <w:numPr>
          <w:ilvl w:val="0"/>
          <w:numId w:val="6"/>
        </w:numPr>
        <w:tabs>
          <w:tab w:val="clear" w:pos="360"/>
        </w:tabs>
        <w:spacing w:line="240" w:lineRule="auto"/>
        <w:ind w:right="16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 xml:space="preserve">Jeżeli </w:t>
      </w:r>
      <w:r w:rsidR="006A4AA9" w:rsidRPr="008214BE">
        <w:rPr>
          <w:rFonts w:asciiTheme="majorHAnsi" w:hAnsiTheme="majorHAnsi" w:cstheme="majorHAnsi"/>
          <w:sz w:val="20"/>
        </w:rPr>
        <w:t xml:space="preserve">ZLECENIOBIORCA </w:t>
      </w:r>
      <w:r w:rsidR="0058513A" w:rsidRPr="008214BE">
        <w:rPr>
          <w:rFonts w:asciiTheme="majorHAnsi" w:hAnsiTheme="majorHAnsi" w:cstheme="majorHAnsi"/>
          <w:sz w:val="20"/>
        </w:rPr>
        <w:t>opó</w:t>
      </w:r>
      <w:r w:rsidR="00E467C6" w:rsidRPr="008214BE">
        <w:rPr>
          <w:rFonts w:asciiTheme="majorHAnsi" w:hAnsiTheme="majorHAnsi" w:cstheme="majorHAnsi"/>
          <w:sz w:val="20"/>
        </w:rPr>
        <w:t xml:space="preserve">źni termin wydania </w:t>
      </w:r>
      <w:r w:rsidR="005141A4" w:rsidRPr="008214BE">
        <w:rPr>
          <w:rFonts w:asciiTheme="majorHAnsi" w:hAnsiTheme="majorHAnsi" w:cstheme="majorHAnsi"/>
          <w:sz w:val="20"/>
        </w:rPr>
        <w:t>przedmiotu umowy</w:t>
      </w:r>
      <w:r w:rsidR="002A3F4B" w:rsidRPr="008214BE">
        <w:rPr>
          <w:rFonts w:asciiTheme="majorHAnsi" w:hAnsiTheme="majorHAnsi" w:cstheme="majorHAnsi"/>
          <w:sz w:val="20"/>
        </w:rPr>
        <w:t xml:space="preserve"> </w:t>
      </w:r>
      <w:r w:rsidRPr="008214BE">
        <w:rPr>
          <w:rFonts w:asciiTheme="majorHAnsi" w:hAnsiTheme="majorHAnsi" w:cstheme="majorHAnsi"/>
          <w:sz w:val="20"/>
        </w:rPr>
        <w:t>w sto</w:t>
      </w:r>
      <w:r w:rsidR="00BA18F3" w:rsidRPr="008214BE">
        <w:rPr>
          <w:rFonts w:asciiTheme="majorHAnsi" w:hAnsiTheme="majorHAnsi" w:cstheme="majorHAnsi"/>
          <w:sz w:val="20"/>
        </w:rPr>
        <w:t>sunku do terminu uzgodnionego w </w:t>
      </w:r>
      <w:r w:rsidRPr="008214BE">
        <w:rPr>
          <w:rFonts w:asciiTheme="majorHAnsi" w:hAnsiTheme="majorHAnsi" w:cstheme="majorHAnsi"/>
          <w:sz w:val="20"/>
        </w:rPr>
        <w:t xml:space="preserve">umowie zapłaci </w:t>
      </w:r>
      <w:r w:rsidR="006A4AA9" w:rsidRPr="008214BE">
        <w:rPr>
          <w:rFonts w:asciiTheme="majorHAnsi" w:hAnsiTheme="majorHAnsi" w:cstheme="majorHAnsi"/>
          <w:sz w:val="20"/>
        </w:rPr>
        <w:t>ZLECENIODAWCY karę umowną</w:t>
      </w:r>
      <w:r w:rsidR="008133CF" w:rsidRPr="008214BE">
        <w:rPr>
          <w:rFonts w:asciiTheme="majorHAnsi" w:hAnsiTheme="majorHAnsi" w:cstheme="majorHAnsi"/>
          <w:sz w:val="20"/>
        </w:rPr>
        <w:t xml:space="preserve"> w wysokości 0,</w:t>
      </w:r>
      <w:r w:rsidR="006A4AA9" w:rsidRPr="008214BE">
        <w:rPr>
          <w:rFonts w:asciiTheme="majorHAnsi" w:hAnsiTheme="majorHAnsi" w:cstheme="majorHAnsi"/>
          <w:sz w:val="20"/>
        </w:rPr>
        <w:t>2</w:t>
      </w:r>
      <w:r w:rsidRPr="008214BE">
        <w:rPr>
          <w:rFonts w:asciiTheme="majorHAnsi" w:hAnsiTheme="majorHAnsi" w:cstheme="majorHAnsi"/>
          <w:sz w:val="20"/>
        </w:rPr>
        <w:t xml:space="preserve"> % wartości </w:t>
      </w:r>
      <w:r w:rsidR="005141A4" w:rsidRPr="008214BE">
        <w:rPr>
          <w:rFonts w:asciiTheme="majorHAnsi" w:hAnsiTheme="majorHAnsi" w:cstheme="majorHAnsi"/>
          <w:sz w:val="20"/>
        </w:rPr>
        <w:t xml:space="preserve">brutto przedmiotu umowy </w:t>
      </w:r>
      <w:r w:rsidRPr="008214BE">
        <w:rPr>
          <w:rFonts w:asciiTheme="majorHAnsi" w:hAnsiTheme="majorHAnsi" w:cstheme="majorHAnsi"/>
          <w:sz w:val="20"/>
        </w:rPr>
        <w:t>za każdy dzień opó</w:t>
      </w:r>
      <w:r w:rsidR="00BA18F3" w:rsidRPr="008214BE">
        <w:rPr>
          <w:rFonts w:asciiTheme="majorHAnsi" w:hAnsiTheme="majorHAnsi" w:cstheme="majorHAnsi"/>
          <w:sz w:val="20"/>
        </w:rPr>
        <w:t>źnienia, nie więcej jednak niż 2</w:t>
      </w:r>
      <w:r w:rsidRPr="008214BE">
        <w:rPr>
          <w:rFonts w:asciiTheme="majorHAnsi" w:hAnsiTheme="majorHAnsi" w:cstheme="majorHAnsi"/>
          <w:sz w:val="20"/>
        </w:rPr>
        <w:t>0 % ceny brutto przedmiotu umowy.</w:t>
      </w:r>
    </w:p>
    <w:p w:rsidR="00F9380B" w:rsidRPr="008214BE" w:rsidRDefault="00F9380B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Jeżeli opóźnieni</w:t>
      </w:r>
      <w:r w:rsidR="00E467C6" w:rsidRPr="008214BE">
        <w:rPr>
          <w:rFonts w:asciiTheme="majorHAnsi" w:hAnsiTheme="majorHAnsi" w:cstheme="majorHAnsi"/>
          <w:sz w:val="20"/>
          <w:szCs w:val="20"/>
        </w:rPr>
        <w:t xml:space="preserve">e wydania </w:t>
      </w:r>
      <w:r w:rsidR="007246EB" w:rsidRPr="008214BE">
        <w:rPr>
          <w:rFonts w:asciiTheme="majorHAnsi" w:hAnsiTheme="majorHAnsi" w:cstheme="majorHAnsi"/>
          <w:sz w:val="20"/>
          <w:szCs w:val="20"/>
        </w:rPr>
        <w:t xml:space="preserve">przekroczy </w:t>
      </w:r>
      <w:r w:rsidR="006A4AA9" w:rsidRPr="008214BE">
        <w:rPr>
          <w:rFonts w:asciiTheme="majorHAnsi" w:hAnsiTheme="majorHAnsi" w:cstheme="majorHAnsi"/>
          <w:sz w:val="20"/>
          <w:szCs w:val="20"/>
        </w:rPr>
        <w:t>14 dni</w:t>
      </w:r>
      <w:r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ZLECENIODAWCA </w:t>
      </w:r>
      <w:r w:rsidRPr="008214BE">
        <w:rPr>
          <w:rFonts w:asciiTheme="majorHAnsi" w:hAnsiTheme="majorHAnsi" w:cstheme="majorHAnsi"/>
          <w:sz w:val="20"/>
          <w:szCs w:val="20"/>
        </w:rPr>
        <w:t>ma prawo odstąpić od umowy,</w:t>
      </w:r>
      <w:r w:rsidR="00F92AE0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Pr="008214BE">
        <w:rPr>
          <w:rFonts w:asciiTheme="majorHAnsi" w:hAnsiTheme="majorHAnsi" w:cstheme="majorHAnsi"/>
          <w:sz w:val="20"/>
          <w:szCs w:val="20"/>
        </w:rPr>
        <w:t xml:space="preserve">jeżeli opóźnienie wystąpiło z winy </w:t>
      </w:r>
      <w:r w:rsidR="006A4AA9" w:rsidRPr="008214BE">
        <w:rPr>
          <w:rFonts w:asciiTheme="majorHAnsi" w:hAnsiTheme="majorHAnsi" w:cstheme="majorHAnsi"/>
          <w:sz w:val="20"/>
          <w:szCs w:val="20"/>
        </w:rPr>
        <w:t>ZLECENIOBIORCY</w:t>
      </w:r>
      <w:r w:rsidR="00FE5E39" w:rsidRPr="008214BE">
        <w:rPr>
          <w:rFonts w:asciiTheme="majorHAnsi" w:hAnsiTheme="majorHAnsi" w:cstheme="majorHAnsi"/>
          <w:sz w:val="20"/>
          <w:szCs w:val="20"/>
        </w:rPr>
        <w:t xml:space="preserve">. </w:t>
      </w:r>
      <w:r w:rsidRPr="008214BE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ZLECENIODAWCA </w:t>
      </w:r>
      <w:r w:rsidRPr="008214BE">
        <w:rPr>
          <w:rFonts w:asciiTheme="majorHAnsi" w:hAnsiTheme="majorHAnsi" w:cstheme="majorHAnsi"/>
          <w:sz w:val="20"/>
          <w:szCs w:val="20"/>
        </w:rPr>
        <w:t xml:space="preserve">nie będzie zobowiązany zwrócić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ZLECENIOBIORCY </w:t>
      </w:r>
      <w:r w:rsidRPr="008214BE">
        <w:rPr>
          <w:rFonts w:asciiTheme="majorHAnsi" w:hAnsiTheme="majorHAnsi" w:cstheme="majorHAnsi"/>
          <w:sz w:val="20"/>
          <w:szCs w:val="20"/>
        </w:rPr>
        <w:t xml:space="preserve">kosztów, jakie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ZLECENIOBIORCA </w:t>
      </w:r>
      <w:r w:rsidRPr="008214BE">
        <w:rPr>
          <w:rFonts w:asciiTheme="majorHAnsi" w:hAnsiTheme="majorHAnsi" w:cstheme="majorHAnsi"/>
          <w:sz w:val="20"/>
          <w:szCs w:val="20"/>
        </w:rPr>
        <w:t>poniósł w związku z umową.</w:t>
      </w:r>
    </w:p>
    <w:p w:rsidR="00F9380B" w:rsidRPr="008214BE" w:rsidRDefault="00F9380B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W przypadku odstąpienia od umowy z przyczyn leżących po stronie </w:t>
      </w:r>
      <w:r w:rsidR="006A4AA9" w:rsidRPr="008214BE">
        <w:rPr>
          <w:rFonts w:asciiTheme="majorHAnsi" w:hAnsiTheme="majorHAnsi" w:cstheme="majorHAnsi"/>
          <w:sz w:val="20"/>
          <w:szCs w:val="20"/>
        </w:rPr>
        <w:t>ZLECENIODAWCY</w:t>
      </w:r>
      <w:r w:rsidRPr="008214BE">
        <w:rPr>
          <w:rFonts w:asciiTheme="majorHAnsi" w:hAnsiTheme="majorHAnsi" w:cstheme="majorHAnsi"/>
          <w:sz w:val="20"/>
          <w:szCs w:val="20"/>
        </w:rPr>
        <w:t xml:space="preserve">,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ZLECENIODAWCA </w:t>
      </w:r>
      <w:r w:rsidRPr="008214BE">
        <w:rPr>
          <w:rFonts w:asciiTheme="majorHAnsi" w:hAnsiTheme="majorHAnsi" w:cstheme="majorHAnsi"/>
          <w:sz w:val="20"/>
          <w:szCs w:val="20"/>
        </w:rPr>
        <w:t xml:space="preserve">zapłaci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ZLECENIOBIORCY </w:t>
      </w:r>
      <w:r w:rsidRPr="008214BE">
        <w:rPr>
          <w:rFonts w:asciiTheme="majorHAnsi" w:hAnsiTheme="majorHAnsi" w:cstheme="majorHAnsi"/>
          <w:sz w:val="20"/>
          <w:szCs w:val="20"/>
        </w:rPr>
        <w:t xml:space="preserve">karę umowną w wysokości 30% ceny brutto przedmiotu umowy. </w:t>
      </w:r>
    </w:p>
    <w:p w:rsidR="00F9380B" w:rsidRPr="008214BE" w:rsidRDefault="00F9380B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Odstąpienie od umowy wymaga, pod rygorem nieważności, formy pisemnej poprzez złożenie oświadczenia drugiej stronie.</w:t>
      </w:r>
    </w:p>
    <w:p w:rsidR="00F9380B" w:rsidRPr="008214BE" w:rsidRDefault="00F9380B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W przypadku, gdy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ZLECENIOBIORCA </w:t>
      </w:r>
      <w:r w:rsidR="00E467C6" w:rsidRPr="008214BE">
        <w:rPr>
          <w:rFonts w:asciiTheme="majorHAnsi" w:hAnsiTheme="majorHAnsi" w:cstheme="majorHAnsi"/>
          <w:sz w:val="20"/>
          <w:szCs w:val="20"/>
        </w:rPr>
        <w:t xml:space="preserve">nie dokona naprawy </w:t>
      </w:r>
      <w:r w:rsidR="006A4AA9" w:rsidRPr="008214BE">
        <w:rPr>
          <w:rFonts w:asciiTheme="majorHAnsi" w:hAnsiTheme="majorHAnsi" w:cstheme="majorHAnsi"/>
          <w:sz w:val="20"/>
          <w:szCs w:val="20"/>
        </w:rPr>
        <w:t>przedmiotu umowy</w:t>
      </w:r>
      <w:r w:rsidR="005141A4"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Pr="008214BE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BA18F3" w:rsidRPr="008214BE">
        <w:rPr>
          <w:rFonts w:asciiTheme="majorHAnsi" w:hAnsiTheme="majorHAnsi" w:cstheme="majorHAnsi"/>
          <w:sz w:val="20"/>
          <w:szCs w:val="20"/>
        </w:rPr>
        <w:t>wynikającym z </w:t>
      </w:r>
      <w:r w:rsidR="00FE6953" w:rsidRPr="008214BE">
        <w:rPr>
          <w:rFonts w:asciiTheme="majorHAnsi" w:hAnsiTheme="majorHAnsi" w:cstheme="majorHAnsi"/>
          <w:sz w:val="20"/>
          <w:szCs w:val="20"/>
        </w:rPr>
        <w:t xml:space="preserve">protokołu naprawy gwarancyjnej </w:t>
      </w:r>
      <w:r w:rsidRPr="008214BE">
        <w:rPr>
          <w:rFonts w:asciiTheme="majorHAnsi" w:hAnsiTheme="majorHAnsi" w:cstheme="majorHAnsi"/>
          <w:sz w:val="20"/>
          <w:szCs w:val="20"/>
        </w:rPr>
        <w:t xml:space="preserve">zapłaci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ZLECENIODAWCY </w:t>
      </w:r>
      <w:r w:rsidRPr="008214BE">
        <w:rPr>
          <w:rFonts w:asciiTheme="majorHAnsi" w:hAnsiTheme="majorHAnsi" w:cstheme="majorHAnsi"/>
          <w:sz w:val="20"/>
          <w:szCs w:val="20"/>
        </w:rPr>
        <w:t xml:space="preserve">karę umowną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8133CF" w:rsidRPr="008214BE">
        <w:rPr>
          <w:rFonts w:asciiTheme="majorHAnsi" w:hAnsiTheme="majorHAnsi" w:cstheme="majorHAnsi"/>
          <w:sz w:val="20"/>
          <w:szCs w:val="20"/>
        </w:rPr>
        <w:t>0,</w:t>
      </w:r>
      <w:r w:rsidR="00E8123B" w:rsidRPr="008214BE">
        <w:rPr>
          <w:rFonts w:asciiTheme="majorHAnsi" w:hAnsiTheme="majorHAnsi" w:cstheme="majorHAnsi"/>
          <w:sz w:val="20"/>
          <w:szCs w:val="20"/>
        </w:rPr>
        <w:t>2</w:t>
      </w:r>
      <w:r w:rsidRPr="008214BE">
        <w:rPr>
          <w:rFonts w:asciiTheme="majorHAnsi" w:hAnsiTheme="majorHAnsi" w:cstheme="majorHAnsi"/>
          <w:sz w:val="20"/>
          <w:szCs w:val="20"/>
        </w:rPr>
        <w:t xml:space="preserve"> % wartości przedmiotu umowy za każdy dzień zwłoki.</w:t>
      </w:r>
    </w:p>
    <w:p w:rsidR="00F9380B" w:rsidRPr="008214BE" w:rsidRDefault="00F9380B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W przypadku, gdy wysokość poniesionej szkody przewyższa wysokość kar zastrzeżonych w umowie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ZLECENIODAWCA </w:t>
      </w:r>
      <w:r w:rsidRPr="008214BE">
        <w:rPr>
          <w:rFonts w:asciiTheme="majorHAnsi" w:hAnsiTheme="majorHAnsi" w:cstheme="majorHAnsi"/>
          <w:sz w:val="20"/>
          <w:szCs w:val="20"/>
        </w:rPr>
        <w:t>może żądać odszkodowania na zasadach ogólnych w wysokości odpowiadającej poniesionej szkodzie w pełnej wysokości.</w:t>
      </w:r>
    </w:p>
    <w:p w:rsidR="00F9380B" w:rsidRPr="008214BE" w:rsidRDefault="00F9380B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Jeżeli </w:t>
      </w:r>
      <w:r w:rsidR="006A4AA9" w:rsidRPr="008214BE">
        <w:rPr>
          <w:rFonts w:asciiTheme="majorHAnsi" w:hAnsiTheme="majorHAnsi" w:cstheme="majorHAnsi"/>
          <w:sz w:val="20"/>
          <w:szCs w:val="20"/>
        </w:rPr>
        <w:t xml:space="preserve">ZLECENIODAWCA </w:t>
      </w:r>
      <w:r w:rsidRPr="008214BE">
        <w:rPr>
          <w:rFonts w:asciiTheme="majorHAnsi" w:hAnsiTheme="majorHAnsi" w:cstheme="majorHAnsi"/>
          <w:sz w:val="20"/>
          <w:szCs w:val="20"/>
        </w:rPr>
        <w:t>nie zapłaci należności za przedmiot umowy w terminie okre</w:t>
      </w:r>
      <w:r w:rsidR="00FD135C" w:rsidRPr="008214BE">
        <w:rPr>
          <w:rFonts w:asciiTheme="majorHAnsi" w:hAnsiTheme="majorHAnsi" w:cstheme="majorHAnsi"/>
          <w:sz w:val="20"/>
          <w:szCs w:val="20"/>
        </w:rPr>
        <w:t xml:space="preserve">ślonym </w:t>
      </w:r>
      <w:r w:rsidRPr="008214BE">
        <w:rPr>
          <w:rFonts w:asciiTheme="majorHAnsi" w:hAnsiTheme="majorHAnsi" w:cstheme="majorHAnsi"/>
          <w:sz w:val="20"/>
          <w:szCs w:val="20"/>
        </w:rPr>
        <w:t xml:space="preserve">w § </w:t>
      </w:r>
      <w:r w:rsidR="00FE5A13" w:rsidRPr="008214BE">
        <w:rPr>
          <w:rFonts w:asciiTheme="majorHAnsi" w:hAnsiTheme="majorHAnsi" w:cstheme="majorHAnsi"/>
          <w:sz w:val="20"/>
          <w:szCs w:val="20"/>
        </w:rPr>
        <w:t>2</w:t>
      </w:r>
      <w:r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DD5F84" w:rsidRPr="008214BE">
        <w:rPr>
          <w:rFonts w:asciiTheme="majorHAnsi" w:hAnsiTheme="majorHAnsi" w:cstheme="majorHAnsi"/>
          <w:sz w:val="20"/>
          <w:szCs w:val="20"/>
        </w:rPr>
        <w:t>ust.</w:t>
      </w:r>
      <w:r w:rsidRPr="008214BE">
        <w:rPr>
          <w:rFonts w:asciiTheme="majorHAnsi" w:hAnsiTheme="majorHAnsi" w:cstheme="majorHAnsi"/>
          <w:sz w:val="20"/>
          <w:szCs w:val="20"/>
        </w:rPr>
        <w:t xml:space="preserve"> </w:t>
      </w:r>
      <w:r w:rsidR="00D878FC" w:rsidRPr="008214BE">
        <w:rPr>
          <w:rFonts w:asciiTheme="majorHAnsi" w:hAnsiTheme="majorHAnsi" w:cstheme="majorHAnsi"/>
          <w:sz w:val="20"/>
          <w:szCs w:val="20"/>
        </w:rPr>
        <w:t>2 i 3</w:t>
      </w:r>
      <w:r w:rsidRPr="008214BE">
        <w:rPr>
          <w:rFonts w:asciiTheme="majorHAnsi" w:hAnsiTheme="majorHAnsi" w:cstheme="majorHAnsi"/>
          <w:sz w:val="20"/>
          <w:szCs w:val="20"/>
        </w:rPr>
        <w:t xml:space="preserve"> zapłaci </w:t>
      </w:r>
      <w:r w:rsidR="00BA1FEA" w:rsidRPr="008214BE">
        <w:rPr>
          <w:rFonts w:asciiTheme="majorHAnsi" w:hAnsiTheme="majorHAnsi" w:cstheme="majorHAnsi"/>
          <w:sz w:val="20"/>
          <w:szCs w:val="20"/>
        </w:rPr>
        <w:t xml:space="preserve">ZLECENIOBIORCY </w:t>
      </w:r>
      <w:r w:rsidR="000A1434" w:rsidRPr="008214BE">
        <w:rPr>
          <w:rFonts w:asciiTheme="majorHAnsi" w:hAnsiTheme="majorHAnsi" w:cstheme="majorHAnsi"/>
          <w:sz w:val="20"/>
          <w:szCs w:val="20"/>
        </w:rPr>
        <w:t>ustawowe odsetki</w:t>
      </w:r>
      <w:r w:rsidRPr="008214BE">
        <w:rPr>
          <w:rFonts w:asciiTheme="majorHAnsi" w:hAnsiTheme="majorHAnsi" w:cstheme="majorHAnsi"/>
          <w:sz w:val="20"/>
          <w:szCs w:val="20"/>
        </w:rPr>
        <w:t xml:space="preserve"> za każdy dzień zwłoki.</w:t>
      </w:r>
    </w:p>
    <w:p w:rsidR="00D30AD5" w:rsidRPr="008214BE" w:rsidRDefault="00D30AD5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ZLECENIOBIORCA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późn. zm.).</w:t>
      </w:r>
    </w:p>
    <w:p w:rsidR="00D30AD5" w:rsidRPr="008214BE" w:rsidRDefault="00D30AD5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 xml:space="preserve">Łączna maksymalna wysokość kar umownych, którą można obciążyć ZLECENIOBIORCĘ nie może przekroczyć 40% wynagrodzenia brutto. </w:t>
      </w:r>
    </w:p>
    <w:p w:rsidR="00D30AD5" w:rsidRPr="008214BE" w:rsidRDefault="00D30AD5" w:rsidP="00D30AD5">
      <w:pPr>
        <w:numPr>
          <w:ilvl w:val="0"/>
          <w:numId w:val="6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Kara umowna staje się wymagalna z chwilą powstania podstawy do jej naliczenia.</w:t>
      </w:r>
    </w:p>
    <w:p w:rsidR="00FF3B49" w:rsidRPr="008214BE" w:rsidRDefault="00FF3B49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9F2723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§ 8</w:t>
      </w:r>
      <w:r w:rsidR="008133CF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8133CF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ROZSTRZYGANIE SP</w:t>
      </w:r>
      <w:r w:rsidR="00103A70" w:rsidRPr="008214BE">
        <w:rPr>
          <w:rFonts w:asciiTheme="majorHAnsi" w:hAnsiTheme="majorHAnsi" w:cstheme="majorHAnsi"/>
          <w:b/>
          <w:sz w:val="20"/>
          <w:szCs w:val="20"/>
        </w:rPr>
        <w:t>O</w:t>
      </w:r>
      <w:r w:rsidRPr="008214BE">
        <w:rPr>
          <w:rFonts w:asciiTheme="majorHAnsi" w:hAnsiTheme="majorHAnsi" w:cstheme="majorHAnsi"/>
          <w:b/>
          <w:sz w:val="20"/>
          <w:szCs w:val="20"/>
        </w:rPr>
        <w:t>RÓW I OBOWIĄZUJACE PRAWO</w:t>
      </w:r>
    </w:p>
    <w:p w:rsidR="00F9380B" w:rsidRPr="008214BE" w:rsidRDefault="00F9380B" w:rsidP="00D30AD5">
      <w:pPr>
        <w:numPr>
          <w:ilvl w:val="0"/>
          <w:numId w:val="7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lastRenderedPageBreak/>
        <w:t>W przypadku powstania sporu na tle realizacji niniejszej umowy strony zawartej umowy zgodnie oświadczają, że poddają go rozstrzygnięciu przez sąd powszechny</w:t>
      </w:r>
      <w:r w:rsidR="008214BE" w:rsidRPr="008214BE">
        <w:rPr>
          <w:rFonts w:asciiTheme="majorHAnsi" w:hAnsiTheme="majorHAnsi" w:cstheme="majorHAnsi"/>
          <w:sz w:val="20"/>
          <w:szCs w:val="20"/>
        </w:rPr>
        <w:t xml:space="preserve"> właściwy dla siedziby ZLECENIDAWCY</w:t>
      </w:r>
      <w:r w:rsidRPr="008214BE">
        <w:rPr>
          <w:rFonts w:asciiTheme="majorHAnsi" w:hAnsiTheme="majorHAnsi" w:cstheme="majorHAnsi"/>
          <w:sz w:val="20"/>
          <w:szCs w:val="20"/>
        </w:rPr>
        <w:t>.</w:t>
      </w:r>
    </w:p>
    <w:p w:rsidR="00F9380B" w:rsidRPr="008214BE" w:rsidRDefault="00F9380B" w:rsidP="00D30AD5">
      <w:pPr>
        <w:numPr>
          <w:ilvl w:val="0"/>
          <w:numId w:val="7"/>
        </w:numPr>
        <w:tabs>
          <w:tab w:val="clear" w:pos="360"/>
        </w:tabs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W sprawach nie objętych umową będą miały zastosowanie przepisy</w:t>
      </w:r>
      <w:r w:rsidR="009631CE" w:rsidRPr="008214BE">
        <w:rPr>
          <w:rFonts w:asciiTheme="majorHAnsi" w:hAnsiTheme="majorHAnsi" w:cstheme="majorHAnsi"/>
          <w:sz w:val="20"/>
          <w:szCs w:val="20"/>
        </w:rPr>
        <w:t xml:space="preserve"> polskiego Kodeksu Cywilnego</w:t>
      </w:r>
      <w:r w:rsidRPr="008214BE">
        <w:rPr>
          <w:rFonts w:asciiTheme="majorHAnsi" w:hAnsiTheme="majorHAnsi" w:cstheme="majorHAnsi"/>
          <w:sz w:val="20"/>
          <w:szCs w:val="20"/>
        </w:rPr>
        <w:t>.</w:t>
      </w:r>
    </w:p>
    <w:p w:rsidR="008133CF" w:rsidRPr="008214BE" w:rsidRDefault="008133CF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47FFC" w:rsidRPr="008214BE" w:rsidRDefault="00347FFC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0F2289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§ 9</w:t>
      </w:r>
      <w:r w:rsidR="008133CF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0F2289" w:rsidRPr="008214BE" w:rsidRDefault="008133CF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ZMIANA UMOWY</w:t>
      </w:r>
    </w:p>
    <w:p w:rsidR="00E730E8" w:rsidRPr="008214BE" w:rsidRDefault="00E730E8" w:rsidP="008214BE">
      <w:pPr>
        <w:ind w:left="360"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Zmiana postanowie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 xml:space="preserve">ń </w:t>
      </w:r>
      <w:r w:rsidRPr="008214BE">
        <w:rPr>
          <w:rFonts w:asciiTheme="majorHAnsi" w:hAnsiTheme="majorHAnsi" w:cstheme="majorHAnsi"/>
          <w:sz w:val="20"/>
          <w:szCs w:val="20"/>
        </w:rPr>
        <w:t>niniejszej umowy mo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>ż</w:t>
      </w:r>
      <w:r w:rsidRPr="008214BE">
        <w:rPr>
          <w:rFonts w:asciiTheme="majorHAnsi" w:hAnsiTheme="majorHAnsi" w:cstheme="majorHAnsi"/>
          <w:sz w:val="20"/>
          <w:szCs w:val="20"/>
        </w:rPr>
        <w:t>e nast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>ą</w:t>
      </w:r>
      <w:r w:rsidRPr="008214BE">
        <w:rPr>
          <w:rFonts w:asciiTheme="majorHAnsi" w:hAnsiTheme="majorHAnsi" w:cstheme="majorHAnsi"/>
          <w:sz w:val="20"/>
          <w:szCs w:val="20"/>
        </w:rPr>
        <w:t>pi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8214BE">
        <w:rPr>
          <w:rFonts w:asciiTheme="majorHAnsi" w:hAnsiTheme="majorHAnsi" w:cstheme="majorHAnsi"/>
          <w:sz w:val="20"/>
          <w:szCs w:val="20"/>
        </w:rPr>
        <w:t>wył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>ą</w:t>
      </w:r>
      <w:r w:rsidRPr="008214BE">
        <w:rPr>
          <w:rFonts w:asciiTheme="majorHAnsi" w:hAnsiTheme="majorHAnsi" w:cstheme="majorHAnsi"/>
          <w:sz w:val="20"/>
          <w:szCs w:val="20"/>
        </w:rPr>
        <w:t>cznie za zgod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8214BE">
        <w:rPr>
          <w:rFonts w:asciiTheme="majorHAnsi" w:hAnsiTheme="majorHAnsi" w:cstheme="majorHAnsi"/>
          <w:sz w:val="20"/>
          <w:szCs w:val="20"/>
        </w:rPr>
        <w:t>obu stron wyra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>ż</w:t>
      </w:r>
      <w:r w:rsidRPr="008214BE">
        <w:rPr>
          <w:rFonts w:asciiTheme="majorHAnsi" w:hAnsiTheme="majorHAnsi" w:cstheme="majorHAnsi"/>
          <w:sz w:val="20"/>
          <w:szCs w:val="20"/>
        </w:rPr>
        <w:t>on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8214BE">
        <w:rPr>
          <w:rFonts w:asciiTheme="majorHAnsi" w:hAnsiTheme="majorHAnsi" w:cstheme="majorHAnsi"/>
          <w:sz w:val="20"/>
          <w:szCs w:val="20"/>
        </w:rPr>
        <w:t>na pi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>ś</w:t>
      </w:r>
      <w:r w:rsidRPr="008214BE">
        <w:rPr>
          <w:rFonts w:asciiTheme="majorHAnsi" w:hAnsiTheme="majorHAnsi" w:cstheme="majorHAnsi"/>
          <w:sz w:val="20"/>
          <w:szCs w:val="20"/>
        </w:rPr>
        <w:t>mie pod rygorem niewa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>ż</w:t>
      </w:r>
      <w:r w:rsidRPr="008214BE">
        <w:rPr>
          <w:rFonts w:asciiTheme="majorHAnsi" w:hAnsiTheme="majorHAnsi" w:cstheme="majorHAnsi"/>
          <w:sz w:val="20"/>
          <w:szCs w:val="20"/>
        </w:rPr>
        <w:t>no</w:t>
      </w:r>
      <w:r w:rsidRPr="008214BE">
        <w:rPr>
          <w:rFonts w:asciiTheme="majorHAnsi" w:eastAsia="TimesNewRoman" w:hAnsiTheme="majorHAnsi" w:cstheme="majorHAnsi"/>
          <w:sz w:val="20"/>
          <w:szCs w:val="20"/>
        </w:rPr>
        <w:t>ś</w:t>
      </w:r>
      <w:r w:rsidRPr="008214BE">
        <w:rPr>
          <w:rFonts w:asciiTheme="majorHAnsi" w:hAnsiTheme="majorHAnsi" w:cstheme="majorHAnsi"/>
          <w:sz w:val="20"/>
          <w:szCs w:val="20"/>
        </w:rPr>
        <w:t>ci.</w:t>
      </w:r>
    </w:p>
    <w:p w:rsidR="009631CE" w:rsidRPr="008214BE" w:rsidRDefault="009631CE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D30AD5" w:rsidRPr="008214BE" w:rsidRDefault="000F2289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FF308A" w:rsidRPr="008214BE">
        <w:rPr>
          <w:rFonts w:asciiTheme="majorHAnsi" w:hAnsiTheme="majorHAnsi" w:cstheme="majorHAnsi"/>
          <w:b/>
          <w:sz w:val="20"/>
          <w:szCs w:val="20"/>
        </w:rPr>
        <w:t>1</w:t>
      </w:r>
      <w:r w:rsidRPr="008214BE">
        <w:rPr>
          <w:rFonts w:asciiTheme="majorHAnsi" w:hAnsiTheme="majorHAnsi" w:cstheme="majorHAnsi"/>
          <w:b/>
          <w:sz w:val="20"/>
          <w:szCs w:val="20"/>
        </w:rPr>
        <w:t>0</w:t>
      </w:r>
      <w:r w:rsidR="008133CF" w:rsidRPr="008214BE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F9380B" w:rsidRPr="008214BE" w:rsidRDefault="008133CF" w:rsidP="00D30AD5">
      <w:pPr>
        <w:ind w:right="1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14BE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:rsidR="00F9380B" w:rsidRPr="008214BE" w:rsidRDefault="00F9380B" w:rsidP="00D30AD5">
      <w:pPr>
        <w:numPr>
          <w:ilvl w:val="0"/>
          <w:numId w:val="33"/>
        </w:numPr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Umowa wchodzi w życie z dniem jej podpisania przez obie strony.</w:t>
      </w:r>
    </w:p>
    <w:p w:rsidR="000B7936" w:rsidRPr="008214BE" w:rsidRDefault="00F9380B" w:rsidP="00D30AD5">
      <w:pPr>
        <w:numPr>
          <w:ilvl w:val="0"/>
          <w:numId w:val="33"/>
        </w:numPr>
        <w:ind w:right="16"/>
        <w:jc w:val="both"/>
        <w:rPr>
          <w:rFonts w:asciiTheme="majorHAnsi" w:hAnsiTheme="majorHAnsi" w:cstheme="majorHAnsi"/>
          <w:sz w:val="20"/>
          <w:szCs w:val="20"/>
        </w:rPr>
      </w:pPr>
      <w:r w:rsidRPr="008214BE">
        <w:rPr>
          <w:rFonts w:asciiTheme="majorHAnsi" w:hAnsiTheme="majorHAnsi" w:cstheme="majorHAnsi"/>
          <w:sz w:val="20"/>
          <w:szCs w:val="20"/>
        </w:rPr>
        <w:t>Umowę sporządzono w 2 jednobrzmiących egzemplarzach, po jednym egzempla</w:t>
      </w:r>
      <w:r w:rsidR="00FD135C" w:rsidRPr="008214BE">
        <w:rPr>
          <w:rFonts w:asciiTheme="majorHAnsi" w:hAnsiTheme="majorHAnsi" w:cstheme="majorHAnsi"/>
          <w:sz w:val="20"/>
          <w:szCs w:val="20"/>
        </w:rPr>
        <w:t xml:space="preserve">rzu </w:t>
      </w:r>
      <w:r w:rsidRPr="008214BE">
        <w:rPr>
          <w:rFonts w:asciiTheme="majorHAnsi" w:hAnsiTheme="majorHAnsi" w:cstheme="majorHAnsi"/>
          <w:sz w:val="20"/>
          <w:szCs w:val="20"/>
        </w:rPr>
        <w:t xml:space="preserve">dla każdej ze stron.        </w:t>
      </w:r>
    </w:p>
    <w:p w:rsidR="008133CF" w:rsidRPr="008214BE" w:rsidRDefault="008133CF" w:rsidP="00D30AD5">
      <w:pPr>
        <w:pStyle w:val="Nagwek4"/>
        <w:spacing w:before="0" w:after="0" w:line="240" w:lineRule="auto"/>
        <w:ind w:right="16"/>
        <w:jc w:val="center"/>
        <w:rPr>
          <w:rFonts w:asciiTheme="majorHAnsi" w:hAnsiTheme="majorHAnsi" w:cstheme="majorHAnsi"/>
          <w:sz w:val="20"/>
        </w:rPr>
      </w:pPr>
    </w:p>
    <w:p w:rsidR="00F9380B" w:rsidRPr="008214BE" w:rsidRDefault="00BA1FEA" w:rsidP="00D30AD5">
      <w:pPr>
        <w:pStyle w:val="Nagwek4"/>
        <w:spacing w:before="0" w:after="0" w:line="240" w:lineRule="auto"/>
        <w:ind w:right="16"/>
        <w:jc w:val="center"/>
        <w:rPr>
          <w:rFonts w:asciiTheme="majorHAnsi" w:hAnsiTheme="majorHAnsi" w:cstheme="majorHAnsi"/>
          <w:sz w:val="20"/>
        </w:rPr>
      </w:pPr>
      <w:r w:rsidRPr="008214BE">
        <w:rPr>
          <w:rFonts w:asciiTheme="majorHAnsi" w:hAnsiTheme="majorHAnsi" w:cstheme="majorHAnsi"/>
          <w:sz w:val="20"/>
        </w:rPr>
        <w:t>ZLECENIOBIORCA                                                                     ZLECENIODAWCA</w:t>
      </w:r>
    </w:p>
    <w:sectPr w:rsidR="00F9380B" w:rsidRPr="008214BE" w:rsidSect="008A292B">
      <w:headerReference w:type="even" r:id="rId7"/>
      <w:footerReference w:type="even" r:id="rId8"/>
      <w:footerReference w:type="default" r:id="rId9"/>
      <w:pgSz w:w="11906" w:h="16838"/>
      <w:pgMar w:top="851" w:right="1416" w:bottom="1418" w:left="126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C4" w:rsidRDefault="002023C4">
      <w:r>
        <w:separator/>
      </w:r>
    </w:p>
  </w:endnote>
  <w:endnote w:type="continuationSeparator" w:id="0">
    <w:p w:rsidR="002023C4" w:rsidRDefault="0020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 w:rsidP="00D31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Pr="008A292B" w:rsidRDefault="00422514">
    <w:pPr>
      <w:pStyle w:val="Stopka"/>
      <w:pBdr>
        <w:top w:val="single" w:sz="4" w:space="1" w:color="D9D9D9"/>
      </w:pBdr>
      <w:jc w:val="right"/>
      <w:rPr>
        <w:rFonts w:ascii="Calibri" w:hAnsi="Calibri"/>
        <w:sz w:val="14"/>
        <w:szCs w:val="16"/>
      </w:rPr>
    </w:pPr>
    <w:r w:rsidRPr="008A292B">
      <w:rPr>
        <w:rFonts w:ascii="Calibri" w:hAnsi="Calibri"/>
        <w:sz w:val="14"/>
        <w:szCs w:val="16"/>
      </w:rPr>
      <w:t>W</w:t>
    </w:r>
    <w:r w:rsidR="00637300" w:rsidRPr="008A292B">
      <w:rPr>
        <w:rFonts w:ascii="Calibri" w:hAnsi="Calibri"/>
        <w:sz w:val="14"/>
        <w:szCs w:val="16"/>
      </w:rPr>
      <w:t>T.237</w:t>
    </w:r>
    <w:r w:rsidR="00637300" w:rsidRPr="008A292B">
      <w:rPr>
        <w:rFonts w:ascii="Calibri" w:hAnsi="Calibri"/>
        <w:sz w:val="14"/>
        <w:szCs w:val="16"/>
        <w:lang w:val="pl-PL"/>
      </w:rPr>
      <w:t>1</w:t>
    </w:r>
    <w:r w:rsidRPr="008A292B">
      <w:rPr>
        <w:rFonts w:ascii="Calibri" w:hAnsi="Calibri"/>
        <w:sz w:val="14"/>
        <w:szCs w:val="16"/>
      </w:rPr>
      <w:t>.</w:t>
    </w:r>
    <w:r w:rsidR="00D30AD5">
      <w:rPr>
        <w:rFonts w:ascii="Calibri" w:hAnsi="Calibri"/>
        <w:sz w:val="14"/>
        <w:szCs w:val="16"/>
        <w:lang w:val="pl-PL"/>
      </w:rPr>
      <w:t xml:space="preserve"> … </w:t>
    </w:r>
    <w:r w:rsidRPr="008A292B">
      <w:rPr>
        <w:rFonts w:ascii="Calibri" w:hAnsi="Calibri"/>
        <w:sz w:val="14"/>
        <w:szCs w:val="16"/>
      </w:rPr>
      <w:t>.20</w:t>
    </w:r>
    <w:r w:rsidR="00D30AD5">
      <w:rPr>
        <w:rFonts w:ascii="Calibri" w:hAnsi="Calibri"/>
        <w:sz w:val="14"/>
        <w:szCs w:val="16"/>
        <w:lang w:val="pl-PL"/>
      </w:rPr>
      <w:t>2</w:t>
    </w:r>
    <w:r w:rsidRPr="008A292B">
      <w:rPr>
        <w:rFonts w:ascii="Calibri" w:hAnsi="Calibri"/>
        <w:sz w:val="14"/>
        <w:szCs w:val="16"/>
      </w:rPr>
      <w:t>1</w:t>
    </w:r>
    <w:r w:rsidR="00637300" w:rsidRPr="008A292B">
      <w:rPr>
        <w:rFonts w:ascii="Calibri" w:hAnsi="Calibri"/>
        <w:sz w:val="14"/>
        <w:szCs w:val="16"/>
        <w:lang w:val="pl-PL"/>
      </w:rPr>
      <w:t xml:space="preserve">    </w:t>
    </w:r>
    <w:r w:rsidRPr="008A292B">
      <w:rPr>
        <w:rFonts w:ascii="Calibri" w:hAnsi="Calibri"/>
        <w:sz w:val="14"/>
        <w:szCs w:val="16"/>
      </w:rPr>
      <w:t xml:space="preserve">                                            </w:t>
    </w:r>
    <w:r w:rsidR="00103A70" w:rsidRPr="008A292B">
      <w:rPr>
        <w:rFonts w:ascii="Calibri" w:hAnsi="Calibri"/>
        <w:sz w:val="14"/>
        <w:szCs w:val="16"/>
        <w:lang w:val="pl-PL"/>
      </w:rPr>
      <w:t xml:space="preserve">           </w:t>
    </w:r>
    <w:r w:rsidRPr="008A292B">
      <w:rPr>
        <w:rFonts w:ascii="Calibri" w:hAnsi="Calibri"/>
        <w:sz w:val="14"/>
        <w:szCs w:val="16"/>
      </w:rPr>
      <w:t xml:space="preserve">         </w:t>
    </w:r>
    <w:r w:rsidR="008A292B">
      <w:rPr>
        <w:rFonts w:ascii="Calibri" w:hAnsi="Calibri"/>
        <w:sz w:val="14"/>
        <w:szCs w:val="16"/>
        <w:lang w:val="pl-PL"/>
      </w:rPr>
      <w:t xml:space="preserve">                                     </w:t>
    </w:r>
    <w:r w:rsidRPr="008A292B">
      <w:rPr>
        <w:rFonts w:ascii="Calibri" w:hAnsi="Calibri"/>
        <w:sz w:val="14"/>
        <w:szCs w:val="16"/>
      </w:rPr>
      <w:t xml:space="preserve">                                                                                                                            </w:t>
    </w:r>
    <w:r w:rsidRPr="008A292B">
      <w:rPr>
        <w:rFonts w:ascii="Calibri" w:hAnsi="Calibri"/>
        <w:sz w:val="14"/>
        <w:szCs w:val="16"/>
      </w:rPr>
      <w:fldChar w:fldCharType="begin"/>
    </w:r>
    <w:r w:rsidRPr="008A292B">
      <w:rPr>
        <w:rFonts w:ascii="Calibri" w:hAnsi="Calibri"/>
        <w:sz w:val="14"/>
        <w:szCs w:val="16"/>
      </w:rPr>
      <w:instrText xml:space="preserve"> PAGE   \* MERGEFORMAT </w:instrText>
    </w:r>
    <w:r w:rsidRPr="008A292B">
      <w:rPr>
        <w:rFonts w:ascii="Calibri" w:hAnsi="Calibri"/>
        <w:sz w:val="14"/>
        <w:szCs w:val="16"/>
      </w:rPr>
      <w:fldChar w:fldCharType="separate"/>
    </w:r>
    <w:r w:rsidR="00815DF2">
      <w:rPr>
        <w:rFonts w:ascii="Calibri" w:hAnsi="Calibri"/>
        <w:noProof/>
        <w:sz w:val="14"/>
        <w:szCs w:val="16"/>
      </w:rPr>
      <w:t>2</w:t>
    </w:r>
    <w:r w:rsidRPr="008A292B">
      <w:rPr>
        <w:rFonts w:ascii="Calibri" w:hAnsi="Calibri"/>
        <w:sz w:val="14"/>
        <w:szCs w:val="16"/>
      </w:rPr>
      <w:fldChar w:fldCharType="end"/>
    </w:r>
    <w:r w:rsidRPr="008A292B">
      <w:rPr>
        <w:rFonts w:ascii="Calibri" w:hAnsi="Calibri"/>
        <w:sz w:val="14"/>
        <w:szCs w:val="16"/>
      </w:rPr>
      <w:t xml:space="preserve"> | </w:t>
    </w:r>
    <w:r w:rsidRPr="008A292B">
      <w:rPr>
        <w:rFonts w:ascii="Calibri" w:hAnsi="Calibri"/>
        <w:spacing w:val="60"/>
        <w:sz w:val="14"/>
        <w:szCs w:val="16"/>
      </w:rPr>
      <w:t>Strona</w:t>
    </w:r>
  </w:p>
  <w:p w:rsidR="00422514" w:rsidRDefault="004225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C4" w:rsidRDefault="002023C4">
      <w:r>
        <w:separator/>
      </w:r>
    </w:p>
  </w:footnote>
  <w:footnote w:type="continuationSeparator" w:id="0">
    <w:p w:rsidR="002023C4" w:rsidRDefault="0020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14" w:rsidRDefault="004225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514" w:rsidRDefault="00422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CF"/>
    <w:multiLevelType w:val="hybridMultilevel"/>
    <w:tmpl w:val="6524A5B6"/>
    <w:lvl w:ilvl="0" w:tplc="977E4282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7999"/>
    <w:multiLevelType w:val="hybridMultilevel"/>
    <w:tmpl w:val="BAB8D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34814E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CA0F0A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029C5"/>
    <w:multiLevelType w:val="hybridMultilevel"/>
    <w:tmpl w:val="92BC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E3426"/>
    <w:multiLevelType w:val="multilevel"/>
    <w:tmpl w:val="2D86D64C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E30404"/>
    <w:multiLevelType w:val="hybridMultilevel"/>
    <w:tmpl w:val="65B8C8A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6" w15:restartNumberingAfterBreak="0">
    <w:nsid w:val="1C5469F1"/>
    <w:multiLevelType w:val="multilevel"/>
    <w:tmpl w:val="30F6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FF7E6C"/>
    <w:multiLevelType w:val="hybridMultilevel"/>
    <w:tmpl w:val="CA5C9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437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A81910"/>
    <w:multiLevelType w:val="hybridMultilevel"/>
    <w:tmpl w:val="905EFF9A"/>
    <w:lvl w:ilvl="0" w:tplc="D410FA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88E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F1A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D1126D"/>
    <w:multiLevelType w:val="singleLevel"/>
    <w:tmpl w:val="56464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25C248D6"/>
    <w:multiLevelType w:val="multilevel"/>
    <w:tmpl w:val="7C9CEC1C"/>
    <w:lvl w:ilvl="0">
      <w:start w:val="3"/>
      <w:numFmt w:val="decimal"/>
      <w:lvlText w:val="%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37DFA"/>
    <w:multiLevelType w:val="hybridMultilevel"/>
    <w:tmpl w:val="327649D6"/>
    <w:lvl w:ilvl="0" w:tplc="03DC8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A2C29"/>
    <w:multiLevelType w:val="hybridMultilevel"/>
    <w:tmpl w:val="9356B814"/>
    <w:lvl w:ilvl="0" w:tplc="D5DA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26357"/>
    <w:multiLevelType w:val="hybridMultilevel"/>
    <w:tmpl w:val="BB065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5048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4E2CCD"/>
    <w:multiLevelType w:val="hybridMultilevel"/>
    <w:tmpl w:val="A822C488"/>
    <w:lvl w:ilvl="0" w:tplc="D5DA96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C24A0"/>
    <w:multiLevelType w:val="hybridMultilevel"/>
    <w:tmpl w:val="2DA2F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81213"/>
    <w:multiLevelType w:val="hybridMultilevel"/>
    <w:tmpl w:val="30F6D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301E81"/>
    <w:multiLevelType w:val="singleLevel"/>
    <w:tmpl w:val="2786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D6BBD"/>
    <w:multiLevelType w:val="multilevel"/>
    <w:tmpl w:val="26248D08"/>
    <w:lvl w:ilvl="0">
      <w:start w:val="12"/>
      <w:numFmt w:val="none"/>
      <w:lvlText w:val="19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abstractNum w:abstractNumId="24" w15:restartNumberingAfterBreak="0">
    <w:nsid w:val="3BF869CA"/>
    <w:multiLevelType w:val="hybridMultilevel"/>
    <w:tmpl w:val="7EC279F0"/>
    <w:lvl w:ilvl="0" w:tplc="D5DA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B4B4E"/>
    <w:multiLevelType w:val="hybridMultilevel"/>
    <w:tmpl w:val="0B8E8150"/>
    <w:lvl w:ilvl="0" w:tplc="98D0FD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21CE4"/>
    <w:multiLevelType w:val="hybridMultilevel"/>
    <w:tmpl w:val="4F9A4F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01E46"/>
    <w:multiLevelType w:val="multilevel"/>
    <w:tmpl w:val="6524A5B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88B22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AD030E"/>
    <w:multiLevelType w:val="multilevel"/>
    <w:tmpl w:val="FA8C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A62A7D"/>
    <w:multiLevelType w:val="hybridMultilevel"/>
    <w:tmpl w:val="79DA1D6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CB3CA1"/>
    <w:multiLevelType w:val="hybridMultilevel"/>
    <w:tmpl w:val="592EA822"/>
    <w:lvl w:ilvl="0" w:tplc="5A42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1"/>
  </w:num>
  <w:num w:numId="4">
    <w:abstractNumId w:val="33"/>
  </w:num>
  <w:num w:numId="5">
    <w:abstractNumId w:val="11"/>
  </w:num>
  <w:num w:numId="6">
    <w:abstractNumId w:val="28"/>
  </w:num>
  <w:num w:numId="7">
    <w:abstractNumId w:val="10"/>
  </w:num>
  <w:num w:numId="8">
    <w:abstractNumId w:val="17"/>
  </w:num>
  <w:num w:numId="9">
    <w:abstractNumId w:val="16"/>
  </w:num>
  <w:num w:numId="10">
    <w:abstractNumId w:val="8"/>
  </w:num>
  <w:num w:numId="11">
    <w:abstractNumId w:val="19"/>
  </w:num>
  <w:num w:numId="12">
    <w:abstractNumId w:val="25"/>
  </w:num>
  <w:num w:numId="13">
    <w:abstractNumId w:val="14"/>
  </w:num>
  <w:num w:numId="14">
    <w:abstractNumId w:val="18"/>
  </w:num>
  <w:num w:numId="15">
    <w:abstractNumId w:val="24"/>
  </w:num>
  <w:num w:numId="16">
    <w:abstractNumId w:val="23"/>
  </w:num>
  <w:num w:numId="17">
    <w:abstractNumId w:val="13"/>
  </w:num>
  <w:num w:numId="18">
    <w:abstractNumId w:val="26"/>
  </w:num>
  <w:num w:numId="19">
    <w:abstractNumId w:val="30"/>
  </w:num>
  <w:num w:numId="20">
    <w:abstractNumId w:val="20"/>
  </w:num>
  <w:num w:numId="21">
    <w:abstractNumId w:val="6"/>
  </w:num>
  <w:num w:numId="22">
    <w:abstractNumId w:val="15"/>
  </w:num>
  <w:num w:numId="23">
    <w:abstractNumId w:val="0"/>
  </w:num>
  <w:num w:numId="24">
    <w:abstractNumId w:val="2"/>
  </w:num>
  <w:num w:numId="25">
    <w:abstractNumId w:val="9"/>
  </w:num>
  <w:num w:numId="26">
    <w:abstractNumId w:val="12"/>
  </w:num>
  <w:num w:numId="27">
    <w:abstractNumId w:val="4"/>
  </w:num>
  <w:num w:numId="28">
    <w:abstractNumId w:val="5"/>
  </w:num>
  <w:num w:numId="29">
    <w:abstractNumId w:val="1"/>
  </w:num>
  <w:num w:numId="30">
    <w:abstractNumId w:val="27"/>
  </w:num>
  <w:num w:numId="31">
    <w:abstractNumId w:val="7"/>
  </w:num>
  <w:num w:numId="32">
    <w:abstractNumId w:val="3"/>
  </w:num>
  <w:num w:numId="33">
    <w:abstractNumId w:val="34"/>
  </w:num>
  <w:num w:numId="34">
    <w:abstractNumId w:val="3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F"/>
    <w:rsid w:val="0000628A"/>
    <w:rsid w:val="00017D20"/>
    <w:rsid w:val="00043726"/>
    <w:rsid w:val="000475F2"/>
    <w:rsid w:val="000530E4"/>
    <w:rsid w:val="00067AFD"/>
    <w:rsid w:val="00070CF8"/>
    <w:rsid w:val="00070F11"/>
    <w:rsid w:val="00071852"/>
    <w:rsid w:val="0007762E"/>
    <w:rsid w:val="00077E77"/>
    <w:rsid w:val="00091241"/>
    <w:rsid w:val="000921B7"/>
    <w:rsid w:val="00096945"/>
    <w:rsid w:val="000A023F"/>
    <w:rsid w:val="000A1434"/>
    <w:rsid w:val="000A5103"/>
    <w:rsid w:val="000A57F8"/>
    <w:rsid w:val="000B678F"/>
    <w:rsid w:val="000B7936"/>
    <w:rsid w:val="000C01F4"/>
    <w:rsid w:val="000C021E"/>
    <w:rsid w:val="000D109E"/>
    <w:rsid w:val="000E64A8"/>
    <w:rsid w:val="000F1494"/>
    <w:rsid w:val="000F2289"/>
    <w:rsid w:val="000F3E6C"/>
    <w:rsid w:val="000F70D1"/>
    <w:rsid w:val="00103A70"/>
    <w:rsid w:val="001122BC"/>
    <w:rsid w:val="00123332"/>
    <w:rsid w:val="00127ABF"/>
    <w:rsid w:val="001334C5"/>
    <w:rsid w:val="0013565E"/>
    <w:rsid w:val="00143492"/>
    <w:rsid w:val="00150D5B"/>
    <w:rsid w:val="001521C4"/>
    <w:rsid w:val="00167B49"/>
    <w:rsid w:val="001A12CB"/>
    <w:rsid w:val="001A1713"/>
    <w:rsid w:val="001A4845"/>
    <w:rsid w:val="001A70ED"/>
    <w:rsid w:val="001B73ED"/>
    <w:rsid w:val="001C049C"/>
    <w:rsid w:val="001C0B67"/>
    <w:rsid w:val="001C1D34"/>
    <w:rsid w:val="001C2485"/>
    <w:rsid w:val="001C483C"/>
    <w:rsid w:val="001D31DA"/>
    <w:rsid w:val="001D69B0"/>
    <w:rsid w:val="001F2DDD"/>
    <w:rsid w:val="002023C4"/>
    <w:rsid w:val="00212C96"/>
    <w:rsid w:val="00216D4F"/>
    <w:rsid w:val="00223E65"/>
    <w:rsid w:val="00232CC2"/>
    <w:rsid w:val="0024246D"/>
    <w:rsid w:val="002431DE"/>
    <w:rsid w:val="002506AA"/>
    <w:rsid w:val="002509E3"/>
    <w:rsid w:val="002543BC"/>
    <w:rsid w:val="00254B40"/>
    <w:rsid w:val="0025666C"/>
    <w:rsid w:val="00284BC9"/>
    <w:rsid w:val="002A3F4B"/>
    <w:rsid w:val="002A42C7"/>
    <w:rsid w:val="002A6D96"/>
    <w:rsid w:val="002A7A4D"/>
    <w:rsid w:val="002B7747"/>
    <w:rsid w:val="002C546B"/>
    <w:rsid w:val="002D3CF1"/>
    <w:rsid w:val="002D72BB"/>
    <w:rsid w:val="002E1B67"/>
    <w:rsid w:val="002E4AC5"/>
    <w:rsid w:val="002F421D"/>
    <w:rsid w:val="00307F4B"/>
    <w:rsid w:val="003144DB"/>
    <w:rsid w:val="00322150"/>
    <w:rsid w:val="0033057B"/>
    <w:rsid w:val="00330C77"/>
    <w:rsid w:val="0033358F"/>
    <w:rsid w:val="00347C7E"/>
    <w:rsid w:val="00347FFC"/>
    <w:rsid w:val="00365FDC"/>
    <w:rsid w:val="00366435"/>
    <w:rsid w:val="00370F0D"/>
    <w:rsid w:val="0037747B"/>
    <w:rsid w:val="00377DFA"/>
    <w:rsid w:val="003864B3"/>
    <w:rsid w:val="003877F9"/>
    <w:rsid w:val="003A32D9"/>
    <w:rsid w:val="003A649C"/>
    <w:rsid w:val="003B4324"/>
    <w:rsid w:val="003C15DA"/>
    <w:rsid w:val="003C173E"/>
    <w:rsid w:val="003C2363"/>
    <w:rsid w:val="003C5C79"/>
    <w:rsid w:val="003D6E9D"/>
    <w:rsid w:val="003F02F6"/>
    <w:rsid w:val="003F755A"/>
    <w:rsid w:val="00407931"/>
    <w:rsid w:val="00417D3E"/>
    <w:rsid w:val="004215A4"/>
    <w:rsid w:val="00422514"/>
    <w:rsid w:val="00427E7D"/>
    <w:rsid w:val="004307EA"/>
    <w:rsid w:val="00446FF1"/>
    <w:rsid w:val="0045353F"/>
    <w:rsid w:val="004573D9"/>
    <w:rsid w:val="00460888"/>
    <w:rsid w:val="004618A0"/>
    <w:rsid w:val="00461BEE"/>
    <w:rsid w:val="00462965"/>
    <w:rsid w:val="00473E87"/>
    <w:rsid w:val="00490E7C"/>
    <w:rsid w:val="004911F3"/>
    <w:rsid w:val="0049669D"/>
    <w:rsid w:val="004975AC"/>
    <w:rsid w:val="004B4C0F"/>
    <w:rsid w:val="004C1044"/>
    <w:rsid w:val="004C2B2D"/>
    <w:rsid w:val="004C5FD6"/>
    <w:rsid w:val="004D2863"/>
    <w:rsid w:val="004D39E6"/>
    <w:rsid w:val="004D57CB"/>
    <w:rsid w:val="004F1152"/>
    <w:rsid w:val="004F1718"/>
    <w:rsid w:val="005007D6"/>
    <w:rsid w:val="00503687"/>
    <w:rsid w:val="005073D8"/>
    <w:rsid w:val="005141A4"/>
    <w:rsid w:val="005269D3"/>
    <w:rsid w:val="00531D0F"/>
    <w:rsid w:val="00535BC0"/>
    <w:rsid w:val="005550C3"/>
    <w:rsid w:val="00561BD7"/>
    <w:rsid w:val="00577BE5"/>
    <w:rsid w:val="005847EF"/>
    <w:rsid w:val="0058513A"/>
    <w:rsid w:val="00590E52"/>
    <w:rsid w:val="005951AF"/>
    <w:rsid w:val="005970AB"/>
    <w:rsid w:val="005978F9"/>
    <w:rsid w:val="005A19DA"/>
    <w:rsid w:val="005A2786"/>
    <w:rsid w:val="005B11A6"/>
    <w:rsid w:val="005C1613"/>
    <w:rsid w:val="005E3AC2"/>
    <w:rsid w:val="005E4F94"/>
    <w:rsid w:val="005F4827"/>
    <w:rsid w:val="005F527B"/>
    <w:rsid w:val="006054DD"/>
    <w:rsid w:val="00606BA4"/>
    <w:rsid w:val="0061146E"/>
    <w:rsid w:val="0062376F"/>
    <w:rsid w:val="00625EF3"/>
    <w:rsid w:val="00630636"/>
    <w:rsid w:val="00637300"/>
    <w:rsid w:val="006378AA"/>
    <w:rsid w:val="006473B1"/>
    <w:rsid w:val="0065197B"/>
    <w:rsid w:val="00651BBC"/>
    <w:rsid w:val="00670ADD"/>
    <w:rsid w:val="00672A96"/>
    <w:rsid w:val="00676F43"/>
    <w:rsid w:val="0069493D"/>
    <w:rsid w:val="00694AC2"/>
    <w:rsid w:val="00695096"/>
    <w:rsid w:val="006A0A78"/>
    <w:rsid w:val="006A35BB"/>
    <w:rsid w:val="006A4AA9"/>
    <w:rsid w:val="006A53C6"/>
    <w:rsid w:val="006A652C"/>
    <w:rsid w:val="006B3326"/>
    <w:rsid w:val="006B6C1C"/>
    <w:rsid w:val="006C0768"/>
    <w:rsid w:val="006C253B"/>
    <w:rsid w:val="006D6D6F"/>
    <w:rsid w:val="006D7E22"/>
    <w:rsid w:val="006E115F"/>
    <w:rsid w:val="006E4B55"/>
    <w:rsid w:val="006F13E6"/>
    <w:rsid w:val="006F50A6"/>
    <w:rsid w:val="00720336"/>
    <w:rsid w:val="007246EB"/>
    <w:rsid w:val="00724D7D"/>
    <w:rsid w:val="00725E33"/>
    <w:rsid w:val="00737072"/>
    <w:rsid w:val="00737CE6"/>
    <w:rsid w:val="00742F8B"/>
    <w:rsid w:val="007532C3"/>
    <w:rsid w:val="00760DD7"/>
    <w:rsid w:val="007649A1"/>
    <w:rsid w:val="00770324"/>
    <w:rsid w:val="00775B83"/>
    <w:rsid w:val="007766BF"/>
    <w:rsid w:val="00792801"/>
    <w:rsid w:val="007A6E98"/>
    <w:rsid w:val="007B74F2"/>
    <w:rsid w:val="007C0B79"/>
    <w:rsid w:val="007C10A9"/>
    <w:rsid w:val="007C4741"/>
    <w:rsid w:val="007E1154"/>
    <w:rsid w:val="007E4BFC"/>
    <w:rsid w:val="007F1845"/>
    <w:rsid w:val="007F2DEB"/>
    <w:rsid w:val="007F323E"/>
    <w:rsid w:val="00811B67"/>
    <w:rsid w:val="008133CF"/>
    <w:rsid w:val="008136D3"/>
    <w:rsid w:val="0081410A"/>
    <w:rsid w:val="00815DF2"/>
    <w:rsid w:val="00820AD7"/>
    <w:rsid w:val="008214BE"/>
    <w:rsid w:val="008266E2"/>
    <w:rsid w:val="00832715"/>
    <w:rsid w:val="0083384B"/>
    <w:rsid w:val="008338B5"/>
    <w:rsid w:val="00843806"/>
    <w:rsid w:val="0084501C"/>
    <w:rsid w:val="008500B9"/>
    <w:rsid w:val="00850791"/>
    <w:rsid w:val="00853A43"/>
    <w:rsid w:val="008729EC"/>
    <w:rsid w:val="00876840"/>
    <w:rsid w:val="00877015"/>
    <w:rsid w:val="00886F20"/>
    <w:rsid w:val="0089256B"/>
    <w:rsid w:val="00892E95"/>
    <w:rsid w:val="00894B41"/>
    <w:rsid w:val="008977CA"/>
    <w:rsid w:val="008978DC"/>
    <w:rsid w:val="008A292B"/>
    <w:rsid w:val="008A47BE"/>
    <w:rsid w:val="008B64CB"/>
    <w:rsid w:val="008B6E7B"/>
    <w:rsid w:val="008C707E"/>
    <w:rsid w:val="008D1A43"/>
    <w:rsid w:val="008E449A"/>
    <w:rsid w:val="008F1A6A"/>
    <w:rsid w:val="00902734"/>
    <w:rsid w:val="00902763"/>
    <w:rsid w:val="00903B5C"/>
    <w:rsid w:val="00905374"/>
    <w:rsid w:val="009145DC"/>
    <w:rsid w:val="00925A7E"/>
    <w:rsid w:val="00937D8E"/>
    <w:rsid w:val="00945F03"/>
    <w:rsid w:val="00947E5B"/>
    <w:rsid w:val="009571A5"/>
    <w:rsid w:val="00957409"/>
    <w:rsid w:val="009631CE"/>
    <w:rsid w:val="00963A6D"/>
    <w:rsid w:val="0097187B"/>
    <w:rsid w:val="00992573"/>
    <w:rsid w:val="009A50D7"/>
    <w:rsid w:val="009B13FD"/>
    <w:rsid w:val="009B554A"/>
    <w:rsid w:val="009D1F57"/>
    <w:rsid w:val="009E4024"/>
    <w:rsid w:val="009F2496"/>
    <w:rsid w:val="009F2723"/>
    <w:rsid w:val="00A13DDD"/>
    <w:rsid w:val="00A21AAC"/>
    <w:rsid w:val="00A24865"/>
    <w:rsid w:val="00A25CA8"/>
    <w:rsid w:val="00A2701B"/>
    <w:rsid w:val="00A331B0"/>
    <w:rsid w:val="00A33D6B"/>
    <w:rsid w:val="00A52BBC"/>
    <w:rsid w:val="00A54601"/>
    <w:rsid w:val="00A61B65"/>
    <w:rsid w:val="00A6296B"/>
    <w:rsid w:val="00A62E62"/>
    <w:rsid w:val="00A66B9E"/>
    <w:rsid w:val="00A7089A"/>
    <w:rsid w:val="00A7541F"/>
    <w:rsid w:val="00A87A8E"/>
    <w:rsid w:val="00AA067D"/>
    <w:rsid w:val="00AA54E9"/>
    <w:rsid w:val="00AB6397"/>
    <w:rsid w:val="00AB7002"/>
    <w:rsid w:val="00AC1BED"/>
    <w:rsid w:val="00AE170A"/>
    <w:rsid w:val="00AF0CC0"/>
    <w:rsid w:val="00B003A4"/>
    <w:rsid w:val="00B023E2"/>
    <w:rsid w:val="00B12A45"/>
    <w:rsid w:val="00B158A6"/>
    <w:rsid w:val="00B33817"/>
    <w:rsid w:val="00B3427D"/>
    <w:rsid w:val="00B357DF"/>
    <w:rsid w:val="00B479F1"/>
    <w:rsid w:val="00B524B0"/>
    <w:rsid w:val="00B534E7"/>
    <w:rsid w:val="00B5389A"/>
    <w:rsid w:val="00B5626E"/>
    <w:rsid w:val="00B712F6"/>
    <w:rsid w:val="00B975A5"/>
    <w:rsid w:val="00B97927"/>
    <w:rsid w:val="00BA18F3"/>
    <w:rsid w:val="00BA1FEA"/>
    <w:rsid w:val="00BC3D22"/>
    <w:rsid w:val="00BD0532"/>
    <w:rsid w:val="00BD11CD"/>
    <w:rsid w:val="00BD3DE1"/>
    <w:rsid w:val="00BD44B2"/>
    <w:rsid w:val="00BE5411"/>
    <w:rsid w:val="00BF1FA7"/>
    <w:rsid w:val="00C133B5"/>
    <w:rsid w:val="00C1787C"/>
    <w:rsid w:val="00C2088F"/>
    <w:rsid w:val="00C21DBB"/>
    <w:rsid w:val="00C27A65"/>
    <w:rsid w:val="00C27E1A"/>
    <w:rsid w:val="00C361B9"/>
    <w:rsid w:val="00C432CF"/>
    <w:rsid w:val="00C516BB"/>
    <w:rsid w:val="00C522A3"/>
    <w:rsid w:val="00C73502"/>
    <w:rsid w:val="00C90FED"/>
    <w:rsid w:val="00CA3F01"/>
    <w:rsid w:val="00CB220F"/>
    <w:rsid w:val="00CB5762"/>
    <w:rsid w:val="00CB636B"/>
    <w:rsid w:val="00CC4982"/>
    <w:rsid w:val="00CC67F8"/>
    <w:rsid w:val="00CD0C80"/>
    <w:rsid w:val="00CD75C8"/>
    <w:rsid w:val="00D00E40"/>
    <w:rsid w:val="00D03822"/>
    <w:rsid w:val="00D03B7C"/>
    <w:rsid w:val="00D065F6"/>
    <w:rsid w:val="00D06FE8"/>
    <w:rsid w:val="00D07EA2"/>
    <w:rsid w:val="00D262D9"/>
    <w:rsid w:val="00D26B31"/>
    <w:rsid w:val="00D27564"/>
    <w:rsid w:val="00D30AD5"/>
    <w:rsid w:val="00D318AE"/>
    <w:rsid w:val="00D3345B"/>
    <w:rsid w:val="00D3474D"/>
    <w:rsid w:val="00D41958"/>
    <w:rsid w:val="00D62118"/>
    <w:rsid w:val="00D6286A"/>
    <w:rsid w:val="00D679BA"/>
    <w:rsid w:val="00D72AB3"/>
    <w:rsid w:val="00D73B28"/>
    <w:rsid w:val="00D742EF"/>
    <w:rsid w:val="00D759BC"/>
    <w:rsid w:val="00D8463D"/>
    <w:rsid w:val="00D868BC"/>
    <w:rsid w:val="00D869C3"/>
    <w:rsid w:val="00D87741"/>
    <w:rsid w:val="00D878FC"/>
    <w:rsid w:val="00D92B49"/>
    <w:rsid w:val="00DB3766"/>
    <w:rsid w:val="00DB50E7"/>
    <w:rsid w:val="00DD5F84"/>
    <w:rsid w:val="00DD7D6C"/>
    <w:rsid w:val="00DE77FD"/>
    <w:rsid w:val="00DF01EA"/>
    <w:rsid w:val="00DF2623"/>
    <w:rsid w:val="00DF3932"/>
    <w:rsid w:val="00E04078"/>
    <w:rsid w:val="00E10C2B"/>
    <w:rsid w:val="00E14235"/>
    <w:rsid w:val="00E17AE9"/>
    <w:rsid w:val="00E2695C"/>
    <w:rsid w:val="00E31953"/>
    <w:rsid w:val="00E342A1"/>
    <w:rsid w:val="00E37AFF"/>
    <w:rsid w:val="00E40A30"/>
    <w:rsid w:val="00E412FF"/>
    <w:rsid w:val="00E41E16"/>
    <w:rsid w:val="00E4638F"/>
    <w:rsid w:val="00E467C6"/>
    <w:rsid w:val="00E50A6E"/>
    <w:rsid w:val="00E519BE"/>
    <w:rsid w:val="00E66ADC"/>
    <w:rsid w:val="00E730E8"/>
    <w:rsid w:val="00E8123B"/>
    <w:rsid w:val="00E835F3"/>
    <w:rsid w:val="00E85DC1"/>
    <w:rsid w:val="00E927F8"/>
    <w:rsid w:val="00E93144"/>
    <w:rsid w:val="00EA285D"/>
    <w:rsid w:val="00EA5BFB"/>
    <w:rsid w:val="00EA6990"/>
    <w:rsid w:val="00EB06A3"/>
    <w:rsid w:val="00EB19F3"/>
    <w:rsid w:val="00EB51D2"/>
    <w:rsid w:val="00EB6B6E"/>
    <w:rsid w:val="00EC0E26"/>
    <w:rsid w:val="00EC4F70"/>
    <w:rsid w:val="00ED2937"/>
    <w:rsid w:val="00ED4B54"/>
    <w:rsid w:val="00ED5651"/>
    <w:rsid w:val="00EE2616"/>
    <w:rsid w:val="00EF7E2C"/>
    <w:rsid w:val="00F14992"/>
    <w:rsid w:val="00F17376"/>
    <w:rsid w:val="00F249D6"/>
    <w:rsid w:val="00F4249F"/>
    <w:rsid w:val="00F449C0"/>
    <w:rsid w:val="00F515A6"/>
    <w:rsid w:val="00F57A36"/>
    <w:rsid w:val="00F65B85"/>
    <w:rsid w:val="00F6695A"/>
    <w:rsid w:val="00F7306C"/>
    <w:rsid w:val="00F738FF"/>
    <w:rsid w:val="00F92AE0"/>
    <w:rsid w:val="00F93385"/>
    <w:rsid w:val="00F9380B"/>
    <w:rsid w:val="00F94DDA"/>
    <w:rsid w:val="00F95C5A"/>
    <w:rsid w:val="00FA5132"/>
    <w:rsid w:val="00FC1317"/>
    <w:rsid w:val="00FC7033"/>
    <w:rsid w:val="00FD0888"/>
    <w:rsid w:val="00FD135C"/>
    <w:rsid w:val="00FE0795"/>
    <w:rsid w:val="00FE17AE"/>
    <w:rsid w:val="00FE5A13"/>
    <w:rsid w:val="00FE5E39"/>
    <w:rsid w:val="00FE6953"/>
    <w:rsid w:val="00FF308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DA93B85"/>
  <w15:chartTrackingRefBased/>
  <w15:docId w15:val="{0F09E5BE-B27A-4DD1-B8D6-89BC9C5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spacing w:before="240" w:after="60" w:line="320" w:lineRule="auto"/>
      <w:jc w:val="both"/>
      <w:textAlignment w:val="baseline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i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360" w:right="-711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-82"/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566"/>
      <w:jc w:val="both"/>
      <w:textAlignment w:val="baseline"/>
    </w:pPr>
    <w:rPr>
      <w:rFonts w:ascii="Arial" w:hAnsi="Arial"/>
      <w:sz w:val="1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360" w:right="-711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pPr>
      <w:spacing w:line="360" w:lineRule="auto"/>
      <w:ind w:right="-1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  <w:autoSpaceDN w:val="0"/>
      <w:adjustRightInd w:val="0"/>
      <w:spacing w:before="200" w:after="120" w:line="320" w:lineRule="auto"/>
      <w:ind w:left="283"/>
      <w:jc w:val="both"/>
      <w:textAlignment w:val="baseline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Akapitzlist1">
    <w:name w:val="Akapit z listą1"/>
    <w:basedOn w:val="Normalny"/>
    <w:rsid w:val="009053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0F1494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F4249F"/>
  </w:style>
  <w:style w:type="character" w:customStyle="1" w:styleId="StopkaZnak">
    <w:name w:val="Stopka Znak"/>
    <w:link w:val="Stopka"/>
    <w:uiPriority w:val="99"/>
    <w:rsid w:val="002B7747"/>
    <w:rPr>
      <w:sz w:val="24"/>
    </w:rPr>
  </w:style>
  <w:style w:type="character" w:styleId="Hipercze">
    <w:name w:val="Hyperlink"/>
    <w:rsid w:val="00BA18F3"/>
    <w:rPr>
      <w:color w:val="0563C1"/>
      <w:u w:val="single"/>
    </w:rPr>
  </w:style>
  <w:style w:type="paragraph" w:customStyle="1" w:styleId="Style16">
    <w:name w:val="Style16"/>
    <w:basedOn w:val="Normalny"/>
    <w:uiPriority w:val="99"/>
    <w:rsid w:val="00D30AD5"/>
    <w:pPr>
      <w:widowControl w:val="0"/>
      <w:autoSpaceDE w:val="0"/>
      <w:autoSpaceDN w:val="0"/>
      <w:adjustRightInd w:val="0"/>
      <w:spacing w:line="270" w:lineRule="exact"/>
      <w:ind w:hanging="691"/>
      <w:jc w:val="both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STRAZ POZARNA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user</dc:creator>
  <cp:keywords/>
  <cp:lastModifiedBy>KW Marcin Goliński</cp:lastModifiedBy>
  <cp:revision>6</cp:revision>
  <cp:lastPrinted>2021-08-13T09:40:00Z</cp:lastPrinted>
  <dcterms:created xsi:type="dcterms:W3CDTF">2021-08-13T09:26:00Z</dcterms:created>
  <dcterms:modified xsi:type="dcterms:W3CDTF">2021-09-22T10:48:00Z</dcterms:modified>
</cp:coreProperties>
</file>