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7675" w:rsidRPr="006E2E56" w:rsidRDefault="00C47675" w:rsidP="0031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="00183514">
        <w:rPr>
          <w:rFonts w:ascii="Times New Roman" w:hAnsi="Times New Roman" w:cs="Times New Roman"/>
          <w:sz w:val="24"/>
          <w:szCs w:val="24"/>
        </w:rPr>
        <w:t>e …………………………………………., NIP: …………</w:t>
      </w:r>
      <w:r w:rsidR="00315276">
        <w:rPr>
          <w:rFonts w:ascii="Times New Roman" w:hAnsi="Times New Roman" w:cs="Times New Roman"/>
          <w:sz w:val="24"/>
          <w:szCs w:val="24"/>
        </w:rPr>
        <w:t xml:space="preserve"> </w:t>
      </w:r>
      <w:r w:rsidR="00CA472A">
        <w:rPr>
          <w:rFonts w:ascii="Times New Roman" w:hAnsi="Times New Roman" w:cs="Times New Roman"/>
          <w:sz w:val="24"/>
          <w:szCs w:val="24"/>
        </w:rPr>
        <w:t xml:space="preserve"> </w:t>
      </w:r>
      <w:r w:rsidRPr="00FC40DE">
        <w:rPr>
          <w:rFonts w:ascii="Times New Roman" w:hAnsi="Times New Roman" w:cs="Times New Roman"/>
          <w:sz w:val="24"/>
          <w:szCs w:val="24"/>
        </w:rPr>
        <w:t xml:space="preserve">nie </w:t>
      </w:r>
      <w:r w:rsidR="006E2E56">
        <w:rPr>
          <w:rFonts w:ascii="Times New Roman" w:hAnsi="Times New Roman" w:cs="Times New Roman"/>
          <w:sz w:val="24"/>
          <w:szCs w:val="24"/>
        </w:rPr>
        <w:t>podlega</w:t>
      </w:r>
      <w:r w:rsidR="00E2413A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="006E2E56" w:rsidRPr="00FC40DE">
        <w:rPr>
          <w:rFonts w:ascii="Times New Roman" w:hAnsi="Times New Roman" w:cs="Times New Roman"/>
          <w:sz w:val="24"/>
          <w:szCs w:val="24"/>
        </w:rPr>
        <w:t>na podstawie</w:t>
      </w:r>
      <w:r w:rsidRPr="00FC40DE">
        <w:rPr>
          <w:rFonts w:ascii="Times New Roman" w:hAnsi="Times New Roman" w:cs="Times New Roman"/>
          <w:sz w:val="24"/>
          <w:szCs w:val="24"/>
        </w:rPr>
        <w:t xml:space="preserve"> art. 7 ust. 1 ustawy 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183514"/>
    <w:rsid w:val="00272EDE"/>
    <w:rsid w:val="00315276"/>
    <w:rsid w:val="00411923"/>
    <w:rsid w:val="006E2E56"/>
    <w:rsid w:val="00776A01"/>
    <w:rsid w:val="007B043B"/>
    <w:rsid w:val="0098652F"/>
    <w:rsid w:val="00C47675"/>
    <w:rsid w:val="00CA472A"/>
    <w:rsid w:val="00E2413A"/>
    <w:rsid w:val="00EC0DF9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007B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  <w:style w:type="character" w:styleId="Hipercze">
    <w:name w:val="Hyperlink"/>
    <w:basedOn w:val="Domylnaczcionkaakapitu"/>
    <w:uiPriority w:val="99"/>
    <w:unhideWhenUsed/>
    <w:rsid w:val="006E2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Czachor Ilona</cp:lastModifiedBy>
  <cp:revision>2</cp:revision>
  <dcterms:created xsi:type="dcterms:W3CDTF">2024-02-14T12:33:00Z</dcterms:created>
  <dcterms:modified xsi:type="dcterms:W3CDTF">2024-02-14T12:33:00Z</dcterms:modified>
</cp:coreProperties>
</file>