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131E6404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57776C">
        <w:rPr>
          <w:rFonts w:ascii="Arial" w:eastAsia="Times New Roman" w:hAnsi="Arial" w:cs="Arial"/>
          <w:bCs/>
          <w:snapToGrid w:val="0"/>
          <w:lang w:eastAsia="pl-PL"/>
        </w:rPr>
        <w:t>14</w:t>
      </w:r>
      <w:r w:rsidR="00E70F4C">
        <w:rPr>
          <w:rFonts w:ascii="Arial" w:eastAsia="Times New Roman" w:hAnsi="Arial" w:cs="Arial"/>
          <w:bCs/>
          <w:snapToGrid w:val="0"/>
          <w:lang w:eastAsia="pl-PL"/>
        </w:rPr>
        <w:t>6</w:t>
      </w:r>
      <w:r w:rsidR="00CD008B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874A2D" w14:textId="108CE707" w:rsidR="00CD008B" w:rsidRDefault="0020799D" w:rsidP="00CD008B">
      <w:pPr>
        <w:spacing w:line="268" w:lineRule="auto"/>
        <w:jc w:val="both"/>
        <w:rPr>
          <w:rFonts w:ascii="Arial" w:hAnsi="Arial" w:cs="Arial"/>
          <w:b/>
          <w:bCs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E70F4C" w:rsidRPr="00E70F4C">
        <w:rPr>
          <w:rFonts w:ascii="Arial" w:hAnsi="Arial" w:cs="Arial"/>
          <w:b/>
          <w:bCs/>
        </w:rPr>
        <w:t>Modernizacja ronda Lipowa – Marecka - Kolejowa w Zielonce w ramach zad. inwestycyjnego Modernizacja ronda na skrzyżowaniu DP 4366W ul. Mareckiej i Lipowej z drogą gminną ul. Kolejową w Zielonce</w:t>
      </w:r>
      <w:r w:rsidR="00E70F4C">
        <w:rPr>
          <w:rFonts w:ascii="Arial" w:hAnsi="Arial" w:cs="Arial"/>
          <w:b/>
          <w:bCs/>
        </w:rPr>
        <w:t>.</w:t>
      </w:r>
    </w:p>
    <w:p w14:paraId="5D8B0A83" w14:textId="2E3578FD" w:rsidR="004F1602" w:rsidRPr="004F1602" w:rsidRDefault="004F1602" w:rsidP="004F160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EDA6D78" w14:textId="3A1F1C9B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0CC45CAF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57776C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57776C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E70F4C">
        <w:rPr>
          <w:rFonts w:ascii="Arial" w:eastAsia="Calibri" w:hAnsi="Arial" w:cs="Arial"/>
        </w:rPr>
        <w:t>486.000,00</w:t>
      </w:r>
      <w:r w:rsidR="00CD008B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57776C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4BC2"/>
    <w:rsid w:val="004F1602"/>
    <w:rsid w:val="0057776C"/>
    <w:rsid w:val="005D70BA"/>
    <w:rsid w:val="00705558"/>
    <w:rsid w:val="007721F4"/>
    <w:rsid w:val="00AD333E"/>
    <w:rsid w:val="00AD543C"/>
    <w:rsid w:val="00C3227B"/>
    <w:rsid w:val="00CD008B"/>
    <w:rsid w:val="00DD32B7"/>
    <w:rsid w:val="00DE16EA"/>
    <w:rsid w:val="00E70F4C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dcterms:created xsi:type="dcterms:W3CDTF">2023-09-13T06:44:00Z</dcterms:created>
  <dcterms:modified xsi:type="dcterms:W3CDTF">2023-09-13T06:44:00Z</dcterms:modified>
</cp:coreProperties>
</file>