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ED42CE">
        <w:rPr>
          <w:rFonts w:ascii="Calibri" w:hAnsi="Calibri" w:cs="Calibri"/>
          <w:sz w:val="20"/>
          <w:lang w:eastAsia="en-US"/>
        </w:rPr>
        <w:t>13.11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ED42CE" w:rsidRPr="000178BE" w:rsidRDefault="00ED42CE" w:rsidP="00ED42C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>
        <w:rPr>
          <w:rFonts w:ascii="Calibri" w:hAnsi="Calibri" w:cs="Calibri"/>
          <w:b/>
          <w:sz w:val="20"/>
          <w:lang w:eastAsia="en-US"/>
        </w:rPr>
        <w:t>ostawę</w:t>
      </w:r>
      <w:r>
        <w:rPr>
          <w:rFonts w:ascii="Calibri" w:hAnsi="Calibri" w:cs="Calibri"/>
          <w:b/>
          <w:sz w:val="20"/>
          <w:lang w:eastAsia="en-US"/>
        </w:rPr>
        <w:t xml:space="preserve"> urządzeń z podziałem na 2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ED42CE" w:rsidRPr="000178BE" w:rsidRDefault="00ED42CE" w:rsidP="00ED42C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>
        <w:rPr>
          <w:rFonts w:ascii="Calibri" w:hAnsi="Calibri" w:cs="Calibri"/>
          <w:b/>
          <w:bCs/>
          <w:sz w:val="20"/>
          <w:lang w:eastAsia="en-US"/>
        </w:rPr>
        <w:t>AZP.25.1.88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D55DE" w:rsidRPr="0071376D" w:rsidRDefault="003D55DE" w:rsidP="003D55DE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 w:rsidR="0026585C">
        <w:rPr>
          <w:rFonts w:ascii="Calibri" w:hAnsi="Calibri"/>
          <w:b/>
          <w:sz w:val="32"/>
          <w:szCs w:val="32"/>
          <w:lang w:eastAsia="ar-SA"/>
        </w:rPr>
        <w:t xml:space="preserve">o </w:t>
      </w:r>
      <w:r w:rsidR="003D55DE">
        <w:rPr>
          <w:rFonts w:ascii="Calibri" w:hAnsi="Calibri"/>
          <w:b/>
          <w:sz w:val="32"/>
          <w:szCs w:val="32"/>
          <w:lang w:eastAsia="ar-SA"/>
        </w:rPr>
        <w:t>wyborze oferty najkorzystniejszej na cz. 1-</w:t>
      </w:r>
      <w:r w:rsidR="00ED42CE">
        <w:rPr>
          <w:rFonts w:ascii="Calibri" w:hAnsi="Calibri"/>
          <w:b/>
          <w:sz w:val="32"/>
          <w:szCs w:val="32"/>
          <w:lang w:eastAsia="ar-SA"/>
        </w:rPr>
        <w:t>2</w:t>
      </w:r>
    </w:p>
    <w:p w:rsidR="003D55DE" w:rsidRPr="00660EF5" w:rsidRDefault="003D55DE" w:rsidP="003D55DE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zamówień publicznych (Dz.U. z 202</w:t>
      </w:r>
      <w:r w:rsidR="00ED42CE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</w:t>
      </w:r>
      <w:r w:rsidR="00ED42CE">
        <w:rPr>
          <w:rFonts w:ascii="Calibri" w:hAnsi="Calibri" w:cs="Calibri"/>
          <w:bCs/>
          <w:color w:val="000000"/>
          <w:sz w:val="22"/>
          <w:szCs w:val="22"/>
          <w:lang w:eastAsia="en-US"/>
        </w:rPr>
        <w:t>1605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.; zwana dalej: PZP), Zamawiający informuje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3D55DE" w:rsidRPr="008430E9" w:rsidTr="00E07005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oferowana cena brutto</w:t>
            </w:r>
            <w:r w:rsid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PLN</w:t>
            </w:r>
          </w:p>
        </w:tc>
      </w:tr>
      <w:tr w:rsidR="00ED42CE" w:rsidTr="00A24F2C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CYTO-LOGIC SP. Z O.O., UL. RUBIEŻ 46, 61-612 POZNAŃ</w:t>
            </w:r>
          </w:p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9721306515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1 199 988,00</w:t>
            </w:r>
          </w:p>
        </w:tc>
      </w:tr>
      <w:tr w:rsidR="00ED42CE" w:rsidTr="0040511B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CE" w:rsidRPr="00ED42CE" w:rsidRDefault="00ED42CE" w:rsidP="00ED4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Evident</w:t>
            </w:r>
            <w:proofErr w:type="spellEnd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Europe GmbH, </w:t>
            </w:r>
            <w:proofErr w:type="spellStart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Caffamacherreihe</w:t>
            </w:r>
            <w:proofErr w:type="spellEnd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8-10, 20355 Hamburg, Niemcy, HRB 170281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24 742,26</w:t>
            </w:r>
          </w:p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55DE" w:rsidRDefault="003D55DE" w:rsidP="00ED42C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3D55DE" w:rsidRDefault="003D55DE" w:rsidP="003D55D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52"/>
        <w:gridCol w:w="2749"/>
        <w:gridCol w:w="1320"/>
        <w:gridCol w:w="1417"/>
        <w:gridCol w:w="1276"/>
      </w:tblGrid>
      <w:tr w:rsidR="003D55DE" w:rsidRPr="003D55DE" w:rsidTr="003D55DE">
        <w:trPr>
          <w:trHeight w:val="7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Oznaczenie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pkt w kryterium za "cenę"(60%)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pkt za "okres gwarancji"- 40%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DE" w:rsidRPr="00ED42CE" w:rsidRDefault="003D55D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ED42CE" w:rsidRPr="003D55DE" w:rsidTr="000D456D">
        <w:trPr>
          <w:trHeight w:val="61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hideMark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CYTO-LOGIC SP. Z O.O., UL. RUBIEŻ 46, 61-612 POZNAŃ</w:t>
            </w:r>
          </w:p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9721306515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ED42CE" w:rsidRPr="003D55DE" w:rsidTr="000D456D">
        <w:trPr>
          <w:trHeight w:val="69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2CE" w:rsidRPr="00ED42CE" w:rsidRDefault="00ED42CE" w:rsidP="00ED42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Evident</w:t>
            </w:r>
            <w:proofErr w:type="spellEnd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Europe GmbH, </w:t>
            </w:r>
            <w:proofErr w:type="spellStart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Caffamacherreihe</w:t>
            </w:r>
            <w:proofErr w:type="spellEnd"/>
            <w:r w:rsidRPr="00ED42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8-10, 20355 Hamburg, Niemcy, HRB 170281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CE" w:rsidRPr="00ED42CE" w:rsidRDefault="00ED42CE" w:rsidP="00ED42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D42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80,00</w:t>
            </w:r>
          </w:p>
        </w:tc>
      </w:tr>
    </w:tbl>
    <w:p w:rsidR="00ED42CE" w:rsidRDefault="00ED42CE" w:rsidP="00ED42CE">
      <w:pPr>
        <w:rPr>
          <w:rFonts w:ascii="Calibri" w:hAnsi="Calibri" w:cs="Calibri"/>
          <w:b/>
          <w:sz w:val="20"/>
          <w:lang w:eastAsia="ar-SA"/>
        </w:rPr>
      </w:pPr>
    </w:p>
    <w:p w:rsidR="00ED42CE" w:rsidRDefault="00ED42CE" w:rsidP="00ED42CE">
      <w:pPr>
        <w:rPr>
          <w:rFonts w:ascii="Calibri" w:hAnsi="Calibri" w:cs="Calibri"/>
          <w:b/>
          <w:sz w:val="20"/>
          <w:lang w:eastAsia="ar-SA"/>
        </w:rPr>
      </w:pPr>
    </w:p>
    <w:p w:rsidR="00ED42CE" w:rsidRPr="000178BE" w:rsidRDefault="00ED42CE" w:rsidP="00ED42CE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ED42CE" w:rsidRPr="000178BE" w:rsidRDefault="00ED42CE" w:rsidP="00ED42CE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ED42CE" w:rsidRPr="000178BE" w:rsidRDefault="00ED42CE" w:rsidP="00ED42CE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mgr Konrad Raczkowski 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D55DE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6316F">
      <w:pPr>
        <w:rPr>
          <w:rFonts w:ascii="Calibri" w:hAnsi="Calibri" w:cs="Calibri"/>
          <w:b/>
          <w:sz w:val="20"/>
          <w:lang w:eastAsia="ar-SA"/>
        </w:rPr>
      </w:pPr>
    </w:p>
    <w:p w:rsidR="003D55DE" w:rsidRDefault="003D55DE" w:rsidP="0036316F">
      <w:pPr>
        <w:rPr>
          <w:rFonts w:ascii="Calibri" w:hAnsi="Calibri" w:cs="Calibri"/>
          <w:b/>
          <w:sz w:val="20"/>
          <w:lang w:eastAsia="ar-SA"/>
        </w:rPr>
      </w:pPr>
    </w:p>
    <w:p w:rsidR="003D55DE" w:rsidRPr="000178BE" w:rsidRDefault="003D55DE" w:rsidP="00ED42C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lang w:eastAsia="ar-SA"/>
        </w:rPr>
      </w:pPr>
      <w:r w:rsidRPr="003D55DE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3D55DE">
        <w:rPr>
          <w:rFonts w:ascii="Calibri" w:hAnsi="Calibri" w:cs="Calibri"/>
          <w:sz w:val="20"/>
          <w:lang w:eastAsia="en-US"/>
        </w:rPr>
        <w:t>wszyscy Wykonawcy, którzy złożyli oferty</w:t>
      </w:r>
      <w:bookmarkStart w:id="0" w:name="_GoBack"/>
      <w:bookmarkEnd w:id="0"/>
    </w:p>
    <w:sectPr w:rsidR="003D55DE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8" w:rsidRDefault="006E06F8" w:rsidP="00CF2240">
      <w:r>
        <w:separator/>
      </w:r>
    </w:p>
  </w:endnote>
  <w:endnote w:type="continuationSeparator" w:id="0">
    <w:p w:rsidR="006E06F8" w:rsidRDefault="006E06F8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0F5E14" w:rsidRDefault="00237349" w:rsidP="00ED42CE">
    <w:pPr>
      <w:pStyle w:val="Nagwek"/>
      <w:rPr>
        <w:rFonts w:ascii="Calibri" w:hAnsi="Calibri"/>
        <w:sz w:val="16"/>
        <w:szCs w:val="16"/>
      </w:rPr>
    </w:pPr>
    <w:r>
      <w:rPr>
        <w:noProof/>
      </w:rPr>
      <w:t xml:space="preserve">   </w:t>
    </w:r>
  </w:p>
  <w:p w:rsidR="00237349" w:rsidRPr="00345565" w:rsidRDefault="006E06F8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ED42CE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8" w:rsidRDefault="006E06F8" w:rsidP="00CF2240">
      <w:r>
        <w:separator/>
      </w:r>
    </w:p>
  </w:footnote>
  <w:footnote w:type="continuationSeparator" w:id="0">
    <w:p w:rsidR="006E06F8" w:rsidRDefault="006E06F8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CE" w:rsidRDefault="00ED42CE">
    <w:pPr>
      <w:pStyle w:val="Nagwek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19A8584B" wp14:editId="6A4FEF50">
          <wp:extent cx="1139825" cy="353695"/>
          <wp:effectExtent l="0" t="0" r="317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24F6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585C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373B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5DE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B779E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5F6A33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06F8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31D1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1CC6"/>
    <w:rsid w:val="00ED42CE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A41B-2E1B-4E60-B3FF-D5DBA9E9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4</cp:revision>
  <cp:lastPrinted>2023-09-07T09:29:00Z</cp:lastPrinted>
  <dcterms:created xsi:type="dcterms:W3CDTF">2023-10-20T07:17:00Z</dcterms:created>
  <dcterms:modified xsi:type="dcterms:W3CDTF">2023-11-13T10:00:00Z</dcterms:modified>
</cp:coreProperties>
</file>