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552" w14:textId="4DD3F299" w:rsidR="002C4EF4" w:rsidRPr="005530A1" w:rsidRDefault="00EC755D" w:rsidP="002C4EF4">
      <w:pPr>
        <w:pStyle w:val="Nagwek1"/>
        <w:jc w:val="center"/>
        <w:rPr>
          <w:rFonts w:ascii="Arial" w:eastAsiaTheme="minorEastAsia" w:hAnsi="Arial" w:cs="Arial"/>
          <w:sz w:val="28"/>
          <w:szCs w:val="28"/>
        </w:rPr>
      </w:pPr>
      <w:r w:rsidRPr="005530A1">
        <w:rPr>
          <w:rFonts w:ascii="Arial" w:eastAsiaTheme="minorEastAsia" w:hAnsi="Arial" w:cs="Arial"/>
          <w:sz w:val="28"/>
          <w:szCs w:val="28"/>
        </w:rPr>
        <w:t>PRZEDMIAR</w:t>
      </w:r>
    </w:p>
    <w:p w14:paraId="7DAD6FA5" w14:textId="77777777" w:rsidR="002C4EF4" w:rsidRDefault="002C4EF4" w:rsidP="002C4EF4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2C4EF4" w:rsidRPr="001350E8" w14:paraId="61BDFA75" w14:textId="77777777" w:rsidTr="002C4EF4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10A60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7BB0D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Podstawa</w:t>
            </w:r>
          </w:p>
          <w:p w14:paraId="1B6FA1B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wyceny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AD1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Opis pozycji kosztorysowych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CA8C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Obmiar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4CDA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3817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Koszt jedn.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68B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Wartość</w:t>
            </w:r>
          </w:p>
        </w:tc>
      </w:tr>
    </w:tbl>
    <w:p w14:paraId="503E3564" w14:textId="77777777" w:rsidR="002C4EF4" w:rsidRPr="001350E8" w:rsidRDefault="002C4EF4" w:rsidP="002C4EF4">
      <w:pPr>
        <w:widowControl/>
        <w:tabs>
          <w:tab w:val="left" w:pos="4606"/>
          <w:tab w:val="left" w:pos="9212"/>
        </w:tabs>
        <w:rPr>
          <w:sz w:val="18"/>
          <w:szCs w:val="18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2C4EF4" w:rsidRPr="001350E8" w14:paraId="4E45CE24" w14:textId="77777777" w:rsidTr="00096CEC">
        <w:trPr>
          <w:cantSplit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323D4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2687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D643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B1993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11D3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A3706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DA09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7</w:t>
            </w:r>
          </w:p>
        </w:tc>
      </w:tr>
      <w:tr w:rsidR="002C4EF4" w:rsidRPr="001350E8" w14:paraId="0DDE9906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21165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31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6535" w14:textId="26FBD0FF" w:rsidR="002C4EF4" w:rsidRPr="001350E8" w:rsidRDefault="002C4EF4" w:rsidP="005530A1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1350E8">
              <w:rPr>
                <w:b/>
                <w:bCs/>
                <w:sz w:val="18"/>
                <w:szCs w:val="18"/>
              </w:rPr>
              <w:t>ROBOTY ZIEMNE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9DF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BC0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8A2B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6DC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C4EF4" w:rsidRPr="001350E8" w14:paraId="65AAE25E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14416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DCFB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2-01</w:t>
            </w:r>
          </w:p>
          <w:p w14:paraId="04D6838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0218-02-060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FEE0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Wykopy oraz przekopy wykonywane koparkami podsiębiernymi 0,60 m3 na odkład. Grunt kategorii III (B.I.nr 8/96)</w:t>
            </w:r>
          </w:p>
          <w:p w14:paraId="66EFC2D3" w14:textId="37D6B7C6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20933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213,75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9643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4CAD" w14:textId="20ECB8A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557F" w14:textId="6DCE5DA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096CEC" w14:paraId="4877035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B2C74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54518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KNR 2-01</w:t>
            </w:r>
          </w:p>
          <w:p w14:paraId="69587339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0317-02-060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2D1" w14:textId="1E31F4ED" w:rsidR="002C4EF4" w:rsidRPr="00096CEC" w:rsidRDefault="002C4EF4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Wykopy liniowe o ścianach pion</w:t>
            </w:r>
            <w:r w:rsidR="005530A1">
              <w:rPr>
                <w:sz w:val="18"/>
                <w:szCs w:val="18"/>
              </w:rPr>
              <w:t xml:space="preserve">owych </w:t>
            </w:r>
            <w:r w:rsidRPr="00096CEC">
              <w:rPr>
                <w:sz w:val="18"/>
                <w:szCs w:val="18"/>
              </w:rPr>
              <w:t>pod fundamenty,</w:t>
            </w:r>
            <w:r w:rsidR="005530A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6CEC">
              <w:rPr>
                <w:sz w:val="18"/>
                <w:szCs w:val="18"/>
              </w:rPr>
              <w:t>ruroc.</w:t>
            </w:r>
            <w:r w:rsidR="005530A1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096CEC">
              <w:rPr>
                <w:sz w:val="18"/>
                <w:szCs w:val="18"/>
              </w:rPr>
              <w:t xml:space="preserve"> kolektory w gruntach such</w:t>
            </w:r>
            <w:r w:rsidR="005530A1">
              <w:rPr>
                <w:sz w:val="18"/>
                <w:szCs w:val="18"/>
              </w:rPr>
              <w:t xml:space="preserve">ych </w:t>
            </w:r>
            <w:r w:rsidRPr="00096CEC">
              <w:rPr>
                <w:sz w:val="18"/>
                <w:szCs w:val="18"/>
              </w:rPr>
              <w:t>z wydobyciem urobku łopatą lub wyciągiem ręcz.,głęb.1,5m,szer.0,8-1,5m.kat.3-4</w:t>
            </w:r>
            <w:r w:rsidR="00096CEC">
              <w:rPr>
                <w:sz w:val="18"/>
                <w:szCs w:val="18"/>
              </w:rPr>
              <w:t>; 20% ręcznie (354,19 x 20 % = 70,84 m3)</w:t>
            </w:r>
          </w:p>
          <w:p w14:paraId="3AEEE48B" w14:textId="7D8DE469" w:rsidR="002C4EF4" w:rsidRPr="00096CEC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276DE" w14:textId="780E3084" w:rsidR="002C4EF4" w:rsidRPr="00096CEC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722B4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1734" w14:textId="1A704FFF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E821" w14:textId="34757E05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096CEC" w:rsidRPr="00096CEC" w14:paraId="0A02907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8FCB" w14:textId="1F6D09DD" w:rsidR="00096CEC" w:rsidRPr="00096CEC" w:rsidRDefault="00096CEC" w:rsidP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B726" w14:textId="77777777" w:rsidR="00096CEC" w:rsidRDefault="00096CEC" w:rsidP="00096CEC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096CEC">
              <w:rPr>
                <w:color w:val="000000"/>
                <w:sz w:val="18"/>
                <w:szCs w:val="18"/>
              </w:rPr>
              <w:t>KNR 2-01</w:t>
            </w:r>
          </w:p>
          <w:p w14:paraId="224A29D4" w14:textId="4FDBADA4" w:rsidR="00096CEC" w:rsidRPr="00096CEC" w:rsidRDefault="00096CEC" w:rsidP="00096CEC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0217-04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5DA5" w14:textId="37A21454" w:rsidR="00096CEC" w:rsidRPr="00096CEC" w:rsidRDefault="00096CEC" w:rsidP="00096CEC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color w:val="000000"/>
                <w:sz w:val="18"/>
                <w:szCs w:val="18"/>
              </w:rPr>
              <w:t>Wykopy oraz przekopy wykonywane koparkami podsiębiernymi na odkład, koparka 0,25·m3, grunt kategorii III; 80% mechanicznie</w:t>
            </w:r>
            <w:r>
              <w:rPr>
                <w:color w:val="000000"/>
                <w:sz w:val="18"/>
                <w:szCs w:val="18"/>
              </w:rPr>
              <w:t xml:space="preserve"> (354,19 x 0,80= 283,35 m3)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3C2F" w14:textId="0477EAF3" w:rsidR="00096CEC" w:rsidRPr="00096CEC" w:rsidRDefault="00096CEC" w:rsidP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096CEC">
              <w:rPr>
                <w:color w:val="000000"/>
                <w:sz w:val="18"/>
                <w:szCs w:val="18"/>
              </w:rPr>
              <w:t>283,35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CE96" w14:textId="077D2DB2" w:rsidR="00096CEC" w:rsidRPr="00096CEC" w:rsidRDefault="00096CEC" w:rsidP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096CEC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F77" w14:textId="77777777" w:rsidR="00096CEC" w:rsidRPr="00096CEC" w:rsidRDefault="00096CEC" w:rsidP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034D" w14:textId="77777777" w:rsidR="00096CEC" w:rsidRPr="00096CEC" w:rsidRDefault="00096CEC" w:rsidP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096CEC" w14:paraId="3CB7934F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81A24" w14:textId="2AC2AC44" w:rsidR="002C4EF4" w:rsidRPr="00096CEC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FA261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KNR 2-01</w:t>
            </w:r>
          </w:p>
          <w:p w14:paraId="3A255222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0221-02-060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B599" w14:textId="77777777" w:rsidR="002C4EF4" w:rsidRPr="00096CEC" w:rsidRDefault="002C4EF4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Wykopy jamiste wykonywane koparkami podsiębiernymi 0,15 m3 na odkład. Grunt kategorii III (B.I.nr 8/96)</w:t>
            </w:r>
          </w:p>
          <w:p w14:paraId="675A9EC9" w14:textId="2B734964" w:rsidR="002C4EF4" w:rsidRPr="00096CEC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A812E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16,32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A745D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E588" w14:textId="2D8A3CA2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2C3" w14:textId="61B9BCBB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096CEC" w14:paraId="3C76C2D5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09D3" w14:textId="78A9EF86" w:rsidR="002C4EF4" w:rsidRPr="00096CEC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4D278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KNR 2-18</w:t>
            </w:r>
          </w:p>
          <w:p w14:paraId="2E9B383C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0501-01-050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2C58" w14:textId="77777777" w:rsidR="002C4EF4" w:rsidRPr="00096CEC" w:rsidRDefault="002C4EF4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Podłoża o grubości 10 cm z materiałów sypkich</w:t>
            </w:r>
          </w:p>
          <w:p w14:paraId="3C8DB8DD" w14:textId="467FFC40" w:rsidR="002C4EF4" w:rsidRPr="00096CEC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9C38A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158,40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F4306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185F" w14:textId="0C3F2ABD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AA2A" w14:textId="2B44DF81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096CEC" w14:paraId="612D1160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D3A59" w14:textId="14DE756B" w:rsidR="002C4EF4" w:rsidRPr="00096CEC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4416D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KNR 2-18</w:t>
            </w:r>
          </w:p>
          <w:p w14:paraId="525EA4F3" w14:textId="77777777" w:rsidR="002C4EF4" w:rsidRPr="00096CEC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0501-04-050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DA85" w14:textId="10B1313B" w:rsidR="002C4EF4" w:rsidRPr="00096CEC" w:rsidRDefault="002C4EF4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 xml:space="preserve">Kanały rurowe - </w:t>
            </w:r>
            <w:proofErr w:type="spellStart"/>
            <w:r w:rsidRPr="00096CEC">
              <w:rPr>
                <w:sz w:val="18"/>
                <w:szCs w:val="18"/>
              </w:rPr>
              <w:t>obsypka</w:t>
            </w:r>
            <w:proofErr w:type="spellEnd"/>
            <w:r w:rsidRPr="00096CEC">
              <w:rPr>
                <w:sz w:val="18"/>
                <w:szCs w:val="18"/>
              </w:rPr>
              <w:t xml:space="preserve"> i </w:t>
            </w:r>
            <w:proofErr w:type="spellStart"/>
            <w:r w:rsidRPr="00096CEC">
              <w:rPr>
                <w:sz w:val="18"/>
                <w:szCs w:val="18"/>
              </w:rPr>
              <w:t>nadsypka</w:t>
            </w:r>
            <w:proofErr w:type="spellEnd"/>
            <w:r w:rsidRPr="00096CEC">
              <w:rPr>
                <w:sz w:val="18"/>
                <w:szCs w:val="18"/>
              </w:rPr>
              <w:t xml:space="preserve"> z piasku ruroci</w:t>
            </w:r>
            <w:r w:rsidR="005530A1">
              <w:rPr>
                <w:sz w:val="18"/>
                <w:szCs w:val="18"/>
              </w:rPr>
              <w:t>ą</w:t>
            </w:r>
            <w:r w:rsidRPr="00096CEC">
              <w:rPr>
                <w:sz w:val="18"/>
                <w:szCs w:val="18"/>
              </w:rPr>
              <w:t xml:space="preserve">gu o </w:t>
            </w:r>
            <w:r w:rsidR="005530A1">
              <w:rPr>
                <w:sz w:val="18"/>
                <w:szCs w:val="18"/>
              </w:rPr>
              <w:t>ś</w:t>
            </w:r>
            <w:r w:rsidRPr="00096CEC">
              <w:rPr>
                <w:sz w:val="18"/>
                <w:szCs w:val="18"/>
              </w:rPr>
              <w:t>rednicy 200 mm (30cm ponad</w:t>
            </w:r>
          </w:p>
          <w:p w14:paraId="33CDDB70" w14:textId="77777777" w:rsidR="002C4EF4" w:rsidRPr="00096CEC" w:rsidRDefault="002C4EF4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wierzchem rury)</w:t>
            </w:r>
          </w:p>
          <w:p w14:paraId="0B61EB53" w14:textId="2404874B" w:rsidR="002C4EF4" w:rsidRPr="00096CEC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096CEC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D93F0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51,20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12E49" w14:textId="77777777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096CEC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8707" w14:textId="24DBFF5F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EF95" w14:textId="6E574416" w:rsidR="002C4EF4" w:rsidRPr="00096CEC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18A5C14A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07F99" w14:textId="2149BED8" w:rsidR="002C4EF4" w:rsidRPr="001350E8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BBD6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000D70A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0501-042-050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BF62" w14:textId="3E1AAAB0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 xml:space="preserve">Kanały rurowe - </w:t>
            </w:r>
            <w:proofErr w:type="spellStart"/>
            <w:r w:rsidRPr="001350E8">
              <w:rPr>
                <w:sz w:val="18"/>
                <w:szCs w:val="18"/>
              </w:rPr>
              <w:t>obsypka</w:t>
            </w:r>
            <w:proofErr w:type="spellEnd"/>
            <w:r w:rsidRPr="001350E8">
              <w:rPr>
                <w:sz w:val="18"/>
                <w:szCs w:val="18"/>
              </w:rPr>
              <w:t xml:space="preserve"> i </w:t>
            </w:r>
            <w:proofErr w:type="spellStart"/>
            <w:r w:rsidRPr="001350E8">
              <w:rPr>
                <w:sz w:val="18"/>
                <w:szCs w:val="18"/>
              </w:rPr>
              <w:t>nadsypka</w:t>
            </w:r>
            <w:proofErr w:type="spellEnd"/>
            <w:r w:rsidRPr="001350E8">
              <w:rPr>
                <w:sz w:val="18"/>
                <w:szCs w:val="18"/>
              </w:rPr>
              <w:t xml:space="preserve"> z piasku ruroci</w:t>
            </w:r>
            <w:r w:rsidR="005530A1">
              <w:rPr>
                <w:sz w:val="18"/>
                <w:szCs w:val="18"/>
              </w:rPr>
              <w:t>ą</w:t>
            </w:r>
            <w:r w:rsidRPr="001350E8">
              <w:rPr>
                <w:sz w:val="18"/>
                <w:szCs w:val="18"/>
              </w:rPr>
              <w:t xml:space="preserve">gu o </w:t>
            </w:r>
            <w:r w:rsidR="005530A1">
              <w:rPr>
                <w:sz w:val="18"/>
                <w:szCs w:val="18"/>
              </w:rPr>
              <w:t>ś</w:t>
            </w:r>
            <w:r w:rsidRPr="001350E8">
              <w:rPr>
                <w:sz w:val="18"/>
                <w:szCs w:val="18"/>
              </w:rPr>
              <w:t>rednicy 315 mm (30cm ponad</w:t>
            </w:r>
          </w:p>
          <w:p w14:paraId="7E08E5D8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wierzchem rury)</w:t>
            </w:r>
          </w:p>
          <w:p w14:paraId="3608D811" w14:textId="5B88194A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5CA63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64,00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1F302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72A9" w14:textId="14FD115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9C8D" w14:textId="26E0B143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6D89ECA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4F54C" w14:textId="040870A5" w:rsidR="002C4EF4" w:rsidRPr="001350E8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32E0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2-31</w:t>
            </w:r>
          </w:p>
          <w:p w14:paraId="1EBA0FC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0111-01-050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E61C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Podbudowy z gruntu stabilizowanego cementem wykonane sprzętem mechanicznym rolniczym. Grubość podbudowy po zagęszczeniu12 cm</w:t>
            </w:r>
          </w:p>
          <w:p w14:paraId="3097FCF6" w14:textId="7F52A14F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02FA6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115,20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DBAE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D07" w14:textId="425B547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2EB7" w14:textId="4B8EDA5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38348E65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8E27D" w14:textId="7DD12568" w:rsidR="002C4EF4" w:rsidRPr="001350E8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C030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2-31</w:t>
            </w:r>
          </w:p>
          <w:p w14:paraId="654A9EB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0111-02-050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E169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Podbudowy z gruntu stabilizowanego cementem wykonane sprzętem mechanicznym rolniczym. Dodatek za każdy dalszy 1 cm grubości warstwy. Krotność 8x</w:t>
            </w:r>
          </w:p>
          <w:p w14:paraId="36BF03DA" w14:textId="5F022C32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39C5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115,20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566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5C81" w14:textId="2D8D6B6E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90A9" w14:textId="44C3FB53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3268DBD4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77ADA" w14:textId="22AAD9D5" w:rsidR="002C4EF4" w:rsidRPr="001350E8" w:rsidRDefault="00096CEC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E5F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2-01</w:t>
            </w:r>
          </w:p>
          <w:p w14:paraId="6CC24C3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0203-01-060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5841" w14:textId="7E6207DB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Zasypywanie wykopów spycharkami z przemieszczeniem gruntu</w:t>
            </w:r>
            <w:r w:rsidR="005530A1">
              <w:rPr>
                <w:sz w:val="18"/>
                <w:szCs w:val="18"/>
              </w:rPr>
              <w:t xml:space="preserve"> </w:t>
            </w:r>
            <w:r w:rsidRPr="001350E8">
              <w:rPr>
                <w:sz w:val="18"/>
                <w:szCs w:val="18"/>
              </w:rPr>
              <w:t>na odległo</w:t>
            </w:r>
            <w:r w:rsidR="005530A1">
              <w:rPr>
                <w:sz w:val="18"/>
                <w:szCs w:val="18"/>
              </w:rPr>
              <w:t>ść</w:t>
            </w:r>
            <w:r w:rsidRPr="001350E8">
              <w:rPr>
                <w:sz w:val="18"/>
                <w:szCs w:val="18"/>
              </w:rPr>
              <w:t xml:space="preserve"> do 10</w:t>
            </w:r>
            <w:r w:rsidR="005530A1">
              <w:rPr>
                <w:sz w:val="18"/>
                <w:szCs w:val="18"/>
              </w:rPr>
              <w:t xml:space="preserve"> </w:t>
            </w:r>
            <w:r w:rsidRPr="001350E8">
              <w:rPr>
                <w:sz w:val="18"/>
                <w:szCs w:val="18"/>
              </w:rPr>
              <w:t>m w gruncie kat. I-III</w:t>
            </w:r>
          </w:p>
          <w:p w14:paraId="797F40AE" w14:textId="640E0A4C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4853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354,19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06E6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F527" w14:textId="4FF53418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B88D" w14:textId="255F315B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72F10D5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2F5A" w14:textId="5D91CED0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096CE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379A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2-01</w:t>
            </w:r>
          </w:p>
          <w:p w14:paraId="6F2E82C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0236-01-060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3CBF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Zagęszczenie nasypów ubijakami mechanicznymi. Grunt sypki kategorii I-III (B.I.nr 8/96)</w:t>
            </w:r>
          </w:p>
          <w:p w14:paraId="3AA9DEB4" w14:textId="46AD7315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174F6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354,19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0C579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76F" w14:textId="7B8A024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D633" w14:textId="0CDC53D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7A89FF55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59EF5" w14:textId="52A501D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096C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063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2-01</w:t>
            </w:r>
          </w:p>
          <w:p w14:paraId="1E8AD3A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0321-02-050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A00E" w14:textId="1D072FD4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Pełne umocnienie pionowych ścian wykopów liniowych o szer.</w:t>
            </w:r>
            <w:r w:rsidR="005530A1">
              <w:rPr>
                <w:sz w:val="18"/>
                <w:szCs w:val="18"/>
              </w:rPr>
              <w:t xml:space="preserve"> </w:t>
            </w:r>
            <w:r w:rsidRPr="001350E8">
              <w:rPr>
                <w:sz w:val="18"/>
                <w:szCs w:val="18"/>
              </w:rPr>
              <w:t>do 1,0m i głębokości do 3,0m balami drewnianymi w gruntach suchych wraz z rozbiórką.</w:t>
            </w:r>
            <w:r w:rsidR="005530A1">
              <w:rPr>
                <w:sz w:val="18"/>
                <w:szCs w:val="18"/>
              </w:rPr>
              <w:t xml:space="preserve"> </w:t>
            </w:r>
            <w:r w:rsidRPr="001350E8">
              <w:rPr>
                <w:sz w:val="18"/>
                <w:szCs w:val="18"/>
              </w:rPr>
              <w:t>Grunt kat.</w:t>
            </w:r>
            <w:r w:rsidR="005530A1">
              <w:rPr>
                <w:sz w:val="18"/>
                <w:szCs w:val="18"/>
              </w:rPr>
              <w:t xml:space="preserve"> </w:t>
            </w:r>
            <w:r w:rsidRPr="001350E8">
              <w:rPr>
                <w:sz w:val="18"/>
                <w:szCs w:val="18"/>
              </w:rPr>
              <w:t>III-IV</w:t>
            </w:r>
          </w:p>
          <w:p w14:paraId="76DDAECA" w14:textId="3FC639E1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8314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576,00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C6E4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9095" w14:textId="4F3C5D2B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93B3" w14:textId="7886321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36649E70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60C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B62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3760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  <w:r w:rsidRPr="001350E8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55D5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52B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AE9A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3BB0" w14:textId="59CF191B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C4EF4" w:rsidRPr="001350E8" w14:paraId="0D9B6E9D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FDD0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E73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825" w14:textId="20834F0B" w:rsidR="002C4EF4" w:rsidRPr="001350E8" w:rsidRDefault="002C4EF4" w:rsidP="005530A1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1350E8">
              <w:rPr>
                <w:b/>
                <w:bCs/>
                <w:sz w:val="18"/>
                <w:szCs w:val="18"/>
              </w:rPr>
              <w:t>KANALIZACJA DESZCZOWA - ROBOTY MONTAŻOWE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9E5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375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17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AC3D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C4EF4" w:rsidRPr="001350E8" w14:paraId="3577072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3755" w14:textId="3CC9B24F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A777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2A36FEC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0108-05-040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089D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Ułożenie rurociągu z polichlorku winylu /PCW/ ciśnieniowego o średnicy zewnętrznej 225 mm</w:t>
            </w:r>
          </w:p>
          <w:p w14:paraId="61088318" w14:textId="7AA3C7DE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0D28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58,10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7E6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7BE8" w14:textId="029E60BF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2D1F" w14:textId="7902FC8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29726E3D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5DFA" w14:textId="0A965920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0E7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153CED5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0108-07-040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D5DB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Ułożenie rurociągu z polichlorku winylu /PCW/ ciśnieniowego o średnicy zewnętrznej 315 mm</w:t>
            </w:r>
          </w:p>
          <w:p w14:paraId="3DE8E167" w14:textId="03F5CE35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02B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89,05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1C9B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BFD5" w14:textId="385685C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315C" w14:textId="10F23E8E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2AB161EF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BEF81" w14:textId="3DFB92A8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FD6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5F4A4F6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0613-01-020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336F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Studnie rewizyjne z kręgów betonowych o średnicy 1000 mm i głębokości 3m w gotowym wykopie</w:t>
            </w:r>
          </w:p>
          <w:p w14:paraId="02D0D322" w14:textId="4ADB552C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069D7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9103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AD73" w14:textId="30BF39D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F9B4" w14:textId="6A57435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412C713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6C4BE" w14:textId="6D8BAB34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6B2B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63F2324D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0613-03-020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936E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Studnie rewizyjne z kręgów betonowych o średnicy 1200 mm i głębokości 3 m w gotowym wykopie</w:t>
            </w:r>
          </w:p>
          <w:p w14:paraId="3245FFDF" w14:textId="73103949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DE2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9988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2D25" w14:textId="2CFA4B42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8B3" w14:textId="331AFA1F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7AC32AE3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BFAE4" w14:textId="38E297EB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4F89D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3442553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0625-01-020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B89A" w14:textId="5A0A336B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 xml:space="preserve">Wpust uliczny </w:t>
            </w:r>
            <w:r w:rsidR="005530A1">
              <w:rPr>
                <w:sz w:val="18"/>
                <w:szCs w:val="18"/>
              </w:rPr>
              <w:t>ś</w:t>
            </w:r>
            <w:r w:rsidRPr="001350E8">
              <w:rPr>
                <w:sz w:val="18"/>
                <w:szCs w:val="18"/>
              </w:rPr>
              <w:t>rednicy 500</w:t>
            </w:r>
          </w:p>
          <w:p w14:paraId="422D89E0" w14:textId="0551177E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F3EA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446B2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D7F4" w14:textId="5F3028D1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9BD0" w14:textId="1925EE3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11A2A1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14CBD" w14:textId="3BF8B3D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9B55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17ADC94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0804-0401-040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955E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Próba szczelności kanałów rurowych o średnicy nominalnej 300 mm. Dowóz wody beczkowozem ciągnionym 4000 dm3</w:t>
            </w:r>
          </w:p>
          <w:p w14:paraId="7595B6EB" w14:textId="56EF5478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7417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85CC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4976" w14:textId="2A905C2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3306" w14:textId="559AB14B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738E6B83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E6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570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A988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  <w:r w:rsidRPr="001350E8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703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E8A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9C5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A6DE" w14:textId="7F2BBF5E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C4EF4" w:rsidRPr="001350E8" w14:paraId="09B15E7F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F6AC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A38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1B39" w14:textId="271B31AA" w:rsidR="002C4EF4" w:rsidRPr="001350E8" w:rsidRDefault="002C4EF4" w:rsidP="005530A1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1350E8">
              <w:rPr>
                <w:b/>
                <w:bCs/>
                <w:sz w:val="18"/>
                <w:szCs w:val="18"/>
              </w:rPr>
              <w:t>SEPARATOR ROPOPOCHODNYCH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25A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8B7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DC1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87C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C4EF4" w:rsidRPr="001350E8" w14:paraId="1BC5EBD7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2DE03" w14:textId="5C0E540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</w:t>
            </w:r>
            <w:r w:rsidR="009F007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C1BE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KNNR 1</w:t>
            </w:r>
          </w:p>
          <w:p w14:paraId="2917BF8B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0210-030-060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01AE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Wykopy oraz przekopy wykonywane na odkład koparkami podsiębiernymi o pojemności łyżki 0,25 m3, głębokość wykopu do 3,00m. Grunt kategorii III-IV</w:t>
            </w:r>
          </w:p>
          <w:p w14:paraId="2FD947E7" w14:textId="7A39B52E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83BCA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A95A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F58D" w14:textId="21B92A9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E4B0" w14:textId="4C5987B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2C6172EE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54E8C" w14:textId="355E6875" w:rsidR="002C4EF4" w:rsidRPr="001350E8" w:rsidRDefault="009F007D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304F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KNNR 4</w:t>
            </w:r>
          </w:p>
          <w:p w14:paraId="257297D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1410-020-060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F682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Podłoża betonowe o grubości 10 cm przy wylotach kanałów</w:t>
            </w:r>
          </w:p>
          <w:p w14:paraId="6465816D" w14:textId="00F2C20A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321B8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151A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79C3" w14:textId="5F6B7B2E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F360" w14:textId="57A4916A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0FE01EAA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2F21F" w14:textId="25CE8F3A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  <w:r w:rsidR="009F007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F6B0D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KNNR 4</w:t>
            </w:r>
          </w:p>
          <w:p w14:paraId="240A98C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1413-030-020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0572" w14:textId="0507EFFB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Separator ropopochodnych o pojemno</w:t>
            </w:r>
            <w:r w:rsidR="005530A1">
              <w:rPr>
                <w:sz w:val="18"/>
                <w:szCs w:val="18"/>
              </w:rPr>
              <w:t>ś</w:t>
            </w:r>
            <w:r w:rsidRPr="001350E8">
              <w:rPr>
                <w:sz w:val="18"/>
                <w:szCs w:val="18"/>
              </w:rPr>
              <w:t xml:space="preserve">ci osadnika 1000l i </w:t>
            </w:r>
            <w:r w:rsidR="005530A1">
              <w:rPr>
                <w:sz w:val="18"/>
                <w:szCs w:val="18"/>
              </w:rPr>
              <w:t>ś</w:t>
            </w:r>
            <w:r w:rsidRPr="001350E8">
              <w:rPr>
                <w:sz w:val="18"/>
                <w:szCs w:val="18"/>
              </w:rPr>
              <w:t>rednicy zbiornika 1500mm</w:t>
            </w:r>
          </w:p>
          <w:p w14:paraId="125E25A5" w14:textId="14A7544F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EFC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A628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2485" w14:textId="69CE6ABA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DABB" w14:textId="39616E3A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8B0A6B6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5145C" w14:textId="7F9751FC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  <w:r w:rsidR="009F007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D48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KNNR 4</w:t>
            </w:r>
          </w:p>
          <w:p w14:paraId="58E8275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1413-030-020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2ED0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Zbiornik retencyjny</w:t>
            </w:r>
          </w:p>
          <w:p w14:paraId="5455EB6C" w14:textId="06FDC212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5672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F420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440" w14:textId="1790592F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1948" w14:textId="2EE1629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3A91C608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87FDE" w14:textId="5B10BFE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  <w:r w:rsidR="009F007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22C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KNNR 4</w:t>
            </w:r>
          </w:p>
          <w:p w14:paraId="6B989F1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1411-040-060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A9D8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Podłoża pod kanały i obiekty z materiałów sypkich o grubości 25 cm</w:t>
            </w:r>
          </w:p>
          <w:p w14:paraId="635BA3FA" w14:textId="4CF8C2D9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E8E67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9E46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0FB9" w14:textId="577046B2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C27" w14:textId="17BA0C23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2D601A12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6EDC9" w14:textId="5E3F2696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</w:t>
            </w:r>
            <w:r w:rsidR="009F00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CF96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2-18</w:t>
            </w:r>
          </w:p>
          <w:p w14:paraId="64B9E0C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0804-02-040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2640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Próba szczelności kanałów rurowych o średnicy nominalnej 200 mm. Dowóz wody samochodem beczkowozem 4 t</w:t>
            </w:r>
          </w:p>
          <w:p w14:paraId="2AD1DA2E" w14:textId="0BC6C8A9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BD460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5386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FDB2" w14:textId="1EC9C148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4A1D" w14:textId="09550C6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799CCD6E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EEB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DBF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070E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  <w:r w:rsidRPr="001350E8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11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2EC5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115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CF71" w14:textId="3D08B648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C4EF4" w:rsidRPr="001350E8" w14:paraId="1A4576CC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28233" w14:textId="302F543B" w:rsidR="002C4EF4" w:rsidRPr="001350E8" w:rsidRDefault="005530A1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A901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EBBE" w14:textId="1C12741D" w:rsidR="002C4EF4" w:rsidRPr="001350E8" w:rsidRDefault="002C4EF4" w:rsidP="005530A1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1350E8">
              <w:rPr>
                <w:b/>
                <w:bCs/>
                <w:sz w:val="18"/>
                <w:szCs w:val="18"/>
              </w:rPr>
              <w:t>MONTAŻ HYDRANTU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98A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86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14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D89B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C4EF4" w:rsidRPr="001350E8" w14:paraId="6ED56733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B245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DC1D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2-31</w:t>
            </w:r>
          </w:p>
          <w:p w14:paraId="4E635E8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0805-01-050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3F8E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Ręczne rozebranie nawierzchni z kostki kamiennej nieregularnej o wysokości 8 cm na podsypce piaskowej</w:t>
            </w:r>
          </w:p>
          <w:p w14:paraId="1070E371" w14:textId="2FFC3FAF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223F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AFB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C1AC" w14:textId="4764857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BF6C" w14:textId="4DA82A1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F56F636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50EF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8BF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2-31</w:t>
            </w:r>
          </w:p>
          <w:p w14:paraId="5E12B2A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0802-05-050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EA1E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Ręczne rozebranie podbudowy z kruszywa kamiennego o grubości 15 cm</w:t>
            </w:r>
          </w:p>
          <w:p w14:paraId="1BB742DF" w14:textId="2AB194B6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D2BAB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123FA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F407" w14:textId="77F51B51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91F3" w14:textId="7660BB0F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3431FBCA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054C7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123F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KNR 2-31</w:t>
            </w:r>
          </w:p>
          <w:p w14:paraId="233EAEF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0802-06-050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6F48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Ręczne rozebranie podbudowy z kruszywa kamiennego. Dodatek za każdy dalszy 1 cm. KROTNOŚĆ 5x</w:t>
            </w:r>
          </w:p>
          <w:p w14:paraId="4DA425A3" w14:textId="772D1566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4C28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30A7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4E90" w14:textId="776CA125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A044" w14:textId="1125EFC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1BCCD1A5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538D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773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</w:p>
          <w:p w14:paraId="16F229D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AW-020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E0CB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Montaż hydrantu</w:t>
            </w:r>
          </w:p>
          <w:p w14:paraId="3619E729" w14:textId="2D533523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5EEE8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FA0C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proofErr w:type="spellStart"/>
            <w:r w:rsidRPr="001350E8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67F0" w14:textId="491E42EE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A43" w14:textId="1D6F1250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2D11BCAC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709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6644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6F985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  <w:r w:rsidRPr="001350E8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3B6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494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12AA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F6D9" w14:textId="28FA8352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C4EF4" w:rsidRPr="001350E8" w14:paraId="2920F163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FE42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BEB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F03E" w14:textId="5224C8DB" w:rsidR="002C4EF4" w:rsidRPr="001350E8" w:rsidRDefault="002C4EF4" w:rsidP="005530A1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1350E8">
              <w:rPr>
                <w:b/>
                <w:bCs/>
                <w:sz w:val="18"/>
                <w:szCs w:val="18"/>
              </w:rPr>
              <w:t>ZABEZPIECZENIE CIEPŁOCIAGU dn</w:t>
            </w:r>
            <w:r w:rsidR="005530A1">
              <w:rPr>
                <w:b/>
                <w:bCs/>
                <w:sz w:val="18"/>
                <w:szCs w:val="18"/>
              </w:rPr>
              <w:t>.</w:t>
            </w:r>
            <w:r w:rsidRPr="001350E8">
              <w:rPr>
                <w:b/>
                <w:bCs/>
                <w:sz w:val="18"/>
                <w:szCs w:val="18"/>
              </w:rPr>
              <w:t xml:space="preserve"> 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350C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BB8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8C99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94AA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C4EF4" w:rsidRPr="001350E8" w14:paraId="008DCC64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91C35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C14C3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KNKRB 06</w:t>
            </w:r>
          </w:p>
          <w:p w14:paraId="0B55724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0904-05-060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F35D" w14:textId="5B2B403D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Wyko</w:t>
            </w:r>
            <w:r w:rsidR="005530A1">
              <w:rPr>
                <w:sz w:val="18"/>
                <w:szCs w:val="18"/>
              </w:rPr>
              <w:t>n</w:t>
            </w:r>
            <w:r w:rsidRPr="001350E8">
              <w:rPr>
                <w:sz w:val="18"/>
                <w:szCs w:val="18"/>
              </w:rPr>
              <w:t>anie placków betonowych pod płyty drogowe</w:t>
            </w:r>
          </w:p>
          <w:p w14:paraId="3E21FCBF" w14:textId="78DF3893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0108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20,30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65AF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4F89" w14:textId="0AA14702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1A62" w14:textId="2D8CB8FB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755397DB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6C0F0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4A242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KNKRB 06</w:t>
            </w:r>
          </w:p>
          <w:p w14:paraId="3851B8E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0304-0501-050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8570" w14:textId="77777777" w:rsidR="002C4EF4" w:rsidRPr="001350E8" w:rsidRDefault="002C4EF4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 xml:space="preserve">Nawierzchnia z płyt drogowych betonowych </w:t>
            </w:r>
          </w:p>
          <w:p w14:paraId="5B5A306C" w14:textId="24044055" w:rsidR="002C4EF4" w:rsidRPr="001350E8" w:rsidRDefault="002C4EF4" w:rsidP="005530A1">
            <w:pPr>
              <w:spacing w:line="256" w:lineRule="auto"/>
              <w:rPr>
                <w:sz w:val="18"/>
                <w:szCs w:val="18"/>
              </w:rPr>
            </w:pPr>
            <w:r w:rsidRPr="001350E8">
              <w:rPr>
                <w:i/>
                <w:iCs/>
                <w:sz w:val="18"/>
                <w:szCs w:val="18"/>
              </w:rPr>
              <w:t>krotność = 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08224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130,50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D6FE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  <w:r w:rsidRPr="001350E8">
              <w:rPr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B090" w14:textId="41DEC449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5981" w14:textId="682DD8B0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2C4EF4" w:rsidRPr="001350E8" w14:paraId="58F6B066" w14:textId="77777777" w:rsidTr="00096CEC">
        <w:trPr>
          <w:cantSplit/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F47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1DD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9488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  <w:r w:rsidRPr="001350E8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F8CE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B0AF" w14:textId="77777777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E5BE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7E65" w14:textId="1A1CF106" w:rsidR="002C4EF4" w:rsidRPr="001350E8" w:rsidRDefault="002C4EF4">
            <w:pPr>
              <w:keepNext/>
              <w:keepLines/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C4EF4" w:rsidRPr="001350E8" w14:paraId="2A20F129" w14:textId="77777777" w:rsidTr="00096CEC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0C6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981D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b/>
                <w:bCs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D772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  <w:r w:rsidRPr="001350E8">
              <w:rPr>
                <w:b/>
                <w:bCs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406F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DA1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C204" w14:textId="77777777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0D10" w14:textId="6357381D" w:rsidR="002C4EF4" w:rsidRPr="001350E8" w:rsidRDefault="002C4EF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jc w:val="right"/>
              <w:rPr>
                <w:b/>
                <w:bCs/>
              </w:rPr>
            </w:pPr>
          </w:p>
        </w:tc>
      </w:tr>
    </w:tbl>
    <w:p w14:paraId="4CD07D46" w14:textId="77777777" w:rsidR="002C4EF4" w:rsidRDefault="002C4EF4" w:rsidP="002C4EF4"/>
    <w:p w14:paraId="6DC8D689" w14:textId="77777777" w:rsidR="008640D8" w:rsidRPr="00A36D15" w:rsidRDefault="008640D8">
      <w:pPr>
        <w:widowControl/>
      </w:pPr>
    </w:p>
    <w:sectPr w:rsidR="008640D8" w:rsidRPr="00A36D15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F94E" w14:textId="77777777" w:rsidR="00F50311" w:rsidRDefault="00F5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2D6AC30" w14:textId="77777777" w:rsidR="00F50311" w:rsidRDefault="00F5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9C5E" w14:textId="77777777" w:rsidR="00C87BAA" w:rsidRDefault="009F007D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2013.10)</w:t>
    </w:r>
  </w:p>
  <w:p w14:paraId="24B4660B" w14:textId="77777777" w:rsidR="00C87BAA" w:rsidRDefault="009F007D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99D3" w14:textId="77777777" w:rsidR="00F50311" w:rsidRDefault="00F5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F501070" w14:textId="77777777" w:rsidR="00F50311" w:rsidRDefault="00F5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15"/>
    <w:rsid w:val="00096CEC"/>
    <w:rsid w:val="000A1997"/>
    <w:rsid w:val="001350E8"/>
    <w:rsid w:val="002C4EF4"/>
    <w:rsid w:val="005530A1"/>
    <w:rsid w:val="008640D8"/>
    <w:rsid w:val="009F007D"/>
    <w:rsid w:val="00A36D15"/>
    <w:rsid w:val="00C57450"/>
    <w:rsid w:val="00C574E9"/>
    <w:rsid w:val="00C87BAA"/>
    <w:rsid w:val="00EC755D"/>
    <w:rsid w:val="00F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CB992"/>
  <w14:defaultImageDpi w14:val="0"/>
  <w15:docId w15:val="{2A656C8E-FBE0-48D3-8FDE-5BB3541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706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Agnieszka Kurek</cp:lastModifiedBy>
  <cp:revision>4</cp:revision>
  <cp:lastPrinted>2001-04-10T06:59:00Z</cp:lastPrinted>
  <dcterms:created xsi:type="dcterms:W3CDTF">2023-03-22T11:03:00Z</dcterms:created>
  <dcterms:modified xsi:type="dcterms:W3CDTF">2023-03-24T08:28:00Z</dcterms:modified>
</cp:coreProperties>
</file>