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1C" w:rsidRDefault="002D0189">
      <w:pPr>
        <w:spacing w:before="70"/>
        <w:ind w:left="8016"/>
        <w:rPr>
          <w:sz w:val="20"/>
        </w:rPr>
      </w:pPr>
      <w:r>
        <w:rPr>
          <w:w w:val="95"/>
          <w:sz w:val="20"/>
        </w:rPr>
        <w:t>Załącznik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nr</w:t>
      </w:r>
      <w:r>
        <w:rPr>
          <w:spacing w:val="2"/>
          <w:w w:val="95"/>
          <w:sz w:val="20"/>
        </w:rPr>
        <w:t xml:space="preserve"> </w:t>
      </w:r>
      <w:r w:rsidR="00622962">
        <w:rPr>
          <w:w w:val="95"/>
          <w:sz w:val="20"/>
        </w:rPr>
        <w:t>4</w:t>
      </w:r>
      <w:bookmarkStart w:id="0" w:name="_GoBack"/>
      <w:bookmarkEnd w:id="0"/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SWZ</w:t>
      </w:r>
    </w:p>
    <w:p w:rsidR="00144F1C" w:rsidRDefault="004C61BA">
      <w:pPr>
        <w:ind w:left="114"/>
        <w:rPr>
          <w:sz w:val="20"/>
        </w:rPr>
      </w:pPr>
      <w:r>
        <w:rPr>
          <w:sz w:val="20"/>
        </w:rPr>
        <w:t xml:space="preserve">Nr sprawy: </w:t>
      </w:r>
      <w:r w:rsidR="008357AF" w:rsidRPr="008357AF">
        <w:rPr>
          <w:sz w:val="20"/>
        </w:rPr>
        <w:t>PT.2370.1.2022</w:t>
      </w:r>
    </w:p>
    <w:p w:rsidR="00144F1C" w:rsidRDefault="00622962">
      <w:pPr>
        <w:pStyle w:val="Tekstpodstawowy"/>
        <w:spacing w:before="5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4pt;margin-top:12.4pt;width:496.9pt;height:52.7pt;z-index:-251658752;mso-wrap-distance-left:0;mso-wrap-distance-right:0;mso-position-horizontal-relative:page" fillcolor="#b1b1b1" stroked="f">
            <v:textbox inset="0,0,0,0">
              <w:txbxContent>
                <w:p w:rsidR="00144F1C" w:rsidRDefault="002D0189">
                  <w:pPr>
                    <w:spacing w:before="113"/>
                    <w:ind w:left="1144" w:right="1203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OŚWIADCZENIE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PRZYNALEŻNOŚCI</w:t>
                  </w:r>
                </w:p>
                <w:p w:rsidR="00144F1C" w:rsidRDefault="00144F1C">
                  <w:pPr>
                    <w:pStyle w:val="Tekstpodstawowy"/>
                    <w:spacing w:before="5"/>
                    <w:rPr>
                      <w:rFonts w:ascii="Arial"/>
                      <w:b/>
                      <w:sz w:val="20"/>
                    </w:rPr>
                  </w:pPr>
                </w:p>
                <w:p w:rsidR="00144F1C" w:rsidRDefault="002D0189">
                  <w:pPr>
                    <w:ind w:left="1144" w:right="120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LUB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BRAKU PRZYNALEŻNOŚCI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TEJ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SAMEJ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GRUPY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KAPITAŁOWEJ</w:t>
                  </w:r>
                </w:p>
              </w:txbxContent>
            </v:textbox>
            <w10:wrap type="topAndBottom" anchorx="page"/>
          </v:shape>
        </w:pict>
      </w:r>
    </w:p>
    <w:p w:rsidR="00144F1C" w:rsidRDefault="002D0189">
      <w:pPr>
        <w:pStyle w:val="Nagwek1"/>
        <w:spacing w:before="104"/>
        <w:ind w:left="1608" w:right="1610" w:hanging="1"/>
        <w:jc w:val="center"/>
      </w:pPr>
      <w:r>
        <w:t>Lista podmiotów należących do tej samej grupy kapitałowej/</w:t>
      </w:r>
      <w:r>
        <w:rPr>
          <w:spacing w:val="1"/>
        </w:rPr>
        <w:t xml:space="preserve"> </w:t>
      </w: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grupy</w:t>
      </w:r>
      <w:r>
        <w:rPr>
          <w:spacing w:val="-3"/>
        </w:rPr>
        <w:t xml:space="preserve"> </w:t>
      </w:r>
      <w:r>
        <w:t>kapitałowej*.</w:t>
      </w:r>
    </w:p>
    <w:p w:rsidR="00144F1C" w:rsidRDefault="002D0189">
      <w:pPr>
        <w:spacing w:before="120"/>
        <w:ind w:left="1590" w:right="1591"/>
        <w:jc w:val="center"/>
      </w:pPr>
      <w:r>
        <w:rPr>
          <w:rFonts w:ascii="Arial" w:hAnsi="Arial"/>
          <w:b/>
          <w:w w:val="95"/>
        </w:rPr>
        <w:t>*</w:t>
      </w: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54"/>
          <w:w w:val="95"/>
        </w:rPr>
        <w:t xml:space="preserve"> </w:t>
      </w:r>
      <w:r>
        <w:rPr>
          <w:w w:val="95"/>
          <w:u w:val="single"/>
        </w:rPr>
        <w:t>należy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wypełnić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pkt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-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lub</w:t>
      </w:r>
      <w:r>
        <w:rPr>
          <w:rFonts w:ascii="Arial" w:hAnsi="Arial"/>
          <w:b/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2</w:t>
      </w:r>
    </w:p>
    <w:p w:rsidR="00144F1C" w:rsidRDefault="00144F1C">
      <w:pPr>
        <w:pStyle w:val="Tekstpodstawowy"/>
        <w:rPr>
          <w:sz w:val="20"/>
        </w:rPr>
      </w:pPr>
    </w:p>
    <w:p w:rsidR="00144F1C" w:rsidRDefault="00144F1C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724"/>
        <w:gridCol w:w="3622"/>
      </w:tblGrid>
      <w:tr w:rsidR="00144F1C">
        <w:trPr>
          <w:trHeight w:val="750"/>
        </w:trPr>
        <w:tc>
          <w:tcPr>
            <w:tcW w:w="604" w:type="dxa"/>
            <w:shd w:val="clear" w:color="auto" w:fill="B1B1B1"/>
          </w:tcPr>
          <w:p w:rsidR="00144F1C" w:rsidRDefault="002D0189">
            <w:pPr>
              <w:pStyle w:val="TableParagraph"/>
              <w:spacing w:before="147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24" w:type="dxa"/>
            <w:shd w:val="clear" w:color="auto" w:fill="B1B1B1"/>
          </w:tcPr>
          <w:p w:rsidR="00144F1C" w:rsidRDefault="002D0189">
            <w:pPr>
              <w:pStyle w:val="TableParagraph"/>
              <w:spacing w:before="103" w:line="276" w:lineRule="auto"/>
              <w:ind w:left="1089" w:right="139" w:hanging="94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podmiotu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wchodzącego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skład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tej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samej grupy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kapitałowej</w:t>
            </w:r>
          </w:p>
        </w:tc>
        <w:tc>
          <w:tcPr>
            <w:tcW w:w="3622" w:type="dxa"/>
            <w:shd w:val="clear" w:color="auto" w:fill="B1B1B1"/>
          </w:tcPr>
          <w:p w:rsidR="00144F1C" w:rsidRDefault="002D0189">
            <w:pPr>
              <w:pStyle w:val="TableParagraph"/>
              <w:spacing w:before="147"/>
              <w:ind w:left="968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podmiotu</w:t>
            </w:r>
          </w:p>
        </w:tc>
      </w:tr>
      <w:tr w:rsidR="00144F1C">
        <w:trPr>
          <w:trHeight w:val="657"/>
        </w:trPr>
        <w:tc>
          <w:tcPr>
            <w:tcW w:w="604" w:type="dxa"/>
          </w:tcPr>
          <w:p w:rsidR="00144F1C" w:rsidRDefault="002D0189">
            <w:pPr>
              <w:pStyle w:val="TableParagraph"/>
              <w:spacing w:before="201"/>
              <w:ind w:left="108" w:right="10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724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F1C">
        <w:trPr>
          <w:trHeight w:val="660"/>
        </w:trPr>
        <w:tc>
          <w:tcPr>
            <w:tcW w:w="604" w:type="dxa"/>
          </w:tcPr>
          <w:p w:rsidR="00144F1C" w:rsidRDefault="002D0189">
            <w:pPr>
              <w:pStyle w:val="TableParagraph"/>
              <w:spacing w:before="203"/>
              <w:ind w:left="108" w:right="10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724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F1C">
        <w:trPr>
          <w:trHeight w:val="657"/>
        </w:trPr>
        <w:tc>
          <w:tcPr>
            <w:tcW w:w="604" w:type="dxa"/>
          </w:tcPr>
          <w:p w:rsidR="00144F1C" w:rsidRDefault="002D0189">
            <w:pPr>
              <w:pStyle w:val="TableParagraph"/>
              <w:spacing w:before="201"/>
              <w:ind w:left="108" w:right="10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724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F1C">
        <w:trPr>
          <w:trHeight w:val="660"/>
        </w:trPr>
        <w:tc>
          <w:tcPr>
            <w:tcW w:w="604" w:type="dxa"/>
          </w:tcPr>
          <w:p w:rsidR="00144F1C" w:rsidRDefault="002D0189">
            <w:pPr>
              <w:pStyle w:val="TableParagraph"/>
              <w:spacing w:before="203"/>
              <w:ind w:left="109" w:right="10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…..</w:t>
            </w:r>
          </w:p>
        </w:tc>
        <w:tc>
          <w:tcPr>
            <w:tcW w:w="4724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2" w:type="dxa"/>
          </w:tcPr>
          <w:p w:rsidR="00144F1C" w:rsidRDefault="00144F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4F1C" w:rsidRDefault="00144F1C">
      <w:pPr>
        <w:pStyle w:val="Tekstpodstawowy"/>
        <w:spacing w:before="5"/>
        <w:rPr>
          <w:sz w:val="18"/>
        </w:rPr>
      </w:pPr>
    </w:p>
    <w:p w:rsidR="00144F1C" w:rsidRDefault="002D0189">
      <w:pPr>
        <w:pStyle w:val="Tekstpodstawowy"/>
        <w:spacing w:before="93"/>
        <w:ind w:left="1590" w:right="1652"/>
        <w:jc w:val="center"/>
      </w:pPr>
      <w:r>
        <w:rPr>
          <w:w w:val="95"/>
        </w:rPr>
        <w:t>Nawiązując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ogłoszenia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postępowaniu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zamówienie</w:t>
      </w:r>
      <w:r>
        <w:rPr>
          <w:spacing w:val="6"/>
          <w:w w:val="95"/>
        </w:rPr>
        <w:t xml:space="preserve"> </w:t>
      </w:r>
      <w:r>
        <w:rPr>
          <w:w w:val="95"/>
        </w:rPr>
        <w:t>publiczne</w:t>
      </w:r>
      <w:r>
        <w:rPr>
          <w:spacing w:val="5"/>
          <w:w w:val="95"/>
        </w:rPr>
        <w:t xml:space="preserve"> </w:t>
      </w:r>
      <w:r>
        <w:rPr>
          <w:w w:val="95"/>
        </w:rPr>
        <w:t>pn.</w:t>
      </w:r>
    </w:p>
    <w:p w:rsidR="00144F1C" w:rsidRDefault="00144F1C">
      <w:pPr>
        <w:pStyle w:val="Tekstpodstawowy"/>
        <w:spacing w:before="2"/>
        <w:rPr>
          <w:sz w:val="26"/>
        </w:rPr>
      </w:pPr>
    </w:p>
    <w:p w:rsidR="00144F1C" w:rsidRDefault="002D0189" w:rsidP="008357AF">
      <w:pPr>
        <w:pStyle w:val="Nagwek1"/>
        <w:ind w:left="993" w:hanging="709"/>
        <w:jc w:val="center"/>
      </w:pPr>
      <w:r>
        <w:t>Dostawa</w:t>
      </w:r>
      <w:r>
        <w:rPr>
          <w:spacing w:val="-5"/>
        </w:rPr>
        <w:t xml:space="preserve"> </w:t>
      </w:r>
      <w:r>
        <w:t>paliw</w:t>
      </w:r>
      <w:r>
        <w:rPr>
          <w:spacing w:val="-2"/>
        </w:rPr>
        <w:t xml:space="preserve"> </w:t>
      </w:r>
      <w:r>
        <w:t>płynnych</w:t>
      </w:r>
      <w:r w:rsidR="008357AF">
        <w:rPr>
          <w:spacing w:val="1"/>
        </w:rPr>
        <w:t xml:space="preserve"> </w:t>
      </w:r>
      <w:r>
        <w:t>dla</w:t>
      </w:r>
      <w:r>
        <w:rPr>
          <w:spacing w:val="56"/>
        </w:rPr>
        <w:t xml:space="preserve"> </w:t>
      </w:r>
      <w:r>
        <w:t>Komendy</w:t>
      </w:r>
      <w:r>
        <w:rPr>
          <w:spacing w:val="-3"/>
        </w:rPr>
        <w:t xml:space="preserve"> </w:t>
      </w:r>
      <w:r>
        <w:t>Miejskiej</w:t>
      </w:r>
      <w:r>
        <w:rPr>
          <w:spacing w:val="-2"/>
        </w:rPr>
        <w:t xml:space="preserve"> </w:t>
      </w:r>
      <w:r>
        <w:t>PSP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>e Włocławku</w:t>
      </w:r>
    </w:p>
    <w:p w:rsidR="00144F1C" w:rsidRDefault="00144F1C">
      <w:pPr>
        <w:pStyle w:val="Tekstpodstawowy"/>
        <w:spacing w:before="5"/>
        <w:rPr>
          <w:rFonts w:ascii="Arial"/>
          <w:b/>
          <w:sz w:val="28"/>
        </w:rPr>
      </w:pPr>
    </w:p>
    <w:p w:rsidR="00144F1C" w:rsidRDefault="002D0189">
      <w:pPr>
        <w:pStyle w:val="Tekstpodstawowy"/>
        <w:spacing w:line="276" w:lineRule="auto"/>
        <w:ind w:left="786" w:right="1332"/>
        <w:jc w:val="both"/>
      </w:pPr>
      <w:r>
        <w:t>w celu wykazania braku podstaw do wykluczenia z postępowania na podstawie</w:t>
      </w:r>
      <w:r>
        <w:rPr>
          <w:spacing w:val="1"/>
        </w:rPr>
        <w:t xml:space="preserve"> </w:t>
      </w:r>
      <w:r>
        <w:t>art. 108 ust. 1 pkt 5) ustawy z dnia 11 września 2019 r. – Prawo zamówień</w:t>
      </w:r>
      <w:r>
        <w:rPr>
          <w:spacing w:val="1"/>
        </w:rPr>
        <w:t xml:space="preserve"> </w:t>
      </w:r>
      <w:r>
        <w:t>publicznych, oświadczam,</w:t>
      </w:r>
      <w:r>
        <w:rPr>
          <w:spacing w:val="-2"/>
        </w:rPr>
        <w:t xml:space="preserve"> </w:t>
      </w:r>
      <w:r>
        <w:t>że:</w:t>
      </w:r>
    </w:p>
    <w:p w:rsidR="00144F1C" w:rsidRDefault="00144F1C">
      <w:pPr>
        <w:pStyle w:val="Tekstpodstawowy"/>
        <w:rPr>
          <w:sz w:val="25"/>
        </w:rPr>
      </w:pPr>
    </w:p>
    <w:p w:rsidR="00144F1C" w:rsidRDefault="002D0189">
      <w:pPr>
        <w:pStyle w:val="Nagwek1"/>
        <w:numPr>
          <w:ilvl w:val="0"/>
          <w:numId w:val="1"/>
        </w:numPr>
        <w:tabs>
          <w:tab w:val="left" w:pos="927"/>
          <w:tab w:val="left" w:pos="928"/>
        </w:tabs>
      </w:pPr>
      <w:r>
        <w:rPr>
          <w:u w:val="single"/>
        </w:rPr>
        <w:t>Przynależę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tej</w:t>
      </w:r>
      <w:r>
        <w:rPr>
          <w:spacing w:val="-3"/>
          <w:u w:val="single"/>
        </w:rPr>
        <w:t xml:space="preserve"> </w:t>
      </w:r>
      <w:r>
        <w:rPr>
          <w:u w:val="single"/>
        </w:rPr>
        <w:t>samej</w:t>
      </w:r>
      <w:r>
        <w:rPr>
          <w:spacing w:val="-4"/>
          <w:u w:val="single"/>
        </w:rPr>
        <w:t xml:space="preserve"> </w:t>
      </w:r>
      <w:r>
        <w:rPr>
          <w:u w:val="single"/>
        </w:rPr>
        <w:t>grupy</w:t>
      </w:r>
      <w:r>
        <w:rPr>
          <w:spacing w:val="-5"/>
          <w:u w:val="single"/>
        </w:rPr>
        <w:t xml:space="preserve"> </w:t>
      </w:r>
      <w:r>
        <w:rPr>
          <w:u w:val="single"/>
        </w:rPr>
        <w:t>kapitałowej</w:t>
      </w:r>
    </w:p>
    <w:p w:rsidR="00144F1C" w:rsidRDefault="002D0189">
      <w:pPr>
        <w:pStyle w:val="Tekstpodstawowy"/>
        <w:spacing w:before="157" w:line="388" w:lineRule="auto"/>
        <w:ind w:left="644" w:right="1302"/>
      </w:pPr>
      <w:r>
        <w:t>w rozumieniu ustawy z dnia 16 lutego 2007 r. o ochronie konkurencji i konsumentów</w:t>
      </w:r>
      <w:r>
        <w:rPr>
          <w:spacing w:val="-60"/>
        </w:rPr>
        <w:t xml:space="preserve"> </w:t>
      </w:r>
      <w:r>
        <w:t>(</w:t>
      </w:r>
      <w:proofErr w:type="spellStart"/>
      <w:r>
        <w:t>t.j</w:t>
      </w:r>
      <w:proofErr w:type="spellEnd"/>
      <w:r>
        <w:t>. Dz.</w:t>
      </w:r>
      <w:r>
        <w:rPr>
          <w:spacing w:val="-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 2020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1076 ze</w:t>
      </w:r>
      <w:r>
        <w:rPr>
          <w:spacing w:val="-1"/>
        </w:rPr>
        <w:t xml:space="preserve"> </w:t>
      </w:r>
      <w:r>
        <w:t>zm.):</w:t>
      </w:r>
    </w:p>
    <w:p w:rsidR="00144F1C" w:rsidRDefault="002D0189">
      <w:pPr>
        <w:spacing w:before="1" w:line="276" w:lineRule="auto"/>
        <w:ind w:left="786" w:right="1218"/>
        <w:jc w:val="both"/>
        <w:rPr>
          <w:rFonts w:ascii="Arial" w:hAnsi="Arial"/>
          <w:i/>
        </w:rPr>
      </w:pPr>
      <w:r>
        <w:rPr>
          <w:rFonts w:ascii="Arial" w:hAnsi="Arial"/>
          <w:i/>
          <w:sz w:val="20"/>
        </w:rPr>
        <w:t>oraz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składam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wraz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oświadczeniem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dokumenty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bądź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informacje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potwierdzające,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że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powiązania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innym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Wykonawcą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nie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prowadzą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zakłócenia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konkurencji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postępowaniu</w:t>
      </w:r>
      <w:r>
        <w:rPr>
          <w:rFonts w:ascii="Arial" w:hAnsi="Arial"/>
          <w:i/>
        </w:rPr>
        <w:t>.</w:t>
      </w:r>
    </w:p>
    <w:p w:rsidR="00144F1C" w:rsidRDefault="00144F1C">
      <w:pPr>
        <w:pStyle w:val="Tekstpodstawowy"/>
        <w:rPr>
          <w:rFonts w:ascii="Arial"/>
          <w:i/>
          <w:sz w:val="24"/>
        </w:rPr>
      </w:pPr>
    </w:p>
    <w:p w:rsidR="00144F1C" w:rsidRDefault="00144F1C">
      <w:pPr>
        <w:pStyle w:val="Tekstpodstawowy"/>
        <w:rPr>
          <w:rFonts w:ascii="Arial"/>
          <w:i/>
          <w:sz w:val="24"/>
        </w:rPr>
      </w:pPr>
    </w:p>
    <w:p w:rsidR="00144F1C" w:rsidRDefault="00144F1C">
      <w:pPr>
        <w:pStyle w:val="Tekstpodstawowy"/>
        <w:spacing w:before="10"/>
        <w:rPr>
          <w:rFonts w:ascii="Arial"/>
          <w:i/>
          <w:sz w:val="19"/>
        </w:rPr>
      </w:pPr>
    </w:p>
    <w:p w:rsidR="000D64FA" w:rsidRDefault="000D64FA">
      <w:pPr>
        <w:pStyle w:val="Tekstpodstawowy"/>
        <w:spacing w:before="10"/>
        <w:rPr>
          <w:rFonts w:ascii="Arial"/>
          <w:i/>
          <w:sz w:val="19"/>
        </w:rPr>
      </w:pPr>
    </w:p>
    <w:p w:rsidR="00144F1C" w:rsidRDefault="002D0189">
      <w:pPr>
        <w:pStyle w:val="Tekstpodstawowy"/>
        <w:ind w:left="5680"/>
      </w:pPr>
      <w:r>
        <w:t>…………………………………………</w:t>
      </w:r>
    </w:p>
    <w:p w:rsidR="000D64FA" w:rsidRPr="000D64FA" w:rsidRDefault="000D64FA" w:rsidP="000D64FA">
      <w:pPr>
        <w:ind w:left="4248" w:firstLine="708"/>
        <w:rPr>
          <w:sz w:val="20"/>
          <w:szCs w:val="20"/>
        </w:rPr>
      </w:pPr>
      <w:r w:rsidRPr="000D64FA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</w:t>
      </w:r>
      <w:r w:rsidRPr="000D64FA">
        <w:rPr>
          <w:sz w:val="20"/>
          <w:szCs w:val="20"/>
        </w:rPr>
        <w:t>(podpis osoby/osób uprawnionych)</w:t>
      </w:r>
    </w:p>
    <w:p w:rsidR="00144F1C" w:rsidRDefault="00144F1C">
      <w:pPr>
        <w:pStyle w:val="Tekstpodstawowy"/>
        <w:rPr>
          <w:sz w:val="24"/>
        </w:rPr>
      </w:pPr>
    </w:p>
    <w:p w:rsidR="00144F1C" w:rsidRDefault="00144F1C">
      <w:pPr>
        <w:pStyle w:val="Tekstpodstawowy"/>
        <w:spacing w:before="9"/>
        <w:rPr>
          <w:sz w:val="21"/>
        </w:rPr>
      </w:pPr>
    </w:p>
    <w:p w:rsidR="00144F1C" w:rsidRDefault="002D0189">
      <w:pPr>
        <w:pStyle w:val="Nagwek1"/>
        <w:numPr>
          <w:ilvl w:val="0"/>
          <w:numId w:val="1"/>
        </w:numPr>
        <w:tabs>
          <w:tab w:val="left" w:pos="927"/>
          <w:tab w:val="left" w:pos="928"/>
        </w:tabs>
      </w:pPr>
      <w:r>
        <w:rPr>
          <w:u w:val="single"/>
        </w:rPr>
        <w:t>Nie</w:t>
      </w:r>
      <w:r>
        <w:rPr>
          <w:spacing w:val="-4"/>
          <w:u w:val="single"/>
        </w:rPr>
        <w:t xml:space="preserve"> </w:t>
      </w:r>
      <w:r>
        <w:rPr>
          <w:u w:val="single"/>
        </w:rPr>
        <w:t>przynależę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tej</w:t>
      </w:r>
      <w:r>
        <w:rPr>
          <w:spacing w:val="-5"/>
          <w:u w:val="single"/>
        </w:rPr>
        <w:t xml:space="preserve"> </w:t>
      </w:r>
      <w:r>
        <w:rPr>
          <w:u w:val="single"/>
        </w:rPr>
        <w:t>samej</w:t>
      </w:r>
      <w:r>
        <w:rPr>
          <w:spacing w:val="-2"/>
          <w:u w:val="single"/>
        </w:rPr>
        <w:t xml:space="preserve"> </w:t>
      </w:r>
      <w:r>
        <w:rPr>
          <w:u w:val="single"/>
        </w:rPr>
        <w:t>grupy</w:t>
      </w:r>
      <w:r>
        <w:rPr>
          <w:spacing w:val="-3"/>
          <w:u w:val="single"/>
        </w:rPr>
        <w:t xml:space="preserve"> </w:t>
      </w:r>
      <w:r>
        <w:rPr>
          <w:u w:val="single"/>
        </w:rPr>
        <w:t>kapitałowej.</w:t>
      </w:r>
    </w:p>
    <w:p w:rsidR="00144F1C" w:rsidRDefault="00144F1C">
      <w:pPr>
        <w:pStyle w:val="Tekstpodstawowy"/>
        <w:rPr>
          <w:rFonts w:ascii="Arial"/>
          <w:b/>
          <w:sz w:val="20"/>
        </w:rPr>
      </w:pPr>
    </w:p>
    <w:p w:rsidR="00144F1C" w:rsidRDefault="00144F1C">
      <w:pPr>
        <w:pStyle w:val="Tekstpodstawowy"/>
        <w:rPr>
          <w:rFonts w:ascii="Arial"/>
          <w:b/>
          <w:sz w:val="20"/>
        </w:rPr>
      </w:pPr>
    </w:p>
    <w:p w:rsidR="00144F1C" w:rsidRDefault="00144F1C">
      <w:pPr>
        <w:pStyle w:val="Tekstpodstawowy"/>
        <w:rPr>
          <w:rFonts w:ascii="Arial"/>
          <w:b/>
          <w:sz w:val="16"/>
        </w:rPr>
      </w:pPr>
    </w:p>
    <w:p w:rsidR="000D64FA" w:rsidRDefault="000D64FA">
      <w:pPr>
        <w:pStyle w:val="Tekstpodstawowy"/>
        <w:rPr>
          <w:rFonts w:ascii="Arial"/>
          <w:b/>
          <w:sz w:val="16"/>
        </w:rPr>
      </w:pPr>
    </w:p>
    <w:p w:rsidR="00144F1C" w:rsidRPr="000D64FA" w:rsidRDefault="002D0189" w:rsidP="000D64FA">
      <w:pPr>
        <w:pStyle w:val="Tekstpodstawowy"/>
        <w:spacing w:before="93"/>
        <w:ind w:left="5680"/>
      </w:pPr>
      <w:r>
        <w:t>…………………………………………</w:t>
      </w:r>
    </w:p>
    <w:p w:rsidR="000D64FA" w:rsidRPr="000D64FA" w:rsidRDefault="000D64FA" w:rsidP="000D64F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</w:t>
      </w:r>
      <w:r w:rsidRPr="000D64FA">
        <w:rPr>
          <w:sz w:val="20"/>
          <w:szCs w:val="20"/>
        </w:rPr>
        <w:t>(podpis osoby/osób uprawnionych)</w:t>
      </w:r>
    </w:p>
    <w:p w:rsidR="00144F1C" w:rsidRDefault="00144F1C">
      <w:pPr>
        <w:pStyle w:val="Tekstpodstawowy"/>
        <w:rPr>
          <w:sz w:val="20"/>
        </w:rPr>
      </w:pPr>
    </w:p>
    <w:p w:rsidR="00144F1C" w:rsidRDefault="00144F1C">
      <w:pPr>
        <w:pStyle w:val="Tekstpodstawowy"/>
        <w:rPr>
          <w:sz w:val="20"/>
        </w:rPr>
      </w:pPr>
    </w:p>
    <w:p w:rsidR="00144F1C" w:rsidRDefault="00144F1C">
      <w:pPr>
        <w:pStyle w:val="Tekstpodstawowy"/>
        <w:rPr>
          <w:sz w:val="20"/>
        </w:rPr>
      </w:pPr>
    </w:p>
    <w:p w:rsidR="00144F1C" w:rsidRDefault="00144F1C">
      <w:pPr>
        <w:pStyle w:val="Tekstpodstawowy"/>
        <w:spacing w:before="6"/>
        <w:rPr>
          <w:sz w:val="20"/>
        </w:rPr>
      </w:pPr>
    </w:p>
    <w:p w:rsidR="00144F1C" w:rsidRDefault="002D0189">
      <w:pPr>
        <w:ind w:left="11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Niepotrzebne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skreślić.</w:t>
      </w:r>
    </w:p>
    <w:sectPr w:rsidR="00144F1C">
      <w:type w:val="continuous"/>
      <w:pgSz w:w="11900" w:h="16840"/>
      <w:pgMar w:top="64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3B08"/>
    <w:multiLevelType w:val="hybridMultilevel"/>
    <w:tmpl w:val="A2F4EF82"/>
    <w:lvl w:ilvl="0" w:tplc="0F604586">
      <w:start w:val="1"/>
      <w:numFmt w:val="decimal"/>
      <w:lvlText w:val="%1."/>
      <w:lvlJc w:val="left"/>
      <w:pPr>
        <w:ind w:left="928" w:hanging="38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7CAAF0E8">
      <w:numFmt w:val="bullet"/>
      <w:lvlText w:val="•"/>
      <w:lvlJc w:val="left"/>
      <w:pPr>
        <w:ind w:left="1844" w:hanging="388"/>
      </w:pPr>
      <w:rPr>
        <w:rFonts w:hint="default"/>
        <w:lang w:val="pl-PL" w:eastAsia="en-US" w:bidi="ar-SA"/>
      </w:rPr>
    </w:lvl>
    <w:lvl w:ilvl="2" w:tplc="B6C8A886">
      <w:numFmt w:val="bullet"/>
      <w:lvlText w:val="•"/>
      <w:lvlJc w:val="left"/>
      <w:pPr>
        <w:ind w:left="2768" w:hanging="388"/>
      </w:pPr>
      <w:rPr>
        <w:rFonts w:hint="default"/>
        <w:lang w:val="pl-PL" w:eastAsia="en-US" w:bidi="ar-SA"/>
      </w:rPr>
    </w:lvl>
    <w:lvl w:ilvl="3" w:tplc="CA942F80">
      <w:numFmt w:val="bullet"/>
      <w:lvlText w:val="•"/>
      <w:lvlJc w:val="left"/>
      <w:pPr>
        <w:ind w:left="3692" w:hanging="388"/>
      </w:pPr>
      <w:rPr>
        <w:rFonts w:hint="default"/>
        <w:lang w:val="pl-PL" w:eastAsia="en-US" w:bidi="ar-SA"/>
      </w:rPr>
    </w:lvl>
    <w:lvl w:ilvl="4" w:tplc="9A124668">
      <w:numFmt w:val="bullet"/>
      <w:lvlText w:val="•"/>
      <w:lvlJc w:val="left"/>
      <w:pPr>
        <w:ind w:left="4616" w:hanging="388"/>
      </w:pPr>
      <w:rPr>
        <w:rFonts w:hint="default"/>
        <w:lang w:val="pl-PL" w:eastAsia="en-US" w:bidi="ar-SA"/>
      </w:rPr>
    </w:lvl>
    <w:lvl w:ilvl="5" w:tplc="5E1CD4BA">
      <w:numFmt w:val="bullet"/>
      <w:lvlText w:val="•"/>
      <w:lvlJc w:val="left"/>
      <w:pPr>
        <w:ind w:left="5540" w:hanging="388"/>
      </w:pPr>
      <w:rPr>
        <w:rFonts w:hint="default"/>
        <w:lang w:val="pl-PL" w:eastAsia="en-US" w:bidi="ar-SA"/>
      </w:rPr>
    </w:lvl>
    <w:lvl w:ilvl="6" w:tplc="9D0E9BD0">
      <w:numFmt w:val="bullet"/>
      <w:lvlText w:val="•"/>
      <w:lvlJc w:val="left"/>
      <w:pPr>
        <w:ind w:left="6464" w:hanging="388"/>
      </w:pPr>
      <w:rPr>
        <w:rFonts w:hint="default"/>
        <w:lang w:val="pl-PL" w:eastAsia="en-US" w:bidi="ar-SA"/>
      </w:rPr>
    </w:lvl>
    <w:lvl w:ilvl="7" w:tplc="F5F454CA">
      <w:numFmt w:val="bullet"/>
      <w:lvlText w:val="•"/>
      <w:lvlJc w:val="left"/>
      <w:pPr>
        <w:ind w:left="7388" w:hanging="388"/>
      </w:pPr>
      <w:rPr>
        <w:rFonts w:hint="default"/>
        <w:lang w:val="pl-PL" w:eastAsia="en-US" w:bidi="ar-SA"/>
      </w:rPr>
    </w:lvl>
    <w:lvl w:ilvl="8" w:tplc="5C7EDC34">
      <w:numFmt w:val="bullet"/>
      <w:lvlText w:val="•"/>
      <w:lvlJc w:val="left"/>
      <w:pPr>
        <w:ind w:left="8312" w:hanging="3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F1C"/>
    <w:rsid w:val="000D64FA"/>
    <w:rsid w:val="00144F1C"/>
    <w:rsid w:val="002D0189"/>
    <w:rsid w:val="004C61BA"/>
    <w:rsid w:val="00622962"/>
    <w:rsid w:val="008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6FD4E8"/>
  <w15:docId w15:val="{6D55BF9C-EE6D-4DFD-8DD8-00D0202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928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28" w:hanging="388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96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User</cp:lastModifiedBy>
  <cp:revision>8</cp:revision>
  <cp:lastPrinted>2022-11-09T12:32:00Z</cp:lastPrinted>
  <dcterms:created xsi:type="dcterms:W3CDTF">2022-10-08T16:07:00Z</dcterms:created>
  <dcterms:modified xsi:type="dcterms:W3CDTF">2022-11-09T12:32:00Z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2021-12-13T00:00:00Z</vt:filetime>
  </property>
</Properties>
</file>