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00FB" w14:textId="31874706" w:rsidR="00A010CA" w:rsidRDefault="00A010CA" w:rsidP="00A010CA">
      <w:pPr>
        <w:pStyle w:val="Nagwek1"/>
        <w:tabs>
          <w:tab w:val="left" w:pos="708"/>
        </w:tabs>
        <w:rPr>
          <w:rFonts w:ascii="Verdana" w:eastAsia="Times New Roman" w:hAnsi="Verdana" w:cs="Times New Roman"/>
          <w:b w:val="0"/>
          <w:kern w:val="0"/>
          <w:szCs w:val="20"/>
          <w:lang w:eastAsia="pl-PL"/>
        </w:rPr>
      </w:pPr>
      <w:r w:rsidRPr="00F05DEC">
        <w:rPr>
          <w:rFonts w:ascii="Verdana" w:eastAsia="Times New Roman" w:hAnsi="Verdana" w:cs="Times New Roman"/>
          <w:bCs w:val="0"/>
          <w:kern w:val="0"/>
          <w:szCs w:val="20"/>
          <w:lang w:eastAsia="pl-PL"/>
        </w:rPr>
        <w:t>ZPU.272.</w:t>
      </w:r>
      <w:r w:rsidR="00245541">
        <w:rPr>
          <w:rFonts w:ascii="Verdana" w:eastAsia="Times New Roman" w:hAnsi="Verdana" w:cs="Times New Roman"/>
          <w:bCs w:val="0"/>
          <w:kern w:val="0"/>
          <w:szCs w:val="20"/>
          <w:lang w:eastAsia="pl-PL"/>
        </w:rPr>
        <w:t>1</w:t>
      </w:r>
      <w:r w:rsidRPr="00F05DEC">
        <w:rPr>
          <w:rFonts w:ascii="Verdana" w:eastAsia="Times New Roman" w:hAnsi="Verdana" w:cs="Times New Roman"/>
          <w:bCs w:val="0"/>
          <w:kern w:val="0"/>
          <w:szCs w:val="20"/>
          <w:lang w:eastAsia="pl-PL"/>
        </w:rPr>
        <w:t>2.2021</w:t>
      </w:r>
      <w:r w:rsidRPr="00F05DEC">
        <w:rPr>
          <w:kern w:val="0"/>
        </w:rPr>
        <w:t xml:space="preserve">                                                                                          </w:t>
      </w:r>
      <w:r>
        <w:rPr>
          <w:kern w:val="0"/>
        </w:rPr>
        <w:t xml:space="preserve">                           </w:t>
      </w:r>
      <w:r w:rsidRPr="00F05DEC">
        <w:rPr>
          <w:kern w:val="0"/>
        </w:rPr>
        <w:t xml:space="preserve"> </w:t>
      </w:r>
      <w:r w:rsidRPr="00F05DEC">
        <w:rPr>
          <w:rFonts w:ascii="Verdana" w:eastAsia="Times New Roman" w:hAnsi="Verdana" w:cs="Times New Roman"/>
          <w:b w:val="0"/>
          <w:kern w:val="0"/>
          <w:szCs w:val="20"/>
          <w:lang w:eastAsia="pl-PL"/>
        </w:rPr>
        <w:t>Załącznik nr 1 do SWZ</w:t>
      </w:r>
    </w:p>
    <w:p w14:paraId="49C7CD87" w14:textId="57CCAD11" w:rsidR="007F49CA" w:rsidRPr="0060438F" w:rsidRDefault="00A010CA" w:rsidP="009E71E3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OPIS PRZEDMIOTU ZAMÓWIENIA </w:t>
      </w:r>
    </w:p>
    <w:p w14:paraId="11247DC7" w14:textId="77777777" w:rsidR="00F14999" w:rsidRPr="0060438F" w:rsidRDefault="00F14999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FF9E494" w14:textId="53B2E3FF" w:rsidR="008F1A1A" w:rsidRDefault="00CB1CC5" w:rsidP="00954BD0">
      <w:pPr>
        <w:pStyle w:val="Nagwek1"/>
      </w:pPr>
      <w:proofErr w:type="gramStart"/>
      <w:r w:rsidRPr="0060438F">
        <w:t xml:space="preserve">Tabela </w:t>
      </w:r>
      <w:r w:rsidR="00E97F5C">
        <w:t>1</w:t>
      </w:r>
      <w:r w:rsidR="00BA2CD2" w:rsidRPr="0060438F">
        <w:t xml:space="preserve"> –  DYSK</w:t>
      </w:r>
      <w:proofErr w:type="gramEnd"/>
      <w:r w:rsidR="00BA2CD2" w:rsidRPr="0060438F">
        <w:t xml:space="preserve"> </w:t>
      </w:r>
      <w:r w:rsidRPr="0060438F">
        <w:t>SSD</w:t>
      </w:r>
      <w:r w:rsidR="00084E97" w:rsidRPr="0060438F">
        <w:t xml:space="preserve"> SATA III 2,5‘’</w:t>
      </w:r>
      <w:r w:rsidR="00BA2CD2" w:rsidRPr="0060438F">
        <w:t xml:space="preserve"> –  </w:t>
      </w:r>
      <w:r w:rsidR="00E97F5C">
        <w:t>50</w:t>
      </w:r>
      <w:r w:rsidR="00BA2CD2" w:rsidRPr="0060438F">
        <w:t xml:space="preserve"> SZTUK</w:t>
      </w:r>
      <w:r w:rsidR="003A0D28" w:rsidRPr="0060438F">
        <w:t xml:space="preserve"> 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647AD" w14:paraId="25DA46AA" w14:textId="77777777" w:rsidTr="00655BA1">
        <w:trPr>
          <w:trHeight w:val="385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636A15" w14:textId="77777777" w:rsidR="006647AD" w:rsidRPr="00C032CF" w:rsidRDefault="006647AD" w:rsidP="00655BA1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AE95E7A" w14:textId="77777777" w:rsidR="006647AD" w:rsidRPr="00C24041" w:rsidRDefault="006647AD" w:rsidP="00655BA1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6647AD" w14:paraId="7E1664C7" w14:textId="77777777" w:rsidTr="00655BA1">
        <w:trPr>
          <w:trHeight w:val="405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5B828" w14:textId="77777777" w:rsidR="006647AD" w:rsidRPr="00C032CF" w:rsidRDefault="006647AD" w:rsidP="00655BA1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F06AC8D" w14:textId="77777777" w:rsidR="006647AD" w:rsidRPr="00C24041" w:rsidRDefault="006647AD" w:rsidP="00655BA1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DE34A1" w:rsidRPr="0060438F" w14:paraId="7EEB356A" w14:textId="77777777" w:rsidTr="00DE34A1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70C2DED3" w14:textId="0D16AFE9" w:rsidR="00DE34A1" w:rsidRPr="0060438F" w:rsidRDefault="00DE34A1" w:rsidP="00C433B4">
            <w:pPr>
              <w:pStyle w:val="Standard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DYSK SSD SATA III 2,5‘’  </w:t>
            </w:r>
          </w:p>
        </w:tc>
      </w:tr>
      <w:tr w:rsidR="00DE34A1" w:rsidRPr="00DE34A1" w14:paraId="69F26BDE" w14:textId="77777777" w:rsidTr="00DE34A1">
        <w:trPr>
          <w:trHeight w:val="393"/>
        </w:trPr>
        <w:tc>
          <w:tcPr>
            <w:tcW w:w="567" w:type="dxa"/>
            <w:shd w:val="clear" w:color="auto" w:fill="F2F2F2"/>
          </w:tcPr>
          <w:p w14:paraId="09EFDC06" w14:textId="501DC7C2" w:rsidR="00DE34A1" w:rsidRPr="00DE34A1" w:rsidRDefault="00DE34A1" w:rsidP="00DE34A1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E34A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31F3" w14:textId="21E5DA2E" w:rsidR="00DE34A1" w:rsidRPr="00DE34A1" w:rsidRDefault="00DE34A1" w:rsidP="00DE34A1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E34A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F64B" w14:textId="77777777" w:rsidR="00DE34A1" w:rsidRPr="00DE34A1" w:rsidRDefault="00DE34A1" w:rsidP="00C433B4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E34A1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DE34A1" w:rsidRPr="0060438F" w14:paraId="46DA2C17" w14:textId="77777777" w:rsidTr="00DE34A1">
        <w:trPr>
          <w:trHeight w:val="292"/>
        </w:trPr>
        <w:tc>
          <w:tcPr>
            <w:tcW w:w="567" w:type="dxa"/>
            <w:shd w:val="clear" w:color="auto" w:fill="FFFFFF"/>
          </w:tcPr>
          <w:p w14:paraId="7AA62E89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210E93" w14:textId="51D88654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Typ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338D898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Wewnętrzny</w:t>
            </w:r>
          </w:p>
        </w:tc>
      </w:tr>
      <w:tr w:rsidR="00DE34A1" w:rsidRPr="0060438F" w14:paraId="3D180465" w14:textId="77777777" w:rsidTr="00DE34A1">
        <w:trPr>
          <w:trHeight w:val="292"/>
        </w:trPr>
        <w:tc>
          <w:tcPr>
            <w:tcW w:w="567" w:type="dxa"/>
            <w:shd w:val="clear" w:color="auto" w:fill="FFFFFF"/>
          </w:tcPr>
          <w:p w14:paraId="3EF9E9DB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DA4546" w14:textId="54543ECC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Interfejs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A05CE1" w14:textId="77777777" w:rsidR="00DE34A1" w:rsidRPr="0060438F" w:rsidRDefault="00DE34A1" w:rsidP="00084E97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SATA III (6Gb/s)</w:t>
            </w:r>
          </w:p>
        </w:tc>
      </w:tr>
      <w:tr w:rsidR="00DE34A1" w:rsidRPr="0060438F" w14:paraId="62DD51F1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0D4C3F7B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6D7CAB" w14:textId="148D56EB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Format dysku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548E20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2,5 ‘’</w:t>
            </w:r>
          </w:p>
        </w:tc>
      </w:tr>
      <w:tr w:rsidR="00DE34A1" w:rsidRPr="0060438F" w14:paraId="0F7759C2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4EC0BF3C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9D6F1A" w14:textId="412BF773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Pojemność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5BC2F82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240 GB</w:t>
            </w:r>
          </w:p>
        </w:tc>
      </w:tr>
      <w:tr w:rsidR="00DE34A1" w:rsidRPr="0060438F" w14:paraId="08E2B55B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514F084B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BB1E8C" w14:textId="53752D13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Szybkość zapisu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8FCE1B" w14:textId="3F427469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5</w:t>
            </w:r>
            <w:r w:rsidR="00381C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</w:t>
            </w: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MB/s</w:t>
            </w:r>
          </w:p>
        </w:tc>
      </w:tr>
      <w:tr w:rsidR="00DE34A1" w:rsidRPr="0060438F" w14:paraId="01FC44E4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30AB0416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542BD6" w14:textId="5FFE0FA5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Szybkość odczytu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422B165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555 MB/s</w:t>
            </w:r>
          </w:p>
        </w:tc>
      </w:tr>
      <w:tr w:rsidR="00DE34A1" w:rsidRPr="0060438F" w14:paraId="282995B1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456FA3D7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EB8019" w14:textId="2BC87CFC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Wysokość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69E0B6F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7 mm</w:t>
            </w:r>
          </w:p>
        </w:tc>
      </w:tr>
      <w:tr w:rsidR="00DE34A1" w:rsidRPr="0060438F" w14:paraId="00A0C518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3A1106B2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E605E39" w14:textId="66ED5634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0B9004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 xml:space="preserve">Wkładka dystansująca 2.5 </w:t>
            </w:r>
            <w:proofErr w:type="gramStart"/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  <w:proofErr w:type="gramEnd"/>
          </w:p>
        </w:tc>
      </w:tr>
      <w:tr w:rsidR="00DE34A1" w:rsidRPr="0060438F" w14:paraId="3BDC346F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79062C37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B5E2D1" w14:textId="3A3AB388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MTBF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CB2F24" w14:textId="632F2F6A" w:rsidR="00DE34A1" w:rsidRPr="0060438F" w:rsidRDefault="00E97F5C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 1,5</w:t>
            </w:r>
            <w:r w:rsidR="00DE34A1" w:rsidRPr="0060438F">
              <w:rPr>
                <w:rFonts w:asciiTheme="majorHAnsi" w:hAnsiTheme="majorHAnsi" w:cstheme="majorHAnsi"/>
                <w:sz w:val="20"/>
                <w:szCs w:val="20"/>
              </w:rPr>
              <w:t xml:space="preserve"> mln.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DE34A1" w:rsidRPr="0060438F">
              <w:rPr>
                <w:rFonts w:asciiTheme="majorHAnsi" w:hAnsiTheme="majorHAnsi" w:cstheme="majorHAnsi"/>
                <w:sz w:val="20"/>
                <w:szCs w:val="20"/>
              </w:rPr>
              <w:t>odzin</w:t>
            </w:r>
            <w:proofErr w:type="gramEnd"/>
            <w:r w:rsidR="00DE34A1" w:rsidRPr="0060438F">
              <w:rPr>
                <w:rFonts w:asciiTheme="majorHAnsi" w:hAnsiTheme="majorHAnsi" w:cstheme="majorHAnsi"/>
                <w:sz w:val="20"/>
                <w:szCs w:val="20"/>
              </w:rPr>
              <w:t xml:space="preserve"> średniego czasu eksploatacji</w:t>
            </w:r>
          </w:p>
        </w:tc>
      </w:tr>
      <w:tr w:rsidR="00DE34A1" w:rsidRPr="0060438F" w14:paraId="585F9556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7DCA777B" w14:textId="77777777" w:rsidR="00DE34A1" w:rsidRPr="00DE34A1" w:rsidRDefault="00DE34A1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9D458F0" w14:textId="7CDB2294" w:rsidR="00DE34A1" w:rsidRPr="00954BD0" w:rsidRDefault="00DE34A1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649973" w14:textId="77777777" w:rsidR="00DE34A1" w:rsidRPr="0060438F" w:rsidRDefault="00DE34A1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sz w:val="20"/>
                <w:szCs w:val="20"/>
              </w:rPr>
              <w:t>Min. 36 miesięcy</w:t>
            </w:r>
          </w:p>
        </w:tc>
      </w:tr>
      <w:tr w:rsidR="00A2072D" w:rsidRPr="0060438F" w14:paraId="0E01002B" w14:textId="77777777" w:rsidTr="00DE34A1">
        <w:trPr>
          <w:trHeight w:val="384"/>
        </w:trPr>
        <w:tc>
          <w:tcPr>
            <w:tcW w:w="567" w:type="dxa"/>
            <w:shd w:val="clear" w:color="auto" w:fill="FFFFFF"/>
          </w:tcPr>
          <w:p w14:paraId="65280414" w14:textId="77777777" w:rsidR="00A2072D" w:rsidRPr="00DE34A1" w:rsidRDefault="00A2072D" w:rsidP="00F1103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316874" w14:textId="330930CB" w:rsidR="00A2072D" w:rsidRPr="00954BD0" w:rsidRDefault="00A2072D" w:rsidP="00954B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B89846" w14:textId="07253C23" w:rsidR="00A2072D" w:rsidRDefault="00A2072D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</w:t>
            </w:r>
            <w:r w:rsidR="00BC3DEC">
              <w:rPr>
                <w:rFonts w:asciiTheme="majorHAnsi" w:hAnsiTheme="majorHAnsi" w:cstheme="majorHAnsi"/>
                <w:sz w:val="20"/>
                <w:szCs w:val="20"/>
              </w:rPr>
              <w:t xml:space="preserve"> (Załączyć do oferty)</w:t>
            </w:r>
          </w:p>
          <w:p w14:paraId="604B72B1" w14:textId="77777777" w:rsidR="00A2072D" w:rsidRDefault="00A2072D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CE90D2" w14:textId="28C80A27" w:rsidR="00A2072D" w:rsidRDefault="00A2072D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41810747" w14:textId="56B6830E" w:rsidR="00A2072D" w:rsidRPr="0060438F" w:rsidRDefault="00A2072D" w:rsidP="00287880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5F0E5CC" w14:textId="77777777" w:rsidR="008F1A1A" w:rsidRPr="0060438F" w:rsidRDefault="008F1A1A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6901DE39" w14:textId="77777777" w:rsidR="003E1F2C" w:rsidRPr="0060438F" w:rsidRDefault="003E1F2C" w:rsidP="003E1F2C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5FC71D96" w14:textId="2CBE0109" w:rsidR="006319B3" w:rsidRDefault="005D4510" w:rsidP="006319B3">
      <w:pPr>
        <w:pStyle w:val="Nagwek1"/>
      </w:pPr>
      <w:proofErr w:type="gramStart"/>
      <w:r>
        <w:t xml:space="preserve">Tabela </w:t>
      </w:r>
      <w:r w:rsidR="007D19B2">
        <w:t>2</w:t>
      </w:r>
      <w:r w:rsidR="006319B3" w:rsidRPr="00954BD0">
        <w:t xml:space="preserve">  - </w:t>
      </w:r>
      <w:r w:rsidR="006319B3" w:rsidRPr="0060438F">
        <w:t>SWITCH</w:t>
      </w:r>
      <w:proofErr w:type="gramEnd"/>
      <w:r w:rsidR="006319B3" w:rsidRPr="0060438F">
        <w:t xml:space="preserve"> </w:t>
      </w:r>
      <w:r w:rsidR="006319B3">
        <w:t>8 PORTOWY</w:t>
      </w:r>
      <w:r w:rsidR="006319B3" w:rsidRPr="0060438F">
        <w:t xml:space="preserve">  - </w:t>
      </w:r>
      <w:r w:rsidR="009315F9">
        <w:t>5</w:t>
      </w:r>
      <w:r w:rsidR="006319B3">
        <w:t xml:space="preserve"> </w:t>
      </w:r>
      <w:r w:rsidR="006319B3" w:rsidRPr="0060438F">
        <w:t>SZTUK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647AD" w14:paraId="17BA1B07" w14:textId="77777777" w:rsidTr="00C518B4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94633" w14:textId="77777777" w:rsidR="006647AD" w:rsidRPr="00C032CF" w:rsidRDefault="006647AD" w:rsidP="00655BA1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696F175" w14:textId="77777777" w:rsidR="006647AD" w:rsidRPr="00C24041" w:rsidRDefault="006647AD" w:rsidP="00655BA1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6647AD" w14:paraId="54AB2250" w14:textId="77777777" w:rsidTr="00C518B4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ABA964" w14:textId="77777777" w:rsidR="006647AD" w:rsidRPr="00C032CF" w:rsidRDefault="006647AD" w:rsidP="00655BA1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98E56F8" w14:textId="77777777" w:rsidR="006647AD" w:rsidRPr="00C24041" w:rsidRDefault="006647AD" w:rsidP="00655BA1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DA39B8" w:rsidRPr="0060438F" w14:paraId="0FC92DA7" w14:textId="77777777" w:rsidTr="00C518B4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74C6F59B" w14:textId="4C313647" w:rsidR="00DA39B8" w:rsidRPr="0060438F" w:rsidRDefault="00DA39B8" w:rsidP="000C0BD7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64160">
              <w:rPr>
                <w:rFonts w:asciiTheme="majorHAnsi" w:hAnsiTheme="majorHAnsi" w:cstheme="majorHAnsi"/>
                <w:b/>
                <w:sz w:val="20"/>
                <w:szCs w:val="20"/>
              </w:rPr>
              <w:t>Switch 8 portowy L</w:t>
            </w:r>
            <w:r w:rsidR="00943F12" w:rsidRPr="0066416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DA39B8" w:rsidRPr="00DA39B8" w14:paraId="06F99B6F" w14:textId="77777777" w:rsidTr="00C518B4">
        <w:trPr>
          <w:trHeight w:val="560"/>
        </w:trPr>
        <w:tc>
          <w:tcPr>
            <w:tcW w:w="567" w:type="dxa"/>
            <w:shd w:val="clear" w:color="auto" w:fill="F2F2F2"/>
          </w:tcPr>
          <w:p w14:paraId="5C1E841C" w14:textId="1161A704" w:rsidR="00DA39B8" w:rsidRPr="00DA39B8" w:rsidRDefault="00DA39B8" w:rsidP="00DA39B8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A39B8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1A56" w14:textId="2D421B4F" w:rsidR="00DA39B8" w:rsidRPr="00DA39B8" w:rsidRDefault="00DA39B8" w:rsidP="00DA39B8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A39B8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37B4" w14:textId="77777777" w:rsidR="00DA39B8" w:rsidRPr="00DA39B8" w:rsidRDefault="00DA39B8" w:rsidP="000C0BD7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DA39B8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DA39B8" w:rsidRPr="0060438F" w14:paraId="24B0F147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4EACCD8E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CC96CA" w14:textId="19BEFAEB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Obsługiwane protokoły i standardy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3C19654" w14:textId="73A27152" w:rsidR="00DA39B8" w:rsidRPr="00954BD0" w:rsidRDefault="009734A9" w:rsidP="009734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34A9">
              <w:rPr>
                <w:rFonts w:asciiTheme="majorHAnsi" w:hAnsiTheme="majorHAnsi" w:cstheme="majorHAnsi"/>
                <w:sz w:val="20"/>
                <w:szCs w:val="20"/>
              </w:rPr>
              <w:t>IEEE 802.3,IEEE 802.3ab</w:t>
            </w:r>
            <w:proofErr w:type="gramStart"/>
            <w:r w:rsidRPr="009734A9">
              <w:rPr>
                <w:rFonts w:asciiTheme="majorHAnsi" w:hAnsiTheme="majorHAnsi" w:cstheme="majorHAnsi"/>
                <w:sz w:val="20"/>
                <w:szCs w:val="20"/>
              </w:rPr>
              <w:t>,IEEE</w:t>
            </w:r>
            <w:proofErr w:type="gramEnd"/>
            <w:r w:rsidRPr="009734A9">
              <w:rPr>
                <w:rFonts w:asciiTheme="majorHAnsi" w:hAnsiTheme="majorHAnsi" w:cstheme="majorHAnsi"/>
                <w:sz w:val="20"/>
                <w:szCs w:val="20"/>
              </w:rPr>
              <w:t xml:space="preserve"> 802.3</w:t>
            </w:r>
            <w:proofErr w:type="gramStart"/>
            <w:r w:rsidRPr="009734A9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proofErr w:type="gramEnd"/>
          </w:p>
        </w:tc>
      </w:tr>
      <w:tr w:rsidR="00DA39B8" w:rsidRPr="0060438F" w14:paraId="017A334A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51E45DF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32505B0" w14:textId="5656A5AA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</w:t>
            </w: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przełącznika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2E58030F" w14:textId="77777777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Niezarządzalny</w:t>
            </w:r>
            <w:proofErr w:type="spellEnd"/>
          </w:p>
        </w:tc>
      </w:tr>
      <w:tr w:rsidR="00DA39B8" w:rsidRPr="0060438F" w14:paraId="1C34909F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01116626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80E5362" w14:textId="056B510F" w:rsidR="00DA39B8" w:rsidRPr="002A183C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183C">
              <w:rPr>
                <w:rFonts w:asciiTheme="majorHAnsi" w:hAnsiTheme="majorHAnsi" w:cstheme="majorHAnsi"/>
                <w:b/>
                <w:sz w:val="20"/>
                <w:szCs w:val="20"/>
              </w:rPr>
              <w:t>Warstwa przełączania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68A1A49A" w14:textId="41E872D9" w:rsidR="00DA39B8" w:rsidRPr="004B63C7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402F7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DA39B8" w:rsidRPr="0060438F" w14:paraId="5A49D4AC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73F22BE1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79CF416" w14:textId="13886E0A" w:rsidR="00DA39B8" w:rsidRPr="00954BD0" w:rsidRDefault="00DA39B8" w:rsidP="000C0BD7">
            <w:pPr>
              <w:rPr>
                <w:rFonts w:cstheme="majorHAnsi"/>
                <w:b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Architektura sieci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4B4CBF0B" w14:textId="77777777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GigabitEthernet</w:t>
            </w:r>
            <w:proofErr w:type="spellEnd"/>
          </w:p>
        </w:tc>
      </w:tr>
      <w:tr w:rsidR="00DA39B8" w:rsidRPr="0060438F" w14:paraId="390A26D4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11B0A13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4EE71B1" w14:textId="2C8A4F90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1A7E7A">
              <w:rPr>
                <w:rFonts w:asciiTheme="majorHAnsi" w:hAnsiTheme="majorHAnsi" w:cstheme="majorHAnsi"/>
                <w:b/>
                <w:sz w:val="20"/>
                <w:szCs w:val="20"/>
              </w:rPr>
              <w:t>bsługa jakość</w:t>
            </w:r>
            <w:proofErr w:type="gramEnd"/>
            <w:r w:rsidRPr="001A7E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serwisu (</w:t>
            </w:r>
            <w:proofErr w:type="spellStart"/>
            <w:r w:rsidRPr="001A7E7A">
              <w:rPr>
                <w:rFonts w:asciiTheme="majorHAnsi" w:hAnsiTheme="majorHAnsi" w:cstheme="majorHAnsi"/>
                <w:b/>
                <w:sz w:val="20"/>
                <w:szCs w:val="20"/>
              </w:rPr>
              <w:t>QoS</w:t>
            </w:r>
            <w:proofErr w:type="spellEnd"/>
            <w:r w:rsidRPr="001A7E7A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A8C724F" w14:textId="2AA0999C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DA39B8" w:rsidRPr="0060438F" w14:paraId="47291FBD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DFCF92B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0CEE206" w14:textId="155E4EAD" w:rsidR="00DA39B8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Pełny dupleks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2BC1DC31" w14:textId="3D24F7C2" w:rsidR="00DA39B8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DA39B8" w:rsidRPr="0060438F" w14:paraId="4722D465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28ADF2E4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623ADC" w14:textId="4CEFDAE9" w:rsidR="00DA39B8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119">
              <w:rPr>
                <w:rFonts w:asciiTheme="majorHAnsi" w:hAnsiTheme="majorHAnsi" w:cstheme="majorHAnsi"/>
                <w:b/>
                <w:sz w:val="20"/>
                <w:szCs w:val="20"/>
              </w:rPr>
              <w:t>Automatyczne MDI/MDI-X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5078D8D2" w14:textId="77344240" w:rsidR="00DA39B8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DA39B8" w:rsidRPr="0060438F" w14:paraId="7DB254FE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AB4C57B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CBA47C" w14:textId="344BCAED" w:rsidR="00DA39B8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67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Przepustowość </w:t>
            </w:r>
            <w:proofErr w:type="spellStart"/>
            <w:r w:rsidRPr="00106769">
              <w:rPr>
                <w:rFonts w:asciiTheme="majorHAnsi" w:hAnsiTheme="majorHAnsi" w:cstheme="majorHAnsi"/>
                <w:b/>
                <w:sz w:val="20"/>
                <w:szCs w:val="20"/>
              </w:rPr>
              <w:t>rutowania</w:t>
            </w:r>
            <w:proofErr w:type="spellEnd"/>
            <w:r w:rsidRPr="00106769">
              <w:rPr>
                <w:rFonts w:asciiTheme="majorHAnsi" w:hAnsiTheme="majorHAnsi" w:cstheme="majorHAnsi"/>
                <w:b/>
                <w:sz w:val="20"/>
                <w:szCs w:val="20"/>
              </w:rPr>
              <w:t>/przełączania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1071ED89" w14:textId="2FC6C099" w:rsidR="00DA39B8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06769">
              <w:rPr>
                <w:rFonts w:asciiTheme="majorHAnsi" w:hAnsiTheme="majorHAnsi" w:cstheme="majorHAnsi"/>
                <w:sz w:val="20"/>
                <w:szCs w:val="20"/>
              </w:rPr>
              <w:t xml:space="preserve">16  </w:t>
            </w:r>
            <w:proofErr w:type="spellStart"/>
            <w:r w:rsidRPr="00106769">
              <w:rPr>
                <w:rFonts w:asciiTheme="majorHAnsi" w:hAnsiTheme="majorHAnsi" w:cstheme="majorHAnsi"/>
                <w:sz w:val="20"/>
                <w:szCs w:val="20"/>
              </w:rPr>
              <w:t>Gbit</w:t>
            </w:r>
            <w:proofErr w:type="spellEnd"/>
            <w:proofErr w:type="gramEnd"/>
            <w:r w:rsidRPr="00106769">
              <w:rPr>
                <w:rFonts w:asciiTheme="majorHAnsi" w:hAnsiTheme="majorHAnsi" w:cstheme="majorHAnsi"/>
                <w:sz w:val="20"/>
                <w:szCs w:val="20"/>
              </w:rPr>
              <w:t>/s</w:t>
            </w:r>
          </w:p>
        </w:tc>
      </w:tr>
      <w:tr w:rsidR="00DA39B8" w:rsidRPr="0060438F" w14:paraId="1E34A593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43DE0C38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DC3346D" w14:textId="6408E24A" w:rsidR="00DA39B8" w:rsidRPr="00106769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67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Obsługa </w:t>
            </w:r>
            <w:proofErr w:type="spellStart"/>
            <w:r w:rsidRPr="00106769">
              <w:rPr>
                <w:rFonts w:asciiTheme="majorHAnsi" w:hAnsiTheme="majorHAnsi" w:cstheme="majorHAnsi"/>
                <w:b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4BEFE75" w14:textId="6AC9F28B" w:rsidR="00DA39B8" w:rsidRPr="00106769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DA39B8" w:rsidRPr="0060438F" w14:paraId="3598FB9A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479CD2F1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E33B305" w14:textId="3887AA4B" w:rsidR="00DA39B8" w:rsidRPr="00106769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B62">
              <w:rPr>
                <w:rFonts w:asciiTheme="majorHAnsi" w:hAnsiTheme="majorHAnsi" w:cstheme="majorHAnsi"/>
                <w:b/>
                <w:sz w:val="20"/>
                <w:szCs w:val="20"/>
              </w:rPr>
              <w:t>Przepustowość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5067B509" w14:textId="273EBB01" w:rsidR="00DA39B8" w:rsidRPr="00106769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0B6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1D600A">
              <w:rPr>
                <w:rFonts w:asciiTheme="majorHAnsi" w:hAnsiTheme="majorHAnsi" w:cstheme="majorHAnsi"/>
                <w:sz w:val="20"/>
                <w:szCs w:val="20"/>
              </w:rPr>
              <w:t>.8</w:t>
            </w:r>
            <w:r w:rsidRPr="00C40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40B62">
              <w:rPr>
                <w:rFonts w:asciiTheme="majorHAnsi" w:hAnsiTheme="majorHAnsi" w:cstheme="majorHAnsi"/>
                <w:sz w:val="20"/>
                <w:szCs w:val="20"/>
              </w:rPr>
              <w:t>Mpps</w:t>
            </w:r>
            <w:proofErr w:type="spellEnd"/>
          </w:p>
        </w:tc>
      </w:tr>
      <w:tr w:rsidR="00DA39B8" w:rsidRPr="0060438F" w14:paraId="3EA9A37F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6F1C521C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86286E4" w14:textId="66553D44" w:rsidR="00DA39B8" w:rsidRPr="00106769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BD7">
              <w:rPr>
                <w:rFonts w:asciiTheme="majorHAnsi" w:hAnsiTheme="majorHAnsi" w:cstheme="majorHAnsi"/>
                <w:b/>
                <w:sz w:val="20"/>
                <w:szCs w:val="20"/>
              </w:rPr>
              <w:t>Maksymalna szybkość przesyłania danych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46DD9BAA" w14:textId="27F72393" w:rsidR="00DA39B8" w:rsidRPr="00106769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C0BD7">
              <w:rPr>
                <w:rFonts w:asciiTheme="majorHAnsi" w:hAnsiTheme="majorHAnsi" w:cstheme="majorHAnsi"/>
                <w:sz w:val="20"/>
                <w:szCs w:val="20"/>
              </w:rPr>
              <w:t xml:space="preserve">1  </w:t>
            </w:r>
            <w:proofErr w:type="spellStart"/>
            <w:r w:rsidRPr="000C0BD7">
              <w:rPr>
                <w:rFonts w:asciiTheme="majorHAnsi" w:hAnsiTheme="majorHAnsi" w:cstheme="majorHAnsi"/>
                <w:sz w:val="20"/>
                <w:szCs w:val="20"/>
              </w:rPr>
              <w:t>Gbit</w:t>
            </w:r>
            <w:proofErr w:type="spellEnd"/>
            <w:proofErr w:type="gramEnd"/>
            <w:r w:rsidRPr="000C0BD7">
              <w:rPr>
                <w:rFonts w:asciiTheme="majorHAnsi" w:hAnsiTheme="majorHAnsi" w:cstheme="majorHAnsi"/>
                <w:sz w:val="20"/>
                <w:szCs w:val="20"/>
              </w:rPr>
              <w:t>/s</w:t>
            </w:r>
          </w:p>
        </w:tc>
      </w:tr>
      <w:tr w:rsidR="00DA39B8" w:rsidRPr="0060438F" w14:paraId="083431F5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0F4678D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1EB98AC" w14:textId="2C86F868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Liczba portów 10/100/1000 </w:t>
            </w:r>
            <w:proofErr w:type="spellStart"/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464CB7CE" w14:textId="77777777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DA39B8" w:rsidRPr="0060438F" w14:paraId="6DBE2DBF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ADB6282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6D3F7F" w14:textId="4B3567C9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Wymiary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5B29CD84" w14:textId="6EF867C7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Max. </w:t>
            </w:r>
            <w:r w:rsidR="001D600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54AB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x 1</w:t>
            </w:r>
            <w:r w:rsidR="001D600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54AB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x </w:t>
            </w:r>
            <w:r w:rsidR="00554AB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</w:p>
        </w:tc>
      </w:tr>
      <w:tr w:rsidR="00DA39B8" w:rsidRPr="0060438F" w14:paraId="4D2F9897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30FFEE94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22E0F0" w14:textId="2D5F02EC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6769">
              <w:rPr>
                <w:rFonts w:asciiTheme="majorHAnsi" w:hAnsiTheme="majorHAnsi" w:cstheme="majorHAnsi"/>
                <w:b/>
                <w:sz w:val="20"/>
                <w:szCs w:val="20"/>
              </w:rPr>
              <w:t>Waga produktu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631C3BD0" w14:textId="17DD7DB4" w:rsidR="00DA39B8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Max. 0,</w:t>
            </w:r>
            <w:r w:rsidR="00554AB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kg</w:t>
            </w:r>
          </w:p>
        </w:tc>
      </w:tr>
      <w:tr w:rsidR="00DA39B8" w:rsidRPr="0060438F" w14:paraId="5B917CBC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24CF34AB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3EDEEB3" w14:textId="65706B3F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Porty LAN (typ)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49EB1BAC" w14:textId="77777777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RJ-45</w:t>
            </w:r>
          </w:p>
        </w:tc>
      </w:tr>
      <w:tr w:rsidR="00DA39B8" w:rsidRPr="0060438F" w14:paraId="32C25484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63905F3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76B1DAC" w14:textId="3C24435C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Bezwentylatorowy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635E4678" w14:textId="77777777" w:rsidR="00DA39B8" w:rsidRPr="0060438F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DA39B8" w:rsidRPr="0060438F" w14:paraId="511BB300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533A096C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4312D82" w14:textId="64A619D6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Zasilanie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4DABC119" w14:textId="77777777" w:rsidR="00DA39B8" w:rsidRPr="0060438F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5FE1">
              <w:rPr>
                <w:rFonts w:asciiTheme="majorHAnsi" w:hAnsiTheme="majorHAnsi" w:cstheme="majorHAnsi"/>
                <w:sz w:val="20"/>
                <w:szCs w:val="20"/>
              </w:rPr>
              <w:t>100-240VAC, 50/60Hz</w:t>
            </w:r>
          </w:p>
        </w:tc>
      </w:tr>
      <w:tr w:rsidR="00DA39B8" w:rsidRPr="0060438F" w14:paraId="12BBF14E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2D6CD1F6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EAED574" w14:textId="7488568A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2A0F">
              <w:rPr>
                <w:rFonts w:asciiTheme="majorHAnsi" w:hAnsiTheme="majorHAnsi" w:cstheme="majorHAnsi"/>
                <w:b/>
                <w:sz w:val="20"/>
                <w:szCs w:val="20"/>
              </w:rPr>
              <w:t>Zawartość opakowania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043F7D70" w14:textId="77777777" w:rsidR="00DA39B8" w:rsidRPr="00615FE1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Zasilacz sieciowy</w:t>
            </w:r>
          </w:p>
        </w:tc>
      </w:tr>
      <w:tr w:rsidR="00DA39B8" w:rsidRPr="0060438F" w14:paraId="6ECA4644" w14:textId="77777777" w:rsidTr="00C518B4">
        <w:trPr>
          <w:trHeight w:val="384"/>
        </w:trPr>
        <w:tc>
          <w:tcPr>
            <w:tcW w:w="567" w:type="dxa"/>
            <w:shd w:val="clear" w:color="auto" w:fill="FFFFFF"/>
          </w:tcPr>
          <w:p w14:paraId="4C30E0C1" w14:textId="77777777" w:rsidR="00DA39B8" w:rsidRPr="00C518B4" w:rsidRDefault="00DA39B8" w:rsidP="00C518B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24F8FA" w14:textId="42BF9E83" w:rsidR="00DA39B8" w:rsidRPr="00954BD0" w:rsidRDefault="00DA39B8" w:rsidP="000C0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58707F23" w14:textId="55BE789E" w:rsidR="00DA39B8" w:rsidRPr="00954BD0" w:rsidRDefault="00DA39B8" w:rsidP="000C0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Min. 5 lat gwarancji producenta </w:t>
            </w:r>
          </w:p>
        </w:tc>
      </w:tr>
      <w:tr w:rsidR="00A2072D" w:rsidRPr="0060438F" w14:paraId="7B942F27" w14:textId="77777777" w:rsidTr="00856864">
        <w:trPr>
          <w:trHeight w:val="384"/>
        </w:trPr>
        <w:tc>
          <w:tcPr>
            <w:tcW w:w="567" w:type="dxa"/>
            <w:shd w:val="clear" w:color="auto" w:fill="FFFFFF"/>
          </w:tcPr>
          <w:p w14:paraId="3B1444A5" w14:textId="77777777" w:rsidR="00A2072D" w:rsidRPr="00C518B4" w:rsidRDefault="00A2072D" w:rsidP="00A2072D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9A48FB" w14:textId="0864DA2B" w:rsidR="00A2072D" w:rsidRPr="00954BD0" w:rsidRDefault="00A2072D" w:rsidP="00A207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649E3C6" w14:textId="77777777" w:rsidR="00BC3DEC" w:rsidRDefault="00BC3DEC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7D9829BD" w14:textId="77777777" w:rsidR="00A2072D" w:rsidRDefault="00A2072D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862DBF" w14:textId="77777777" w:rsidR="00A2072D" w:rsidRDefault="00A2072D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20EE9343" w14:textId="77777777" w:rsidR="00A2072D" w:rsidRDefault="00A2072D" w:rsidP="00A20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468114" w14:textId="0077F1BD" w:rsidR="003E1F2C" w:rsidRDefault="003E1F2C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60FCD48A" w14:textId="7468093E" w:rsidR="007D19B2" w:rsidRPr="007D19B2" w:rsidRDefault="007D19B2" w:rsidP="007D19B2">
      <w:pPr>
        <w:pStyle w:val="Nagwek1"/>
      </w:pPr>
      <w:proofErr w:type="gramStart"/>
      <w:r w:rsidRPr="005C38D5">
        <w:t xml:space="preserve">Tabela </w:t>
      </w:r>
      <w:r>
        <w:t>3</w:t>
      </w:r>
      <w:r w:rsidRPr="005C38D5">
        <w:t xml:space="preserve">  </w:t>
      </w:r>
      <w:r w:rsidRPr="007D19B2">
        <w:t>-  AKUMULATOR</w:t>
      </w:r>
      <w:proofErr w:type="gramEnd"/>
      <w:r w:rsidRPr="007D19B2">
        <w:t xml:space="preserve"> ŻELOWY – 20 SZT</w:t>
      </w:r>
      <w:r w:rsidR="0021340C">
        <w:t>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D19B2" w:rsidRPr="005C38D5" w14:paraId="3324DF9B" w14:textId="77777777" w:rsidTr="00491B32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729A35" w14:textId="77777777" w:rsidR="007D19B2" w:rsidRPr="005C38D5" w:rsidRDefault="007D19B2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D92C88E" w14:textId="77777777" w:rsidR="007D19B2" w:rsidRPr="005C38D5" w:rsidRDefault="007D19B2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7D19B2" w:rsidRPr="005C38D5" w14:paraId="729C78A3" w14:textId="77777777" w:rsidTr="00491B32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A30611" w14:textId="77777777" w:rsidR="007D19B2" w:rsidRPr="005C38D5" w:rsidRDefault="007D19B2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12C7BF7" w14:textId="77777777" w:rsidR="007D19B2" w:rsidRPr="005C38D5" w:rsidRDefault="007D19B2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7D19B2" w:rsidRPr="005C38D5" w14:paraId="2818B498" w14:textId="77777777" w:rsidTr="00491B32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0C4AAE98" w14:textId="381F5D7D" w:rsidR="007D19B2" w:rsidRPr="005C38D5" w:rsidRDefault="007D19B2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64160">
              <w:rPr>
                <w:rFonts w:asciiTheme="majorHAnsi" w:hAnsiTheme="majorHAnsi" w:cstheme="majorHAnsi"/>
                <w:b/>
                <w:sz w:val="20"/>
                <w:szCs w:val="20"/>
              </w:rPr>
              <w:t>AKUMULATOR ŻELOWY</w:t>
            </w:r>
          </w:p>
        </w:tc>
      </w:tr>
      <w:tr w:rsidR="007D19B2" w:rsidRPr="005C38D5" w14:paraId="437FED35" w14:textId="77777777" w:rsidTr="00491B32">
        <w:trPr>
          <w:trHeight w:val="560"/>
        </w:trPr>
        <w:tc>
          <w:tcPr>
            <w:tcW w:w="567" w:type="dxa"/>
            <w:shd w:val="clear" w:color="auto" w:fill="F2F2F2"/>
          </w:tcPr>
          <w:p w14:paraId="56D4E79C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34F2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09A0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7D19B2" w:rsidRPr="005C38D5" w14:paraId="6968C1DB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DBBD8EE" w14:textId="77777777" w:rsidR="007D19B2" w:rsidRPr="005C38D5" w:rsidRDefault="007D19B2" w:rsidP="007D19B2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7DF1A9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Napięcie znamionowe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5CACBA02" w14:textId="77777777" w:rsidR="007D19B2" w:rsidRPr="005C38D5" w:rsidRDefault="007D19B2" w:rsidP="00491B3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12V</w:t>
            </w:r>
          </w:p>
        </w:tc>
      </w:tr>
      <w:tr w:rsidR="007D19B2" w:rsidRPr="005C38D5" w14:paraId="79A085B3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72E1D44F" w14:textId="77777777" w:rsidR="007D19B2" w:rsidRPr="005C38D5" w:rsidRDefault="007D19B2" w:rsidP="007D19B2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C9ACE2A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Pojemność nominalna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9E3F7A7" w14:textId="77777777" w:rsidR="007D19B2" w:rsidRPr="005C38D5" w:rsidRDefault="007D19B2" w:rsidP="00491B3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7,2 Ah</w:t>
            </w:r>
          </w:p>
        </w:tc>
      </w:tr>
      <w:tr w:rsidR="007D19B2" w:rsidRPr="005C38D5" w14:paraId="51B62B58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E362189" w14:textId="77777777" w:rsidR="007D19B2" w:rsidRPr="005C38D5" w:rsidRDefault="007D19B2" w:rsidP="007D19B2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B141D7" w14:textId="77777777" w:rsidR="007D19B2" w:rsidRDefault="007D19B2" w:rsidP="00491B3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Szerokość złącza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4378A02" w14:textId="77777777" w:rsidR="007D19B2" w:rsidRDefault="007D19B2" w:rsidP="00491B3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6,3 – 6,4 mm</w:t>
            </w:r>
          </w:p>
        </w:tc>
      </w:tr>
      <w:tr w:rsidR="007D19B2" w:rsidRPr="005C38D5" w14:paraId="06EFCA2C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54A9A6C9" w14:textId="77777777" w:rsidR="007D19B2" w:rsidRPr="005C38D5" w:rsidRDefault="007D19B2" w:rsidP="007D19B2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70425E" w14:textId="77777777" w:rsidR="007D19B2" w:rsidRDefault="007D19B2" w:rsidP="00491B3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Wymiary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dł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wys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6CAEBF5A" w14:textId="77777777" w:rsidR="007D19B2" w:rsidRPr="00F83866" w:rsidRDefault="007D19B2" w:rsidP="00491B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151mm x 65mm x 95mm</w:t>
            </w:r>
          </w:p>
        </w:tc>
      </w:tr>
      <w:tr w:rsidR="007D19B2" w:rsidRPr="005C38D5" w14:paraId="193AD6FF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08FB114F" w14:textId="77777777" w:rsidR="007D19B2" w:rsidRPr="005C38D5" w:rsidRDefault="007D19B2" w:rsidP="007D19B2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2D3C5B7" w14:textId="77777777" w:rsidR="007D19B2" w:rsidRDefault="007D19B2" w:rsidP="00491B32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</w:tcPr>
          <w:p w14:paraId="3154B1EE" w14:textId="77777777" w:rsidR="007D19B2" w:rsidRPr="00F83866" w:rsidRDefault="007D19B2" w:rsidP="00491B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min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12 miesięcy </w:t>
            </w:r>
          </w:p>
        </w:tc>
      </w:tr>
      <w:tr w:rsidR="00A2072D" w:rsidRPr="005C38D5" w14:paraId="336BC4EB" w14:textId="77777777" w:rsidTr="00DA475A">
        <w:trPr>
          <w:trHeight w:val="384"/>
        </w:trPr>
        <w:tc>
          <w:tcPr>
            <w:tcW w:w="567" w:type="dxa"/>
            <w:shd w:val="clear" w:color="auto" w:fill="FFFFFF"/>
          </w:tcPr>
          <w:p w14:paraId="52B0424F" w14:textId="77777777" w:rsidR="00A2072D" w:rsidRPr="005C38D5" w:rsidRDefault="00A2072D" w:rsidP="00A2072D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ECB03B" w14:textId="03A216E3" w:rsidR="00A2072D" w:rsidRDefault="00A2072D" w:rsidP="00A207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B41D84" w14:textId="77777777" w:rsidR="00BC3DEC" w:rsidRDefault="00BC3DEC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579E3E30" w14:textId="77777777" w:rsidR="00A2072D" w:rsidRDefault="00A2072D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C4A80D" w14:textId="77777777" w:rsidR="00A2072D" w:rsidRDefault="00A2072D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6931B7F9" w14:textId="77777777" w:rsidR="00A2072D" w:rsidRDefault="00A2072D" w:rsidP="00A20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56BED2" w14:textId="77777777" w:rsidR="007D19B2" w:rsidRDefault="007D19B2" w:rsidP="007D19B2">
      <w:pPr>
        <w:spacing w:after="160" w:line="259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E32B05" w14:textId="44E53900" w:rsidR="007D19B2" w:rsidRPr="005C38D5" w:rsidRDefault="007D19B2" w:rsidP="007D19B2">
      <w:pPr>
        <w:pStyle w:val="Nagwek1"/>
        <w:rPr>
          <w:color w:val="000000" w:themeColor="text1"/>
        </w:rPr>
      </w:pPr>
      <w:proofErr w:type="gramStart"/>
      <w:r w:rsidRPr="005C38D5">
        <w:t xml:space="preserve">Tabela </w:t>
      </w:r>
      <w:r w:rsidR="00664160">
        <w:t>4</w:t>
      </w:r>
      <w:r w:rsidRPr="005C38D5">
        <w:t xml:space="preserve">  </w:t>
      </w:r>
      <w:r w:rsidRPr="005C38D5">
        <w:rPr>
          <w:color w:val="000000" w:themeColor="text1"/>
        </w:rPr>
        <w:t xml:space="preserve">-  </w:t>
      </w:r>
      <w:r>
        <w:rPr>
          <w:color w:val="000000" w:themeColor="text1"/>
        </w:rPr>
        <w:t>Wkładki</w:t>
      </w:r>
      <w:proofErr w:type="gramEnd"/>
      <w:r>
        <w:rPr>
          <w:color w:val="000000" w:themeColor="text1"/>
        </w:rPr>
        <w:t xml:space="preserve"> SFP</w:t>
      </w:r>
      <w:r w:rsidR="00C62472">
        <w:rPr>
          <w:color w:val="000000" w:themeColor="text1"/>
        </w:rPr>
        <w:t>+</w:t>
      </w:r>
      <w:r w:rsidR="00543C83">
        <w:rPr>
          <w:color w:val="000000" w:themeColor="text1"/>
        </w:rPr>
        <w:t xml:space="preserve"> </w:t>
      </w:r>
      <w:r w:rsidR="00C62472">
        <w:rPr>
          <w:color w:val="000000" w:themeColor="text1"/>
        </w:rPr>
        <w:t xml:space="preserve"> </w:t>
      </w:r>
      <w:r w:rsidRPr="005C38D5">
        <w:rPr>
          <w:color w:val="000000" w:themeColor="text1"/>
        </w:rPr>
        <w:t xml:space="preserve">– </w:t>
      </w:r>
      <w:r w:rsidR="00132D61">
        <w:rPr>
          <w:color w:val="000000" w:themeColor="text1"/>
        </w:rPr>
        <w:t>6</w:t>
      </w:r>
      <w:r w:rsidRPr="005C38D5">
        <w:rPr>
          <w:color w:val="000000" w:themeColor="text1"/>
        </w:rPr>
        <w:t xml:space="preserve"> </w:t>
      </w:r>
      <w:r w:rsidR="0021340C">
        <w:rPr>
          <w:color w:val="000000" w:themeColor="text1"/>
        </w:rPr>
        <w:t>SZTUK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D19B2" w:rsidRPr="005C38D5" w14:paraId="39F0CE44" w14:textId="77777777" w:rsidTr="00491B32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F64984" w14:textId="77777777" w:rsidR="007D19B2" w:rsidRPr="005C38D5" w:rsidRDefault="007D19B2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36F2524" w14:textId="77777777" w:rsidR="007D19B2" w:rsidRPr="005C38D5" w:rsidRDefault="007D19B2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7D19B2" w:rsidRPr="005C38D5" w14:paraId="3BBC2550" w14:textId="77777777" w:rsidTr="00491B32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5C7AA" w14:textId="77777777" w:rsidR="007D19B2" w:rsidRPr="005C38D5" w:rsidRDefault="007D19B2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5C38D5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269B11A" w14:textId="77777777" w:rsidR="007D19B2" w:rsidRPr="005C38D5" w:rsidRDefault="007D19B2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5C38D5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0"/>
      </w:tblGrid>
      <w:tr w:rsidR="007D19B2" w:rsidRPr="005C38D5" w14:paraId="442E24C0" w14:textId="77777777" w:rsidTr="00491B32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08E13EAD" w14:textId="3D670774" w:rsidR="007D19B2" w:rsidRPr="005C38D5" w:rsidRDefault="007D19B2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WKŁADKI SFP</w:t>
            </w:r>
            <w:r w:rsidR="00C62472">
              <w:rPr>
                <w:rFonts w:asciiTheme="majorHAnsi" w:hAnsiTheme="majorHAnsi" w:cstheme="majorHAnsi"/>
                <w:b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  <w:tr w:rsidR="007D19B2" w:rsidRPr="005C38D5" w14:paraId="0C1B52B7" w14:textId="77777777" w:rsidTr="00491B32">
        <w:trPr>
          <w:trHeight w:val="560"/>
        </w:trPr>
        <w:tc>
          <w:tcPr>
            <w:tcW w:w="567" w:type="dxa"/>
            <w:tcBorders>
              <w:bottom w:val="single" w:sz="2" w:space="0" w:color="BFBFBF" w:themeColor="background1" w:themeShade="BF"/>
            </w:tcBorders>
            <w:shd w:val="clear" w:color="auto" w:fill="F2F2F2"/>
          </w:tcPr>
          <w:p w14:paraId="3944B28A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BFBFBF" w:themeColor="background1" w:themeShade="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3B57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5670" w:type="dxa"/>
            <w:tcBorders>
              <w:bottom w:val="single" w:sz="2" w:space="0" w:color="BFBFBF" w:themeColor="background1" w:themeShade="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3EF6" w14:textId="77777777" w:rsidR="007D19B2" w:rsidRPr="005C38D5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5C38D5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7D19B2" w:rsidRPr="00110304" w14:paraId="263BAD47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F40E6F6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E932D9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Zgodność 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5850939C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Wkładka musi być zaleca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na</w:t>
            </w: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przez producenta urządzenia </w:t>
            </w:r>
            <w:proofErr w:type="spellStart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Fort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Gate</w:t>
            </w:r>
            <w:proofErr w:type="spellEnd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300E będącego w posiadaniu Zmawiającego.</w:t>
            </w:r>
          </w:p>
        </w:tc>
      </w:tr>
      <w:tr w:rsidR="007D19B2" w:rsidRPr="00110304" w14:paraId="1F82F495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733BF5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D00491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Typ </w:t>
            </w:r>
            <w:proofErr w:type="spellStart"/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transceivera</w:t>
            </w:r>
            <w:proofErr w:type="spellEnd"/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SFP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BEAFD" w14:textId="1FDDFFE8" w:rsidR="007D19B2" w:rsidRPr="00110304" w:rsidRDefault="00C2001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Ś</w:t>
            </w:r>
            <w:r w:rsidR="007D19B2"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wiatłowód  </w:t>
            </w:r>
          </w:p>
        </w:tc>
      </w:tr>
      <w:tr w:rsidR="007D19B2" w:rsidRPr="00110304" w14:paraId="3E5B8DD0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EDB797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A9164A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Szybkość przesyłania danych 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8E73B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</w:t>
            </w:r>
            <w:proofErr w:type="spellStart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Gbps</w:t>
            </w:r>
            <w:proofErr w:type="spellEnd"/>
          </w:p>
        </w:tc>
      </w:tr>
      <w:tr w:rsidR="007D19B2" w:rsidRPr="00110304" w14:paraId="217CAFA2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5C340F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4618F0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Typ interfejsu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3781D6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SFP+  </w:t>
            </w:r>
          </w:p>
        </w:tc>
      </w:tr>
      <w:tr w:rsidR="007D19B2" w:rsidRPr="00110304" w14:paraId="61CFDD77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6A98DE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74D45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Zasięg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DC3AFC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min</w:t>
            </w:r>
            <w:proofErr w:type="gramEnd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. 300m</w:t>
            </w:r>
          </w:p>
        </w:tc>
      </w:tr>
      <w:tr w:rsidR="007D19B2" w:rsidRPr="00110304" w14:paraId="63571799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700B3F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6C7B1B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Wsparcie dla Multi-</w:t>
            </w:r>
            <w:proofErr w:type="spellStart"/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mode</w:t>
            </w:r>
            <w:proofErr w:type="spellEnd"/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fiber</w:t>
            </w:r>
            <w:proofErr w:type="spellEnd"/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(MMF)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BB812A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Tak  </w:t>
            </w:r>
          </w:p>
        </w:tc>
      </w:tr>
      <w:tr w:rsidR="007D19B2" w:rsidRPr="00110304" w14:paraId="58BF276A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3145CA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4F1DDD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Złącze światłowodowe 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398C11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LC  </w:t>
            </w:r>
          </w:p>
        </w:tc>
      </w:tr>
      <w:tr w:rsidR="007D19B2" w:rsidRPr="00110304" w14:paraId="797E27F8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57F309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137ED5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Standard karty sieciowej SFP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F56DB3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SR  </w:t>
            </w:r>
          </w:p>
        </w:tc>
      </w:tr>
      <w:tr w:rsidR="007D19B2" w:rsidRPr="00110304" w14:paraId="32E14879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D03AEB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7143E2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Długość fali  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45E7FB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850  </w:t>
            </w:r>
          </w:p>
        </w:tc>
      </w:tr>
      <w:tr w:rsidR="007D19B2" w:rsidRPr="00E46F1E" w14:paraId="5846DEC4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A61DF5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D7E4DF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Standardy komunikacyjne  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740094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val="en-US"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val="en-US" w:eastAsia="pl-PL" w:bidi="ar-SA"/>
              </w:rPr>
              <w:t>IEEE 802.3,IEEE 802.3ab,IEEE 802.3ae,IEEE 802.3u  </w:t>
            </w:r>
          </w:p>
        </w:tc>
      </w:tr>
      <w:tr w:rsidR="007D19B2" w:rsidRPr="00110304" w14:paraId="72D66123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DCFD77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F4862A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Technologia okablowania 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CBBB1F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10GBASE-SR  </w:t>
            </w:r>
          </w:p>
        </w:tc>
      </w:tr>
      <w:tr w:rsidR="007D19B2" w:rsidRPr="00110304" w14:paraId="5B8586FA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59637E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4AA247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Automatyczne MDI/MDI-X  MDI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405EE6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Tak  </w:t>
            </w:r>
          </w:p>
        </w:tc>
      </w:tr>
      <w:tr w:rsidR="007D19B2" w:rsidRPr="00110304" w14:paraId="052367E9" w14:textId="77777777" w:rsidTr="0049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981477" w14:textId="77777777" w:rsidR="007D19B2" w:rsidRPr="00110304" w:rsidRDefault="007D19B2" w:rsidP="007D19B2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55E56E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10304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Gwarancja 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4FA2C0" w14:textId="77777777" w:rsidR="007D19B2" w:rsidRPr="00110304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min</w:t>
            </w:r>
            <w:proofErr w:type="gramEnd"/>
            <w:r w:rsidRPr="00110304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12 miesięcy </w:t>
            </w:r>
          </w:p>
        </w:tc>
      </w:tr>
      <w:tr w:rsidR="00A2072D" w:rsidRPr="00110304" w14:paraId="24CEDFAB" w14:textId="77777777" w:rsidTr="00046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2F0E9F" w14:textId="77777777" w:rsidR="00A2072D" w:rsidRPr="00110304" w:rsidRDefault="00A2072D" w:rsidP="00A2072D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50ABB3" w14:textId="16644492" w:rsidR="00A2072D" w:rsidRPr="00110304" w:rsidRDefault="00A2072D" w:rsidP="00A2072D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56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DD0ABA" w14:textId="77777777" w:rsidR="00BC3DEC" w:rsidRDefault="00BC3DEC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72EB7B36" w14:textId="77777777" w:rsidR="00A2072D" w:rsidRDefault="00A2072D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E2CA0A" w14:textId="77777777" w:rsidR="00A2072D" w:rsidRDefault="00A2072D" w:rsidP="00A2072D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44D7C5DF" w14:textId="77777777" w:rsidR="00A2072D" w:rsidRPr="00110304" w:rsidRDefault="00A2072D" w:rsidP="00A2072D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3E7224E" w14:textId="77777777" w:rsidR="002A7E8C" w:rsidRDefault="002A7E8C" w:rsidP="002A7E8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4319DA21" w14:textId="79C25DF0" w:rsidR="00BF5A15" w:rsidRPr="002971A9" w:rsidRDefault="00BF5A15" w:rsidP="00BF5A15">
      <w:pPr>
        <w:pStyle w:val="Nagwek1"/>
        <w:rPr>
          <w:rFonts w:cstheme="majorHAnsi"/>
        </w:rPr>
      </w:pPr>
      <w:proofErr w:type="gramStart"/>
      <w:r w:rsidRPr="002971A9">
        <w:rPr>
          <w:rFonts w:cstheme="majorHAnsi"/>
        </w:rPr>
        <w:t xml:space="preserve">Tabela </w:t>
      </w:r>
      <w:r>
        <w:rPr>
          <w:rFonts w:cstheme="majorHAnsi"/>
        </w:rPr>
        <w:t>5</w:t>
      </w:r>
      <w:r w:rsidRPr="002971A9">
        <w:rPr>
          <w:rFonts w:cstheme="majorHAnsi"/>
        </w:rPr>
        <w:t xml:space="preserve">  -</w:t>
      </w:r>
      <w:r w:rsidRPr="002971A9">
        <w:rPr>
          <w:rFonts w:eastAsia="Times New Roman" w:cstheme="majorHAnsi"/>
          <w:bCs w:val="0"/>
          <w:kern w:val="0"/>
          <w:szCs w:val="20"/>
          <w:lang w:eastAsia="ar-SA" w:bidi="ar-SA"/>
        </w:rPr>
        <w:t xml:space="preserve"> </w:t>
      </w:r>
      <w:r w:rsidRPr="002971A9">
        <w:rPr>
          <w:rFonts w:cstheme="majorHAnsi"/>
        </w:rPr>
        <w:t>PATCHCORD</w:t>
      </w:r>
      <w:proofErr w:type="gramEnd"/>
      <w:r w:rsidRPr="002971A9">
        <w:rPr>
          <w:rFonts w:cstheme="majorHAnsi"/>
        </w:rPr>
        <w:t xml:space="preserve"> Z WTYCZKAMI ZALANYMI NA ETAPIE PRODUKCJI.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BF5A15" w:rsidRPr="002971A9" w14:paraId="13F61FE2" w14:textId="77777777" w:rsidTr="00491B32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D1EAF2" w14:textId="77777777" w:rsidR="00BF5A15" w:rsidRPr="002971A9" w:rsidRDefault="00BF5A15" w:rsidP="00491B32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2971A9">
              <w:rPr>
                <w:rFonts w:asciiTheme="majorHAnsi" w:hAnsiTheme="majorHAnsi" w:cstheme="majorHAns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7D2F2046" w14:textId="77777777" w:rsidR="00BF5A15" w:rsidRPr="002971A9" w:rsidRDefault="00BF5A15" w:rsidP="00491B32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BF5A15" w:rsidRPr="002971A9" w14:paraId="56E02FBD" w14:textId="77777777" w:rsidTr="00491B32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1DDB7" w14:textId="77777777" w:rsidR="00BF5A15" w:rsidRPr="002971A9" w:rsidRDefault="00BF5A15" w:rsidP="00491B32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2971A9">
              <w:rPr>
                <w:rFonts w:asciiTheme="majorHAnsi" w:hAnsiTheme="majorHAnsi" w:cstheme="majorHAns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6813B3A8" w14:textId="77777777" w:rsidR="00BF5A15" w:rsidRPr="002971A9" w:rsidRDefault="00BF5A15" w:rsidP="00491B32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18"/>
        <w:gridCol w:w="2552"/>
        <w:gridCol w:w="3474"/>
      </w:tblGrid>
      <w:tr w:rsidR="00BF5A15" w:rsidRPr="002971A9" w14:paraId="245F1C0F" w14:textId="77777777" w:rsidTr="00491B32">
        <w:trPr>
          <w:trHeight w:val="471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1943B3A" w14:textId="77777777" w:rsidR="00BF5A15" w:rsidRPr="002971A9" w:rsidRDefault="00BF5A15" w:rsidP="00491B32">
            <w:pPr>
              <w:ind w:left="-386" w:firstLineChars="200" w:firstLine="402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2971A9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EB10A8B" w14:textId="77777777" w:rsidR="00BF5A15" w:rsidRPr="002971A9" w:rsidRDefault="00BF5A15" w:rsidP="00491B32">
            <w:pPr>
              <w:ind w:firstLineChars="200" w:firstLine="402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2971A9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EE54AE" w14:textId="77777777" w:rsidR="00BF5A15" w:rsidRPr="002971A9" w:rsidRDefault="00BF5A15" w:rsidP="00491B32">
            <w:pPr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2971A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MINIMALNE PARAMETRY TECHNICZNE</w:t>
            </w:r>
          </w:p>
        </w:tc>
        <w:tc>
          <w:tcPr>
            <w:tcW w:w="347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337D69" w14:textId="77777777" w:rsidR="00BF5A15" w:rsidRPr="002971A9" w:rsidRDefault="00BF5A15" w:rsidP="00491B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971A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BF5A15" w:rsidRPr="002971A9" w14:paraId="64C2F1D3" w14:textId="77777777" w:rsidTr="00491B32">
        <w:trPr>
          <w:trHeight w:val="437"/>
        </w:trPr>
        <w:tc>
          <w:tcPr>
            <w:tcW w:w="495" w:type="dxa"/>
            <w:vAlign w:val="center"/>
          </w:tcPr>
          <w:p w14:paraId="03F106E9" w14:textId="77777777" w:rsidR="00BF5A15" w:rsidRPr="002971A9" w:rsidRDefault="00BF5A15" w:rsidP="00BF5A1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A2CCB8" w14:textId="77777777" w:rsidR="00BF5A15" w:rsidRPr="0085004C" w:rsidRDefault="00BF5A1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9491E7" w14:textId="77777777" w:rsidR="00BF5A15" w:rsidRPr="0085004C" w:rsidRDefault="00BF5A1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1m czerwony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AE0357" w14:textId="77777777" w:rsidR="00BF5A15" w:rsidRPr="002971A9" w:rsidRDefault="00BF5A15" w:rsidP="00491B3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71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7B585A2C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25C427F6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3DC8F4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532882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1m niebieski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5E469" w14:textId="23B9D1C3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58564E3E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07883583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7988E2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84F29C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1m żółty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5C2077" w14:textId="5FC9D05C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3E9D9CFC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020498A3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605F37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3164B9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</w:t>
            </w:r>
            <w:proofErr w:type="gramStart"/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>kat.6  1m</w:t>
            </w:r>
            <w:proofErr w:type="gramEnd"/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czarny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1F054" w14:textId="4F7E1A88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75EC7A75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3F9C3A8D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F063E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1F5C42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2m czerwony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22FA63" w14:textId="5038A360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0981CBE3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0C22DA2F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190455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C800C1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2m niebieski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D1B7B7" w14:textId="68316BBF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0C82FFBB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5377863A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6532D7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5C3ECA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2m żółty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E1BFAC" w14:textId="43977BD5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6B547168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18995F09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DF954A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6F1A7C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2m czarny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5808C0" w14:textId="4E242532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46F3B417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5CE91E31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38129E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2F28EA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5m czerwony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17A0B" w14:textId="196FB158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4A0C9E44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0E50A3C2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A7154E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E92449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5m niebieski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21BAEC" w14:textId="47BEC0C9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2D41762C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612068D3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62437D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C3EE45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5m żółty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98C16F" w14:textId="43639E7D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  <w:tr w:rsidR="00097E85" w:rsidRPr="002971A9" w14:paraId="21918B95" w14:textId="77777777" w:rsidTr="00AE137B">
        <w:trPr>
          <w:trHeight w:val="437"/>
        </w:trPr>
        <w:tc>
          <w:tcPr>
            <w:tcW w:w="495" w:type="dxa"/>
            <w:vAlign w:val="center"/>
          </w:tcPr>
          <w:p w14:paraId="435F4E53" w14:textId="77777777" w:rsidR="00097E85" w:rsidRPr="002971A9" w:rsidRDefault="00097E85" w:rsidP="00097E85">
            <w:pPr>
              <w:widowControl/>
              <w:numPr>
                <w:ilvl w:val="0"/>
                <w:numId w:val="42"/>
              </w:numPr>
              <w:autoSpaceDN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4CA5E9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Patchcord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wtyczkami zalanymi na etapie produkcji.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85BABB" w14:textId="77777777" w:rsidR="00097E85" w:rsidRPr="0085004C" w:rsidRDefault="00097E85" w:rsidP="0085004C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5004C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UTP kat.6 5m czarny</w:t>
            </w:r>
          </w:p>
        </w:tc>
        <w:tc>
          <w:tcPr>
            <w:tcW w:w="3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595EAB" w14:textId="7EEBFC80" w:rsidR="00097E85" w:rsidRPr="002971A9" w:rsidRDefault="00097E85" w:rsidP="00097E8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1E1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szt.</w:t>
            </w:r>
          </w:p>
        </w:tc>
      </w:tr>
    </w:tbl>
    <w:p w14:paraId="2EAC56E4" w14:textId="248E467E" w:rsidR="007D19B2" w:rsidRDefault="007D19B2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3E11A5E1" w14:textId="74A585E0" w:rsidR="00D8088E" w:rsidRDefault="00D8088E" w:rsidP="00D8088E">
      <w:pPr>
        <w:pStyle w:val="Nagwek1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Tabela 6 – Antena dookolna GSM 7 </w:t>
      </w:r>
      <w:proofErr w:type="spellStart"/>
      <w:r>
        <w:rPr>
          <w:rFonts w:cstheme="majorHAnsi"/>
          <w:szCs w:val="20"/>
        </w:rPr>
        <w:t>dBi</w:t>
      </w:r>
      <w:proofErr w:type="spellEnd"/>
      <w:r>
        <w:rPr>
          <w:rFonts w:cstheme="majorHAnsi"/>
          <w:szCs w:val="20"/>
        </w:rPr>
        <w:t>- 1 SZTUKA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8088E" w14:paraId="534C913C" w14:textId="77777777" w:rsidTr="00D8088E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158952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341EDCC" w14:textId="77777777" w:rsidR="00D8088E" w:rsidRDefault="00D808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8088E" w14:paraId="53B60D99" w14:textId="77777777" w:rsidTr="00D8088E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B6C9ABE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0792CBC" w14:textId="77777777" w:rsidR="00D8088E" w:rsidRDefault="00D808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tbl>
      <w:tblPr>
        <w:tblW w:w="9645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9"/>
        <w:gridCol w:w="6099"/>
      </w:tblGrid>
      <w:tr w:rsidR="00D8088E" w14:paraId="2255A018" w14:textId="77777777" w:rsidTr="003E7841">
        <w:trPr>
          <w:trHeight w:val="560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hideMark/>
          </w:tcPr>
          <w:p w14:paraId="1E825AA1" w14:textId="77777777" w:rsidR="00D8088E" w:rsidRDefault="00D8088E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8D50" w14:textId="77777777" w:rsidR="00D8088E" w:rsidRDefault="00D8088E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Nazwa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8D9BA" w14:textId="77777777" w:rsidR="00D8088E" w:rsidRDefault="00D8088E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D8088E" w14:paraId="0A605C82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9EB854C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6B658082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Zysk energetyczny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2FFFFB81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Min. 7dBi</w:t>
            </w:r>
          </w:p>
        </w:tc>
      </w:tr>
      <w:tr w:rsidR="00D8088E" w14:paraId="6526C4BF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DC99622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299164F4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Częstotliwość pracy anteny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49DAACDF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890-960 / 1710-1890 / 1920-2170 MHz</w:t>
            </w:r>
          </w:p>
        </w:tc>
      </w:tr>
      <w:tr w:rsidR="00D8088E" w14:paraId="1D7B35DD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B56B625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68966C5A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Impedancja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6DC79A66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 Ω</w:t>
            </w:r>
          </w:p>
        </w:tc>
      </w:tr>
      <w:tr w:rsidR="00D8088E" w14:paraId="2616FB4B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1ACE2E0A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72C8E56F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2016CF2F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SMA (M)</w:t>
            </w:r>
          </w:p>
        </w:tc>
      </w:tr>
      <w:tr w:rsidR="00D8088E" w14:paraId="020C9BC9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AB32F15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2722135E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Długość przyłącza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614DD5B6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3m</w:t>
            </w:r>
          </w:p>
        </w:tc>
      </w:tr>
      <w:tr w:rsidR="00D8088E" w14:paraId="2DEBD01E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8C11A61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631DC318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Temperatura pracy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07D267FB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Min. -10° C - Max.80° C</w:t>
            </w:r>
          </w:p>
        </w:tc>
      </w:tr>
      <w:tr w:rsidR="00D8088E" w14:paraId="296F2E68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A9BD0C3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  <w:hideMark/>
          </w:tcPr>
          <w:p w14:paraId="56A495B7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bottom"/>
            <w:hideMark/>
          </w:tcPr>
          <w:p w14:paraId="03107543" w14:textId="77777777" w:rsidR="00D8088E" w:rsidRDefault="00D8088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∅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50 x 520 mm</w:t>
            </w:r>
          </w:p>
        </w:tc>
      </w:tr>
      <w:tr w:rsidR="00D8088E" w14:paraId="4214778F" w14:textId="77777777" w:rsidTr="003E7841">
        <w:trPr>
          <w:trHeight w:val="384"/>
        </w:trPr>
        <w:tc>
          <w:tcPr>
            <w:tcW w:w="5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3918A3C" w14:textId="77777777" w:rsidR="00D8088E" w:rsidRDefault="00D8088E" w:rsidP="00D8088E">
            <w:pPr>
              <w:pStyle w:val="Akapitzlist"/>
              <w:numPr>
                <w:ilvl w:val="0"/>
                <w:numId w:val="43"/>
              </w:numPr>
              <w:textAlignment w:val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hideMark/>
          </w:tcPr>
          <w:p w14:paraId="7170DF1C" w14:textId="77777777" w:rsidR="00D8088E" w:rsidRDefault="00D808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60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hideMark/>
          </w:tcPr>
          <w:p w14:paraId="122C21AC" w14:textId="77777777" w:rsidR="00D8088E" w:rsidRDefault="00D8088E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12 miesięcy gwarancji</w:t>
            </w:r>
          </w:p>
        </w:tc>
      </w:tr>
    </w:tbl>
    <w:p w14:paraId="01330534" w14:textId="1D5B3C90" w:rsidR="007D19B2" w:rsidRDefault="007D19B2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C9D4D98" w14:textId="2ED74FD4" w:rsidR="00DA5B45" w:rsidRDefault="00DA5B45" w:rsidP="00DA5B45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  <w:r w:rsidRPr="00F42AE9">
        <w:rPr>
          <w:rFonts w:asciiTheme="majorHAnsi" w:hAnsiTheme="majorHAnsi" w:cstheme="majorHAnsi"/>
          <w:b/>
          <w:sz w:val="20"/>
          <w:szCs w:val="20"/>
        </w:rPr>
        <w:t xml:space="preserve">Tabela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Pr="00F42AE9">
        <w:rPr>
          <w:rFonts w:asciiTheme="majorHAnsi" w:hAnsiTheme="majorHAnsi" w:cstheme="majorHAnsi"/>
          <w:b/>
          <w:sz w:val="20"/>
          <w:szCs w:val="20"/>
        </w:rPr>
        <w:t xml:space="preserve"> – ADAPTER Z HDMI NA DVI –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F42AE9">
        <w:rPr>
          <w:rFonts w:asciiTheme="majorHAnsi" w:hAnsiTheme="majorHAnsi" w:cstheme="majorHAnsi"/>
          <w:b/>
          <w:sz w:val="20"/>
          <w:szCs w:val="20"/>
        </w:rPr>
        <w:t xml:space="preserve"> SZTUK</w:t>
      </w:r>
    </w:p>
    <w:tbl>
      <w:tblPr>
        <w:tblStyle w:val="Tabela-Siatka"/>
        <w:tblW w:w="949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1"/>
        <w:gridCol w:w="7607"/>
      </w:tblGrid>
      <w:tr w:rsidR="00DA5B45" w14:paraId="7C01AA35" w14:textId="77777777" w:rsidTr="00491B32">
        <w:trPr>
          <w:trHeight w:val="385"/>
        </w:trPr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6C13F" w14:textId="77777777" w:rsidR="00DA5B45" w:rsidRPr="00C032CF" w:rsidRDefault="00DA5B45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607" w:type="dxa"/>
            <w:tcBorders>
              <w:left w:val="single" w:sz="4" w:space="0" w:color="BFBFBF" w:themeColor="background1" w:themeShade="BF"/>
            </w:tcBorders>
            <w:vAlign w:val="bottom"/>
          </w:tcPr>
          <w:p w14:paraId="33205FA2" w14:textId="77777777" w:rsidR="00DA5B45" w:rsidRPr="00C24041" w:rsidRDefault="00DA5B45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DA5B45" w14:paraId="5FECD791" w14:textId="77777777" w:rsidTr="00491B32">
        <w:trPr>
          <w:trHeight w:val="405"/>
        </w:trPr>
        <w:tc>
          <w:tcPr>
            <w:tcW w:w="1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EBA3B8" w14:textId="77777777" w:rsidR="00DA5B45" w:rsidRPr="00C032CF" w:rsidRDefault="00DA5B45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607" w:type="dxa"/>
            <w:tcBorders>
              <w:left w:val="single" w:sz="4" w:space="0" w:color="BFBFBF" w:themeColor="background1" w:themeShade="BF"/>
            </w:tcBorders>
            <w:vAlign w:val="bottom"/>
          </w:tcPr>
          <w:p w14:paraId="78F4BC68" w14:textId="77777777" w:rsidR="00DA5B45" w:rsidRPr="00C24041" w:rsidRDefault="00DA5B45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40" w:type="dxa"/>
        <w:tblInd w:w="-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10"/>
        <w:gridCol w:w="6385"/>
      </w:tblGrid>
      <w:tr w:rsidR="00DA5B45" w:rsidRPr="00F42AE9" w14:paraId="03D04125" w14:textId="77777777" w:rsidTr="00491B32">
        <w:trPr>
          <w:trHeight w:val="455"/>
        </w:trPr>
        <w:tc>
          <w:tcPr>
            <w:tcW w:w="964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F957" w14:textId="77777777" w:rsidR="00DA5B45" w:rsidRPr="00F42AE9" w:rsidRDefault="00DA5B45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2A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ADAPTER Z HDMI NA DVI</w:t>
            </w:r>
          </w:p>
        </w:tc>
      </w:tr>
      <w:tr w:rsidR="00DA5B45" w:rsidRPr="00F42AE9" w14:paraId="7ADCBE02" w14:textId="77777777" w:rsidTr="00491B32">
        <w:trPr>
          <w:trHeight w:val="393"/>
        </w:trPr>
        <w:tc>
          <w:tcPr>
            <w:tcW w:w="845" w:type="dxa"/>
            <w:tcBorders>
              <w:left w:val="single" w:sz="2" w:space="0" w:color="BFBFBF"/>
              <w:bottom w:val="single" w:sz="2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E74E" w14:textId="77777777" w:rsidR="00DA5B45" w:rsidRPr="00F42AE9" w:rsidRDefault="00DA5B45" w:rsidP="00491B32">
            <w:pPr>
              <w:pStyle w:val="Standard"/>
              <w:ind w:left="-386" w:firstLine="400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F42AE9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410" w:type="dxa"/>
            <w:tcBorders>
              <w:left w:val="single" w:sz="8" w:space="0" w:color="BFBFBF"/>
              <w:bottom w:val="single" w:sz="2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8462" w14:textId="77777777" w:rsidR="00DA5B45" w:rsidRPr="00F42AE9" w:rsidRDefault="00DA5B45" w:rsidP="00491B32">
            <w:pPr>
              <w:pStyle w:val="Standard"/>
              <w:ind w:firstLine="40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F42AE9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385" w:type="dxa"/>
            <w:tcBorders>
              <w:left w:val="single" w:sz="8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96C4" w14:textId="77777777" w:rsidR="00DA5B45" w:rsidRPr="00F42AE9" w:rsidRDefault="00DA5B45" w:rsidP="00491B32">
            <w:pPr>
              <w:pStyle w:val="Standard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42AE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DA5B45" w:rsidRPr="00F42AE9" w14:paraId="01BFDE64" w14:textId="77777777" w:rsidTr="00491B32">
        <w:trPr>
          <w:trHeight w:val="292"/>
        </w:trPr>
        <w:tc>
          <w:tcPr>
            <w:tcW w:w="8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7246A5" w14:textId="5C4B8885" w:rsidR="00DA5B45" w:rsidRPr="00F42AE9" w:rsidRDefault="00DA5B45" w:rsidP="0085004C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80CDB6B" w14:textId="012B9DF1" w:rsidR="00DA5B45" w:rsidRPr="004A7B2F" w:rsidRDefault="004A7B2F" w:rsidP="004A7B2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A7B2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6385" w:type="dxa"/>
            <w:tcBorders>
              <w:top w:val="single" w:sz="2" w:space="0" w:color="BFBFBF"/>
              <w:left w:val="single" w:sz="8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4A698B" w14:textId="77777777" w:rsidR="00DA5B45" w:rsidRPr="004A7B2F" w:rsidRDefault="00DA5B45" w:rsidP="004A7B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A7B2F">
              <w:rPr>
                <w:rFonts w:asciiTheme="majorHAnsi" w:hAnsiTheme="majorHAnsi" w:cstheme="majorHAnsi"/>
                <w:sz w:val="20"/>
                <w:szCs w:val="20"/>
              </w:rPr>
              <w:t>HDMI ŻEŃSKI - DVI MĘSKI</w:t>
            </w:r>
          </w:p>
        </w:tc>
      </w:tr>
      <w:tr w:rsidR="00DA5B45" w:rsidRPr="00F42AE9" w14:paraId="787C293B" w14:textId="77777777" w:rsidTr="00491B32">
        <w:trPr>
          <w:trHeight w:val="384"/>
        </w:trPr>
        <w:tc>
          <w:tcPr>
            <w:tcW w:w="8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C358E0" w14:textId="58C12C08" w:rsidR="00DA5B45" w:rsidRPr="00F42AE9" w:rsidRDefault="00DA5B45" w:rsidP="0085004C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9356C35" w14:textId="7BE8B0DC" w:rsidR="00DA5B45" w:rsidRPr="004A7B2F" w:rsidRDefault="004A7B2F" w:rsidP="004A7B2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A7B2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385" w:type="dxa"/>
            <w:tcBorders>
              <w:top w:val="single" w:sz="2" w:space="0" w:color="BFBFBF"/>
              <w:left w:val="single" w:sz="8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1850E23" w14:textId="77777777" w:rsidR="00DA5B45" w:rsidRPr="004A7B2F" w:rsidRDefault="00DA5B45" w:rsidP="004A7B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A7B2F">
              <w:rPr>
                <w:rFonts w:asciiTheme="majorHAnsi" w:hAnsiTheme="majorHAnsi" w:cstheme="majorHAnsi"/>
                <w:sz w:val="20"/>
                <w:szCs w:val="20"/>
              </w:rPr>
              <w:t>12 miesięcy</w:t>
            </w:r>
          </w:p>
        </w:tc>
      </w:tr>
    </w:tbl>
    <w:p w14:paraId="502F1B48" w14:textId="3A367CA0" w:rsidR="007D19B2" w:rsidRDefault="007D19B2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2F5D118F" w14:textId="0B1718FD" w:rsidR="007D19B2" w:rsidRDefault="007D19B2" w:rsidP="007D19B2">
      <w:pPr>
        <w:pStyle w:val="Nagwek1"/>
      </w:pPr>
      <w:proofErr w:type="gramStart"/>
      <w:r>
        <w:t xml:space="preserve">Tabela </w:t>
      </w:r>
      <w:r w:rsidR="0085004C">
        <w:t>8</w:t>
      </w:r>
      <w:r w:rsidRPr="0060438F">
        <w:t xml:space="preserve"> –  KABEL</w:t>
      </w:r>
      <w:proofErr w:type="gramEnd"/>
      <w:r w:rsidRPr="0060438F">
        <w:t xml:space="preserve"> </w:t>
      </w:r>
      <w:r>
        <w:t>DISPLAYPORT</w:t>
      </w:r>
      <w:r w:rsidR="0085004C">
        <w:t xml:space="preserve"> </w:t>
      </w:r>
      <w:r>
        <w:t xml:space="preserve">  </w:t>
      </w:r>
      <w:r w:rsidR="0085004C">
        <w:t>-  DISPLAYPORT</w:t>
      </w:r>
      <w:r w:rsidR="0085004C" w:rsidRPr="0060438F">
        <w:t xml:space="preserve"> </w:t>
      </w:r>
      <w:r w:rsidRPr="0060438F">
        <w:t xml:space="preserve">1M – </w:t>
      </w:r>
      <w:r>
        <w:t>5</w:t>
      </w:r>
      <w:r w:rsidRPr="0060438F">
        <w:t xml:space="preserve"> SZTUK 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D19B2" w14:paraId="60B2F420" w14:textId="77777777" w:rsidTr="00491B32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776AC0" w14:textId="77777777" w:rsidR="007D19B2" w:rsidRPr="00C032CF" w:rsidRDefault="007D19B2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0470C63" w14:textId="77777777" w:rsidR="007D19B2" w:rsidRPr="00C24041" w:rsidRDefault="007D19B2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7D19B2" w14:paraId="6B7C668C" w14:textId="77777777" w:rsidTr="00491B32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4C5860" w14:textId="77777777" w:rsidR="007D19B2" w:rsidRPr="00C032CF" w:rsidRDefault="007D19B2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7E7322B" w14:textId="77777777" w:rsidR="007D19B2" w:rsidRPr="00C24041" w:rsidRDefault="007D19B2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7D19B2" w:rsidRPr="0060438F" w14:paraId="73523E6C" w14:textId="77777777" w:rsidTr="00491B32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5592945B" w14:textId="77777777" w:rsidR="007D19B2" w:rsidRPr="0060438F" w:rsidRDefault="007D19B2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KABEL </w:t>
            </w:r>
            <w:r w:rsidRPr="00316A66">
              <w:rPr>
                <w:rFonts w:asciiTheme="majorHAnsi" w:hAnsiTheme="majorHAnsi" w:cstheme="majorHAnsi"/>
                <w:b/>
                <w:sz w:val="20"/>
                <w:szCs w:val="20"/>
              </w:rPr>
              <w:t>DISPLAYPORT</w:t>
            </w: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1m</w:t>
            </w:r>
          </w:p>
        </w:tc>
      </w:tr>
      <w:tr w:rsidR="007D19B2" w:rsidRPr="00ED1EED" w14:paraId="11E27B30" w14:textId="77777777" w:rsidTr="00491B32">
        <w:trPr>
          <w:trHeight w:val="393"/>
        </w:trPr>
        <w:tc>
          <w:tcPr>
            <w:tcW w:w="567" w:type="dxa"/>
            <w:shd w:val="clear" w:color="auto" w:fill="F2F2F2"/>
          </w:tcPr>
          <w:p w14:paraId="3531AD7F" w14:textId="77777777" w:rsidR="007D19B2" w:rsidRPr="00ED1EED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A924" w14:textId="77777777" w:rsidR="007D19B2" w:rsidRPr="00ED1EED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B946" w14:textId="77777777" w:rsidR="007D19B2" w:rsidRPr="00ED1EED" w:rsidRDefault="007D19B2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7D19B2" w:rsidRPr="0060438F" w14:paraId="1C98C5E7" w14:textId="77777777" w:rsidTr="00491B32">
        <w:trPr>
          <w:trHeight w:val="292"/>
        </w:trPr>
        <w:tc>
          <w:tcPr>
            <w:tcW w:w="567" w:type="dxa"/>
            <w:shd w:val="clear" w:color="auto" w:fill="FFFFFF"/>
          </w:tcPr>
          <w:p w14:paraId="389CA23A" w14:textId="77777777" w:rsidR="007D19B2" w:rsidRPr="00A80865" w:rsidRDefault="007D19B2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C0850FA" w14:textId="77777777" w:rsidR="007D19B2" w:rsidRPr="00954BD0" w:rsidRDefault="007D19B2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Wtyczka 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61772B8" w14:textId="2026ADA2" w:rsidR="007D19B2" w:rsidRPr="00954BD0" w:rsidRDefault="0085004C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męski</w:t>
            </w:r>
          </w:p>
        </w:tc>
      </w:tr>
      <w:tr w:rsidR="007D19B2" w:rsidRPr="0060438F" w14:paraId="401F89EA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BECE637" w14:textId="77777777" w:rsidR="007D19B2" w:rsidRPr="00A80865" w:rsidRDefault="007D19B2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48A7C5" w14:textId="77777777" w:rsidR="007D19B2" w:rsidRPr="00954BD0" w:rsidRDefault="007D19B2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Wtyczka B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58F79A" w14:textId="1B75BEAD" w:rsidR="007D19B2" w:rsidRPr="00954BD0" w:rsidRDefault="008E6EE9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męski</w:t>
            </w:r>
          </w:p>
        </w:tc>
      </w:tr>
      <w:tr w:rsidR="007D19B2" w:rsidRPr="0060438F" w14:paraId="61DB5DC4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4FAADFA" w14:textId="77777777" w:rsidR="007D19B2" w:rsidRPr="00A80865" w:rsidRDefault="007D19B2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FF10CBC" w14:textId="5889EF92" w:rsidR="007D19B2" w:rsidRPr="00954BD0" w:rsidRDefault="006E070C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Wersja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D827BFD" w14:textId="207286FF" w:rsidR="007D19B2" w:rsidRPr="00954BD0" w:rsidRDefault="00FF1F3F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1.4</w:t>
            </w:r>
          </w:p>
        </w:tc>
      </w:tr>
      <w:tr w:rsidR="002A4A0A" w:rsidRPr="0060438F" w14:paraId="3AD269EA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ECA99ED" w14:textId="77777777" w:rsidR="002A4A0A" w:rsidRPr="00A80865" w:rsidRDefault="002A4A0A" w:rsidP="002A4A0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7FE214" w14:textId="09C467CD" w:rsidR="002A4A0A" w:rsidRDefault="002A4A0A" w:rsidP="002A4A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Długość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10EFF6" w14:textId="4ECED334" w:rsidR="002A4A0A" w:rsidRDefault="002A4A0A" w:rsidP="002A4A0A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1 m</w:t>
            </w:r>
          </w:p>
        </w:tc>
      </w:tr>
      <w:tr w:rsidR="006E070C" w:rsidRPr="0060438F" w14:paraId="14A40799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0301758D" w14:textId="77777777" w:rsidR="006E070C" w:rsidRPr="00A80865" w:rsidRDefault="006E070C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075D1D" w14:textId="54C85F37" w:rsidR="006E070C" w:rsidRDefault="006E070C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Standard</w:t>
            </w:r>
            <w:r w:rsidR="00C970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HBR3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78C18E6" w14:textId="6D49DFF1" w:rsidR="006E070C" w:rsidRDefault="00C97044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2710E8" w:rsidRPr="0060438F" w14:paraId="40087C7D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54D168B0" w14:textId="77777777" w:rsidR="002710E8" w:rsidRPr="00A80865" w:rsidRDefault="002710E8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0AA114A" w14:textId="032B7282" w:rsidR="002710E8" w:rsidRDefault="002710E8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10E8">
              <w:rPr>
                <w:rFonts w:asciiTheme="majorHAnsi" w:hAnsiTheme="majorHAnsi" w:cstheme="majorHAnsi"/>
                <w:b/>
                <w:sz w:val="20"/>
                <w:szCs w:val="20"/>
              </w:rPr>
              <w:t>Przepustowość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660632" w14:textId="6A5AEDB5" w:rsidR="002710E8" w:rsidRDefault="002710E8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32,4 </w:t>
            </w:r>
            <w:proofErr w:type="spellStart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Gbps</w:t>
            </w:r>
            <w:proofErr w:type="spellEnd"/>
          </w:p>
        </w:tc>
      </w:tr>
      <w:tr w:rsidR="00C020A3" w:rsidRPr="0060438F" w14:paraId="7B315471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59FD2845" w14:textId="77777777" w:rsidR="00C020A3" w:rsidRPr="00A80865" w:rsidRDefault="00C020A3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FEC5A4" w14:textId="7E713EDB" w:rsidR="00C020A3" w:rsidRPr="002710E8" w:rsidRDefault="00E063D5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Wsparcie dla rozdzielczości 8K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F117F8" w14:textId="1E8556B8" w:rsidR="00C020A3" w:rsidRDefault="00E063D5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C97044" w:rsidRPr="0060438F" w14:paraId="75ACC010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7E8F0BA7" w14:textId="77777777" w:rsidR="00C97044" w:rsidRPr="00A80865" w:rsidRDefault="00C97044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0BF06FE" w14:textId="20110BAE" w:rsidR="00C97044" w:rsidRPr="00954BD0" w:rsidRDefault="00C97044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Obsługa HDR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7C2BE5" w14:textId="49A281FD" w:rsidR="00C97044" w:rsidRPr="00954BD0" w:rsidRDefault="00C97044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7D19B2" w:rsidRPr="0060438F" w14:paraId="22B0E1A5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483FB750" w14:textId="77777777" w:rsidR="007D19B2" w:rsidRPr="00A80865" w:rsidRDefault="007D19B2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6841DE" w14:textId="77777777" w:rsidR="007D19B2" w:rsidRPr="00954BD0" w:rsidRDefault="007D19B2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Przewody ekranowane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DB3B843" w14:textId="77777777" w:rsidR="007D19B2" w:rsidRPr="00954BD0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Tak </w:t>
            </w:r>
          </w:p>
        </w:tc>
      </w:tr>
      <w:tr w:rsidR="007D19B2" w:rsidRPr="0060438F" w14:paraId="62772FD5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636F1986" w14:textId="77777777" w:rsidR="007D19B2" w:rsidRPr="00A80865" w:rsidRDefault="007D19B2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8330744" w14:textId="77777777" w:rsidR="007D19B2" w:rsidRPr="00954BD0" w:rsidRDefault="007D19B2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Materiał zewnętrzny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8AA9086" w14:textId="77777777" w:rsidR="007D19B2" w:rsidRPr="00954BD0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nylonowy</w:t>
            </w:r>
            <w:proofErr w:type="gramEnd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oplot </w:t>
            </w:r>
          </w:p>
        </w:tc>
      </w:tr>
      <w:tr w:rsidR="007D19B2" w:rsidRPr="0060438F" w14:paraId="0476115A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6CC54878" w14:textId="77777777" w:rsidR="007D19B2" w:rsidRPr="00A80865" w:rsidRDefault="007D19B2" w:rsidP="00491B32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7A151C" w14:textId="77777777" w:rsidR="007D19B2" w:rsidRPr="00954BD0" w:rsidRDefault="007D19B2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188B434" w14:textId="77777777" w:rsidR="007D19B2" w:rsidRPr="00954BD0" w:rsidRDefault="007D19B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</w:t>
            </w:r>
            <w:proofErr w:type="gramEnd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. 24 miesiące</w:t>
            </w:r>
          </w:p>
        </w:tc>
      </w:tr>
      <w:tr w:rsidR="00635C58" w:rsidRPr="0060438F" w14:paraId="6D7EBFE2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DF37776" w14:textId="77777777" w:rsidR="00635C58" w:rsidRPr="00A80865" w:rsidRDefault="00635C58" w:rsidP="00635C58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3ABDB6" w14:textId="2B2BF25E" w:rsidR="00635C58" w:rsidRPr="00954BD0" w:rsidRDefault="00635C58" w:rsidP="00635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F136C6" w14:textId="77777777" w:rsidR="00BC3DEC" w:rsidRDefault="00BC3DEC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555EF616" w14:textId="77777777" w:rsidR="00635C58" w:rsidRDefault="00635C58" w:rsidP="00635C58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13893A" w14:textId="77777777" w:rsidR="00635C58" w:rsidRDefault="00635C58" w:rsidP="00635C58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188CD2C6" w14:textId="77777777" w:rsidR="00635C58" w:rsidRPr="00954BD0" w:rsidRDefault="00635C58" w:rsidP="00635C58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FECBFB0" w14:textId="6882BCB2" w:rsidR="007D19B2" w:rsidRDefault="007D19B2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1E93054" w14:textId="60601198" w:rsidR="00FB78E6" w:rsidRDefault="00FB78E6" w:rsidP="00FB78E6">
      <w:pPr>
        <w:pStyle w:val="Nagwek1"/>
      </w:pPr>
      <w:proofErr w:type="gramStart"/>
      <w:r>
        <w:t>Tabela 9</w:t>
      </w:r>
      <w:r w:rsidRPr="0060438F">
        <w:t xml:space="preserve"> –  KABEL</w:t>
      </w:r>
      <w:proofErr w:type="gramEnd"/>
      <w:r w:rsidRPr="0060438F">
        <w:t xml:space="preserve"> </w:t>
      </w:r>
      <w:r>
        <w:t>DISPLAYPORT   -  HDMI</w:t>
      </w:r>
      <w:r w:rsidRPr="0060438F">
        <w:t xml:space="preserve"> 1</w:t>
      </w:r>
      <w:r w:rsidR="00526340">
        <w:t>,8</w:t>
      </w:r>
      <w:r w:rsidRPr="0060438F">
        <w:t xml:space="preserve">M – </w:t>
      </w:r>
      <w:r>
        <w:t>5</w:t>
      </w:r>
      <w:r w:rsidRPr="0060438F">
        <w:t xml:space="preserve"> SZTUK 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B78E6" w14:paraId="13601D22" w14:textId="77777777" w:rsidTr="00491B32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F003F3" w14:textId="77777777" w:rsidR="00FB78E6" w:rsidRPr="00C032CF" w:rsidRDefault="00FB78E6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7D43774" w14:textId="77777777" w:rsidR="00FB78E6" w:rsidRPr="00C24041" w:rsidRDefault="00FB78E6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FB78E6" w14:paraId="050B508D" w14:textId="77777777" w:rsidTr="00491B32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A5978" w14:textId="77777777" w:rsidR="00FB78E6" w:rsidRPr="00C032CF" w:rsidRDefault="00FB78E6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45752AB" w14:textId="77777777" w:rsidR="00FB78E6" w:rsidRPr="00C24041" w:rsidRDefault="00FB78E6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FB78E6" w:rsidRPr="0060438F" w14:paraId="72546178" w14:textId="77777777" w:rsidTr="00491B32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7D9904A6" w14:textId="7FAC9950" w:rsidR="00FB78E6" w:rsidRPr="0060438F" w:rsidRDefault="00FB78E6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KABEL </w:t>
            </w:r>
            <w:r w:rsidRPr="00316A66">
              <w:rPr>
                <w:rFonts w:asciiTheme="majorHAnsi" w:hAnsiTheme="majorHAnsi" w:cstheme="majorHAnsi"/>
                <w:b/>
                <w:sz w:val="20"/>
                <w:szCs w:val="20"/>
              </w:rPr>
              <w:t>DISPLAYPORT</w:t>
            </w: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HDMI </w:t>
            </w:r>
            <w:r w:rsidRPr="0060438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526340">
              <w:rPr>
                <w:rFonts w:asciiTheme="majorHAnsi" w:hAnsiTheme="majorHAnsi" w:cstheme="majorHAnsi"/>
                <w:b/>
                <w:sz w:val="20"/>
                <w:szCs w:val="20"/>
              </w:rPr>
              <w:t>,8m</w:t>
            </w:r>
          </w:p>
        </w:tc>
      </w:tr>
      <w:tr w:rsidR="00FB78E6" w:rsidRPr="00ED1EED" w14:paraId="4F658FB5" w14:textId="77777777" w:rsidTr="00491B32">
        <w:trPr>
          <w:trHeight w:val="393"/>
        </w:trPr>
        <w:tc>
          <w:tcPr>
            <w:tcW w:w="567" w:type="dxa"/>
            <w:shd w:val="clear" w:color="auto" w:fill="F2F2F2"/>
          </w:tcPr>
          <w:p w14:paraId="2A2C1A87" w14:textId="77777777" w:rsidR="00FB78E6" w:rsidRPr="00ED1EED" w:rsidRDefault="00FB78E6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701A" w14:textId="77777777" w:rsidR="00FB78E6" w:rsidRPr="00ED1EED" w:rsidRDefault="00FB78E6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8516" w14:textId="77777777" w:rsidR="00FB78E6" w:rsidRPr="00ED1EED" w:rsidRDefault="00FB78E6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FB78E6" w:rsidRPr="0060438F" w14:paraId="1DFDA44E" w14:textId="77777777" w:rsidTr="00491B32">
        <w:trPr>
          <w:trHeight w:val="292"/>
        </w:trPr>
        <w:tc>
          <w:tcPr>
            <w:tcW w:w="567" w:type="dxa"/>
            <w:shd w:val="clear" w:color="auto" w:fill="FFFFFF"/>
          </w:tcPr>
          <w:p w14:paraId="0646F031" w14:textId="77777777" w:rsidR="00FB78E6" w:rsidRPr="00A80865" w:rsidRDefault="00FB78E6" w:rsidP="00484019">
            <w:pPr>
              <w:pStyle w:val="Akapitzlist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794EAE" w14:textId="77777777" w:rsidR="00FB78E6" w:rsidRPr="00954BD0" w:rsidRDefault="00FB78E6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Wtyczka 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CC62F8" w14:textId="5D78F27E" w:rsidR="00FB78E6" w:rsidRPr="00954BD0" w:rsidRDefault="00FB78E6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męski</w:t>
            </w:r>
            <w:r w:rsidR="00484019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wersja 1.1</w:t>
            </w:r>
          </w:p>
        </w:tc>
      </w:tr>
      <w:tr w:rsidR="00FB78E6" w:rsidRPr="0060438F" w14:paraId="77B4EA2E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6950081" w14:textId="77777777" w:rsidR="00FB78E6" w:rsidRPr="00A80865" w:rsidRDefault="00FB78E6" w:rsidP="00484019">
            <w:pPr>
              <w:pStyle w:val="Akapitzlist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41293C" w14:textId="77777777" w:rsidR="00FB78E6" w:rsidRPr="00954BD0" w:rsidRDefault="00FB78E6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Wtyczka B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D7AA82" w14:textId="5AE519AC" w:rsidR="00FB78E6" w:rsidRPr="00954BD0" w:rsidRDefault="00484019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HDMI</w:t>
            </w:r>
            <w:r w:rsidR="00FB78E6" w:rsidRPr="0085004C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męski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wersja 1.4</w:t>
            </w:r>
          </w:p>
        </w:tc>
      </w:tr>
      <w:tr w:rsidR="00FB78E6" w:rsidRPr="0060438F" w14:paraId="586AF047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35CCF8E1" w14:textId="77777777" w:rsidR="00FB78E6" w:rsidRPr="00A80865" w:rsidRDefault="00FB78E6" w:rsidP="00484019">
            <w:pPr>
              <w:pStyle w:val="Akapitzlist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74A3F6" w14:textId="77777777" w:rsidR="00FB78E6" w:rsidRDefault="00FB78E6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Długość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CC2CE22" w14:textId="191F3F7E" w:rsidR="00FB78E6" w:rsidRDefault="00FB78E6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1</w:t>
            </w:r>
            <w:r w:rsidR="00032E37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,8 </w:t>
            </w:r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</w:t>
            </w:r>
          </w:p>
        </w:tc>
      </w:tr>
      <w:tr w:rsidR="00FB78E6" w:rsidRPr="0060438F" w14:paraId="3701D767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4055810D" w14:textId="77777777" w:rsidR="00FB78E6" w:rsidRPr="00A80865" w:rsidRDefault="00FB78E6" w:rsidP="00484019">
            <w:pPr>
              <w:pStyle w:val="Akapitzlist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44A105" w14:textId="77777777" w:rsidR="00FB78E6" w:rsidRPr="00954BD0" w:rsidRDefault="00FB78E6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2E219BB" w14:textId="77777777" w:rsidR="00FB78E6" w:rsidRPr="00954BD0" w:rsidRDefault="00FB78E6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</w:t>
            </w:r>
            <w:proofErr w:type="gramEnd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. 24 miesiące</w:t>
            </w:r>
          </w:p>
        </w:tc>
      </w:tr>
      <w:tr w:rsidR="00635C58" w:rsidRPr="0060438F" w14:paraId="08215B58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BAA3529" w14:textId="77777777" w:rsidR="00635C58" w:rsidRPr="00A80865" w:rsidRDefault="00635C58" w:rsidP="00635C58">
            <w:pPr>
              <w:pStyle w:val="Akapitzlist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BC63E76" w14:textId="7046686E" w:rsidR="00635C58" w:rsidRPr="00954BD0" w:rsidRDefault="00635C58" w:rsidP="00635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1CEFC0E" w14:textId="77777777" w:rsidR="00BC3DEC" w:rsidRDefault="00BC3DEC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0CC2ADB8" w14:textId="77777777" w:rsidR="00635C58" w:rsidRDefault="00635C58" w:rsidP="00635C58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8F1FFF" w14:textId="77777777" w:rsidR="00635C58" w:rsidRDefault="00635C58" w:rsidP="00635C58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3F57032B" w14:textId="77777777" w:rsidR="00635C58" w:rsidRPr="00954BD0" w:rsidRDefault="00635C58" w:rsidP="00635C58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CB1544C" w14:textId="77777777" w:rsidR="00FB78E6" w:rsidRDefault="00FB78E6" w:rsidP="00FB78E6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07D4FD2" w14:textId="377A321F" w:rsidR="00CB33D8" w:rsidRDefault="00CB33D8" w:rsidP="00CB33D8">
      <w:pPr>
        <w:pStyle w:val="Nagwek1"/>
      </w:pPr>
      <w:proofErr w:type="gramStart"/>
      <w:r>
        <w:t>Tabela 10</w:t>
      </w:r>
      <w:r w:rsidRPr="0060438F">
        <w:t xml:space="preserve"> –  </w:t>
      </w:r>
      <w:r w:rsidR="00CB27F9" w:rsidRPr="00CB33D8">
        <w:t>OBUDOWA</w:t>
      </w:r>
      <w:proofErr w:type="gramEnd"/>
      <w:r w:rsidR="00CB27F9" w:rsidRPr="00CB33D8">
        <w:t xml:space="preserve"> DYSKU 3,5 HDD</w:t>
      </w:r>
      <w:r w:rsidRPr="0060438F">
        <w:t xml:space="preserve">– </w:t>
      </w:r>
      <w:r>
        <w:t>3</w:t>
      </w:r>
      <w:r w:rsidRPr="0060438F">
        <w:t xml:space="preserve"> SZTUK</w:t>
      </w:r>
      <w:r>
        <w:t>I</w:t>
      </w:r>
      <w:r w:rsidRPr="0060438F">
        <w:t xml:space="preserve"> 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CB33D8" w14:paraId="1DEB6277" w14:textId="77777777" w:rsidTr="00491B32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6C2354" w14:textId="77777777" w:rsidR="00CB33D8" w:rsidRPr="00C032CF" w:rsidRDefault="00CB33D8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99400B1" w14:textId="77777777" w:rsidR="00CB33D8" w:rsidRPr="00C24041" w:rsidRDefault="00CB33D8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CB33D8" w14:paraId="22CBF297" w14:textId="77777777" w:rsidTr="00491B32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2D32BD" w14:textId="77777777" w:rsidR="00CB33D8" w:rsidRPr="00C032CF" w:rsidRDefault="00CB33D8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3006FC0" w14:textId="77777777" w:rsidR="00CB33D8" w:rsidRPr="00C24041" w:rsidRDefault="00CB33D8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CB33D8" w:rsidRPr="0060438F" w14:paraId="6023F08C" w14:textId="77777777" w:rsidTr="00491B32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2BB8806F" w14:textId="7DF3AFAF" w:rsidR="00CB33D8" w:rsidRPr="0060438F" w:rsidRDefault="00CB27F9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B27F9">
              <w:rPr>
                <w:rFonts w:asciiTheme="majorHAnsi" w:hAnsiTheme="majorHAnsi" w:cstheme="majorHAnsi"/>
                <w:b/>
                <w:sz w:val="20"/>
                <w:szCs w:val="20"/>
              </w:rPr>
              <w:t>OBUDOWA DYSKU 3,5 HDD</w:t>
            </w:r>
          </w:p>
        </w:tc>
      </w:tr>
      <w:tr w:rsidR="00CB33D8" w:rsidRPr="00ED1EED" w14:paraId="1F07ACCB" w14:textId="77777777" w:rsidTr="00491B32">
        <w:trPr>
          <w:trHeight w:val="393"/>
        </w:trPr>
        <w:tc>
          <w:tcPr>
            <w:tcW w:w="567" w:type="dxa"/>
            <w:shd w:val="clear" w:color="auto" w:fill="F2F2F2"/>
          </w:tcPr>
          <w:p w14:paraId="5DD01CF9" w14:textId="77777777" w:rsidR="00CB33D8" w:rsidRPr="00ED1EED" w:rsidRDefault="00CB33D8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6ECD" w14:textId="77777777" w:rsidR="00CB33D8" w:rsidRPr="00ED1EED" w:rsidRDefault="00CB33D8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68FE" w14:textId="77777777" w:rsidR="00CB33D8" w:rsidRPr="00ED1EED" w:rsidRDefault="00CB33D8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CB33D8" w:rsidRPr="0060438F" w14:paraId="41CAA82D" w14:textId="77777777" w:rsidTr="00491B32">
        <w:trPr>
          <w:trHeight w:val="292"/>
        </w:trPr>
        <w:tc>
          <w:tcPr>
            <w:tcW w:w="567" w:type="dxa"/>
            <w:shd w:val="clear" w:color="auto" w:fill="FFFFFF"/>
          </w:tcPr>
          <w:p w14:paraId="047CBD65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7A7068" w14:textId="54014B1B" w:rsidR="00CB33D8" w:rsidRPr="00954BD0" w:rsidRDefault="005F66CD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66CD">
              <w:rPr>
                <w:rFonts w:asciiTheme="majorHAnsi" w:hAnsiTheme="majorHAnsi" w:cstheme="majorHAnsi"/>
                <w:b/>
                <w:sz w:val="20"/>
                <w:szCs w:val="20"/>
              </w:rPr>
              <w:t>Interfejs zewnętrzny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4371FC5" w14:textId="1E4D9B1F" w:rsidR="00CB33D8" w:rsidRPr="00954BD0" w:rsidRDefault="005F66CD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USB 3.0</w:t>
            </w:r>
          </w:p>
        </w:tc>
      </w:tr>
      <w:tr w:rsidR="00CB33D8" w:rsidRPr="0060438F" w14:paraId="1D7B8518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6A2977F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69AB21C" w14:textId="4B3AF4A9" w:rsidR="00CB33D8" w:rsidRPr="00954BD0" w:rsidRDefault="008F24E8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24E8">
              <w:rPr>
                <w:rFonts w:asciiTheme="majorHAnsi" w:hAnsiTheme="majorHAnsi" w:cstheme="majorHAnsi"/>
                <w:b/>
                <w:sz w:val="20"/>
                <w:szCs w:val="20"/>
              </w:rPr>
              <w:t>Interfejs wewnętrzny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7AFC73F" w14:textId="5A40365A" w:rsidR="00CB33D8" w:rsidRPr="00954BD0" w:rsidRDefault="008F24E8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SATA</w:t>
            </w:r>
          </w:p>
        </w:tc>
      </w:tr>
      <w:tr w:rsidR="00CB33D8" w:rsidRPr="0060438F" w14:paraId="303C9DC9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6ADAEF4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1D9A2F" w14:textId="421B5FC8" w:rsidR="00CB33D8" w:rsidRPr="00954BD0" w:rsidRDefault="004A4A94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4A94">
              <w:rPr>
                <w:rFonts w:asciiTheme="majorHAnsi" w:hAnsiTheme="majorHAnsi" w:cstheme="majorHAnsi"/>
                <w:b/>
                <w:sz w:val="20"/>
                <w:szCs w:val="20"/>
              </w:rPr>
              <w:t>Rodzaj dysku: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B0EB38" w14:textId="357493AE" w:rsidR="00CB33D8" w:rsidRPr="00954BD0" w:rsidRDefault="004A4A94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3,5”</w:t>
            </w:r>
          </w:p>
        </w:tc>
      </w:tr>
      <w:tr w:rsidR="00CB33D8" w:rsidRPr="0060438F" w14:paraId="3F754605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07DE4B7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8BBF8E7" w14:textId="2313D571" w:rsidR="00CB33D8" w:rsidRDefault="004A4A94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Obsługiwana pojemność dysku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E488723" w14:textId="1941EE60" w:rsidR="00CB33D8" w:rsidRDefault="004A4A94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3000 GB</w:t>
            </w:r>
          </w:p>
        </w:tc>
      </w:tr>
      <w:tr w:rsidR="00CB33D8" w:rsidRPr="0060438F" w14:paraId="0553C592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10C14D9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8872F2" w14:textId="522EAA39" w:rsidR="00CB33D8" w:rsidRDefault="00A035F2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Obudowa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8AE6489" w14:textId="732C5F06" w:rsidR="00CB33D8" w:rsidRDefault="00A035F2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aluminiowa</w:t>
            </w:r>
            <w:proofErr w:type="gramEnd"/>
          </w:p>
        </w:tc>
      </w:tr>
      <w:tr w:rsidR="00CB33D8" w:rsidRPr="0060438F" w14:paraId="4D164865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79CF37CB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9C6B12" w14:textId="4C0C885E" w:rsidR="00CB33D8" w:rsidRDefault="007E6141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Sygnaliza</w:t>
            </w:r>
            <w:r w:rsidR="00A052DD">
              <w:rPr>
                <w:rFonts w:asciiTheme="majorHAnsi" w:hAnsiTheme="majorHAnsi" w:cstheme="majorHAnsi"/>
                <w:b/>
                <w:sz w:val="20"/>
                <w:szCs w:val="20"/>
              </w:rPr>
              <w:t>cja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C462FD" w14:textId="4F678735" w:rsidR="00CB33D8" w:rsidRDefault="00A052DD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Dioda LED</w:t>
            </w:r>
          </w:p>
        </w:tc>
      </w:tr>
      <w:tr w:rsidR="00CB33D8" w:rsidRPr="0060438F" w14:paraId="463F5449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6AE42547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7705C9" w14:textId="7A2DEA77" w:rsidR="00CB33D8" w:rsidRPr="002710E8" w:rsidRDefault="002A32E7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32E7">
              <w:rPr>
                <w:rFonts w:asciiTheme="majorHAnsi" w:hAnsiTheme="majorHAnsi" w:cstheme="majorHAnsi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25C68F" w14:textId="6DFBEA0B" w:rsidR="00CB33D8" w:rsidRDefault="002A32E7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Windows 10,8,7,</w:t>
            </w:r>
            <w:r w:rsidR="003D345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XP</w:t>
            </w:r>
          </w:p>
        </w:tc>
      </w:tr>
      <w:tr w:rsidR="00CB33D8" w:rsidRPr="0060438F" w14:paraId="0089E5CC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0691436C" w14:textId="77777777" w:rsidR="00CB33D8" w:rsidRPr="00A80865" w:rsidRDefault="00CB33D8" w:rsidP="007D5C70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DD443FB" w14:textId="4DABD39F" w:rsidR="00CB33D8" w:rsidRPr="00954BD0" w:rsidRDefault="00656F4E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Zasilacz</w:t>
            </w:r>
            <w:r w:rsidR="00281A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sieciowy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409B13" w14:textId="0A0DAF8B" w:rsidR="00CB33D8" w:rsidRPr="00954BD0" w:rsidRDefault="00656F4E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736F7D" w:rsidRPr="0060438F" w14:paraId="57D12C64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454177EF" w14:textId="77777777" w:rsidR="00736F7D" w:rsidRPr="00A80865" w:rsidRDefault="00736F7D" w:rsidP="00736F7D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BA2E7D6" w14:textId="498C0982" w:rsidR="00736F7D" w:rsidRPr="00954BD0" w:rsidRDefault="00736F7D" w:rsidP="00736F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3A4E425" w14:textId="1C558A68" w:rsidR="00736F7D" w:rsidRPr="00954BD0" w:rsidRDefault="00736F7D" w:rsidP="00736F7D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</w:t>
            </w:r>
            <w:proofErr w:type="gramEnd"/>
            <w:r w:rsidRPr="00954BD0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. 24 miesiące</w:t>
            </w:r>
          </w:p>
        </w:tc>
      </w:tr>
    </w:tbl>
    <w:p w14:paraId="7A8DD8F2" w14:textId="5A357A89" w:rsidR="007D19B2" w:rsidRDefault="007D19B2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0AABACD" w14:textId="40CD2CEE" w:rsidR="006D5D29" w:rsidRDefault="006D5D29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C06B11C" w14:textId="259C6332" w:rsidR="006D5D29" w:rsidRDefault="006D5D29" w:rsidP="006D5D29">
      <w:pPr>
        <w:pStyle w:val="Nagwek1"/>
      </w:pPr>
      <w:proofErr w:type="gramStart"/>
      <w:r>
        <w:lastRenderedPageBreak/>
        <w:t>Tabela 11</w:t>
      </w:r>
      <w:r w:rsidRPr="0060438F">
        <w:t xml:space="preserve"> –  </w:t>
      </w:r>
      <w:r>
        <w:t>PATCHPANEL</w:t>
      </w:r>
      <w:proofErr w:type="gramEnd"/>
      <w:r>
        <w:t xml:space="preserve"> 24-PORTOWY</w:t>
      </w:r>
      <w:r w:rsidRPr="0060438F">
        <w:t xml:space="preserve">– </w:t>
      </w:r>
      <w:r>
        <w:t>6</w:t>
      </w:r>
      <w:r w:rsidRPr="0060438F">
        <w:t xml:space="preserve"> SZTUK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D5D29" w14:paraId="06416150" w14:textId="77777777" w:rsidTr="00491B32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5787C" w14:textId="77777777" w:rsidR="006D5D29" w:rsidRPr="00C032CF" w:rsidRDefault="006D5D29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3DABE372" w14:textId="77777777" w:rsidR="006D5D29" w:rsidRPr="00C24041" w:rsidRDefault="006D5D29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6D5D29" w14:paraId="073D557E" w14:textId="77777777" w:rsidTr="00491B32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3EE5D3" w14:textId="77777777" w:rsidR="006D5D29" w:rsidRPr="00C032CF" w:rsidRDefault="006D5D29" w:rsidP="00491B32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29038620" w14:textId="77777777" w:rsidR="006D5D29" w:rsidRPr="00C24041" w:rsidRDefault="006D5D29" w:rsidP="00491B32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6D5D29" w:rsidRPr="0060438F" w14:paraId="1BB64A67" w14:textId="77777777" w:rsidTr="00491B32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05D01B5C" w14:textId="2302931C" w:rsidR="006D5D29" w:rsidRPr="0060438F" w:rsidRDefault="00990CC9" w:rsidP="00491B3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0CC9">
              <w:rPr>
                <w:rFonts w:asciiTheme="majorHAnsi" w:hAnsiTheme="majorHAnsi" w:cstheme="majorHAnsi"/>
                <w:b/>
                <w:sz w:val="20"/>
                <w:szCs w:val="20"/>
              </w:rPr>
              <w:t>PATCHPANEL 24-PORTOWY</w:t>
            </w:r>
          </w:p>
        </w:tc>
      </w:tr>
      <w:tr w:rsidR="006D5D29" w:rsidRPr="00ED1EED" w14:paraId="13E0FC18" w14:textId="77777777" w:rsidTr="00491B32">
        <w:trPr>
          <w:trHeight w:val="393"/>
        </w:trPr>
        <w:tc>
          <w:tcPr>
            <w:tcW w:w="567" w:type="dxa"/>
            <w:shd w:val="clear" w:color="auto" w:fill="F2F2F2"/>
          </w:tcPr>
          <w:p w14:paraId="3B510AD0" w14:textId="77777777" w:rsidR="006D5D29" w:rsidRPr="00ED1EED" w:rsidRDefault="006D5D29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ACA6" w14:textId="77777777" w:rsidR="006D5D29" w:rsidRPr="00ED1EED" w:rsidRDefault="006D5D29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2309" w14:textId="77777777" w:rsidR="006D5D29" w:rsidRPr="00ED1EED" w:rsidRDefault="006D5D29" w:rsidP="00491B32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6D5D29" w:rsidRPr="0060438F" w14:paraId="016E9C1F" w14:textId="77777777" w:rsidTr="00491B32">
        <w:trPr>
          <w:trHeight w:val="292"/>
        </w:trPr>
        <w:tc>
          <w:tcPr>
            <w:tcW w:w="567" w:type="dxa"/>
            <w:shd w:val="clear" w:color="auto" w:fill="FFFFFF"/>
          </w:tcPr>
          <w:p w14:paraId="3933E6CE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2A4E9F" w14:textId="01928819" w:rsidR="006D5D29" w:rsidRPr="00954BD0" w:rsidRDefault="00B55F59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16DECF" w14:textId="35CF2F33" w:rsidR="006D5D29" w:rsidRPr="00954BD0" w:rsidRDefault="00476F9B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6D5D29" w:rsidRPr="0060438F" w14:paraId="54924BA9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0B67FA7A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00CA0D" w14:textId="12225CB2" w:rsidR="006D5D29" w:rsidRPr="00954BD0" w:rsidRDefault="00476F9B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Ilość portów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542EC0" w14:textId="79F6359D" w:rsidR="006D5D29" w:rsidRPr="00954BD0" w:rsidRDefault="00476F9B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24 </w:t>
            </w:r>
            <w:r w:rsidR="00923825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porty </w:t>
            </w:r>
            <w:r w:rsidR="00EB0869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R</w:t>
            </w:r>
            <w:r w:rsidR="006352D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J</w:t>
            </w:r>
            <w:r w:rsidR="00EB0869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</w:tr>
      <w:tr w:rsidR="006D5D29" w:rsidRPr="0060438F" w14:paraId="06029FB1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0B6D74B4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122DCDC" w14:textId="299D4058" w:rsidR="006D5D29" w:rsidRPr="00954BD0" w:rsidRDefault="00F234CC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Wysokość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17F91A1" w14:textId="51F126F0" w:rsidR="006D5D29" w:rsidRPr="00954BD0" w:rsidRDefault="00F234CC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1U</w:t>
            </w:r>
          </w:p>
        </w:tc>
      </w:tr>
      <w:tr w:rsidR="007F71E4" w:rsidRPr="0060438F" w14:paraId="2F2500B7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33DF6337" w14:textId="77777777" w:rsidR="007F71E4" w:rsidRPr="00A80865" w:rsidRDefault="007F71E4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BEE1664" w14:textId="6FB2522C" w:rsidR="007F71E4" w:rsidRDefault="007F71E4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Szerokość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DDB2E7" w14:textId="7A6D21E2" w:rsidR="007F71E4" w:rsidRDefault="007F71E4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19”</w:t>
            </w:r>
          </w:p>
        </w:tc>
      </w:tr>
      <w:tr w:rsidR="006D5D29" w:rsidRPr="0060438F" w14:paraId="247DFDC4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2DB4EBE2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C9FD22" w14:textId="100847FE" w:rsidR="006D5D29" w:rsidRDefault="00A1053A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Złącze typ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00A9C7" w14:textId="68ECF2D1" w:rsidR="006D5D29" w:rsidRDefault="00A1053A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Krone</w:t>
            </w:r>
            <w:proofErr w:type="spellEnd"/>
          </w:p>
        </w:tc>
      </w:tr>
      <w:tr w:rsidR="006D5D29" w:rsidRPr="0060438F" w14:paraId="57FB8092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107D0875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7BA2DD6" w14:textId="6A0F97FC" w:rsidR="006D5D29" w:rsidRDefault="00F234CC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Kolor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C7D24DA" w14:textId="68DF29ED" w:rsidR="006D5D29" w:rsidRDefault="006450FC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Czarny</w:t>
            </w:r>
          </w:p>
        </w:tc>
      </w:tr>
      <w:tr w:rsidR="006D5D29" w:rsidRPr="0060438F" w14:paraId="01A8FB21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66803A2A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0444C99" w14:textId="22060F2A" w:rsidR="006D5D29" w:rsidRDefault="00A1053A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Uchwyt na kabel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73B86A3" w14:textId="7CAEB106" w:rsidR="006D5D29" w:rsidRDefault="00A1053A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6D5D29" w:rsidRPr="0060438F" w14:paraId="0938F23C" w14:textId="77777777" w:rsidTr="00491B32">
        <w:trPr>
          <w:trHeight w:val="384"/>
        </w:trPr>
        <w:tc>
          <w:tcPr>
            <w:tcW w:w="567" w:type="dxa"/>
            <w:shd w:val="clear" w:color="auto" w:fill="FFFFFF"/>
          </w:tcPr>
          <w:p w14:paraId="4AB6C148" w14:textId="77777777" w:rsidR="006D5D29" w:rsidRPr="00A80865" w:rsidRDefault="006D5D29" w:rsidP="007C3019">
            <w:pPr>
              <w:pStyle w:val="Akapitzlist"/>
              <w:numPr>
                <w:ilvl w:val="0"/>
                <w:numId w:val="4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021CC02" w14:textId="59CBED31" w:rsidR="006D5D29" w:rsidRPr="002710E8" w:rsidRDefault="00F234CC" w:rsidP="00491B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9C60C4" w14:textId="495A6828" w:rsidR="006D5D29" w:rsidRDefault="006450FC" w:rsidP="00491B32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Min. </w:t>
            </w:r>
            <w:r w:rsidRPr="004A7B2F">
              <w:rPr>
                <w:rFonts w:asciiTheme="majorHAnsi" w:hAnsiTheme="majorHAnsi" w:cstheme="majorHAnsi"/>
                <w:sz w:val="20"/>
                <w:szCs w:val="20"/>
              </w:rPr>
              <w:t>12 miesięcy</w:t>
            </w:r>
          </w:p>
        </w:tc>
      </w:tr>
    </w:tbl>
    <w:p w14:paraId="627EA3C1" w14:textId="77777777" w:rsidR="007D19B2" w:rsidRDefault="007D19B2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04071E80" w14:textId="7F06FD6C" w:rsidR="001B5DB4" w:rsidRDefault="001B5DB4" w:rsidP="001B5DB4">
      <w:pPr>
        <w:pStyle w:val="Nagwek1"/>
      </w:pPr>
      <w:proofErr w:type="gramStart"/>
      <w:r>
        <w:t>Tabela 12</w:t>
      </w:r>
      <w:r w:rsidRPr="0060438F">
        <w:t xml:space="preserve"> –  </w:t>
      </w:r>
      <w:r>
        <w:t>ZEWNĘTRZNY</w:t>
      </w:r>
      <w:proofErr w:type="gramEnd"/>
      <w:r>
        <w:t xml:space="preserve"> CZYTNIK KART PAMIĘCI</w:t>
      </w:r>
      <w:r w:rsidRPr="0060438F">
        <w:t xml:space="preserve">– </w:t>
      </w:r>
      <w:r>
        <w:t>3</w:t>
      </w:r>
      <w:r w:rsidRPr="0060438F">
        <w:t xml:space="preserve"> SZTUK</w:t>
      </w:r>
      <w:r>
        <w:t>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B5DB4" w14:paraId="7ACD396A" w14:textId="77777777" w:rsidTr="00575D3F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29CDF9" w14:textId="77777777" w:rsidR="001B5DB4" w:rsidRPr="00C032CF" w:rsidRDefault="001B5DB4" w:rsidP="00575D3F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7ECF8924" w14:textId="77777777" w:rsidR="001B5DB4" w:rsidRPr="00C24041" w:rsidRDefault="001B5DB4" w:rsidP="00575D3F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1B5DB4" w14:paraId="470FE1BA" w14:textId="77777777" w:rsidTr="00575D3F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2083C8" w14:textId="77777777" w:rsidR="001B5DB4" w:rsidRPr="00C032CF" w:rsidRDefault="001B5DB4" w:rsidP="00575D3F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306C5544" w14:textId="77777777" w:rsidR="001B5DB4" w:rsidRPr="00C24041" w:rsidRDefault="001B5DB4" w:rsidP="00575D3F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1B5DB4" w:rsidRPr="0060438F" w14:paraId="210562C1" w14:textId="77777777" w:rsidTr="00575D3F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67E6EC55" w14:textId="1BCA6901" w:rsidR="001B5DB4" w:rsidRPr="0060438F" w:rsidRDefault="001B5DB4" w:rsidP="00575D3F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5DB4">
              <w:rPr>
                <w:rFonts w:asciiTheme="majorHAnsi" w:hAnsiTheme="majorHAnsi" w:cstheme="majorHAnsi"/>
                <w:b/>
                <w:sz w:val="20"/>
                <w:szCs w:val="20"/>
              </w:rPr>
              <w:t>ZEWNĘTRZNY CZYTNIK KART PAMIĘCI</w:t>
            </w:r>
          </w:p>
        </w:tc>
      </w:tr>
      <w:tr w:rsidR="001B5DB4" w:rsidRPr="00ED1EED" w14:paraId="3768E7E2" w14:textId="77777777" w:rsidTr="00575D3F">
        <w:trPr>
          <w:trHeight w:val="393"/>
        </w:trPr>
        <w:tc>
          <w:tcPr>
            <w:tcW w:w="567" w:type="dxa"/>
            <w:shd w:val="clear" w:color="auto" w:fill="F2F2F2"/>
          </w:tcPr>
          <w:p w14:paraId="66AA52D6" w14:textId="77777777" w:rsidR="001B5DB4" w:rsidRPr="00ED1EED" w:rsidRDefault="001B5DB4" w:rsidP="00575D3F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DBF2" w14:textId="77777777" w:rsidR="001B5DB4" w:rsidRPr="00ED1EED" w:rsidRDefault="001B5DB4" w:rsidP="00575D3F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A496" w14:textId="77777777" w:rsidR="001B5DB4" w:rsidRPr="00ED1EED" w:rsidRDefault="001B5DB4" w:rsidP="00575D3F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1B5DB4" w:rsidRPr="0060438F" w14:paraId="17CF22E2" w14:textId="77777777" w:rsidTr="00575D3F">
        <w:trPr>
          <w:trHeight w:val="292"/>
        </w:trPr>
        <w:tc>
          <w:tcPr>
            <w:tcW w:w="567" w:type="dxa"/>
            <w:shd w:val="clear" w:color="auto" w:fill="FFFFFF"/>
          </w:tcPr>
          <w:p w14:paraId="4E949753" w14:textId="77777777" w:rsidR="001B5DB4" w:rsidRPr="00A80865" w:rsidRDefault="001B5DB4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57E3D45" w14:textId="3A2B6B48" w:rsidR="001B5DB4" w:rsidRPr="00954BD0" w:rsidRDefault="000970A9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 czytnika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7014C0B" w14:textId="6C4FE7B7" w:rsidR="001B5DB4" w:rsidRPr="00954BD0" w:rsidRDefault="000970A9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Zewnętrzny</w:t>
            </w:r>
          </w:p>
        </w:tc>
      </w:tr>
      <w:tr w:rsidR="001B5DB4" w:rsidRPr="0060438F" w14:paraId="496C428F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0079E643" w14:textId="77777777" w:rsidR="001B5DB4" w:rsidRPr="00A80865" w:rsidRDefault="001B5DB4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83479E" w14:textId="71267C13" w:rsidR="001B5DB4" w:rsidRPr="00954BD0" w:rsidRDefault="000970A9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Złącze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5F69D7" w14:textId="6002E1A9" w:rsidR="001B5DB4" w:rsidRPr="00954BD0" w:rsidRDefault="000970A9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Min: USB 3.0</w:t>
            </w:r>
          </w:p>
        </w:tc>
      </w:tr>
      <w:tr w:rsidR="001B5DB4" w:rsidRPr="0060438F" w14:paraId="266AEE77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59423F8A" w14:textId="77777777" w:rsidR="001B5DB4" w:rsidRPr="00A80865" w:rsidRDefault="001B5DB4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8C77EF" w14:textId="3D58819F" w:rsidR="001B5DB4" w:rsidRPr="00954BD0" w:rsidRDefault="000970A9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Obsługiwane karty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E1EDC1" w14:textId="2019A077" w:rsidR="001B5DB4" w:rsidRPr="00954BD0" w:rsidRDefault="000970A9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SD, </w:t>
            </w:r>
            <w:r w:rsidR="00897502" w:rsidRPr="0089750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SDHC</w:t>
            </w:r>
            <w:r w:rsidR="0089750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, SDXC, </w:t>
            </w:r>
            <w:proofErr w:type="spellStart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microSD</w:t>
            </w:r>
            <w:proofErr w:type="spellEnd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, CF</w:t>
            </w:r>
          </w:p>
        </w:tc>
      </w:tr>
      <w:tr w:rsidR="00DC5914" w:rsidRPr="0060438F" w14:paraId="4A2B4432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56ECD0EA" w14:textId="77777777" w:rsidR="00DC5914" w:rsidRPr="00A80865" w:rsidRDefault="00DC5914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61781BD" w14:textId="231ED734" w:rsidR="00DC5914" w:rsidRDefault="00DC5914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Pojemność obsługiwanych kart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ED91C9B" w14:textId="0E96C554" w:rsidR="00DC5914" w:rsidRDefault="00DC5914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Min: 2</w:t>
            </w:r>
            <w:r w:rsidR="00A17592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TB</w:t>
            </w:r>
          </w:p>
        </w:tc>
      </w:tr>
      <w:tr w:rsidR="00D50045" w:rsidRPr="0060438F" w14:paraId="6FCF9274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0968F022" w14:textId="77777777" w:rsidR="00D50045" w:rsidRPr="00A80865" w:rsidRDefault="00D50045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D1013A" w14:textId="347BB252" w:rsidR="00D50045" w:rsidRDefault="00D50045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Długość kabla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228BC61" w14:textId="75E64C5D" w:rsidR="00D50045" w:rsidRDefault="00D50045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Min: 50mm</w:t>
            </w:r>
          </w:p>
        </w:tc>
      </w:tr>
      <w:tr w:rsidR="00E27EBF" w:rsidRPr="0060438F" w14:paraId="57BFFAA6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7A4F0BDB" w14:textId="77777777" w:rsidR="00E27EBF" w:rsidRPr="00A80865" w:rsidRDefault="00E27EBF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586DBC6" w14:textId="629A10B3" w:rsidR="00E27EBF" w:rsidRDefault="00E27EBF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7EBF">
              <w:rPr>
                <w:rFonts w:asciiTheme="majorHAnsi" w:hAnsiTheme="majorHAnsi" w:cstheme="majorHAnsi"/>
                <w:b/>
                <w:sz w:val="20"/>
                <w:szCs w:val="20"/>
              </w:rPr>
              <w:t>Plug &amp; Play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1AA27A6" w14:textId="0DD0F3CA" w:rsidR="00E27EBF" w:rsidRDefault="00E27EBF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1B5DB4" w:rsidRPr="0060438F" w14:paraId="081F2D2B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2128F128" w14:textId="77777777" w:rsidR="001B5DB4" w:rsidRPr="00A80865" w:rsidRDefault="001B5DB4" w:rsidP="00694B9C">
            <w:pPr>
              <w:pStyle w:val="Akapitzlist"/>
              <w:numPr>
                <w:ilvl w:val="0"/>
                <w:numId w:val="4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AB85EEE" w14:textId="048D657C" w:rsidR="001B5DB4" w:rsidRDefault="000970A9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1EA14F" w14:textId="008048C6" w:rsidR="001B5DB4" w:rsidRDefault="000970A9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24 miesiące</w:t>
            </w:r>
          </w:p>
        </w:tc>
      </w:tr>
    </w:tbl>
    <w:p w14:paraId="634ABEB4" w14:textId="4582DF73" w:rsidR="006767A6" w:rsidRDefault="006767A6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50352A99" w14:textId="6DEA9C54" w:rsidR="00BC78F3" w:rsidRDefault="00BC78F3" w:rsidP="00BC78F3">
      <w:pPr>
        <w:pStyle w:val="Nagwek1"/>
      </w:pPr>
      <w:r>
        <w:t>Tabela 13</w:t>
      </w:r>
      <w:r w:rsidRPr="0060438F">
        <w:t xml:space="preserve"> – </w:t>
      </w:r>
      <w:r>
        <w:t>SZUKACZ PAR PRZEWODÓW</w:t>
      </w:r>
      <w:r w:rsidRPr="0060438F">
        <w:t xml:space="preserve">– </w:t>
      </w:r>
      <w:r>
        <w:t>1</w:t>
      </w:r>
      <w:r w:rsidRPr="0060438F">
        <w:t xml:space="preserve"> SZTUK</w:t>
      </w:r>
      <w:r>
        <w:t>A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BC78F3" w14:paraId="47D0B919" w14:textId="77777777" w:rsidTr="00575D3F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B016D6" w14:textId="77777777" w:rsidR="00BC78F3" w:rsidRPr="00C032CF" w:rsidRDefault="00BC78F3" w:rsidP="00575D3F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5868CEC1" w14:textId="77777777" w:rsidR="00BC78F3" w:rsidRPr="00C24041" w:rsidRDefault="00BC78F3" w:rsidP="00575D3F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BC78F3" w14:paraId="3428C63E" w14:textId="77777777" w:rsidTr="00575D3F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59DF02" w14:textId="77777777" w:rsidR="00BC78F3" w:rsidRPr="00C032CF" w:rsidRDefault="00BC78F3" w:rsidP="00575D3F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6BCD0AEB" w14:textId="77777777" w:rsidR="00BC78F3" w:rsidRPr="00C24041" w:rsidRDefault="00BC78F3" w:rsidP="00575D3F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BC78F3" w:rsidRPr="0060438F" w14:paraId="187AE90D" w14:textId="77777777" w:rsidTr="00575D3F">
        <w:trPr>
          <w:trHeight w:val="455"/>
        </w:trPr>
        <w:tc>
          <w:tcPr>
            <w:tcW w:w="9639" w:type="dxa"/>
            <w:gridSpan w:val="3"/>
            <w:shd w:val="clear" w:color="auto" w:fill="F2F2F2"/>
          </w:tcPr>
          <w:p w14:paraId="03421060" w14:textId="2FD45957" w:rsidR="00BC78F3" w:rsidRPr="0060438F" w:rsidRDefault="00BC78F3" w:rsidP="00575D3F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C78F3">
              <w:rPr>
                <w:rFonts w:asciiTheme="majorHAnsi" w:hAnsiTheme="majorHAnsi" w:cstheme="majorHAnsi"/>
                <w:b/>
                <w:sz w:val="20"/>
                <w:szCs w:val="20"/>
              </w:rPr>
              <w:t>SZUKACZ PAR PRZEWODÓW</w:t>
            </w:r>
          </w:p>
        </w:tc>
      </w:tr>
      <w:tr w:rsidR="00BC78F3" w:rsidRPr="00ED1EED" w14:paraId="24A7D9F8" w14:textId="77777777" w:rsidTr="00575D3F">
        <w:trPr>
          <w:trHeight w:val="393"/>
        </w:trPr>
        <w:tc>
          <w:tcPr>
            <w:tcW w:w="567" w:type="dxa"/>
            <w:shd w:val="clear" w:color="auto" w:fill="F2F2F2"/>
          </w:tcPr>
          <w:p w14:paraId="3E4B57B7" w14:textId="77777777" w:rsidR="00BC78F3" w:rsidRPr="00ED1EED" w:rsidRDefault="00BC78F3" w:rsidP="00575D3F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D69A" w14:textId="77777777" w:rsidR="00BC78F3" w:rsidRPr="00ED1EED" w:rsidRDefault="00BC78F3" w:rsidP="00575D3F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CAF4" w14:textId="77777777" w:rsidR="00BC78F3" w:rsidRPr="00ED1EED" w:rsidRDefault="00BC78F3" w:rsidP="00575D3F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D1EE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BC78F3" w:rsidRPr="0060438F" w14:paraId="0E8F2A8A" w14:textId="77777777" w:rsidTr="00575D3F">
        <w:trPr>
          <w:trHeight w:val="292"/>
        </w:trPr>
        <w:tc>
          <w:tcPr>
            <w:tcW w:w="567" w:type="dxa"/>
            <w:shd w:val="clear" w:color="auto" w:fill="FFFFFF"/>
          </w:tcPr>
          <w:p w14:paraId="5661C513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D25CC4" w14:textId="789943FD" w:rsidR="00BC78F3" w:rsidRPr="00954BD0" w:rsidRDefault="000009A7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43DB680" w14:textId="24F1F4A8" w:rsidR="00BC78F3" w:rsidRPr="00954BD0" w:rsidRDefault="00C2715C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Tonowe s</w:t>
            </w:r>
            <w:r w:rsidR="000009A7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zukanie przewodów w sieciach nieaktywnych</w:t>
            </w:r>
          </w:p>
        </w:tc>
      </w:tr>
      <w:tr w:rsidR="000B2CA2" w:rsidRPr="0060438F" w14:paraId="783DE26E" w14:textId="77777777" w:rsidTr="00575D3F">
        <w:trPr>
          <w:trHeight w:val="292"/>
        </w:trPr>
        <w:tc>
          <w:tcPr>
            <w:tcW w:w="567" w:type="dxa"/>
            <w:shd w:val="clear" w:color="auto" w:fill="FFFFFF"/>
          </w:tcPr>
          <w:p w14:paraId="3BBAEBD8" w14:textId="77777777" w:rsidR="000B2CA2" w:rsidRPr="00A80865" w:rsidRDefault="000B2CA2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CF69643" w14:textId="18D4DB8F" w:rsidR="000B2CA2" w:rsidRDefault="0091460E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AEF452E" w14:textId="597042E7" w:rsidR="000B2CA2" w:rsidRDefault="000B2CA2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Generator + Sonda</w:t>
            </w:r>
          </w:p>
        </w:tc>
      </w:tr>
      <w:tr w:rsidR="00BC78F3" w:rsidRPr="0060438F" w14:paraId="2D2EB964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255FA209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0D80C0F" w14:textId="0A7A6974" w:rsidR="00BC78F3" w:rsidRPr="00954BD0" w:rsidRDefault="000009A7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Identyfikacja poszczególnych par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B537EA7" w14:textId="473AA42C" w:rsidR="00BC78F3" w:rsidRPr="00954BD0" w:rsidRDefault="000009A7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BC78F3" w:rsidRPr="0060438F" w14:paraId="0FFF6DB1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748AFA4E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2B17F65" w14:textId="20DD5F25" w:rsidR="00BC78F3" w:rsidRPr="00954BD0" w:rsidRDefault="005544E0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Testowanie ciągłości obwodu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70FF50" w14:textId="424288B7" w:rsidR="00BC78F3" w:rsidRPr="00954BD0" w:rsidRDefault="005544E0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BC78F3" w:rsidRPr="0060438F" w14:paraId="19E9A425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551FD9AB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1EE6211" w14:textId="200D0A20" w:rsidR="00BC78F3" w:rsidRDefault="005544E0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Testowanie polaryzacji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135040F" w14:textId="00FBA99D" w:rsidR="00BC78F3" w:rsidRDefault="005544E0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BC78F3" w:rsidRPr="0060438F" w14:paraId="63BA05A7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334ADA1D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9E46A0" w14:textId="66A4C31E" w:rsidR="00BC78F3" w:rsidRDefault="006F40F5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Sygnalizator dźwiękowy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8085BE4" w14:textId="25DD14C1" w:rsidR="00BC78F3" w:rsidRDefault="006F40F5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172C9B" w:rsidRPr="0060438F" w14:paraId="6DDE4779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0B27CF28" w14:textId="77777777" w:rsidR="00172C9B" w:rsidRPr="00A80865" w:rsidRDefault="00172C9B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142E65C" w14:textId="5538E64A" w:rsidR="00172C9B" w:rsidRDefault="00172C9B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Sygnalizator LED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E8C0D12" w14:textId="79836A5F" w:rsidR="00172C9B" w:rsidRDefault="00172C9B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BC78F3" w:rsidRPr="0060438F" w14:paraId="6490981E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7277D0F9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98E394" w14:textId="09984193" w:rsidR="00BC78F3" w:rsidRDefault="00AF0481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Częstotliwość podstawowa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5FA02B" w14:textId="0BC257F0" w:rsidR="00AF0481" w:rsidRDefault="00AF0481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1000 </w:t>
            </w:r>
            <w:proofErr w:type="spellStart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</w:p>
        </w:tc>
      </w:tr>
      <w:tr w:rsidR="00BC78F3" w:rsidRPr="0060438F" w14:paraId="00FA3C2A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1A28928A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8A713B" w14:textId="49E6AB71" w:rsidR="00BC78F3" w:rsidRDefault="00AF0481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Zabezpieczenie przepięciowe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26A7A5" w14:textId="1A578D31" w:rsidR="00BC78F3" w:rsidRDefault="00AF0481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60VDC</w:t>
            </w:r>
          </w:p>
        </w:tc>
      </w:tr>
      <w:tr w:rsidR="00BC78F3" w:rsidRPr="0060438F" w14:paraId="329FD237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1AE2B4DB" w14:textId="77777777" w:rsidR="00BC78F3" w:rsidRPr="00A80865" w:rsidRDefault="00BC78F3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4105BD" w14:textId="2604656B" w:rsidR="00BC78F3" w:rsidRDefault="00AF0481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Sygnał wyjściowy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85C9EA" w14:textId="6FB9BC95" w:rsidR="00BC78F3" w:rsidRDefault="00AF0481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8 </w:t>
            </w:r>
            <w:proofErr w:type="spellStart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dBm</w:t>
            </w:r>
            <w:proofErr w:type="spellEnd"/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 600Ohms</w:t>
            </w:r>
          </w:p>
        </w:tc>
      </w:tr>
      <w:tr w:rsidR="00AF0481" w:rsidRPr="0060438F" w14:paraId="5FCE77E3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08C0A9CF" w14:textId="77777777" w:rsidR="00AF0481" w:rsidRPr="00A80865" w:rsidRDefault="00AF0481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3F2EAF" w14:textId="2603A4A6" w:rsidR="00AF0481" w:rsidRDefault="00D7765F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Napięcie wyjściowe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CEECA2A" w14:textId="5DC76846" w:rsidR="00AF0481" w:rsidRDefault="00D7765F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8VDC dla pomiaru ciągłości</w:t>
            </w:r>
          </w:p>
        </w:tc>
      </w:tr>
      <w:tr w:rsidR="00AF0481" w:rsidRPr="0060438F" w14:paraId="10B2A681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64351A9B" w14:textId="77777777" w:rsidR="00AF0481" w:rsidRPr="00A80865" w:rsidRDefault="00AF0481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44A997A" w14:textId="65AB8A80" w:rsidR="00AF0481" w:rsidRDefault="00D7765F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Zasilanie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CEED01D" w14:textId="2509ECE1" w:rsidR="00AF0481" w:rsidRDefault="00D7765F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9V bateria alkaliczna</w:t>
            </w:r>
          </w:p>
        </w:tc>
      </w:tr>
      <w:tr w:rsidR="0043412B" w:rsidRPr="0060438F" w14:paraId="5ED99A3B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55BD2F7D" w14:textId="77777777" w:rsidR="0043412B" w:rsidRPr="00A80865" w:rsidRDefault="0043412B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D3C445" w14:textId="418CA3A4" w:rsidR="0043412B" w:rsidRDefault="0043412B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Złącza generatora sygnału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C269EE" w14:textId="12A2C04D" w:rsidR="0043412B" w:rsidRDefault="0043412B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Min: 1 szt. </w:t>
            </w:r>
            <w:r w:rsidR="00BF6386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RJ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11,</w:t>
            </w:r>
          </w:p>
          <w:p w14:paraId="381D808E" w14:textId="661D8B83" w:rsidR="0043412B" w:rsidRDefault="0043412B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Min: 2 szt. złącza </w:t>
            </w:r>
            <w:r w:rsidR="00BD1368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 xml:space="preserve">z zaciskami 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typu „krokodylki”</w:t>
            </w:r>
          </w:p>
        </w:tc>
      </w:tr>
      <w:tr w:rsidR="00AF0481" w:rsidRPr="0060438F" w14:paraId="2CA3CE28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0D656AB5" w14:textId="77777777" w:rsidR="00AF0481" w:rsidRPr="00A80865" w:rsidRDefault="00AF0481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BB5CCD" w14:textId="14A78E3C" w:rsidR="00AF0481" w:rsidRDefault="00FE60ED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Przycisk ON/OFF</w:t>
            </w:r>
            <w:r w:rsidR="00955E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generator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CE3DD0B" w14:textId="79A940E3" w:rsidR="00AF0481" w:rsidRDefault="00FE60ED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955EE0" w:rsidRPr="0060438F" w14:paraId="12868377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59DB2109" w14:textId="77777777" w:rsidR="00955EE0" w:rsidRPr="00A80865" w:rsidRDefault="00955EE0" w:rsidP="00955EE0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68F4025" w14:textId="58BB43B5" w:rsidR="00955EE0" w:rsidRDefault="00955EE0" w:rsidP="00955E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Przycisk ON/OFF sonda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09C982C" w14:textId="0DE6B88A" w:rsidR="00955EE0" w:rsidRDefault="00955EE0" w:rsidP="00955EE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351720" w:rsidRPr="0060438F" w14:paraId="4543D440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18806163" w14:textId="77777777" w:rsidR="00351720" w:rsidRPr="00A80865" w:rsidRDefault="00351720" w:rsidP="00955EE0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024C133" w14:textId="4F06FA03" w:rsidR="00351720" w:rsidRDefault="00351720" w:rsidP="00955E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Potencjometr głośności sondy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D1477C6" w14:textId="7AD2505A" w:rsidR="00351720" w:rsidRDefault="00351720" w:rsidP="00955EE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FE60ED" w:rsidRPr="0060438F" w14:paraId="50EF3A8D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7074EE3F" w14:textId="77777777" w:rsidR="00FE60ED" w:rsidRPr="00A80865" w:rsidRDefault="00FE60ED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0E4E5E4" w14:textId="0E962A69" w:rsidR="00FE60ED" w:rsidRDefault="00FE60ED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Etui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54312B" w14:textId="496BC19C" w:rsidR="00FE60ED" w:rsidRDefault="00FE60ED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AF0481" w:rsidRPr="0060438F" w14:paraId="56B6878B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2B1C546D" w14:textId="77777777" w:rsidR="00AF0481" w:rsidRPr="00A80865" w:rsidRDefault="00AF0481" w:rsidP="00BC78F3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DF96E3" w14:textId="6A56FCE8" w:rsidR="00AF0481" w:rsidRDefault="00D7765F" w:rsidP="00575D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Gwarnacja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4AC72A2" w14:textId="16C8297B" w:rsidR="00AF0481" w:rsidRDefault="00D7765F" w:rsidP="00575D3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  <w:t>Min: 12 miesięcy</w:t>
            </w:r>
          </w:p>
        </w:tc>
      </w:tr>
      <w:tr w:rsidR="00635C58" w:rsidRPr="0060438F" w14:paraId="5DE52170" w14:textId="77777777" w:rsidTr="00575D3F">
        <w:trPr>
          <w:trHeight w:val="384"/>
        </w:trPr>
        <w:tc>
          <w:tcPr>
            <w:tcW w:w="567" w:type="dxa"/>
            <w:shd w:val="clear" w:color="auto" w:fill="FFFFFF"/>
          </w:tcPr>
          <w:p w14:paraId="3CAE70F7" w14:textId="77777777" w:rsidR="00635C58" w:rsidRPr="00A80865" w:rsidRDefault="00635C58" w:rsidP="00635C58">
            <w:pPr>
              <w:pStyle w:val="Akapitzlist"/>
              <w:numPr>
                <w:ilvl w:val="0"/>
                <w:numId w:val="4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B308615" w14:textId="197C4C13" w:rsidR="00635C58" w:rsidRDefault="00635C58" w:rsidP="00635C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Deklaracja zgodności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CA892C8" w14:textId="77777777" w:rsidR="00BC3DEC" w:rsidRDefault="00BC3DEC" w:rsidP="00BC3DEC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 (Załączyć do oferty)</w:t>
            </w:r>
          </w:p>
          <w:p w14:paraId="3BCC456D" w14:textId="77777777" w:rsidR="00635C58" w:rsidRDefault="00635C58" w:rsidP="00635C58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902D1B" w14:textId="77777777" w:rsidR="00635C58" w:rsidRDefault="00635C58" w:rsidP="00635C58">
            <w:pPr>
              <w:pStyle w:val="Standard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2072D">
              <w:rPr>
                <w:rFonts w:asciiTheme="majorHAnsi" w:hAnsiTheme="majorHAnsi" w:cstheme="majorHAnsi"/>
                <w:sz w:val="20"/>
                <w:szCs w:val="20"/>
              </w:rPr>
              <w:t>Dokumenty należy przedłożyć w języku polskim. Dokumenty w języku obcym powinny być złożone wraz z tłumaczeniem na język polski, poświadczonym przez Wykonawcę.</w:t>
            </w:r>
          </w:p>
          <w:p w14:paraId="5F9478A4" w14:textId="77777777" w:rsidR="00635C58" w:rsidRDefault="00635C58" w:rsidP="00635C58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8C3135F" w14:textId="77777777" w:rsidR="006767A6" w:rsidRPr="00954BD0" w:rsidRDefault="006767A6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7E1F1ABA" w14:textId="4306B2A7" w:rsidR="00BA2CCD" w:rsidRPr="00954BD0" w:rsidRDefault="00BA2CCD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</w:t>
      </w:r>
      <w:r w:rsidR="00F83FC8" w:rsidRPr="00954BD0">
        <w:rPr>
          <w:rFonts w:asciiTheme="majorHAnsi" w:hAnsiTheme="majorHAnsi" w:cstheme="majorHAnsi"/>
          <w:sz w:val="20"/>
          <w:szCs w:val="20"/>
        </w:rPr>
        <w:t>e</w:t>
      </w:r>
      <w:r w:rsidRPr="00954BD0">
        <w:rPr>
          <w:rFonts w:asciiTheme="majorHAnsi" w:hAnsiTheme="majorHAnsi" w:cstheme="majorHAnsi"/>
          <w:sz w:val="20"/>
          <w:szCs w:val="20"/>
        </w:rPr>
        <w:t xml:space="preserve"> nie wcześniej niż w 20</w:t>
      </w:r>
      <w:r w:rsidR="007259D3">
        <w:rPr>
          <w:rFonts w:asciiTheme="majorHAnsi" w:hAnsiTheme="majorHAnsi" w:cstheme="majorHAnsi"/>
          <w:sz w:val="20"/>
          <w:szCs w:val="20"/>
        </w:rPr>
        <w:t>20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p w14:paraId="0A515A18" w14:textId="77777777" w:rsidR="006C3618" w:rsidRPr="0060438F" w:rsidRDefault="006C3618" w:rsidP="003D320E">
      <w:pPr>
        <w:pStyle w:val="Standard"/>
        <w:rPr>
          <w:rFonts w:asciiTheme="majorHAnsi" w:hAnsiTheme="majorHAnsi" w:cstheme="majorHAnsi"/>
          <w:sz w:val="20"/>
          <w:szCs w:val="20"/>
        </w:rPr>
      </w:pPr>
    </w:p>
    <w:sectPr w:rsidR="006C3618" w:rsidRPr="0060438F" w:rsidSect="000071DB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72CA" w14:textId="77777777" w:rsidR="002A7E8C" w:rsidRDefault="002A7E8C">
      <w:r>
        <w:separator/>
      </w:r>
    </w:p>
  </w:endnote>
  <w:endnote w:type="continuationSeparator" w:id="0">
    <w:p w14:paraId="24B4C62A" w14:textId="77777777" w:rsidR="002A7E8C" w:rsidRDefault="002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24DF" w14:textId="77777777" w:rsidR="002A7E8C" w:rsidRDefault="002A7E8C">
      <w:r>
        <w:rPr>
          <w:color w:val="000000"/>
        </w:rPr>
        <w:separator/>
      </w:r>
    </w:p>
  </w:footnote>
  <w:footnote w:type="continuationSeparator" w:id="0">
    <w:p w14:paraId="14FC981A" w14:textId="77777777" w:rsidR="002A7E8C" w:rsidRDefault="002A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DA36" w14:textId="77777777" w:rsidR="002A7E8C" w:rsidRDefault="002A7E8C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2A7E8C" w:rsidRPr="00176F00" w:rsidRDefault="002A7E8C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2A7E8C" w:rsidRDefault="002A7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292"/>
    <w:multiLevelType w:val="hybridMultilevel"/>
    <w:tmpl w:val="6720B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84AF8"/>
    <w:multiLevelType w:val="hybridMultilevel"/>
    <w:tmpl w:val="E4B23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8102D"/>
    <w:multiLevelType w:val="hybridMultilevel"/>
    <w:tmpl w:val="800CB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60FDE"/>
    <w:multiLevelType w:val="hybridMultilevel"/>
    <w:tmpl w:val="F2C65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179AF"/>
    <w:multiLevelType w:val="hybridMultilevel"/>
    <w:tmpl w:val="57C46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823B2"/>
    <w:multiLevelType w:val="hybridMultilevel"/>
    <w:tmpl w:val="789C7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12636"/>
    <w:multiLevelType w:val="hybridMultilevel"/>
    <w:tmpl w:val="5792D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60278F"/>
    <w:multiLevelType w:val="hybridMultilevel"/>
    <w:tmpl w:val="FB8E1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F6708"/>
    <w:multiLevelType w:val="hybridMultilevel"/>
    <w:tmpl w:val="0B865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4ACE"/>
    <w:multiLevelType w:val="hybridMultilevel"/>
    <w:tmpl w:val="9ED2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B294B"/>
    <w:multiLevelType w:val="hybridMultilevel"/>
    <w:tmpl w:val="D68AE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22605"/>
    <w:multiLevelType w:val="hybridMultilevel"/>
    <w:tmpl w:val="67BC2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C4DC5"/>
    <w:multiLevelType w:val="hybridMultilevel"/>
    <w:tmpl w:val="6720B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B4595"/>
    <w:multiLevelType w:val="hybridMultilevel"/>
    <w:tmpl w:val="63A64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B5284"/>
    <w:multiLevelType w:val="hybridMultilevel"/>
    <w:tmpl w:val="0B865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E4843"/>
    <w:multiLevelType w:val="hybridMultilevel"/>
    <w:tmpl w:val="2018AF36"/>
    <w:lvl w:ilvl="0" w:tplc="222A2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F716C9"/>
    <w:multiLevelType w:val="hybridMultilevel"/>
    <w:tmpl w:val="24C0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D50E7"/>
    <w:multiLevelType w:val="hybridMultilevel"/>
    <w:tmpl w:val="DAEA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94844"/>
    <w:multiLevelType w:val="hybridMultilevel"/>
    <w:tmpl w:val="D140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22776"/>
    <w:multiLevelType w:val="hybridMultilevel"/>
    <w:tmpl w:val="C1A43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042D9"/>
    <w:multiLevelType w:val="hybridMultilevel"/>
    <w:tmpl w:val="1564EF58"/>
    <w:lvl w:ilvl="0" w:tplc="850CAD6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009F1"/>
    <w:multiLevelType w:val="hybridMultilevel"/>
    <w:tmpl w:val="57C46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DE46F7"/>
    <w:multiLevelType w:val="hybridMultilevel"/>
    <w:tmpl w:val="56B24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D73"/>
    <w:multiLevelType w:val="hybridMultilevel"/>
    <w:tmpl w:val="61E04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5" w15:restartNumberingAfterBreak="0">
    <w:nsid w:val="3AD00C1C"/>
    <w:multiLevelType w:val="hybridMultilevel"/>
    <w:tmpl w:val="786AF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CC739B"/>
    <w:multiLevelType w:val="hybridMultilevel"/>
    <w:tmpl w:val="97D2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43C8F"/>
    <w:multiLevelType w:val="hybridMultilevel"/>
    <w:tmpl w:val="F76E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012CB"/>
    <w:multiLevelType w:val="hybridMultilevel"/>
    <w:tmpl w:val="6C8CD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8B459E"/>
    <w:multiLevelType w:val="hybridMultilevel"/>
    <w:tmpl w:val="9ED2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6F2933"/>
    <w:multiLevelType w:val="hybridMultilevel"/>
    <w:tmpl w:val="56B24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AF3035"/>
    <w:multiLevelType w:val="hybridMultilevel"/>
    <w:tmpl w:val="D57A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8610AD"/>
    <w:multiLevelType w:val="hybridMultilevel"/>
    <w:tmpl w:val="800CB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9E4221"/>
    <w:multiLevelType w:val="hybridMultilevel"/>
    <w:tmpl w:val="634CC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80491"/>
    <w:multiLevelType w:val="hybridMultilevel"/>
    <w:tmpl w:val="2A00C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6B5377"/>
    <w:multiLevelType w:val="hybridMultilevel"/>
    <w:tmpl w:val="2018AF36"/>
    <w:lvl w:ilvl="0" w:tplc="222A2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A57DC2"/>
    <w:multiLevelType w:val="hybridMultilevel"/>
    <w:tmpl w:val="CF628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356F50"/>
    <w:multiLevelType w:val="hybridMultilevel"/>
    <w:tmpl w:val="A4E2E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B4410"/>
    <w:multiLevelType w:val="hybridMultilevel"/>
    <w:tmpl w:val="6720B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D3184"/>
    <w:multiLevelType w:val="hybridMultilevel"/>
    <w:tmpl w:val="DFF8A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457A9E"/>
    <w:multiLevelType w:val="hybridMultilevel"/>
    <w:tmpl w:val="E4B23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FC75A1"/>
    <w:multiLevelType w:val="hybridMultilevel"/>
    <w:tmpl w:val="7FB47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0318C"/>
    <w:multiLevelType w:val="hybridMultilevel"/>
    <w:tmpl w:val="D1FC4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FC5F41"/>
    <w:multiLevelType w:val="hybridMultilevel"/>
    <w:tmpl w:val="8744B9EE"/>
    <w:lvl w:ilvl="0" w:tplc="7A6AB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BA033E"/>
    <w:multiLevelType w:val="hybridMultilevel"/>
    <w:tmpl w:val="6720B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C821CC"/>
    <w:multiLevelType w:val="hybridMultilevel"/>
    <w:tmpl w:val="764A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3F6832"/>
    <w:multiLevelType w:val="hybridMultilevel"/>
    <w:tmpl w:val="6720B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032E20"/>
    <w:multiLevelType w:val="hybridMultilevel"/>
    <w:tmpl w:val="6720B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C552A"/>
    <w:multiLevelType w:val="hybridMultilevel"/>
    <w:tmpl w:val="DCEE5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2"/>
  </w:num>
  <w:num w:numId="5">
    <w:abstractNumId w:val="17"/>
  </w:num>
  <w:num w:numId="6">
    <w:abstractNumId w:val="48"/>
  </w:num>
  <w:num w:numId="7">
    <w:abstractNumId w:val="33"/>
  </w:num>
  <w:num w:numId="8">
    <w:abstractNumId w:val="38"/>
  </w:num>
  <w:num w:numId="9">
    <w:abstractNumId w:val="5"/>
  </w:num>
  <w:num w:numId="10">
    <w:abstractNumId w:val="18"/>
  </w:num>
  <w:num w:numId="11">
    <w:abstractNumId w:val="39"/>
  </w:num>
  <w:num w:numId="12">
    <w:abstractNumId w:val="37"/>
  </w:num>
  <w:num w:numId="13">
    <w:abstractNumId w:val="28"/>
  </w:num>
  <w:num w:numId="14">
    <w:abstractNumId w:val="29"/>
  </w:num>
  <w:num w:numId="15">
    <w:abstractNumId w:val="19"/>
  </w:num>
  <w:num w:numId="16">
    <w:abstractNumId w:val="26"/>
  </w:num>
  <w:num w:numId="17">
    <w:abstractNumId w:val="42"/>
  </w:num>
  <w:num w:numId="18">
    <w:abstractNumId w:val="36"/>
  </w:num>
  <w:num w:numId="19">
    <w:abstractNumId w:val="40"/>
  </w:num>
  <w:num w:numId="20">
    <w:abstractNumId w:val="9"/>
  </w:num>
  <w:num w:numId="21">
    <w:abstractNumId w:val="7"/>
  </w:num>
  <w:num w:numId="22">
    <w:abstractNumId w:val="25"/>
  </w:num>
  <w:num w:numId="23">
    <w:abstractNumId w:val="11"/>
  </w:num>
  <w:num w:numId="24">
    <w:abstractNumId w:val="10"/>
  </w:num>
  <w:num w:numId="25">
    <w:abstractNumId w:val="23"/>
  </w:num>
  <w:num w:numId="26">
    <w:abstractNumId w:val="31"/>
  </w:num>
  <w:num w:numId="27">
    <w:abstractNumId w:val="34"/>
  </w:num>
  <w:num w:numId="28">
    <w:abstractNumId w:val="6"/>
  </w:num>
  <w:num w:numId="29">
    <w:abstractNumId w:val="16"/>
  </w:num>
  <w:num w:numId="30">
    <w:abstractNumId w:val="41"/>
  </w:num>
  <w:num w:numId="31">
    <w:abstractNumId w:val="13"/>
  </w:num>
  <w:num w:numId="32">
    <w:abstractNumId w:val="3"/>
  </w:num>
  <w:num w:numId="33">
    <w:abstractNumId w:val="27"/>
  </w:num>
  <w:num w:numId="34">
    <w:abstractNumId w:val="22"/>
  </w:num>
  <w:num w:numId="35">
    <w:abstractNumId w:val="30"/>
  </w:num>
  <w:num w:numId="36">
    <w:abstractNumId w:val="4"/>
  </w:num>
  <w:num w:numId="37">
    <w:abstractNumId w:val="1"/>
  </w:num>
  <w:num w:numId="38">
    <w:abstractNumId w:val="35"/>
  </w:num>
  <w:num w:numId="39">
    <w:abstractNumId w:val="15"/>
  </w:num>
  <w:num w:numId="40">
    <w:abstractNumId w:val="45"/>
  </w:num>
  <w:num w:numId="41">
    <w:abstractNumId w:val="20"/>
  </w:num>
  <w:num w:numId="42">
    <w:abstractNumId w:val="43"/>
  </w:num>
  <w:num w:numId="43">
    <w:abstractNumId w:val="14"/>
  </w:num>
  <w:num w:numId="44">
    <w:abstractNumId w:val="8"/>
  </w:num>
  <w:num w:numId="45">
    <w:abstractNumId w:val="12"/>
  </w:num>
  <w:num w:numId="46">
    <w:abstractNumId w:val="47"/>
  </w:num>
  <w:num w:numId="47">
    <w:abstractNumId w:val="46"/>
  </w:num>
  <w:num w:numId="48">
    <w:abstractNumId w:val="44"/>
  </w:num>
  <w:num w:numId="49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09A7"/>
    <w:rsid w:val="00003574"/>
    <w:rsid w:val="000044EA"/>
    <w:rsid w:val="00004C79"/>
    <w:rsid w:val="000071DB"/>
    <w:rsid w:val="0000735F"/>
    <w:rsid w:val="00010225"/>
    <w:rsid w:val="0001292C"/>
    <w:rsid w:val="000135EB"/>
    <w:rsid w:val="0001511D"/>
    <w:rsid w:val="00021B23"/>
    <w:rsid w:val="000222A9"/>
    <w:rsid w:val="00024468"/>
    <w:rsid w:val="0002473B"/>
    <w:rsid w:val="00024CEA"/>
    <w:rsid w:val="0003043E"/>
    <w:rsid w:val="00032E37"/>
    <w:rsid w:val="00033F02"/>
    <w:rsid w:val="00034C25"/>
    <w:rsid w:val="000361F7"/>
    <w:rsid w:val="00036691"/>
    <w:rsid w:val="00036F2D"/>
    <w:rsid w:val="00037A02"/>
    <w:rsid w:val="00037EB0"/>
    <w:rsid w:val="00045E85"/>
    <w:rsid w:val="000517F8"/>
    <w:rsid w:val="00051F12"/>
    <w:rsid w:val="00054A2C"/>
    <w:rsid w:val="00054FBC"/>
    <w:rsid w:val="00056996"/>
    <w:rsid w:val="00060354"/>
    <w:rsid w:val="000604DE"/>
    <w:rsid w:val="00060B1C"/>
    <w:rsid w:val="000632F4"/>
    <w:rsid w:val="00065D61"/>
    <w:rsid w:val="00065E8B"/>
    <w:rsid w:val="000672ED"/>
    <w:rsid w:val="0006742B"/>
    <w:rsid w:val="0007283D"/>
    <w:rsid w:val="000731FD"/>
    <w:rsid w:val="000736F6"/>
    <w:rsid w:val="00073D46"/>
    <w:rsid w:val="00074AA5"/>
    <w:rsid w:val="00076B15"/>
    <w:rsid w:val="000810D6"/>
    <w:rsid w:val="00082CE3"/>
    <w:rsid w:val="00084E97"/>
    <w:rsid w:val="00086539"/>
    <w:rsid w:val="000917AF"/>
    <w:rsid w:val="00093D9B"/>
    <w:rsid w:val="0009590B"/>
    <w:rsid w:val="00096312"/>
    <w:rsid w:val="00096417"/>
    <w:rsid w:val="000970A9"/>
    <w:rsid w:val="00097A7D"/>
    <w:rsid w:val="00097E85"/>
    <w:rsid w:val="000A1713"/>
    <w:rsid w:val="000A1986"/>
    <w:rsid w:val="000A295E"/>
    <w:rsid w:val="000A52F3"/>
    <w:rsid w:val="000A5B05"/>
    <w:rsid w:val="000A6897"/>
    <w:rsid w:val="000B1128"/>
    <w:rsid w:val="000B2CA2"/>
    <w:rsid w:val="000B3A74"/>
    <w:rsid w:val="000B3AF6"/>
    <w:rsid w:val="000B6D11"/>
    <w:rsid w:val="000C0BD7"/>
    <w:rsid w:val="000C12A5"/>
    <w:rsid w:val="000C27A8"/>
    <w:rsid w:val="000C2E58"/>
    <w:rsid w:val="000C406F"/>
    <w:rsid w:val="000C793B"/>
    <w:rsid w:val="000C7B35"/>
    <w:rsid w:val="000D0166"/>
    <w:rsid w:val="000D1818"/>
    <w:rsid w:val="000D2178"/>
    <w:rsid w:val="000D2B86"/>
    <w:rsid w:val="000D2E7B"/>
    <w:rsid w:val="000E21FF"/>
    <w:rsid w:val="000E245C"/>
    <w:rsid w:val="000F719F"/>
    <w:rsid w:val="00104462"/>
    <w:rsid w:val="00104E9F"/>
    <w:rsid w:val="00106769"/>
    <w:rsid w:val="00107B86"/>
    <w:rsid w:val="00112482"/>
    <w:rsid w:val="00115665"/>
    <w:rsid w:val="00121A4D"/>
    <w:rsid w:val="00121D0F"/>
    <w:rsid w:val="00122557"/>
    <w:rsid w:val="0012278C"/>
    <w:rsid w:val="0012293A"/>
    <w:rsid w:val="00124BC9"/>
    <w:rsid w:val="00125666"/>
    <w:rsid w:val="00126BE6"/>
    <w:rsid w:val="001314DD"/>
    <w:rsid w:val="00132D61"/>
    <w:rsid w:val="001372F3"/>
    <w:rsid w:val="00141775"/>
    <w:rsid w:val="00147411"/>
    <w:rsid w:val="00147417"/>
    <w:rsid w:val="00153DC4"/>
    <w:rsid w:val="001555BB"/>
    <w:rsid w:val="00156ED2"/>
    <w:rsid w:val="00160446"/>
    <w:rsid w:val="00160A3F"/>
    <w:rsid w:val="00160AEF"/>
    <w:rsid w:val="00160B14"/>
    <w:rsid w:val="001654C3"/>
    <w:rsid w:val="001674FE"/>
    <w:rsid w:val="001702D0"/>
    <w:rsid w:val="00172A0F"/>
    <w:rsid w:val="00172C9B"/>
    <w:rsid w:val="00173F62"/>
    <w:rsid w:val="001750DE"/>
    <w:rsid w:val="00185AE6"/>
    <w:rsid w:val="00186E1B"/>
    <w:rsid w:val="00187ABB"/>
    <w:rsid w:val="0019207D"/>
    <w:rsid w:val="00195FA2"/>
    <w:rsid w:val="00196512"/>
    <w:rsid w:val="001A13A0"/>
    <w:rsid w:val="001A3F65"/>
    <w:rsid w:val="001A43D0"/>
    <w:rsid w:val="001A5EA5"/>
    <w:rsid w:val="001A64CD"/>
    <w:rsid w:val="001A6FD3"/>
    <w:rsid w:val="001A7871"/>
    <w:rsid w:val="001A7E7A"/>
    <w:rsid w:val="001B00C2"/>
    <w:rsid w:val="001B07B2"/>
    <w:rsid w:val="001B47C8"/>
    <w:rsid w:val="001B4978"/>
    <w:rsid w:val="001B5DB4"/>
    <w:rsid w:val="001B6F03"/>
    <w:rsid w:val="001B754D"/>
    <w:rsid w:val="001C1ABB"/>
    <w:rsid w:val="001C2274"/>
    <w:rsid w:val="001C6B59"/>
    <w:rsid w:val="001C7428"/>
    <w:rsid w:val="001D1B1F"/>
    <w:rsid w:val="001D2FCD"/>
    <w:rsid w:val="001D3652"/>
    <w:rsid w:val="001D5596"/>
    <w:rsid w:val="001D600A"/>
    <w:rsid w:val="001E047C"/>
    <w:rsid w:val="001E2AFA"/>
    <w:rsid w:val="001E4B47"/>
    <w:rsid w:val="001E537B"/>
    <w:rsid w:val="001E60A2"/>
    <w:rsid w:val="001E7E9D"/>
    <w:rsid w:val="001F2FB7"/>
    <w:rsid w:val="001F43A3"/>
    <w:rsid w:val="002031B5"/>
    <w:rsid w:val="002039AB"/>
    <w:rsid w:val="0020400A"/>
    <w:rsid w:val="00205617"/>
    <w:rsid w:val="00205E7A"/>
    <w:rsid w:val="00205FAB"/>
    <w:rsid w:val="002072BA"/>
    <w:rsid w:val="00212EDE"/>
    <w:rsid w:val="0021340C"/>
    <w:rsid w:val="002144A0"/>
    <w:rsid w:val="0022011F"/>
    <w:rsid w:val="002245F9"/>
    <w:rsid w:val="00230D7A"/>
    <w:rsid w:val="00231777"/>
    <w:rsid w:val="002324CF"/>
    <w:rsid w:val="00232C4E"/>
    <w:rsid w:val="002440E2"/>
    <w:rsid w:val="00245541"/>
    <w:rsid w:val="00251F6B"/>
    <w:rsid w:val="00253F5B"/>
    <w:rsid w:val="002560A6"/>
    <w:rsid w:val="00260FBC"/>
    <w:rsid w:val="002662D5"/>
    <w:rsid w:val="002710E8"/>
    <w:rsid w:val="0027166D"/>
    <w:rsid w:val="0027166F"/>
    <w:rsid w:val="00271FCF"/>
    <w:rsid w:val="00273A40"/>
    <w:rsid w:val="00276553"/>
    <w:rsid w:val="0027694B"/>
    <w:rsid w:val="002769BE"/>
    <w:rsid w:val="002772C8"/>
    <w:rsid w:val="002814CC"/>
    <w:rsid w:val="00281AE4"/>
    <w:rsid w:val="00281D94"/>
    <w:rsid w:val="0028223A"/>
    <w:rsid w:val="00282671"/>
    <w:rsid w:val="00282AFF"/>
    <w:rsid w:val="002848A7"/>
    <w:rsid w:val="00287880"/>
    <w:rsid w:val="00290A9A"/>
    <w:rsid w:val="00290BD8"/>
    <w:rsid w:val="0029311D"/>
    <w:rsid w:val="00295B7A"/>
    <w:rsid w:val="002976C0"/>
    <w:rsid w:val="00297E8B"/>
    <w:rsid w:val="002A183C"/>
    <w:rsid w:val="002A306F"/>
    <w:rsid w:val="002A32E7"/>
    <w:rsid w:val="002A4A0A"/>
    <w:rsid w:val="002A71C9"/>
    <w:rsid w:val="002A7E8C"/>
    <w:rsid w:val="002B0FAB"/>
    <w:rsid w:val="002B54EA"/>
    <w:rsid w:val="002B5A04"/>
    <w:rsid w:val="002C090E"/>
    <w:rsid w:val="002C4E32"/>
    <w:rsid w:val="002C54C6"/>
    <w:rsid w:val="002C5B14"/>
    <w:rsid w:val="002C63CF"/>
    <w:rsid w:val="002D1423"/>
    <w:rsid w:val="002D2671"/>
    <w:rsid w:val="002D64BC"/>
    <w:rsid w:val="002E3E7F"/>
    <w:rsid w:val="002E4E25"/>
    <w:rsid w:val="002E4E8A"/>
    <w:rsid w:val="002E797D"/>
    <w:rsid w:val="002E79DB"/>
    <w:rsid w:val="002F1395"/>
    <w:rsid w:val="002F417C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16A66"/>
    <w:rsid w:val="0032011D"/>
    <w:rsid w:val="00320782"/>
    <w:rsid w:val="0032331D"/>
    <w:rsid w:val="003264B6"/>
    <w:rsid w:val="00327F00"/>
    <w:rsid w:val="00331AC4"/>
    <w:rsid w:val="003417C8"/>
    <w:rsid w:val="00342810"/>
    <w:rsid w:val="003434EF"/>
    <w:rsid w:val="00343EDD"/>
    <w:rsid w:val="0034784F"/>
    <w:rsid w:val="00351720"/>
    <w:rsid w:val="003527FA"/>
    <w:rsid w:val="00353916"/>
    <w:rsid w:val="003558CF"/>
    <w:rsid w:val="00357CEF"/>
    <w:rsid w:val="00362373"/>
    <w:rsid w:val="0036243A"/>
    <w:rsid w:val="00364A88"/>
    <w:rsid w:val="00364BC4"/>
    <w:rsid w:val="00364BC5"/>
    <w:rsid w:val="00365AED"/>
    <w:rsid w:val="003702BE"/>
    <w:rsid w:val="00374BFF"/>
    <w:rsid w:val="00380A6A"/>
    <w:rsid w:val="00380E00"/>
    <w:rsid w:val="00381C11"/>
    <w:rsid w:val="0038461A"/>
    <w:rsid w:val="00385F73"/>
    <w:rsid w:val="00390B83"/>
    <w:rsid w:val="0039381D"/>
    <w:rsid w:val="003972DB"/>
    <w:rsid w:val="00397EC7"/>
    <w:rsid w:val="003A0D28"/>
    <w:rsid w:val="003A1CCF"/>
    <w:rsid w:val="003A3046"/>
    <w:rsid w:val="003A3A4B"/>
    <w:rsid w:val="003A466E"/>
    <w:rsid w:val="003A504E"/>
    <w:rsid w:val="003A671E"/>
    <w:rsid w:val="003A7565"/>
    <w:rsid w:val="003A7FF6"/>
    <w:rsid w:val="003B1BEF"/>
    <w:rsid w:val="003B277E"/>
    <w:rsid w:val="003B6FE5"/>
    <w:rsid w:val="003C362B"/>
    <w:rsid w:val="003C36C0"/>
    <w:rsid w:val="003C3CE0"/>
    <w:rsid w:val="003C3F71"/>
    <w:rsid w:val="003C4119"/>
    <w:rsid w:val="003C72D7"/>
    <w:rsid w:val="003C7633"/>
    <w:rsid w:val="003C7650"/>
    <w:rsid w:val="003D1D1B"/>
    <w:rsid w:val="003D2F2A"/>
    <w:rsid w:val="003D320E"/>
    <w:rsid w:val="003D3452"/>
    <w:rsid w:val="003D72F7"/>
    <w:rsid w:val="003E1F2C"/>
    <w:rsid w:val="003E3512"/>
    <w:rsid w:val="003E6715"/>
    <w:rsid w:val="003E698E"/>
    <w:rsid w:val="003E7841"/>
    <w:rsid w:val="003F3983"/>
    <w:rsid w:val="004029FA"/>
    <w:rsid w:val="00402F71"/>
    <w:rsid w:val="00403D44"/>
    <w:rsid w:val="004078C8"/>
    <w:rsid w:val="00413E48"/>
    <w:rsid w:val="00414A5C"/>
    <w:rsid w:val="0041686C"/>
    <w:rsid w:val="004247AF"/>
    <w:rsid w:val="004260BE"/>
    <w:rsid w:val="00430007"/>
    <w:rsid w:val="004327BC"/>
    <w:rsid w:val="0043412B"/>
    <w:rsid w:val="00441F81"/>
    <w:rsid w:val="00443EDF"/>
    <w:rsid w:val="00445E74"/>
    <w:rsid w:val="00445F23"/>
    <w:rsid w:val="0044652A"/>
    <w:rsid w:val="004467FF"/>
    <w:rsid w:val="00451BD2"/>
    <w:rsid w:val="00451BDA"/>
    <w:rsid w:val="0045351B"/>
    <w:rsid w:val="00455D2F"/>
    <w:rsid w:val="00456F1D"/>
    <w:rsid w:val="00457E45"/>
    <w:rsid w:val="00460ACA"/>
    <w:rsid w:val="004668D6"/>
    <w:rsid w:val="00466EB9"/>
    <w:rsid w:val="00470CB3"/>
    <w:rsid w:val="0047361E"/>
    <w:rsid w:val="00475BA1"/>
    <w:rsid w:val="00476F9B"/>
    <w:rsid w:val="00480227"/>
    <w:rsid w:val="00480ABD"/>
    <w:rsid w:val="00484019"/>
    <w:rsid w:val="0048589F"/>
    <w:rsid w:val="0048719F"/>
    <w:rsid w:val="0049333C"/>
    <w:rsid w:val="00495501"/>
    <w:rsid w:val="00495A12"/>
    <w:rsid w:val="00496BD4"/>
    <w:rsid w:val="00497A18"/>
    <w:rsid w:val="004A04B0"/>
    <w:rsid w:val="004A2411"/>
    <w:rsid w:val="004A37F3"/>
    <w:rsid w:val="004A4A94"/>
    <w:rsid w:val="004A5DD9"/>
    <w:rsid w:val="004A6F49"/>
    <w:rsid w:val="004A77BE"/>
    <w:rsid w:val="004A7B2F"/>
    <w:rsid w:val="004B63C7"/>
    <w:rsid w:val="004B68AF"/>
    <w:rsid w:val="004B7A1E"/>
    <w:rsid w:val="004C258C"/>
    <w:rsid w:val="004C3150"/>
    <w:rsid w:val="004C3B0A"/>
    <w:rsid w:val="004D1939"/>
    <w:rsid w:val="004D3852"/>
    <w:rsid w:val="004E2423"/>
    <w:rsid w:val="004E4EB8"/>
    <w:rsid w:val="004E521C"/>
    <w:rsid w:val="004F33C0"/>
    <w:rsid w:val="004F5632"/>
    <w:rsid w:val="004F6487"/>
    <w:rsid w:val="00500162"/>
    <w:rsid w:val="005003AF"/>
    <w:rsid w:val="00502AC9"/>
    <w:rsid w:val="005036AB"/>
    <w:rsid w:val="00504D95"/>
    <w:rsid w:val="005058CE"/>
    <w:rsid w:val="0050598B"/>
    <w:rsid w:val="005064F8"/>
    <w:rsid w:val="00506710"/>
    <w:rsid w:val="00506A23"/>
    <w:rsid w:val="005073F7"/>
    <w:rsid w:val="00507B59"/>
    <w:rsid w:val="0051023A"/>
    <w:rsid w:val="005116A8"/>
    <w:rsid w:val="00512947"/>
    <w:rsid w:val="005147F0"/>
    <w:rsid w:val="00514DDB"/>
    <w:rsid w:val="00517AEF"/>
    <w:rsid w:val="0052121A"/>
    <w:rsid w:val="00526340"/>
    <w:rsid w:val="0052798A"/>
    <w:rsid w:val="00531C0A"/>
    <w:rsid w:val="00533F37"/>
    <w:rsid w:val="00534AB5"/>
    <w:rsid w:val="0053722E"/>
    <w:rsid w:val="0053734B"/>
    <w:rsid w:val="0054074F"/>
    <w:rsid w:val="0054124D"/>
    <w:rsid w:val="00541CF1"/>
    <w:rsid w:val="00542514"/>
    <w:rsid w:val="00543C83"/>
    <w:rsid w:val="00544360"/>
    <w:rsid w:val="00544E60"/>
    <w:rsid w:val="00546BC4"/>
    <w:rsid w:val="00550BBB"/>
    <w:rsid w:val="005513FF"/>
    <w:rsid w:val="005538BA"/>
    <w:rsid w:val="005544E0"/>
    <w:rsid w:val="00554AB5"/>
    <w:rsid w:val="005555E0"/>
    <w:rsid w:val="00555C24"/>
    <w:rsid w:val="0056477C"/>
    <w:rsid w:val="005661BB"/>
    <w:rsid w:val="005663CA"/>
    <w:rsid w:val="00575978"/>
    <w:rsid w:val="00583731"/>
    <w:rsid w:val="00585D7A"/>
    <w:rsid w:val="00587371"/>
    <w:rsid w:val="00595F41"/>
    <w:rsid w:val="005964B8"/>
    <w:rsid w:val="00597658"/>
    <w:rsid w:val="005A23BD"/>
    <w:rsid w:val="005A3E8B"/>
    <w:rsid w:val="005B0C40"/>
    <w:rsid w:val="005B0C41"/>
    <w:rsid w:val="005B3B05"/>
    <w:rsid w:val="005B7215"/>
    <w:rsid w:val="005C0C2B"/>
    <w:rsid w:val="005C5564"/>
    <w:rsid w:val="005C668A"/>
    <w:rsid w:val="005C7C3E"/>
    <w:rsid w:val="005D0456"/>
    <w:rsid w:val="005D1315"/>
    <w:rsid w:val="005D35D3"/>
    <w:rsid w:val="005D3EAE"/>
    <w:rsid w:val="005D4510"/>
    <w:rsid w:val="005D5305"/>
    <w:rsid w:val="005D5631"/>
    <w:rsid w:val="005E215B"/>
    <w:rsid w:val="005E39B7"/>
    <w:rsid w:val="005E4765"/>
    <w:rsid w:val="005E5652"/>
    <w:rsid w:val="005F04FF"/>
    <w:rsid w:val="005F5756"/>
    <w:rsid w:val="005F658A"/>
    <w:rsid w:val="005F66CD"/>
    <w:rsid w:val="005F7564"/>
    <w:rsid w:val="0060120F"/>
    <w:rsid w:val="0060260F"/>
    <w:rsid w:val="0060438F"/>
    <w:rsid w:val="00606BB6"/>
    <w:rsid w:val="00607643"/>
    <w:rsid w:val="00610E52"/>
    <w:rsid w:val="0061193C"/>
    <w:rsid w:val="00614C60"/>
    <w:rsid w:val="00615FE1"/>
    <w:rsid w:val="00617A90"/>
    <w:rsid w:val="006218D4"/>
    <w:rsid w:val="00623DFD"/>
    <w:rsid w:val="006263FD"/>
    <w:rsid w:val="006319B3"/>
    <w:rsid w:val="006345D2"/>
    <w:rsid w:val="00634BB4"/>
    <w:rsid w:val="006352D1"/>
    <w:rsid w:val="00635C58"/>
    <w:rsid w:val="00640188"/>
    <w:rsid w:val="0064389E"/>
    <w:rsid w:val="006450FC"/>
    <w:rsid w:val="006455DD"/>
    <w:rsid w:val="00652542"/>
    <w:rsid w:val="0065329A"/>
    <w:rsid w:val="00654464"/>
    <w:rsid w:val="00655319"/>
    <w:rsid w:val="00655BA1"/>
    <w:rsid w:val="0065627A"/>
    <w:rsid w:val="00656F4E"/>
    <w:rsid w:val="00657E9A"/>
    <w:rsid w:val="00662075"/>
    <w:rsid w:val="00663A47"/>
    <w:rsid w:val="00664160"/>
    <w:rsid w:val="006647AD"/>
    <w:rsid w:val="00664C0F"/>
    <w:rsid w:val="00665255"/>
    <w:rsid w:val="006667B0"/>
    <w:rsid w:val="00666BCA"/>
    <w:rsid w:val="00666F62"/>
    <w:rsid w:val="00673A7F"/>
    <w:rsid w:val="006767A6"/>
    <w:rsid w:val="00683550"/>
    <w:rsid w:val="00690733"/>
    <w:rsid w:val="00691820"/>
    <w:rsid w:val="00692C74"/>
    <w:rsid w:val="00694B9C"/>
    <w:rsid w:val="00694E47"/>
    <w:rsid w:val="006963B7"/>
    <w:rsid w:val="006A2864"/>
    <w:rsid w:val="006A3915"/>
    <w:rsid w:val="006B1A46"/>
    <w:rsid w:val="006B290A"/>
    <w:rsid w:val="006B4EAA"/>
    <w:rsid w:val="006B67A2"/>
    <w:rsid w:val="006B6F08"/>
    <w:rsid w:val="006C0089"/>
    <w:rsid w:val="006C0B13"/>
    <w:rsid w:val="006C0F81"/>
    <w:rsid w:val="006C13C4"/>
    <w:rsid w:val="006C3618"/>
    <w:rsid w:val="006C3628"/>
    <w:rsid w:val="006C3B10"/>
    <w:rsid w:val="006C63E0"/>
    <w:rsid w:val="006C679D"/>
    <w:rsid w:val="006C69EA"/>
    <w:rsid w:val="006C7155"/>
    <w:rsid w:val="006D01AD"/>
    <w:rsid w:val="006D0FC5"/>
    <w:rsid w:val="006D37EC"/>
    <w:rsid w:val="006D3BDE"/>
    <w:rsid w:val="006D50E5"/>
    <w:rsid w:val="006D53E6"/>
    <w:rsid w:val="006D5D29"/>
    <w:rsid w:val="006D6743"/>
    <w:rsid w:val="006E070C"/>
    <w:rsid w:val="006E0F2D"/>
    <w:rsid w:val="006E1FC7"/>
    <w:rsid w:val="006E32A7"/>
    <w:rsid w:val="006E5C64"/>
    <w:rsid w:val="006F00AD"/>
    <w:rsid w:val="006F046D"/>
    <w:rsid w:val="006F40F5"/>
    <w:rsid w:val="006F4724"/>
    <w:rsid w:val="006F4E68"/>
    <w:rsid w:val="006F4EE0"/>
    <w:rsid w:val="006F52B3"/>
    <w:rsid w:val="006F7EAC"/>
    <w:rsid w:val="00700D17"/>
    <w:rsid w:val="007013FB"/>
    <w:rsid w:val="00705F2E"/>
    <w:rsid w:val="00706B9B"/>
    <w:rsid w:val="007115D6"/>
    <w:rsid w:val="00712411"/>
    <w:rsid w:val="00712E35"/>
    <w:rsid w:val="00714161"/>
    <w:rsid w:val="00715038"/>
    <w:rsid w:val="007200D6"/>
    <w:rsid w:val="00724520"/>
    <w:rsid w:val="007259D3"/>
    <w:rsid w:val="00725A86"/>
    <w:rsid w:val="007269A0"/>
    <w:rsid w:val="00730244"/>
    <w:rsid w:val="00732C84"/>
    <w:rsid w:val="00733C4A"/>
    <w:rsid w:val="007351BD"/>
    <w:rsid w:val="00735292"/>
    <w:rsid w:val="00735C7F"/>
    <w:rsid w:val="00736F7D"/>
    <w:rsid w:val="007400F7"/>
    <w:rsid w:val="00740498"/>
    <w:rsid w:val="00741AC8"/>
    <w:rsid w:val="00743262"/>
    <w:rsid w:val="0075341F"/>
    <w:rsid w:val="00756442"/>
    <w:rsid w:val="0075670D"/>
    <w:rsid w:val="00757D9D"/>
    <w:rsid w:val="00762742"/>
    <w:rsid w:val="00764616"/>
    <w:rsid w:val="007661CE"/>
    <w:rsid w:val="00775DC3"/>
    <w:rsid w:val="00780B27"/>
    <w:rsid w:val="00782C26"/>
    <w:rsid w:val="00786956"/>
    <w:rsid w:val="00786C46"/>
    <w:rsid w:val="007941AD"/>
    <w:rsid w:val="0079606D"/>
    <w:rsid w:val="00797AD8"/>
    <w:rsid w:val="007A17E5"/>
    <w:rsid w:val="007A3433"/>
    <w:rsid w:val="007A62E1"/>
    <w:rsid w:val="007B0807"/>
    <w:rsid w:val="007B25A0"/>
    <w:rsid w:val="007B421D"/>
    <w:rsid w:val="007C002B"/>
    <w:rsid w:val="007C0710"/>
    <w:rsid w:val="007C0AE1"/>
    <w:rsid w:val="007C3019"/>
    <w:rsid w:val="007C50E4"/>
    <w:rsid w:val="007D0545"/>
    <w:rsid w:val="007D19B2"/>
    <w:rsid w:val="007D2F36"/>
    <w:rsid w:val="007D5C70"/>
    <w:rsid w:val="007E0F0B"/>
    <w:rsid w:val="007E5F04"/>
    <w:rsid w:val="007E6141"/>
    <w:rsid w:val="007E672A"/>
    <w:rsid w:val="007F49CA"/>
    <w:rsid w:val="007F4C0A"/>
    <w:rsid w:val="007F70AD"/>
    <w:rsid w:val="007F71E4"/>
    <w:rsid w:val="0080044A"/>
    <w:rsid w:val="0080309B"/>
    <w:rsid w:val="00803907"/>
    <w:rsid w:val="008064BD"/>
    <w:rsid w:val="0081375E"/>
    <w:rsid w:val="00816650"/>
    <w:rsid w:val="0081796A"/>
    <w:rsid w:val="00827DEC"/>
    <w:rsid w:val="00830154"/>
    <w:rsid w:val="00831F2F"/>
    <w:rsid w:val="00841FA8"/>
    <w:rsid w:val="00842496"/>
    <w:rsid w:val="00842890"/>
    <w:rsid w:val="00842E5F"/>
    <w:rsid w:val="00842F1B"/>
    <w:rsid w:val="00845C6C"/>
    <w:rsid w:val="00846556"/>
    <w:rsid w:val="008477EE"/>
    <w:rsid w:val="0085004C"/>
    <w:rsid w:val="00850426"/>
    <w:rsid w:val="00853D54"/>
    <w:rsid w:val="0085442D"/>
    <w:rsid w:val="00854AF0"/>
    <w:rsid w:val="00862C03"/>
    <w:rsid w:val="00865957"/>
    <w:rsid w:val="00867053"/>
    <w:rsid w:val="00867519"/>
    <w:rsid w:val="008710FD"/>
    <w:rsid w:val="00875A4E"/>
    <w:rsid w:val="00875AE5"/>
    <w:rsid w:val="008817C2"/>
    <w:rsid w:val="00885561"/>
    <w:rsid w:val="008863EC"/>
    <w:rsid w:val="00891716"/>
    <w:rsid w:val="00892368"/>
    <w:rsid w:val="008927CE"/>
    <w:rsid w:val="00893FE2"/>
    <w:rsid w:val="00897502"/>
    <w:rsid w:val="008A1D10"/>
    <w:rsid w:val="008A3485"/>
    <w:rsid w:val="008A7527"/>
    <w:rsid w:val="008B0760"/>
    <w:rsid w:val="008B0BF8"/>
    <w:rsid w:val="008B0EA5"/>
    <w:rsid w:val="008B37A4"/>
    <w:rsid w:val="008B5040"/>
    <w:rsid w:val="008B7FD5"/>
    <w:rsid w:val="008C0480"/>
    <w:rsid w:val="008C25CF"/>
    <w:rsid w:val="008C466C"/>
    <w:rsid w:val="008C7CBC"/>
    <w:rsid w:val="008D2E03"/>
    <w:rsid w:val="008D30EA"/>
    <w:rsid w:val="008D4868"/>
    <w:rsid w:val="008D499F"/>
    <w:rsid w:val="008D626D"/>
    <w:rsid w:val="008E681B"/>
    <w:rsid w:val="008E6EE9"/>
    <w:rsid w:val="008E7074"/>
    <w:rsid w:val="008E79FA"/>
    <w:rsid w:val="008F1A1A"/>
    <w:rsid w:val="008F1BB6"/>
    <w:rsid w:val="008F24E8"/>
    <w:rsid w:val="008F3FBA"/>
    <w:rsid w:val="00900C0C"/>
    <w:rsid w:val="00901B96"/>
    <w:rsid w:val="00911E13"/>
    <w:rsid w:val="00913878"/>
    <w:rsid w:val="0091460E"/>
    <w:rsid w:val="00915EA4"/>
    <w:rsid w:val="00916D1E"/>
    <w:rsid w:val="00923825"/>
    <w:rsid w:val="00927070"/>
    <w:rsid w:val="00930400"/>
    <w:rsid w:val="0093135F"/>
    <w:rsid w:val="009315F9"/>
    <w:rsid w:val="009341C7"/>
    <w:rsid w:val="00934DDF"/>
    <w:rsid w:val="009370E6"/>
    <w:rsid w:val="00943F12"/>
    <w:rsid w:val="009444BA"/>
    <w:rsid w:val="00944F31"/>
    <w:rsid w:val="009471BD"/>
    <w:rsid w:val="00953877"/>
    <w:rsid w:val="00954BD0"/>
    <w:rsid w:val="00954EF6"/>
    <w:rsid w:val="00955EE0"/>
    <w:rsid w:val="00956A35"/>
    <w:rsid w:val="00957441"/>
    <w:rsid w:val="009578F6"/>
    <w:rsid w:val="00960298"/>
    <w:rsid w:val="00960F4E"/>
    <w:rsid w:val="00964622"/>
    <w:rsid w:val="00971581"/>
    <w:rsid w:val="00972380"/>
    <w:rsid w:val="009734A9"/>
    <w:rsid w:val="00974979"/>
    <w:rsid w:val="00981261"/>
    <w:rsid w:val="009908ED"/>
    <w:rsid w:val="00990932"/>
    <w:rsid w:val="00990CC9"/>
    <w:rsid w:val="0099317D"/>
    <w:rsid w:val="009937D9"/>
    <w:rsid w:val="00993ECF"/>
    <w:rsid w:val="009A112C"/>
    <w:rsid w:val="009A13AE"/>
    <w:rsid w:val="009A2806"/>
    <w:rsid w:val="009A2D77"/>
    <w:rsid w:val="009A33F5"/>
    <w:rsid w:val="009A68ED"/>
    <w:rsid w:val="009A6C41"/>
    <w:rsid w:val="009A7C63"/>
    <w:rsid w:val="009B24DA"/>
    <w:rsid w:val="009B71D6"/>
    <w:rsid w:val="009C3697"/>
    <w:rsid w:val="009C5893"/>
    <w:rsid w:val="009C7CCB"/>
    <w:rsid w:val="009D087F"/>
    <w:rsid w:val="009D1BE7"/>
    <w:rsid w:val="009D35EC"/>
    <w:rsid w:val="009D62AC"/>
    <w:rsid w:val="009D6AE7"/>
    <w:rsid w:val="009E4796"/>
    <w:rsid w:val="009E66B6"/>
    <w:rsid w:val="009E71E3"/>
    <w:rsid w:val="009F0000"/>
    <w:rsid w:val="009F593F"/>
    <w:rsid w:val="00A0048C"/>
    <w:rsid w:val="00A010CA"/>
    <w:rsid w:val="00A01E38"/>
    <w:rsid w:val="00A01F2D"/>
    <w:rsid w:val="00A02816"/>
    <w:rsid w:val="00A035F2"/>
    <w:rsid w:val="00A039F6"/>
    <w:rsid w:val="00A052DD"/>
    <w:rsid w:val="00A05AC3"/>
    <w:rsid w:val="00A07AE9"/>
    <w:rsid w:val="00A1053A"/>
    <w:rsid w:val="00A15FC9"/>
    <w:rsid w:val="00A1615A"/>
    <w:rsid w:val="00A16850"/>
    <w:rsid w:val="00A173A9"/>
    <w:rsid w:val="00A17592"/>
    <w:rsid w:val="00A2072D"/>
    <w:rsid w:val="00A24347"/>
    <w:rsid w:val="00A25B13"/>
    <w:rsid w:val="00A2717D"/>
    <w:rsid w:val="00A271B1"/>
    <w:rsid w:val="00A308D4"/>
    <w:rsid w:val="00A313DA"/>
    <w:rsid w:val="00A3236A"/>
    <w:rsid w:val="00A3323E"/>
    <w:rsid w:val="00A33F8E"/>
    <w:rsid w:val="00A36270"/>
    <w:rsid w:val="00A379E3"/>
    <w:rsid w:val="00A44F5E"/>
    <w:rsid w:val="00A46F22"/>
    <w:rsid w:val="00A47124"/>
    <w:rsid w:val="00A510E2"/>
    <w:rsid w:val="00A60B18"/>
    <w:rsid w:val="00A60B1A"/>
    <w:rsid w:val="00A619B0"/>
    <w:rsid w:val="00A67E64"/>
    <w:rsid w:val="00A7028A"/>
    <w:rsid w:val="00A70E03"/>
    <w:rsid w:val="00A71A56"/>
    <w:rsid w:val="00A7627F"/>
    <w:rsid w:val="00A80578"/>
    <w:rsid w:val="00A80865"/>
    <w:rsid w:val="00A81158"/>
    <w:rsid w:val="00A82427"/>
    <w:rsid w:val="00A83E30"/>
    <w:rsid w:val="00A85B2A"/>
    <w:rsid w:val="00A92233"/>
    <w:rsid w:val="00A9575F"/>
    <w:rsid w:val="00A95ECA"/>
    <w:rsid w:val="00A96889"/>
    <w:rsid w:val="00A96C37"/>
    <w:rsid w:val="00A9771A"/>
    <w:rsid w:val="00AA2632"/>
    <w:rsid w:val="00AA403D"/>
    <w:rsid w:val="00AA554D"/>
    <w:rsid w:val="00AC0020"/>
    <w:rsid w:val="00AC17C9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D781C"/>
    <w:rsid w:val="00AE1CB4"/>
    <w:rsid w:val="00AE1CBC"/>
    <w:rsid w:val="00AE4D4B"/>
    <w:rsid w:val="00AE6086"/>
    <w:rsid w:val="00AF00BA"/>
    <w:rsid w:val="00AF0481"/>
    <w:rsid w:val="00AF120F"/>
    <w:rsid w:val="00AF146E"/>
    <w:rsid w:val="00AF33AB"/>
    <w:rsid w:val="00AF40D0"/>
    <w:rsid w:val="00AF5585"/>
    <w:rsid w:val="00AF671A"/>
    <w:rsid w:val="00B027CE"/>
    <w:rsid w:val="00B03C71"/>
    <w:rsid w:val="00B0419E"/>
    <w:rsid w:val="00B04914"/>
    <w:rsid w:val="00B05C32"/>
    <w:rsid w:val="00B06BC2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726E"/>
    <w:rsid w:val="00B3742A"/>
    <w:rsid w:val="00B40999"/>
    <w:rsid w:val="00B426D6"/>
    <w:rsid w:val="00B43A04"/>
    <w:rsid w:val="00B43E0E"/>
    <w:rsid w:val="00B441EE"/>
    <w:rsid w:val="00B4779B"/>
    <w:rsid w:val="00B47864"/>
    <w:rsid w:val="00B510B4"/>
    <w:rsid w:val="00B5111D"/>
    <w:rsid w:val="00B55F59"/>
    <w:rsid w:val="00B60CF4"/>
    <w:rsid w:val="00B60EE5"/>
    <w:rsid w:val="00B6646A"/>
    <w:rsid w:val="00B668E9"/>
    <w:rsid w:val="00B67E12"/>
    <w:rsid w:val="00B73B88"/>
    <w:rsid w:val="00B76F14"/>
    <w:rsid w:val="00B77727"/>
    <w:rsid w:val="00B8487F"/>
    <w:rsid w:val="00B87765"/>
    <w:rsid w:val="00B87D26"/>
    <w:rsid w:val="00B90061"/>
    <w:rsid w:val="00B93EA7"/>
    <w:rsid w:val="00B9444F"/>
    <w:rsid w:val="00BA05E6"/>
    <w:rsid w:val="00BA2CCD"/>
    <w:rsid w:val="00BA2CD2"/>
    <w:rsid w:val="00BA3286"/>
    <w:rsid w:val="00BA4CE7"/>
    <w:rsid w:val="00BB7F63"/>
    <w:rsid w:val="00BC0E58"/>
    <w:rsid w:val="00BC0FA8"/>
    <w:rsid w:val="00BC3DEC"/>
    <w:rsid w:val="00BC78F3"/>
    <w:rsid w:val="00BD1368"/>
    <w:rsid w:val="00BD1CB2"/>
    <w:rsid w:val="00BD4E01"/>
    <w:rsid w:val="00BD5803"/>
    <w:rsid w:val="00BD7E71"/>
    <w:rsid w:val="00BD7F79"/>
    <w:rsid w:val="00BE0CD1"/>
    <w:rsid w:val="00BE102E"/>
    <w:rsid w:val="00BE1A0C"/>
    <w:rsid w:val="00BE21DF"/>
    <w:rsid w:val="00BE6DF9"/>
    <w:rsid w:val="00BE79AC"/>
    <w:rsid w:val="00BF055A"/>
    <w:rsid w:val="00BF1FB3"/>
    <w:rsid w:val="00BF5A15"/>
    <w:rsid w:val="00BF6386"/>
    <w:rsid w:val="00BF6DCF"/>
    <w:rsid w:val="00BF740E"/>
    <w:rsid w:val="00C020A3"/>
    <w:rsid w:val="00C03ACC"/>
    <w:rsid w:val="00C06ED1"/>
    <w:rsid w:val="00C20012"/>
    <w:rsid w:val="00C206A8"/>
    <w:rsid w:val="00C213A6"/>
    <w:rsid w:val="00C21BCB"/>
    <w:rsid w:val="00C22707"/>
    <w:rsid w:val="00C22F52"/>
    <w:rsid w:val="00C24F1E"/>
    <w:rsid w:val="00C25F89"/>
    <w:rsid w:val="00C2715C"/>
    <w:rsid w:val="00C277DD"/>
    <w:rsid w:val="00C30B2C"/>
    <w:rsid w:val="00C31247"/>
    <w:rsid w:val="00C31D12"/>
    <w:rsid w:val="00C31EA9"/>
    <w:rsid w:val="00C32A2C"/>
    <w:rsid w:val="00C37BD4"/>
    <w:rsid w:val="00C40B62"/>
    <w:rsid w:val="00C433B4"/>
    <w:rsid w:val="00C50653"/>
    <w:rsid w:val="00C518B4"/>
    <w:rsid w:val="00C52F69"/>
    <w:rsid w:val="00C54276"/>
    <w:rsid w:val="00C542EA"/>
    <w:rsid w:val="00C54737"/>
    <w:rsid w:val="00C56186"/>
    <w:rsid w:val="00C56890"/>
    <w:rsid w:val="00C56934"/>
    <w:rsid w:val="00C5798C"/>
    <w:rsid w:val="00C62472"/>
    <w:rsid w:val="00C63282"/>
    <w:rsid w:val="00C649FA"/>
    <w:rsid w:val="00C704A8"/>
    <w:rsid w:val="00C73518"/>
    <w:rsid w:val="00C7407B"/>
    <w:rsid w:val="00C80AFE"/>
    <w:rsid w:val="00C81074"/>
    <w:rsid w:val="00C8113E"/>
    <w:rsid w:val="00C82E10"/>
    <w:rsid w:val="00C831F6"/>
    <w:rsid w:val="00C8796A"/>
    <w:rsid w:val="00C91664"/>
    <w:rsid w:val="00C93A7A"/>
    <w:rsid w:val="00C9480F"/>
    <w:rsid w:val="00C94933"/>
    <w:rsid w:val="00C96894"/>
    <w:rsid w:val="00C96D7A"/>
    <w:rsid w:val="00C97044"/>
    <w:rsid w:val="00CA20FE"/>
    <w:rsid w:val="00CA21B7"/>
    <w:rsid w:val="00CA5675"/>
    <w:rsid w:val="00CA5F11"/>
    <w:rsid w:val="00CA6D37"/>
    <w:rsid w:val="00CB1CC5"/>
    <w:rsid w:val="00CB27F9"/>
    <w:rsid w:val="00CB33D8"/>
    <w:rsid w:val="00CB36AD"/>
    <w:rsid w:val="00CC224D"/>
    <w:rsid w:val="00CC3177"/>
    <w:rsid w:val="00CC5126"/>
    <w:rsid w:val="00CC7F4A"/>
    <w:rsid w:val="00CD079E"/>
    <w:rsid w:val="00CD3402"/>
    <w:rsid w:val="00CD3F80"/>
    <w:rsid w:val="00CD5CB8"/>
    <w:rsid w:val="00CD7738"/>
    <w:rsid w:val="00CE39FD"/>
    <w:rsid w:val="00CE46C2"/>
    <w:rsid w:val="00CE4F04"/>
    <w:rsid w:val="00CF3927"/>
    <w:rsid w:val="00CF70E0"/>
    <w:rsid w:val="00D01840"/>
    <w:rsid w:val="00D026A2"/>
    <w:rsid w:val="00D049E5"/>
    <w:rsid w:val="00D0771A"/>
    <w:rsid w:val="00D12BBD"/>
    <w:rsid w:val="00D136A9"/>
    <w:rsid w:val="00D1418D"/>
    <w:rsid w:val="00D15B7B"/>
    <w:rsid w:val="00D22280"/>
    <w:rsid w:val="00D22DCE"/>
    <w:rsid w:val="00D23020"/>
    <w:rsid w:val="00D24365"/>
    <w:rsid w:val="00D248CA"/>
    <w:rsid w:val="00D25754"/>
    <w:rsid w:val="00D26754"/>
    <w:rsid w:val="00D27140"/>
    <w:rsid w:val="00D32FDE"/>
    <w:rsid w:val="00D33073"/>
    <w:rsid w:val="00D37DBF"/>
    <w:rsid w:val="00D4264B"/>
    <w:rsid w:val="00D43E60"/>
    <w:rsid w:val="00D452DC"/>
    <w:rsid w:val="00D4628A"/>
    <w:rsid w:val="00D50045"/>
    <w:rsid w:val="00D50B65"/>
    <w:rsid w:val="00D51590"/>
    <w:rsid w:val="00D529D8"/>
    <w:rsid w:val="00D6075B"/>
    <w:rsid w:val="00D62141"/>
    <w:rsid w:val="00D62C96"/>
    <w:rsid w:val="00D66E86"/>
    <w:rsid w:val="00D71D2F"/>
    <w:rsid w:val="00D725B6"/>
    <w:rsid w:val="00D76C14"/>
    <w:rsid w:val="00D76E9C"/>
    <w:rsid w:val="00D76F78"/>
    <w:rsid w:val="00D7765F"/>
    <w:rsid w:val="00D8088E"/>
    <w:rsid w:val="00D82757"/>
    <w:rsid w:val="00D852F1"/>
    <w:rsid w:val="00D86256"/>
    <w:rsid w:val="00D953F4"/>
    <w:rsid w:val="00D95672"/>
    <w:rsid w:val="00D96071"/>
    <w:rsid w:val="00DA39B8"/>
    <w:rsid w:val="00DA5B45"/>
    <w:rsid w:val="00DA7378"/>
    <w:rsid w:val="00DB2C41"/>
    <w:rsid w:val="00DB4BAA"/>
    <w:rsid w:val="00DB6748"/>
    <w:rsid w:val="00DC0AEF"/>
    <w:rsid w:val="00DC3C17"/>
    <w:rsid w:val="00DC5359"/>
    <w:rsid w:val="00DC5914"/>
    <w:rsid w:val="00DD0DEA"/>
    <w:rsid w:val="00DD57D6"/>
    <w:rsid w:val="00DD6D5B"/>
    <w:rsid w:val="00DE14BA"/>
    <w:rsid w:val="00DE34A1"/>
    <w:rsid w:val="00DE4E0A"/>
    <w:rsid w:val="00DE746E"/>
    <w:rsid w:val="00DE76F0"/>
    <w:rsid w:val="00DF01A8"/>
    <w:rsid w:val="00DF0212"/>
    <w:rsid w:val="00DF2BC8"/>
    <w:rsid w:val="00DF6D0E"/>
    <w:rsid w:val="00DF7AFD"/>
    <w:rsid w:val="00E02202"/>
    <w:rsid w:val="00E05C86"/>
    <w:rsid w:val="00E063D5"/>
    <w:rsid w:val="00E078D6"/>
    <w:rsid w:val="00E20D93"/>
    <w:rsid w:val="00E223E4"/>
    <w:rsid w:val="00E24833"/>
    <w:rsid w:val="00E24AA6"/>
    <w:rsid w:val="00E25C54"/>
    <w:rsid w:val="00E2749D"/>
    <w:rsid w:val="00E27EBF"/>
    <w:rsid w:val="00E31E38"/>
    <w:rsid w:val="00E322F1"/>
    <w:rsid w:val="00E33385"/>
    <w:rsid w:val="00E3413F"/>
    <w:rsid w:val="00E3580A"/>
    <w:rsid w:val="00E407EC"/>
    <w:rsid w:val="00E41146"/>
    <w:rsid w:val="00E42422"/>
    <w:rsid w:val="00E44605"/>
    <w:rsid w:val="00E4777F"/>
    <w:rsid w:val="00E5541D"/>
    <w:rsid w:val="00E55A41"/>
    <w:rsid w:val="00E605AE"/>
    <w:rsid w:val="00E6105E"/>
    <w:rsid w:val="00E62CCD"/>
    <w:rsid w:val="00E63E22"/>
    <w:rsid w:val="00E65027"/>
    <w:rsid w:val="00E70E7C"/>
    <w:rsid w:val="00E75DEA"/>
    <w:rsid w:val="00E828E4"/>
    <w:rsid w:val="00E86787"/>
    <w:rsid w:val="00E87371"/>
    <w:rsid w:val="00E9140D"/>
    <w:rsid w:val="00E919CC"/>
    <w:rsid w:val="00E941A6"/>
    <w:rsid w:val="00E950C0"/>
    <w:rsid w:val="00E964B6"/>
    <w:rsid w:val="00E97BC6"/>
    <w:rsid w:val="00E97F5C"/>
    <w:rsid w:val="00EA1FFD"/>
    <w:rsid w:val="00EA6A06"/>
    <w:rsid w:val="00EA7AA8"/>
    <w:rsid w:val="00EB0869"/>
    <w:rsid w:val="00EB1D83"/>
    <w:rsid w:val="00EB2041"/>
    <w:rsid w:val="00EB2C83"/>
    <w:rsid w:val="00EB4CE3"/>
    <w:rsid w:val="00EC2C9C"/>
    <w:rsid w:val="00EC3AD3"/>
    <w:rsid w:val="00EC45AD"/>
    <w:rsid w:val="00EC4AC0"/>
    <w:rsid w:val="00EC6FBF"/>
    <w:rsid w:val="00ED0593"/>
    <w:rsid w:val="00ED1EED"/>
    <w:rsid w:val="00ED3A8C"/>
    <w:rsid w:val="00EE140C"/>
    <w:rsid w:val="00EE2DA0"/>
    <w:rsid w:val="00EE5EB0"/>
    <w:rsid w:val="00EE7B83"/>
    <w:rsid w:val="00EF0521"/>
    <w:rsid w:val="00EF1965"/>
    <w:rsid w:val="00F0205A"/>
    <w:rsid w:val="00F0275C"/>
    <w:rsid w:val="00F027BB"/>
    <w:rsid w:val="00F051CE"/>
    <w:rsid w:val="00F05C86"/>
    <w:rsid w:val="00F05FEF"/>
    <w:rsid w:val="00F06A77"/>
    <w:rsid w:val="00F0747E"/>
    <w:rsid w:val="00F07792"/>
    <w:rsid w:val="00F07FFE"/>
    <w:rsid w:val="00F10D2F"/>
    <w:rsid w:val="00F11034"/>
    <w:rsid w:val="00F11176"/>
    <w:rsid w:val="00F11E22"/>
    <w:rsid w:val="00F130DC"/>
    <w:rsid w:val="00F14786"/>
    <w:rsid w:val="00F14999"/>
    <w:rsid w:val="00F16D11"/>
    <w:rsid w:val="00F203F5"/>
    <w:rsid w:val="00F21ACF"/>
    <w:rsid w:val="00F234CC"/>
    <w:rsid w:val="00F25DE0"/>
    <w:rsid w:val="00F31392"/>
    <w:rsid w:val="00F330F4"/>
    <w:rsid w:val="00F37797"/>
    <w:rsid w:val="00F37D54"/>
    <w:rsid w:val="00F40F3C"/>
    <w:rsid w:val="00F4227A"/>
    <w:rsid w:val="00F42AE9"/>
    <w:rsid w:val="00F43DE5"/>
    <w:rsid w:val="00F445EB"/>
    <w:rsid w:val="00F505CB"/>
    <w:rsid w:val="00F5384C"/>
    <w:rsid w:val="00F53936"/>
    <w:rsid w:val="00F56D28"/>
    <w:rsid w:val="00F65AB6"/>
    <w:rsid w:val="00F65B73"/>
    <w:rsid w:val="00F65FEB"/>
    <w:rsid w:val="00F669D8"/>
    <w:rsid w:val="00F71E2B"/>
    <w:rsid w:val="00F75AB6"/>
    <w:rsid w:val="00F80CCC"/>
    <w:rsid w:val="00F83FC8"/>
    <w:rsid w:val="00F96373"/>
    <w:rsid w:val="00F979A4"/>
    <w:rsid w:val="00FA2F87"/>
    <w:rsid w:val="00FA4083"/>
    <w:rsid w:val="00FA441C"/>
    <w:rsid w:val="00FB5699"/>
    <w:rsid w:val="00FB63DD"/>
    <w:rsid w:val="00FB6EAE"/>
    <w:rsid w:val="00FB78E6"/>
    <w:rsid w:val="00FC220D"/>
    <w:rsid w:val="00FC42CB"/>
    <w:rsid w:val="00FC44AC"/>
    <w:rsid w:val="00FD276C"/>
    <w:rsid w:val="00FD7F0B"/>
    <w:rsid w:val="00FE3CAE"/>
    <w:rsid w:val="00FE4AB9"/>
    <w:rsid w:val="00FE60ED"/>
    <w:rsid w:val="00FE705F"/>
    <w:rsid w:val="00FE7FD0"/>
    <w:rsid w:val="00FF050F"/>
    <w:rsid w:val="00FF0F8F"/>
    <w:rsid w:val="00FF1F3F"/>
    <w:rsid w:val="00FF37DB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113C-A6D6-4BEB-8E7A-934D1AC9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Edyta Kaczyńska</cp:lastModifiedBy>
  <cp:revision>6</cp:revision>
  <cp:lastPrinted>2019-05-10T08:46:00Z</cp:lastPrinted>
  <dcterms:created xsi:type="dcterms:W3CDTF">2021-04-08T12:08:00Z</dcterms:created>
  <dcterms:modified xsi:type="dcterms:W3CDTF">2021-04-08T12:11:00Z</dcterms:modified>
</cp:coreProperties>
</file>