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1E" w:rsidRPr="00716697"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sidRPr="00716697">
        <w:rPr>
          <w:rFonts w:ascii="Times New Roman" w:eastAsia="Times New Roman" w:hAnsi="Times New Roman" w:cs="Times New Roman"/>
          <w:b/>
          <w:sz w:val="28"/>
          <w:szCs w:val="20"/>
          <w:u w:val="single"/>
          <w:lang w:eastAsia="ar-SA"/>
        </w:rPr>
        <w:t xml:space="preserve"> </w:t>
      </w:r>
      <w:r w:rsidR="00931C1E" w:rsidRPr="00716697">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716697">
        <w:rPr>
          <w:rFonts w:ascii="Times New Roman" w:eastAsia="Times New Roman" w:hAnsi="Times New Roman" w:cs="Times New Roman"/>
          <w:b/>
          <w:sz w:val="28"/>
          <w:szCs w:val="28"/>
          <w:lang w:eastAsia="ar-SA"/>
        </w:rPr>
        <w:t>SZPiFP-</w:t>
      </w:r>
      <w:r w:rsidR="00716697" w:rsidRPr="00716697">
        <w:rPr>
          <w:rFonts w:ascii="Times New Roman" w:eastAsia="Times New Roman" w:hAnsi="Times New Roman" w:cs="Times New Roman"/>
          <w:b/>
          <w:sz w:val="28"/>
          <w:szCs w:val="28"/>
          <w:lang w:eastAsia="ar-SA"/>
        </w:rPr>
        <w:t>93</w:t>
      </w:r>
      <w:r w:rsidR="00C44ACE" w:rsidRPr="00716697">
        <w:rPr>
          <w:rFonts w:ascii="Times New Roman" w:eastAsia="Times New Roman" w:hAnsi="Times New Roman" w:cs="Times New Roman"/>
          <w:b/>
          <w:sz w:val="28"/>
          <w:szCs w:val="28"/>
          <w:lang w:eastAsia="ar-SA"/>
        </w:rPr>
        <w:t>-</w:t>
      </w:r>
      <w:r w:rsidR="00306F1F" w:rsidRPr="00716697">
        <w:rPr>
          <w:rFonts w:ascii="Times New Roman" w:eastAsia="Times New Roman" w:hAnsi="Times New Roman" w:cs="Times New Roman"/>
          <w:b/>
          <w:sz w:val="28"/>
          <w:szCs w:val="28"/>
          <w:lang w:eastAsia="ar-SA"/>
        </w:rPr>
        <w:t>20</w:t>
      </w:r>
    </w:p>
    <w:p w:rsidR="00966E6E" w:rsidRPr="00716697" w:rsidRDefault="00966E6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12A0F" w:rsidRPr="00716697" w:rsidRDefault="00AD5B25" w:rsidP="00C44ACE">
      <w:pPr>
        <w:spacing w:after="0" w:line="240" w:lineRule="auto"/>
        <w:jc w:val="center"/>
        <w:rPr>
          <w:rFonts w:ascii="Times New Roman" w:eastAsia="Times New Roman" w:hAnsi="Times New Roman" w:cs="Times New Roman"/>
          <w:b/>
          <w:i/>
          <w:sz w:val="28"/>
          <w:szCs w:val="28"/>
          <w:lang w:eastAsia="ar-SA"/>
        </w:rPr>
      </w:pPr>
      <w:r w:rsidRPr="00716697">
        <w:rPr>
          <w:rFonts w:ascii="Times New Roman" w:eastAsia="Times New Roman" w:hAnsi="Times New Roman" w:cs="Times New Roman"/>
          <w:b/>
          <w:i/>
          <w:sz w:val="28"/>
          <w:szCs w:val="28"/>
          <w:lang w:eastAsia="ar-SA"/>
        </w:rPr>
        <w:t>Naz</w:t>
      </w:r>
      <w:r w:rsidR="00265C5D" w:rsidRPr="00716697">
        <w:rPr>
          <w:rFonts w:ascii="Times New Roman" w:eastAsia="Times New Roman" w:hAnsi="Times New Roman" w:cs="Times New Roman"/>
          <w:b/>
          <w:i/>
          <w:sz w:val="28"/>
          <w:szCs w:val="28"/>
          <w:lang w:eastAsia="ar-SA"/>
        </w:rPr>
        <w:t xml:space="preserve">wa: </w:t>
      </w:r>
      <w:bookmarkStart w:id="0" w:name="_Hlk38988427"/>
      <w:r w:rsidR="00295529" w:rsidRPr="00716697">
        <w:rPr>
          <w:rFonts w:ascii="Times New Roman" w:eastAsia="Times New Roman" w:hAnsi="Times New Roman" w:cs="Times New Roman"/>
          <w:b/>
          <w:i/>
          <w:sz w:val="28"/>
          <w:szCs w:val="28"/>
          <w:lang w:eastAsia="ar-SA"/>
        </w:rPr>
        <w:t xml:space="preserve">Dostawa </w:t>
      </w:r>
      <w:r w:rsidR="005264F3" w:rsidRPr="00716697">
        <w:rPr>
          <w:rFonts w:ascii="Times New Roman" w:eastAsia="Times New Roman" w:hAnsi="Times New Roman" w:cs="Times New Roman"/>
          <w:b/>
          <w:i/>
          <w:sz w:val="28"/>
          <w:szCs w:val="28"/>
          <w:lang w:eastAsia="ar-SA"/>
        </w:rPr>
        <w:t xml:space="preserve">sprzętu </w:t>
      </w:r>
      <w:bookmarkStart w:id="1" w:name="_Hlk38891235"/>
      <w:r w:rsidR="00306F1F" w:rsidRPr="00716697">
        <w:rPr>
          <w:rFonts w:ascii="Times New Roman" w:eastAsia="Times New Roman" w:hAnsi="Times New Roman" w:cs="Times New Roman"/>
          <w:b/>
          <w:i/>
          <w:sz w:val="28"/>
          <w:szCs w:val="28"/>
          <w:lang w:eastAsia="ar-SA"/>
        </w:rPr>
        <w:t>komputerowego</w:t>
      </w:r>
      <w:r w:rsidR="00716697">
        <w:rPr>
          <w:rFonts w:ascii="Times New Roman" w:eastAsia="Times New Roman" w:hAnsi="Times New Roman" w:cs="Times New Roman"/>
          <w:b/>
          <w:i/>
          <w:sz w:val="28"/>
          <w:szCs w:val="28"/>
          <w:lang w:eastAsia="ar-SA"/>
        </w:rPr>
        <w:t xml:space="preserve">, informatycznego, </w:t>
      </w:r>
      <w:r w:rsidR="00306F1F" w:rsidRPr="00716697">
        <w:rPr>
          <w:rFonts w:ascii="Times New Roman" w:eastAsia="Times New Roman" w:hAnsi="Times New Roman" w:cs="Times New Roman"/>
          <w:b/>
          <w:i/>
          <w:sz w:val="28"/>
          <w:szCs w:val="28"/>
          <w:lang w:eastAsia="ar-SA"/>
        </w:rPr>
        <w:t>urządzeń peryferyjnych</w:t>
      </w:r>
      <w:bookmarkEnd w:id="1"/>
      <w:r w:rsidR="00716697">
        <w:rPr>
          <w:rFonts w:ascii="Times New Roman" w:eastAsia="Times New Roman" w:hAnsi="Times New Roman" w:cs="Times New Roman"/>
          <w:b/>
          <w:i/>
          <w:sz w:val="28"/>
          <w:szCs w:val="28"/>
          <w:lang w:eastAsia="ar-SA"/>
        </w:rPr>
        <w:t xml:space="preserve"> oraz oprogramowania </w:t>
      </w:r>
      <w:r w:rsidR="005264F3" w:rsidRPr="00716697">
        <w:rPr>
          <w:rFonts w:ascii="Times New Roman" w:eastAsia="Times New Roman" w:hAnsi="Times New Roman" w:cs="Times New Roman"/>
          <w:b/>
          <w:i/>
          <w:sz w:val="28"/>
          <w:szCs w:val="28"/>
          <w:lang w:eastAsia="ar-SA"/>
        </w:rPr>
        <w:t xml:space="preserve"> </w:t>
      </w:r>
      <w:bookmarkEnd w:id="0"/>
      <w:r w:rsidR="00295529" w:rsidRPr="00716697">
        <w:rPr>
          <w:rFonts w:ascii="Times New Roman" w:eastAsia="Times New Roman" w:hAnsi="Times New Roman" w:cs="Times New Roman"/>
          <w:b/>
          <w:i/>
          <w:sz w:val="28"/>
          <w:szCs w:val="28"/>
          <w:lang w:eastAsia="ar-SA"/>
        </w:rPr>
        <w:t>dla  potrzeb Komendy Wojewódzkiej Policji w Bydgoszczy</w:t>
      </w:r>
    </w:p>
    <w:p w:rsidR="00D30A5E" w:rsidRPr="00716697" w:rsidRDefault="00D30A5E" w:rsidP="00966E6E">
      <w:pPr>
        <w:keepNext/>
        <w:tabs>
          <w:tab w:val="num" w:pos="0"/>
          <w:tab w:val="left" w:pos="360"/>
        </w:tabs>
        <w:suppressAutoHyphens/>
        <w:overflowPunct w:val="0"/>
        <w:autoSpaceDE w:val="0"/>
        <w:spacing w:after="0" w:line="240" w:lineRule="auto"/>
        <w:jc w:val="both"/>
        <w:textAlignment w:val="baseline"/>
        <w:outlineLvl w:val="2"/>
        <w:rPr>
          <w:rFonts w:ascii="Times New Roman" w:hAnsi="Times New Roman" w:cs="Times New Roman"/>
          <w:b/>
          <w:i/>
          <w:color w:val="FF0000"/>
          <w:sz w:val="20"/>
          <w:szCs w:val="20"/>
        </w:rPr>
      </w:pPr>
      <w:r w:rsidRPr="00716697">
        <w:rPr>
          <w:rFonts w:ascii="Times New Roman" w:eastAsia="Times New Roman" w:hAnsi="Times New Roman" w:cs="Times New Roman"/>
          <w:b/>
          <w:color w:val="FF0000"/>
          <w:sz w:val="28"/>
          <w:szCs w:val="20"/>
          <w:u w:val="single"/>
          <w:lang w:eastAsia="ar-SA"/>
        </w:rPr>
        <w:t xml:space="preserve">  </w:t>
      </w:r>
    </w:p>
    <w:p w:rsidR="00966E6E" w:rsidRPr="00716697" w:rsidRDefault="00D30A5E" w:rsidP="00627DCA">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716697">
        <w:rPr>
          <w:rFonts w:ascii="Times New Roman" w:eastAsia="Times New Roman" w:hAnsi="Times New Roman" w:cs="Times New Roman"/>
          <w:b/>
          <w:sz w:val="24"/>
          <w:szCs w:val="20"/>
          <w:lang w:eastAsia="ar-SA"/>
        </w:rPr>
        <w:t>I. NAZWA ORAZ ADRES ZAMAWIAJĄCEGO:</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1.  Postępowanie prowadzone jest w imieniu i na rzecz: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Komendy  Wojewódzkiej  Policji w Bydgoszczy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ul.  Powstańców  Wielkopolskich  7</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85 – 090  Bydgoszcz </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zwanej w treści SIWZ „</w:t>
      </w:r>
      <w:r w:rsidRPr="00716697">
        <w:rPr>
          <w:rFonts w:ascii="Times New Roman" w:eastAsia="Times New Roman" w:hAnsi="Times New Roman" w:cs="Times New Roman"/>
          <w:b/>
          <w:sz w:val="24"/>
          <w:szCs w:val="20"/>
          <w:lang w:eastAsia="ar-SA"/>
        </w:rPr>
        <w:t>zamawiającym</w:t>
      </w:r>
      <w:r w:rsidRPr="00716697">
        <w:rPr>
          <w:rFonts w:ascii="Times New Roman" w:eastAsia="Times New Roman" w:hAnsi="Times New Roman" w:cs="Times New Roman"/>
          <w:sz w:val="24"/>
          <w:szCs w:val="20"/>
          <w:lang w:eastAsia="ar-SA"/>
        </w:rPr>
        <w:t>”</w:t>
      </w:r>
    </w:p>
    <w:p w:rsidR="00D30A5E" w:rsidRPr="00716697"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2. Sprawę prowadzi: Sekcja Zamówień Publicznych i Funduszy Pomocowych KWP                     w Bydgoszczy </w:t>
      </w:r>
      <w:r w:rsidRPr="00716697">
        <w:rPr>
          <w:rFonts w:ascii="Times New Roman" w:eastAsia="Times New Roman" w:hAnsi="Times New Roman" w:cs="Times New Roman"/>
          <w:sz w:val="24"/>
          <w:szCs w:val="20"/>
          <w:lang w:eastAsia="ar-SA"/>
        </w:rPr>
        <w:t>telefon : 47 751-53 -21  lub  47 751-53-20, faks:  47 751 –53-19.</w:t>
      </w:r>
    </w:p>
    <w:p w:rsidR="00D30A5E" w:rsidRPr="00716697" w:rsidRDefault="00F22E4B"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D30A5E" w:rsidRPr="00716697">
          <w:rPr>
            <w:rFonts w:ascii="Times New Roman" w:eastAsia="Times New Roman" w:hAnsi="Times New Roman" w:cs="Times New Roman"/>
            <w:i/>
            <w:sz w:val="24"/>
            <w:szCs w:val="24"/>
            <w:u w:val="single"/>
            <w:lang w:eastAsia="ar-SA"/>
          </w:rPr>
          <w:t>www.kujawsko-pomorska.policja.gov.pl</w:t>
        </w:r>
      </w:hyperlink>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sidRPr="00716697">
        <w:rPr>
          <w:rFonts w:ascii="Times New Roman" w:eastAsia="Times New Roman" w:hAnsi="Times New Roman"/>
          <w:sz w:val="24"/>
          <w:szCs w:val="24"/>
          <w:lang w:eastAsia="ar-SA"/>
        </w:rPr>
        <w:t xml:space="preserve">    Adres profilu nabywcy: </w:t>
      </w:r>
      <w:hyperlink r:id="rId9" w:history="1">
        <w:r w:rsidRPr="00716697">
          <w:rPr>
            <w:rStyle w:val="Hipercze"/>
            <w:rFonts w:ascii="Times New Roman" w:eastAsia="Times New Roman" w:hAnsi="Times New Roman"/>
            <w:color w:val="auto"/>
            <w:sz w:val="24"/>
            <w:szCs w:val="24"/>
            <w:lang w:eastAsia="ar-SA"/>
          </w:rPr>
          <w:t>https://platformazakupowa.pl/kwp_bydgoszcz</w:t>
        </w:r>
      </w:hyperlink>
    </w:p>
    <w:p w:rsidR="00D30A5E" w:rsidRPr="00716697" w:rsidRDefault="00D30A5E" w:rsidP="00B44DF3">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eastAsia="ar-SA"/>
        </w:rPr>
      </w:pPr>
    </w:p>
    <w:p w:rsidR="00966E6E" w:rsidRPr="00716697" w:rsidRDefault="00D30A5E" w:rsidP="00627DCA">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716697">
        <w:rPr>
          <w:rFonts w:ascii="Times New Roman" w:eastAsia="Times New Roman" w:hAnsi="Times New Roman" w:cs="Times New Roman"/>
          <w:b/>
          <w:bCs/>
          <w:sz w:val="24"/>
          <w:szCs w:val="20"/>
          <w:lang w:eastAsia="ar-SA"/>
        </w:rPr>
        <w:t>II. TRYB UDZIELENIA ZAMÓWIENIA ORAZ INFORMACJE OGÓLNE: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0"/>
          <w:lang w:eastAsia="ar-SA"/>
        </w:rPr>
        <w:t xml:space="preserve">Do udzielenia przedmiotowego zamówienia stosuje się przepisy ustawy z dnia 29 stycznia 2004r. </w:t>
      </w:r>
      <w:r w:rsidRPr="00716697">
        <w:rPr>
          <w:rFonts w:ascii="Times New Roman" w:eastAsia="Times New Roman" w:hAnsi="Times New Roman" w:cs="Times New Roman"/>
          <w:sz w:val="24"/>
          <w:szCs w:val="24"/>
          <w:lang w:eastAsia="ar-SA"/>
        </w:rPr>
        <w:t xml:space="preserve">Prawo zamówień publicznych </w:t>
      </w:r>
      <w:r w:rsidRPr="00716697">
        <w:rPr>
          <w:rFonts w:ascii="Times New Roman" w:eastAsia="Times New Roman" w:hAnsi="Times New Roman" w:cs="Times New Roman"/>
          <w:i/>
          <w:sz w:val="24"/>
          <w:szCs w:val="24"/>
          <w:lang w:eastAsia="ar-SA"/>
        </w:rPr>
        <w:t>(tekst jednolity Dz. U. z 2019 r. poz. 1843</w:t>
      </w:r>
      <w:r w:rsidR="00716697" w:rsidRPr="00716697">
        <w:rPr>
          <w:rFonts w:ascii="Times New Roman" w:eastAsia="Times New Roman" w:hAnsi="Times New Roman" w:cs="Times New Roman"/>
          <w:i/>
          <w:sz w:val="24"/>
          <w:szCs w:val="24"/>
          <w:lang w:eastAsia="ar-SA"/>
        </w:rPr>
        <w:t xml:space="preserve"> ze zm.</w:t>
      </w:r>
      <w:r w:rsidRPr="00716697">
        <w:rPr>
          <w:rFonts w:ascii="Times New Roman" w:eastAsia="Times New Roman" w:hAnsi="Times New Roman" w:cs="Times New Roman"/>
          <w:i/>
          <w:sz w:val="24"/>
          <w:szCs w:val="24"/>
          <w:lang w:eastAsia="ar-SA"/>
        </w:rPr>
        <w:t>)</w:t>
      </w:r>
      <w:r w:rsidRPr="00716697">
        <w:rPr>
          <w:rFonts w:ascii="Times New Roman" w:eastAsia="Times New Roman" w:hAnsi="Times New Roman" w:cs="Times New Roman"/>
          <w:sz w:val="24"/>
          <w:szCs w:val="24"/>
          <w:lang w:eastAsia="ar-SA"/>
        </w:rPr>
        <w:t xml:space="preserve"> oraz akty wykonawcze wydane na jej podstawie.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716697">
        <w:rPr>
          <w:rFonts w:ascii="Times New Roman" w:eastAsia="Times New Roman" w:hAnsi="Times New Roman" w:cs="Times New Roman"/>
          <w:i/>
          <w:sz w:val="24"/>
          <w:szCs w:val="20"/>
          <w:lang w:eastAsia="ar-SA"/>
        </w:rPr>
        <w:t>(tekst jednolity z 2019 r. poz. 1145 ze zm.)</w:t>
      </w:r>
      <w:r w:rsidRPr="00716697">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Ilekroć w Specyfikacji Istotnych Warunków Zamówienia jest mowa o:</w:t>
      </w:r>
    </w:p>
    <w:p w:rsidR="00D30A5E" w:rsidRPr="00716697"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716697"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zamówień publicznych </w:t>
      </w:r>
      <w:r w:rsidRPr="00716697">
        <w:rPr>
          <w:rFonts w:ascii="Times New Roman" w:eastAsia="Times New Roman" w:hAnsi="Times New Roman" w:cs="Times New Roman"/>
          <w:i/>
          <w:sz w:val="24"/>
          <w:szCs w:val="24"/>
          <w:lang w:eastAsia="ar-SA"/>
        </w:rPr>
        <w:t>(tekst jednolity Dz. U. z 2019 r. poz. 1843)</w:t>
      </w:r>
      <w:r w:rsidRPr="00716697">
        <w:rPr>
          <w:rFonts w:ascii="Times New Roman" w:eastAsia="Times New Roman" w:hAnsi="Times New Roman" w:cs="Times New Roman"/>
          <w:sz w:val="24"/>
          <w:szCs w:val="24"/>
          <w:lang w:eastAsia="ar-SA"/>
        </w:rPr>
        <w:t xml:space="preserve">,   </w:t>
      </w:r>
    </w:p>
    <w:p w:rsidR="00D30A5E" w:rsidRPr="00716697"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SIWZ   -  należy rozumieć przez to niniejszą Specyfikację Istotnych Warunków Zamówienia.</w:t>
      </w:r>
    </w:p>
    <w:p w:rsidR="00D30A5E" w:rsidRPr="00716697"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Postępowanie prowadzone jest w trybie przetargu nieograniczonego, w procedurze właściwej dla zamówień o wartości przekraczającej kwotę określoną w przepisach wydanych na podstawie art. 11 ust. 8 ustawy. </w:t>
      </w:r>
    </w:p>
    <w:p w:rsidR="00D30A5E" w:rsidRPr="00716697"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16697">
        <w:rPr>
          <w:rFonts w:ascii="Times New Roman" w:hAnsi="Times New Roman" w:cs="Times New Roman"/>
          <w:sz w:val="24"/>
          <w:szCs w:val="24"/>
        </w:rPr>
        <w:t xml:space="preserve">Zamawiający w prowadzonym postępowaniu wybierze najkorzystniejszą ofertę przy wykorzystaniu </w:t>
      </w:r>
      <w:r w:rsidRPr="00716697">
        <w:rPr>
          <w:rFonts w:ascii="Times New Roman" w:hAnsi="Times New Roman" w:cs="Times New Roman"/>
          <w:sz w:val="24"/>
          <w:szCs w:val="24"/>
          <w:u w:val="single"/>
        </w:rPr>
        <w:t>„procedury odwróconej”</w:t>
      </w:r>
      <w:r w:rsidRPr="00716697">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716697"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16697">
        <w:rPr>
          <w:rFonts w:ascii="Times New Roman" w:hAnsi="Times New Roman" w:cs="Times New Roman"/>
          <w:sz w:val="24"/>
          <w:szCs w:val="24"/>
        </w:rPr>
        <w:t xml:space="preserve">Postępowanie o udzielnie zamówienia publicznego prowadzi się w języku polskim (art. 9 ust. 2 ustawy </w:t>
      </w:r>
      <w:proofErr w:type="spellStart"/>
      <w:r w:rsidRPr="00716697">
        <w:rPr>
          <w:rFonts w:ascii="Times New Roman" w:hAnsi="Times New Roman" w:cs="Times New Roman"/>
          <w:sz w:val="24"/>
          <w:szCs w:val="24"/>
        </w:rPr>
        <w:t>Pzp</w:t>
      </w:r>
      <w:proofErr w:type="spellEnd"/>
      <w:r w:rsidRPr="00716697">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716697">
        <w:rPr>
          <w:rFonts w:ascii="Times New Roman" w:hAnsi="Times New Roman" w:cs="Times New Roman"/>
          <w:i/>
          <w:sz w:val="24"/>
          <w:szCs w:val="24"/>
        </w:rPr>
        <w:t>(Dz.U. z 2019 poz. 1480)</w:t>
      </w:r>
      <w:r w:rsidRPr="00716697">
        <w:rPr>
          <w:rFonts w:ascii="Times New Roman" w:hAnsi="Times New Roman" w:cs="Times New Roman"/>
          <w:sz w:val="24"/>
          <w:szCs w:val="24"/>
        </w:rPr>
        <w:t>.</w:t>
      </w:r>
    </w:p>
    <w:p w:rsidR="00D30A5E" w:rsidRPr="00966E6E" w:rsidRDefault="00D30A5E" w:rsidP="00966E6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71669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627DCA" w:rsidRDefault="00627DCA"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br w:type="page"/>
      </w:r>
    </w:p>
    <w:p w:rsidR="00966E6E" w:rsidRPr="002E2FF1" w:rsidRDefault="00D30A5E" w:rsidP="00627DCA">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2E2FF1">
        <w:rPr>
          <w:rFonts w:ascii="Times New Roman" w:eastAsia="Times New Roman" w:hAnsi="Times New Roman" w:cs="Times New Roman"/>
          <w:b/>
          <w:bCs/>
          <w:sz w:val="24"/>
          <w:szCs w:val="20"/>
          <w:lang w:eastAsia="ar-SA"/>
        </w:rPr>
        <w:lastRenderedPageBreak/>
        <w:t>I</w:t>
      </w:r>
      <w:r w:rsidRPr="002E2FF1">
        <w:rPr>
          <w:rFonts w:ascii="Times New Roman" w:eastAsia="Times New Roman" w:hAnsi="Times New Roman" w:cs="Times New Roman"/>
          <w:b/>
          <w:bCs/>
          <w:sz w:val="24"/>
          <w:szCs w:val="24"/>
          <w:lang w:eastAsia="ar-SA"/>
        </w:rPr>
        <w:t>II. OPIS  PRZEDMIOTU  ZAMÓWIENIA:</w:t>
      </w:r>
    </w:p>
    <w:p w:rsidR="00D30A5E" w:rsidRPr="002E2FF1" w:rsidRDefault="00D30A5E" w:rsidP="00D30A5E">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E2FF1">
        <w:rPr>
          <w:rFonts w:ascii="Times New Roman" w:eastAsia="Times New Roman" w:hAnsi="Times New Roman" w:cs="Times New Roman"/>
          <w:b/>
          <w:sz w:val="24"/>
          <w:szCs w:val="24"/>
          <w:lang w:eastAsia="ar-SA"/>
        </w:rPr>
        <w:t>Przedmiotem zamówienia jest dostawa sprzętu</w:t>
      </w:r>
      <w:r w:rsidR="00716697" w:rsidRPr="002E2FF1">
        <w:rPr>
          <w:rFonts w:ascii="Times New Roman" w:eastAsia="Times New Roman" w:hAnsi="Times New Roman" w:cs="Times New Roman"/>
          <w:b/>
          <w:sz w:val="24"/>
          <w:szCs w:val="24"/>
          <w:lang w:eastAsia="ar-SA"/>
        </w:rPr>
        <w:t xml:space="preserve"> </w:t>
      </w:r>
      <w:r w:rsidRPr="002E2FF1">
        <w:rPr>
          <w:rFonts w:ascii="Times New Roman" w:eastAsia="Times New Roman" w:hAnsi="Times New Roman" w:cs="Times New Roman"/>
          <w:b/>
          <w:sz w:val="24"/>
          <w:szCs w:val="24"/>
          <w:lang w:eastAsia="ar-SA"/>
        </w:rPr>
        <w:t>komputerowego</w:t>
      </w:r>
      <w:r w:rsidR="00716697" w:rsidRPr="002E2FF1">
        <w:rPr>
          <w:rFonts w:ascii="Times New Roman" w:eastAsia="Times New Roman" w:hAnsi="Times New Roman" w:cs="Times New Roman"/>
          <w:b/>
          <w:sz w:val="24"/>
          <w:szCs w:val="24"/>
          <w:lang w:eastAsia="ar-SA"/>
        </w:rPr>
        <w:t>, informatycznego, urządzeń peryferyjnych</w:t>
      </w:r>
      <w:r w:rsidRPr="002E2FF1">
        <w:rPr>
          <w:rFonts w:ascii="Times New Roman" w:eastAsia="Times New Roman" w:hAnsi="Times New Roman" w:cs="Times New Roman"/>
          <w:b/>
          <w:sz w:val="24"/>
          <w:szCs w:val="24"/>
          <w:lang w:eastAsia="ar-SA"/>
        </w:rPr>
        <w:t xml:space="preserve"> oraz </w:t>
      </w:r>
      <w:r w:rsidR="00716697" w:rsidRPr="002E2FF1">
        <w:rPr>
          <w:rFonts w:ascii="Times New Roman" w:eastAsia="Times New Roman" w:hAnsi="Times New Roman" w:cs="Times New Roman"/>
          <w:b/>
          <w:sz w:val="24"/>
          <w:szCs w:val="24"/>
          <w:lang w:eastAsia="ar-SA"/>
        </w:rPr>
        <w:t>oprogramowania</w:t>
      </w:r>
      <w:r w:rsidRPr="002E2FF1">
        <w:rPr>
          <w:rFonts w:ascii="Times New Roman" w:eastAsia="Times New Roman" w:hAnsi="Times New Roman" w:cs="Times New Roman"/>
          <w:b/>
          <w:sz w:val="24"/>
          <w:szCs w:val="24"/>
          <w:lang w:eastAsia="ar-SA"/>
        </w:rPr>
        <w:t xml:space="preserve"> dla potrzeb Komendy Wojewódzkiej Policji w Bydgoszczy.</w:t>
      </w:r>
    </w:p>
    <w:p w:rsidR="00D30A5E" w:rsidRPr="008F7309" w:rsidRDefault="00D30A5E" w:rsidP="008F7309">
      <w:pPr>
        <w:spacing w:after="0" w:line="240" w:lineRule="auto"/>
        <w:ind w:left="567" w:right="-286"/>
        <w:jc w:val="both"/>
        <w:rPr>
          <w:rFonts w:ascii="Times New Roman" w:hAnsi="Times New Roman"/>
          <w:bCs/>
          <w:iCs/>
          <w:sz w:val="24"/>
          <w:szCs w:val="24"/>
        </w:rPr>
      </w:pPr>
      <w:r w:rsidRPr="008F7309">
        <w:rPr>
          <w:rFonts w:ascii="Times New Roman" w:eastAsia="Times New Roman" w:hAnsi="Times New Roman" w:cs="Times New Roman"/>
          <w:sz w:val="24"/>
          <w:szCs w:val="24"/>
          <w:lang w:eastAsia="ar-SA"/>
        </w:rPr>
        <w:t>Kody CPV:</w:t>
      </w:r>
      <w:r w:rsidR="00CB6F7C" w:rsidRPr="008F7309">
        <w:rPr>
          <w:rFonts w:ascii="Times New Roman" w:hAnsi="Times New Roman"/>
          <w:bCs/>
          <w:iCs/>
          <w:sz w:val="24"/>
          <w:szCs w:val="24"/>
        </w:rPr>
        <w:t xml:space="preserve"> </w:t>
      </w:r>
      <w:r w:rsidR="002E2FF1" w:rsidRPr="008F7309">
        <w:rPr>
          <w:rFonts w:ascii="Times New Roman" w:hAnsi="Times New Roman"/>
          <w:bCs/>
          <w:iCs/>
          <w:sz w:val="24"/>
          <w:szCs w:val="24"/>
        </w:rPr>
        <w:t>30213100-6, 30237270-2, 30213300-8, 30232000-4, 30231300-0, 30237260-9, 32322000-6, 48822000-6, 48300000-1, 30231300-0, 32420000-3</w:t>
      </w:r>
      <w:r w:rsidRPr="008F7309">
        <w:rPr>
          <w:rFonts w:ascii="Times New Roman" w:hAnsi="Times New Roman"/>
          <w:bCs/>
          <w:iCs/>
          <w:sz w:val="24"/>
          <w:szCs w:val="24"/>
        </w:rPr>
        <w:t>,</w:t>
      </w:r>
    </w:p>
    <w:p w:rsidR="00D30A5E" w:rsidRPr="002E2FF1"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E2FF1">
        <w:rPr>
          <w:rFonts w:ascii="Times New Roman" w:eastAsia="Times New Roman" w:hAnsi="Times New Roman" w:cs="Times New Roman"/>
          <w:sz w:val="24"/>
          <w:szCs w:val="24"/>
        </w:rPr>
        <w:t>Ilekroć w SIWZ i załącznikach mowa jest o „sprzęcie”, „asortymencie”, „towarze” lub „produktach” należy rozumieć przez to przedmiot zamówienia określony w ust. 1.</w:t>
      </w:r>
    </w:p>
    <w:p w:rsidR="00D30A5E" w:rsidRPr="002E2FF1"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E2FF1">
        <w:rPr>
          <w:rFonts w:ascii="Times New Roman" w:eastAsia="Times New Roman" w:hAnsi="Times New Roman" w:cs="Times New Roman"/>
          <w:sz w:val="24"/>
          <w:szCs w:val="24"/>
          <w:lang w:eastAsia="ar-SA"/>
        </w:rPr>
        <w:t>Zamówienie obejmuje 1</w:t>
      </w:r>
      <w:r w:rsidR="002E2FF1" w:rsidRPr="002E2FF1">
        <w:rPr>
          <w:rFonts w:ascii="Times New Roman" w:eastAsia="Times New Roman" w:hAnsi="Times New Roman" w:cs="Times New Roman"/>
          <w:sz w:val="24"/>
          <w:szCs w:val="24"/>
          <w:lang w:eastAsia="ar-SA"/>
        </w:rPr>
        <w:t>5</w:t>
      </w:r>
      <w:r w:rsidRPr="002E2FF1">
        <w:rPr>
          <w:rFonts w:ascii="Times New Roman" w:eastAsia="Times New Roman" w:hAnsi="Times New Roman" w:cs="Times New Roman"/>
          <w:sz w:val="24"/>
          <w:szCs w:val="24"/>
          <w:lang w:eastAsia="ar-SA"/>
        </w:rPr>
        <w:t xml:space="preserve"> zadań, dla których Zamawiający dopuszcza możliwość składania ofert częściowych:</w:t>
      </w:r>
    </w:p>
    <w:p w:rsidR="00D30A5E" w:rsidRPr="00B51CAE" w:rsidRDefault="00D30A5E"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966E6E">
        <w:rPr>
          <w:rFonts w:ascii="Times New Roman" w:eastAsia="Times New Roman" w:hAnsi="Times New Roman"/>
          <w:b/>
          <w:spacing w:val="-6"/>
          <w:sz w:val="24"/>
          <w:szCs w:val="24"/>
          <w:lang w:eastAsia="ar-SA"/>
        </w:rPr>
        <w:t>Zadanie nr 1</w:t>
      </w:r>
      <w:r w:rsidR="008F7309">
        <w:rPr>
          <w:rFonts w:ascii="Times New Roman" w:eastAsia="Times New Roman" w:hAnsi="Times New Roman"/>
          <w:spacing w:val="-6"/>
          <w:sz w:val="24"/>
          <w:szCs w:val="24"/>
          <w:lang w:eastAsia="ar-SA"/>
        </w:rPr>
        <w:t>:</w:t>
      </w:r>
      <w:bookmarkStart w:id="2" w:name="_Hlk47347184"/>
      <w:r w:rsidR="008F7309">
        <w:rPr>
          <w:rFonts w:ascii="Times New Roman" w:eastAsia="Times New Roman" w:hAnsi="Times New Roman"/>
          <w:spacing w:val="-6"/>
          <w:sz w:val="24"/>
          <w:szCs w:val="24"/>
          <w:lang w:eastAsia="ar-SA"/>
        </w:rPr>
        <w:t xml:space="preserve"> </w:t>
      </w:r>
      <w:r w:rsidRPr="00B51CAE">
        <w:rPr>
          <w:rFonts w:ascii="Times New Roman" w:eastAsia="Times New Roman" w:hAnsi="Times New Roman"/>
          <w:spacing w:val="-6"/>
          <w:sz w:val="24"/>
          <w:szCs w:val="24"/>
          <w:lang w:eastAsia="ar-SA"/>
        </w:rPr>
        <w:t xml:space="preserve">Dostawa komputera przenośnego typu laptop </w:t>
      </w:r>
      <w:bookmarkEnd w:id="2"/>
      <w:r w:rsidR="00B51CAE" w:rsidRPr="00B51CAE">
        <w:rPr>
          <w:rFonts w:ascii="Times New Roman" w:eastAsia="Times New Roman" w:hAnsi="Times New Roman"/>
          <w:spacing w:val="-6"/>
          <w:sz w:val="24"/>
          <w:szCs w:val="24"/>
          <w:lang w:eastAsia="ar-SA"/>
        </w:rPr>
        <w:t xml:space="preserve">(konfiguracja A) </w:t>
      </w:r>
      <w:r w:rsidRPr="00B51CAE">
        <w:rPr>
          <w:rFonts w:ascii="Times New Roman" w:eastAsia="Times New Roman" w:hAnsi="Times New Roman"/>
          <w:spacing w:val="-6"/>
          <w:sz w:val="24"/>
          <w:szCs w:val="24"/>
          <w:lang w:eastAsia="ar-SA"/>
        </w:rPr>
        <w:t>w ilości</w:t>
      </w:r>
      <w:r w:rsidR="00DB4612">
        <w:rPr>
          <w:rFonts w:ascii="Times New Roman" w:eastAsia="Times New Roman" w:hAnsi="Times New Roman"/>
          <w:spacing w:val="-6"/>
          <w:sz w:val="24"/>
          <w:szCs w:val="24"/>
          <w:lang w:eastAsia="ar-SA"/>
        </w:rPr>
        <w:t xml:space="preserve"> </w:t>
      </w:r>
      <w:r w:rsidR="002E2FF1" w:rsidRPr="00B51CAE">
        <w:rPr>
          <w:rFonts w:ascii="Times New Roman" w:eastAsia="Times New Roman" w:hAnsi="Times New Roman"/>
          <w:spacing w:val="-6"/>
          <w:sz w:val="24"/>
          <w:szCs w:val="24"/>
          <w:lang w:eastAsia="ar-SA"/>
        </w:rPr>
        <w:t>48</w:t>
      </w:r>
      <w:r w:rsidRPr="00B51CAE">
        <w:rPr>
          <w:rFonts w:ascii="Times New Roman" w:eastAsia="Times New Roman" w:hAnsi="Times New Roman"/>
          <w:spacing w:val="-6"/>
          <w:sz w:val="24"/>
          <w:szCs w:val="24"/>
          <w:lang w:eastAsia="ar-SA"/>
        </w:rPr>
        <w:t xml:space="preserve"> sztuk;</w:t>
      </w:r>
    </w:p>
    <w:p w:rsidR="00D30A5E" w:rsidRPr="002E2FF1" w:rsidRDefault="00D30A5E" w:rsidP="00DB4612">
      <w:pPr>
        <w:widowControl w:val="0"/>
        <w:shd w:val="clear" w:color="auto" w:fill="FFFFFF"/>
        <w:tabs>
          <w:tab w:val="left" w:pos="0"/>
        </w:tabs>
        <w:suppressAutoHyphens/>
        <w:autoSpaceDN w:val="0"/>
        <w:spacing w:after="0" w:line="240" w:lineRule="auto"/>
        <w:ind w:left="142" w:right="-3"/>
        <w:jc w:val="both"/>
        <w:rPr>
          <w:rFonts w:ascii="Times New Roman" w:eastAsia="Times New Roman" w:hAnsi="Times New Roman"/>
          <w:spacing w:val="-6"/>
          <w:sz w:val="24"/>
          <w:szCs w:val="24"/>
          <w:lang w:eastAsia="ar-SA"/>
        </w:rPr>
      </w:pPr>
      <w:bookmarkStart w:id="3" w:name="_Hlk38970090"/>
      <w:r w:rsidRPr="00966E6E">
        <w:rPr>
          <w:rFonts w:ascii="Times New Roman" w:eastAsia="Times New Roman" w:hAnsi="Times New Roman"/>
          <w:b/>
          <w:spacing w:val="-6"/>
          <w:sz w:val="24"/>
          <w:szCs w:val="24"/>
          <w:lang w:eastAsia="ar-SA"/>
        </w:rPr>
        <w:t>Zadanie nr 2</w:t>
      </w:r>
      <w:r w:rsidRPr="002E2FF1">
        <w:rPr>
          <w:rFonts w:ascii="Times New Roman" w:eastAsia="Times New Roman" w:hAnsi="Times New Roman"/>
          <w:spacing w:val="-6"/>
          <w:sz w:val="24"/>
          <w:szCs w:val="24"/>
          <w:lang w:eastAsia="ar-SA"/>
        </w:rPr>
        <w:t xml:space="preserve"> – </w:t>
      </w:r>
      <w:bookmarkStart w:id="4" w:name="_Hlk38970326"/>
      <w:r w:rsidR="002E2FF1" w:rsidRPr="002E2FF1">
        <w:rPr>
          <w:rFonts w:ascii="Times New Roman" w:eastAsia="Times New Roman" w:hAnsi="Times New Roman"/>
          <w:spacing w:val="-6"/>
          <w:sz w:val="24"/>
          <w:szCs w:val="24"/>
          <w:lang w:eastAsia="ar-SA"/>
        </w:rPr>
        <w:t xml:space="preserve">Dostawa komputera przenośnego typu laptop </w:t>
      </w:r>
      <w:r w:rsidRPr="002E2FF1">
        <w:rPr>
          <w:rFonts w:ascii="Times New Roman" w:eastAsia="Times New Roman" w:hAnsi="Times New Roman"/>
          <w:spacing w:val="-6"/>
          <w:sz w:val="24"/>
          <w:szCs w:val="24"/>
          <w:lang w:eastAsia="ar-SA"/>
        </w:rPr>
        <w:t xml:space="preserve">(konfiguracja </w:t>
      </w:r>
      <w:r w:rsidR="002E2FF1" w:rsidRPr="002E2FF1">
        <w:rPr>
          <w:rFonts w:ascii="Times New Roman" w:eastAsia="Times New Roman" w:hAnsi="Times New Roman"/>
          <w:spacing w:val="-6"/>
          <w:sz w:val="24"/>
          <w:szCs w:val="24"/>
          <w:lang w:eastAsia="ar-SA"/>
        </w:rPr>
        <w:t>B</w:t>
      </w:r>
      <w:r w:rsidRPr="002E2FF1">
        <w:rPr>
          <w:rFonts w:ascii="Times New Roman" w:eastAsia="Times New Roman" w:hAnsi="Times New Roman"/>
          <w:spacing w:val="-6"/>
          <w:sz w:val="24"/>
          <w:szCs w:val="24"/>
          <w:lang w:eastAsia="ar-SA"/>
        </w:rPr>
        <w:t xml:space="preserve">) </w:t>
      </w:r>
      <w:bookmarkEnd w:id="4"/>
      <w:r w:rsidRPr="002E2FF1">
        <w:rPr>
          <w:rFonts w:ascii="Times New Roman" w:eastAsia="Times New Roman" w:hAnsi="Times New Roman"/>
          <w:spacing w:val="-6"/>
          <w:sz w:val="24"/>
          <w:szCs w:val="24"/>
          <w:lang w:eastAsia="ar-SA"/>
        </w:rPr>
        <w:t>w ilości</w:t>
      </w:r>
      <w:r w:rsidR="00DB4612">
        <w:rPr>
          <w:rFonts w:ascii="Times New Roman" w:eastAsia="Times New Roman" w:hAnsi="Times New Roman"/>
          <w:spacing w:val="-6"/>
          <w:sz w:val="24"/>
          <w:szCs w:val="24"/>
          <w:lang w:eastAsia="ar-SA"/>
        </w:rPr>
        <w:t xml:space="preserve"> </w:t>
      </w:r>
      <w:r w:rsidR="002E2FF1" w:rsidRPr="002E2FF1">
        <w:rPr>
          <w:rFonts w:ascii="Times New Roman" w:eastAsia="Times New Roman" w:hAnsi="Times New Roman"/>
          <w:spacing w:val="-6"/>
          <w:sz w:val="24"/>
          <w:szCs w:val="24"/>
          <w:lang w:eastAsia="ar-SA"/>
        </w:rPr>
        <w:t>40</w:t>
      </w:r>
      <w:r w:rsidRPr="002E2FF1">
        <w:rPr>
          <w:rFonts w:ascii="Times New Roman" w:eastAsia="Times New Roman" w:hAnsi="Times New Roman"/>
          <w:spacing w:val="-6"/>
          <w:sz w:val="24"/>
          <w:szCs w:val="24"/>
          <w:lang w:eastAsia="ar-SA"/>
        </w:rPr>
        <w:t xml:space="preserve"> sztuk;</w:t>
      </w:r>
      <w:bookmarkEnd w:id="3"/>
    </w:p>
    <w:p w:rsidR="00D30A5E" w:rsidRPr="00B51CAE" w:rsidRDefault="00D30A5E" w:rsidP="00DB4612">
      <w:pPr>
        <w:widowControl w:val="0"/>
        <w:shd w:val="clear" w:color="auto" w:fill="FFFFFF"/>
        <w:tabs>
          <w:tab w:val="left" w:pos="0"/>
        </w:tabs>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966E6E">
        <w:rPr>
          <w:rFonts w:ascii="Times New Roman" w:eastAsia="Times New Roman" w:hAnsi="Times New Roman"/>
          <w:b/>
          <w:spacing w:val="-6"/>
          <w:sz w:val="24"/>
          <w:szCs w:val="24"/>
          <w:lang w:eastAsia="ar-SA"/>
        </w:rPr>
        <w:t>Zadanie nr 3</w:t>
      </w:r>
      <w:r w:rsidRPr="00B51CAE">
        <w:rPr>
          <w:rFonts w:ascii="Times New Roman" w:eastAsia="Times New Roman" w:hAnsi="Times New Roman"/>
          <w:spacing w:val="-6"/>
          <w:sz w:val="24"/>
          <w:szCs w:val="24"/>
          <w:lang w:eastAsia="ar-SA"/>
        </w:rPr>
        <w:t xml:space="preserve"> – Dostawa komputera stacjonarnego (konfiguracja </w:t>
      </w:r>
      <w:r w:rsidR="002E2FF1" w:rsidRPr="00B51CAE">
        <w:rPr>
          <w:rFonts w:ascii="Times New Roman" w:eastAsia="Times New Roman" w:hAnsi="Times New Roman"/>
          <w:spacing w:val="-6"/>
          <w:sz w:val="24"/>
          <w:szCs w:val="24"/>
          <w:lang w:eastAsia="ar-SA"/>
        </w:rPr>
        <w:t>A</w:t>
      </w:r>
      <w:r w:rsidRPr="00B51CAE">
        <w:rPr>
          <w:rFonts w:ascii="Times New Roman" w:eastAsia="Times New Roman" w:hAnsi="Times New Roman"/>
          <w:spacing w:val="-6"/>
          <w:sz w:val="24"/>
          <w:szCs w:val="24"/>
          <w:lang w:eastAsia="ar-SA"/>
        </w:rPr>
        <w:t xml:space="preserve">) w ilości </w:t>
      </w:r>
      <w:r w:rsidR="002E2FF1" w:rsidRPr="00B51CAE">
        <w:rPr>
          <w:rFonts w:ascii="Times New Roman" w:eastAsia="Times New Roman" w:hAnsi="Times New Roman"/>
          <w:spacing w:val="-6"/>
          <w:sz w:val="24"/>
          <w:szCs w:val="24"/>
          <w:lang w:eastAsia="ar-SA"/>
        </w:rPr>
        <w:t>215</w:t>
      </w:r>
      <w:r w:rsidRPr="00B51CAE">
        <w:rPr>
          <w:rFonts w:ascii="Times New Roman" w:eastAsia="Times New Roman" w:hAnsi="Times New Roman"/>
          <w:spacing w:val="-6"/>
          <w:sz w:val="24"/>
          <w:szCs w:val="24"/>
          <w:lang w:eastAsia="ar-SA"/>
        </w:rPr>
        <w:t xml:space="preserve"> sztuk;</w:t>
      </w:r>
    </w:p>
    <w:p w:rsidR="00D30A5E" w:rsidRPr="00B51CAE" w:rsidRDefault="00D30A5E"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w:t>
      </w:r>
      <w:r w:rsidR="002F11D0" w:rsidRPr="008F7309">
        <w:rPr>
          <w:rFonts w:ascii="Times New Roman" w:eastAsia="Times New Roman" w:hAnsi="Times New Roman"/>
          <w:b/>
          <w:spacing w:val="-6"/>
          <w:sz w:val="24"/>
          <w:szCs w:val="24"/>
          <w:lang w:eastAsia="ar-SA"/>
        </w:rPr>
        <w:t xml:space="preserve"> </w:t>
      </w:r>
      <w:r w:rsidRPr="008F7309">
        <w:rPr>
          <w:rFonts w:ascii="Times New Roman" w:eastAsia="Times New Roman" w:hAnsi="Times New Roman"/>
          <w:b/>
          <w:spacing w:val="-6"/>
          <w:sz w:val="24"/>
          <w:szCs w:val="24"/>
          <w:lang w:eastAsia="ar-SA"/>
        </w:rPr>
        <w:t>nr</w:t>
      </w:r>
      <w:r w:rsidR="002F11D0" w:rsidRPr="008F7309">
        <w:rPr>
          <w:rFonts w:ascii="Times New Roman" w:eastAsia="Times New Roman" w:hAnsi="Times New Roman"/>
          <w:b/>
          <w:spacing w:val="-6"/>
          <w:sz w:val="24"/>
          <w:szCs w:val="24"/>
          <w:lang w:eastAsia="ar-SA"/>
        </w:rPr>
        <w:t xml:space="preserve"> </w:t>
      </w:r>
      <w:r w:rsidRPr="008F7309">
        <w:rPr>
          <w:rFonts w:ascii="Times New Roman" w:eastAsia="Times New Roman" w:hAnsi="Times New Roman"/>
          <w:b/>
          <w:spacing w:val="-6"/>
          <w:sz w:val="24"/>
          <w:szCs w:val="24"/>
          <w:lang w:eastAsia="ar-SA"/>
        </w:rPr>
        <w:t>4</w:t>
      </w:r>
      <w:r w:rsidRPr="00B51CAE">
        <w:rPr>
          <w:rFonts w:ascii="Times New Roman" w:eastAsia="Times New Roman" w:hAnsi="Times New Roman"/>
          <w:spacing w:val="-6"/>
          <w:sz w:val="24"/>
          <w:szCs w:val="24"/>
          <w:lang w:eastAsia="ar-SA"/>
        </w:rPr>
        <w:t xml:space="preserve"> – </w:t>
      </w:r>
      <w:bookmarkStart w:id="5" w:name="_Hlk38972859"/>
      <w:r w:rsidRPr="00B51CAE">
        <w:rPr>
          <w:rFonts w:ascii="Times New Roman" w:eastAsia="Times New Roman" w:hAnsi="Times New Roman"/>
          <w:spacing w:val="-6"/>
          <w:sz w:val="24"/>
          <w:szCs w:val="24"/>
          <w:lang w:eastAsia="ar-SA"/>
        </w:rPr>
        <w:t>Dostawa sprzętu peryferyjnego</w:t>
      </w:r>
      <w:bookmarkEnd w:id="5"/>
      <w:r w:rsidR="00B51CAE" w:rsidRPr="00B51CAE">
        <w:rPr>
          <w:rFonts w:ascii="Times New Roman" w:eastAsia="Times New Roman" w:hAnsi="Times New Roman"/>
          <w:spacing w:val="-6"/>
          <w:sz w:val="24"/>
          <w:szCs w:val="24"/>
          <w:lang w:eastAsia="ar-SA"/>
        </w:rPr>
        <w:t xml:space="preserve"> – urządzenie wielofunkcyjne A4 z automatycznym podajnikiem o technologii druku laser/atrament; kolor w ilości 2 szt</w:t>
      </w:r>
      <w:r w:rsidR="00631B99">
        <w:rPr>
          <w:rFonts w:ascii="Times New Roman" w:eastAsia="Times New Roman" w:hAnsi="Times New Roman"/>
          <w:spacing w:val="-6"/>
          <w:sz w:val="24"/>
          <w:szCs w:val="24"/>
          <w:lang w:eastAsia="ar-SA"/>
        </w:rPr>
        <w:t>uk</w:t>
      </w:r>
      <w:r w:rsidR="00B51CAE" w:rsidRPr="00B51CAE">
        <w:rPr>
          <w:rFonts w:ascii="Times New Roman" w:eastAsia="Times New Roman" w:hAnsi="Times New Roman"/>
          <w:spacing w:val="-6"/>
          <w:sz w:val="24"/>
          <w:szCs w:val="24"/>
          <w:lang w:eastAsia="ar-SA"/>
        </w:rPr>
        <w:t>;</w:t>
      </w:r>
    </w:p>
    <w:p w:rsidR="00D30A5E" w:rsidRPr="00B51CAE" w:rsidRDefault="00D30A5E"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5 -</w:t>
      </w:r>
      <w:r w:rsidRPr="00B51CAE">
        <w:rPr>
          <w:rFonts w:ascii="Times New Roman" w:eastAsia="Times New Roman" w:hAnsi="Times New Roman"/>
          <w:spacing w:val="-6"/>
          <w:sz w:val="24"/>
          <w:szCs w:val="24"/>
          <w:lang w:eastAsia="ar-SA"/>
        </w:rPr>
        <w:t xml:space="preserve"> Dostawa sprzętu peryferyjnego</w:t>
      </w:r>
      <w:r w:rsidR="00631B99">
        <w:rPr>
          <w:rFonts w:ascii="Times New Roman" w:eastAsia="Times New Roman" w:hAnsi="Times New Roman"/>
          <w:spacing w:val="-6"/>
          <w:sz w:val="24"/>
          <w:szCs w:val="24"/>
          <w:lang w:eastAsia="ar-SA"/>
        </w:rPr>
        <w:t xml:space="preserve"> </w:t>
      </w:r>
      <w:r w:rsidR="002F11D0">
        <w:rPr>
          <w:rFonts w:ascii="Times New Roman" w:eastAsia="Times New Roman" w:hAnsi="Times New Roman"/>
          <w:spacing w:val="-6"/>
          <w:sz w:val="24"/>
          <w:szCs w:val="24"/>
          <w:lang w:eastAsia="ar-SA"/>
        </w:rPr>
        <w:t>(</w:t>
      </w:r>
      <w:r w:rsidR="00B51CAE" w:rsidRPr="00B51CAE">
        <w:rPr>
          <w:rFonts w:ascii="Times New Roman" w:eastAsia="Times New Roman" w:hAnsi="Times New Roman"/>
          <w:spacing w:val="-6"/>
          <w:sz w:val="24"/>
          <w:szCs w:val="24"/>
          <w:lang w:eastAsia="ar-SA"/>
        </w:rPr>
        <w:t>drukarka laserowa monochromatyczna A4, laser; mono</w:t>
      </w:r>
      <w:r w:rsidR="002F11D0">
        <w:rPr>
          <w:rFonts w:ascii="Times New Roman" w:eastAsia="Times New Roman" w:hAnsi="Times New Roman"/>
          <w:spacing w:val="-6"/>
          <w:sz w:val="24"/>
          <w:szCs w:val="24"/>
          <w:lang w:eastAsia="ar-SA"/>
        </w:rPr>
        <w:t>)</w:t>
      </w:r>
      <w:r w:rsidRPr="00B51CAE">
        <w:rPr>
          <w:rFonts w:ascii="Times New Roman" w:eastAsia="Times New Roman" w:hAnsi="Times New Roman"/>
          <w:spacing w:val="-6"/>
          <w:sz w:val="24"/>
          <w:szCs w:val="24"/>
          <w:lang w:eastAsia="ar-SA"/>
        </w:rPr>
        <w:t xml:space="preserve"> w ilości </w:t>
      </w:r>
      <w:r w:rsidR="00B51CAE" w:rsidRPr="00B51CAE">
        <w:rPr>
          <w:rFonts w:ascii="Times New Roman" w:eastAsia="Times New Roman" w:hAnsi="Times New Roman"/>
          <w:spacing w:val="-6"/>
          <w:sz w:val="24"/>
          <w:szCs w:val="24"/>
          <w:lang w:eastAsia="ar-SA"/>
        </w:rPr>
        <w:t>131</w:t>
      </w:r>
      <w:r w:rsidRPr="00B51CAE">
        <w:rPr>
          <w:rFonts w:ascii="Times New Roman" w:eastAsia="Times New Roman" w:hAnsi="Times New Roman"/>
          <w:spacing w:val="-6"/>
          <w:sz w:val="24"/>
          <w:szCs w:val="24"/>
          <w:lang w:eastAsia="ar-SA"/>
        </w:rPr>
        <w:t xml:space="preserve"> sztuk;</w:t>
      </w:r>
    </w:p>
    <w:p w:rsidR="00631B99" w:rsidRPr="00631B99" w:rsidRDefault="00D30A5E"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bookmarkStart w:id="6" w:name="_Hlk38970405"/>
      <w:r w:rsidRPr="008F7309">
        <w:rPr>
          <w:rFonts w:ascii="Times New Roman" w:eastAsia="Times New Roman" w:hAnsi="Times New Roman"/>
          <w:b/>
          <w:spacing w:val="-6"/>
          <w:sz w:val="24"/>
          <w:szCs w:val="24"/>
          <w:lang w:eastAsia="ar-SA"/>
        </w:rPr>
        <w:t>Zadanie nr 6</w:t>
      </w:r>
      <w:r w:rsidRPr="00631B99">
        <w:rPr>
          <w:rFonts w:ascii="Times New Roman" w:eastAsia="Times New Roman" w:hAnsi="Times New Roman"/>
          <w:spacing w:val="-6"/>
          <w:sz w:val="24"/>
          <w:szCs w:val="24"/>
          <w:lang w:eastAsia="ar-SA"/>
        </w:rPr>
        <w:t xml:space="preserve"> – </w:t>
      </w:r>
      <w:r w:rsidR="00631B99" w:rsidRPr="00631B99">
        <w:rPr>
          <w:rFonts w:ascii="Times New Roman" w:eastAsia="Times New Roman" w:hAnsi="Times New Roman"/>
          <w:spacing w:val="-6"/>
          <w:sz w:val="24"/>
          <w:szCs w:val="24"/>
          <w:lang w:eastAsia="ar-SA"/>
        </w:rPr>
        <w:t>Dostawa sprzętu peryferyjnego</w:t>
      </w:r>
      <w:r w:rsidR="002F11D0">
        <w:rPr>
          <w:rFonts w:ascii="Times New Roman" w:eastAsia="Times New Roman" w:hAnsi="Times New Roman"/>
          <w:spacing w:val="-6"/>
          <w:sz w:val="24"/>
          <w:szCs w:val="24"/>
          <w:lang w:eastAsia="ar-SA"/>
        </w:rPr>
        <w:t xml:space="preserve"> (</w:t>
      </w:r>
      <w:r w:rsidR="00631B99" w:rsidRPr="00631B99">
        <w:rPr>
          <w:rFonts w:ascii="Times New Roman" w:eastAsia="Times New Roman" w:hAnsi="Times New Roman"/>
          <w:spacing w:val="-6"/>
          <w:sz w:val="24"/>
          <w:szCs w:val="24"/>
          <w:lang w:eastAsia="ar-SA"/>
        </w:rPr>
        <w:t>urządzenie wielofunkcyjne A4 z automatycznym podajnikiem, laser, mono</w:t>
      </w:r>
      <w:r w:rsidR="002F11D0">
        <w:rPr>
          <w:rFonts w:ascii="Times New Roman" w:eastAsia="Times New Roman" w:hAnsi="Times New Roman"/>
          <w:spacing w:val="-6"/>
          <w:sz w:val="24"/>
          <w:szCs w:val="24"/>
          <w:lang w:eastAsia="ar-SA"/>
        </w:rPr>
        <w:t>)</w:t>
      </w:r>
      <w:r w:rsidR="00631B99" w:rsidRPr="00631B99">
        <w:rPr>
          <w:rFonts w:ascii="Times New Roman" w:eastAsia="Times New Roman" w:hAnsi="Times New Roman"/>
          <w:spacing w:val="-6"/>
          <w:sz w:val="24"/>
          <w:szCs w:val="24"/>
          <w:lang w:eastAsia="ar-SA"/>
        </w:rPr>
        <w:t xml:space="preserve"> w ilości 50 sztuk;</w:t>
      </w:r>
    </w:p>
    <w:p w:rsidR="00DB4612"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7</w:t>
      </w:r>
      <w:r>
        <w:rPr>
          <w:rFonts w:ascii="Times New Roman" w:eastAsia="Times New Roman" w:hAnsi="Times New Roman"/>
          <w:spacing w:val="-6"/>
          <w:sz w:val="24"/>
          <w:szCs w:val="24"/>
          <w:lang w:eastAsia="ar-SA"/>
        </w:rPr>
        <w:t xml:space="preserve"> - </w:t>
      </w:r>
      <w:r w:rsidRPr="00631B99">
        <w:rPr>
          <w:rFonts w:ascii="Times New Roman" w:eastAsia="Times New Roman" w:hAnsi="Times New Roman"/>
          <w:spacing w:val="-6"/>
          <w:sz w:val="24"/>
          <w:szCs w:val="24"/>
          <w:lang w:eastAsia="ar-SA"/>
        </w:rPr>
        <w:t>Dostawa sprzętu peryferyjnego</w:t>
      </w:r>
      <w:r>
        <w:rPr>
          <w:rFonts w:ascii="Times New Roman" w:eastAsia="Times New Roman" w:hAnsi="Times New Roman"/>
          <w:spacing w:val="-6"/>
          <w:sz w:val="24"/>
          <w:szCs w:val="24"/>
          <w:lang w:eastAsia="ar-SA"/>
        </w:rPr>
        <w:t xml:space="preserve"> </w:t>
      </w:r>
      <w:r w:rsidR="002F11D0">
        <w:rPr>
          <w:rFonts w:ascii="Times New Roman" w:eastAsia="Times New Roman" w:hAnsi="Times New Roman"/>
          <w:spacing w:val="-6"/>
          <w:sz w:val="24"/>
          <w:szCs w:val="24"/>
          <w:lang w:eastAsia="ar-SA"/>
        </w:rPr>
        <w:t>(</w:t>
      </w:r>
      <w:r>
        <w:rPr>
          <w:rFonts w:ascii="Times New Roman" w:eastAsia="Times New Roman" w:hAnsi="Times New Roman"/>
          <w:spacing w:val="-6"/>
          <w:sz w:val="24"/>
          <w:szCs w:val="24"/>
          <w:lang w:eastAsia="ar-SA"/>
        </w:rPr>
        <w:t>urządzenie wolnostojące A3, kolor</w:t>
      </w:r>
      <w:r w:rsidR="002F11D0">
        <w:rPr>
          <w:rFonts w:ascii="Times New Roman" w:eastAsia="Times New Roman" w:hAnsi="Times New Roman"/>
          <w:spacing w:val="-6"/>
          <w:sz w:val="24"/>
          <w:szCs w:val="24"/>
          <w:lang w:eastAsia="ar-SA"/>
        </w:rPr>
        <w:t xml:space="preserve">) </w:t>
      </w:r>
      <w:r>
        <w:rPr>
          <w:rFonts w:ascii="Times New Roman" w:eastAsia="Times New Roman" w:hAnsi="Times New Roman"/>
          <w:spacing w:val="-6"/>
          <w:sz w:val="24"/>
          <w:szCs w:val="24"/>
          <w:lang w:eastAsia="ar-SA"/>
        </w:rPr>
        <w:t>w ilości 13</w:t>
      </w:r>
      <w:r w:rsidR="00DB4612">
        <w:rPr>
          <w:rFonts w:ascii="Times New Roman" w:eastAsia="Times New Roman" w:hAnsi="Times New Roman"/>
          <w:spacing w:val="-6"/>
          <w:sz w:val="24"/>
          <w:szCs w:val="24"/>
          <w:lang w:eastAsia="ar-SA"/>
        </w:rPr>
        <w:t xml:space="preserve"> </w:t>
      </w:r>
      <w:r>
        <w:rPr>
          <w:rFonts w:ascii="Times New Roman" w:eastAsia="Times New Roman" w:hAnsi="Times New Roman"/>
          <w:spacing w:val="-6"/>
          <w:sz w:val="24"/>
          <w:szCs w:val="24"/>
          <w:lang w:eastAsia="ar-SA"/>
        </w:rPr>
        <w:t>sztuk;</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8</w:t>
      </w:r>
      <w:r>
        <w:rPr>
          <w:rFonts w:ascii="Times New Roman" w:eastAsia="Times New Roman" w:hAnsi="Times New Roman"/>
          <w:spacing w:val="-6"/>
          <w:sz w:val="24"/>
          <w:szCs w:val="24"/>
          <w:lang w:eastAsia="ar-SA"/>
        </w:rPr>
        <w:t xml:space="preserve"> – Dostawa monitora LCD z uchwytem ściennym w ilości 2 sztuk;</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9</w:t>
      </w:r>
      <w:r>
        <w:rPr>
          <w:rFonts w:ascii="Times New Roman" w:eastAsia="Times New Roman" w:hAnsi="Times New Roman"/>
          <w:spacing w:val="-6"/>
          <w:sz w:val="24"/>
          <w:szCs w:val="24"/>
          <w:lang w:eastAsia="ar-SA"/>
        </w:rPr>
        <w:t xml:space="preserve"> – Dostawa projektora multimedialnego w ilości 1 sztuka;</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10</w:t>
      </w:r>
      <w:r>
        <w:rPr>
          <w:rFonts w:ascii="Times New Roman" w:eastAsia="Times New Roman" w:hAnsi="Times New Roman"/>
          <w:spacing w:val="-6"/>
          <w:sz w:val="24"/>
          <w:szCs w:val="24"/>
          <w:lang w:eastAsia="ar-SA"/>
        </w:rPr>
        <w:t xml:space="preserve"> – Dostawa sprzętu sieciowego typu serwer (konfiguracja A) w ilości 1 sztuka;</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11</w:t>
      </w:r>
      <w:r>
        <w:rPr>
          <w:rFonts w:ascii="Times New Roman" w:eastAsia="Times New Roman" w:hAnsi="Times New Roman"/>
          <w:spacing w:val="-6"/>
          <w:sz w:val="24"/>
          <w:szCs w:val="24"/>
          <w:lang w:eastAsia="ar-SA"/>
        </w:rPr>
        <w:t xml:space="preserve"> – Dostawa oprogramowania biurowego w ilości 303 sztuk;</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12</w:t>
      </w:r>
      <w:r>
        <w:rPr>
          <w:rFonts w:ascii="Times New Roman" w:eastAsia="Times New Roman" w:hAnsi="Times New Roman"/>
          <w:spacing w:val="-6"/>
          <w:sz w:val="24"/>
          <w:szCs w:val="24"/>
          <w:lang w:eastAsia="ar-SA"/>
        </w:rPr>
        <w:t xml:space="preserve"> – Dostawa sprzętu sieciowego typu serwer (konfiguracja B) w ilości 1 sztuka;</w:t>
      </w:r>
    </w:p>
    <w:p w:rsidR="00631B99" w:rsidRDefault="00631B9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13</w:t>
      </w:r>
      <w:r>
        <w:rPr>
          <w:rFonts w:ascii="Times New Roman" w:eastAsia="Times New Roman" w:hAnsi="Times New Roman"/>
          <w:spacing w:val="-6"/>
          <w:sz w:val="24"/>
          <w:szCs w:val="24"/>
          <w:lang w:eastAsia="ar-SA"/>
        </w:rPr>
        <w:t xml:space="preserve"> – Dostawa sprzętu komputerowego:</w:t>
      </w:r>
    </w:p>
    <w:p w:rsidR="00631B99" w:rsidRDefault="00631B99" w:rsidP="00DB4612">
      <w:pPr>
        <w:widowControl w:val="0"/>
        <w:shd w:val="clear" w:color="auto" w:fill="FFFFFF"/>
        <w:suppressAutoHyphens/>
        <w:autoSpaceDN w:val="0"/>
        <w:spacing w:after="0" w:line="240" w:lineRule="auto"/>
        <w:ind w:left="1701" w:right="-3" w:hanging="1"/>
        <w:jc w:val="both"/>
        <w:rPr>
          <w:rFonts w:ascii="Times New Roman" w:eastAsia="Times New Roman" w:hAnsi="Times New Roman"/>
          <w:spacing w:val="-6"/>
          <w:sz w:val="24"/>
          <w:szCs w:val="24"/>
          <w:lang w:eastAsia="ar-SA"/>
        </w:rPr>
      </w:pPr>
      <w:r>
        <w:rPr>
          <w:rFonts w:ascii="Times New Roman" w:eastAsia="Times New Roman" w:hAnsi="Times New Roman"/>
          <w:spacing w:val="-6"/>
          <w:sz w:val="24"/>
          <w:szCs w:val="24"/>
          <w:lang w:eastAsia="ar-SA"/>
        </w:rPr>
        <w:t>a) Monitor LCD,LED, 24” w ilości 1 sztuka,</w:t>
      </w:r>
    </w:p>
    <w:p w:rsidR="00631B99" w:rsidRDefault="00631B99" w:rsidP="00DB4612">
      <w:pPr>
        <w:widowControl w:val="0"/>
        <w:shd w:val="clear" w:color="auto" w:fill="FFFFFF"/>
        <w:suppressAutoHyphens/>
        <w:autoSpaceDN w:val="0"/>
        <w:spacing w:after="0" w:line="240" w:lineRule="auto"/>
        <w:ind w:left="1701" w:right="-3" w:hanging="1"/>
        <w:jc w:val="both"/>
        <w:rPr>
          <w:rFonts w:ascii="Times New Roman" w:eastAsia="Times New Roman" w:hAnsi="Times New Roman"/>
          <w:spacing w:val="-6"/>
          <w:sz w:val="24"/>
          <w:szCs w:val="24"/>
          <w:lang w:eastAsia="ar-SA"/>
        </w:rPr>
      </w:pPr>
      <w:r>
        <w:rPr>
          <w:rFonts w:ascii="Times New Roman" w:eastAsia="Times New Roman" w:hAnsi="Times New Roman"/>
          <w:spacing w:val="-6"/>
          <w:sz w:val="24"/>
          <w:szCs w:val="24"/>
          <w:lang w:eastAsia="ar-SA"/>
        </w:rPr>
        <w:t>b) Monitor TN, LED, 28” w ilości 1 sztuka,</w:t>
      </w:r>
    </w:p>
    <w:p w:rsidR="00631B99" w:rsidRDefault="00631B99" w:rsidP="00DB4612">
      <w:pPr>
        <w:widowControl w:val="0"/>
        <w:shd w:val="clear" w:color="auto" w:fill="FFFFFF"/>
        <w:suppressAutoHyphens/>
        <w:autoSpaceDN w:val="0"/>
        <w:spacing w:after="0" w:line="240" w:lineRule="auto"/>
        <w:ind w:left="1701" w:right="-3" w:hanging="1"/>
        <w:jc w:val="both"/>
        <w:rPr>
          <w:rFonts w:ascii="Times New Roman" w:eastAsia="Times New Roman" w:hAnsi="Times New Roman"/>
          <w:spacing w:val="-6"/>
          <w:sz w:val="24"/>
          <w:szCs w:val="24"/>
          <w:lang w:eastAsia="ar-SA"/>
        </w:rPr>
      </w:pPr>
      <w:r>
        <w:rPr>
          <w:rFonts w:ascii="Times New Roman" w:eastAsia="Times New Roman" w:hAnsi="Times New Roman"/>
          <w:spacing w:val="-6"/>
          <w:sz w:val="24"/>
          <w:szCs w:val="24"/>
          <w:lang w:eastAsia="ar-SA"/>
        </w:rPr>
        <w:t>c) Przełącznik w ilości 1 sztuka;</w:t>
      </w:r>
    </w:p>
    <w:p w:rsidR="00DB4612" w:rsidRDefault="008F730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14</w:t>
      </w:r>
      <w:r>
        <w:rPr>
          <w:rFonts w:ascii="Times New Roman" w:eastAsia="Times New Roman" w:hAnsi="Times New Roman"/>
          <w:spacing w:val="-6"/>
          <w:sz w:val="24"/>
          <w:szCs w:val="24"/>
          <w:lang w:eastAsia="ar-SA"/>
        </w:rPr>
        <w:t xml:space="preserve"> - </w:t>
      </w:r>
      <w:r w:rsidR="00631B99">
        <w:rPr>
          <w:rFonts w:ascii="Times New Roman" w:eastAsia="Times New Roman" w:hAnsi="Times New Roman"/>
          <w:spacing w:val="-6"/>
          <w:sz w:val="24"/>
          <w:szCs w:val="24"/>
          <w:lang w:eastAsia="ar-SA"/>
        </w:rPr>
        <w:t xml:space="preserve">Dostawa komputera stacjonarnego </w:t>
      </w:r>
      <w:r w:rsidR="002F11D0">
        <w:rPr>
          <w:rFonts w:ascii="Times New Roman" w:eastAsia="Times New Roman" w:hAnsi="Times New Roman"/>
          <w:spacing w:val="-6"/>
          <w:sz w:val="24"/>
          <w:szCs w:val="24"/>
          <w:lang w:eastAsia="ar-SA"/>
        </w:rPr>
        <w:t>(konfiguracja B) w ilości 1 sztuka;</w:t>
      </w:r>
    </w:p>
    <w:p w:rsidR="002F11D0" w:rsidRPr="00631B99" w:rsidRDefault="008F7309" w:rsidP="00DB4612">
      <w:pPr>
        <w:widowControl w:val="0"/>
        <w:shd w:val="clear" w:color="auto" w:fill="FFFFFF"/>
        <w:suppressAutoHyphens/>
        <w:autoSpaceDN w:val="0"/>
        <w:spacing w:after="0" w:line="240" w:lineRule="auto"/>
        <w:ind w:left="142" w:right="-3"/>
        <w:jc w:val="both"/>
        <w:rPr>
          <w:rFonts w:ascii="Times New Roman" w:eastAsia="Times New Roman" w:hAnsi="Times New Roman"/>
          <w:spacing w:val="-6"/>
          <w:sz w:val="24"/>
          <w:szCs w:val="24"/>
          <w:lang w:eastAsia="ar-SA"/>
        </w:rPr>
      </w:pPr>
      <w:r w:rsidRPr="008F7309">
        <w:rPr>
          <w:rFonts w:ascii="Times New Roman" w:eastAsia="Times New Roman" w:hAnsi="Times New Roman"/>
          <w:b/>
          <w:spacing w:val="-6"/>
          <w:sz w:val="24"/>
          <w:szCs w:val="24"/>
          <w:lang w:eastAsia="ar-SA"/>
        </w:rPr>
        <w:t>Zadanie nr 15</w:t>
      </w:r>
      <w:r>
        <w:rPr>
          <w:rFonts w:ascii="Times New Roman" w:eastAsia="Times New Roman" w:hAnsi="Times New Roman"/>
          <w:spacing w:val="-6"/>
          <w:sz w:val="24"/>
          <w:szCs w:val="24"/>
          <w:lang w:eastAsia="ar-SA"/>
        </w:rPr>
        <w:t xml:space="preserve"> - </w:t>
      </w:r>
      <w:r w:rsidR="002F11D0">
        <w:rPr>
          <w:rFonts w:ascii="Times New Roman" w:eastAsia="Times New Roman" w:hAnsi="Times New Roman"/>
          <w:spacing w:val="-6"/>
          <w:sz w:val="24"/>
          <w:szCs w:val="24"/>
          <w:lang w:eastAsia="ar-SA"/>
        </w:rPr>
        <w:t>Dostawa komputera przenośnego typu laptop (konfiguracja C) w ilości 3 sztuk.</w:t>
      </w:r>
    </w:p>
    <w:bookmarkEnd w:id="6"/>
    <w:p w:rsidR="00D30A5E" w:rsidRPr="00DB4612" w:rsidRDefault="00D30A5E" w:rsidP="002F11D0">
      <w:pPr>
        <w:widowControl w:val="0"/>
        <w:suppressAutoHyphens/>
        <w:overflowPunct w:val="0"/>
        <w:autoSpaceDE w:val="0"/>
        <w:autoSpaceDN w:val="0"/>
        <w:adjustRightInd w:val="0"/>
        <w:spacing w:after="0" w:line="240" w:lineRule="auto"/>
        <w:ind w:left="142"/>
        <w:jc w:val="both"/>
        <w:textAlignment w:val="baseline"/>
        <w:rPr>
          <w:rFonts w:ascii="Times New Roman" w:eastAsia="Times New Roman" w:hAnsi="Times New Roman"/>
          <w:sz w:val="24"/>
          <w:szCs w:val="24"/>
          <w:u w:val="single"/>
          <w:lang w:eastAsia="ar-SA"/>
        </w:rPr>
      </w:pPr>
      <w:r w:rsidRPr="00DB4612">
        <w:rPr>
          <w:rFonts w:ascii="Times New Roman" w:eastAsia="Times New Roman" w:hAnsi="Times New Roman"/>
          <w:sz w:val="24"/>
          <w:szCs w:val="24"/>
          <w:u w:val="single"/>
          <w:lang w:eastAsia="ar-SA"/>
        </w:rPr>
        <w:t>Ofertę można składać w odniesieniu do jednej, kilku lub wszystkich części zamówienia.</w:t>
      </w:r>
    </w:p>
    <w:p w:rsidR="00D30A5E" w:rsidRPr="002F11D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F11D0">
        <w:rPr>
          <w:rFonts w:ascii="Times New Roman" w:eastAsia="Times New Roman" w:hAnsi="Times New Roman" w:cs="Times New Roman"/>
          <w:sz w:val="24"/>
          <w:szCs w:val="24"/>
          <w:lang w:eastAsia="ar-SA"/>
        </w:rPr>
        <w:t>Szczegółowy opis przedmiotu zamówienia dla każdego z zadań (Załącznik nr 2 do SIWZ), zawiera minimalne parametry i wymagania techniczne, jakim ma odpowiadać oferowany sprzęt i oprogramowanie.</w:t>
      </w:r>
    </w:p>
    <w:p w:rsidR="00D30A5E" w:rsidRPr="00DB552D"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552D">
        <w:rPr>
          <w:rFonts w:ascii="Times New Roman" w:eastAsia="Times New Roman" w:hAnsi="Times New Roman" w:cs="Times New Roman"/>
          <w:sz w:val="24"/>
          <w:szCs w:val="24"/>
          <w:lang w:eastAsia="ar-SA"/>
        </w:rPr>
        <w:t>Wykonawca w zadaniu nr 1, 2, 3, 4, 5, 6, 7, 8, 9</w:t>
      </w:r>
      <w:r w:rsidR="002F11D0" w:rsidRPr="00DB552D">
        <w:rPr>
          <w:rFonts w:ascii="Times New Roman" w:eastAsia="Times New Roman" w:hAnsi="Times New Roman" w:cs="Times New Roman"/>
          <w:sz w:val="24"/>
          <w:szCs w:val="24"/>
          <w:lang w:eastAsia="ar-SA"/>
        </w:rPr>
        <w:t xml:space="preserve">, </w:t>
      </w:r>
      <w:r w:rsidR="00DB552D" w:rsidRPr="00DB552D">
        <w:rPr>
          <w:rFonts w:ascii="Times New Roman" w:eastAsia="Times New Roman" w:hAnsi="Times New Roman" w:cs="Times New Roman"/>
          <w:sz w:val="24"/>
          <w:szCs w:val="24"/>
          <w:lang w:eastAsia="ar-SA"/>
        </w:rPr>
        <w:t>10, 12, 13, 14, 15</w:t>
      </w:r>
      <w:r w:rsidRPr="00DB552D">
        <w:rPr>
          <w:rFonts w:ascii="Times New Roman" w:eastAsia="Times New Roman" w:hAnsi="Times New Roman" w:cs="Times New Roman"/>
          <w:sz w:val="24"/>
          <w:szCs w:val="24"/>
          <w:lang w:eastAsia="ar-SA"/>
        </w:rPr>
        <w:t xml:space="preserve"> wypełnia w Załączniku nr 1 kolumnę nr 2 tabeli: nazwa producenta, typ, model proponowanego sprzętu, w celu umożliwienia Zamawiającemu identyfikacji oferowanego sprzętu.</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 zadaniu nr </w:t>
      </w:r>
      <w:r w:rsidR="001B7027">
        <w:rPr>
          <w:rFonts w:ascii="Times New Roman" w:eastAsia="Times New Roman" w:hAnsi="Times New Roman" w:cs="Times New Roman"/>
          <w:sz w:val="24"/>
          <w:szCs w:val="24"/>
          <w:lang w:eastAsia="ar-SA"/>
        </w:rPr>
        <w:t xml:space="preserve"> 12 (w zakresie oprogramowania) oraz w zadaniu nr </w:t>
      </w:r>
      <w:r w:rsidRPr="00DB0000">
        <w:rPr>
          <w:rFonts w:ascii="Times New Roman" w:eastAsia="Times New Roman" w:hAnsi="Times New Roman" w:cs="Times New Roman"/>
          <w:sz w:val="24"/>
          <w:szCs w:val="24"/>
          <w:lang w:eastAsia="ar-SA"/>
        </w:rPr>
        <w:t>1</w:t>
      </w:r>
      <w:r w:rsidR="00DB552D" w:rsidRPr="00DB0000">
        <w:rPr>
          <w:rFonts w:ascii="Times New Roman" w:eastAsia="Times New Roman" w:hAnsi="Times New Roman" w:cs="Times New Roman"/>
          <w:sz w:val="24"/>
          <w:szCs w:val="24"/>
          <w:lang w:eastAsia="ar-SA"/>
        </w:rPr>
        <w:t>1</w:t>
      </w:r>
      <w:r w:rsidRPr="00DB0000">
        <w:rPr>
          <w:rFonts w:ascii="Times New Roman" w:eastAsia="Times New Roman" w:hAnsi="Times New Roman" w:cs="Times New Roman"/>
          <w:sz w:val="24"/>
          <w:szCs w:val="24"/>
          <w:lang w:eastAsia="ar-SA"/>
        </w:rPr>
        <w:t xml:space="preserve"> Wykonawca  w Załączniku nr 1 w tabeli dot. danego zadania wypełnia kolumnę nr 2 wyłącznie w przypadku złożenia oferty na oprogramowanie równoważne/y podając nazwę i typ oferowanego oprogramowania równoważnego. Brak wypełnienia tej kolumny będzie równoznaczny z oświadczeniem wykonawcy, że oferuje oprogramowanie wskazane w kolumnie nr 1.</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Za oprogramowanie równoważne w stosunku do oprogramowania określonego przez Zamawiającego w Załączniku nr 2 do SIWZ w </w:t>
      </w:r>
      <w:r w:rsidR="00DB0000" w:rsidRPr="00DB0000">
        <w:rPr>
          <w:rFonts w:ascii="Times New Roman" w:eastAsia="Times New Roman" w:hAnsi="Times New Roman" w:cs="Times New Roman"/>
          <w:sz w:val="24"/>
          <w:szCs w:val="24"/>
          <w:lang w:eastAsia="ar-SA"/>
        </w:rPr>
        <w:t xml:space="preserve">zadaniu nr </w:t>
      </w:r>
      <w:r w:rsidRPr="00DB0000">
        <w:rPr>
          <w:rFonts w:ascii="Times New Roman" w:eastAsia="Times New Roman" w:hAnsi="Times New Roman" w:cs="Times New Roman"/>
          <w:sz w:val="24"/>
          <w:szCs w:val="24"/>
          <w:lang w:eastAsia="ar-SA"/>
        </w:rPr>
        <w:t>11</w:t>
      </w:r>
      <w:r w:rsidR="00196797">
        <w:rPr>
          <w:rFonts w:ascii="Times New Roman" w:eastAsia="Times New Roman" w:hAnsi="Times New Roman" w:cs="Times New Roman"/>
          <w:sz w:val="24"/>
          <w:szCs w:val="24"/>
          <w:lang w:eastAsia="ar-SA"/>
        </w:rPr>
        <w:t xml:space="preserve"> oraz w zadaniu nr 12</w:t>
      </w:r>
      <w:r w:rsidRPr="00DB0000">
        <w:rPr>
          <w:rFonts w:ascii="Times New Roman" w:eastAsia="Times New Roman" w:hAnsi="Times New Roman" w:cs="Times New Roman"/>
          <w:sz w:val="24"/>
          <w:szCs w:val="24"/>
          <w:lang w:eastAsia="ar-SA"/>
        </w:rPr>
        <w:t xml:space="preserve"> za pomocą nazwy oraz źródła pochodzenia uznane zostanie oprogramowanie posiadające następujące cechy:</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a) zakres funkcjonalny oprogramowania jest w pełni zgodny z zakresem funkcjonalnym oprogramowania określonego w Załączniku nr 2 do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b) formaty danych wejściowych i wyjściowych są identyczne i odpowiadają przynajmniej </w:t>
      </w:r>
      <w:r w:rsidRPr="00DB0000">
        <w:rPr>
          <w:rFonts w:ascii="Times New Roman" w:eastAsia="Times New Roman" w:hAnsi="Times New Roman" w:cs="Times New Roman"/>
          <w:sz w:val="24"/>
          <w:szCs w:val="24"/>
          <w:lang w:eastAsia="ar-SA"/>
        </w:rPr>
        <w:lastRenderedPageBreak/>
        <w:t>liczbie i typowi formatów dla programów określonych w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c) warunki licencji oprogramowania nie mniej korzystne niż licencje programów określonych w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d) oprogramowanie dostarczone na nośnikach CD lub DVD,</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e) oprogramowanie odpowiada pozostałym warunkom równoważności określonym szczegółowo w Załączniku nr 2 do SIWZ (jeśli zostały określone). </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Dodatkowo w przypadku zaoferowania oprogramowania równoważnego w zadaniu nr 11</w:t>
      </w:r>
      <w:r w:rsidR="00196797">
        <w:rPr>
          <w:rFonts w:ascii="Times New Roman" w:eastAsia="Times New Roman" w:hAnsi="Times New Roman" w:cs="Times New Roman"/>
          <w:sz w:val="24"/>
          <w:szCs w:val="24"/>
          <w:lang w:eastAsia="ar-SA"/>
        </w:rPr>
        <w:t xml:space="preserve"> i zadanie nr 12</w:t>
      </w:r>
      <w:r w:rsidRPr="00DB0000">
        <w:rPr>
          <w:rFonts w:ascii="Times New Roman" w:eastAsia="Times New Roman" w:hAnsi="Times New Roman" w:cs="Times New Roman"/>
          <w:sz w:val="24"/>
          <w:szCs w:val="24"/>
          <w:lang w:eastAsia="ar-SA"/>
        </w:rPr>
        <w:t xml:space="preserve"> Wykonawca musi wliczyć w cenę ofertową wszelkie koszty, jakie Zamawiający musi ponieść w związku ze zmianą oprogramowania, w tym koszty związane z </w:t>
      </w:r>
      <w:r w:rsidRPr="00DB0000">
        <w:rPr>
          <w:rFonts w:ascii="Times New Roman" w:eastAsia="MS Mincho" w:hAnsi="Times New Roman" w:cs="Times New Roman"/>
          <w:sz w:val="24"/>
          <w:szCs w:val="24"/>
          <w:lang w:eastAsia="ja-JP"/>
        </w:rPr>
        <w:t>za</w:t>
      </w:r>
      <w:r w:rsidRPr="00DB0000">
        <w:rPr>
          <w:rFonts w:ascii="Times New Roman" w:eastAsia="Times New Roman" w:hAnsi="Times New Roman" w:cs="Times New Roman"/>
          <w:sz w:val="24"/>
          <w:szCs w:val="24"/>
          <w:lang w:eastAsia="ar-SA"/>
        </w:rPr>
        <w:t>instalowaniem oraz przeprowadzeniem szkolenia dla minimum dwóch pracowników Zamawiającego z obsługi danego oprogramowania.</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ar-SA"/>
        </w:rPr>
      </w:pPr>
      <w:r w:rsidRPr="00DB0000">
        <w:rPr>
          <w:rFonts w:ascii="Times New Roman" w:hAnsi="Times New Roman"/>
          <w:sz w:val="24"/>
          <w:szCs w:val="24"/>
        </w:rPr>
        <w:t xml:space="preserve">W Szczegółowym opisie przedmiotu zamówienia dla zadania nr </w:t>
      </w:r>
      <w:r w:rsidRPr="00DB0000">
        <w:rPr>
          <w:rFonts w:ascii="Times New Roman" w:eastAsia="Times New Roman" w:hAnsi="Times New Roman" w:cs="Times New Roman"/>
          <w:sz w:val="24"/>
          <w:szCs w:val="24"/>
          <w:lang w:eastAsia="ar-SA"/>
        </w:rPr>
        <w:t>11</w:t>
      </w:r>
      <w:r w:rsidR="00196797">
        <w:rPr>
          <w:rFonts w:ascii="Times New Roman" w:eastAsia="Times New Roman" w:hAnsi="Times New Roman" w:cs="Times New Roman"/>
          <w:sz w:val="24"/>
          <w:szCs w:val="24"/>
          <w:lang w:eastAsia="ar-SA"/>
        </w:rPr>
        <w:t xml:space="preserve"> i zadaniu nr 12</w:t>
      </w:r>
      <w:r w:rsidRPr="00DB0000">
        <w:rPr>
          <w:rFonts w:ascii="Times New Roman" w:eastAsia="Times New Roman" w:hAnsi="Times New Roman" w:cs="Times New Roman"/>
          <w:sz w:val="24"/>
          <w:szCs w:val="24"/>
          <w:lang w:eastAsia="ar-SA"/>
        </w:rPr>
        <w:t xml:space="preserve"> (Załącznik nr 2 do SIWZ) </w:t>
      </w:r>
      <w:r w:rsidRPr="00DB0000">
        <w:rPr>
          <w:rFonts w:ascii="Times New Roman" w:hAnsi="Times New Roman"/>
          <w:sz w:val="24"/>
          <w:szCs w:val="24"/>
        </w:rPr>
        <w:t>zostały ustalone standardy jakościowe odnoszące się do wszystkich istotnych cech oprogramowania.</w:t>
      </w:r>
    </w:p>
    <w:p w:rsidR="00D30A5E" w:rsidRPr="00DB0000"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B0000">
        <w:rPr>
          <w:rFonts w:ascii="Times New Roman" w:eastAsia="Times New Roman" w:hAnsi="Times New Roman" w:cs="Times New Roman"/>
          <w:kern w:val="1"/>
          <w:sz w:val="24"/>
          <w:szCs w:val="24"/>
          <w:lang w:eastAsia="ar-SA"/>
        </w:rPr>
        <w:t xml:space="preserve">Zamawiający może powierzyć wykonanie części zamówienia podwykonawcy, jednocześnie zamawiający nie zastrzega obowiązku wynikającego z art. 36a ust. 2 pkt. 2 ustawy. </w:t>
      </w:r>
    </w:p>
    <w:p w:rsidR="00D30A5E" w:rsidRPr="00DB0000"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hAnsi="Times New Roman" w:cs="Times New Roman"/>
          <w:sz w:val="24"/>
        </w:rPr>
        <w:t>Zamawiający nie przewiduje zawarcia umowy ramowej.</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0"/>
          <w:lang w:eastAsia="ar-SA"/>
        </w:rPr>
        <w:t>Zamawiający nie dopuszcza oraz nie wymaga składania ofert wariantowych.</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kern w:val="1"/>
          <w:sz w:val="24"/>
          <w:szCs w:val="24"/>
          <w:lang w:eastAsia="ar-SA"/>
        </w:rPr>
        <w:t>Zamawiający nie przewiduje udzielenia zamówień, o których mowa w art. 67 ust. 1 pkt. 7 ustawy.</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 </w:t>
      </w:r>
    </w:p>
    <w:p w:rsidR="00D30A5E" w:rsidRPr="00DB0000"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D30A5E" w:rsidRPr="00DB0000"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rPr>
      </w:pPr>
    </w:p>
    <w:p w:rsidR="00627DCA" w:rsidRDefault="00627DCA" w:rsidP="00D30A5E">
      <w:pPr>
        <w:pStyle w:val="Tekstpodstawowy21"/>
        <w:widowControl/>
        <w:suppressAutoHyphens w:val="0"/>
        <w:autoSpaceDN w:val="0"/>
        <w:adjustRightInd w:val="0"/>
        <w:ind w:left="0"/>
        <w:jc w:val="both"/>
        <w:rPr>
          <w:rFonts w:ascii="Times New Roman" w:hAnsi="Times New Roman"/>
          <w:b/>
          <w:bCs/>
        </w:rPr>
      </w:pPr>
    </w:p>
    <w:p w:rsidR="00D30A5E" w:rsidRPr="00DB0000" w:rsidRDefault="00D30A5E" w:rsidP="00D30A5E">
      <w:pPr>
        <w:pStyle w:val="Tekstpodstawowy21"/>
        <w:widowControl/>
        <w:suppressAutoHyphens w:val="0"/>
        <w:autoSpaceDN w:val="0"/>
        <w:adjustRightInd w:val="0"/>
        <w:ind w:left="0"/>
        <w:jc w:val="both"/>
        <w:rPr>
          <w:rFonts w:ascii="Times New Roman" w:hAnsi="Times New Roman"/>
          <w:bCs/>
        </w:rPr>
      </w:pPr>
      <w:r w:rsidRPr="00DB0000">
        <w:rPr>
          <w:rFonts w:ascii="Times New Roman" w:hAnsi="Times New Roman"/>
          <w:b/>
          <w:bCs/>
        </w:rPr>
        <w:t xml:space="preserve">IV.TERMIN WYKONANIA ZAMÓWIENIA: </w:t>
      </w:r>
      <w:r w:rsidR="00DB0000" w:rsidRPr="00DB0000">
        <w:rPr>
          <w:rFonts w:ascii="Times New Roman" w:hAnsi="Times New Roman"/>
          <w:bCs/>
        </w:rPr>
        <w:t>28 dni</w:t>
      </w:r>
      <w:r w:rsidRPr="00DB0000">
        <w:rPr>
          <w:rFonts w:ascii="Times New Roman" w:hAnsi="Times New Roman"/>
          <w:bCs/>
        </w:rPr>
        <w:t xml:space="preserve"> od daty zawarcia umowy.</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sz w:val="28"/>
          <w:szCs w:val="28"/>
        </w:rPr>
      </w:pPr>
    </w:p>
    <w:p w:rsidR="00002F16"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b/>
        </w:rPr>
        <w:t xml:space="preserve">V. </w:t>
      </w:r>
      <w:r w:rsidRPr="00DB0000">
        <w:rPr>
          <w:rFonts w:ascii="Times New Roman" w:hAnsi="Times New Roman"/>
          <w:b/>
          <w:szCs w:val="24"/>
        </w:rPr>
        <w:t xml:space="preserve"> UDZIAŁ W POSTĘPOWANIU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 xml:space="preserve">2. </w:t>
      </w:r>
      <w:r w:rsidRPr="00DB0000">
        <w:rPr>
          <w:rFonts w:ascii="Times New Roman" w:hAnsi="Times New Roman"/>
          <w:b/>
          <w:szCs w:val="24"/>
        </w:rPr>
        <w:t>O udzielenie zamówienia mogą ubiegać się Wykonawcy, którzy spełniają warunki: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t>kompetencji lub uprawnień do prowadzenia określonej działalności zawodowej, o ile wynika to z odrębnych przepisów:</w:t>
      </w:r>
    </w:p>
    <w:p w:rsidR="00D30A5E" w:rsidRPr="00DB0000"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DB0000">
        <w:rPr>
          <w:rFonts w:ascii="Times New Roman" w:hAnsi="Times New Roman"/>
          <w:szCs w:val="24"/>
        </w:rPr>
        <w:t xml:space="preserve">sytuacji ekonomicznej i finansowej: </w:t>
      </w:r>
    </w:p>
    <w:p w:rsidR="00D30A5E" w:rsidRPr="00DB0000"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t xml:space="preserve">zdolności technicznej i zawodowej: </w:t>
      </w:r>
    </w:p>
    <w:p w:rsidR="00D30A5E" w:rsidRDefault="00D30A5E" w:rsidP="00B206A6">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 xml:space="preserve">nie dotyczy (zamawiający nie określa minimalnego poziomu zdolności); </w:t>
      </w:r>
    </w:p>
    <w:p w:rsidR="00627DCA" w:rsidRPr="00B206A6" w:rsidRDefault="00627DCA" w:rsidP="00B206A6">
      <w:pPr>
        <w:pStyle w:val="Tekstpodstawowy21"/>
        <w:widowControl/>
        <w:tabs>
          <w:tab w:val="left" w:pos="1661"/>
        </w:tabs>
        <w:ind w:left="709"/>
        <w:jc w:val="both"/>
        <w:rPr>
          <w:rFonts w:ascii="Times New Roman" w:hAnsi="Times New Roman"/>
          <w:b/>
          <w:i/>
          <w:szCs w:val="24"/>
        </w:rPr>
      </w:pPr>
    </w:p>
    <w:p w:rsidR="00462379" w:rsidRDefault="00462379" w:rsidP="00D30A5E">
      <w:pPr>
        <w:pStyle w:val="Tekstpodstawowy21"/>
        <w:widowControl/>
        <w:tabs>
          <w:tab w:val="left" w:pos="1661"/>
        </w:tabs>
        <w:ind w:left="0"/>
        <w:jc w:val="both"/>
        <w:rPr>
          <w:rFonts w:ascii="Times New Roman" w:hAnsi="Times New Roman"/>
          <w:szCs w:val="24"/>
        </w:rPr>
      </w:pPr>
    </w:p>
    <w:p w:rsidR="00D30A5E"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szCs w:val="24"/>
        </w:rPr>
        <w:t xml:space="preserve">3. </w:t>
      </w:r>
      <w:r w:rsidRPr="00DB0000">
        <w:rPr>
          <w:rFonts w:ascii="Times New Roman" w:hAnsi="Times New Roman"/>
          <w:b/>
          <w:szCs w:val="24"/>
        </w:rPr>
        <w:t>Wykluczenie wykonawców:</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b/>
          <w:szCs w:val="24"/>
        </w:rPr>
        <w:t>Z postępowania o udzielenie zamówienia wyklucza się Wykonawcę</w:t>
      </w:r>
      <w:r w:rsidRPr="00DB0000">
        <w:rPr>
          <w:rFonts w:ascii="Times New Roman" w:hAnsi="Times New Roman"/>
          <w:szCs w:val="24"/>
        </w:rPr>
        <w:t xml:space="preserve">, w stosunku do którego zachodzi którakolwiek z okoliczności, o których mowa w art. 24 ust. 1 pkt.      12-23 ustawy.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DB0000">
        <w:rPr>
          <w:rFonts w:ascii="Times New Roman" w:eastAsia="Times New Roman" w:hAnsi="Times New Roman" w:cs="Times New Roman"/>
          <w:b/>
          <w:sz w:val="24"/>
          <w:szCs w:val="24"/>
          <w:lang w:eastAsia="ar-SA"/>
        </w:rPr>
        <w:t>Dodatkowo Zamawiający wykluczy Wykonawcę:</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1 ustawy tj.:</w:t>
      </w:r>
      <w:r w:rsidRPr="00DB0000">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B0000">
        <w:rPr>
          <w:rFonts w:ascii="Times New Roman" w:eastAsia="Times New Roman" w:hAnsi="Times New Roman" w:cs="Times New Roman"/>
          <w:i/>
          <w:sz w:val="24"/>
          <w:szCs w:val="24"/>
          <w:lang w:eastAsia="ar-SA"/>
        </w:rPr>
        <w:t xml:space="preserve">(tj. Dz.U. z 2019 r.                                </w:t>
      </w:r>
      <w:hyperlink r:id="rId10" w:history="1">
        <w:r w:rsidRPr="00DB0000">
          <w:rPr>
            <w:rFonts w:ascii="Times New Roman" w:hAnsi="Times New Roman" w:cs="Times New Roman"/>
            <w:sz w:val="24"/>
            <w:szCs w:val="24"/>
          </w:rPr>
          <w:t>poz. 243</w:t>
        </w:r>
      </w:hyperlink>
      <w:r w:rsidRPr="00DB0000">
        <w:rPr>
          <w:rFonts w:ascii="Times New Roman" w:hAnsi="Times New Roman" w:cs="Times New Roman"/>
          <w:sz w:val="24"/>
          <w:szCs w:val="24"/>
        </w:rPr>
        <w:t xml:space="preserve">, </w:t>
      </w:r>
      <w:hyperlink r:id="rId11" w:history="1">
        <w:r w:rsidRPr="00DB0000">
          <w:rPr>
            <w:rFonts w:ascii="Times New Roman" w:hAnsi="Times New Roman" w:cs="Times New Roman"/>
            <w:sz w:val="24"/>
            <w:szCs w:val="24"/>
          </w:rPr>
          <w:t>326</w:t>
        </w:r>
      </w:hyperlink>
      <w:r w:rsidRPr="00DB0000">
        <w:rPr>
          <w:rFonts w:ascii="Times New Roman" w:hAnsi="Times New Roman" w:cs="Times New Roman"/>
          <w:sz w:val="24"/>
          <w:szCs w:val="24"/>
        </w:rPr>
        <w:t xml:space="preserve">, </w:t>
      </w:r>
      <w:hyperlink r:id="rId12"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i </w:t>
      </w:r>
      <w:hyperlink r:id="rId13" w:history="1">
        <w:r w:rsidRPr="00DB0000">
          <w:rPr>
            <w:rFonts w:ascii="Times New Roman" w:hAnsi="Times New Roman" w:cs="Times New Roman"/>
            <w:sz w:val="24"/>
            <w:szCs w:val="24"/>
          </w:rPr>
          <w:t>1655</w:t>
        </w:r>
      </w:hyperlink>
      <w:r w:rsidRPr="00DB0000">
        <w:rPr>
          <w:rFonts w:ascii="Times New Roman" w:eastAsia="Times New Roman" w:hAnsi="Times New Roman" w:cs="Times New Roman"/>
          <w:i/>
          <w:sz w:val="24"/>
          <w:szCs w:val="24"/>
          <w:lang w:eastAsia="ar-SA"/>
        </w:rPr>
        <w:t>)</w:t>
      </w:r>
      <w:r w:rsidRPr="00DB0000">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DB0000">
        <w:rPr>
          <w:rFonts w:ascii="Times New Roman" w:eastAsia="Times New Roman" w:hAnsi="Times New Roman" w:cs="Times New Roman"/>
          <w:i/>
          <w:sz w:val="24"/>
          <w:szCs w:val="24"/>
          <w:lang w:eastAsia="ar-SA"/>
        </w:rPr>
        <w:t xml:space="preserve">tj. Dz.U. z 2019 r. </w:t>
      </w:r>
      <w:hyperlink r:id="rId14" w:history="1">
        <w:r w:rsidRPr="00DB0000">
          <w:rPr>
            <w:rFonts w:ascii="Times New Roman" w:hAnsi="Times New Roman" w:cs="Times New Roman"/>
            <w:sz w:val="24"/>
            <w:szCs w:val="24"/>
          </w:rPr>
          <w:t>poz. 498</w:t>
        </w:r>
      </w:hyperlink>
      <w:r w:rsidRPr="00DB0000">
        <w:rPr>
          <w:rFonts w:ascii="Times New Roman" w:hAnsi="Times New Roman" w:cs="Times New Roman"/>
          <w:sz w:val="24"/>
          <w:szCs w:val="24"/>
        </w:rPr>
        <w:t xml:space="preserve">, </w:t>
      </w:r>
      <w:hyperlink r:id="rId15"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w:t>
      </w:r>
      <w:hyperlink r:id="rId16" w:history="1">
        <w:r w:rsidRPr="00DB0000">
          <w:rPr>
            <w:rFonts w:ascii="Times New Roman" w:hAnsi="Times New Roman" w:cs="Times New Roman"/>
            <w:sz w:val="24"/>
            <w:szCs w:val="24"/>
          </w:rPr>
          <w:t>1495</w:t>
        </w:r>
      </w:hyperlink>
      <w:r w:rsidRPr="00DB0000">
        <w:rPr>
          <w:rFonts w:ascii="Times New Roman" w:hAnsi="Times New Roman" w:cs="Times New Roman"/>
          <w:sz w:val="24"/>
          <w:szCs w:val="24"/>
        </w:rPr>
        <w:t xml:space="preserve"> i </w:t>
      </w:r>
      <w:hyperlink r:id="rId17" w:history="1">
        <w:r w:rsidRPr="00DB0000">
          <w:rPr>
            <w:rFonts w:ascii="Times New Roman" w:hAnsi="Times New Roman" w:cs="Times New Roman"/>
            <w:sz w:val="24"/>
            <w:szCs w:val="24"/>
          </w:rPr>
          <w:t>1655</w:t>
        </w:r>
      </w:hyperlink>
      <w:r w:rsidRPr="00DB0000">
        <w:rPr>
          <w:rFonts w:ascii="Times New Roman" w:hAnsi="Times New Roman" w:cs="Times New Roman"/>
          <w:sz w:val="24"/>
          <w:szCs w:val="24"/>
        </w:rPr>
        <w:t>)</w:t>
      </w:r>
      <w:r w:rsidRPr="00DB0000">
        <w:rPr>
          <w:rFonts w:ascii="Times New Roman" w:eastAsia="Times New Roman" w:hAnsi="Times New Roman" w:cs="Times New Roman"/>
          <w:sz w:val="24"/>
          <w:szCs w:val="24"/>
          <w:lang w:eastAsia="ar-SA"/>
        </w:rPr>
        <w:t xml:space="preserve">, </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2 ustawy tj.:</w:t>
      </w:r>
      <w:r w:rsidRPr="00DB0000">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3 ustawy tj.:</w:t>
      </w:r>
      <w:r w:rsidRPr="00DB0000">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4 ustawy tj.:</w:t>
      </w:r>
      <w:r w:rsidRPr="00DB0000">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5 ustawy tj.:</w:t>
      </w:r>
      <w:r w:rsidRPr="00DB0000">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6 ustawy tj.:</w:t>
      </w:r>
      <w:r w:rsidRPr="00DB0000">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lit. e),</w:t>
      </w:r>
    </w:p>
    <w:p w:rsidR="00627DCA" w:rsidRPr="00627DCA" w:rsidRDefault="00D30A5E" w:rsidP="00627DCA">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7 ustawy tj.:</w:t>
      </w:r>
      <w:r w:rsidRPr="00DB0000">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Wykluczenie wykonawcy nastąpi zgodnie z art. 24 ust. 7 ustawy.</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w:t>
      </w:r>
      <w:r w:rsidRPr="00DB0000">
        <w:rPr>
          <w:rFonts w:ascii="Times New Roman" w:eastAsia="Times New Roman" w:hAnsi="Times New Roman" w:cs="Times New Roman"/>
          <w:sz w:val="24"/>
          <w:szCs w:val="24"/>
          <w:lang w:eastAsia="ar-SA"/>
        </w:rP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szCs w:val="24"/>
        </w:rPr>
        <w:t>Zamawiający może wykluczyć Wykonawcę na każdym etapie postępowania                         o udzielenie zamówienia.</w:t>
      </w:r>
    </w:p>
    <w:p w:rsidR="00D30A5E" w:rsidRPr="00DB0000" w:rsidRDefault="00D30A5E" w:rsidP="00B206A6">
      <w:pPr>
        <w:pStyle w:val="Tekstpodstawowy21"/>
        <w:widowControl/>
        <w:tabs>
          <w:tab w:val="left" w:pos="1661"/>
        </w:tabs>
        <w:ind w:left="0"/>
        <w:jc w:val="both"/>
        <w:rPr>
          <w:rFonts w:ascii="Times New Roman" w:hAnsi="Times New Roman"/>
          <w:szCs w:val="24"/>
        </w:rPr>
      </w:pPr>
    </w:p>
    <w:p w:rsidR="00B206A6" w:rsidRPr="00DB0000" w:rsidRDefault="00D30A5E" w:rsidP="00D30A5E">
      <w:pPr>
        <w:pStyle w:val="Lista22"/>
        <w:tabs>
          <w:tab w:val="left" w:pos="705"/>
        </w:tabs>
        <w:ind w:left="0" w:firstLine="0"/>
        <w:jc w:val="both"/>
        <w:rPr>
          <w:b/>
          <w:sz w:val="24"/>
          <w:szCs w:val="24"/>
        </w:rPr>
      </w:pPr>
      <w:r w:rsidRPr="00DB0000">
        <w:rPr>
          <w:b/>
          <w:sz w:val="24"/>
          <w:szCs w:val="24"/>
        </w:rPr>
        <w:t>VI. WYKAZ OŚWIADCZEŃ I DOKUMENTÓW, JAKIE MAJĄ DOSTARCZYĆ WYKONAWCY:</w:t>
      </w:r>
    </w:p>
    <w:p w:rsidR="00D30A5E" w:rsidRPr="00DB0000" w:rsidRDefault="00D30A5E" w:rsidP="00D30A5E">
      <w:pPr>
        <w:pStyle w:val="Lista22"/>
        <w:tabs>
          <w:tab w:val="left" w:pos="705"/>
        </w:tabs>
        <w:ind w:left="0" w:firstLine="0"/>
        <w:jc w:val="both"/>
        <w:rPr>
          <w:b/>
          <w:sz w:val="24"/>
          <w:szCs w:val="24"/>
        </w:rPr>
      </w:pPr>
      <w:r w:rsidRPr="00DB0000">
        <w:rPr>
          <w:b/>
          <w:sz w:val="24"/>
          <w:szCs w:val="24"/>
        </w:rPr>
        <w:t>1. Ofertę stanowi oświadczenie odpowiadające treści Załącznika nr 1 do SIWZ                               - Formularz ofertowy, w części odpowiedniej do zadania.</w:t>
      </w:r>
    </w:p>
    <w:p w:rsidR="00D30A5E" w:rsidRPr="00DB0000" w:rsidRDefault="00D30A5E" w:rsidP="00D30A5E">
      <w:pPr>
        <w:pStyle w:val="Lista22"/>
        <w:tabs>
          <w:tab w:val="left" w:pos="705"/>
        </w:tabs>
        <w:ind w:left="0" w:firstLine="0"/>
        <w:jc w:val="both"/>
        <w:rPr>
          <w:b/>
          <w:sz w:val="24"/>
          <w:szCs w:val="24"/>
        </w:rPr>
      </w:pPr>
    </w:p>
    <w:p w:rsidR="00627DCA" w:rsidRPr="00DB0000" w:rsidRDefault="00D30A5E" w:rsidP="00627DCA">
      <w:pPr>
        <w:pStyle w:val="Tekstpodstawowy21"/>
        <w:widowControl/>
        <w:tabs>
          <w:tab w:val="left" w:pos="1661"/>
        </w:tabs>
        <w:ind w:hanging="284"/>
        <w:jc w:val="both"/>
        <w:rPr>
          <w:rFonts w:ascii="Times New Roman" w:hAnsi="Times New Roman"/>
          <w:b/>
          <w:szCs w:val="24"/>
        </w:rPr>
      </w:pPr>
      <w:r w:rsidRPr="00DB0000">
        <w:rPr>
          <w:rFonts w:ascii="Times New Roman" w:hAnsi="Times New Roman"/>
          <w:b/>
          <w:szCs w:val="24"/>
        </w:rPr>
        <w:t xml:space="preserve">2.  Wykonawca zobowiązany jest dołączyć do oferty: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b/>
          <w:szCs w:val="24"/>
        </w:rPr>
        <w:t>1)OŚWIADCZENIE</w:t>
      </w:r>
      <w:r w:rsidRPr="00DB0000">
        <w:rPr>
          <w:rFonts w:ascii="Times New Roman" w:hAnsi="Times New Roman"/>
          <w:szCs w:val="24"/>
        </w:rPr>
        <w:t xml:space="preserve"> stanowiące wstępne potwierdzenie</w:t>
      </w:r>
      <w:r w:rsidRPr="00DB0000">
        <w:rPr>
          <w:rFonts w:ascii="Times New Roman" w:hAnsi="Times New Roman"/>
          <w:b/>
          <w:szCs w:val="24"/>
        </w:rPr>
        <w:t>,</w:t>
      </w:r>
      <w:r w:rsidRPr="00DB0000">
        <w:rPr>
          <w:rFonts w:ascii="Times New Roman" w:hAnsi="Times New Roman"/>
          <w:szCs w:val="24"/>
        </w:rPr>
        <w:t xml:space="preserve"> że wykonawca nie podlega wykluczeniu w zakresie określonym przez zamawiającego w rozdziale V ust. 3 SIWZ. Zamawiający nie wymaga złożenia oświadczenia w zakresie potwierdzającym spełnienie warunków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 w:val="12"/>
          <w:szCs w:val="12"/>
        </w:rPr>
      </w:pPr>
    </w:p>
    <w:p w:rsidR="00D30A5E" w:rsidRPr="00DB0000" w:rsidRDefault="00D30A5E" w:rsidP="00D30A5E">
      <w:pPr>
        <w:pStyle w:val="Tekstpodstawowy21"/>
        <w:widowControl/>
        <w:ind w:hanging="284"/>
        <w:jc w:val="both"/>
        <w:rPr>
          <w:rFonts w:ascii="Times New Roman" w:hAnsi="Times New Roman"/>
          <w:b/>
          <w:i/>
          <w:szCs w:val="24"/>
        </w:rPr>
      </w:pPr>
      <w:r w:rsidRPr="00DB0000">
        <w:rPr>
          <w:rFonts w:ascii="Times New Roman" w:hAnsi="Times New Roman"/>
          <w:szCs w:val="24"/>
        </w:rPr>
        <w:tab/>
        <w:t xml:space="preserve">Oświadczenie, musi być aktualne na dzień składania ofert i złożone w formie </w:t>
      </w:r>
      <w:r w:rsidRPr="00DB0000">
        <w:rPr>
          <w:rFonts w:ascii="Times New Roman" w:hAnsi="Times New Roman"/>
          <w:i/>
          <w:szCs w:val="24"/>
        </w:rPr>
        <w:t>„jednolitego europejskiego dokumentu zamówienia”</w:t>
      </w:r>
      <w:r w:rsidRPr="00DB0000">
        <w:rPr>
          <w:rFonts w:ascii="Times New Roman" w:hAnsi="Times New Roman"/>
          <w:szCs w:val="24"/>
        </w:rPr>
        <w:t xml:space="preserve"> sporządzonego zgodnie z wzorem standardowego formularza określonym w rozporządzeniu wykonawczym Komisji (UE) 2016/7  z dnia 5 stycznia 2016 r. (Dz. Urz. UE nr L 3 z 6.1.2016), zwanego dalej </w:t>
      </w:r>
      <w:r w:rsidRPr="00DB0000">
        <w:rPr>
          <w:rFonts w:ascii="Times New Roman" w:hAnsi="Times New Roman"/>
          <w:b/>
          <w:szCs w:val="24"/>
        </w:rPr>
        <w:t>„jednolitym dokumentem”</w:t>
      </w:r>
      <w:r w:rsidRPr="00DB0000">
        <w:rPr>
          <w:rFonts w:ascii="Times New Roman" w:hAnsi="Times New Roman"/>
          <w:szCs w:val="24"/>
        </w:rPr>
        <w:t xml:space="preserve">– </w:t>
      </w:r>
      <w:r w:rsidRPr="00DB0000">
        <w:rPr>
          <w:rFonts w:ascii="Times New Roman" w:hAnsi="Times New Roman"/>
          <w:b/>
          <w:i/>
          <w:szCs w:val="24"/>
        </w:rPr>
        <w:t xml:space="preserve">wzór stanowi załącznik nr 3 do SIWZ. </w:t>
      </w:r>
    </w:p>
    <w:p w:rsidR="00D30A5E" w:rsidRPr="00DB0000" w:rsidRDefault="00D30A5E" w:rsidP="00D30A5E">
      <w:pPr>
        <w:pStyle w:val="Tekstpodstawowy21"/>
        <w:widowControl/>
        <w:ind w:hanging="284"/>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Jednolity dokument może zostać wypełniony w narzędziu znajdującym się pod adresem:</w:t>
      </w:r>
    </w:p>
    <w:p w:rsidR="00D30A5E" w:rsidRPr="00DB0000" w:rsidRDefault="00F22E4B"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00D30A5E" w:rsidRPr="00DB0000">
          <w:rPr>
            <w:rStyle w:val="Hipercze"/>
            <w:rFonts w:ascii="Times New Roman" w:hAnsi="Times New Roman"/>
            <w:color w:val="auto"/>
            <w:sz w:val="24"/>
            <w:szCs w:val="24"/>
          </w:rPr>
          <w:t>https://espd.uzp.gov.pl/</w:t>
        </w:r>
      </w:hyperlink>
      <w:r w:rsidR="00DB0000">
        <w:rPr>
          <w:rStyle w:val="Hipercze"/>
          <w:rFonts w:ascii="Times New Roman" w:hAnsi="Times New Roman"/>
          <w:color w:val="auto"/>
          <w:sz w:val="24"/>
          <w:szCs w:val="24"/>
        </w:rPr>
        <w:t xml:space="preserve"> </w:t>
      </w: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 xml:space="preserve">Celem realizacji powyższego Wykonawca pobiera jednolity dokument w formacie </w:t>
      </w:r>
      <w:proofErr w:type="spellStart"/>
      <w:r w:rsidRPr="00DB0000">
        <w:rPr>
          <w:rFonts w:ascii="Times New Roman" w:eastAsia="Times New Roman" w:hAnsi="Times New Roman"/>
          <w:sz w:val="24"/>
          <w:szCs w:val="24"/>
          <w:lang w:eastAsia="ar-SA"/>
        </w:rPr>
        <w:t>xml</w:t>
      </w:r>
      <w:proofErr w:type="spellEnd"/>
      <w:r w:rsidRPr="00DB0000">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DB0000" w:rsidRDefault="00D30A5E" w:rsidP="00D30A5E">
      <w:pPr>
        <w:pStyle w:val="Tekstpodstawowy21"/>
        <w:widowControl/>
        <w:ind w:left="0"/>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DB0000">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Pr="00716697" w:rsidRDefault="00D30A5E" w:rsidP="00D30A5E">
      <w:pPr>
        <w:pStyle w:val="Tekstpodstawowy21"/>
        <w:widowControl/>
        <w:ind w:hanging="284"/>
        <w:jc w:val="both"/>
        <w:rPr>
          <w:rFonts w:ascii="Times New Roman" w:hAnsi="Times New Roman"/>
          <w:color w:val="FF0000"/>
          <w:szCs w:val="24"/>
        </w:rPr>
      </w:pPr>
      <w:r w:rsidRPr="00DB0000">
        <w:rPr>
          <w:rFonts w:ascii="Times New Roman" w:hAnsi="Times New Roman"/>
          <w:szCs w:val="24"/>
        </w:rPr>
        <w:tab/>
      </w:r>
      <w:hyperlink r:id="rId19" w:history="1">
        <w:r w:rsidRPr="00DB0000">
          <w:rPr>
            <w:rStyle w:val="Hipercze"/>
            <w:rFonts w:ascii="Times New Roman" w:hAnsi="Times New Roman"/>
            <w:color w:val="auto"/>
            <w:szCs w:val="24"/>
          </w:rPr>
          <w:t>https://www.uzp.gov.pl/__data/assets/pdf_file/0015/32415/Instrukcja-wypelniania-JEDZ-ESPD.pdf</w:t>
        </w:r>
      </w:hyperlink>
    </w:p>
    <w:p w:rsidR="00D30A5E" w:rsidRPr="00716697" w:rsidRDefault="00D30A5E" w:rsidP="00D30A5E">
      <w:pPr>
        <w:pStyle w:val="Tekstpodstawowy21"/>
        <w:widowControl/>
        <w:ind w:hanging="284"/>
        <w:jc w:val="both"/>
        <w:rPr>
          <w:rFonts w:ascii="Times New Roman" w:hAnsi="Times New Roman"/>
          <w:color w:val="FF0000"/>
          <w:szCs w:val="24"/>
        </w:rPr>
      </w:pPr>
    </w:p>
    <w:p w:rsidR="00D30A5E" w:rsidRPr="00F56986" w:rsidRDefault="00D30A5E" w:rsidP="00D30A5E">
      <w:pPr>
        <w:pStyle w:val="Tekstpodstawowy21"/>
        <w:widowControl/>
        <w:jc w:val="both"/>
        <w:rPr>
          <w:rFonts w:ascii="Times New Roman" w:hAnsi="Times New Roman"/>
          <w:szCs w:val="24"/>
        </w:rPr>
      </w:pPr>
      <w:r w:rsidRPr="00F56986">
        <w:rPr>
          <w:rFonts w:ascii="Times New Roman" w:hAnsi="Times New Roman"/>
          <w:b/>
          <w:szCs w:val="24"/>
        </w:rPr>
        <w:t>W przypadku wykonawców wspólnie ubiegających się o zamówienie</w:t>
      </w:r>
      <w:r w:rsidRPr="00F56986">
        <w:rPr>
          <w:rFonts w:ascii="Times New Roman" w:hAnsi="Times New Roman"/>
          <w:szCs w:val="24"/>
        </w:rPr>
        <w:t xml:space="preserve"> OŚWIADCZENIE tj. „jednolity dokument” zobowiązany jest złożyć </w:t>
      </w:r>
      <w:r w:rsidRPr="00F56986">
        <w:rPr>
          <w:rFonts w:ascii="Times New Roman" w:hAnsi="Times New Roman"/>
          <w:b/>
          <w:szCs w:val="24"/>
        </w:rPr>
        <w:t>każdy</w:t>
      </w:r>
      <w:r w:rsidRPr="00F56986">
        <w:rPr>
          <w:rFonts w:ascii="Times New Roman" w:hAnsi="Times New Roman"/>
          <w:szCs w:val="24"/>
        </w:rPr>
        <w:t xml:space="preserve"> członek konsorcjum i </w:t>
      </w:r>
      <w:r w:rsidRPr="00F56986">
        <w:rPr>
          <w:rFonts w:ascii="Times New Roman" w:hAnsi="Times New Roman"/>
          <w:b/>
          <w:szCs w:val="24"/>
        </w:rPr>
        <w:t>każdy</w:t>
      </w:r>
      <w:r w:rsidRPr="00F56986">
        <w:rPr>
          <w:rFonts w:ascii="Times New Roman" w:hAnsi="Times New Roman"/>
          <w:szCs w:val="24"/>
        </w:rPr>
        <w:t xml:space="preserve"> wspólnik spółki cywilnej zgodnie z rozdziałem VII ust. 3 SIWZ.</w:t>
      </w:r>
    </w:p>
    <w:p w:rsidR="00D30A5E" w:rsidRPr="00716697" w:rsidRDefault="00D30A5E" w:rsidP="00D30A5E">
      <w:pPr>
        <w:pStyle w:val="Tekstpodstawowy21"/>
        <w:widowControl/>
        <w:ind w:left="0"/>
        <w:jc w:val="both"/>
        <w:rPr>
          <w:rFonts w:ascii="Times New Roman" w:hAnsi="Times New Roman"/>
          <w:i/>
          <w:color w:val="FF0000"/>
          <w:szCs w:val="24"/>
        </w:rPr>
      </w:pPr>
    </w:p>
    <w:p w:rsidR="00D30A5E" w:rsidRPr="00612C18" w:rsidRDefault="00D30A5E" w:rsidP="007C751D">
      <w:pPr>
        <w:pStyle w:val="Tekstpodstawowy21"/>
        <w:widowControl/>
        <w:numPr>
          <w:ilvl w:val="0"/>
          <w:numId w:val="25"/>
        </w:numPr>
        <w:jc w:val="both"/>
        <w:rPr>
          <w:rFonts w:ascii="Times New Roman" w:hAnsi="Times New Roman"/>
          <w:szCs w:val="24"/>
        </w:rPr>
      </w:pPr>
      <w:r w:rsidRPr="00612C18">
        <w:rPr>
          <w:rFonts w:ascii="Times New Roman" w:hAnsi="Times New Roman"/>
          <w:b/>
          <w:szCs w:val="24"/>
        </w:rPr>
        <w:t>PEŁNOMOCNICTWO (</w:t>
      </w:r>
      <w:r w:rsidRPr="00612C18">
        <w:rPr>
          <w:rFonts w:ascii="Times New Roman" w:hAnsi="Times New Roman"/>
          <w:b/>
          <w:i/>
          <w:szCs w:val="24"/>
        </w:rPr>
        <w:t>jeżeli  dotyczy</w:t>
      </w:r>
      <w:r w:rsidRPr="00612C18">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612C18">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627DCA" w:rsidRPr="00612C18" w:rsidRDefault="00627DCA"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p>
    <w:p w:rsidR="00D30A5E" w:rsidRPr="00612C18" w:rsidRDefault="00D30A5E" w:rsidP="007C751D">
      <w:pPr>
        <w:pStyle w:val="Akapitzlist"/>
        <w:numPr>
          <w:ilvl w:val="0"/>
          <w:numId w:val="25"/>
        </w:numPr>
        <w:jc w:val="both"/>
        <w:rPr>
          <w:rFonts w:ascii="Times New Roman" w:eastAsia="Times New Roman" w:hAnsi="Times New Roman"/>
          <w:sz w:val="24"/>
          <w:szCs w:val="24"/>
          <w:lang w:eastAsia="ar-SA"/>
        </w:rPr>
      </w:pPr>
      <w:r w:rsidRPr="00612C18">
        <w:rPr>
          <w:rFonts w:ascii="Times New Roman" w:eastAsia="Times New Roman" w:hAnsi="Times New Roman"/>
          <w:b/>
          <w:sz w:val="24"/>
          <w:szCs w:val="24"/>
          <w:lang w:eastAsia="ar-SA"/>
        </w:rPr>
        <w:t xml:space="preserve">Wydruk testu </w:t>
      </w:r>
      <w:proofErr w:type="spellStart"/>
      <w:r w:rsidRPr="00612C18">
        <w:rPr>
          <w:rFonts w:ascii="Times New Roman" w:eastAsia="Times New Roman" w:hAnsi="Times New Roman"/>
          <w:b/>
          <w:sz w:val="24"/>
          <w:szCs w:val="24"/>
          <w:lang w:eastAsia="ar-SA"/>
        </w:rPr>
        <w:t>PassMark</w:t>
      </w:r>
      <w:proofErr w:type="spellEnd"/>
      <w:r w:rsidRPr="00612C18">
        <w:rPr>
          <w:rFonts w:ascii="Times New Roman" w:eastAsia="Times New Roman" w:hAnsi="Times New Roman"/>
          <w:b/>
          <w:sz w:val="24"/>
          <w:szCs w:val="24"/>
          <w:lang w:eastAsia="ar-SA"/>
        </w:rPr>
        <w:t xml:space="preserve"> </w:t>
      </w:r>
      <w:proofErr w:type="spellStart"/>
      <w:r w:rsidRPr="00612C18">
        <w:rPr>
          <w:rFonts w:ascii="Times New Roman" w:eastAsia="Times New Roman" w:hAnsi="Times New Roman"/>
          <w:b/>
          <w:sz w:val="24"/>
          <w:szCs w:val="24"/>
          <w:lang w:eastAsia="ar-SA"/>
        </w:rPr>
        <w:t>Average</w:t>
      </w:r>
      <w:proofErr w:type="spellEnd"/>
      <w:r w:rsidRPr="00612C18">
        <w:rPr>
          <w:rFonts w:ascii="Times New Roman" w:eastAsia="Times New Roman" w:hAnsi="Times New Roman"/>
          <w:b/>
          <w:sz w:val="24"/>
          <w:szCs w:val="24"/>
          <w:lang w:eastAsia="ar-SA"/>
        </w:rPr>
        <w:t xml:space="preserve"> CPU Mark</w:t>
      </w:r>
      <w:r w:rsidRPr="00612C18">
        <w:rPr>
          <w:rFonts w:ascii="Times New Roman" w:eastAsia="Times New Roman" w:hAnsi="Times New Roman"/>
          <w:sz w:val="24"/>
          <w:szCs w:val="24"/>
          <w:lang w:eastAsia="ar-SA"/>
        </w:rPr>
        <w:t xml:space="preserve"> potwierdzający wydajność punktową  oferowanego procesora uzyskaną od dnia publikacji ogłoszenia do dnia otwarcia ofert </w:t>
      </w:r>
      <w:r w:rsidRPr="00462379">
        <w:rPr>
          <w:rFonts w:ascii="Times New Roman" w:eastAsia="Times New Roman" w:hAnsi="Times New Roman"/>
          <w:sz w:val="24"/>
          <w:szCs w:val="24"/>
          <w:lang w:eastAsia="ar-SA"/>
        </w:rPr>
        <w:t xml:space="preserve">opublikowany na stronie: </w:t>
      </w:r>
      <w:hyperlink r:id="rId20" w:history="1">
        <w:r w:rsidRPr="00462379">
          <w:rPr>
            <w:rStyle w:val="Hipercze"/>
            <w:rFonts w:ascii="Times New Roman" w:eastAsia="Times New Roman" w:hAnsi="Times New Roman"/>
            <w:color w:val="auto"/>
            <w:sz w:val="24"/>
            <w:szCs w:val="24"/>
            <w:lang w:eastAsia="ar-SA"/>
          </w:rPr>
          <w:t>http://www.cpubenchmark.net</w:t>
        </w:r>
      </w:hyperlink>
      <w:r w:rsidRPr="00462379">
        <w:rPr>
          <w:rFonts w:ascii="Times New Roman" w:eastAsia="Times New Roman" w:hAnsi="Times New Roman"/>
          <w:sz w:val="24"/>
          <w:szCs w:val="24"/>
          <w:lang w:eastAsia="ar-SA"/>
        </w:rPr>
        <w:t xml:space="preserve">.  - </w:t>
      </w:r>
      <w:r w:rsidRPr="00462379">
        <w:rPr>
          <w:rFonts w:ascii="Times New Roman" w:eastAsia="Times New Roman" w:hAnsi="Times New Roman"/>
          <w:i/>
          <w:sz w:val="24"/>
          <w:szCs w:val="24"/>
          <w:lang w:eastAsia="ar-SA"/>
        </w:rPr>
        <w:t>dotyczy Zadania nr 1, 2</w:t>
      </w:r>
      <w:r w:rsidR="00DB0000" w:rsidRPr="00462379">
        <w:rPr>
          <w:rFonts w:ascii="Times New Roman" w:eastAsia="Times New Roman" w:hAnsi="Times New Roman"/>
          <w:i/>
          <w:sz w:val="24"/>
          <w:szCs w:val="24"/>
          <w:lang w:eastAsia="ar-SA"/>
        </w:rPr>
        <w:t xml:space="preserve">, </w:t>
      </w:r>
      <w:r w:rsidRPr="00462379">
        <w:rPr>
          <w:rFonts w:ascii="Times New Roman" w:eastAsia="Times New Roman" w:hAnsi="Times New Roman"/>
          <w:i/>
          <w:sz w:val="24"/>
          <w:szCs w:val="24"/>
          <w:lang w:eastAsia="ar-SA"/>
        </w:rPr>
        <w:t>3</w:t>
      </w:r>
      <w:r w:rsidR="00612C18" w:rsidRPr="00462379">
        <w:rPr>
          <w:rFonts w:ascii="Times New Roman" w:eastAsia="Times New Roman" w:hAnsi="Times New Roman"/>
          <w:i/>
          <w:sz w:val="24"/>
          <w:szCs w:val="24"/>
          <w:lang w:eastAsia="ar-SA"/>
        </w:rPr>
        <w:t>,14 i 15</w:t>
      </w:r>
      <w:r w:rsidRPr="00462379">
        <w:rPr>
          <w:rFonts w:ascii="Times New Roman" w:eastAsia="Times New Roman" w:hAnsi="Times New Roman"/>
          <w:sz w:val="24"/>
          <w:szCs w:val="24"/>
          <w:lang w:eastAsia="ar-SA"/>
        </w:rPr>
        <w:t>. Dokument</w:t>
      </w:r>
      <w:r w:rsidRPr="00612C18">
        <w:rPr>
          <w:rFonts w:ascii="Times New Roman" w:eastAsia="Times New Roman" w:hAnsi="Times New Roman"/>
          <w:sz w:val="24"/>
          <w:szCs w:val="24"/>
          <w:lang w:eastAsia="ar-SA"/>
        </w:rPr>
        <w:t xml:space="preserve"> służy  potwierdzeniu parametrów oferowanego sprzętu podlegających ocenie w kryteriach oceny ofert zgodnie z rozdziałem XIV ust. 2 pkt. 2 SIWZ.</w:t>
      </w:r>
    </w:p>
    <w:p w:rsidR="00D30A5E" w:rsidRPr="00627DCA" w:rsidRDefault="00D30A5E" w:rsidP="007C751D">
      <w:pPr>
        <w:pStyle w:val="Tekstpodstawowy21"/>
        <w:widowControl/>
        <w:numPr>
          <w:ilvl w:val="0"/>
          <w:numId w:val="27"/>
        </w:numPr>
        <w:tabs>
          <w:tab w:val="left" w:pos="1661"/>
        </w:tabs>
        <w:jc w:val="both"/>
        <w:rPr>
          <w:rFonts w:ascii="Times New Roman" w:hAnsi="Times New Roman"/>
          <w:b/>
          <w:szCs w:val="24"/>
        </w:rPr>
      </w:pPr>
      <w:r w:rsidRPr="00612C18">
        <w:rPr>
          <w:rFonts w:ascii="Times New Roman" w:hAnsi="Times New Roman"/>
          <w:b/>
          <w:szCs w:val="24"/>
        </w:rPr>
        <w:t>Na wezwanie Zamawiającego Wykonawca zobowiązany będzie złożyć:</w:t>
      </w:r>
    </w:p>
    <w:p w:rsidR="00D30A5E" w:rsidRPr="00612C18" w:rsidRDefault="00D30A5E" w:rsidP="00D30A5E">
      <w:pPr>
        <w:pStyle w:val="Tekstpodstawowy21"/>
        <w:widowControl/>
        <w:numPr>
          <w:ilvl w:val="0"/>
          <w:numId w:val="7"/>
        </w:numPr>
        <w:ind w:left="284" w:firstLine="0"/>
        <w:jc w:val="both"/>
        <w:rPr>
          <w:rFonts w:ascii="Times New Roman" w:hAnsi="Times New Roman"/>
          <w:b/>
          <w:szCs w:val="24"/>
        </w:rPr>
      </w:pPr>
      <w:r w:rsidRPr="00612C18">
        <w:rPr>
          <w:rFonts w:ascii="Times New Roman" w:hAnsi="Times New Roman"/>
          <w:b/>
          <w:szCs w:val="24"/>
        </w:rPr>
        <w:t>W celu potwierdzenia spełniania przez Wykonawcę warunków udziału w postępowaniu:</w:t>
      </w:r>
    </w:p>
    <w:p w:rsidR="00D30A5E" w:rsidRPr="00612C18" w:rsidRDefault="00D30A5E" w:rsidP="00D30A5E">
      <w:pPr>
        <w:pStyle w:val="Tekstpodstawowy21"/>
        <w:widowControl/>
        <w:jc w:val="both"/>
        <w:rPr>
          <w:rFonts w:ascii="Times New Roman" w:hAnsi="Times New Roman"/>
          <w:i/>
          <w:szCs w:val="24"/>
        </w:rPr>
      </w:pPr>
      <w:r w:rsidRPr="00612C18">
        <w:rPr>
          <w:rFonts w:ascii="Times New Roman" w:hAnsi="Times New Roman"/>
          <w:b/>
          <w:i/>
          <w:szCs w:val="24"/>
        </w:rPr>
        <w:t xml:space="preserve">nie dotyczy </w:t>
      </w:r>
      <w:r w:rsidRPr="00612C18">
        <w:rPr>
          <w:rFonts w:ascii="Times New Roman" w:hAnsi="Times New Roman"/>
          <w:i/>
          <w:szCs w:val="24"/>
        </w:rPr>
        <w:t>(Zamawiający nie określił warunków udziału w postępowaniu)</w:t>
      </w:r>
    </w:p>
    <w:p w:rsidR="00D30A5E" w:rsidRPr="00612C18" w:rsidRDefault="00D30A5E" w:rsidP="00D30A5E">
      <w:pPr>
        <w:pStyle w:val="Tekstpodstawowy21"/>
        <w:widowControl/>
        <w:jc w:val="both"/>
        <w:rPr>
          <w:rFonts w:ascii="Times New Roman" w:hAnsi="Times New Roman"/>
          <w:i/>
          <w:szCs w:val="24"/>
        </w:rPr>
      </w:pPr>
    </w:p>
    <w:p w:rsidR="00D30A5E" w:rsidRPr="00612C18" w:rsidRDefault="00D30A5E" w:rsidP="007C751D">
      <w:pPr>
        <w:pStyle w:val="Tekstpodstawowy21"/>
        <w:widowControl/>
        <w:numPr>
          <w:ilvl w:val="0"/>
          <w:numId w:val="26"/>
        </w:numPr>
        <w:jc w:val="both"/>
        <w:rPr>
          <w:rFonts w:ascii="Times New Roman" w:hAnsi="Times New Roman"/>
          <w:b/>
          <w:szCs w:val="24"/>
        </w:rPr>
      </w:pPr>
      <w:r w:rsidRPr="00612C18">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D30A5E" w:rsidRPr="00612C18" w:rsidRDefault="00D30A5E" w:rsidP="007C751D">
      <w:pPr>
        <w:numPr>
          <w:ilvl w:val="1"/>
          <w:numId w:val="28"/>
        </w:numPr>
        <w:spacing w:after="33" w:line="240" w:lineRule="auto"/>
        <w:ind w:left="993"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612C18"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612C18">
        <w:rPr>
          <w:rFonts w:ascii="Times New Roman" w:hAnsi="Times New Roman" w:cs="Times New Roman"/>
          <w:i/>
          <w:sz w:val="24"/>
          <w:szCs w:val="24"/>
        </w:rPr>
        <w:t>UWAGA! Wykonawca nie będzie zobowiązany do złożenia w/w dokumentu w przypadku, gdy w Oświadczeniu stanowiącym załącznik nr 3 do SIWZ wskaże jego dostępność w formie elektronicznej pod określonym adresem internetowym ogólnodostępnej i bezpłatnej bazy danych. W powyższej sytuacji Zamawiający pobierze samodzielnie z tej bazy danych w/w dokument.</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D30A5E" w:rsidRPr="00627DCA"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627DCA" w:rsidRPr="00032617" w:rsidRDefault="00D30A5E" w:rsidP="007C751D">
      <w:pPr>
        <w:pStyle w:val="Tekstpodstawowy21"/>
        <w:widowControl/>
        <w:numPr>
          <w:ilvl w:val="0"/>
          <w:numId w:val="26"/>
        </w:numPr>
        <w:tabs>
          <w:tab w:val="left" w:pos="1661"/>
        </w:tabs>
        <w:jc w:val="both"/>
        <w:rPr>
          <w:rFonts w:ascii="Times New Roman" w:hAnsi="Times New Roman"/>
          <w:i/>
          <w:szCs w:val="24"/>
        </w:rPr>
      </w:pPr>
      <w:r w:rsidRPr="007E7FE6">
        <w:rPr>
          <w:rFonts w:ascii="Times New Roman" w:hAnsi="Times New Roman"/>
          <w:b/>
          <w:szCs w:val="24"/>
        </w:rPr>
        <w:t xml:space="preserve">W celu potwierdzenia, że oferowane dostawy spełniają wymagania określone przez </w:t>
      </w:r>
      <w:r w:rsidRPr="00032617">
        <w:rPr>
          <w:rFonts w:ascii="Times New Roman" w:hAnsi="Times New Roman"/>
          <w:b/>
          <w:szCs w:val="24"/>
        </w:rPr>
        <w:t>Zamawiającego:</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t xml:space="preserve">Dokument potwierdzający zgodność sprzętu z oznakowaniem CE </w:t>
      </w:r>
      <w:r w:rsidRPr="00032617">
        <w:rPr>
          <w:rFonts w:ascii="Times New Roman" w:hAnsi="Times New Roman" w:cs="Times New Roman"/>
          <w:i/>
          <w:sz w:val="24"/>
          <w:szCs w:val="24"/>
        </w:rPr>
        <w:t>(dotyczy Zadania nr 1, 2, 3, 4, 5, 6, 7, 8 , 9</w:t>
      </w:r>
      <w:r w:rsidR="00612C18" w:rsidRPr="00032617">
        <w:rPr>
          <w:rFonts w:ascii="Times New Roman" w:hAnsi="Times New Roman" w:cs="Times New Roman"/>
          <w:i/>
          <w:sz w:val="24"/>
          <w:szCs w:val="24"/>
        </w:rPr>
        <w:t xml:space="preserve">, </w:t>
      </w:r>
      <w:r w:rsidRPr="00032617">
        <w:rPr>
          <w:rFonts w:ascii="Times New Roman" w:hAnsi="Times New Roman" w:cs="Times New Roman"/>
          <w:i/>
          <w:sz w:val="24"/>
          <w:szCs w:val="24"/>
        </w:rPr>
        <w:t>10</w:t>
      </w:r>
      <w:r w:rsidR="00612C18" w:rsidRPr="00032617">
        <w:rPr>
          <w:rFonts w:ascii="Times New Roman" w:hAnsi="Times New Roman" w:cs="Times New Roman"/>
          <w:i/>
          <w:sz w:val="24"/>
          <w:szCs w:val="24"/>
        </w:rPr>
        <w:t>, 12,</w:t>
      </w:r>
      <w:r w:rsidR="00F423A7" w:rsidRPr="00032617">
        <w:rPr>
          <w:rFonts w:ascii="Times New Roman" w:hAnsi="Times New Roman" w:cs="Times New Roman"/>
          <w:i/>
          <w:sz w:val="24"/>
          <w:szCs w:val="24"/>
        </w:rPr>
        <w:t xml:space="preserve"> 13,</w:t>
      </w:r>
      <w:r w:rsidR="00612C18" w:rsidRPr="00032617">
        <w:rPr>
          <w:rFonts w:ascii="Times New Roman" w:hAnsi="Times New Roman" w:cs="Times New Roman"/>
          <w:i/>
          <w:sz w:val="24"/>
          <w:szCs w:val="24"/>
        </w:rPr>
        <w:t xml:space="preserve"> 14</w:t>
      </w:r>
      <w:r w:rsidR="00F423A7" w:rsidRPr="00032617">
        <w:rPr>
          <w:rFonts w:ascii="Times New Roman" w:hAnsi="Times New Roman" w:cs="Times New Roman"/>
          <w:i/>
          <w:sz w:val="24"/>
          <w:szCs w:val="24"/>
        </w:rPr>
        <w:t xml:space="preserve"> i</w:t>
      </w:r>
      <w:r w:rsidR="00612C18" w:rsidRPr="00032617">
        <w:rPr>
          <w:rFonts w:ascii="Times New Roman" w:hAnsi="Times New Roman" w:cs="Times New Roman"/>
          <w:i/>
          <w:sz w:val="24"/>
          <w:szCs w:val="24"/>
        </w:rPr>
        <w:t xml:space="preserve"> 15</w:t>
      </w:r>
      <w:r w:rsidRPr="00032617">
        <w:rPr>
          <w:rFonts w:ascii="Times New Roman" w:hAnsi="Times New Roman" w:cs="Times New Roman"/>
          <w:i/>
          <w:sz w:val="24"/>
          <w:szCs w:val="24"/>
        </w:rPr>
        <w:t>),</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lastRenderedPageBreak/>
        <w:t xml:space="preserve">Certyfikat Microsoft lub oświadczenie Wykonawcy, potwierdzające poprawną współpracę oferowanych modeli komputerów z wymaganym systemem operacyjnym  </w:t>
      </w:r>
      <w:r w:rsidRPr="00032617">
        <w:rPr>
          <w:rFonts w:ascii="Times New Roman" w:hAnsi="Times New Roman" w:cs="Times New Roman"/>
          <w:i/>
          <w:sz w:val="24"/>
          <w:szCs w:val="24"/>
        </w:rPr>
        <w:t>(dotyczy Zadania nr 1, 2</w:t>
      </w:r>
      <w:r w:rsidR="007E7FE6" w:rsidRPr="00032617">
        <w:rPr>
          <w:rFonts w:ascii="Times New Roman" w:hAnsi="Times New Roman" w:cs="Times New Roman"/>
          <w:i/>
          <w:sz w:val="24"/>
          <w:szCs w:val="24"/>
        </w:rPr>
        <w:t>,</w:t>
      </w:r>
      <w:r w:rsidRPr="00032617">
        <w:rPr>
          <w:rFonts w:ascii="Times New Roman" w:hAnsi="Times New Roman" w:cs="Times New Roman"/>
          <w:i/>
          <w:sz w:val="24"/>
          <w:szCs w:val="24"/>
        </w:rPr>
        <w:t xml:space="preserve"> 3</w:t>
      </w:r>
      <w:r w:rsidR="007E7FE6" w:rsidRPr="00032617">
        <w:rPr>
          <w:rFonts w:ascii="Times New Roman" w:hAnsi="Times New Roman" w:cs="Times New Roman"/>
          <w:i/>
          <w:sz w:val="24"/>
          <w:szCs w:val="24"/>
        </w:rPr>
        <w:t>, 14 i 15</w:t>
      </w:r>
      <w:r w:rsidRPr="00032617">
        <w:rPr>
          <w:rFonts w:ascii="Times New Roman" w:hAnsi="Times New Roman" w:cs="Times New Roman"/>
          <w:i/>
          <w:sz w:val="24"/>
          <w:szCs w:val="24"/>
        </w:rPr>
        <w:t>),</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t xml:space="preserve">Certyfikat podmiotu uprawnionego do kontroli potwierdzający, że serwis oferowanego sprzętu (urządzeń) jest realizowany zgodnie z normą ISO 9001 lub normami równoważnymi </w:t>
      </w:r>
      <w:r w:rsidRPr="00032617">
        <w:rPr>
          <w:rFonts w:ascii="Times New Roman" w:hAnsi="Times New Roman" w:cs="Times New Roman"/>
          <w:i/>
          <w:sz w:val="24"/>
          <w:szCs w:val="24"/>
        </w:rPr>
        <w:t>(dotyczy Zadania nr 1, 2, 3, 4, 5, 6, 7, 8,  9</w:t>
      </w:r>
      <w:r w:rsidR="009A1FAB" w:rsidRPr="00032617">
        <w:rPr>
          <w:rFonts w:ascii="Times New Roman" w:hAnsi="Times New Roman" w:cs="Times New Roman"/>
          <w:i/>
          <w:sz w:val="24"/>
          <w:szCs w:val="24"/>
        </w:rPr>
        <w:t xml:space="preserve">, </w:t>
      </w:r>
      <w:r w:rsidRPr="00032617">
        <w:rPr>
          <w:rFonts w:ascii="Times New Roman" w:hAnsi="Times New Roman" w:cs="Times New Roman"/>
          <w:i/>
          <w:sz w:val="24"/>
          <w:szCs w:val="24"/>
        </w:rPr>
        <w:t>10</w:t>
      </w:r>
      <w:r w:rsidR="009A1FAB" w:rsidRPr="00032617">
        <w:rPr>
          <w:rFonts w:ascii="Times New Roman" w:hAnsi="Times New Roman" w:cs="Times New Roman"/>
          <w:i/>
          <w:sz w:val="24"/>
          <w:szCs w:val="24"/>
        </w:rPr>
        <w:t>, 12, 14  i 15</w:t>
      </w:r>
      <w:r w:rsidRPr="00032617">
        <w:rPr>
          <w:rFonts w:ascii="Times New Roman" w:hAnsi="Times New Roman" w:cs="Times New Roman"/>
          <w:i/>
          <w:sz w:val="24"/>
          <w:szCs w:val="24"/>
        </w:rPr>
        <w:t xml:space="preserve">). </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t xml:space="preserve">Certyfikat podmiotu uprawnionego do kontroli potwierdzający, że serwis oferowanego sprzętu (urządzeń) jest realizowany zgodnie z normą ISO 14001 lub normami równoważnymi </w:t>
      </w:r>
      <w:r w:rsidRPr="00032617">
        <w:rPr>
          <w:rFonts w:ascii="Times New Roman" w:hAnsi="Times New Roman" w:cs="Times New Roman"/>
          <w:i/>
          <w:sz w:val="24"/>
          <w:szCs w:val="24"/>
        </w:rPr>
        <w:t xml:space="preserve">(dotyczy Zadania nr </w:t>
      </w:r>
      <w:r w:rsidR="009A1FAB" w:rsidRPr="00032617">
        <w:rPr>
          <w:rFonts w:ascii="Times New Roman" w:hAnsi="Times New Roman" w:cs="Times New Roman"/>
          <w:i/>
          <w:sz w:val="24"/>
          <w:szCs w:val="24"/>
        </w:rPr>
        <w:t>10, 12,</w:t>
      </w:r>
      <w:r w:rsidRPr="00032617">
        <w:rPr>
          <w:rFonts w:ascii="Times New Roman" w:hAnsi="Times New Roman" w:cs="Times New Roman"/>
          <w:i/>
          <w:sz w:val="24"/>
          <w:szCs w:val="24"/>
        </w:rPr>
        <w:t xml:space="preserve">). </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eastAsia="Times New Roman" w:hAnsi="Times New Roman"/>
          <w:b/>
          <w:sz w:val="24"/>
          <w:szCs w:val="24"/>
          <w:lang w:eastAsia="ar-SA"/>
        </w:rPr>
        <w:t xml:space="preserve">Wydruk testu </w:t>
      </w:r>
      <w:proofErr w:type="spellStart"/>
      <w:r w:rsidRPr="00032617">
        <w:rPr>
          <w:rFonts w:ascii="Times New Roman" w:eastAsia="Times New Roman" w:hAnsi="Times New Roman"/>
          <w:b/>
          <w:sz w:val="24"/>
          <w:szCs w:val="24"/>
          <w:lang w:eastAsia="ar-SA"/>
        </w:rPr>
        <w:t>PassMark</w:t>
      </w:r>
      <w:proofErr w:type="spellEnd"/>
      <w:r w:rsidRPr="00032617">
        <w:rPr>
          <w:rFonts w:ascii="Times New Roman" w:eastAsia="Times New Roman" w:hAnsi="Times New Roman"/>
          <w:b/>
          <w:sz w:val="24"/>
          <w:szCs w:val="24"/>
          <w:lang w:eastAsia="ar-SA"/>
        </w:rPr>
        <w:t xml:space="preserve"> </w:t>
      </w:r>
      <w:proofErr w:type="spellStart"/>
      <w:r w:rsidRPr="00032617">
        <w:rPr>
          <w:rFonts w:ascii="Times New Roman" w:eastAsia="Times New Roman" w:hAnsi="Times New Roman"/>
          <w:b/>
          <w:sz w:val="24"/>
          <w:szCs w:val="24"/>
          <w:lang w:eastAsia="ar-SA"/>
        </w:rPr>
        <w:t>Average</w:t>
      </w:r>
      <w:proofErr w:type="spellEnd"/>
      <w:r w:rsidRPr="00032617">
        <w:rPr>
          <w:rFonts w:ascii="Times New Roman" w:eastAsia="Times New Roman" w:hAnsi="Times New Roman"/>
          <w:b/>
          <w:sz w:val="24"/>
          <w:szCs w:val="24"/>
          <w:lang w:eastAsia="ar-SA"/>
        </w:rPr>
        <w:t xml:space="preserve"> CPU Mark</w:t>
      </w:r>
      <w:r w:rsidRPr="00032617">
        <w:rPr>
          <w:rFonts w:ascii="Times New Roman" w:eastAsia="Times New Roman" w:hAnsi="Times New Roman"/>
          <w:sz w:val="24"/>
          <w:szCs w:val="24"/>
          <w:lang w:eastAsia="ar-SA"/>
        </w:rPr>
        <w:t xml:space="preserve"> potwierdzający wydajność punktową  oferowanego procesora uzyskaną od dnia publikacji ogłoszenia do dnia otwarcia ofert opublikowany na stronie: </w:t>
      </w:r>
      <w:hyperlink r:id="rId21" w:history="1">
        <w:r w:rsidRPr="00032617">
          <w:rPr>
            <w:rStyle w:val="Hipercze"/>
            <w:rFonts w:ascii="Times New Roman" w:eastAsia="Times New Roman" w:hAnsi="Times New Roman"/>
            <w:color w:val="auto"/>
            <w:sz w:val="24"/>
            <w:szCs w:val="24"/>
            <w:lang w:eastAsia="ar-SA"/>
          </w:rPr>
          <w:t>http://www.cpubenchmark.net</w:t>
        </w:r>
      </w:hyperlink>
      <w:r w:rsidRPr="00032617">
        <w:rPr>
          <w:rFonts w:ascii="Times New Roman" w:eastAsia="Times New Roman" w:hAnsi="Times New Roman"/>
          <w:sz w:val="24"/>
          <w:szCs w:val="24"/>
          <w:lang w:eastAsia="ar-SA"/>
        </w:rPr>
        <w:t>.  - dotyczy Zadania nr 1, 2</w:t>
      </w:r>
      <w:r w:rsidR="00F423A7" w:rsidRPr="00032617">
        <w:rPr>
          <w:rFonts w:ascii="Times New Roman" w:eastAsia="Times New Roman" w:hAnsi="Times New Roman"/>
          <w:sz w:val="24"/>
          <w:szCs w:val="24"/>
          <w:lang w:eastAsia="ar-SA"/>
        </w:rPr>
        <w:t xml:space="preserve">, </w:t>
      </w:r>
      <w:r w:rsidRPr="00032617">
        <w:rPr>
          <w:rFonts w:ascii="Times New Roman" w:eastAsia="Times New Roman" w:hAnsi="Times New Roman"/>
          <w:sz w:val="24"/>
          <w:szCs w:val="24"/>
          <w:lang w:eastAsia="ar-SA"/>
        </w:rPr>
        <w:t>3</w:t>
      </w:r>
      <w:r w:rsidR="00F423A7" w:rsidRPr="00032617">
        <w:rPr>
          <w:rFonts w:ascii="Times New Roman" w:eastAsia="Times New Roman" w:hAnsi="Times New Roman"/>
          <w:sz w:val="24"/>
          <w:szCs w:val="24"/>
          <w:lang w:eastAsia="ar-SA"/>
        </w:rPr>
        <w:t xml:space="preserve">, </w:t>
      </w:r>
      <w:r w:rsidR="00F81389" w:rsidRPr="00032617">
        <w:rPr>
          <w:rFonts w:ascii="Times New Roman" w:eastAsia="Times New Roman" w:hAnsi="Times New Roman"/>
          <w:sz w:val="24"/>
          <w:szCs w:val="24"/>
          <w:lang w:eastAsia="ar-SA"/>
        </w:rPr>
        <w:t xml:space="preserve">10, 12, </w:t>
      </w:r>
      <w:r w:rsidR="00F423A7" w:rsidRPr="00032617">
        <w:rPr>
          <w:rFonts w:ascii="Times New Roman" w:eastAsia="Times New Roman" w:hAnsi="Times New Roman"/>
          <w:sz w:val="24"/>
          <w:szCs w:val="24"/>
          <w:lang w:eastAsia="ar-SA"/>
        </w:rPr>
        <w:t>14 i 15</w:t>
      </w:r>
      <w:r w:rsidRPr="00032617">
        <w:rPr>
          <w:rFonts w:ascii="Times New Roman" w:eastAsia="Times New Roman" w:hAnsi="Times New Roman"/>
          <w:sz w:val="24"/>
          <w:szCs w:val="24"/>
          <w:lang w:eastAsia="ar-SA"/>
        </w:rPr>
        <w:t xml:space="preserve">. </w:t>
      </w:r>
      <w:r w:rsidRPr="00032617">
        <w:rPr>
          <w:rFonts w:ascii="Times New Roman" w:eastAsia="Times New Roman" w:hAnsi="Times New Roman"/>
          <w:i/>
          <w:sz w:val="24"/>
          <w:szCs w:val="24"/>
          <w:lang w:eastAsia="ar-SA"/>
        </w:rPr>
        <w:t>(Wymóg złożenia dokumentu dotyczy wykonawcy, który nie złożył go wraz z ofertą).</w:t>
      </w:r>
    </w:p>
    <w:p w:rsidR="00D30A5E" w:rsidRPr="00F423A7" w:rsidRDefault="00D30A5E" w:rsidP="00D30A5E">
      <w:pPr>
        <w:spacing w:after="0" w:line="240" w:lineRule="auto"/>
        <w:jc w:val="both"/>
        <w:rPr>
          <w:rFonts w:ascii="Times New Roman" w:hAnsi="Times New Roman" w:cs="Times New Roman"/>
          <w:sz w:val="24"/>
          <w:szCs w:val="24"/>
        </w:rPr>
      </w:pPr>
    </w:p>
    <w:p w:rsidR="00D30A5E" w:rsidRPr="00F423A7" w:rsidRDefault="00D30A5E" w:rsidP="00D30A5E">
      <w:pPr>
        <w:spacing w:after="0" w:line="240" w:lineRule="auto"/>
        <w:jc w:val="both"/>
        <w:rPr>
          <w:rFonts w:ascii="Times New Roman" w:hAnsi="Times New Roman" w:cs="Times New Roman"/>
          <w:sz w:val="24"/>
          <w:szCs w:val="24"/>
        </w:rPr>
      </w:pPr>
      <w:r w:rsidRPr="00F423A7">
        <w:rPr>
          <w:rFonts w:ascii="Times New Roman" w:hAnsi="Times New Roman" w:cs="Times New Roman"/>
          <w:sz w:val="24"/>
          <w:szCs w:val="24"/>
        </w:rPr>
        <w:t xml:space="preserve">Zgodnie z art. 30a ust. 3 ustawy </w:t>
      </w:r>
      <w:proofErr w:type="spellStart"/>
      <w:r w:rsidRPr="00F423A7">
        <w:rPr>
          <w:rFonts w:ascii="Times New Roman" w:hAnsi="Times New Roman" w:cs="Times New Roman"/>
          <w:sz w:val="24"/>
          <w:szCs w:val="24"/>
        </w:rPr>
        <w:t>Pzp</w:t>
      </w:r>
      <w:proofErr w:type="spellEnd"/>
      <w:r w:rsidRPr="00F423A7">
        <w:rPr>
          <w:rFonts w:ascii="Times New Roman" w:hAnsi="Times New Roman" w:cs="Times New Roman"/>
          <w:sz w:val="24"/>
          <w:szCs w:val="24"/>
        </w:rPr>
        <w:t>, jeżeli wymagane jest przedstawienie określonego oznakowania, Zamawiający akceptuje wszystkie oznakowania potwierdzające, że dane dostawy spełniają równoważne wymagania.</w:t>
      </w:r>
    </w:p>
    <w:p w:rsidR="00D30A5E" w:rsidRPr="00F423A7" w:rsidRDefault="00D30A5E" w:rsidP="00D30A5E">
      <w:pPr>
        <w:spacing w:after="0" w:line="240" w:lineRule="auto"/>
        <w:jc w:val="both"/>
        <w:rPr>
          <w:rFonts w:ascii="Times New Roman" w:hAnsi="Times New Roman" w:cs="Times New Roman"/>
          <w:sz w:val="24"/>
          <w:szCs w:val="24"/>
        </w:rPr>
      </w:pPr>
      <w:r w:rsidRPr="00F423A7">
        <w:rPr>
          <w:rFonts w:ascii="Times New Roman" w:hAnsi="Times New Roman" w:cs="Times New Roman"/>
          <w:sz w:val="24"/>
          <w:szCs w:val="24"/>
        </w:rPr>
        <w:t xml:space="preserve">Zgodnie z art. 30b ust. 3 ustawy </w:t>
      </w:r>
      <w:proofErr w:type="spellStart"/>
      <w:r w:rsidRPr="00F423A7">
        <w:rPr>
          <w:rFonts w:ascii="Times New Roman" w:hAnsi="Times New Roman" w:cs="Times New Roman"/>
          <w:sz w:val="24"/>
          <w:szCs w:val="24"/>
        </w:rPr>
        <w:t>Pzp</w:t>
      </w:r>
      <w:proofErr w:type="spellEnd"/>
      <w:r w:rsidRPr="00F423A7">
        <w:rPr>
          <w:rFonts w:ascii="Times New Roman" w:hAnsi="Times New Roman" w:cs="Times New Roman"/>
          <w:sz w:val="24"/>
          <w:szCs w:val="24"/>
        </w:rPr>
        <w:t>, w przypadku wymagania przedstawienia certyfikatów wydanych przez określoną jednostkę oceniającą zgodność, Zamawiający akceptuje również certyfikaty wydane przez inne równoważne jednostki oceniające zgodność.</w:t>
      </w:r>
    </w:p>
    <w:p w:rsidR="00D30A5E" w:rsidRPr="00F423A7" w:rsidRDefault="00D30A5E" w:rsidP="00D30A5E">
      <w:pPr>
        <w:pStyle w:val="Tekstpodstawowy21"/>
        <w:widowControl/>
        <w:tabs>
          <w:tab w:val="left" w:pos="1661"/>
        </w:tabs>
        <w:ind w:left="720"/>
        <w:jc w:val="both"/>
        <w:rPr>
          <w:rFonts w:ascii="Times New Roman" w:hAnsi="Times New Roman"/>
          <w:b/>
          <w:i/>
          <w:szCs w:val="24"/>
        </w:rPr>
      </w:pPr>
    </w:p>
    <w:p w:rsidR="00D30A5E" w:rsidRPr="00F423A7" w:rsidRDefault="00D30A5E" w:rsidP="00D30A5E">
      <w:pPr>
        <w:pStyle w:val="Tekstpodstawowy21"/>
        <w:widowControl/>
        <w:tabs>
          <w:tab w:val="left" w:pos="1661"/>
        </w:tabs>
        <w:ind w:hanging="284"/>
        <w:jc w:val="both"/>
        <w:rPr>
          <w:rFonts w:ascii="Times New Roman" w:hAnsi="Times New Roman"/>
          <w:szCs w:val="24"/>
        </w:rPr>
      </w:pPr>
      <w:r w:rsidRPr="00F423A7">
        <w:rPr>
          <w:rFonts w:ascii="Times New Roman" w:hAnsi="Times New Roman"/>
          <w:b/>
          <w:szCs w:val="24"/>
        </w:rPr>
        <w:t xml:space="preserve">4. Wykonawca, </w:t>
      </w:r>
      <w:r w:rsidRPr="00F423A7">
        <w:rPr>
          <w:rFonts w:ascii="Times New Roman" w:hAnsi="Times New Roman"/>
          <w:szCs w:val="24"/>
        </w:rPr>
        <w:t xml:space="preserve">w celu potwierdzenia braku podstaw do wykluczenia z udziału w postępowaniu w terminie 3 dni </w:t>
      </w:r>
      <w:r w:rsidRPr="00F423A7">
        <w:rPr>
          <w:rFonts w:ascii="Times New Roman" w:hAnsi="Times New Roman"/>
          <w:szCs w:val="24"/>
          <w:u w:val="single"/>
        </w:rPr>
        <w:t>od dnia zamieszczenia na stronie internetowej informacji, o której mowa  w art. 86 ust. 5 ustawy,</w:t>
      </w:r>
      <w:r w:rsidRPr="00F423A7">
        <w:rPr>
          <w:rFonts w:ascii="Times New Roman" w:hAnsi="Times New Roman"/>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D30A5E" w:rsidRPr="00F423A7" w:rsidRDefault="00D30A5E" w:rsidP="00D30A5E">
      <w:pPr>
        <w:pStyle w:val="Tekstpodstawowy21"/>
        <w:widowControl/>
        <w:tabs>
          <w:tab w:val="left" w:pos="1661"/>
        </w:tabs>
        <w:ind w:hanging="284"/>
        <w:jc w:val="both"/>
        <w:rPr>
          <w:rFonts w:ascii="Times New Roman" w:hAnsi="Times New Roman"/>
          <w:sz w:val="12"/>
          <w:szCs w:val="12"/>
        </w:rPr>
      </w:pPr>
    </w:p>
    <w:p w:rsidR="00D30A5E" w:rsidRPr="00716697" w:rsidRDefault="00D30A5E" w:rsidP="00D30A5E">
      <w:pPr>
        <w:pStyle w:val="Tekstpodstawowy21"/>
        <w:widowControl/>
        <w:tabs>
          <w:tab w:val="left" w:pos="1661"/>
        </w:tabs>
        <w:ind w:hanging="284"/>
        <w:jc w:val="both"/>
        <w:rPr>
          <w:rFonts w:ascii="Times New Roman" w:hAnsi="Times New Roman"/>
          <w:color w:val="FF0000"/>
          <w:sz w:val="12"/>
          <w:szCs w:val="12"/>
        </w:rPr>
      </w:pPr>
    </w:p>
    <w:p w:rsidR="00D30A5E" w:rsidRPr="00F423A7" w:rsidRDefault="00D30A5E" w:rsidP="00D30A5E">
      <w:pPr>
        <w:pStyle w:val="Tekstpodstawowy21"/>
        <w:widowControl/>
        <w:tabs>
          <w:tab w:val="left" w:pos="1661"/>
        </w:tabs>
        <w:ind w:left="0"/>
        <w:jc w:val="both"/>
        <w:rPr>
          <w:rFonts w:ascii="Times New Roman" w:hAnsi="Times New Roman"/>
          <w:b/>
          <w:szCs w:val="24"/>
        </w:rPr>
      </w:pPr>
      <w:r w:rsidRPr="00F423A7">
        <w:rPr>
          <w:rFonts w:ascii="Times New Roman" w:hAnsi="Times New Roman"/>
          <w:b/>
          <w:szCs w:val="24"/>
        </w:rPr>
        <w:t>5. Podmioty zagraniczne</w:t>
      </w:r>
      <w:r w:rsidR="00627DCA">
        <w:rPr>
          <w:rFonts w:ascii="Times New Roman" w:hAnsi="Times New Roman"/>
          <w:b/>
          <w:szCs w:val="24"/>
        </w:rPr>
        <w:t>:</w:t>
      </w:r>
      <w:r w:rsidRPr="00F423A7">
        <w:rPr>
          <w:rFonts w:ascii="Times New Roman" w:hAnsi="Times New Roman"/>
          <w:b/>
          <w:szCs w:val="24"/>
        </w:rPr>
        <w:t xml:space="preserve"> </w:t>
      </w:r>
    </w:p>
    <w:p w:rsidR="00D30A5E" w:rsidRPr="00F423A7" w:rsidRDefault="00D30A5E" w:rsidP="00D30A5E">
      <w:pPr>
        <w:tabs>
          <w:tab w:val="left" w:pos="9214"/>
        </w:tabs>
        <w:spacing w:after="0"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1) Jeżeli wykonawca ma siedzibę lub miejsce zamieszkania poza terytorium Rzeczypospolitej Polskiej, zamiast dokumentów, o których mowa w ust. 3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Pr="00F423A7" w:rsidRDefault="00D30A5E" w:rsidP="00D30A5E">
      <w:pPr>
        <w:tabs>
          <w:tab w:val="left" w:pos="9214"/>
        </w:tabs>
        <w:spacing w:after="33"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2) Jeżeli wykonawca ma siedzibę lub miejsce zamieszkania poza terytorium Rzeczypospolitej Polskiej, zamiast dokumentów, o których mowa w ust. 3 pkt. 2 lit. b) – składa dokument lub dokumenty wystawione w kraju, w którym wykonawca ma siedzibę lub miejsce zamieszkania, potwierdzające odpowiednio, że nie otwarto jego likwidacji ani nie ogłoszono upadłości.</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Dokumenty, o których mowa w pkt. 1 i 2, powinny być wystawione nie wcześniej niż 6 miesięcy przed upływem terminu składania ofert albo wniosków o dopuszczenie do udziału w postępowaniu. </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w:t>
      </w:r>
      <w:r w:rsidRPr="00F423A7">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D30A5E" w:rsidRPr="00F423A7" w:rsidRDefault="00D30A5E"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F423A7">
        <w:rPr>
          <w:rFonts w:ascii="Times New Roman" w:eastAsia="Times New Roman" w:hAnsi="Times New Roman" w:cs="Times New Roman"/>
          <w:b/>
          <w:sz w:val="24"/>
          <w:szCs w:val="24"/>
          <w:lang w:eastAsia="ar-SA"/>
        </w:rPr>
        <w:t>6. Udział innych podmiotów na zasadach określonych w art. 22a ustawy.</w:t>
      </w: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Wykonawca może </w:t>
      </w:r>
      <w:r w:rsidRPr="00F423A7">
        <w:rPr>
          <w:rFonts w:ascii="Times New Roman" w:eastAsia="Times New Roman" w:hAnsi="Times New Roman" w:cs="Times New Roman"/>
          <w:sz w:val="24"/>
          <w:szCs w:val="24"/>
          <w:u w:val="single"/>
          <w:lang w:eastAsia="ar-SA"/>
        </w:rPr>
        <w:t>w celu potwierdzenia spełniania warunków udziału w postępowaniu</w:t>
      </w:r>
      <w:r w:rsidRPr="00F423A7">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D30A5E" w:rsidRPr="00F423A7" w:rsidRDefault="00D30A5E" w:rsidP="00D30A5E">
      <w:pPr>
        <w:pStyle w:val="Tekstpodstawowy21"/>
        <w:widowControl/>
        <w:ind w:left="0"/>
        <w:jc w:val="both"/>
        <w:rPr>
          <w:rFonts w:ascii="Times New Roman" w:hAnsi="Times New Roman"/>
          <w:b/>
          <w:sz w:val="36"/>
          <w:szCs w:val="36"/>
        </w:rPr>
      </w:pPr>
    </w:p>
    <w:p w:rsidR="00B206A6" w:rsidRPr="00F423A7" w:rsidRDefault="00D30A5E" w:rsidP="00D30A5E">
      <w:pPr>
        <w:pStyle w:val="Tekstpodstawowy21"/>
        <w:widowControl/>
        <w:ind w:left="0"/>
        <w:jc w:val="both"/>
        <w:rPr>
          <w:rFonts w:ascii="Times New Roman" w:hAnsi="Times New Roman"/>
          <w:b/>
          <w:szCs w:val="24"/>
        </w:rPr>
      </w:pPr>
      <w:r w:rsidRPr="00F423A7">
        <w:rPr>
          <w:rFonts w:ascii="Times New Roman" w:hAnsi="Times New Roman"/>
          <w:b/>
          <w:szCs w:val="24"/>
        </w:rPr>
        <w:t>VII. WYKONAWCY WSPÓLNIE UBIEGAJĄCY SIĘ O UDZIELENIE ZAMÓWIENIA (spółki cywilne, konsorcja)</w:t>
      </w:r>
      <w:r w:rsidR="00B206A6">
        <w:rPr>
          <w:rFonts w:ascii="Times New Roman" w:hAnsi="Times New Roman"/>
          <w:b/>
          <w:szCs w:val="24"/>
        </w:rPr>
        <w:t>:</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F423A7">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t xml:space="preserve">W przypadku wspólnego ubiegania się o zamówienie publiczne przez wykonawców </w:t>
      </w:r>
      <w:r w:rsidRPr="00F423A7">
        <w:rPr>
          <w:rFonts w:ascii="Times New Roman" w:eastAsia="Times New Roman" w:hAnsi="Times New Roman" w:cs="Times New Roman"/>
          <w:b/>
          <w:i/>
          <w:sz w:val="24"/>
          <w:szCs w:val="24"/>
          <w:lang w:eastAsia="ar-SA"/>
        </w:rPr>
        <w:t>jednolity dokument</w:t>
      </w:r>
      <w:r w:rsidRPr="00F423A7">
        <w:rPr>
          <w:rFonts w:ascii="Times New Roman" w:eastAsia="Times New Roman" w:hAnsi="Times New Roman" w:cs="Times New Roman"/>
          <w:i/>
          <w:sz w:val="24"/>
          <w:szCs w:val="24"/>
          <w:lang w:eastAsia="ar-SA"/>
        </w:rPr>
        <w:t xml:space="preserve"> (załącznik nr 3 do SIWZ) </w:t>
      </w:r>
      <w:r w:rsidRPr="00F423A7">
        <w:rPr>
          <w:rFonts w:ascii="Times New Roman" w:eastAsia="Times New Roman" w:hAnsi="Times New Roman" w:cs="Times New Roman"/>
          <w:b/>
          <w:sz w:val="24"/>
          <w:szCs w:val="24"/>
          <w:u w:val="single"/>
          <w:lang w:eastAsia="ar-SA"/>
        </w:rPr>
        <w:t>składa każdy</w:t>
      </w:r>
      <w:r w:rsidRPr="00F423A7">
        <w:rPr>
          <w:rFonts w:ascii="Times New Roman" w:eastAsia="Times New Roman" w:hAnsi="Times New Roman" w:cs="Times New Roman"/>
          <w:sz w:val="24"/>
          <w:szCs w:val="24"/>
          <w:u w:val="single"/>
          <w:lang w:eastAsia="ar-SA"/>
        </w:rPr>
        <w:t xml:space="preserve"> z wykonawców wspólnie ubiegających się o zamówienie tj</w:t>
      </w:r>
      <w:r w:rsidRPr="00F423A7">
        <w:rPr>
          <w:rFonts w:ascii="Times New Roman" w:eastAsia="Times New Roman" w:hAnsi="Times New Roman" w:cs="Times New Roman"/>
          <w:sz w:val="24"/>
          <w:szCs w:val="24"/>
          <w:lang w:eastAsia="ar-SA"/>
        </w:rPr>
        <w:t xml:space="preserve">. </w:t>
      </w:r>
      <w:r w:rsidRPr="00F423A7">
        <w:rPr>
          <w:rFonts w:ascii="Times New Roman" w:eastAsia="Times New Roman" w:hAnsi="Times New Roman" w:cs="Times New Roman"/>
          <w:b/>
          <w:sz w:val="24"/>
          <w:szCs w:val="24"/>
          <w:lang w:eastAsia="ar-SA"/>
        </w:rPr>
        <w:t>każdy członek konsorcjum</w:t>
      </w:r>
      <w:r w:rsidRPr="00F423A7">
        <w:rPr>
          <w:rFonts w:ascii="Times New Roman" w:eastAsia="Times New Roman" w:hAnsi="Times New Roman" w:cs="Times New Roman"/>
          <w:sz w:val="24"/>
          <w:szCs w:val="24"/>
          <w:lang w:eastAsia="ar-SA"/>
        </w:rPr>
        <w:t xml:space="preserve"> i </w:t>
      </w:r>
      <w:r w:rsidRPr="00F423A7">
        <w:rPr>
          <w:rFonts w:ascii="Times New Roman" w:eastAsia="Times New Roman" w:hAnsi="Times New Roman" w:cs="Times New Roman"/>
          <w:b/>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F423A7">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F423A7">
        <w:rPr>
          <w:rFonts w:ascii="Times New Roman" w:eastAsia="Times New Roman" w:hAnsi="Times New Roman" w:cs="Times New Roman"/>
          <w:b/>
          <w:bCs/>
          <w:sz w:val="24"/>
          <w:szCs w:val="24"/>
          <w:lang w:eastAsia="ar-SA"/>
        </w:rPr>
        <w:t xml:space="preserve">każdy członek konsorcjum </w:t>
      </w:r>
      <w:r w:rsidRPr="00F423A7">
        <w:rPr>
          <w:rFonts w:ascii="Times New Roman" w:eastAsia="Times New Roman" w:hAnsi="Times New Roman" w:cs="Times New Roman"/>
          <w:sz w:val="24"/>
          <w:szCs w:val="24"/>
          <w:lang w:eastAsia="ar-SA"/>
        </w:rPr>
        <w:t xml:space="preserve">i </w:t>
      </w:r>
      <w:r w:rsidRPr="00F423A7">
        <w:rPr>
          <w:rFonts w:ascii="Times New Roman" w:eastAsia="Times New Roman" w:hAnsi="Times New Roman" w:cs="Times New Roman"/>
          <w:b/>
          <w:bCs/>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sz w:val="28"/>
          <w:szCs w:val="28"/>
        </w:rPr>
      </w:pPr>
    </w:p>
    <w:p w:rsidR="00627DCA" w:rsidRDefault="00627DCA" w:rsidP="00D30A5E">
      <w:pPr>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br w:type="page"/>
      </w:r>
    </w:p>
    <w:p w:rsidR="00B206A6"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F423A7">
        <w:rPr>
          <w:rFonts w:ascii="Times New Roman" w:eastAsia="Times New Roman" w:hAnsi="Times New Roman"/>
          <w:b/>
          <w:bCs/>
          <w:sz w:val="24"/>
          <w:szCs w:val="24"/>
          <w:lang w:eastAsia="ar-SA"/>
        </w:rPr>
        <w:lastRenderedPageBreak/>
        <w:t xml:space="preserve">VIII. INFORMACJE O </w:t>
      </w:r>
      <w:r w:rsidRPr="00F423A7">
        <w:rPr>
          <w:rFonts w:ascii="Times New Roman" w:eastAsia="Times New Roman" w:hAnsi="Times New Roman"/>
          <w:b/>
          <w:sz w:val="24"/>
          <w:szCs w:val="24"/>
          <w:lang w:eastAsia="ar-SA"/>
        </w:rPr>
        <w:t>SPOSOBIE POROZUMIEWANIA  SIĘ ZAMAWIAJĄCEGO Z WYKONAWCAMI ORAZ PRZEKAZYWANIA OŚWIADCZEŃ I DOKUMENTÓW, A TAKŻE WSKAZANIE OSÓB UPRAWNIONYCH DO POROZUMIEWANIA SIĘ Z WYKONAWCAMI:</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Postępowanie prowadzone jest w języku polskim na elektronicznej platformie pod adresem </w:t>
      </w:r>
      <w:hyperlink r:id="rId22"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F423A7" w:rsidRDefault="00D30A5E" w:rsidP="007C751D">
      <w:pPr>
        <w:numPr>
          <w:ilvl w:val="0"/>
          <w:numId w:val="31"/>
        </w:numPr>
        <w:tabs>
          <w:tab w:val="left" w:pos="284"/>
        </w:tabs>
        <w:spacing w:after="0" w:line="250" w:lineRule="auto"/>
        <w:ind w:left="284" w:hanging="283"/>
        <w:contextualSpacing/>
        <w:jc w:val="both"/>
        <w:rPr>
          <w:rFonts w:ascii="Times New Roman" w:hAnsi="Times New Roman"/>
          <w:sz w:val="24"/>
          <w:szCs w:val="24"/>
        </w:rPr>
      </w:pPr>
      <w:r w:rsidRPr="00F423A7">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3"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(formularz </w:t>
      </w:r>
      <w:r w:rsidRPr="00F423A7">
        <w:rPr>
          <w:rFonts w:ascii="Times New Roman" w:eastAsia="Times New Roman" w:hAnsi="Times New Roman"/>
          <w:b/>
          <w:i/>
          <w:sz w:val="24"/>
          <w:szCs w:val="24"/>
          <w:lang w:eastAsia="ar-SA"/>
        </w:rPr>
        <w:t>Wyślij wiadomość</w:t>
      </w:r>
      <w:r w:rsidRPr="00F423A7">
        <w:rPr>
          <w:rFonts w:ascii="Times New Roman" w:eastAsia="Times New Roman" w:hAnsi="Times New Roman"/>
          <w:sz w:val="24"/>
          <w:szCs w:val="24"/>
          <w:lang w:eastAsia="ar-SA"/>
        </w:rPr>
        <w:t xml:space="preserve"> dostępny na stronie dotyczącej danego postępowania) oraz </w:t>
      </w:r>
      <w:r w:rsidRPr="00F423A7">
        <w:rPr>
          <w:rFonts w:ascii="Times New Roman" w:hAnsi="Times New Roman"/>
          <w:sz w:val="24"/>
          <w:szCs w:val="24"/>
        </w:rPr>
        <w:t xml:space="preserve">poczty elektronicznej zamawiającego: </w:t>
      </w:r>
      <w:hyperlink r:id="rId24" w:history="1">
        <w:r w:rsidRPr="00F423A7">
          <w:rPr>
            <w:rFonts w:ascii="Times New Roman" w:hAnsi="Times New Roman"/>
            <w:sz w:val="24"/>
            <w:szCs w:val="24"/>
            <w:u w:val="single"/>
          </w:rPr>
          <w:t>przetarg@bg.policja.gov.pl</w:t>
        </w:r>
      </w:hyperlink>
      <w:r w:rsidRPr="00F423A7">
        <w:rPr>
          <w:rFonts w:ascii="Times New Roman" w:eastAsia="Times New Roman" w:hAnsi="Times New Roman"/>
          <w:sz w:val="24"/>
          <w:szCs w:val="24"/>
          <w:lang w:eastAsia="ar-SA"/>
        </w:rPr>
        <w:t>, z zastrzeżeniem ust. 3.</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 Wykonawca składa ofertę oraz jednolity dokument  wraz z wymaganymi dokumentami zgodnie z rozdz. XI ust. 3 SIWZ za pośrednictwem </w:t>
      </w:r>
      <w:r w:rsidRPr="00F423A7">
        <w:rPr>
          <w:rFonts w:ascii="Times New Roman" w:eastAsia="Times New Roman" w:hAnsi="Times New Roman"/>
          <w:b/>
          <w:i/>
          <w:sz w:val="24"/>
          <w:szCs w:val="24"/>
          <w:lang w:eastAsia="ar-SA"/>
        </w:rPr>
        <w:t xml:space="preserve">Formularza składania oferty lub wniosku </w:t>
      </w:r>
      <w:r w:rsidRPr="00F423A7">
        <w:rPr>
          <w:rFonts w:ascii="Times New Roman" w:eastAsia="Times New Roman" w:hAnsi="Times New Roman"/>
          <w:sz w:val="24"/>
          <w:szCs w:val="24"/>
          <w:lang w:eastAsia="ar-SA"/>
        </w:rPr>
        <w:t xml:space="preserve">dostępnego na  </w:t>
      </w:r>
      <w:hyperlink r:id="rId25" w:history="1">
        <w:r w:rsidRPr="00F423A7">
          <w:rPr>
            <w:rFonts w:ascii="Times New Roman" w:eastAsia="Times New Roman" w:hAnsi="Times New Roman"/>
            <w:sz w:val="24"/>
            <w:szCs w:val="24"/>
            <w:u w:val="single"/>
            <w:lang w:eastAsia="ar-SA"/>
          </w:rPr>
          <w:t>www.platformazakupowa.pl/kwp_bydgoszcz</w:t>
        </w:r>
      </w:hyperlink>
      <w:r w:rsidRPr="00F423A7">
        <w:rPr>
          <w:rFonts w:ascii="Times New Roman" w:eastAsia="Times New Roman" w:hAnsi="Times New Roman"/>
          <w:sz w:val="24"/>
          <w:szCs w:val="24"/>
          <w:lang w:eastAsia="ar-SA"/>
        </w:rPr>
        <w:t xml:space="preserve"> w konkretnym postępowaniu w sprawie udzielenia zamówienia publicznego.</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F423A7">
        <w:rPr>
          <w:rFonts w:ascii="Times New Roman" w:hAnsi="Times New Roman"/>
          <w:i/>
          <w:sz w:val="24"/>
          <w:szCs w:val="24"/>
          <w:lang w:eastAsia="ar-SA"/>
        </w:rPr>
        <w:t>REGULAMIN platformazakupowa.pl”</w:t>
      </w:r>
      <w:r w:rsidRPr="00F423A7">
        <w:rPr>
          <w:rFonts w:ascii="Times New Roman" w:hAnsi="Times New Roman"/>
          <w:sz w:val="24"/>
          <w:szCs w:val="24"/>
          <w:lang w:eastAsia="ar-SA"/>
        </w:rPr>
        <w:t xml:space="preserve"> oraz „</w:t>
      </w:r>
      <w:r w:rsidRPr="00F423A7">
        <w:rPr>
          <w:rFonts w:ascii="Times New Roman" w:hAnsi="Times New Roman"/>
          <w:i/>
          <w:sz w:val="24"/>
          <w:szCs w:val="24"/>
          <w:lang w:eastAsia="ar-SA"/>
        </w:rPr>
        <w:t>Instrukcja dla Wykonawców platformazakupowa.pl”,</w:t>
      </w:r>
      <w:r w:rsidRPr="00F423A7">
        <w:rPr>
          <w:rFonts w:ascii="Times New Roman" w:hAnsi="Times New Roman"/>
          <w:sz w:val="24"/>
          <w:szCs w:val="24"/>
          <w:lang w:eastAsia="ar-SA"/>
        </w:rPr>
        <w:t xml:space="preserve"> dostępne na stronie Platformy. Regulamin znajduje się </w:t>
      </w:r>
      <w:r w:rsidRPr="00F423A7">
        <w:rPr>
          <w:rFonts w:ascii="Times New Roman" w:eastAsia="Times New Roman" w:hAnsi="Times New Roman"/>
          <w:sz w:val="24"/>
          <w:szCs w:val="24"/>
          <w:lang w:eastAsia="ar-SA"/>
        </w:rPr>
        <w:t xml:space="preserve">stronie głównej Platformy, natomiast Instrukcja dostępna jest pod danym postępowaniem </w:t>
      </w:r>
      <w:r w:rsidRPr="00F423A7">
        <w:rPr>
          <w:rFonts w:ascii="Times New Roman" w:hAnsi="Times New Roman"/>
          <w:sz w:val="24"/>
          <w:szCs w:val="24"/>
        </w:rPr>
        <w:t>w polu „</w:t>
      </w:r>
      <w:r w:rsidRPr="00F423A7">
        <w:rPr>
          <w:rFonts w:ascii="Times New Roman" w:hAnsi="Times New Roman"/>
          <w:bCs/>
          <w:sz w:val="24"/>
          <w:szCs w:val="24"/>
        </w:rPr>
        <w:t xml:space="preserve">Wymagania i specyfikacje” </w:t>
      </w:r>
      <w:r w:rsidRPr="00F423A7">
        <w:rPr>
          <w:rFonts w:ascii="Times New Roman" w:hAnsi="Times New Roman"/>
          <w:sz w:val="24"/>
          <w:szCs w:val="24"/>
        </w:rPr>
        <w:t>wybierając „Pod linkiem”.</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Złożenie oferty przez Wykonawcę będzie równoznaczne z akceptacją „</w:t>
      </w:r>
      <w:r w:rsidRPr="00F423A7">
        <w:rPr>
          <w:rFonts w:ascii="Times New Roman" w:eastAsia="Times New Roman" w:hAnsi="Times New Roman"/>
          <w:i/>
          <w:sz w:val="24"/>
          <w:szCs w:val="24"/>
          <w:lang w:eastAsia="ar-SA"/>
        </w:rPr>
        <w:t>REGULAMINU platformazakupowa.pl”</w:t>
      </w:r>
      <w:r w:rsidRPr="00F423A7">
        <w:rPr>
          <w:rFonts w:ascii="Times New Roman" w:eastAsia="Times New Roman" w:hAnsi="Times New Roman"/>
          <w:sz w:val="24"/>
          <w:szCs w:val="24"/>
          <w:lang w:eastAsia="ar-SA"/>
        </w:rPr>
        <w:t xml:space="preserve"> oraz zapoznaniem się z „</w:t>
      </w:r>
      <w:r w:rsidRPr="00F423A7">
        <w:rPr>
          <w:rFonts w:ascii="Times New Roman" w:eastAsia="Times New Roman" w:hAnsi="Times New Roman"/>
          <w:i/>
          <w:sz w:val="24"/>
          <w:szCs w:val="24"/>
          <w:lang w:eastAsia="ar-SA"/>
        </w:rPr>
        <w:t>Instrukcją dla Wykonawców platformazakupowa.pl”</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lang w:eastAsia="pl-PL"/>
        </w:rPr>
        <w:t>Występuje limit objętości plików lub spakowanych folderów w zakresie całej oferty lub wniosku do ilości 10 plików lub spakowanych folderów przy maksymalnej wielkości 150 MB.</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rPr>
        <w:t>Maksymalny rozmiar plików przesyłanych za pośrednictwem poczty elektronicznej zamawiającego wynosi 32 MB.</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rPr>
        <w:t xml:space="preserve">Szczegółowe informacje dotyczące  formatu kwalifikowanego podpisu elektronicznego, </w:t>
      </w:r>
      <w:r w:rsidRPr="00F423A7">
        <w:rPr>
          <w:rFonts w:ascii="Times New Roman" w:eastAsia="Times New Roman" w:hAnsi="Times New Roman"/>
          <w:sz w:val="24"/>
          <w:szCs w:val="24"/>
          <w:lang w:eastAsia="ar-SA"/>
        </w:rPr>
        <w:t>specyfikacji połączenia, formatu przesyłanych danych oraz kodowania i oznaczania czasu przekazania danych określają: „</w:t>
      </w:r>
      <w:r w:rsidRPr="00F423A7">
        <w:rPr>
          <w:rFonts w:ascii="Times New Roman" w:eastAsia="Times New Roman" w:hAnsi="Times New Roman"/>
          <w:i/>
          <w:sz w:val="24"/>
          <w:szCs w:val="24"/>
          <w:lang w:eastAsia="ar-SA"/>
        </w:rPr>
        <w:t>REGULAMIN platformazakupowa.pl”</w:t>
      </w:r>
      <w:r w:rsidRPr="00F423A7">
        <w:rPr>
          <w:rFonts w:ascii="Times New Roman" w:eastAsia="Times New Roman" w:hAnsi="Times New Roman"/>
          <w:sz w:val="24"/>
          <w:szCs w:val="24"/>
          <w:lang w:eastAsia="ar-SA"/>
        </w:rPr>
        <w:t xml:space="preserve"> oraz „</w:t>
      </w:r>
      <w:r w:rsidRPr="00F423A7">
        <w:rPr>
          <w:rFonts w:ascii="Times New Roman" w:eastAsia="Times New Roman" w:hAnsi="Times New Roman"/>
          <w:i/>
          <w:sz w:val="24"/>
          <w:szCs w:val="24"/>
          <w:lang w:eastAsia="ar-SA"/>
        </w:rPr>
        <w:t xml:space="preserve">Instrukcja dla Wykonawców platformazakupowa.pl”, </w:t>
      </w:r>
      <w:r w:rsidRPr="00F423A7">
        <w:rPr>
          <w:rFonts w:ascii="Times New Roman" w:eastAsia="Times New Roman" w:hAnsi="Times New Roman"/>
          <w:sz w:val="24"/>
          <w:szCs w:val="24"/>
          <w:lang w:eastAsia="ar-SA"/>
        </w:rPr>
        <w:t>dostępne na stronie Platformy, w których określono w szczególności że:</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F423A7">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F423A7" w:rsidRDefault="00D30A5E" w:rsidP="007C751D">
      <w:pPr>
        <w:numPr>
          <w:ilvl w:val="0"/>
          <w:numId w:val="34"/>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 xml:space="preserve">Oznaczenie czasu odbioru danych: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Za datę przekazania oferty przyjmuje się datę jej przekazania w systemie poprzez kliknięcie przycisku “</w:t>
      </w:r>
      <w:r w:rsidRPr="00F423A7">
        <w:rPr>
          <w:rFonts w:ascii="Times New Roman" w:hAnsi="Times New Roman"/>
          <w:b/>
          <w:bCs/>
          <w:sz w:val="24"/>
          <w:szCs w:val="24"/>
          <w:lang w:eastAsia="pl-PL"/>
        </w:rPr>
        <w:t>Złóż ofertę</w:t>
      </w:r>
      <w:r w:rsidRPr="00F423A7">
        <w:rPr>
          <w:rFonts w:ascii="Times New Roman" w:hAnsi="Times New Roman"/>
          <w:sz w:val="24"/>
          <w:szCs w:val="24"/>
          <w:lang w:eastAsia="pl-PL"/>
        </w:rPr>
        <w:t xml:space="preserve">” w drugim kroku i wyświetlaniu komunikatu, że oferta została złożona.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F423A7">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F423A7">
        <w:rPr>
          <w:rFonts w:ascii="Times New Roman" w:hAnsi="Times New Roman"/>
          <w:b/>
          <w:sz w:val="24"/>
          <w:szCs w:val="24"/>
          <w:lang w:eastAsia="pl-PL"/>
        </w:rPr>
        <w:t>„Wyślij wiadomość”</w:t>
      </w:r>
      <w:r w:rsidRPr="00F423A7">
        <w:rPr>
          <w:rFonts w:ascii="Times New Roman" w:hAnsi="Times New Roman"/>
          <w:sz w:val="24"/>
          <w:szCs w:val="24"/>
          <w:lang w:eastAsia="pl-PL"/>
        </w:rPr>
        <w:t xml:space="preserve"> na Platformie i wyświetleniu komunikatu, że wiadomość została wysłana.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lastRenderedPageBreak/>
        <w:t>Za datę przekazania korespondencji, o której mowa z ust. 2 za pomocą poczty elektronicznej przyjmuje się datę dostarczenia wiadomości na adres e-mail Zamawiającego.</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rPr>
        <w:t xml:space="preserve">Zamawiający określa dopuszczalne formaty przesyłanych danych zgodnie z Załącznikiem nr 2 do </w:t>
      </w:r>
      <w:r w:rsidRPr="00F423A7">
        <w:rPr>
          <w:rFonts w:ascii="Times New Roman" w:hAnsi="Times New Roman"/>
          <w:i/>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F423A7">
        <w:rPr>
          <w:rFonts w:ascii="Times New Roman" w:hAnsi="Times New Roman"/>
          <w:sz w:val="24"/>
          <w:szCs w:val="24"/>
        </w:rPr>
        <w:t xml:space="preserve"> w szczególności: </w:t>
      </w:r>
      <w:r w:rsidRPr="00F423A7">
        <w:rPr>
          <w:rFonts w:ascii="Times New Roman" w:hAnsi="Times New Roman"/>
          <w:sz w:val="24"/>
          <w:szCs w:val="24"/>
          <w:lang w:eastAsia="pl-PL"/>
        </w:rPr>
        <w:t>.txt; .</w:t>
      </w:r>
      <w:proofErr w:type="spellStart"/>
      <w:r w:rsidRPr="00F423A7">
        <w:rPr>
          <w:rFonts w:ascii="Times New Roman" w:hAnsi="Times New Roman"/>
          <w:sz w:val="24"/>
          <w:szCs w:val="24"/>
          <w:lang w:eastAsia="pl-PL"/>
        </w:rPr>
        <w:t>rft</w:t>
      </w:r>
      <w:proofErr w:type="spellEnd"/>
      <w:r w:rsidRPr="00F423A7">
        <w:rPr>
          <w:rFonts w:ascii="Times New Roman" w:hAnsi="Times New Roman"/>
          <w:sz w:val="24"/>
          <w:szCs w:val="24"/>
          <w:lang w:eastAsia="pl-PL"/>
        </w:rPr>
        <w:t>; .pdf; .</w:t>
      </w:r>
      <w:proofErr w:type="spellStart"/>
      <w:r w:rsidRPr="00F423A7">
        <w:rPr>
          <w:rFonts w:ascii="Times New Roman" w:hAnsi="Times New Roman"/>
          <w:sz w:val="24"/>
          <w:szCs w:val="24"/>
          <w:lang w:eastAsia="pl-PL"/>
        </w:rPr>
        <w:t>xps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odp</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w:t>
      </w:r>
      <w:proofErr w:type="spellEnd"/>
      <w:r w:rsidRPr="00F423A7">
        <w:rPr>
          <w:rFonts w:ascii="Times New Roman" w:hAnsi="Times New Roman"/>
          <w:sz w:val="24"/>
          <w:szCs w:val="24"/>
          <w:lang w:eastAsia="pl-PL"/>
        </w:rPr>
        <w:t>; .xls; .</w:t>
      </w:r>
      <w:proofErr w:type="spellStart"/>
      <w:r w:rsidRPr="00F423A7">
        <w:rPr>
          <w:rFonts w:ascii="Times New Roman" w:hAnsi="Times New Roman"/>
          <w:sz w:val="24"/>
          <w:szCs w:val="24"/>
          <w:lang w:eastAsia="pl-PL"/>
        </w:rPr>
        <w:t>ppt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xlsx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pptx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csv</w:t>
      </w:r>
      <w:proofErr w:type="spellEnd"/>
      <w:r w:rsidRPr="00F423A7">
        <w:rPr>
          <w:rFonts w:ascii="Times New Roman" w:hAnsi="Times New Roman"/>
          <w:sz w:val="24"/>
          <w:szCs w:val="24"/>
          <w:lang w:eastAsia="pl-PL"/>
        </w:rPr>
        <w:t>, .zip, .tar, .</w:t>
      </w:r>
      <w:proofErr w:type="spellStart"/>
      <w:r w:rsidRPr="00F423A7">
        <w:rPr>
          <w:rFonts w:ascii="Times New Roman" w:hAnsi="Times New Roman"/>
          <w:sz w:val="24"/>
          <w:szCs w:val="24"/>
          <w:lang w:eastAsia="pl-PL"/>
        </w:rPr>
        <w:t>gz</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gzip</w:t>
      </w:r>
      <w:proofErr w:type="spellEnd"/>
      <w:r w:rsidRPr="00F423A7">
        <w:rPr>
          <w:rFonts w:ascii="Times New Roman" w:hAnsi="Times New Roman"/>
          <w:sz w:val="24"/>
          <w:szCs w:val="24"/>
          <w:lang w:eastAsia="pl-PL"/>
        </w:rPr>
        <w:t>), .7Z.</w:t>
      </w:r>
    </w:p>
    <w:p w:rsidR="00D30A5E" w:rsidRPr="00F423A7" w:rsidRDefault="00D30A5E" w:rsidP="007C751D">
      <w:pPr>
        <w:numPr>
          <w:ilvl w:val="0"/>
          <w:numId w:val="34"/>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sz w:val="24"/>
          <w:szCs w:val="24"/>
          <w:lang w:eastAsia="pl-PL"/>
        </w:rPr>
      </w:pPr>
      <w:r w:rsidRPr="00F423A7">
        <w:rPr>
          <w:rFonts w:ascii="Times New Roman" w:hAnsi="Times New Roman"/>
          <w:bCs/>
          <w:sz w:val="24"/>
          <w:szCs w:val="24"/>
          <w:lang w:eastAsia="pl-PL"/>
        </w:rPr>
        <w:t>Specyfikacja połączenia: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F423A7">
        <w:rPr>
          <w:rFonts w:ascii="Times New Roman" w:hAnsi="Times New Roman"/>
          <w:sz w:val="24"/>
          <w:szCs w:val="24"/>
        </w:rPr>
        <w:t>Minimalne wymagania techniczne umożliwiające korzystanie ze Strony www.platformazakupowa.pl to:</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F423A7">
        <w:rPr>
          <w:rFonts w:ascii="Times New Roman" w:hAnsi="Times New Roman"/>
          <w:sz w:val="24"/>
          <w:szCs w:val="24"/>
        </w:rPr>
        <w:t xml:space="preserve">przeglądarka internetowa Internet Explorer, Chrome i FireFox w najnowszej dostępnej wersji, z włączoną obsługą języka </w:t>
      </w:r>
      <w:proofErr w:type="spellStart"/>
      <w:r w:rsidRPr="00F423A7">
        <w:rPr>
          <w:rFonts w:ascii="Times New Roman" w:hAnsi="Times New Roman"/>
          <w:sz w:val="24"/>
          <w:szCs w:val="24"/>
        </w:rPr>
        <w:t>Javascript</w:t>
      </w:r>
      <w:proofErr w:type="spellEnd"/>
      <w:r w:rsidRPr="00F423A7">
        <w:rPr>
          <w:rFonts w:ascii="Times New Roman" w:hAnsi="Times New Roman"/>
          <w:sz w:val="24"/>
          <w:szCs w:val="24"/>
        </w:rPr>
        <w:t>, akceptująca pliki typu „</w:t>
      </w:r>
      <w:proofErr w:type="spellStart"/>
      <w:r w:rsidRPr="00F423A7">
        <w:rPr>
          <w:rFonts w:ascii="Times New Roman" w:hAnsi="Times New Roman"/>
          <w:sz w:val="24"/>
          <w:szCs w:val="24"/>
        </w:rPr>
        <w:t>cookies</w:t>
      </w:r>
      <w:proofErr w:type="spellEnd"/>
      <w:r w:rsidRPr="00F423A7">
        <w:rPr>
          <w:rFonts w:ascii="Times New Roman" w:hAnsi="Times New Roman"/>
          <w:sz w:val="24"/>
          <w:szCs w:val="24"/>
        </w:rPr>
        <w:t>”,</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 xml:space="preserve">łącze internetowe o przepustowości, co najmniej 256 </w:t>
      </w:r>
      <w:proofErr w:type="spellStart"/>
      <w:r w:rsidRPr="00F423A7">
        <w:rPr>
          <w:rFonts w:ascii="Times New Roman" w:hAnsi="Times New Roman"/>
          <w:sz w:val="24"/>
          <w:szCs w:val="24"/>
        </w:rPr>
        <w:t>kbit</w:t>
      </w:r>
      <w:proofErr w:type="spellEnd"/>
      <w:r w:rsidRPr="00F423A7">
        <w:rPr>
          <w:rFonts w:ascii="Times New Roman" w:hAnsi="Times New Roman"/>
          <w:sz w:val="24"/>
          <w:szCs w:val="24"/>
        </w:rPr>
        <w:t>/s,</w:t>
      </w:r>
    </w:p>
    <w:p w:rsidR="00D30A5E" w:rsidRPr="00F423A7" w:rsidRDefault="00D30A5E" w:rsidP="007C751D">
      <w:pPr>
        <w:numPr>
          <w:ilvl w:val="0"/>
          <w:numId w:val="32"/>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platformazakupowa.pl jest zoptymalizowana dla minimalnej rozdzielczości ekranu 1024x768 pikseli.</w:t>
      </w:r>
    </w:p>
    <w:p w:rsidR="00D30A5E" w:rsidRPr="00F423A7" w:rsidRDefault="00D30A5E" w:rsidP="007C751D">
      <w:pPr>
        <w:numPr>
          <w:ilvl w:val="0"/>
          <w:numId w:val="35"/>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 Dopuszczalny format kwalifikowanego podpisu elektronicznego:</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dokumenty w formacie „pdf” zaleca się podpisywać formatem </w:t>
      </w:r>
      <w:proofErr w:type="spellStart"/>
      <w:r w:rsidRPr="00F423A7">
        <w:rPr>
          <w:rFonts w:ascii="Times New Roman" w:hAnsi="Times New Roman"/>
          <w:bCs/>
          <w:sz w:val="24"/>
          <w:szCs w:val="24"/>
          <w:lang w:eastAsia="pl-PL"/>
        </w:rPr>
        <w:t>PAdES</w:t>
      </w:r>
      <w:proofErr w:type="spellEnd"/>
      <w:r w:rsidRPr="00F423A7">
        <w:rPr>
          <w:rFonts w:ascii="Times New Roman" w:hAnsi="Times New Roman"/>
          <w:bCs/>
          <w:sz w:val="24"/>
          <w:szCs w:val="24"/>
          <w:lang w:eastAsia="pl-PL"/>
        </w:rPr>
        <w:t xml:space="preserve">, </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dopuszcza się podpisanie dokumentów w formacie innym niż „pdf”, wtedy należy użyć formatu </w:t>
      </w:r>
      <w:proofErr w:type="spellStart"/>
      <w:r w:rsidRPr="00F423A7">
        <w:rPr>
          <w:rFonts w:ascii="Times New Roman" w:hAnsi="Times New Roman"/>
          <w:bCs/>
          <w:sz w:val="24"/>
          <w:szCs w:val="24"/>
          <w:lang w:eastAsia="pl-PL"/>
        </w:rPr>
        <w:t>XAdES</w:t>
      </w:r>
      <w:proofErr w:type="spellEnd"/>
      <w:r w:rsidRPr="00F423A7">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F423A7" w:rsidRDefault="00D30A5E" w:rsidP="00D30A5E">
      <w:pPr>
        <w:spacing w:after="0" w:line="240" w:lineRule="auto"/>
        <w:jc w:val="both"/>
        <w:rPr>
          <w:rFonts w:ascii="Times New Roman" w:hAnsi="Times New Roman" w:cs="Times New Roman"/>
          <w:sz w:val="24"/>
          <w:szCs w:val="24"/>
          <w:lang w:val="en-US"/>
        </w:rPr>
      </w:pPr>
      <w:r w:rsidRPr="00F423A7">
        <w:rPr>
          <w:rFonts w:ascii="Times New Roman" w:hAnsi="Times New Roman" w:cs="Times New Roman"/>
          <w:sz w:val="24"/>
          <w:szCs w:val="24"/>
        </w:rPr>
        <w:t xml:space="preserve">9.Osobą uprawnioną do kontaktów z wykonawcami jest: Marta Zagrodnik tel. 52 525 53 21, siedziba zamawiającego pokój nr 29, w godz. </w:t>
      </w:r>
      <w:r w:rsidRPr="00F423A7">
        <w:rPr>
          <w:rFonts w:ascii="Times New Roman" w:hAnsi="Times New Roman" w:cs="Times New Roman"/>
          <w:sz w:val="24"/>
          <w:szCs w:val="24"/>
          <w:lang w:val="en-US"/>
        </w:rPr>
        <w:t xml:space="preserve">8.00 – 15.00, fax 52 525 53 19, e-mail: </w:t>
      </w:r>
      <w:hyperlink r:id="rId26" w:history="1">
        <w:r w:rsidRPr="00F423A7">
          <w:rPr>
            <w:rStyle w:val="Hipercze"/>
            <w:rFonts w:ascii="Times New Roman" w:hAnsi="Times New Roman" w:cs="Times New Roman"/>
            <w:color w:val="auto"/>
            <w:sz w:val="24"/>
            <w:szCs w:val="24"/>
            <w:lang w:val="en-US"/>
          </w:rPr>
          <w:t>przetarg@bg.policja.gov.pl</w:t>
        </w:r>
      </w:hyperlink>
      <w:r w:rsidRPr="00F423A7">
        <w:rPr>
          <w:rFonts w:ascii="Times New Roman" w:hAnsi="Times New Roman" w:cs="Times New Roman"/>
          <w:sz w:val="24"/>
          <w:szCs w:val="24"/>
          <w:lang w:val="en-US"/>
        </w:rPr>
        <w:t>.</w:t>
      </w: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B206A6" w:rsidRPr="00B52BDC"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B52BDC">
        <w:rPr>
          <w:rFonts w:ascii="Times New Roman" w:eastAsia="Times New Roman" w:hAnsi="Times New Roman" w:cs="Times New Roman"/>
          <w:b/>
          <w:sz w:val="24"/>
          <w:szCs w:val="20"/>
          <w:lang w:val="en-US" w:eastAsia="ar-SA"/>
        </w:rPr>
        <w:t xml:space="preserve">IX. WADIUM: </w:t>
      </w:r>
    </w:p>
    <w:p w:rsidR="00D30A5E" w:rsidRPr="00B52BDC"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B52BDC">
        <w:rPr>
          <w:rFonts w:ascii="Times New Roman" w:eastAsia="Times New Roman" w:hAnsi="Times New Roman" w:cs="Times New Roman"/>
          <w:bCs/>
          <w:sz w:val="24"/>
          <w:szCs w:val="24"/>
          <w:lang w:eastAsia="ar-SA"/>
        </w:rPr>
        <w:t xml:space="preserve">Każda składana oferta  musi być zabezpieczona wadium w wysokości </w:t>
      </w:r>
      <w:r w:rsidR="00B207D3" w:rsidRPr="00B52BDC">
        <w:rPr>
          <w:rFonts w:ascii="Times New Roman" w:eastAsia="Times New Roman" w:hAnsi="Times New Roman" w:cs="Times New Roman"/>
          <w:b/>
          <w:bCs/>
          <w:sz w:val="24"/>
          <w:szCs w:val="24"/>
          <w:lang w:eastAsia="ar-SA"/>
        </w:rPr>
        <w:t>30</w:t>
      </w:r>
      <w:r w:rsidRPr="00B52BDC">
        <w:rPr>
          <w:rFonts w:ascii="Times New Roman" w:eastAsia="Times New Roman" w:hAnsi="Times New Roman" w:cs="Times New Roman"/>
          <w:b/>
          <w:bCs/>
          <w:sz w:val="24"/>
          <w:szCs w:val="24"/>
          <w:lang w:eastAsia="ar-SA"/>
        </w:rPr>
        <w:t xml:space="preserve"> 3</w:t>
      </w:r>
      <w:r w:rsidR="00B52BDC" w:rsidRPr="00B52BDC">
        <w:rPr>
          <w:rFonts w:ascii="Times New Roman" w:eastAsia="Times New Roman" w:hAnsi="Times New Roman" w:cs="Times New Roman"/>
          <w:b/>
          <w:bCs/>
          <w:sz w:val="24"/>
          <w:szCs w:val="24"/>
          <w:lang w:eastAsia="ar-SA"/>
        </w:rPr>
        <w:t>20</w:t>
      </w:r>
      <w:r w:rsidRPr="00B52BDC">
        <w:rPr>
          <w:rFonts w:ascii="Times New Roman" w:eastAsia="Times New Roman" w:hAnsi="Times New Roman" w:cs="Times New Roman"/>
          <w:b/>
          <w:bCs/>
          <w:sz w:val="24"/>
          <w:szCs w:val="24"/>
          <w:lang w:eastAsia="ar-SA"/>
        </w:rPr>
        <w:t xml:space="preserve">,00 zł      (słownie: </w:t>
      </w:r>
      <w:r w:rsidR="00CE20F5">
        <w:rPr>
          <w:rFonts w:ascii="Times New Roman" w:eastAsia="Times New Roman" w:hAnsi="Times New Roman" w:cs="Times New Roman"/>
          <w:b/>
          <w:bCs/>
          <w:sz w:val="24"/>
          <w:szCs w:val="24"/>
          <w:lang w:eastAsia="ar-SA"/>
        </w:rPr>
        <w:t>trzydzieści</w:t>
      </w:r>
      <w:r w:rsidRPr="00B52BDC">
        <w:rPr>
          <w:rFonts w:ascii="Times New Roman" w:eastAsia="Times New Roman" w:hAnsi="Times New Roman" w:cs="Times New Roman"/>
          <w:b/>
          <w:bCs/>
          <w:sz w:val="24"/>
          <w:szCs w:val="24"/>
          <w:lang w:eastAsia="ar-SA"/>
        </w:rPr>
        <w:t xml:space="preserve"> tysięcy trzysta dwadzieścia złotych i 00/100).</w:t>
      </w:r>
    </w:p>
    <w:p w:rsidR="00D30A5E" w:rsidRPr="00B52BDC" w:rsidRDefault="00D30A5E" w:rsidP="00D30A5E">
      <w:pPr>
        <w:spacing w:after="0" w:line="240" w:lineRule="auto"/>
        <w:ind w:firstLine="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W przypadku składania oferty na poszczególne zadania wadium wynosi:</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1:    </w:t>
      </w:r>
      <w:r w:rsidR="00F423A7" w:rsidRPr="00B52BDC">
        <w:rPr>
          <w:rFonts w:ascii="Times New Roman" w:eastAsia="Times New Roman" w:hAnsi="Times New Roman" w:cs="Times New Roman"/>
          <w:bCs/>
          <w:sz w:val="24"/>
          <w:szCs w:val="24"/>
          <w:lang w:eastAsia="ar-SA"/>
        </w:rPr>
        <w:t>2.500,</w:t>
      </w:r>
      <w:r w:rsidRPr="00B52BDC">
        <w:rPr>
          <w:rFonts w:ascii="Times New Roman" w:eastAsia="Times New Roman" w:hAnsi="Times New Roman" w:cs="Times New Roman"/>
          <w:bCs/>
          <w:sz w:val="24"/>
          <w:szCs w:val="24"/>
          <w:lang w:eastAsia="ar-SA"/>
        </w:rPr>
        <w:t>00 zł (</w:t>
      </w:r>
      <w:r w:rsidR="005C5195" w:rsidRPr="00B52BDC">
        <w:rPr>
          <w:rFonts w:ascii="Times New Roman" w:eastAsia="Times New Roman" w:hAnsi="Times New Roman" w:cs="Times New Roman"/>
          <w:bCs/>
          <w:sz w:val="24"/>
          <w:szCs w:val="24"/>
          <w:lang w:eastAsia="ar-SA"/>
        </w:rPr>
        <w:t>dwa tysiące pięćset złotych</w:t>
      </w:r>
      <w:r w:rsidRPr="00B52BDC">
        <w:rPr>
          <w:rFonts w:ascii="Times New Roman" w:eastAsia="Times New Roman" w:hAnsi="Times New Roman" w:cs="Times New Roman"/>
          <w:bCs/>
          <w:sz w:val="24"/>
          <w:szCs w:val="24"/>
          <w:lang w:eastAsia="ar-SA"/>
        </w:rPr>
        <w:t xml:space="preserve">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2:    </w:t>
      </w:r>
      <w:r w:rsidR="005C5195" w:rsidRPr="00B52BDC">
        <w:rPr>
          <w:rFonts w:ascii="Times New Roman" w:eastAsia="Times New Roman" w:hAnsi="Times New Roman" w:cs="Times New Roman"/>
          <w:bCs/>
          <w:sz w:val="24"/>
          <w:szCs w:val="24"/>
          <w:lang w:eastAsia="ar-SA"/>
        </w:rPr>
        <w:t>2.000</w:t>
      </w:r>
      <w:r w:rsidRPr="00B52BDC">
        <w:rPr>
          <w:rFonts w:ascii="Times New Roman" w:eastAsia="Times New Roman" w:hAnsi="Times New Roman" w:cs="Times New Roman"/>
          <w:bCs/>
          <w:sz w:val="24"/>
          <w:szCs w:val="24"/>
          <w:lang w:eastAsia="ar-SA"/>
        </w:rPr>
        <w:t>,00 zł (</w:t>
      </w:r>
      <w:r w:rsidR="005C5195" w:rsidRPr="00B52BDC">
        <w:rPr>
          <w:rFonts w:ascii="Times New Roman" w:eastAsia="Times New Roman" w:hAnsi="Times New Roman" w:cs="Times New Roman"/>
          <w:bCs/>
          <w:sz w:val="24"/>
          <w:szCs w:val="24"/>
          <w:lang w:eastAsia="ar-SA"/>
        </w:rPr>
        <w:t xml:space="preserve">dwa tysiące </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3:    </w:t>
      </w:r>
      <w:r w:rsidR="005C5195" w:rsidRPr="00B52BDC">
        <w:rPr>
          <w:rFonts w:ascii="Times New Roman" w:eastAsia="Times New Roman" w:hAnsi="Times New Roman" w:cs="Times New Roman"/>
          <w:bCs/>
          <w:sz w:val="24"/>
          <w:szCs w:val="24"/>
          <w:lang w:eastAsia="ar-SA"/>
        </w:rPr>
        <w:t>9.000,00</w:t>
      </w:r>
      <w:r w:rsidRPr="00B52BDC">
        <w:rPr>
          <w:rFonts w:ascii="Times New Roman" w:eastAsia="Times New Roman" w:hAnsi="Times New Roman" w:cs="Times New Roman"/>
          <w:bCs/>
          <w:sz w:val="24"/>
          <w:szCs w:val="24"/>
          <w:lang w:eastAsia="ar-SA"/>
        </w:rPr>
        <w:t xml:space="preserve"> zł (</w:t>
      </w:r>
      <w:r w:rsidR="005C5195" w:rsidRPr="00B52BDC">
        <w:rPr>
          <w:rFonts w:ascii="Times New Roman" w:eastAsia="Times New Roman" w:hAnsi="Times New Roman" w:cs="Times New Roman"/>
          <w:bCs/>
          <w:sz w:val="24"/>
          <w:szCs w:val="24"/>
          <w:lang w:eastAsia="ar-SA"/>
        </w:rPr>
        <w:t>dziewięć tysięcy</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4:   </w:t>
      </w:r>
      <w:r w:rsidR="005C5195" w:rsidRPr="00B52BDC">
        <w:rPr>
          <w:rFonts w:ascii="Times New Roman" w:eastAsia="Times New Roman" w:hAnsi="Times New Roman" w:cs="Times New Roman"/>
          <w:bCs/>
          <w:sz w:val="24"/>
          <w:szCs w:val="24"/>
          <w:lang w:eastAsia="ar-SA"/>
        </w:rPr>
        <w:t xml:space="preserve">    1</w:t>
      </w:r>
      <w:r w:rsidR="009615A1" w:rsidRPr="00B52BDC">
        <w:rPr>
          <w:rFonts w:ascii="Times New Roman" w:eastAsia="Times New Roman" w:hAnsi="Times New Roman" w:cs="Times New Roman"/>
          <w:bCs/>
          <w:sz w:val="24"/>
          <w:szCs w:val="24"/>
          <w:lang w:eastAsia="ar-SA"/>
        </w:rPr>
        <w:t>5</w:t>
      </w:r>
      <w:r w:rsidR="005C5195" w:rsidRPr="00B52BDC">
        <w:rPr>
          <w:rFonts w:ascii="Times New Roman" w:eastAsia="Times New Roman" w:hAnsi="Times New Roman" w:cs="Times New Roman"/>
          <w:bCs/>
          <w:sz w:val="24"/>
          <w:szCs w:val="24"/>
          <w:lang w:eastAsia="ar-SA"/>
        </w:rPr>
        <w:t>0,00</w:t>
      </w:r>
      <w:r w:rsidRPr="00B52BDC">
        <w:rPr>
          <w:rFonts w:ascii="Times New Roman" w:eastAsia="Times New Roman" w:hAnsi="Times New Roman" w:cs="Times New Roman"/>
          <w:bCs/>
          <w:sz w:val="24"/>
          <w:szCs w:val="24"/>
          <w:lang w:eastAsia="ar-SA"/>
        </w:rPr>
        <w:t xml:space="preserve"> zł (</w:t>
      </w:r>
      <w:bookmarkStart w:id="7" w:name="_Hlk47354196"/>
      <w:r w:rsidR="005C5195" w:rsidRPr="00B52BDC">
        <w:rPr>
          <w:rFonts w:ascii="Times New Roman" w:eastAsia="Times New Roman" w:hAnsi="Times New Roman" w:cs="Times New Roman"/>
          <w:bCs/>
          <w:sz w:val="24"/>
          <w:szCs w:val="24"/>
          <w:lang w:eastAsia="ar-SA"/>
        </w:rPr>
        <w:t>sto czterdzieści złotych</w:t>
      </w:r>
      <w:r w:rsidRPr="00B52BDC">
        <w:rPr>
          <w:rFonts w:ascii="Times New Roman" w:eastAsia="Times New Roman" w:hAnsi="Times New Roman" w:cs="Times New Roman"/>
          <w:bCs/>
          <w:sz w:val="24"/>
          <w:szCs w:val="24"/>
          <w:lang w:eastAsia="ar-SA"/>
        </w:rPr>
        <w:t xml:space="preserve"> i 00/100</w:t>
      </w:r>
      <w:bookmarkEnd w:id="7"/>
      <w:r w:rsidRPr="00B52BDC">
        <w:rPr>
          <w:rFonts w:ascii="Times New Roman" w:eastAsia="Times New Roman" w:hAnsi="Times New Roman" w:cs="Times New Roman"/>
          <w:bCs/>
          <w:sz w:val="24"/>
          <w:szCs w:val="24"/>
          <w:lang w:eastAsia="ar-SA"/>
        </w:rPr>
        <w:t>),</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5:    </w:t>
      </w:r>
      <w:r w:rsidR="005C5195" w:rsidRPr="00B52BDC">
        <w:rPr>
          <w:rFonts w:ascii="Times New Roman" w:eastAsia="Times New Roman" w:hAnsi="Times New Roman" w:cs="Times New Roman"/>
          <w:bCs/>
          <w:sz w:val="24"/>
          <w:szCs w:val="24"/>
          <w:lang w:eastAsia="ar-SA"/>
        </w:rPr>
        <w:t>3.000</w:t>
      </w:r>
      <w:r w:rsidRPr="00B52BDC">
        <w:rPr>
          <w:rFonts w:ascii="Times New Roman" w:eastAsia="Times New Roman" w:hAnsi="Times New Roman" w:cs="Times New Roman"/>
          <w:bCs/>
          <w:sz w:val="24"/>
          <w:szCs w:val="24"/>
          <w:lang w:eastAsia="ar-SA"/>
        </w:rPr>
        <w:t>,00 zł (</w:t>
      </w:r>
      <w:r w:rsidR="005C5195" w:rsidRPr="00B52BDC">
        <w:rPr>
          <w:rFonts w:ascii="Times New Roman" w:eastAsia="Times New Roman" w:hAnsi="Times New Roman" w:cs="Times New Roman"/>
          <w:bCs/>
          <w:sz w:val="24"/>
          <w:szCs w:val="24"/>
          <w:lang w:eastAsia="ar-SA"/>
        </w:rPr>
        <w:t>trzy</w:t>
      </w:r>
      <w:r w:rsidRPr="00B52BDC">
        <w:rPr>
          <w:rFonts w:ascii="Times New Roman" w:eastAsia="Times New Roman" w:hAnsi="Times New Roman" w:cs="Times New Roman"/>
          <w:bCs/>
          <w:sz w:val="24"/>
          <w:szCs w:val="24"/>
          <w:lang w:eastAsia="ar-SA"/>
        </w:rPr>
        <w:t xml:space="preserve"> tysiąc</w:t>
      </w:r>
      <w:r w:rsidR="005C5195" w:rsidRPr="00B52BDC">
        <w:rPr>
          <w:rFonts w:ascii="Times New Roman" w:eastAsia="Times New Roman" w:hAnsi="Times New Roman" w:cs="Times New Roman"/>
          <w:bCs/>
          <w:sz w:val="24"/>
          <w:szCs w:val="24"/>
          <w:lang w:eastAsia="ar-SA"/>
        </w:rPr>
        <w:t>e</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6:    </w:t>
      </w:r>
      <w:r w:rsidR="005C5195" w:rsidRPr="00B52BDC">
        <w:rPr>
          <w:rFonts w:ascii="Times New Roman" w:eastAsia="Times New Roman" w:hAnsi="Times New Roman" w:cs="Times New Roman"/>
          <w:bCs/>
          <w:sz w:val="24"/>
          <w:szCs w:val="24"/>
          <w:lang w:eastAsia="ar-SA"/>
        </w:rPr>
        <w:t>1.600,00</w:t>
      </w:r>
      <w:r w:rsidRPr="00B52BDC">
        <w:rPr>
          <w:rFonts w:ascii="Times New Roman" w:eastAsia="Times New Roman" w:hAnsi="Times New Roman" w:cs="Times New Roman"/>
          <w:bCs/>
          <w:sz w:val="24"/>
          <w:szCs w:val="24"/>
          <w:lang w:eastAsia="ar-SA"/>
        </w:rPr>
        <w:t xml:space="preserve"> zł (</w:t>
      </w:r>
      <w:r w:rsidR="005C5195" w:rsidRPr="00B52BDC">
        <w:rPr>
          <w:rFonts w:ascii="Times New Roman" w:eastAsia="Times New Roman" w:hAnsi="Times New Roman" w:cs="Times New Roman"/>
          <w:bCs/>
          <w:sz w:val="24"/>
          <w:szCs w:val="24"/>
          <w:lang w:eastAsia="ar-SA"/>
        </w:rPr>
        <w:t xml:space="preserve">jeden tysiąc sześćset </w:t>
      </w:r>
      <w:r w:rsidRPr="00B52BDC">
        <w:rPr>
          <w:rFonts w:ascii="Times New Roman" w:eastAsia="Times New Roman" w:hAnsi="Times New Roman" w:cs="Times New Roman"/>
          <w:bCs/>
          <w:sz w:val="24"/>
          <w:szCs w:val="24"/>
          <w:lang w:eastAsia="ar-SA"/>
        </w:rPr>
        <w:t>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7:    </w:t>
      </w:r>
      <w:r w:rsidR="005C5195" w:rsidRPr="00B52BDC">
        <w:rPr>
          <w:rFonts w:ascii="Times New Roman" w:eastAsia="Times New Roman" w:hAnsi="Times New Roman" w:cs="Times New Roman"/>
          <w:bCs/>
          <w:sz w:val="24"/>
          <w:szCs w:val="24"/>
          <w:lang w:eastAsia="ar-SA"/>
        </w:rPr>
        <w:t>2.500</w:t>
      </w:r>
      <w:r w:rsidRPr="00B52BDC">
        <w:rPr>
          <w:rFonts w:ascii="Times New Roman" w:eastAsia="Times New Roman" w:hAnsi="Times New Roman" w:cs="Times New Roman"/>
          <w:bCs/>
          <w:sz w:val="24"/>
          <w:szCs w:val="24"/>
          <w:lang w:eastAsia="ar-SA"/>
        </w:rPr>
        <w:t>,00 zł (</w:t>
      </w:r>
      <w:r w:rsidR="005C5195" w:rsidRPr="00B52BDC">
        <w:rPr>
          <w:rFonts w:ascii="Times New Roman" w:eastAsia="Times New Roman" w:hAnsi="Times New Roman" w:cs="Times New Roman"/>
          <w:bCs/>
          <w:sz w:val="24"/>
          <w:szCs w:val="24"/>
          <w:lang w:eastAsia="ar-SA"/>
        </w:rPr>
        <w:t>dwa tysiące pięćset</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8:       </w:t>
      </w:r>
      <w:r w:rsidR="009615A1" w:rsidRPr="00B52BDC">
        <w:rPr>
          <w:rFonts w:ascii="Times New Roman" w:eastAsia="Times New Roman" w:hAnsi="Times New Roman" w:cs="Times New Roman"/>
          <w:bCs/>
          <w:sz w:val="24"/>
          <w:szCs w:val="24"/>
          <w:lang w:eastAsia="ar-SA"/>
        </w:rPr>
        <w:t>150</w:t>
      </w:r>
      <w:r w:rsidRPr="00B52BDC">
        <w:rPr>
          <w:rFonts w:ascii="Times New Roman" w:eastAsia="Times New Roman" w:hAnsi="Times New Roman" w:cs="Times New Roman"/>
          <w:bCs/>
          <w:sz w:val="24"/>
          <w:szCs w:val="24"/>
          <w:lang w:eastAsia="ar-SA"/>
        </w:rPr>
        <w:t>,00 zł (</w:t>
      </w:r>
      <w:r w:rsidR="009615A1" w:rsidRPr="00B52BDC">
        <w:rPr>
          <w:rFonts w:ascii="Times New Roman" w:eastAsia="Times New Roman" w:hAnsi="Times New Roman" w:cs="Times New Roman"/>
          <w:bCs/>
          <w:sz w:val="24"/>
          <w:szCs w:val="24"/>
          <w:lang w:eastAsia="ar-SA"/>
        </w:rPr>
        <w:t>sto czterdzieści złotych i 00/100</w:t>
      </w:r>
      <w:r w:rsidRPr="00B52BDC">
        <w:rPr>
          <w:rFonts w:ascii="Times New Roman" w:eastAsia="Times New Roman" w:hAnsi="Times New Roman" w:cs="Times New Roman"/>
          <w:bCs/>
          <w:sz w:val="24"/>
          <w:szCs w:val="24"/>
          <w:lang w:eastAsia="ar-SA"/>
        </w:rPr>
        <w:t>),</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9:   </w:t>
      </w:r>
      <w:r w:rsidR="009615A1" w:rsidRPr="00B52BDC">
        <w:rPr>
          <w:rFonts w:ascii="Times New Roman" w:eastAsia="Times New Roman" w:hAnsi="Times New Roman" w:cs="Times New Roman"/>
          <w:bCs/>
          <w:sz w:val="24"/>
          <w:szCs w:val="24"/>
          <w:lang w:eastAsia="ar-SA"/>
        </w:rPr>
        <w:t xml:space="preserve">      50,00</w:t>
      </w:r>
      <w:r w:rsidRPr="00B52BDC">
        <w:rPr>
          <w:rFonts w:ascii="Times New Roman" w:eastAsia="Times New Roman" w:hAnsi="Times New Roman" w:cs="Times New Roman"/>
          <w:bCs/>
          <w:sz w:val="24"/>
          <w:szCs w:val="24"/>
          <w:lang w:eastAsia="ar-SA"/>
        </w:rPr>
        <w:t xml:space="preserve"> zł (</w:t>
      </w:r>
      <w:r w:rsidR="009615A1" w:rsidRPr="00B52BDC">
        <w:rPr>
          <w:rFonts w:ascii="Times New Roman" w:eastAsia="Times New Roman" w:hAnsi="Times New Roman" w:cs="Times New Roman"/>
          <w:bCs/>
          <w:sz w:val="24"/>
          <w:szCs w:val="24"/>
          <w:lang w:eastAsia="ar-SA"/>
        </w:rPr>
        <w:t>sześćdziesiąt</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bookmarkStart w:id="8" w:name="_Hlk38977309"/>
      <w:r w:rsidRPr="00B52BDC">
        <w:rPr>
          <w:rFonts w:ascii="Times New Roman" w:eastAsia="Times New Roman" w:hAnsi="Times New Roman" w:cs="Times New Roman"/>
          <w:bCs/>
          <w:sz w:val="24"/>
          <w:szCs w:val="24"/>
          <w:lang w:eastAsia="ar-SA"/>
        </w:rPr>
        <w:t xml:space="preserve">- dla zadania nr 10:     </w:t>
      </w:r>
      <w:r w:rsidR="009615A1" w:rsidRPr="00B52BDC">
        <w:rPr>
          <w:rFonts w:ascii="Times New Roman" w:eastAsia="Times New Roman" w:hAnsi="Times New Roman" w:cs="Times New Roman"/>
          <w:bCs/>
          <w:sz w:val="24"/>
          <w:szCs w:val="24"/>
          <w:lang w:eastAsia="ar-SA"/>
        </w:rPr>
        <w:t>320</w:t>
      </w:r>
      <w:r w:rsidRPr="00B52BDC">
        <w:rPr>
          <w:rFonts w:ascii="Times New Roman" w:eastAsia="Times New Roman" w:hAnsi="Times New Roman" w:cs="Times New Roman"/>
          <w:bCs/>
          <w:sz w:val="24"/>
          <w:szCs w:val="24"/>
          <w:lang w:eastAsia="ar-SA"/>
        </w:rPr>
        <w:t>,00 zł (</w:t>
      </w:r>
      <w:r w:rsidR="009615A1" w:rsidRPr="00B52BDC">
        <w:rPr>
          <w:rFonts w:ascii="Times New Roman" w:eastAsia="Times New Roman" w:hAnsi="Times New Roman" w:cs="Times New Roman"/>
          <w:bCs/>
          <w:sz w:val="24"/>
          <w:szCs w:val="24"/>
          <w:lang w:eastAsia="ar-SA"/>
        </w:rPr>
        <w:t>trzysta dwadzieścia złotych</w:t>
      </w:r>
      <w:r w:rsidRPr="00B52BDC">
        <w:rPr>
          <w:rFonts w:ascii="Times New Roman" w:eastAsia="Times New Roman" w:hAnsi="Times New Roman" w:cs="Times New Roman"/>
          <w:bCs/>
          <w:sz w:val="24"/>
          <w:szCs w:val="24"/>
          <w:lang w:eastAsia="ar-SA"/>
        </w:rPr>
        <w:t xml:space="preserve"> i 00/100),</w:t>
      </w:r>
    </w:p>
    <w:bookmarkEnd w:id="8"/>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11:  </w:t>
      </w:r>
      <w:r w:rsidR="009615A1" w:rsidRPr="00B52BDC">
        <w:rPr>
          <w:rFonts w:ascii="Times New Roman" w:eastAsia="Times New Roman" w:hAnsi="Times New Roman" w:cs="Times New Roman"/>
          <w:bCs/>
          <w:sz w:val="24"/>
          <w:szCs w:val="24"/>
          <w:lang w:eastAsia="ar-SA"/>
        </w:rPr>
        <w:t>8.000</w:t>
      </w:r>
      <w:r w:rsidRPr="00B52BDC">
        <w:rPr>
          <w:rFonts w:ascii="Times New Roman" w:eastAsia="Times New Roman" w:hAnsi="Times New Roman" w:cs="Times New Roman"/>
          <w:bCs/>
          <w:sz w:val="24"/>
          <w:szCs w:val="24"/>
          <w:lang w:eastAsia="ar-SA"/>
        </w:rPr>
        <w:t>,00 zł (</w:t>
      </w:r>
      <w:r w:rsidR="009615A1" w:rsidRPr="00B52BDC">
        <w:rPr>
          <w:rFonts w:ascii="Times New Roman" w:eastAsia="Times New Roman" w:hAnsi="Times New Roman" w:cs="Times New Roman"/>
          <w:bCs/>
          <w:sz w:val="24"/>
          <w:szCs w:val="24"/>
          <w:lang w:eastAsia="ar-SA"/>
        </w:rPr>
        <w:t>osiem tysięcy</w:t>
      </w:r>
      <w:r w:rsidRPr="00B52BDC">
        <w:rPr>
          <w:rFonts w:ascii="Times New Roman" w:eastAsia="Times New Roman" w:hAnsi="Times New Roman" w:cs="Times New Roman"/>
          <w:bCs/>
          <w:sz w:val="24"/>
          <w:szCs w:val="24"/>
          <w:lang w:eastAsia="ar-SA"/>
        </w:rPr>
        <w:t xml:space="preserve"> złotych i 00/100),</w:t>
      </w:r>
    </w:p>
    <w:p w:rsidR="009615A1" w:rsidRPr="00B52BDC" w:rsidRDefault="009615A1"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dla zadania nr 12:     400,00 zł (czterysta złotych i 00/100),</w:t>
      </w:r>
    </w:p>
    <w:p w:rsidR="009615A1" w:rsidRPr="00B52BDC" w:rsidRDefault="009615A1"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dla zadania nr 13:       30,00 zł (trzydzieści złotych i 00/100),</w:t>
      </w:r>
    </w:p>
    <w:p w:rsidR="009615A1" w:rsidRPr="00B52BDC" w:rsidRDefault="009615A1"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dla zadania nr 14:     120,00 zł (sto dwadzieścia złotych i 00/100),</w:t>
      </w:r>
    </w:p>
    <w:p w:rsidR="009615A1" w:rsidRPr="00B52BDC" w:rsidRDefault="009615A1"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dla zadania nr 15:     500,00 zł (pięćset złotych 00/100)</w:t>
      </w:r>
    </w:p>
    <w:p w:rsidR="00B206A6" w:rsidRPr="00B52BDC"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2.  Wadium należy wnieść przed upływem terminu składania ofert. </w:t>
      </w:r>
    </w:p>
    <w:p w:rsidR="00D30A5E" w:rsidRPr="00B52BD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3. Wadium może być wniesione w jednej lub kilku następujących formach:</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pieniądzu,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lastRenderedPageBreak/>
        <w:t xml:space="preserve">gwarancjach bankowych,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gwarancjach ubezpieczeniowych,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B52BDC">
        <w:rPr>
          <w:rFonts w:ascii="Times New Roman" w:hAnsi="Times New Roman" w:cs="Times New Roman"/>
          <w:sz w:val="24"/>
          <w:szCs w:val="24"/>
        </w:rPr>
        <w:t>t.j</w:t>
      </w:r>
      <w:proofErr w:type="spellEnd"/>
      <w:r w:rsidRPr="00B52BDC">
        <w:rPr>
          <w:rFonts w:ascii="Times New Roman" w:hAnsi="Times New Roman" w:cs="Times New Roman"/>
          <w:sz w:val="24"/>
          <w:szCs w:val="24"/>
        </w:rPr>
        <w:t xml:space="preserve">. Dz. U. z 2019 r. poz. 310 ze zm.).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wnoszone w pieniądzu należy wpłacić </w:t>
      </w:r>
      <w:r w:rsidRPr="00B52BDC">
        <w:rPr>
          <w:rFonts w:ascii="Times New Roman" w:hAnsi="Times New Roman" w:cs="Times New Roman"/>
          <w:b/>
          <w:bCs/>
          <w:sz w:val="24"/>
          <w:szCs w:val="24"/>
        </w:rPr>
        <w:t xml:space="preserve">wyłącznie przelewem </w:t>
      </w:r>
      <w:r w:rsidRPr="00B52BDC">
        <w:rPr>
          <w:rFonts w:ascii="Times New Roman" w:hAnsi="Times New Roman" w:cs="Times New Roman"/>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Wykonawca zobowiązany jest do wskazania w tytule przelewu nazwy zamówienia publicznego, którego wadium dotyczy lub oznaczenia go w inny sposób umożliwiający identyfikację postępowania.</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 formie innej niż pieniężna Wykonawca wnosi w postaci elektronicznej poprzez załączenie na Platformie www.platformazakupowa.pl </w:t>
      </w:r>
      <w:r w:rsidRPr="00B52BDC">
        <w:rPr>
          <w:rFonts w:ascii="Times New Roman" w:hAnsi="Times New Roman" w:cs="Times New Roman"/>
          <w:b/>
          <w:bCs/>
          <w:sz w:val="24"/>
          <w:szCs w:val="24"/>
        </w:rPr>
        <w:t>oryginału dokumentu wadialnego tj. opatrzonego kwalifikowanym podpisem elektronicznym osób upoważnionych do jego wystawienia (wystawców dokumentu).</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winno być oznaczone w sposób umożliwiający identyfikację postępowania, którego dotyczy.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Dokumenty wymienione w ust. 3 pkt. 2 – 5 muszą uwzględniać zapisy art. 46 ust. 4a oraz ust. 5 ustawy</w:t>
      </w:r>
      <w:r w:rsidRPr="00B52BDC">
        <w:rPr>
          <w:rFonts w:ascii="Times New Roman" w:hAnsi="Times New Roman" w:cs="Times New Roman"/>
          <w:b/>
          <w:bCs/>
          <w:sz w:val="24"/>
          <w:szCs w:val="24"/>
        </w:rPr>
        <w:t xml:space="preserve">. Gwarancja lub poręczenie </w:t>
      </w:r>
      <w:r w:rsidRPr="00B52BDC">
        <w:rPr>
          <w:rFonts w:ascii="Times New Roman" w:hAnsi="Times New Roman" w:cs="Times New Roman"/>
          <w:sz w:val="24"/>
          <w:szCs w:val="24"/>
        </w:rPr>
        <w:t xml:space="preserve">musi zawierać w swojej treści nieodwołane i bezwarunkowe zobowiązanie wystawcy dokumentu do zapłaty na rzecz Zamawiającego kwoty wadium.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Niewniesienie wadium w wymaganym terminie, w wymaganej wysokości, dopuszczonej formie lub wniesienie w sposób nieprawidłowy skutkuje odrzuceniem oferty zgodnie z art. 89 ust. 1 pkt. 7b ustawy. </w:t>
      </w:r>
    </w:p>
    <w:p w:rsidR="00D30A5E" w:rsidRPr="00B52BDC"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B206A6" w:rsidRPr="00B52BDC" w:rsidRDefault="00D30A5E" w:rsidP="00D30A5E">
      <w:pPr>
        <w:pStyle w:val="Tekstpodstawowy22"/>
        <w:widowControl/>
        <w:tabs>
          <w:tab w:val="left" w:pos="360"/>
          <w:tab w:val="left" w:pos="720"/>
        </w:tabs>
        <w:ind w:left="0"/>
        <w:jc w:val="both"/>
        <w:rPr>
          <w:rFonts w:ascii="Times New Roman" w:hAnsi="Times New Roman"/>
          <w:b/>
        </w:rPr>
      </w:pPr>
      <w:r w:rsidRPr="00B52BDC">
        <w:rPr>
          <w:rFonts w:ascii="Times New Roman" w:hAnsi="Times New Roman"/>
          <w:b/>
        </w:rPr>
        <w:t>X. TERMIN  ZWIĄZANIA  OFERTĄ:</w:t>
      </w:r>
    </w:p>
    <w:p w:rsidR="00D30A5E" w:rsidRPr="00B52BDC" w:rsidRDefault="00D30A5E" w:rsidP="00D30A5E">
      <w:pPr>
        <w:pStyle w:val="Tekstpodstawowy22"/>
        <w:widowControl/>
        <w:tabs>
          <w:tab w:val="left" w:pos="720"/>
          <w:tab w:val="left" w:pos="1080"/>
        </w:tabs>
        <w:ind w:left="0"/>
        <w:jc w:val="both"/>
        <w:rPr>
          <w:rFonts w:ascii="Times New Roman" w:hAnsi="Times New Roman"/>
          <w:bCs/>
        </w:rPr>
      </w:pPr>
      <w:r w:rsidRPr="00B52BDC">
        <w:rPr>
          <w:rFonts w:ascii="Times New Roman" w:hAnsi="Times New Roman"/>
          <w:bCs/>
        </w:rPr>
        <w:t>Wykonawcy związani są ofertą  przez  60  dni od  upływu  terminu  składania  ofert.</w:t>
      </w:r>
    </w:p>
    <w:p w:rsidR="00D30A5E" w:rsidRPr="00B52BDC"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B206A6" w:rsidRPr="00B52BDC" w:rsidRDefault="00D30A5E" w:rsidP="00D30A5E">
      <w:pPr>
        <w:pStyle w:val="WW-BodyText21234"/>
        <w:widowControl/>
        <w:tabs>
          <w:tab w:val="left" w:pos="720"/>
        </w:tabs>
        <w:rPr>
          <w:rFonts w:ascii="Times New Roman" w:hAnsi="Times New Roman"/>
          <w:b/>
        </w:rPr>
      </w:pPr>
      <w:r w:rsidRPr="00B52BDC">
        <w:rPr>
          <w:rFonts w:ascii="Times New Roman" w:hAnsi="Times New Roman"/>
          <w:b/>
        </w:rPr>
        <w:t>XI. OPIS  SPOSOBU  PRZYGOTOWANIA  OFERTY:</w:t>
      </w:r>
    </w:p>
    <w:p w:rsidR="00D30A5E" w:rsidRPr="00B52BDC"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B52BDC">
        <w:rPr>
          <w:rFonts w:ascii="Times New Roman" w:hAnsi="Times New Roman" w:cs="Times New Roman"/>
          <w:sz w:val="24"/>
          <w:szCs w:val="24"/>
        </w:rPr>
        <w:t xml:space="preserve">1. </w:t>
      </w:r>
      <w:r w:rsidRPr="00B52BDC">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B52BDC">
        <w:rPr>
          <w:rFonts w:ascii="Times New Roman" w:eastAsia="Times New Roman" w:hAnsi="Times New Roman"/>
          <w:b/>
          <w:bCs/>
          <w:sz w:val="24"/>
          <w:szCs w:val="24"/>
          <w:lang w:eastAsia="ar-SA"/>
        </w:rPr>
        <w:t>„pdf”, „</w:t>
      </w:r>
      <w:proofErr w:type="spellStart"/>
      <w:r w:rsidRPr="00B52BDC">
        <w:rPr>
          <w:rFonts w:ascii="Times New Roman" w:eastAsia="Times New Roman" w:hAnsi="Times New Roman"/>
          <w:b/>
          <w:bCs/>
          <w:sz w:val="24"/>
          <w:szCs w:val="24"/>
          <w:lang w:eastAsia="ar-SA"/>
        </w:rPr>
        <w:t>doc</w:t>
      </w:r>
      <w:proofErr w:type="spellEnd"/>
      <w:r w:rsidRPr="00B52BDC">
        <w:rPr>
          <w:rFonts w:ascii="Times New Roman" w:eastAsia="Times New Roman" w:hAnsi="Times New Roman"/>
          <w:b/>
          <w:bCs/>
          <w:sz w:val="24"/>
          <w:szCs w:val="24"/>
          <w:lang w:eastAsia="ar-SA"/>
        </w:rPr>
        <w:t>”, „</w:t>
      </w:r>
      <w:proofErr w:type="spellStart"/>
      <w:r w:rsidRPr="00B52BDC">
        <w:rPr>
          <w:rFonts w:ascii="Times New Roman" w:eastAsia="Times New Roman" w:hAnsi="Times New Roman"/>
          <w:b/>
          <w:bCs/>
          <w:sz w:val="24"/>
          <w:szCs w:val="24"/>
          <w:lang w:eastAsia="ar-SA"/>
        </w:rPr>
        <w:t>docx</w:t>
      </w:r>
      <w:proofErr w:type="spellEnd"/>
      <w:r w:rsidRPr="00B52BDC">
        <w:rPr>
          <w:rFonts w:ascii="Times New Roman" w:eastAsia="Times New Roman" w:hAnsi="Times New Roman"/>
          <w:b/>
          <w:bCs/>
          <w:sz w:val="24"/>
          <w:szCs w:val="24"/>
          <w:lang w:eastAsia="ar-SA"/>
        </w:rPr>
        <w:t>”.</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hAnsi="Times New Roman"/>
          <w:bCs/>
          <w:sz w:val="24"/>
          <w:szCs w:val="24"/>
        </w:rPr>
        <w:t>Składane wraz z ofertą za pośrednictwem Platformy dokumenty i oświadczenia winny mieć następującą formę:</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Oświadczenie tj.: „jednolity dokument”</w:t>
      </w:r>
      <w:r w:rsidRPr="00B52BDC">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pod rygorem nieważności.</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 xml:space="preserve">Pełnomocnictwo </w:t>
      </w:r>
      <w:r w:rsidRPr="00B52BDC">
        <w:rPr>
          <w:rFonts w:ascii="Times New Roman" w:eastAsia="Times New Roman" w:hAnsi="Times New Roman"/>
          <w:bCs/>
          <w:sz w:val="24"/>
          <w:szCs w:val="24"/>
          <w:lang w:eastAsia="ar-SA"/>
        </w:rPr>
        <w:t xml:space="preserve"> określone w rozdz. VI ust. 2 pkt. 2) SIWZ – jeśli dotyczy. Pełnomocnictwo winno być złożone w oryginale w postaci elektronicznej opatrzonej kwalifikowanym podpisem elektronicznym osoby/osób upoważnionej do reprezentacji wskazanej we właściwym rejestrze </w:t>
      </w:r>
      <w:r w:rsidRPr="00B52BDC">
        <w:rPr>
          <w:rFonts w:ascii="Times New Roman" w:eastAsia="Times New Roman" w:hAnsi="Times New Roman"/>
          <w:sz w:val="24"/>
          <w:szCs w:val="24"/>
          <w:lang w:eastAsia="pl-PL"/>
        </w:rPr>
        <w:t>lub kopii elektronicznie po</w:t>
      </w:r>
      <w:r w:rsidRPr="00B52BDC">
        <w:rPr>
          <w:rFonts w:ascii="TimesNewRoman" w:eastAsia="TimesNewRoman" w:hAnsi="Times New Roman" w:cs="TimesNewRoman" w:hint="eastAsia"/>
          <w:sz w:val="24"/>
          <w:szCs w:val="24"/>
          <w:lang w:eastAsia="pl-PL"/>
        </w:rPr>
        <w:t>ś</w:t>
      </w:r>
      <w:r w:rsidRPr="00B52BDC">
        <w:rPr>
          <w:rFonts w:ascii="Times New Roman" w:eastAsia="Times New Roman" w:hAnsi="Times New Roman"/>
          <w:sz w:val="24"/>
          <w:szCs w:val="24"/>
          <w:lang w:eastAsia="pl-PL"/>
        </w:rPr>
        <w:t>wiadczonej przez notariusza za zgodno</w:t>
      </w:r>
      <w:r w:rsidRPr="00B52BDC">
        <w:rPr>
          <w:rFonts w:ascii="TimesNewRoman" w:eastAsia="TimesNewRoman" w:hAnsi="Times New Roman" w:cs="TimesNewRoman" w:hint="eastAsia"/>
          <w:sz w:val="24"/>
          <w:szCs w:val="24"/>
          <w:lang w:eastAsia="pl-PL"/>
        </w:rPr>
        <w:t>ść</w:t>
      </w:r>
      <w:r w:rsidRPr="00B52BDC">
        <w:rPr>
          <w:rFonts w:ascii="TimesNewRoman" w:eastAsia="TimesNewRoman" w:hAnsi="Times New Roman" w:cs="TimesNewRoman"/>
          <w:sz w:val="24"/>
          <w:szCs w:val="24"/>
          <w:lang w:eastAsia="pl-PL"/>
        </w:rPr>
        <w:t xml:space="preserve"> </w:t>
      </w:r>
      <w:r w:rsidRPr="00B52BDC">
        <w:rPr>
          <w:rFonts w:ascii="Times New Roman" w:eastAsia="Times New Roman" w:hAnsi="Times New Roman"/>
          <w:sz w:val="24"/>
          <w:szCs w:val="24"/>
          <w:lang w:eastAsia="pl-PL"/>
        </w:rPr>
        <w:t>z oryginałem.</w:t>
      </w:r>
    </w:p>
    <w:p w:rsidR="00D30A5E" w:rsidRPr="00B52BDC" w:rsidRDefault="00D30A5E" w:rsidP="00D30A5E">
      <w:pPr>
        <w:pStyle w:val="Akapitzlist"/>
        <w:numPr>
          <w:ilvl w:val="0"/>
          <w:numId w:val="18"/>
        </w:numPr>
        <w:spacing w:after="0" w:line="240" w:lineRule="auto"/>
        <w:jc w:val="both"/>
        <w:rPr>
          <w:rStyle w:val="Pogrubienie"/>
        </w:rPr>
      </w:pPr>
      <w:r w:rsidRPr="00B52BDC">
        <w:rPr>
          <w:rFonts w:ascii="Times New Roman" w:eastAsia="Times New Roman" w:hAnsi="Times New Roman" w:cs="Times New Roman"/>
          <w:b/>
          <w:sz w:val="24"/>
          <w:szCs w:val="24"/>
          <w:lang w:eastAsia="ar-SA"/>
        </w:rPr>
        <w:t xml:space="preserve">Wydruk testu </w:t>
      </w:r>
      <w:proofErr w:type="spellStart"/>
      <w:r w:rsidRPr="00B52BDC">
        <w:rPr>
          <w:rFonts w:ascii="Times New Roman" w:eastAsia="Times New Roman" w:hAnsi="Times New Roman" w:cs="Times New Roman"/>
          <w:b/>
          <w:sz w:val="24"/>
          <w:szCs w:val="24"/>
          <w:lang w:eastAsia="ar-SA"/>
        </w:rPr>
        <w:t>PassMark</w:t>
      </w:r>
      <w:proofErr w:type="spellEnd"/>
      <w:r w:rsidRPr="00B52BDC">
        <w:rPr>
          <w:rFonts w:ascii="Times New Roman" w:eastAsia="Times New Roman" w:hAnsi="Times New Roman" w:cs="Times New Roman"/>
          <w:b/>
          <w:sz w:val="24"/>
          <w:szCs w:val="24"/>
          <w:lang w:eastAsia="ar-SA"/>
        </w:rPr>
        <w:t xml:space="preserve"> </w:t>
      </w:r>
      <w:proofErr w:type="spellStart"/>
      <w:r w:rsidRPr="00B52BDC">
        <w:rPr>
          <w:rFonts w:ascii="Times New Roman" w:eastAsia="Times New Roman" w:hAnsi="Times New Roman" w:cs="Times New Roman"/>
          <w:b/>
          <w:sz w:val="24"/>
          <w:szCs w:val="24"/>
          <w:lang w:eastAsia="ar-SA"/>
        </w:rPr>
        <w:t>Average</w:t>
      </w:r>
      <w:proofErr w:type="spellEnd"/>
      <w:r w:rsidRPr="00B52BDC">
        <w:rPr>
          <w:rFonts w:ascii="Times New Roman" w:eastAsia="Times New Roman" w:hAnsi="Times New Roman" w:cs="Times New Roman"/>
          <w:b/>
          <w:sz w:val="24"/>
          <w:szCs w:val="24"/>
          <w:lang w:eastAsia="ar-SA"/>
        </w:rPr>
        <w:t xml:space="preserve"> CPU Mark</w:t>
      </w:r>
      <w:r w:rsidRPr="00B52BDC">
        <w:rPr>
          <w:rFonts w:ascii="Times New Roman" w:eastAsia="Times New Roman" w:hAnsi="Times New Roman" w:cs="Times New Roman"/>
          <w:iCs/>
          <w:sz w:val="24"/>
          <w:szCs w:val="24"/>
          <w:lang w:eastAsia="pl-PL"/>
        </w:rPr>
        <w:t>,</w:t>
      </w:r>
      <w:r w:rsidRPr="00B52BDC">
        <w:rPr>
          <w:rFonts w:ascii="Times New Roman" w:eastAsia="Times New Roman" w:hAnsi="Times New Roman" w:cs="Times New Roman"/>
          <w:bCs/>
          <w:sz w:val="24"/>
          <w:szCs w:val="24"/>
          <w:lang w:eastAsia="ar-SA"/>
        </w:rPr>
        <w:t xml:space="preserve"> o którym mowa w rozdz. VI ust. 2 pkt 3 SIWZ, złożony zgodnie  formą określoną w ust. 4 </w:t>
      </w:r>
      <w:r w:rsidRPr="00B52BDC">
        <w:rPr>
          <w:rFonts w:ascii="Times New Roman" w:eastAsia="Times New Roman" w:hAnsi="Times New Roman" w:cs="Times New Roman"/>
          <w:i/>
          <w:iCs/>
          <w:sz w:val="24"/>
          <w:szCs w:val="24"/>
          <w:lang w:eastAsia="pl-PL"/>
        </w:rPr>
        <w:t xml:space="preserve">– dotyczy </w:t>
      </w:r>
      <w:r w:rsidRPr="00B52BDC">
        <w:rPr>
          <w:rFonts w:ascii="Times New Roman" w:eastAsia="Times New Roman" w:hAnsi="Times New Roman" w:cs="Times New Roman"/>
          <w:i/>
          <w:sz w:val="24"/>
          <w:szCs w:val="24"/>
          <w:lang w:eastAsia="ar-SA"/>
        </w:rPr>
        <w:t>Zadania nr 1, 2</w:t>
      </w:r>
      <w:r w:rsidR="00B52BDC">
        <w:rPr>
          <w:rFonts w:ascii="Times New Roman" w:eastAsia="Times New Roman" w:hAnsi="Times New Roman" w:cs="Times New Roman"/>
          <w:i/>
          <w:sz w:val="24"/>
          <w:szCs w:val="24"/>
          <w:lang w:eastAsia="ar-SA"/>
        </w:rPr>
        <w:t>,</w:t>
      </w:r>
      <w:r w:rsidRPr="00B52BDC">
        <w:rPr>
          <w:rFonts w:ascii="Times New Roman" w:eastAsia="Times New Roman" w:hAnsi="Times New Roman" w:cs="Times New Roman"/>
          <w:i/>
          <w:sz w:val="24"/>
          <w:szCs w:val="24"/>
          <w:lang w:eastAsia="ar-SA"/>
        </w:rPr>
        <w:t xml:space="preserve"> 3</w:t>
      </w:r>
      <w:r w:rsidR="00B52BDC">
        <w:rPr>
          <w:rFonts w:ascii="Times New Roman" w:eastAsia="Times New Roman" w:hAnsi="Times New Roman" w:cs="Times New Roman"/>
          <w:i/>
          <w:sz w:val="24"/>
          <w:szCs w:val="24"/>
          <w:lang w:eastAsia="ar-SA"/>
        </w:rPr>
        <w:t>, 14 i 15</w:t>
      </w:r>
      <w:r w:rsidRPr="00B52BDC">
        <w:rPr>
          <w:rFonts w:ascii="Times New Roman" w:eastAsia="Times New Roman" w:hAnsi="Times New Roman" w:cs="Times New Roman"/>
          <w:sz w:val="24"/>
          <w:szCs w:val="24"/>
          <w:lang w:eastAsia="ar-SA"/>
        </w:rPr>
        <w:t>.</w:t>
      </w:r>
    </w:p>
    <w:p w:rsidR="00D30A5E" w:rsidRPr="00B52BDC" w:rsidRDefault="00D30A5E" w:rsidP="00D30A5E">
      <w:pPr>
        <w:numPr>
          <w:ilvl w:val="0"/>
          <w:numId w:val="18"/>
        </w:numPr>
        <w:tabs>
          <w:tab w:val="num" w:pos="709"/>
          <w:tab w:val="left" w:pos="851"/>
        </w:tabs>
        <w:spacing w:after="0" w:line="240" w:lineRule="auto"/>
        <w:ind w:left="709" w:hanging="284"/>
        <w:contextualSpacing/>
        <w:jc w:val="both"/>
        <w:rPr>
          <w:rFonts w:ascii="Times New Roman" w:eastAsia="Times New Roman" w:hAnsi="Times New Roman"/>
          <w:bCs/>
          <w:sz w:val="24"/>
          <w:szCs w:val="24"/>
          <w:lang w:eastAsia="ar-SA"/>
        </w:rPr>
      </w:pPr>
      <w:r w:rsidRPr="00B52BDC">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52BDC">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B52BDC"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BDC">
        <w:rPr>
          <w:rFonts w:ascii="Times New Roman" w:hAnsi="Times New Roman" w:cs="Times New Roman"/>
          <w:sz w:val="24"/>
          <w:szCs w:val="24"/>
        </w:rPr>
        <w:lastRenderedPageBreak/>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B52BDC">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B52BDC">
        <w:rPr>
          <w:rFonts w:ascii="Times New Roman" w:hAnsi="Times New Roman" w:cs="Times New Roman"/>
          <w:sz w:val="24"/>
          <w:szCs w:val="24"/>
        </w:rPr>
        <w:t xml:space="preserve">oraz rozporządzeniu Ministra Rozwoju z dnia 26 lipca 2016 r. </w:t>
      </w:r>
      <w:r w:rsidRPr="00B52BDC">
        <w:rPr>
          <w:rFonts w:ascii="Times New Roman" w:hAnsi="Times New Roman" w:cs="Times New Roman"/>
          <w:i/>
          <w:iCs/>
          <w:sz w:val="24"/>
          <w:szCs w:val="24"/>
        </w:rPr>
        <w:t xml:space="preserve">w sprawie rodzajów dokumentów, jakich może żądać zamawiający od wykonawcy w postępowaniu o udzielenie zamówienia, </w:t>
      </w:r>
      <w:r w:rsidRPr="00B52BDC">
        <w:rPr>
          <w:rFonts w:ascii="Times New Roman" w:hAnsi="Times New Roman" w:cs="Times New Roman"/>
          <w:iCs/>
          <w:sz w:val="24"/>
          <w:szCs w:val="24"/>
        </w:rPr>
        <w:t xml:space="preserve">które stanowią w szczególności, że </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B52BDC"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52BDC">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B52BDC"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52BDC">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52BDC">
        <w:rPr>
          <w:rFonts w:ascii="Times New Roman" w:eastAsia="Times New Roman" w:hAnsi="Times New Roman"/>
          <w:b/>
          <w:sz w:val="24"/>
          <w:szCs w:val="24"/>
          <w:lang w:eastAsia="ar-SA"/>
        </w:rPr>
        <w:t>oraz wykazał, załączając stosowne wyjaśnienia</w:t>
      </w:r>
      <w:r w:rsidRPr="00B52BDC">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sidRPr="00B52BDC">
        <w:rPr>
          <w:rFonts w:ascii="Times New Roman" w:eastAsia="Times New Roman" w:hAnsi="Times New Roman"/>
          <w:sz w:val="24"/>
          <w:szCs w:val="24"/>
          <w:lang w:eastAsia="ar-SA"/>
        </w:rPr>
        <w:t>t.j</w:t>
      </w:r>
      <w:proofErr w:type="spellEnd"/>
      <w:r w:rsidRPr="00B52BDC">
        <w:rPr>
          <w:rFonts w:ascii="Times New Roman" w:eastAsia="Times New Roman" w:hAnsi="Times New Roman"/>
          <w:sz w:val="24"/>
          <w:szCs w:val="24"/>
          <w:lang w:eastAsia="ar-SA"/>
        </w:rPr>
        <w:t xml:space="preserve">. Dz. U. z 2019 r. poz. 1010), które wykonawca zamierza zastrzec jako tajemnicę przedsiębiorstwa, </w:t>
      </w:r>
      <w:r w:rsidRPr="00B52BDC">
        <w:rPr>
          <w:rFonts w:ascii="Times New Roman" w:eastAsia="Times New Roman" w:hAnsi="Times New Roman"/>
          <w:sz w:val="24"/>
          <w:szCs w:val="24"/>
          <w:u w:val="single"/>
          <w:lang w:eastAsia="ar-SA"/>
        </w:rPr>
        <w:t xml:space="preserve">winny być </w:t>
      </w:r>
      <w:r w:rsidRPr="00B52BDC">
        <w:rPr>
          <w:rFonts w:ascii="Times New Roman" w:hAnsi="Times New Roman"/>
          <w:sz w:val="24"/>
          <w:szCs w:val="24"/>
          <w:u w:val="single"/>
          <w:lang w:eastAsia="pl-PL"/>
        </w:rPr>
        <w:t xml:space="preserve">zamieszczone w odrębnym pliku  i </w:t>
      </w:r>
      <w:r w:rsidRPr="00B52BDC">
        <w:rPr>
          <w:rFonts w:ascii="Times New Roman" w:eastAsia="Times New Roman" w:hAnsi="Times New Roman"/>
          <w:sz w:val="24"/>
          <w:szCs w:val="24"/>
          <w:u w:val="single"/>
          <w:lang w:eastAsia="ar-SA"/>
        </w:rPr>
        <w:t xml:space="preserve">załączone w sposób określony </w:t>
      </w:r>
      <w:r w:rsidRPr="00B52BDC">
        <w:rPr>
          <w:rFonts w:ascii="Times New Roman" w:eastAsia="Times New Roman" w:hAnsi="Times New Roman"/>
          <w:i/>
          <w:sz w:val="24"/>
          <w:szCs w:val="24"/>
          <w:u w:val="single"/>
          <w:lang w:eastAsia="ar-SA"/>
        </w:rPr>
        <w:t>w „Instrukcji dla Wykonawców platformazakupowa.pl”.</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B206A6" w:rsidRPr="00B52BDC"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B52BDC">
        <w:rPr>
          <w:rFonts w:ascii="Times New Roman" w:eastAsia="Times New Roman" w:hAnsi="Times New Roman"/>
          <w:b/>
          <w:bCs/>
          <w:sz w:val="24"/>
          <w:szCs w:val="24"/>
          <w:lang w:eastAsia="ar-SA"/>
        </w:rPr>
        <w:t>XII.  MIEJSCE, TERMIN ORAZ SPOSÓB  SKŁADANIA I OTWARCIA OFERT:</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Ofertę wraz z wymaganymi dokumentami  należy przekazać za pośrednictwem Platformy pod adresem:</w:t>
      </w:r>
      <w:r w:rsidR="00627DCA">
        <w:rPr>
          <w:rFonts w:ascii="Times New Roman" w:eastAsia="Times New Roman" w:hAnsi="Times New Roman"/>
          <w:sz w:val="24"/>
          <w:szCs w:val="24"/>
          <w:lang w:eastAsia="ar-SA"/>
        </w:rPr>
        <w:t xml:space="preserve"> </w:t>
      </w:r>
      <w:hyperlink r:id="rId27" w:history="1">
        <w:r w:rsidR="00627DCA" w:rsidRPr="007A1238">
          <w:rPr>
            <w:rStyle w:val="Hipercze"/>
            <w:rFonts w:ascii="Times New Roman" w:eastAsia="Times New Roman" w:hAnsi="Times New Roman"/>
            <w:sz w:val="24"/>
            <w:szCs w:val="24"/>
            <w:lang w:eastAsia="ar-SA"/>
          </w:rPr>
          <w:t>www.platformazakupowa.pl/kwp_bydgoszcz</w:t>
        </w:r>
      </w:hyperlink>
      <w:r w:rsidRPr="00B52BDC">
        <w:t xml:space="preserve"> </w:t>
      </w:r>
      <w:r w:rsidRPr="00B52BDC">
        <w:rPr>
          <w:rFonts w:ascii="Times New Roman" w:eastAsia="Times New Roman" w:hAnsi="Times New Roman"/>
          <w:b/>
          <w:sz w:val="24"/>
          <w:szCs w:val="24"/>
          <w:lang w:eastAsia="ar-SA"/>
        </w:rPr>
        <w:t>do dnia 1</w:t>
      </w:r>
      <w:r w:rsidR="00BB4562">
        <w:rPr>
          <w:rFonts w:ascii="Times New Roman" w:eastAsia="Times New Roman" w:hAnsi="Times New Roman"/>
          <w:b/>
          <w:sz w:val="24"/>
          <w:szCs w:val="24"/>
          <w:lang w:eastAsia="ar-SA"/>
        </w:rPr>
        <w:t>4</w:t>
      </w:r>
      <w:r w:rsidRPr="00B52BDC">
        <w:rPr>
          <w:rFonts w:ascii="Times New Roman" w:eastAsia="Times New Roman" w:hAnsi="Times New Roman"/>
          <w:b/>
          <w:sz w:val="24"/>
          <w:szCs w:val="24"/>
          <w:lang w:eastAsia="ar-SA"/>
        </w:rPr>
        <w:t>.0</w:t>
      </w:r>
      <w:r w:rsidR="00B52BDC" w:rsidRPr="00B52BDC">
        <w:rPr>
          <w:rFonts w:ascii="Times New Roman" w:eastAsia="Times New Roman" w:hAnsi="Times New Roman"/>
          <w:b/>
          <w:sz w:val="24"/>
          <w:szCs w:val="24"/>
          <w:lang w:eastAsia="ar-SA"/>
        </w:rPr>
        <w:t>9</w:t>
      </w:r>
      <w:r w:rsidRPr="00B52BDC">
        <w:rPr>
          <w:rFonts w:ascii="Times New Roman" w:eastAsia="Times New Roman" w:hAnsi="Times New Roman"/>
          <w:b/>
          <w:sz w:val="24"/>
          <w:szCs w:val="24"/>
          <w:lang w:eastAsia="ar-SA"/>
        </w:rPr>
        <w:t>.2020r.</w:t>
      </w:r>
      <w:r w:rsidRPr="00B52BDC">
        <w:rPr>
          <w:rFonts w:ascii="Times New Roman" w:eastAsia="Times New Roman" w:hAnsi="Times New Roman"/>
          <w:b/>
          <w:sz w:val="24"/>
          <w:szCs w:val="24"/>
          <w:lang w:eastAsia="ar-SA"/>
        </w:rPr>
        <w:br/>
        <w:t xml:space="preserve"> do godz. 9:00.</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 xml:space="preserve">Sposób złożenia oferty opisany został w </w:t>
      </w:r>
      <w:r w:rsidRPr="00B52BDC">
        <w:rPr>
          <w:rFonts w:ascii="Times New Roman" w:eastAsia="Times New Roman" w:hAnsi="Times New Roman"/>
          <w:i/>
          <w:sz w:val="24"/>
          <w:szCs w:val="24"/>
          <w:lang w:eastAsia="ar-SA"/>
        </w:rPr>
        <w:t>„Instrukcji dla Wykonawców platformazakupowa.pl”.</w:t>
      </w:r>
      <w:r w:rsidRPr="00B52BDC">
        <w:rPr>
          <w:rFonts w:ascii="Times New Roman" w:hAnsi="Times New Roman"/>
          <w:sz w:val="24"/>
          <w:szCs w:val="24"/>
          <w:lang w:eastAsia="pl-PL"/>
        </w:rPr>
        <w:t xml:space="preserve"> Ofertę należy złożyć w oryginale.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B52BDC">
        <w:rPr>
          <w:rFonts w:ascii="Times New Roman" w:eastAsia="Times New Roman" w:hAnsi="Times New Roman"/>
          <w:i/>
          <w:sz w:val="24"/>
          <w:szCs w:val="24"/>
          <w:lang w:eastAsia="ar-SA"/>
        </w:rPr>
        <w:t>w „Instrukcji dla Wykonawców platformazakupowa.pl”.</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Wykonawca po upływie terminu do składania ofert nie może skutecznie dokonać zmiany ani wycofać złożonej oferty.</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O terminie złożenia oferty decyduje czas pełnego przeprocesowania transakcji na Platformie.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Otwarcie  ofert  nastąpi   w  dniu  </w:t>
      </w:r>
      <w:r w:rsidRPr="00B52BDC">
        <w:rPr>
          <w:rFonts w:ascii="Times New Roman" w:eastAsia="Times New Roman" w:hAnsi="Times New Roman"/>
          <w:b/>
          <w:sz w:val="24"/>
          <w:szCs w:val="24"/>
          <w:lang w:eastAsia="ar-SA"/>
        </w:rPr>
        <w:t>1</w:t>
      </w:r>
      <w:r w:rsidR="00BB4562">
        <w:rPr>
          <w:rFonts w:ascii="Times New Roman" w:eastAsia="Times New Roman" w:hAnsi="Times New Roman"/>
          <w:b/>
          <w:sz w:val="24"/>
          <w:szCs w:val="24"/>
          <w:lang w:eastAsia="ar-SA"/>
        </w:rPr>
        <w:t>4</w:t>
      </w:r>
      <w:r w:rsidRPr="00B52BDC">
        <w:rPr>
          <w:rFonts w:ascii="Times New Roman" w:eastAsia="Times New Roman" w:hAnsi="Times New Roman"/>
          <w:b/>
          <w:sz w:val="24"/>
          <w:szCs w:val="24"/>
          <w:lang w:eastAsia="ar-SA"/>
        </w:rPr>
        <w:t>.0</w:t>
      </w:r>
      <w:r w:rsidR="00B52BDC" w:rsidRPr="00B52BDC">
        <w:rPr>
          <w:rFonts w:ascii="Times New Roman" w:eastAsia="Times New Roman" w:hAnsi="Times New Roman"/>
          <w:b/>
          <w:sz w:val="24"/>
          <w:szCs w:val="24"/>
          <w:lang w:eastAsia="ar-SA"/>
        </w:rPr>
        <w:t>9</w:t>
      </w:r>
      <w:r w:rsidRPr="00B52BDC">
        <w:rPr>
          <w:rFonts w:ascii="Times New Roman" w:eastAsia="Times New Roman" w:hAnsi="Times New Roman"/>
          <w:b/>
          <w:sz w:val="24"/>
          <w:szCs w:val="24"/>
          <w:lang w:eastAsia="ar-SA"/>
        </w:rPr>
        <w:t xml:space="preserve">.2020r. </w:t>
      </w:r>
      <w:r w:rsidRPr="00B52BDC">
        <w:rPr>
          <w:rFonts w:ascii="Times New Roman" w:eastAsia="Times New Roman" w:hAnsi="Times New Roman"/>
          <w:sz w:val="24"/>
          <w:szCs w:val="24"/>
          <w:lang w:eastAsia="ar-SA"/>
        </w:rPr>
        <w:t xml:space="preserve">o godz. </w:t>
      </w:r>
      <w:r w:rsidRPr="00B52BDC">
        <w:rPr>
          <w:rFonts w:ascii="Times New Roman" w:eastAsia="Times New Roman" w:hAnsi="Times New Roman"/>
          <w:b/>
          <w:sz w:val="24"/>
          <w:szCs w:val="24"/>
          <w:lang w:eastAsia="ar-SA"/>
        </w:rPr>
        <w:t>9:30</w:t>
      </w:r>
      <w:r w:rsidRPr="00B52BDC">
        <w:rPr>
          <w:rFonts w:ascii="Times New Roman" w:eastAsia="Times New Roman" w:hAnsi="Times New Roman"/>
          <w:sz w:val="24"/>
          <w:szCs w:val="24"/>
          <w:lang w:eastAsia="ar-SA"/>
        </w:rPr>
        <w:t xml:space="preserve"> za pośrednictwem Platformy. </w:t>
      </w:r>
      <w:r w:rsidRPr="00B52BDC">
        <w:rPr>
          <w:rFonts w:ascii="Times New Roman" w:hAnsi="Times New Roman"/>
          <w:sz w:val="24"/>
          <w:szCs w:val="24"/>
          <w:lang w:eastAsia="pl-PL"/>
        </w:rPr>
        <w:t xml:space="preserve">Otwarcie ofert następuje w siedzibie Zamawiającego w Sekcji Zamówień Publicznych i Funduszy Pomocowych. </w:t>
      </w:r>
      <w:r w:rsidRPr="00B52BDC">
        <w:rPr>
          <w:rFonts w:ascii="Times New Roman" w:eastAsia="Times New Roman" w:hAnsi="Times New Roman"/>
          <w:sz w:val="24"/>
          <w:szCs w:val="24"/>
          <w:lang w:eastAsia="ar-SA"/>
        </w:rPr>
        <w:t>Otwarcie ofert  jest jawne.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 xml:space="preserve">Niezwłocznie po otwarciu ofert Zamawiający zamieści na stronie internetowej informację </w:t>
      </w:r>
      <w:r w:rsidRPr="00B52BDC">
        <w:rPr>
          <w:rFonts w:ascii="Times New Roman" w:hAnsi="Times New Roman"/>
          <w:sz w:val="24"/>
          <w:szCs w:val="24"/>
          <w:lang w:eastAsia="pl-PL"/>
        </w:rPr>
        <w:lastRenderedPageBreak/>
        <w:t>z otwarcia ofert.</w:t>
      </w:r>
    </w:p>
    <w:p w:rsidR="00D30A5E" w:rsidRPr="00716697" w:rsidRDefault="00D30A5E" w:rsidP="00D30A5E">
      <w:pPr>
        <w:pStyle w:val="Tekstpodstawowy22"/>
        <w:widowControl/>
        <w:tabs>
          <w:tab w:val="left" w:pos="720"/>
          <w:tab w:val="left" w:pos="1080"/>
        </w:tabs>
        <w:ind w:left="0"/>
        <w:jc w:val="both"/>
        <w:rPr>
          <w:rFonts w:ascii="Times New Roman" w:hAnsi="Times New Roman"/>
          <w:bCs/>
          <w:color w:val="FF0000"/>
        </w:rPr>
      </w:pPr>
    </w:p>
    <w:p w:rsidR="00B206A6" w:rsidRPr="00B52BDC" w:rsidRDefault="00D30A5E" w:rsidP="00D30A5E">
      <w:pPr>
        <w:pStyle w:val="Tekstpodstawowy22"/>
        <w:widowControl/>
        <w:tabs>
          <w:tab w:val="left" w:pos="360"/>
          <w:tab w:val="left" w:pos="720"/>
          <w:tab w:val="left" w:pos="2340"/>
        </w:tabs>
        <w:ind w:left="0"/>
        <w:jc w:val="both"/>
        <w:rPr>
          <w:rFonts w:ascii="Times New Roman" w:hAnsi="Times New Roman"/>
          <w:b/>
        </w:rPr>
      </w:pPr>
      <w:r w:rsidRPr="00B52BDC">
        <w:rPr>
          <w:rFonts w:ascii="Times New Roman" w:hAnsi="Times New Roman"/>
          <w:b/>
        </w:rPr>
        <w:t>XIII. OPIS SPOSOBU OBLICZENIA CENY</w:t>
      </w:r>
      <w:r w:rsidR="00B206A6">
        <w:rPr>
          <w:rFonts w:ascii="Times New Roman" w:hAnsi="Times New Roman"/>
          <w:b/>
        </w:rPr>
        <w:t>:</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52BDC">
        <w:rPr>
          <w:rFonts w:ascii="Times New Roman" w:eastAsia="Times New Roman" w:hAnsi="Times New Roman" w:cs="Times New Roman"/>
          <w:kern w:val="1"/>
          <w:sz w:val="24"/>
          <w:szCs w:val="24"/>
          <w:lang w:eastAsia="zh-CN"/>
        </w:rPr>
        <w:t xml:space="preserve">1. 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B52BDC">
        <w:rPr>
          <w:rFonts w:ascii="Times New Roman" w:eastAsia="Times New Roman" w:hAnsi="Times New Roman" w:cs="Times New Roman"/>
          <w:kern w:val="1"/>
          <w:sz w:val="24"/>
          <w:szCs w:val="24"/>
          <w:lang w:eastAsia="zh-CN"/>
        </w:rPr>
        <w:t>serwisowych-gwarancyjnych</w:t>
      </w:r>
      <w:proofErr w:type="spellEnd"/>
      <w:r w:rsidRPr="00B52BDC">
        <w:rPr>
          <w:rFonts w:ascii="Times New Roman" w:eastAsia="Times New Roman" w:hAnsi="Times New Roman" w:cs="Times New Roman"/>
          <w:kern w:val="1"/>
          <w:sz w:val="24"/>
          <w:szCs w:val="24"/>
          <w:lang w:eastAsia="zh-CN"/>
        </w:rPr>
        <w:t xml:space="preserve"> oraz inne elementy niezbędne do wykonania zamówienia zgodnie z opisem przedmiotu zamówienia i istotnymi warunkami umowy oraz wszelkie opusty i rabaty. </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52BDC">
        <w:rPr>
          <w:rFonts w:ascii="Times New Roman" w:eastAsia="Times New Roman" w:hAnsi="Times New Roman" w:cs="Times New Roman"/>
          <w:sz w:val="24"/>
          <w:szCs w:val="24"/>
          <w:lang w:eastAsia="ar-SA"/>
        </w:rPr>
        <w:t>Dodatkowo w przypadku zaoferowania oprogramowania równoważnego w zadani</w:t>
      </w:r>
      <w:r w:rsidR="008C2AD0">
        <w:rPr>
          <w:rFonts w:ascii="Times New Roman" w:eastAsia="Times New Roman" w:hAnsi="Times New Roman" w:cs="Times New Roman"/>
          <w:sz w:val="24"/>
          <w:szCs w:val="24"/>
          <w:lang w:eastAsia="ar-SA"/>
        </w:rPr>
        <w:t>u</w:t>
      </w:r>
      <w:r w:rsidRPr="00B52BDC">
        <w:rPr>
          <w:rFonts w:ascii="Times New Roman" w:eastAsia="Times New Roman" w:hAnsi="Times New Roman" w:cs="Times New Roman"/>
          <w:sz w:val="24"/>
          <w:szCs w:val="24"/>
          <w:lang w:eastAsia="ar-SA"/>
        </w:rPr>
        <w:t xml:space="preserve"> nr 11</w:t>
      </w:r>
      <w:r w:rsidR="00196797">
        <w:rPr>
          <w:rFonts w:ascii="Times New Roman" w:eastAsia="Times New Roman" w:hAnsi="Times New Roman" w:cs="Times New Roman"/>
          <w:sz w:val="24"/>
          <w:szCs w:val="24"/>
          <w:lang w:eastAsia="ar-SA"/>
        </w:rPr>
        <w:t xml:space="preserve"> i w zadaniu nr 12</w:t>
      </w:r>
      <w:r w:rsidRPr="00B52BDC">
        <w:rPr>
          <w:rFonts w:ascii="Times New Roman" w:eastAsia="Times New Roman" w:hAnsi="Times New Roman" w:cs="Times New Roman"/>
          <w:sz w:val="24"/>
          <w:szCs w:val="24"/>
          <w:lang w:eastAsia="ar-SA"/>
        </w:rPr>
        <w:t xml:space="preserve"> Wykonawca musi wliczyć w cenę ofertową wszelkie koszty, jakie Zamawiający musi ponieść w związku ze zmianą oprogramowania, w tym koszty związane z zainstalowaniem oraz przeprowadzeniem szkolenia dla minimum dwóch pracowników Zamawiającego z obsługi danego oprogramowania.</w:t>
      </w:r>
    </w:p>
    <w:p w:rsidR="00D30A5E" w:rsidRPr="00B52BDC" w:rsidRDefault="00D30A5E" w:rsidP="00D30A5E">
      <w:pPr>
        <w:autoSpaceDE w:val="0"/>
        <w:autoSpaceDN w:val="0"/>
        <w:adjustRightInd w:val="0"/>
        <w:spacing w:after="0" w:line="240" w:lineRule="auto"/>
        <w:jc w:val="both"/>
        <w:rPr>
          <w:rFonts w:ascii="Times New Roman" w:eastAsia="Times New Roman" w:hAnsi="Times New Roman" w:cs="Times New Roman"/>
          <w:kern w:val="1"/>
          <w:sz w:val="24"/>
          <w:szCs w:val="24"/>
          <w:lang w:eastAsia="zh-CN"/>
        </w:rPr>
      </w:pPr>
      <w:r w:rsidRPr="00B52BDC">
        <w:rPr>
          <w:rFonts w:ascii="Times New Roman" w:hAnsi="Times New Roman" w:cs="Times New Roman"/>
          <w:sz w:val="24"/>
          <w:szCs w:val="24"/>
        </w:rPr>
        <w:t>2. Ceny brutto muszą by</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wyliczone i podane w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gleniu do dwóch miejsc po przecinku (zasada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glenia: poni</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w:t>
      </w:r>
      <w:r w:rsidRPr="00B52BDC">
        <w:rPr>
          <w:rFonts w:ascii="TimesNewRoman" w:eastAsia="TimesNewRoman" w:hAnsi="Times New Roman" w:cs="TimesNewRoman" w:hint="eastAsia"/>
          <w:sz w:val="24"/>
          <w:szCs w:val="24"/>
        </w:rPr>
        <w:t>ń</w:t>
      </w:r>
      <w:r w:rsidRPr="00B52BDC">
        <w:rPr>
          <w:rFonts w:ascii="Times New Roman" w:hAnsi="Times New Roman" w:cs="Times New Roman"/>
          <w:sz w:val="24"/>
          <w:szCs w:val="24"/>
        </w:rPr>
        <w:t>cówk</w:t>
      </w:r>
      <w:r w:rsidRPr="00B52BDC">
        <w:rPr>
          <w:rFonts w:ascii="TimesNewRoman" w:eastAsia="TimesNewRoman" w:hAnsi="Times New Roman" w:cs="TimesNewRoman" w:hint="eastAsia"/>
          <w:sz w:val="24"/>
          <w:szCs w:val="24"/>
        </w:rPr>
        <w:t>ę</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pomin</w:t>
      </w:r>
      <w:r w:rsidRPr="00B52BDC">
        <w:rPr>
          <w:rFonts w:ascii="TimesNewRoman" w:eastAsia="TimesNewRoman" w:hAnsi="Times New Roman" w:cs="TimesNewRoman" w:hint="eastAsia"/>
          <w:sz w:val="24"/>
          <w:szCs w:val="24"/>
        </w:rPr>
        <w:t>ąć</w:t>
      </w:r>
      <w:r w:rsidRPr="00B52BDC">
        <w:rPr>
          <w:rFonts w:ascii="Times New Roman" w:hAnsi="Times New Roman" w:cs="Times New Roman"/>
          <w:sz w:val="24"/>
          <w:szCs w:val="24"/>
        </w:rPr>
        <w:t>, powy</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i równe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końcówkę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gli</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 gór</w:t>
      </w:r>
      <w:r w:rsidRPr="00B52BDC">
        <w:rPr>
          <w:rFonts w:ascii="TimesNewRoman" w:eastAsia="TimesNewRoman" w:hAnsi="Times New Roman" w:cs="TimesNewRoman" w:hint="eastAsia"/>
          <w:sz w:val="24"/>
          <w:szCs w:val="24"/>
        </w:rPr>
        <w:t>ę</w:t>
      </w:r>
      <w:r w:rsidRPr="00B52BDC">
        <w:rPr>
          <w:rFonts w:ascii="Times New Roman" w:hAnsi="Times New Roman" w:cs="Times New Roman"/>
          <w:sz w:val="24"/>
          <w:szCs w:val="24"/>
        </w:rPr>
        <w:t>).</w:t>
      </w:r>
      <w:r w:rsidRPr="00B52BDC">
        <w:rPr>
          <w:rFonts w:ascii="Times New Roman" w:eastAsia="Arial" w:hAnsi="Times New Roman" w:cs="Times New Roman"/>
          <w:kern w:val="1"/>
          <w:sz w:val="24"/>
          <w:szCs w:val="24"/>
          <w:lang w:eastAsia="zh-CN"/>
        </w:rPr>
        <w:t xml:space="preserve"> W innym przypadku Zamawiający zaokrągli w</w:t>
      </w:r>
      <w:r w:rsidRPr="00B52BDC">
        <w:rPr>
          <w:rFonts w:ascii="Times New Roman" w:hAnsi="Times New Roman" w:cs="Times New Roman"/>
          <w:bCs/>
          <w:sz w:val="24"/>
          <w:szCs w:val="24"/>
        </w:rPr>
        <w:t>szystkie obliczenia Wykonawcy zgodnie z wyżej wymienionymi zasadami arytmetyki.</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52BDC">
        <w:rPr>
          <w:rFonts w:ascii="Times New Roman" w:eastAsia="Times New Roman" w:hAnsi="Times New Roman" w:cs="Times New Roman"/>
          <w:kern w:val="1"/>
          <w:sz w:val="24"/>
          <w:szCs w:val="24"/>
          <w:lang w:eastAsia="zh-CN"/>
        </w:rPr>
        <w:t>3. Ceny należy podać w walucie polskiej, ponieważ w takiej walucie dokonywane będą rozliczenia pomiędzy Zamawiającym a Wykonawcą, którego oferta uznana zostanie za najkorzystniejszą.</w:t>
      </w:r>
    </w:p>
    <w:p w:rsidR="00D30A5E" w:rsidRPr="0019679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196797">
        <w:rPr>
          <w:rFonts w:ascii="Times New Roman" w:eastAsia="Times New Roman" w:hAnsi="Times New Roman" w:cs="Times New Roman"/>
          <w:kern w:val="1"/>
          <w:sz w:val="24"/>
          <w:szCs w:val="20"/>
          <w:lang w:eastAsia="zh-CN"/>
        </w:rPr>
        <w:t xml:space="preserve">4. </w:t>
      </w:r>
      <w:r w:rsidRPr="00196797">
        <w:rPr>
          <w:rFonts w:ascii="Times-Roman" w:eastAsia="Times New Roman" w:hAnsi="Times-Roman" w:cs="Times-Roman"/>
          <w:kern w:val="1"/>
          <w:sz w:val="24"/>
          <w:szCs w:val="24"/>
          <w:lang w:eastAsia="zh-CN"/>
        </w:rPr>
        <w:t xml:space="preserve">Jeżeli w postępowaniu zostanie złożona </w:t>
      </w:r>
      <w:r w:rsidRPr="00196797">
        <w:rPr>
          <w:rFonts w:ascii="Times New Roman" w:eastAsia="Times New Roman" w:hAnsi="Times New Roman" w:cs="Times New Roman"/>
          <w:kern w:val="1"/>
          <w:sz w:val="24"/>
          <w:szCs w:val="24"/>
          <w:lang w:eastAsia="zh-CN"/>
        </w:rPr>
        <w:t xml:space="preserve">oferta, </w:t>
      </w:r>
      <w:r w:rsidRPr="00196797">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96797">
        <w:rPr>
          <w:rFonts w:ascii="Times New Roman" w:eastAsia="Times New Roman" w:hAnsi="Times New Roman" w:cs="Times New Roman"/>
          <w:kern w:val="1"/>
          <w:sz w:val="24"/>
          <w:szCs w:val="20"/>
          <w:u w:val="single"/>
          <w:lang w:eastAsia="zh-CN"/>
        </w:rPr>
        <w:t>Wykonawca, składając ofertę, informuje zamawiającego</w:t>
      </w:r>
      <w:r w:rsidRPr="00196797">
        <w:rPr>
          <w:rFonts w:ascii="Times New Roman" w:eastAsia="Times New Roman" w:hAnsi="Times New Roman" w:cs="Times New Roman"/>
          <w:kern w:val="1"/>
          <w:sz w:val="24"/>
          <w:szCs w:val="20"/>
          <w:lang w:eastAsia="zh-CN"/>
        </w:rPr>
        <w:t xml:space="preserve">, czy wybór oferty będzie prowadzić do powstania u zamawiającego obowiązku podatkowego, wskazując nazwę (rodzaj) towaru, których dostawa będzie prowadzić do jego powstania, oraz wskazując ich wartość bez kwoty podatku. </w:t>
      </w:r>
    </w:p>
    <w:p w:rsidR="00D30A5E" w:rsidRPr="00B52BDC" w:rsidRDefault="00D30A5E" w:rsidP="00D30A5E">
      <w:pPr>
        <w:pStyle w:val="Tekstpodstawowy22"/>
        <w:widowControl/>
        <w:tabs>
          <w:tab w:val="left" w:pos="360"/>
          <w:tab w:val="left" w:pos="720"/>
          <w:tab w:val="left" w:pos="2340"/>
        </w:tabs>
        <w:ind w:left="0"/>
        <w:jc w:val="both"/>
        <w:rPr>
          <w:rFonts w:ascii="Times New Roman" w:hAnsi="Times New Roman"/>
          <w:b/>
          <w:szCs w:val="24"/>
        </w:rPr>
      </w:pPr>
    </w:p>
    <w:p w:rsidR="00B206A6" w:rsidRPr="00B52BDC" w:rsidRDefault="00D30A5E" w:rsidP="00D30A5E">
      <w:pPr>
        <w:pStyle w:val="Tekstpodstawowy23"/>
        <w:widowControl/>
        <w:tabs>
          <w:tab w:val="left" w:pos="720"/>
          <w:tab w:val="left" w:pos="1080"/>
          <w:tab w:val="left" w:pos="2700"/>
        </w:tabs>
        <w:ind w:left="0"/>
        <w:jc w:val="both"/>
        <w:rPr>
          <w:rFonts w:ascii="Times New Roman" w:hAnsi="Times New Roman"/>
          <w:b/>
        </w:rPr>
      </w:pPr>
      <w:r w:rsidRPr="00B52BDC">
        <w:rPr>
          <w:rFonts w:ascii="Times New Roman" w:hAnsi="Times New Roman" w:cs="Times New Roman"/>
          <w:b/>
          <w:lang w:eastAsia="ar-SA"/>
        </w:rPr>
        <w:t xml:space="preserve">XIV. OPIS KRYTERIÓW, KTÓRYMI ZAMAWIAJĄCY BĘDZIE SIĘ KIEROWAŁ </w:t>
      </w:r>
      <w:r w:rsidRPr="00B52BDC">
        <w:rPr>
          <w:rFonts w:ascii="Times New Roman" w:hAnsi="Times New Roman"/>
          <w:b/>
        </w:rPr>
        <w:t>PRZY WYBORZE OFERTY  ORAZ  ICH  ZNACZENIE:</w:t>
      </w:r>
    </w:p>
    <w:p w:rsidR="00D30A5E" w:rsidRPr="00B52BDC"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B52BDC">
        <w:rPr>
          <w:rFonts w:ascii="Times New Roman" w:eastAsia="Times New Roman" w:hAnsi="Times New Roman" w:cs="Times New Roman"/>
          <w:b/>
          <w:bCs/>
          <w:kern w:val="1"/>
          <w:sz w:val="24"/>
          <w:szCs w:val="24"/>
          <w:lang w:eastAsia="zh-CN"/>
        </w:rPr>
        <w:t>1.</w:t>
      </w:r>
      <w:r w:rsidRPr="00B52BDC">
        <w:rPr>
          <w:rFonts w:ascii="Times New Roman" w:eastAsia="Times New Roman" w:hAnsi="Times New Roman" w:cs="Times New Roman"/>
          <w:bCs/>
          <w:kern w:val="1"/>
          <w:sz w:val="24"/>
          <w:szCs w:val="24"/>
          <w:lang w:eastAsia="zh-CN"/>
        </w:rPr>
        <w:t>Przy wyborze  najkorzystniejszej oferty, w każdym zadaniu oddzielnie zamawiający kierował się będzie następującymi kryteriami i ich wagami:</w:t>
      </w:r>
    </w:p>
    <w:p w:rsidR="0094706B" w:rsidRDefault="0094706B"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u w:val="single"/>
          <w:lang w:eastAsia="zh-CN"/>
        </w:rPr>
        <w:t>Zadanie nr 1, 2, 3</w:t>
      </w:r>
      <w:r w:rsidR="0094706B" w:rsidRPr="0094706B">
        <w:rPr>
          <w:rFonts w:ascii="Times New Roman" w:eastAsia="Times New Roman" w:hAnsi="Times New Roman" w:cs="Times New Roman"/>
          <w:b/>
          <w:kern w:val="1"/>
          <w:sz w:val="24"/>
          <w:szCs w:val="20"/>
          <w:u w:val="single"/>
          <w:lang w:eastAsia="zh-CN"/>
        </w:rPr>
        <w:t>, 14, 15</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 wydajność sprzętu (W)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 xml:space="preserve">waga – </w:t>
      </w:r>
      <w:r w:rsidR="0094706B" w:rsidRPr="0094706B">
        <w:rPr>
          <w:rFonts w:ascii="Times New Roman" w:eastAsia="Times New Roman" w:hAnsi="Times New Roman" w:cs="Times New Roman"/>
          <w:b/>
          <w:kern w:val="1"/>
          <w:sz w:val="24"/>
          <w:szCs w:val="20"/>
          <w:lang w:eastAsia="zh-CN"/>
        </w:rPr>
        <w:t xml:space="preserve"> </w:t>
      </w:r>
      <w:r w:rsidRPr="0094706B">
        <w:rPr>
          <w:rFonts w:ascii="Times New Roman" w:eastAsia="Times New Roman" w:hAnsi="Times New Roman" w:cs="Times New Roman"/>
          <w:b/>
          <w:kern w:val="1"/>
          <w:sz w:val="24"/>
          <w:szCs w:val="20"/>
          <w:lang w:eastAsia="zh-CN"/>
        </w:rPr>
        <w:t>7 %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III: warunki gwarancji (G)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IV: termin realizacji naprawy gwarancyjnej (T)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13%</w:t>
      </w:r>
    </w:p>
    <w:p w:rsidR="00B206A6" w:rsidRDefault="00B206A6" w:rsidP="00627DCA">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u w:val="single"/>
          <w:lang w:eastAsia="zh-CN"/>
        </w:rPr>
        <w:t>Zadanie nr 4, 5</w:t>
      </w:r>
      <w:r w:rsidR="0094706B" w:rsidRPr="0094706B">
        <w:rPr>
          <w:rFonts w:ascii="Times New Roman" w:eastAsia="Times New Roman" w:hAnsi="Times New Roman" w:cs="Times New Roman"/>
          <w:b/>
          <w:kern w:val="1"/>
          <w:sz w:val="24"/>
          <w:szCs w:val="20"/>
          <w:u w:val="single"/>
          <w:lang w:eastAsia="zh-CN"/>
        </w:rPr>
        <w:t>, 6, 7</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 zużycie energii elektrycznej (E)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7%</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III: warunki gwarancji (G)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IV: termin realizacji naprawy gwarancyjnej (T)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13%</w:t>
      </w:r>
    </w:p>
    <w:p w:rsidR="0094706B" w:rsidRDefault="0094706B" w:rsidP="00627DCA">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24"/>
          <w:szCs w:val="20"/>
          <w:u w:val="single"/>
          <w:lang w:eastAsia="zh-CN"/>
        </w:rPr>
      </w:pPr>
      <w:bookmarkStart w:id="9" w:name="_Hlk38981127"/>
    </w:p>
    <w:p w:rsidR="0094706B" w:rsidRPr="0094706B"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u w:val="single"/>
          <w:lang w:eastAsia="zh-CN"/>
        </w:rPr>
        <w:t xml:space="preserve">Zadanie nr </w:t>
      </w:r>
      <w:r w:rsidR="00856BB7">
        <w:rPr>
          <w:rFonts w:ascii="Times New Roman" w:eastAsia="Times New Roman" w:hAnsi="Times New Roman" w:cs="Times New Roman"/>
          <w:b/>
          <w:kern w:val="1"/>
          <w:sz w:val="24"/>
          <w:szCs w:val="20"/>
          <w:u w:val="single"/>
          <w:lang w:eastAsia="zh-CN"/>
        </w:rPr>
        <w:t xml:space="preserve">8, 9, </w:t>
      </w:r>
      <w:r>
        <w:rPr>
          <w:rFonts w:ascii="Times New Roman" w:eastAsia="Times New Roman" w:hAnsi="Times New Roman" w:cs="Times New Roman"/>
          <w:b/>
          <w:kern w:val="1"/>
          <w:sz w:val="24"/>
          <w:szCs w:val="20"/>
          <w:u w:val="single"/>
          <w:lang w:eastAsia="zh-CN"/>
        </w:rPr>
        <w:t>10,</w:t>
      </w:r>
      <w:r w:rsidR="00856BB7">
        <w:rPr>
          <w:rFonts w:ascii="Times New Roman" w:eastAsia="Times New Roman" w:hAnsi="Times New Roman" w:cs="Times New Roman"/>
          <w:b/>
          <w:kern w:val="1"/>
          <w:sz w:val="24"/>
          <w:szCs w:val="20"/>
          <w:u w:val="single"/>
          <w:lang w:eastAsia="zh-CN"/>
        </w:rPr>
        <w:t xml:space="preserve"> 12, </w:t>
      </w:r>
      <w:r>
        <w:rPr>
          <w:rFonts w:ascii="Times New Roman" w:eastAsia="Times New Roman" w:hAnsi="Times New Roman" w:cs="Times New Roman"/>
          <w:b/>
          <w:kern w:val="1"/>
          <w:sz w:val="24"/>
          <w:szCs w:val="20"/>
          <w:u w:val="single"/>
          <w:lang w:eastAsia="zh-CN"/>
        </w:rPr>
        <w:t>13</w:t>
      </w:r>
    </w:p>
    <w:p w:rsidR="0094706B" w:rsidRPr="0094706B"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t>waga – 60%</w:t>
      </w:r>
    </w:p>
    <w:p w:rsidR="0094706B" w:rsidRPr="0094706B"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 </w:t>
      </w:r>
      <w:r w:rsidR="00856BB7">
        <w:rPr>
          <w:rFonts w:ascii="Times New Roman" w:eastAsia="Times New Roman" w:hAnsi="Times New Roman" w:cs="Times New Roman"/>
          <w:b/>
          <w:kern w:val="1"/>
          <w:sz w:val="24"/>
          <w:szCs w:val="20"/>
          <w:lang w:eastAsia="zh-CN"/>
        </w:rPr>
        <w:t>warunki gwarancji</w:t>
      </w:r>
      <w:r w:rsidRPr="0094706B">
        <w:rPr>
          <w:rFonts w:ascii="Times New Roman" w:eastAsia="Times New Roman" w:hAnsi="Times New Roman" w:cs="Times New Roman"/>
          <w:b/>
          <w:kern w:val="1"/>
          <w:sz w:val="24"/>
          <w:szCs w:val="20"/>
          <w:lang w:eastAsia="zh-CN"/>
        </w:rPr>
        <w:t xml:space="preserve"> (</w:t>
      </w:r>
      <w:r w:rsidR="00856BB7">
        <w:rPr>
          <w:rFonts w:ascii="Times New Roman" w:eastAsia="Times New Roman" w:hAnsi="Times New Roman" w:cs="Times New Roman"/>
          <w:b/>
          <w:kern w:val="1"/>
          <w:sz w:val="24"/>
          <w:szCs w:val="20"/>
          <w:lang w:eastAsia="zh-CN"/>
        </w:rPr>
        <w:t>G</w:t>
      </w:r>
      <w:r w:rsidRPr="0094706B">
        <w:rPr>
          <w:rFonts w:ascii="Times New Roman" w:eastAsia="Times New Roman" w:hAnsi="Times New Roman" w:cs="Times New Roman"/>
          <w:b/>
          <w:kern w:val="1"/>
          <w:sz w:val="24"/>
          <w:szCs w:val="20"/>
          <w:lang w:eastAsia="zh-CN"/>
        </w:rPr>
        <w:t xml:space="preserve">)    </w:t>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r>
      <w:r w:rsidR="00856BB7">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 xml:space="preserve">waga – </w:t>
      </w:r>
      <w:r>
        <w:rPr>
          <w:rFonts w:ascii="Times New Roman" w:eastAsia="Times New Roman" w:hAnsi="Times New Roman" w:cs="Times New Roman"/>
          <w:b/>
          <w:kern w:val="1"/>
          <w:sz w:val="24"/>
          <w:szCs w:val="20"/>
          <w:lang w:eastAsia="zh-CN"/>
        </w:rPr>
        <w:t>20</w:t>
      </w:r>
      <w:r w:rsidRPr="0094706B">
        <w:rPr>
          <w:rFonts w:ascii="Times New Roman" w:eastAsia="Times New Roman" w:hAnsi="Times New Roman" w:cs="Times New Roman"/>
          <w:b/>
          <w:kern w:val="1"/>
          <w:sz w:val="24"/>
          <w:szCs w:val="20"/>
          <w:lang w:eastAsia="zh-CN"/>
        </w:rPr>
        <w:t>%</w:t>
      </w:r>
    </w:p>
    <w:p w:rsidR="0094706B" w:rsidRPr="0094706B"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Kryterium I</w:t>
      </w:r>
      <w:r>
        <w:rPr>
          <w:rFonts w:ascii="Times New Roman" w:eastAsia="Times New Roman" w:hAnsi="Times New Roman" w:cs="Times New Roman"/>
          <w:b/>
          <w:kern w:val="1"/>
          <w:sz w:val="24"/>
          <w:szCs w:val="20"/>
          <w:lang w:eastAsia="zh-CN"/>
        </w:rPr>
        <w:t>II</w:t>
      </w:r>
      <w:r w:rsidRPr="0094706B">
        <w:rPr>
          <w:rFonts w:ascii="Times New Roman" w:eastAsia="Times New Roman" w:hAnsi="Times New Roman" w:cs="Times New Roman"/>
          <w:b/>
          <w:kern w:val="1"/>
          <w:sz w:val="24"/>
          <w:szCs w:val="20"/>
          <w:lang w:eastAsia="zh-CN"/>
        </w:rPr>
        <w:t xml:space="preserve">: termin realizacji naprawy gwarancyjnej (T) </w:t>
      </w:r>
      <w:r w:rsidRPr="0094706B">
        <w:rPr>
          <w:rFonts w:ascii="Times New Roman" w:eastAsia="Times New Roman" w:hAnsi="Times New Roman" w:cs="Times New Roman"/>
          <w:b/>
          <w:kern w:val="1"/>
          <w:sz w:val="24"/>
          <w:szCs w:val="20"/>
          <w:lang w:eastAsia="zh-CN"/>
        </w:rPr>
        <w:tab/>
        <w:t xml:space="preserve">waga – </w:t>
      </w:r>
      <w:r>
        <w:rPr>
          <w:rFonts w:ascii="Times New Roman" w:eastAsia="Times New Roman" w:hAnsi="Times New Roman" w:cs="Times New Roman"/>
          <w:b/>
          <w:kern w:val="1"/>
          <w:sz w:val="24"/>
          <w:szCs w:val="20"/>
          <w:lang w:eastAsia="zh-CN"/>
        </w:rPr>
        <w:t>20</w:t>
      </w:r>
      <w:r w:rsidRPr="0094706B">
        <w:rPr>
          <w:rFonts w:ascii="Times New Roman" w:eastAsia="Times New Roman" w:hAnsi="Times New Roman" w:cs="Times New Roman"/>
          <w:b/>
          <w:kern w:val="1"/>
          <w:sz w:val="24"/>
          <w:szCs w:val="20"/>
          <w:lang w:eastAsia="zh-CN"/>
        </w:rPr>
        <w:t>%</w:t>
      </w:r>
    </w:p>
    <w:bookmarkEnd w:id="9"/>
    <w:p w:rsidR="00D30A5E" w:rsidRPr="002A1800" w:rsidRDefault="00D30A5E" w:rsidP="00856BB7">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zh-CN"/>
        </w:rPr>
      </w:pPr>
    </w:p>
    <w:p w:rsidR="00D30A5E" w:rsidRPr="002A1800"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color w:val="FF0000"/>
          <w:kern w:val="1"/>
          <w:sz w:val="12"/>
          <w:szCs w:val="12"/>
          <w:lang w:eastAsia="zh-CN"/>
        </w:rPr>
      </w:pPr>
    </w:p>
    <w:p w:rsidR="00D30A5E" w:rsidRPr="0094706B"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zh-CN"/>
        </w:rPr>
      </w:pPr>
    </w:p>
    <w:p w:rsidR="00D30A5E" w:rsidRPr="0094706B" w:rsidRDefault="0094706B"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lang w:eastAsia="zh-CN"/>
        </w:rPr>
        <w:lastRenderedPageBreak/>
        <w:t xml:space="preserve">     </w:t>
      </w:r>
      <w:r>
        <w:rPr>
          <w:rFonts w:ascii="Times New Roman" w:eastAsia="Times New Roman" w:hAnsi="Times New Roman" w:cs="Times New Roman"/>
          <w:b/>
          <w:kern w:val="1"/>
          <w:sz w:val="24"/>
          <w:szCs w:val="20"/>
          <w:lang w:eastAsia="zh-CN"/>
        </w:rPr>
        <w:t xml:space="preserve"> </w:t>
      </w:r>
      <w:r w:rsidR="00D30A5E" w:rsidRPr="0094706B">
        <w:rPr>
          <w:rFonts w:ascii="Times New Roman" w:eastAsia="Times New Roman" w:hAnsi="Times New Roman" w:cs="Times New Roman"/>
          <w:b/>
          <w:kern w:val="1"/>
          <w:sz w:val="24"/>
          <w:szCs w:val="20"/>
          <w:u w:val="single"/>
          <w:lang w:eastAsia="zh-CN"/>
        </w:rPr>
        <w:t>Zadanie nr 11</w:t>
      </w:r>
    </w:p>
    <w:p w:rsidR="00D30A5E" w:rsidRPr="0094706B"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      Kryterium I:  cena (C)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95%</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      Kryterium II:  pomoc techniczna (PT)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5%</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94706B" w:rsidRPr="0094706B" w:rsidRDefault="0094706B"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94706B" w:rsidRPr="00716697" w:rsidRDefault="0094706B"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6"/>
          <w:szCs w:val="16"/>
          <w:u w:val="single"/>
          <w:lang w:eastAsia="zh-CN"/>
        </w:rPr>
      </w:pPr>
    </w:p>
    <w:p w:rsidR="0094706B" w:rsidRPr="0094706B" w:rsidRDefault="00D30A5E" w:rsidP="0094706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u w:val="single"/>
          <w:lang w:eastAsia="zh-CN"/>
        </w:rPr>
        <w:t xml:space="preserve">2. Zadanie nr </w:t>
      </w:r>
      <w:r w:rsidR="0094706B" w:rsidRPr="0094706B">
        <w:rPr>
          <w:rFonts w:ascii="Times New Roman" w:eastAsia="Times New Roman" w:hAnsi="Times New Roman" w:cs="Times New Roman"/>
          <w:b/>
          <w:kern w:val="1"/>
          <w:sz w:val="24"/>
          <w:szCs w:val="20"/>
          <w:u w:val="single"/>
          <w:lang w:eastAsia="zh-CN"/>
        </w:rPr>
        <w:t>1, 2, 3, 14, 15</w:t>
      </w:r>
    </w:p>
    <w:p w:rsidR="00D30A5E" w:rsidRPr="00716697"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24"/>
          <w:szCs w:val="20"/>
          <w:u w:val="single"/>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1) KRYTERIUM I – cena (C)</w:t>
      </w:r>
      <w:r w:rsidR="00BB4562">
        <w:rPr>
          <w:rFonts w:ascii="Times New Roman" w:eastAsia="Times New Roman" w:hAnsi="Times New Roman" w:cs="Times New Roman"/>
          <w:b/>
          <w:kern w:val="1"/>
          <w:sz w:val="24"/>
          <w:szCs w:val="24"/>
          <w:lang w:eastAsia="pl-PL"/>
        </w:rPr>
        <w:t xml:space="preserve"> </w:t>
      </w:r>
      <w:r w:rsidRPr="0094706B">
        <w:rPr>
          <w:rFonts w:ascii="Times New Roman" w:eastAsia="Times New Roman" w:hAnsi="Times New Roman" w:cs="Times New Roman"/>
          <w:b/>
          <w:kern w:val="1"/>
          <w:sz w:val="24"/>
          <w:szCs w:val="24"/>
          <w:lang w:eastAsia="pl-PL"/>
        </w:rPr>
        <w:t>waga – 60%</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bCs/>
          <w:kern w:val="1"/>
          <w:sz w:val="24"/>
          <w:szCs w:val="24"/>
          <w:lang w:eastAsia="zh-CN"/>
        </w:rPr>
        <w:t xml:space="preserve">Do porównania ofert w każdym zadaniu oddzielnie będzie brana pod uwagę </w:t>
      </w:r>
      <w:r w:rsidRPr="0094706B">
        <w:rPr>
          <w:rFonts w:ascii="Times New Roman" w:eastAsia="Times New Roman" w:hAnsi="Times New Roman" w:cs="Times New Roman"/>
          <w:kern w:val="1"/>
          <w:sz w:val="24"/>
          <w:szCs w:val="20"/>
          <w:lang w:eastAsia="zh-CN"/>
        </w:rPr>
        <w:t xml:space="preserve">wartość ogółem brutto oferty. </w:t>
      </w:r>
      <w:r w:rsidRPr="0094706B">
        <w:rPr>
          <w:rFonts w:ascii="Times New Roman" w:eastAsia="Times New Roman" w:hAnsi="Times New Roman" w:cs="Times New Roman"/>
          <w:iCs/>
          <w:sz w:val="24"/>
          <w:szCs w:val="24"/>
          <w:lang w:eastAsia="pl-PL"/>
        </w:rPr>
        <w:t>Punkty przyznawane będą wg wzoru:</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najniższa cena ofertowa z przedłożonych ofert</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 =  ------------------------------------------------------------------ x 60</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cena oferty badanej</w:t>
      </w:r>
    </w:p>
    <w:p w:rsidR="00BB4562" w:rsidRPr="0094706B" w:rsidRDefault="00BB4562"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2) KRYTERIUM II – wydajność sprzętu (W) waga – 7%</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iCs/>
          <w:kern w:val="1"/>
          <w:sz w:val="24"/>
          <w:szCs w:val="24"/>
          <w:lang w:eastAsia="zh-CN"/>
        </w:rPr>
      </w:pPr>
      <w:r w:rsidRPr="0094706B">
        <w:rPr>
          <w:rFonts w:ascii="Times New Roman" w:eastAsia="Times New Roman" w:hAnsi="Times New Roman" w:cs="Times New Roman"/>
          <w:bCs/>
          <w:kern w:val="1"/>
          <w:sz w:val="24"/>
          <w:szCs w:val="24"/>
          <w:lang w:eastAsia="zh-CN"/>
        </w:rPr>
        <w:t xml:space="preserve">Do porównania ofert w każdym zadaniu oddzielnie będzie brana pod uwagę </w:t>
      </w:r>
      <w:r w:rsidRPr="0094706B">
        <w:rPr>
          <w:rFonts w:ascii="Times New Roman" w:eastAsia="Times New Roman" w:hAnsi="Times New Roman" w:cs="Times New Roman"/>
          <w:bCs/>
          <w:iCs/>
          <w:kern w:val="1"/>
          <w:sz w:val="24"/>
          <w:szCs w:val="24"/>
          <w:lang w:eastAsia="zh-CN"/>
        </w:rPr>
        <w:t xml:space="preserve">wydajność punktowa sprzętu uzyskana w teście </w:t>
      </w:r>
      <w:proofErr w:type="spellStart"/>
      <w:r w:rsidRPr="0094706B">
        <w:rPr>
          <w:rFonts w:ascii="Times New Roman" w:eastAsia="Times New Roman" w:hAnsi="Times New Roman" w:cs="Times New Roman"/>
          <w:bCs/>
          <w:iCs/>
          <w:kern w:val="1"/>
          <w:sz w:val="24"/>
          <w:szCs w:val="24"/>
          <w:lang w:eastAsia="zh-CN"/>
        </w:rPr>
        <w:t>PassMark</w:t>
      </w:r>
      <w:proofErr w:type="spellEnd"/>
      <w:r w:rsidRPr="0094706B">
        <w:rPr>
          <w:rFonts w:ascii="Times New Roman" w:eastAsia="Times New Roman" w:hAnsi="Times New Roman" w:cs="Times New Roman"/>
          <w:bCs/>
          <w:iCs/>
          <w:kern w:val="1"/>
          <w:sz w:val="24"/>
          <w:szCs w:val="24"/>
          <w:lang w:eastAsia="zh-CN"/>
        </w:rPr>
        <w:t xml:space="preserve"> </w:t>
      </w:r>
      <w:proofErr w:type="spellStart"/>
      <w:r w:rsidRPr="0094706B">
        <w:rPr>
          <w:rFonts w:ascii="Times New Roman" w:eastAsia="Times New Roman" w:hAnsi="Times New Roman" w:cs="Times New Roman"/>
          <w:bCs/>
          <w:iCs/>
          <w:kern w:val="1"/>
          <w:sz w:val="24"/>
          <w:szCs w:val="24"/>
          <w:lang w:eastAsia="zh-CN"/>
        </w:rPr>
        <w:t>Average</w:t>
      </w:r>
      <w:proofErr w:type="spellEnd"/>
      <w:r w:rsidRPr="0094706B">
        <w:rPr>
          <w:rFonts w:ascii="Times New Roman" w:eastAsia="Times New Roman" w:hAnsi="Times New Roman" w:cs="Times New Roman"/>
          <w:bCs/>
          <w:iCs/>
          <w:kern w:val="1"/>
          <w:sz w:val="24"/>
          <w:szCs w:val="24"/>
          <w:lang w:eastAsia="zh-CN"/>
        </w:rPr>
        <w:t xml:space="preserve"> CPU Mark w okresie  </w:t>
      </w:r>
      <w:r w:rsidRPr="0094706B">
        <w:rPr>
          <w:rFonts w:ascii="Times New Roman" w:eastAsia="Times New Roman" w:hAnsi="Times New Roman"/>
          <w:sz w:val="24"/>
          <w:szCs w:val="24"/>
          <w:lang w:eastAsia="ar-SA"/>
        </w:rPr>
        <w:t>od dnia publikacji ogłoszenia do dnia otwarcia ofert.</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iCs/>
          <w:sz w:val="24"/>
          <w:szCs w:val="24"/>
          <w:lang w:eastAsia="pl-PL"/>
        </w:rPr>
        <w:t xml:space="preserve"> Punkty przyznawane będą wg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Pr="0094706B"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sidRPr="0094706B">
        <w:rPr>
          <w:rFonts w:ascii="Times New Roman" w:eastAsia="Times New Roman" w:hAnsi="Times New Roman" w:cs="Times New Roman"/>
          <w:sz w:val="20"/>
          <w:szCs w:val="20"/>
          <w:lang w:eastAsia="pl-PL"/>
        </w:rPr>
        <w:t xml:space="preserve">                                wydajność w testach oferowanego </w:t>
      </w:r>
    </w:p>
    <w:p w:rsidR="00D30A5E" w:rsidRPr="0094706B"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sidRPr="0094706B">
        <w:rPr>
          <w:rFonts w:ascii="Times New Roman" w:eastAsia="Times New Roman" w:hAnsi="Times New Roman" w:cs="Times New Roman"/>
          <w:sz w:val="20"/>
          <w:szCs w:val="20"/>
          <w:lang w:eastAsia="pl-PL"/>
        </w:rPr>
        <w:t xml:space="preserve">                                   sprzętu w ofercie badanej</w:t>
      </w:r>
      <w:r w:rsidRPr="0094706B">
        <w:rPr>
          <w:rFonts w:ascii="Times New Roman" w:eastAsia="Times New Roman" w:hAnsi="Times New Roman" w:cs="Times New Roman"/>
          <w:sz w:val="20"/>
          <w:szCs w:val="20"/>
          <w:lang w:eastAsia="pl-PL"/>
        </w:rPr>
        <w:br/>
      </w:r>
      <w:r w:rsidRPr="0094706B">
        <w:rPr>
          <w:rFonts w:ascii="Times New Roman" w:eastAsia="Times New Roman" w:hAnsi="Times New Roman" w:cs="Times New Roman"/>
          <w:iCs/>
          <w:sz w:val="20"/>
          <w:szCs w:val="20"/>
          <w:lang w:eastAsia="pl-PL"/>
        </w:rPr>
        <w:t xml:space="preserve"> Wydajność</w:t>
      </w:r>
      <w:r w:rsidRPr="0094706B">
        <w:rPr>
          <w:rFonts w:ascii="Times New Roman" w:eastAsia="Times New Roman" w:hAnsi="Times New Roman" w:cs="Times New Roman"/>
          <w:sz w:val="20"/>
          <w:szCs w:val="20"/>
          <w:lang w:eastAsia="pl-PL"/>
        </w:rPr>
        <w:t xml:space="preserve"> (W) =</w:t>
      </w:r>
      <w:r w:rsidRPr="0094706B">
        <w:rPr>
          <w:rFonts w:ascii="Times New Roman" w:eastAsia="Times New Roman" w:hAnsi="Times New Roman" w:cs="Times New Roman"/>
          <w:sz w:val="20"/>
          <w:szCs w:val="20"/>
          <w:lang w:eastAsia="pl-PL"/>
        </w:rPr>
        <w:tab/>
        <w:t>--------- x 7</w:t>
      </w:r>
      <w:r w:rsidRPr="0094706B">
        <w:rPr>
          <w:rFonts w:ascii="Times New Roman" w:eastAsia="Times New Roman" w:hAnsi="Times New Roman" w:cs="Times New Roman"/>
          <w:spacing w:val="-3"/>
          <w:sz w:val="20"/>
          <w:szCs w:val="20"/>
          <w:lang w:eastAsia="pl-PL"/>
        </w:rPr>
        <w:t xml:space="preserve"> pkt</w:t>
      </w:r>
    </w:p>
    <w:p w:rsidR="00D30A5E" w:rsidRPr="0094706B"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sidRPr="0094706B">
        <w:rPr>
          <w:rFonts w:ascii="Times New Roman" w:eastAsia="Times New Roman" w:hAnsi="Times New Roman" w:cs="Times New Roman"/>
          <w:spacing w:val="-2"/>
          <w:sz w:val="20"/>
          <w:szCs w:val="20"/>
          <w:lang w:eastAsia="pl-PL"/>
        </w:rPr>
        <w:t xml:space="preserve">                                              największa wydajność </w:t>
      </w:r>
    </w:p>
    <w:p w:rsidR="00D30A5E" w:rsidRPr="0094706B"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sidRPr="0094706B">
        <w:rPr>
          <w:rFonts w:ascii="Times New Roman" w:eastAsia="Times New Roman" w:hAnsi="Times New Roman" w:cs="Times New Roman"/>
          <w:spacing w:val="-2"/>
          <w:sz w:val="20"/>
          <w:szCs w:val="20"/>
          <w:lang w:eastAsia="pl-PL"/>
        </w:rPr>
        <w:t xml:space="preserve">                                              w testach oferowanego sprzętu spośród złożonych ofert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6"/>
          <w:szCs w:val="16"/>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lang w:eastAsia="zh-CN"/>
        </w:rPr>
        <w:t xml:space="preserve">Do porównania ofert będzie brana pod uwagę </w:t>
      </w:r>
      <w:r w:rsidRPr="0094706B">
        <w:rPr>
          <w:rFonts w:ascii="Times New Roman" w:eastAsia="Times New Roman" w:hAnsi="Times New Roman" w:cs="Times New Roman"/>
          <w:sz w:val="24"/>
          <w:szCs w:val="24"/>
          <w:lang w:eastAsia="pl-PL"/>
        </w:rPr>
        <w:t>wydajność oferowanego sprzętu</w:t>
      </w:r>
      <w:r w:rsidRPr="0094706B">
        <w:rPr>
          <w:rFonts w:ascii="Times New Roman" w:eastAsia="Arial" w:hAnsi="Times New Roman" w:cs="Times New Roman"/>
          <w:bCs/>
          <w:kern w:val="1"/>
          <w:sz w:val="24"/>
          <w:szCs w:val="24"/>
          <w:lang w:eastAsia="zh-CN"/>
        </w:rPr>
        <w:t xml:space="preserve"> podana przez Wykonawcę w formularzu ofertowym i potwierdzona dokumentem, o którym mowa w Rozdziale VI ust. 2 pkt 3 SIWZ.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u w:val="single"/>
          <w:lang w:eastAsia="zh-CN"/>
        </w:rPr>
        <w:t>Zamawiający przyzna Wykonawcy 0 pkt</w:t>
      </w:r>
      <w:r w:rsidRPr="0094706B">
        <w:rPr>
          <w:rFonts w:ascii="Times New Roman" w:eastAsia="Arial" w:hAnsi="Times New Roman" w:cs="Times New Roman"/>
          <w:bCs/>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Arial" w:hAnsi="Times New Roman" w:cs="Times New Roman"/>
          <w:bCs/>
          <w:kern w:val="1"/>
          <w:sz w:val="24"/>
          <w:szCs w:val="24"/>
          <w:lang w:eastAsia="zh-CN"/>
        </w:rPr>
        <w:t xml:space="preserve">- w przypadku, gdy Wykonawca nie załączy do oferty protokołu z wykonanego testu </w:t>
      </w:r>
      <w:proofErr w:type="spellStart"/>
      <w:r w:rsidRPr="0094706B">
        <w:rPr>
          <w:rFonts w:ascii="Times New Roman" w:eastAsia="Arial" w:hAnsi="Times New Roman" w:cs="Times New Roman"/>
          <w:bCs/>
          <w:kern w:val="1"/>
          <w:sz w:val="24"/>
          <w:szCs w:val="24"/>
          <w:lang w:eastAsia="zh-CN"/>
        </w:rPr>
        <w:t>PassMark</w:t>
      </w:r>
      <w:proofErr w:type="spellEnd"/>
      <w:r w:rsidRPr="0094706B">
        <w:rPr>
          <w:rFonts w:ascii="Times New Roman" w:eastAsia="Arial" w:hAnsi="Times New Roman" w:cs="Times New Roman"/>
          <w:bCs/>
          <w:kern w:val="1"/>
          <w:sz w:val="24"/>
          <w:szCs w:val="24"/>
          <w:lang w:eastAsia="zh-CN"/>
        </w:rPr>
        <w:t xml:space="preserve"> </w:t>
      </w:r>
      <w:proofErr w:type="spellStart"/>
      <w:r w:rsidRPr="0094706B">
        <w:rPr>
          <w:rFonts w:ascii="Times New Roman" w:eastAsia="Arial" w:hAnsi="Times New Roman" w:cs="Times New Roman"/>
          <w:bCs/>
          <w:kern w:val="1"/>
          <w:sz w:val="24"/>
          <w:szCs w:val="24"/>
          <w:lang w:eastAsia="zh-CN"/>
        </w:rPr>
        <w:t>Average</w:t>
      </w:r>
      <w:proofErr w:type="spellEnd"/>
      <w:r w:rsidRPr="0094706B">
        <w:rPr>
          <w:rFonts w:ascii="Times New Roman" w:eastAsia="Arial" w:hAnsi="Times New Roman" w:cs="Times New Roman"/>
          <w:bCs/>
          <w:kern w:val="1"/>
          <w:sz w:val="24"/>
          <w:szCs w:val="24"/>
          <w:lang w:eastAsia="zh-CN"/>
        </w:rPr>
        <w:t xml:space="preserve"> CPU Mark</w:t>
      </w:r>
      <w:r w:rsidRPr="0094706B">
        <w:rPr>
          <w:rFonts w:ascii="Times New Roman" w:eastAsia="Times New Roman" w:hAnsi="Times New Roman" w:cs="Times New Roman"/>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Times New Roman" w:hAnsi="Times New Roman" w:cs="Times New Roman"/>
          <w:kern w:val="1"/>
          <w:sz w:val="24"/>
          <w:szCs w:val="24"/>
          <w:lang w:eastAsia="zh-CN"/>
        </w:rPr>
        <w:t>- w przypadku gdy złożony dokument będzie złożony w formie niezgodnej z rozdz. XI.ust.4 SIWZ.</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hAnsi="Times New Roman" w:cs="Times New Roman"/>
          <w:sz w:val="24"/>
          <w:szCs w:val="24"/>
        </w:rPr>
      </w:pPr>
      <w:r w:rsidRPr="0094706B">
        <w:rPr>
          <w:rFonts w:ascii="Times New Roman" w:hAnsi="Times New Roman" w:cs="Times New Roman"/>
          <w:sz w:val="24"/>
          <w:szCs w:val="24"/>
        </w:rPr>
        <w:t>Zamawiający do oceny ofert przyjmie wartość wynikającą</w:t>
      </w:r>
      <w:r w:rsidRPr="0094706B">
        <w:rPr>
          <w:rFonts w:ascii="Times New Roman" w:eastAsia="Arial" w:hAnsi="Times New Roman" w:cs="Times New Roman"/>
          <w:bCs/>
          <w:kern w:val="1"/>
          <w:sz w:val="24"/>
          <w:szCs w:val="24"/>
          <w:lang w:eastAsia="zh-CN"/>
        </w:rPr>
        <w:t xml:space="preserve"> z załączonego do oferty testu </w:t>
      </w:r>
      <w:proofErr w:type="spellStart"/>
      <w:r w:rsidRPr="0094706B">
        <w:rPr>
          <w:rFonts w:ascii="Times New Roman" w:eastAsia="Arial" w:hAnsi="Times New Roman" w:cs="Times New Roman"/>
          <w:bCs/>
          <w:kern w:val="1"/>
          <w:sz w:val="24"/>
          <w:szCs w:val="24"/>
          <w:lang w:eastAsia="zh-CN"/>
        </w:rPr>
        <w:t>PassMark</w:t>
      </w:r>
      <w:proofErr w:type="spellEnd"/>
      <w:r w:rsidRPr="0094706B">
        <w:rPr>
          <w:rFonts w:ascii="Times New Roman" w:eastAsia="Arial" w:hAnsi="Times New Roman" w:cs="Times New Roman"/>
          <w:bCs/>
          <w:kern w:val="1"/>
          <w:sz w:val="24"/>
          <w:szCs w:val="24"/>
          <w:lang w:eastAsia="zh-CN"/>
        </w:rPr>
        <w:t xml:space="preserve"> </w:t>
      </w:r>
      <w:proofErr w:type="spellStart"/>
      <w:r w:rsidRPr="0094706B">
        <w:rPr>
          <w:rFonts w:ascii="Times New Roman" w:eastAsia="Arial" w:hAnsi="Times New Roman" w:cs="Times New Roman"/>
          <w:bCs/>
          <w:kern w:val="1"/>
          <w:sz w:val="24"/>
          <w:szCs w:val="24"/>
          <w:lang w:eastAsia="zh-CN"/>
        </w:rPr>
        <w:t>Average</w:t>
      </w:r>
      <w:proofErr w:type="spellEnd"/>
      <w:r w:rsidRPr="0094706B">
        <w:rPr>
          <w:rFonts w:ascii="Times New Roman" w:eastAsia="Arial" w:hAnsi="Times New Roman" w:cs="Times New Roman"/>
          <w:bCs/>
          <w:kern w:val="1"/>
          <w:sz w:val="24"/>
          <w:szCs w:val="24"/>
          <w:lang w:eastAsia="zh-CN"/>
        </w:rPr>
        <w:t xml:space="preserve"> CPU Mark w</w:t>
      </w:r>
      <w:r w:rsidRPr="0094706B">
        <w:rPr>
          <w:rFonts w:ascii="Times New Roman" w:hAnsi="Times New Roman" w:cs="Times New Roman"/>
          <w:sz w:val="24"/>
          <w:szCs w:val="24"/>
        </w:rPr>
        <w:t xml:space="preserve"> przypadku:</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lang w:eastAsia="zh-CN"/>
        </w:rPr>
        <w:t xml:space="preserve">- braku dokonania wpisu o wydajności oferowanego sprzętu w formularzu ofertowym, </w:t>
      </w:r>
    </w:p>
    <w:p w:rsidR="00D30A5E" w:rsidRPr="0094706B" w:rsidRDefault="00D30A5E" w:rsidP="00D30A5E">
      <w:pPr>
        <w:spacing w:after="0"/>
        <w:jc w:val="both"/>
        <w:rPr>
          <w:rFonts w:ascii="Times New Roman" w:hAnsi="Times New Roman" w:cs="Times New Roman"/>
          <w:sz w:val="24"/>
          <w:szCs w:val="24"/>
        </w:rPr>
      </w:pPr>
      <w:r w:rsidRPr="0094706B">
        <w:rPr>
          <w:rFonts w:ascii="Times New Roman" w:hAnsi="Times New Roman" w:cs="Times New Roman"/>
          <w:sz w:val="24"/>
          <w:szCs w:val="24"/>
        </w:rPr>
        <w:t>- różnicy pomiędzy wartością wydajności oferowanego sprzętu wpisaną w formularzu ofertowym a wartością wynikającą z załączonego do oferty protokołu.</w:t>
      </w:r>
    </w:p>
    <w:p w:rsidR="00D30A5E" w:rsidRPr="0094706B" w:rsidRDefault="00D30A5E" w:rsidP="00D30A5E">
      <w:pPr>
        <w:spacing w:after="0"/>
        <w:jc w:val="both"/>
        <w:rPr>
          <w:rFonts w:ascii="Times New Roman" w:hAnsi="Times New Roman" w:cs="Times New Roman"/>
          <w:sz w:val="24"/>
          <w:szCs w:val="24"/>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
          <w:bCs/>
          <w:kern w:val="1"/>
          <w:sz w:val="24"/>
          <w:szCs w:val="24"/>
          <w:lang w:eastAsia="zh-CN"/>
        </w:rPr>
      </w:pPr>
      <w:r w:rsidRPr="0094706B">
        <w:rPr>
          <w:rFonts w:ascii="Times New Roman" w:eastAsia="Arial" w:hAnsi="Times New Roman" w:cs="Times New Roman"/>
          <w:b/>
          <w:bCs/>
          <w:kern w:val="1"/>
          <w:sz w:val="24"/>
          <w:szCs w:val="24"/>
          <w:lang w:eastAsia="zh-CN"/>
        </w:rPr>
        <w:t xml:space="preserve">Jeśli Wykonawca </w:t>
      </w:r>
      <w:r w:rsidRPr="0094706B">
        <w:rPr>
          <w:rFonts w:ascii="Times New Roman" w:eastAsia="Times New Roman" w:hAnsi="Times New Roman" w:cs="Times New Roman"/>
          <w:b/>
          <w:bCs/>
          <w:iCs/>
          <w:kern w:val="1"/>
          <w:sz w:val="24"/>
          <w:szCs w:val="24"/>
          <w:lang w:eastAsia="zh-CN"/>
        </w:rPr>
        <w:t xml:space="preserve">uzyska w teście </w:t>
      </w:r>
      <w:proofErr w:type="spellStart"/>
      <w:r w:rsidRPr="0094706B">
        <w:rPr>
          <w:rFonts w:ascii="Times New Roman" w:eastAsia="Times New Roman" w:hAnsi="Times New Roman" w:cs="Times New Roman"/>
          <w:b/>
          <w:bCs/>
          <w:iCs/>
          <w:kern w:val="1"/>
          <w:sz w:val="24"/>
          <w:szCs w:val="24"/>
          <w:lang w:eastAsia="zh-CN"/>
        </w:rPr>
        <w:t>PassMark</w:t>
      </w:r>
      <w:proofErr w:type="spellEnd"/>
      <w:r w:rsidRPr="0094706B">
        <w:rPr>
          <w:rFonts w:ascii="Times New Roman" w:eastAsia="Times New Roman" w:hAnsi="Times New Roman" w:cs="Times New Roman"/>
          <w:b/>
          <w:bCs/>
          <w:iCs/>
          <w:kern w:val="1"/>
          <w:sz w:val="24"/>
          <w:szCs w:val="24"/>
          <w:lang w:eastAsia="zh-CN"/>
        </w:rPr>
        <w:t xml:space="preserve"> </w:t>
      </w:r>
      <w:proofErr w:type="spellStart"/>
      <w:r w:rsidRPr="0094706B">
        <w:rPr>
          <w:rFonts w:ascii="Times New Roman" w:eastAsia="Times New Roman" w:hAnsi="Times New Roman" w:cs="Times New Roman"/>
          <w:b/>
          <w:bCs/>
          <w:iCs/>
          <w:kern w:val="1"/>
          <w:sz w:val="24"/>
          <w:szCs w:val="24"/>
          <w:lang w:eastAsia="zh-CN"/>
        </w:rPr>
        <w:t>Average</w:t>
      </w:r>
      <w:proofErr w:type="spellEnd"/>
      <w:r w:rsidRPr="0094706B">
        <w:rPr>
          <w:rFonts w:ascii="Times New Roman" w:eastAsia="Times New Roman" w:hAnsi="Times New Roman" w:cs="Times New Roman"/>
          <w:b/>
          <w:bCs/>
          <w:iCs/>
          <w:kern w:val="1"/>
          <w:sz w:val="24"/>
          <w:szCs w:val="24"/>
          <w:lang w:eastAsia="zh-CN"/>
        </w:rPr>
        <w:t xml:space="preserve"> CPU Mark wydajność punktową sprzętu mniejszą niż określona w Szczegółowym opisie przedmiotu zamówienia (Załącznik nr 2 do SIWZ), </w:t>
      </w:r>
      <w:r w:rsidRPr="0094706B">
        <w:rPr>
          <w:rFonts w:ascii="Times New Roman" w:eastAsia="Arial" w:hAnsi="Times New Roman" w:cs="Times New Roman"/>
          <w:b/>
          <w:bCs/>
          <w:kern w:val="1"/>
          <w:sz w:val="24"/>
          <w:szCs w:val="24"/>
          <w:lang w:eastAsia="zh-CN"/>
        </w:rPr>
        <w:t>Zamawiający odrzuci ofertę jako niezgodną z treścią SIWZ.</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94706B" w:rsidRDefault="0094706B"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24"/>
          <w:szCs w:val="24"/>
          <w:lang w:eastAsia="pl-PL"/>
        </w:rPr>
      </w:pPr>
    </w:p>
    <w:p w:rsidR="00627DCA"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br w:type="page"/>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94706B">
        <w:rPr>
          <w:rFonts w:ascii="Times New Roman" w:eastAsia="Times New Roman" w:hAnsi="Times New Roman" w:cs="Times New Roman"/>
          <w:b/>
          <w:kern w:val="1"/>
          <w:sz w:val="24"/>
          <w:szCs w:val="24"/>
          <w:lang w:eastAsia="pl-PL"/>
        </w:rPr>
        <w:lastRenderedPageBreak/>
        <w:t>3) KRYTERIUM III – warunki gwarancji</w:t>
      </w:r>
      <w:r w:rsidRPr="0094706B">
        <w:rPr>
          <w:rFonts w:ascii="Times New Roman" w:eastAsia="Times New Roman" w:hAnsi="Times New Roman" w:cs="Calibri"/>
          <w:b/>
          <w:bCs/>
          <w:kern w:val="1"/>
          <w:sz w:val="24"/>
          <w:szCs w:val="24"/>
          <w:lang w:eastAsia="zh-CN"/>
        </w:rPr>
        <w:t xml:space="preserve"> (G) waga - 20%</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Do porównania ofert będzie brana pod uwagę ilość zwiększenia miesięcy gwarancji podana przez Wykonawcę w formularzu ofertowym.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zwiększyć czas objęty gwarancją od 1 miesiąca do 12 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nie zwiększać czasu objętego gwarancją i wówczas wpisuje w formularzu ofertowym 0 miesięcy. Wykonawca w takim przypadku otrzyma 0 pkt (czas objęty gwarancją wynosi wówczas 24 m-ce).</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maksymalnie zwiększyć czas objęty gwarancją i wpisuje wówczas w formularzu ofertowym12 miesięcy(czas objęty gwarancją wynosi wówczas 36 m-</w:t>
      </w:r>
      <w:proofErr w:type="spellStart"/>
      <w:r w:rsidRPr="0094706B">
        <w:rPr>
          <w:rFonts w:ascii="Times New Roman" w:eastAsia="Arial" w:hAnsi="Times New Roman" w:cs="Calibri"/>
          <w:bCs/>
          <w:kern w:val="1"/>
          <w:sz w:val="24"/>
          <w:szCs w:val="24"/>
          <w:lang w:eastAsia="zh-CN"/>
        </w:rPr>
        <w:t>cy</w:t>
      </w:r>
      <w:proofErr w:type="spellEnd"/>
      <w:r w:rsidRPr="0094706B">
        <w:rPr>
          <w:rFonts w:ascii="Times New Roman" w:eastAsia="Arial" w:hAnsi="Times New Roman" w:cs="Calibri"/>
          <w:bCs/>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Jeżeli wykonawca w formularzu oferty wpisze więcej niż 12 miesięcy, Zamawiający do oceny oferty i do umowy przyjmie maksymalne zwiększenie czasu objętego gwarancją tj. 12 m-</w:t>
      </w:r>
      <w:proofErr w:type="spellStart"/>
      <w:r w:rsidRPr="0094706B">
        <w:rPr>
          <w:rFonts w:ascii="Times New Roman" w:eastAsia="Arial" w:hAnsi="Times New Roman" w:cs="Calibri"/>
          <w:bCs/>
          <w:kern w:val="1"/>
          <w:sz w:val="24"/>
          <w:szCs w:val="24"/>
          <w:lang w:eastAsia="zh-CN"/>
        </w:rPr>
        <w:t>cy</w:t>
      </w:r>
      <w:proofErr w:type="spellEnd"/>
      <w:r w:rsidRPr="0094706B">
        <w:rPr>
          <w:rFonts w:ascii="Times New Roman" w:eastAsia="Arial" w:hAnsi="Times New Roman" w:cs="Calibri"/>
          <w:bCs/>
          <w:kern w:val="1"/>
          <w:sz w:val="24"/>
          <w:szCs w:val="24"/>
          <w:lang w:eastAsia="zh-CN"/>
        </w:rPr>
        <w:t>,      a wówczas czas objęty gwarancją wynosi 36miesięcy.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Jeżeli Wykonawca nie dokona żadnego wpisu lub dokonany wpis będzie niejednoznaczny, Zamawiający do oceny ofert i do umowy przyjmie minimalny okres gwarancji, tj. 24 miesiące- Wykonawca w takim przypadku otrzyma 0 pkt, z uwagi na brak zwiększenia czasu objętego gwarancją.</w:t>
      </w:r>
    </w:p>
    <w:p w:rsidR="00627DCA"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Punkty przyznawane będą wg wzoru:</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zwiększenie czasu objętego gwarancją oferty badanej</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G =  ------------------------------------------------------------------ x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12 m-</w:t>
      </w:r>
      <w:proofErr w:type="spellStart"/>
      <w:r w:rsidRPr="0094706B">
        <w:rPr>
          <w:rFonts w:ascii="Times New Roman" w:eastAsia="Arial" w:hAnsi="Times New Roman" w:cs="Calibri"/>
          <w:bCs/>
          <w:kern w:val="1"/>
          <w:sz w:val="20"/>
          <w:szCs w:val="20"/>
          <w:lang w:eastAsia="zh-CN"/>
        </w:rPr>
        <w:t>cy</w:t>
      </w:r>
      <w:proofErr w:type="spellEnd"/>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94706B">
        <w:rPr>
          <w:rFonts w:ascii="Times New Roman" w:eastAsia="Times New Roman" w:hAnsi="Times New Roman" w:cs="Times New Roman"/>
          <w:b/>
          <w:kern w:val="1"/>
          <w:sz w:val="24"/>
          <w:szCs w:val="24"/>
          <w:lang w:eastAsia="pl-PL"/>
        </w:rPr>
        <w:t>4) KRYTERIUM IV – termin realizacji naprawy gwarancyjnej</w:t>
      </w:r>
      <w:r w:rsidRPr="0094706B">
        <w:rPr>
          <w:rFonts w:ascii="Times New Roman" w:eastAsia="Times New Roman" w:hAnsi="Times New Roman" w:cs="Calibri"/>
          <w:b/>
          <w:bCs/>
          <w:kern w:val="1"/>
          <w:sz w:val="24"/>
          <w:szCs w:val="24"/>
          <w:lang w:eastAsia="zh-CN"/>
        </w:rPr>
        <w:t xml:space="preserve"> (T)  - waga 13%</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składając ofertę określa w ile dni roboczych (należy podać wyłącznie pełne dni) będzie realizował naprawy gwarancyjne od momentu zgłoszenia uszkodzenia sprzętu, złożone drogą faksową lub elektroniczną. Należy podać wyłącznie pełne dni, w innym przypadku Zamawiający do oceny ofert oraz do umowy przyjmie ilość dni zaokrągloną w dół do pełnych dni.</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Do porównania ofert będzie brana pod uwagę ilość dni roboczych podana przez Wykonawcę  w formularzu ofertowym.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Wykonawca może wskazać minimalnie 5 dni – maksymalnie 10 dni roboczych.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94706B">
        <w:rPr>
          <w:rFonts w:ascii="Times New Roman" w:eastAsia="Arial" w:hAnsi="Times New Roman" w:cs="Calibri"/>
          <w:bCs/>
          <w:kern w:val="1"/>
          <w:sz w:val="24"/>
          <w:szCs w:val="24"/>
          <w:lang w:eastAsia="zh-CN"/>
        </w:rPr>
        <w:t xml:space="preserve">Jeżeli wykonawca w formularzu oferty wpisze mniej niż 5 dni roboczych Zamawiający do oceny oferty i do umowy przyjmuje </w:t>
      </w:r>
      <w:r w:rsidRPr="0094706B">
        <w:rPr>
          <w:rFonts w:ascii="Times New Roman" w:eastAsia="Times New Roman" w:hAnsi="Times New Roman" w:cs="Times New Roman"/>
          <w:kern w:val="1"/>
          <w:sz w:val="24"/>
          <w:szCs w:val="24"/>
          <w:lang w:eastAsia="pl-PL"/>
        </w:rPr>
        <w:t>termin realizacji naprawy gwarancyjnej 5 dni roboczych.</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Jeżeli Wykonawca nie dokona żadnego wpisu lub dokonany wpis będzie niejednoznaczny, Zamawiający do oceny ofert i do umowy przyjmie maksymalną ilość dni roboczych tj. 10 dni roboczych.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Punkty przyznawane będą wg wzoru:</w:t>
      </w:r>
    </w:p>
    <w:p w:rsidR="00D30A5E" w:rsidRPr="00627DC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5 dni roboczych</w:t>
      </w:r>
    </w:p>
    <w:p w:rsidR="00D30A5E" w:rsidRPr="00627DC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T =  ------------------------------------------------------------------ x 13</w:t>
      </w:r>
    </w:p>
    <w:p w:rsidR="00D30A5E" w:rsidRPr="00627DC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 xml:space="preserve">Termin realizacji naprawy </w:t>
      </w:r>
    </w:p>
    <w:p w:rsidR="00D30A5E" w:rsidRPr="00627DC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gwarancyjnej oferty badanej</w:t>
      </w:r>
    </w:p>
    <w:p w:rsidR="00D30A5E"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BB4562" w:rsidRPr="0094706B" w:rsidRDefault="00BB4562"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94706B" w:rsidRDefault="00D30A5E" w:rsidP="00D30A5E">
      <w:pPr>
        <w:pStyle w:val="Tekstpodstawowy22"/>
        <w:tabs>
          <w:tab w:val="left" w:pos="360"/>
          <w:tab w:val="left" w:pos="720"/>
          <w:tab w:val="left" w:pos="2340"/>
        </w:tabs>
        <w:ind w:left="0"/>
        <w:jc w:val="both"/>
        <w:rPr>
          <w:rFonts w:ascii="Times New Roman" w:hAnsi="Times New Roman"/>
        </w:rPr>
      </w:pPr>
      <w:r w:rsidRPr="0094706B">
        <w:rPr>
          <w:rFonts w:ascii="Times New Roman" w:hAnsi="Times New Roman"/>
          <w:b/>
        </w:rPr>
        <w:t>5)</w:t>
      </w:r>
      <w:r w:rsidRPr="0094706B">
        <w:rPr>
          <w:rFonts w:ascii="Times New Roman" w:hAnsi="Times New Roman"/>
        </w:rPr>
        <w:t xml:space="preserve"> Dla każdej z badanych ofert wyliczona zostanie ogólna liczba punktów (L) wg wzoru:</w:t>
      </w:r>
    </w:p>
    <w:p w:rsidR="00D30A5E" w:rsidRPr="0094706B" w:rsidRDefault="00D30A5E" w:rsidP="00D30A5E">
      <w:pPr>
        <w:pStyle w:val="Tekstpodstawowy22"/>
        <w:tabs>
          <w:tab w:val="left" w:pos="360"/>
          <w:tab w:val="left" w:pos="720"/>
          <w:tab w:val="left" w:pos="2340"/>
        </w:tabs>
        <w:jc w:val="center"/>
        <w:rPr>
          <w:rFonts w:ascii="Times New Roman" w:hAnsi="Times New Roman"/>
        </w:rPr>
      </w:pPr>
      <w:r w:rsidRPr="0094706B">
        <w:rPr>
          <w:rFonts w:ascii="Times New Roman" w:hAnsi="Times New Roman"/>
        </w:rPr>
        <w:t>L = C+W+G+T</w:t>
      </w:r>
    </w:p>
    <w:p w:rsidR="00D30A5E" w:rsidRPr="00716697"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24"/>
          <w:szCs w:val="20"/>
          <w:u w:val="single"/>
          <w:lang w:eastAsia="zh-CN"/>
        </w:rPr>
      </w:pPr>
    </w:p>
    <w:p w:rsidR="0094706B" w:rsidRDefault="0094706B"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color w:val="FF0000"/>
          <w:kern w:val="1"/>
          <w:sz w:val="24"/>
          <w:szCs w:val="24"/>
          <w:u w:val="single"/>
          <w:lang w:eastAsia="zh-CN"/>
        </w:rPr>
      </w:pPr>
      <w:r>
        <w:rPr>
          <w:rFonts w:ascii="Times New Roman" w:eastAsia="Times New Roman" w:hAnsi="Times New Roman" w:cs="Times New Roman"/>
          <w:b/>
          <w:bCs/>
          <w:color w:val="FF0000"/>
          <w:kern w:val="1"/>
          <w:sz w:val="24"/>
          <w:szCs w:val="24"/>
          <w:u w:val="single"/>
          <w:lang w:eastAsia="zh-CN"/>
        </w:rPr>
        <w:br w:type="page"/>
      </w: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bCs/>
          <w:kern w:val="1"/>
          <w:sz w:val="24"/>
          <w:szCs w:val="24"/>
          <w:u w:val="single"/>
          <w:lang w:eastAsia="zh-CN"/>
        </w:rPr>
        <w:lastRenderedPageBreak/>
        <w:t xml:space="preserve">3. </w:t>
      </w:r>
      <w:r w:rsidR="0094706B" w:rsidRPr="0094706B">
        <w:rPr>
          <w:rFonts w:ascii="Times New Roman" w:eastAsia="Times New Roman" w:hAnsi="Times New Roman" w:cs="Times New Roman"/>
          <w:b/>
          <w:kern w:val="1"/>
          <w:sz w:val="24"/>
          <w:szCs w:val="20"/>
          <w:u w:val="single"/>
          <w:lang w:eastAsia="zh-CN"/>
        </w:rPr>
        <w:t>Zadanie nr 4, 5, 6, 7</w:t>
      </w:r>
    </w:p>
    <w:p w:rsidR="00BB4562" w:rsidRPr="0094706B" w:rsidRDefault="00BB4562"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u w:val="single"/>
          <w:lang w:eastAsia="zh-CN"/>
        </w:rPr>
      </w:pPr>
    </w:p>
    <w:p w:rsidR="00627DCA"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1) KRYTERIUM I – cena (C)waga – 60%</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94706B">
        <w:rPr>
          <w:rFonts w:ascii="Times New Roman" w:eastAsia="Times New Roman" w:hAnsi="Times New Roman" w:cs="Times New Roman"/>
          <w:bCs/>
          <w:kern w:val="1"/>
          <w:sz w:val="24"/>
          <w:szCs w:val="24"/>
          <w:lang w:eastAsia="zh-CN"/>
        </w:rPr>
        <w:t xml:space="preserve">Do porównania ofert będzie brana pod uwagę </w:t>
      </w:r>
      <w:r w:rsidRPr="0094706B">
        <w:rPr>
          <w:rFonts w:ascii="Times New Roman" w:eastAsia="Times New Roman" w:hAnsi="Times New Roman" w:cs="Times New Roman"/>
          <w:kern w:val="1"/>
          <w:sz w:val="24"/>
          <w:szCs w:val="20"/>
          <w:lang w:eastAsia="zh-CN"/>
        </w:rPr>
        <w:t>wartość ogółem brutto oferty.</w:t>
      </w:r>
    </w:p>
    <w:p w:rsidR="00627DCA"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iCs/>
          <w:sz w:val="24"/>
          <w:szCs w:val="24"/>
          <w:lang w:eastAsia="pl-PL"/>
        </w:rPr>
        <w:t>Punkty przyznawane będą wg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ind w:left="360"/>
        <w:jc w:val="both"/>
        <w:textAlignment w:val="baseline"/>
        <w:rPr>
          <w:rFonts w:ascii="Times New Roman" w:eastAsia="Times New Roman" w:hAnsi="Times New Roman" w:cs="Calibri"/>
          <w:bCs/>
          <w:kern w:val="1"/>
          <w:sz w:val="4"/>
          <w:szCs w:val="4"/>
          <w:lang w:eastAsia="zh-CN"/>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najniższa cena ofertowa z przedłożonych ofert</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 =  ------------------------------------------------------------------ x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cena oferty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BB4562" w:rsidRPr="0094706B" w:rsidRDefault="00BB4562"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627DCA" w:rsidRPr="00627DC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pl-PL"/>
        </w:rPr>
      </w:pPr>
      <w:r w:rsidRPr="0094706B">
        <w:rPr>
          <w:rFonts w:ascii="Times New Roman" w:eastAsia="Times New Roman" w:hAnsi="Times New Roman" w:cs="Times New Roman"/>
          <w:b/>
          <w:kern w:val="1"/>
          <w:sz w:val="24"/>
          <w:szCs w:val="24"/>
          <w:lang w:eastAsia="pl-PL"/>
        </w:rPr>
        <w:t xml:space="preserve">2) KRYTERIUM II – </w:t>
      </w:r>
      <w:r w:rsidRPr="0094706B">
        <w:rPr>
          <w:rFonts w:ascii="Times New Roman" w:eastAsia="Times New Roman" w:hAnsi="Times New Roman" w:cs="Times New Roman"/>
          <w:b/>
          <w:bCs/>
          <w:kern w:val="1"/>
          <w:sz w:val="24"/>
          <w:szCs w:val="24"/>
          <w:lang w:eastAsia="pl-PL"/>
        </w:rPr>
        <w:t>zużycie energii elektrycznej (E) waga – 7%</w:t>
      </w:r>
    </w:p>
    <w:p w:rsidR="00633C30" w:rsidRDefault="00633C30"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Wykonawca podaje w formularzu ofertowym w kolumnie nr 3 zużycie energii elektrycznej oferowan</w:t>
      </w:r>
      <w:r w:rsidR="00CD3110">
        <w:rPr>
          <w:rFonts w:ascii="Times New Roman" w:eastAsia="Times New Roman" w:hAnsi="Times New Roman" w:cs="Times New Roman"/>
          <w:bCs/>
          <w:kern w:val="1"/>
          <w:sz w:val="24"/>
          <w:szCs w:val="24"/>
          <w:lang w:eastAsia="zh-CN"/>
        </w:rPr>
        <w:t>ego</w:t>
      </w:r>
      <w:r>
        <w:rPr>
          <w:rFonts w:ascii="Times New Roman" w:eastAsia="Times New Roman" w:hAnsi="Times New Roman" w:cs="Times New Roman"/>
          <w:bCs/>
          <w:kern w:val="1"/>
          <w:sz w:val="24"/>
          <w:szCs w:val="24"/>
          <w:lang w:eastAsia="zh-CN"/>
        </w:rPr>
        <w:t xml:space="preserve"> urządze</w:t>
      </w:r>
      <w:r w:rsidR="00CD3110">
        <w:rPr>
          <w:rFonts w:ascii="Times New Roman" w:eastAsia="Times New Roman" w:hAnsi="Times New Roman" w:cs="Times New Roman"/>
          <w:bCs/>
          <w:kern w:val="1"/>
          <w:sz w:val="24"/>
          <w:szCs w:val="24"/>
          <w:lang w:eastAsia="zh-CN"/>
        </w:rPr>
        <w:t>nia</w:t>
      </w:r>
      <w:r>
        <w:rPr>
          <w:rFonts w:ascii="Times New Roman" w:eastAsia="Times New Roman" w:hAnsi="Times New Roman" w:cs="Times New Roman"/>
          <w:bCs/>
          <w:kern w:val="1"/>
          <w:sz w:val="24"/>
          <w:szCs w:val="24"/>
          <w:lang w:eastAsia="zh-CN"/>
        </w:rPr>
        <w:t xml:space="preserve"> </w:t>
      </w:r>
      <w:r w:rsidR="00CD3110">
        <w:rPr>
          <w:rFonts w:ascii="Times New Roman" w:eastAsia="Times New Roman" w:hAnsi="Times New Roman" w:cs="Times New Roman"/>
          <w:bCs/>
          <w:kern w:val="1"/>
          <w:sz w:val="24"/>
          <w:szCs w:val="24"/>
          <w:lang w:eastAsia="zh-CN"/>
        </w:rPr>
        <w:t xml:space="preserve">(pobór mocy w Wat) </w:t>
      </w:r>
      <w:r>
        <w:rPr>
          <w:rFonts w:ascii="Times New Roman" w:eastAsia="Times New Roman" w:hAnsi="Times New Roman" w:cs="Times New Roman"/>
          <w:bCs/>
          <w:kern w:val="1"/>
          <w:sz w:val="24"/>
          <w:szCs w:val="24"/>
          <w:lang w:eastAsia="zh-CN"/>
        </w:rPr>
        <w:t>w cyklu pra</w:t>
      </w:r>
      <w:r w:rsidR="00CD3110">
        <w:rPr>
          <w:rFonts w:ascii="Times New Roman" w:eastAsia="Times New Roman" w:hAnsi="Times New Roman" w:cs="Times New Roman"/>
          <w:bCs/>
          <w:kern w:val="1"/>
          <w:sz w:val="24"/>
          <w:szCs w:val="24"/>
          <w:lang w:eastAsia="zh-CN"/>
        </w:rPr>
        <w:t>c</w:t>
      </w:r>
      <w:r>
        <w:rPr>
          <w:rFonts w:ascii="Times New Roman" w:eastAsia="Times New Roman" w:hAnsi="Times New Roman" w:cs="Times New Roman"/>
          <w:bCs/>
          <w:kern w:val="1"/>
          <w:sz w:val="24"/>
          <w:szCs w:val="24"/>
          <w:lang w:eastAsia="zh-CN"/>
        </w:rPr>
        <w:t xml:space="preserve">a </w:t>
      </w:r>
      <w:r w:rsidR="00CD3110">
        <w:rPr>
          <w:rFonts w:ascii="Times New Roman" w:eastAsia="Times New Roman" w:hAnsi="Times New Roman" w:cs="Times New Roman"/>
          <w:bCs/>
          <w:kern w:val="1"/>
          <w:sz w:val="24"/>
          <w:szCs w:val="24"/>
          <w:lang w:eastAsia="zh-CN"/>
        </w:rPr>
        <w:t>(dotyczy wyłącznie portu USB):</w:t>
      </w:r>
    </w:p>
    <w:p w:rsidR="00CD3110" w:rsidRDefault="00CD3110" w:rsidP="00CD3110">
      <w:pPr>
        <w:pStyle w:val="Akapitzlist"/>
        <w:widowControl w:val="0"/>
        <w:numPr>
          <w:ilvl w:val="0"/>
          <w:numId w:val="53"/>
        </w:numPr>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dla opcji drukowania dla drukarek;</w:t>
      </w:r>
    </w:p>
    <w:p w:rsidR="00CD3110" w:rsidRPr="00CD3110" w:rsidRDefault="00CD3110" w:rsidP="00CD3110">
      <w:pPr>
        <w:pStyle w:val="Akapitzlist"/>
        <w:widowControl w:val="0"/>
        <w:numPr>
          <w:ilvl w:val="0"/>
          <w:numId w:val="53"/>
        </w:numPr>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 xml:space="preserve"> dla opcji drukowania dla urządzeń wielofunkcyjnych</w:t>
      </w:r>
    </w:p>
    <w:p w:rsidR="00633C30" w:rsidRDefault="00633C30"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Times New Roman" w:hAnsi="Times New Roman" w:cs="Times New Roman"/>
          <w:kern w:val="1"/>
          <w:sz w:val="24"/>
          <w:szCs w:val="24"/>
          <w:lang w:eastAsia="zh-CN"/>
        </w:rPr>
        <w:t>Punkty przyznawane będą wg poniższego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B4562" w:rsidRDefault="00BB4562" w:rsidP="00BB4562">
      <w:pPr>
        <w:shd w:val="clear" w:color="auto" w:fill="FFFFFF"/>
        <w:tabs>
          <w:tab w:val="left" w:leader="hyphen" w:pos="5304"/>
          <w:tab w:val="left" w:pos="7513"/>
          <w:tab w:val="left" w:pos="7655"/>
          <w:tab w:val="left" w:pos="7797"/>
        </w:tabs>
        <w:spacing w:after="0" w:line="240" w:lineRule="auto"/>
        <w:ind w:left="2124" w:right="1636" w:firstLine="113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30A5E" w:rsidRPr="00BB4562">
        <w:rPr>
          <w:rFonts w:ascii="Times New Roman" w:eastAsia="Times New Roman" w:hAnsi="Times New Roman" w:cs="Times New Roman"/>
          <w:sz w:val="24"/>
          <w:szCs w:val="24"/>
          <w:lang w:eastAsia="pl-PL"/>
        </w:rPr>
        <w:t xml:space="preserve">Z </w:t>
      </w:r>
      <w:r w:rsidR="00D30A5E" w:rsidRPr="00BB4562">
        <w:rPr>
          <w:rFonts w:ascii="Times New Roman" w:eastAsia="Times New Roman" w:hAnsi="Times New Roman" w:cs="Times New Roman"/>
          <w:sz w:val="24"/>
          <w:szCs w:val="24"/>
          <w:vertAlign w:val="subscript"/>
          <w:lang w:eastAsia="pl-PL"/>
        </w:rPr>
        <w:t>min</w:t>
      </w:r>
      <w:r w:rsidR="00D30A5E" w:rsidRPr="00BB4562">
        <w:rPr>
          <w:rFonts w:ascii="Times New Roman" w:eastAsia="Times New Roman" w:hAnsi="Times New Roman" w:cs="Times New Roman"/>
          <w:sz w:val="24"/>
          <w:szCs w:val="24"/>
          <w:lang w:eastAsia="pl-PL"/>
        </w:rPr>
        <w:br/>
        <w:t>E = ------------------------------------x 7</w:t>
      </w:r>
      <w:r w:rsidR="00D30A5E" w:rsidRPr="00BB4562">
        <w:rPr>
          <w:rFonts w:ascii="Times New Roman" w:eastAsia="Times New Roman" w:hAnsi="Times New Roman" w:cs="Times New Roman"/>
          <w:spacing w:val="-3"/>
          <w:sz w:val="24"/>
          <w:szCs w:val="24"/>
          <w:lang w:eastAsia="pl-PL"/>
        </w:rPr>
        <w:t xml:space="preserve"> pkt</w:t>
      </w:r>
    </w:p>
    <w:p w:rsidR="00D30A5E" w:rsidRPr="00BB4562" w:rsidRDefault="00BB4562" w:rsidP="00BB4562">
      <w:pPr>
        <w:shd w:val="clear" w:color="auto" w:fill="FFFFFF"/>
        <w:spacing w:after="0" w:line="240" w:lineRule="auto"/>
        <w:ind w:left="2617"/>
        <w:rPr>
          <w:rFonts w:ascii="Times New Roman" w:eastAsia="Times New Roman" w:hAnsi="Times New Roman" w:cs="Times New Roman"/>
          <w:spacing w:val="-2"/>
          <w:sz w:val="24"/>
          <w:szCs w:val="24"/>
          <w:vertAlign w:val="subscript"/>
          <w:lang w:eastAsia="pl-PL"/>
        </w:rPr>
      </w:pPr>
      <w:r>
        <w:rPr>
          <w:rFonts w:ascii="Times New Roman" w:eastAsia="Times New Roman" w:hAnsi="Times New Roman" w:cs="Times New Roman"/>
          <w:spacing w:val="-2"/>
          <w:sz w:val="24"/>
          <w:szCs w:val="24"/>
          <w:lang w:eastAsia="pl-PL"/>
        </w:rPr>
        <w:t xml:space="preserve">              </w:t>
      </w:r>
      <w:r w:rsidR="00D30A5E" w:rsidRPr="00BB4562">
        <w:rPr>
          <w:rFonts w:ascii="Times New Roman" w:eastAsia="Times New Roman" w:hAnsi="Times New Roman" w:cs="Times New Roman"/>
          <w:spacing w:val="-2"/>
          <w:sz w:val="24"/>
          <w:szCs w:val="24"/>
          <w:lang w:eastAsia="pl-PL"/>
        </w:rPr>
        <w:t xml:space="preserve">Z </w:t>
      </w:r>
      <w:r w:rsidR="00D30A5E" w:rsidRPr="00BB4562">
        <w:rPr>
          <w:rFonts w:ascii="Times New Roman" w:eastAsia="Times New Roman" w:hAnsi="Times New Roman" w:cs="Times New Roman"/>
          <w:spacing w:val="-2"/>
          <w:sz w:val="24"/>
          <w:szCs w:val="24"/>
          <w:vertAlign w:val="subscript"/>
          <w:lang w:eastAsia="pl-PL"/>
        </w:rPr>
        <w:t>oferty badanej</w:t>
      </w: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color w:val="FF0000"/>
          <w:kern w:val="1"/>
          <w:sz w:val="20"/>
          <w:szCs w:val="20"/>
          <w:lang w:eastAsia="zh-CN"/>
        </w:rPr>
      </w:pP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u w:val="single"/>
          <w:lang w:eastAsia="zh-CN"/>
        </w:rPr>
      </w:pPr>
      <w:r w:rsidRPr="00856BB7">
        <w:rPr>
          <w:rFonts w:ascii="Times New Roman" w:eastAsia="Times New Roman" w:hAnsi="Times New Roman" w:cs="Times New Roman"/>
          <w:kern w:val="1"/>
          <w:sz w:val="24"/>
          <w:szCs w:val="24"/>
          <w:u w:val="single"/>
          <w:lang w:eastAsia="zh-CN"/>
        </w:rPr>
        <w:t>gdzie:</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856BB7">
        <w:rPr>
          <w:rFonts w:ascii="Times New Roman" w:eastAsia="Times New Roman" w:hAnsi="Times New Roman" w:cs="Times New Roman"/>
          <w:kern w:val="1"/>
          <w:sz w:val="20"/>
          <w:szCs w:val="20"/>
          <w:lang w:eastAsia="zh-CN"/>
        </w:rPr>
        <w:t>Z min – najmniejszy pobór mocy zaoferowanych urządzeń spośród badanych ofert</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856BB7">
        <w:rPr>
          <w:rFonts w:ascii="Times New Roman" w:eastAsia="Times New Roman" w:hAnsi="Times New Roman" w:cs="Times New Roman"/>
          <w:kern w:val="1"/>
          <w:sz w:val="20"/>
          <w:szCs w:val="20"/>
          <w:lang w:eastAsia="zh-CN"/>
        </w:rPr>
        <w:t>Z oferty badanej –pobór mocy zaoferowanych urządzeń w ofercie badanej</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6"/>
          <w:szCs w:val="16"/>
          <w:lang w:eastAsia="zh-CN"/>
        </w:rPr>
      </w:pPr>
    </w:p>
    <w:p w:rsidR="00D30A5E" w:rsidRPr="00856BB7"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856BB7">
        <w:rPr>
          <w:rFonts w:ascii="Times New Roman" w:eastAsia="Arial" w:hAnsi="Times New Roman" w:cs="Calibri"/>
          <w:bCs/>
          <w:kern w:val="1"/>
          <w:sz w:val="24"/>
          <w:szCs w:val="24"/>
          <w:lang w:eastAsia="zh-CN"/>
        </w:rPr>
        <w:t xml:space="preserve">Jeśli Wykonawca w formularzu oferty nie dokona wpisu </w:t>
      </w:r>
      <w:r w:rsidRPr="00856BB7">
        <w:rPr>
          <w:rFonts w:ascii="Times New Roman" w:eastAsia="Times New Roman" w:hAnsi="Times New Roman" w:cs="Times New Roman"/>
          <w:kern w:val="1"/>
          <w:sz w:val="24"/>
          <w:szCs w:val="24"/>
          <w:lang w:eastAsia="zh-CN"/>
        </w:rPr>
        <w:t>poboru mocy,</w:t>
      </w:r>
      <w:r w:rsidRPr="00856BB7">
        <w:rPr>
          <w:rFonts w:ascii="Times New Roman" w:eastAsia="Arial" w:hAnsi="Times New Roman" w:cs="Calibri"/>
          <w:bCs/>
          <w:kern w:val="1"/>
          <w:sz w:val="24"/>
          <w:szCs w:val="24"/>
          <w:lang w:eastAsia="zh-CN"/>
        </w:rPr>
        <w:t xml:space="preserve"> dokonany wpis będzie niejednoznaczny </w:t>
      </w:r>
      <w:r w:rsidRPr="00856BB7">
        <w:rPr>
          <w:rFonts w:ascii="Times New Roman" w:eastAsia="Times New Roman" w:hAnsi="Times New Roman" w:cs="Times New Roman"/>
          <w:kern w:val="1"/>
          <w:sz w:val="24"/>
          <w:szCs w:val="24"/>
          <w:u w:val="single"/>
          <w:lang w:eastAsia="zh-CN"/>
        </w:rPr>
        <w:t>lub wskaże pobór mocy dla innej opcji pracy niż drukowanie</w:t>
      </w:r>
      <w:r w:rsidRPr="00856BB7">
        <w:rPr>
          <w:rFonts w:ascii="Times New Roman" w:eastAsia="Arial" w:hAnsi="Times New Roman" w:cs="Calibri"/>
          <w:bCs/>
          <w:kern w:val="1"/>
          <w:sz w:val="24"/>
          <w:szCs w:val="24"/>
          <w:lang w:eastAsia="zh-CN"/>
        </w:rPr>
        <w:t xml:space="preserve">  Zamawiający przyzna Wykonawcy 0 pkt.</w:t>
      </w: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color w:val="FF0000"/>
          <w:kern w:val="1"/>
          <w:sz w:val="16"/>
          <w:szCs w:val="16"/>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BB4562">
        <w:rPr>
          <w:rFonts w:ascii="Times New Roman" w:eastAsia="Times New Roman" w:hAnsi="Times New Roman" w:cs="Times New Roman"/>
          <w:b/>
          <w:kern w:val="1"/>
          <w:sz w:val="24"/>
          <w:szCs w:val="24"/>
          <w:lang w:eastAsia="pl-PL"/>
        </w:rPr>
        <w:t>3) KRYTERIUM III – warunki gwarancji</w:t>
      </w:r>
      <w:r w:rsidRPr="00BB4562">
        <w:rPr>
          <w:rFonts w:ascii="Times New Roman" w:eastAsia="Times New Roman" w:hAnsi="Times New Roman" w:cs="Calibri"/>
          <w:b/>
          <w:bCs/>
          <w:kern w:val="1"/>
          <w:sz w:val="24"/>
          <w:szCs w:val="24"/>
          <w:lang w:eastAsia="zh-CN"/>
        </w:rPr>
        <w:t xml:space="preserve"> (G) waga - 20%</w:t>
      </w:r>
    </w:p>
    <w:p w:rsidR="00627DCA" w:rsidRPr="00BB4562"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Do porównania ofert będzie brana pod uwagę ilość zwiększenia miesięcy gwarancji podana przez Wykonawcę w formularzu ofertowym.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zwiększyć czas objęty gwarancją od 1 miesiąca do 12 miesięcy.</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nie zwiększać czasu objętego gwarancją i wówczas wpisuje w formularzu ofertowym 0 miesięcy. Wykonawca w takim przypadku otrzyma 0 pkt (czas objęty gwarancją wynosi wówczas 24 m-ce).</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maksymalnie zwiększyć czas objęty gwarancją i wpisuje wówczas w formularzu ofertowym12 miesięcy(czas objęty gwarancją wynosi wówczas 36 m-</w:t>
      </w:r>
      <w:proofErr w:type="spellStart"/>
      <w:r w:rsidRPr="00BB4562">
        <w:rPr>
          <w:rFonts w:ascii="Times New Roman" w:eastAsia="Arial" w:hAnsi="Times New Roman" w:cs="Calibri"/>
          <w:bCs/>
          <w:kern w:val="1"/>
          <w:sz w:val="24"/>
          <w:szCs w:val="24"/>
          <w:lang w:eastAsia="zh-CN"/>
        </w:rPr>
        <w:t>cy</w:t>
      </w:r>
      <w:proofErr w:type="spellEnd"/>
      <w:r w:rsidRPr="00BB4562">
        <w:rPr>
          <w:rFonts w:ascii="Times New Roman" w:eastAsia="Arial" w:hAnsi="Times New Roman" w:cs="Calibri"/>
          <w:bCs/>
          <w:kern w:val="1"/>
          <w:sz w:val="24"/>
          <w:szCs w:val="24"/>
          <w:lang w:eastAsia="zh-CN"/>
        </w:rPr>
        <w:t>).</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Jeżeli wykonawca w formularzu oferty wpisze więcej niż 12 miesięcy, Zamawiający do oceny oferty i do umowy przyjmie maksymalne zwiększenie czasu objętego gwarancją tj. 12 m-</w:t>
      </w:r>
      <w:proofErr w:type="spellStart"/>
      <w:r w:rsidRPr="00BB4562">
        <w:rPr>
          <w:rFonts w:ascii="Times New Roman" w:eastAsia="Arial" w:hAnsi="Times New Roman" w:cs="Calibri"/>
          <w:bCs/>
          <w:kern w:val="1"/>
          <w:sz w:val="24"/>
          <w:szCs w:val="24"/>
          <w:lang w:eastAsia="zh-CN"/>
        </w:rPr>
        <w:t>cy</w:t>
      </w:r>
      <w:proofErr w:type="spellEnd"/>
      <w:r w:rsidRPr="00BB4562">
        <w:rPr>
          <w:rFonts w:ascii="Times New Roman" w:eastAsia="Arial" w:hAnsi="Times New Roman" w:cs="Calibri"/>
          <w:bCs/>
          <w:kern w:val="1"/>
          <w:sz w:val="24"/>
          <w:szCs w:val="24"/>
          <w:lang w:eastAsia="zh-CN"/>
        </w:rPr>
        <w:t>,      a wówczas czas objęty gwarancją wynosi 36 miesięcy.</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Jeżeli Wykonawca nie dokona żadnego wpisu lub dokonany wpis będzie niejednoznaczny, Zamawiający do oceny ofert i do umowy przyjmie minimalny okres gwarancji, tj. 24 miesiące- Wykonawca w takim przypadku otrzyma 0 pkt, z uwagi na brak zwiększenia czasu objętego gwarancją.</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Punkty przyznawane będą wg wzoru:</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2"/>
          <w:szCs w:val="12"/>
          <w:lang w:eastAsia="zh-CN"/>
        </w:rPr>
      </w:pP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zwiększenie czasu objętego gwarancją oferty badanej</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G =  ------------------------------------------------------------------ x 20</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lastRenderedPageBreak/>
        <w:t>12 m-</w:t>
      </w:r>
      <w:proofErr w:type="spellStart"/>
      <w:r w:rsidRPr="00BB4562">
        <w:rPr>
          <w:rFonts w:ascii="Times New Roman" w:eastAsia="Arial" w:hAnsi="Times New Roman" w:cs="Calibri"/>
          <w:bCs/>
          <w:kern w:val="1"/>
          <w:sz w:val="20"/>
          <w:szCs w:val="20"/>
          <w:lang w:eastAsia="zh-CN"/>
        </w:rPr>
        <w:t>cy</w:t>
      </w:r>
      <w:proofErr w:type="spellEnd"/>
    </w:p>
    <w:p w:rsidR="00BB4562" w:rsidRDefault="00BB4562"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BB4562">
        <w:rPr>
          <w:rFonts w:ascii="Times New Roman" w:eastAsia="Times New Roman" w:hAnsi="Times New Roman" w:cs="Times New Roman"/>
          <w:b/>
          <w:kern w:val="1"/>
          <w:sz w:val="24"/>
          <w:szCs w:val="24"/>
          <w:lang w:eastAsia="pl-PL"/>
        </w:rPr>
        <w:t>4) KRYTERIUM IV– termin realizacji naprawy gwarancyjnej</w:t>
      </w:r>
      <w:r w:rsidRPr="00BB4562">
        <w:rPr>
          <w:rFonts w:ascii="Times New Roman" w:eastAsia="Times New Roman" w:hAnsi="Times New Roman" w:cs="Calibri"/>
          <w:b/>
          <w:bCs/>
          <w:kern w:val="1"/>
          <w:sz w:val="24"/>
          <w:szCs w:val="24"/>
          <w:lang w:eastAsia="zh-CN"/>
        </w:rPr>
        <w:t xml:space="preserve"> (T)  - waga 13%</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składając ofertę określa w ile dni roboczych (należy podać wyłącznie pełne dni) będzie realizował naprawy gwarancyjne od momentu zgłoszenia uszkodzenia towaru, złożone drogą faksową lub elektroniczną. Ilość dni podana przez Wykonawcę w inny sposób będzie poprawiona przez Zamawiającego do pełnych dni w dół.</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Do porównania ofert będzie brana pod uwagę ilość dni roboczych podana przez Wykonawcę  w formularzu ofertowym.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wskazać minimalnie 5 dni – maksymalnie 10 dni roboczych.</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Wykonawca może nie zmniejszać </w:t>
      </w:r>
      <w:r w:rsidRPr="00BB4562">
        <w:rPr>
          <w:rFonts w:ascii="Times New Roman" w:eastAsia="Times New Roman" w:hAnsi="Times New Roman" w:cs="Times New Roman"/>
          <w:kern w:val="1"/>
          <w:sz w:val="24"/>
          <w:szCs w:val="24"/>
          <w:lang w:eastAsia="pl-PL"/>
        </w:rPr>
        <w:t>terminu realizacji naprawy gwarancyjnej</w:t>
      </w:r>
      <w:r w:rsidRPr="00BB4562">
        <w:rPr>
          <w:rFonts w:ascii="Times New Roman" w:eastAsia="Arial" w:hAnsi="Times New Roman" w:cs="Calibri"/>
          <w:bCs/>
          <w:kern w:val="1"/>
          <w:sz w:val="24"/>
          <w:szCs w:val="24"/>
          <w:lang w:eastAsia="zh-CN"/>
        </w:rPr>
        <w:t xml:space="preserve"> i wówczas wpisuje w formularzu ofertowym 10 dni roboczych.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BB4562">
        <w:rPr>
          <w:rFonts w:ascii="Times New Roman" w:eastAsia="Arial" w:hAnsi="Times New Roman" w:cs="Calibri"/>
          <w:bCs/>
          <w:kern w:val="1"/>
          <w:sz w:val="24"/>
          <w:szCs w:val="24"/>
          <w:lang w:eastAsia="zh-CN"/>
        </w:rPr>
        <w:t xml:space="preserve">Jeżeli wykonawca w formularzu oferty wpisze mniej niż 5 dni roboczych Zamawiający do oceny oferty i do umowy przyjmuje </w:t>
      </w:r>
      <w:r w:rsidRPr="00BB4562">
        <w:rPr>
          <w:rFonts w:ascii="Times New Roman" w:eastAsia="Times New Roman" w:hAnsi="Times New Roman" w:cs="Times New Roman"/>
          <w:kern w:val="1"/>
          <w:sz w:val="24"/>
          <w:szCs w:val="24"/>
          <w:lang w:eastAsia="pl-PL"/>
        </w:rPr>
        <w:t>termin realizacji naprawy gwarancyjnej 5 dni roboczych.</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Jeżeli Wykonawca nie dokona żadnego wpisu lub dokonany wpis będzie niejednoznaczny, Zamawiający do oceny ofert i do umowy przyjmie maksymalną ilość dni roboczych tj. 10 dni roboczych.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Punkty przyznawane będą wg wzoru:</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5 dni roboczych</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T =  ------------------------------------------------------------------ x 13</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 xml:space="preserve">Termin realizacji naprawy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gwarancyjnej oferty badanej</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BB4562" w:rsidRDefault="00D30A5E" w:rsidP="00D30A5E">
      <w:pPr>
        <w:pStyle w:val="Tekstpodstawowy22"/>
        <w:tabs>
          <w:tab w:val="left" w:pos="360"/>
          <w:tab w:val="left" w:pos="720"/>
          <w:tab w:val="left" w:pos="2340"/>
        </w:tabs>
        <w:ind w:left="0"/>
        <w:jc w:val="both"/>
        <w:rPr>
          <w:rFonts w:ascii="Times New Roman" w:hAnsi="Times New Roman"/>
        </w:rPr>
      </w:pPr>
      <w:r w:rsidRPr="00BB4562">
        <w:rPr>
          <w:rFonts w:ascii="Times New Roman" w:hAnsi="Times New Roman"/>
          <w:b/>
        </w:rPr>
        <w:t>5)</w:t>
      </w:r>
      <w:r w:rsidRPr="00BB4562">
        <w:rPr>
          <w:rFonts w:ascii="Times New Roman" w:hAnsi="Times New Roman"/>
        </w:rPr>
        <w:t xml:space="preserve"> Dla każdej z badanych ofert wyliczona zostanie ogólna liczba punktów (L) wg wzoru:</w:t>
      </w:r>
    </w:p>
    <w:p w:rsidR="00D30A5E" w:rsidRPr="00BB4562" w:rsidRDefault="00D30A5E" w:rsidP="00D30A5E">
      <w:pPr>
        <w:pStyle w:val="Tekstpodstawowy22"/>
        <w:tabs>
          <w:tab w:val="left" w:pos="360"/>
          <w:tab w:val="left" w:pos="720"/>
          <w:tab w:val="left" w:pos="2340"/>
        </w:tabs>
        <w:jc w:val="center"/>
        <w:rPr>
          <w:rFonts w:ascii="Times New Roman" w:hAnsi="Times New Roman"/>
        </w:rPr>
      </w:pPr>
      <w:r w:rsidRPr="00BB4562">
        <w:rPr>
          <w:rFonts w:ascii="Times New Roman" w:hAnsi="Times New Roman"/>
        </w:rPr>
        <w:t>L = C+E+G+T</w:t>
      </w:r>
    </w:p>
    <w:p w:rsidR="00D30A5E" w:rsidRDefault="00D30A5E" w:rsidP="00D30A5E">
      <w:pPr>
        <w:pStyle w:val="Tekstpodstawowy22"/>
        <w:widowControl/>
        <w:tabs>
          <w:tab w:val="left" w:pos="360"/>
          <w:tab w:val="left" w:pos="720"/>
          <w:tab w:val="left" w:pos="2340"/>
        </w:tabs>
        <w:ind w:left="0"/>
        <w:jc w:val="both"/>
        <w:rPr>
          <w:rFonts w:ascii="Times New Roman" w:hAnsi="Times New Roman"/>
          <w:b/>
          <w:color w:val="FF0000"/>
        </w:rPr>
      </w:pPr>
    </w:p>
    <w:p w:rsidR="00BB4562" w:rsidRPr="00716697" w:rsidRDefault="00BB4562" w:rsidP="00D30A5E">
      <w:pPr>
        <w:pStyle w:val="Tekstpodstawowy22"/>
        <w:widowControl/>
        <w:tabs>
          <w:tab w:val="left" w:pos="360"/>
          <w:tab w:val="left" w:pos="720"/>
          <w:tab w:val="left" w:pos="2340"/>
        </w:tabs>
        <w:ind w:left="0"/>
        <w:jc w:val="both"/>
        <w:rPr>
          <w:rFonts w:ascii="Times New Roman" w:hAnsi="Times New Roman"/>
          <w:b/>
          <w:color w:val="FF0000"/>
        </w:rPr>
      </w:pP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BB4562">
        <w:rPr>
          <w:rFonts w:ascii="Times New Roman" w:eastAsia="Times New Roman" w:hAnsi="Times New Roman" w:cs="Times New Roman"/>
          <w:b/>
          <w:kern w:val="1"/>
          <w:sz w:val="24"/>
          <w:szCs w:val="20"/>
          <w:u w:val="single"/>
          <w:lang w:eastAsia="zh-CN"/>
        </w:rPr>
        <w:t>4. Zadanie nr 8, 9</w:t>
      </w:r>
      <w:r w:rsidR="00BB4562" w:rsidRPr="00BB4562">
        <w:rPr>
          <w:rFonts w:ascii="Times New Roman" w:eastAsia="Times New Roman" w:hAnsi="Times New Roman" w:cs="Times New Roman"/>
          <w:b/>
          <w:kern w:val="1"/>
          <w:sz w:val="24"/>
          <w:szCs w:val="20"/>
          <w:u w:val="single"/>
          <w:lang w:eastAsia="zh-CN"/>
        </w:rPr>
        <w:t>, 10, 12, 13</w:t>
      </w:r>
    </w:p>
    <w:p w:rsidR="00BB4562" w:rsidRPr="00BB4562" w:rsidRDefault="00BB4562"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bookmarkStart w:id="10" w:name="_Hlk38979505"/>
      <w:r w:rsidRPr="00BB4562">
        <w:rPr>
          <w:rFonts w:ascii="Times New Roman" w:eastAsia="Times New Roman" w:hAnsi="Times New Roman" w:cs="Times New Roman"/>
          <w:b/>
          <w:kern w:val="1"/>
          <w:sz w:val="24"/>
          <w:szCs w:val="24"/>
          <w:lang w:eastAsia="pl-PL"/>
        </w:rPr>
        <w:t>1) KRYTERIUM I – cena (C)waga – 60%</w:t>
      </w:r>
    </w:p>
    <w:p w:rsidR="00627DCA" w:rsidRPr="00BB4562"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B4562">
        <w:rPr>
          <w:rFonts w:ascii="Times New Roman" w:eastAsia="Times New Roman" w:hAnsi="Times New Roman" w:cs="Times New Roman"/>
          <w:bCs/>
          <w:kern w:val="1"/>
          <w:sz w:val="24"/>
          <w:szCs w:val="24"/>
          <w:lang w:eastAsia="zh-CN"/>
        </w:rPr>
        <w:t xml:space="preserve">Do porównania ofert w każdym zadaniu oddzielnie będzie brana pod uwagę </w:t>
      </w:r>
      <w:r w:rsidRPr="00BB4562">
        <w:rPr>
          <w:rFonts w:ascii="Times New Roman" w:eastAsia="Times New Roman" w:hAnsi="Times New Roman" w:cs="Times New Roman"/>
          <w:kern w:val="1"/>
          <w:sz w:val="24"/>
          <w:szCs w:val="20"/>
          <w:lang w:eastAsia="zh-CN"/>
        </w:rPr>
        <w:t xml:space="preserve">wartość ogółem brutto oferty. </w:t>
      </w:r>
      <w:r w:rsidRPr="00BB4562">
        <w:rPr>
          <w:rFonts w:ascii="Times New Roman" w:eastAsia="Times New Roman" w:hAnsi="Times New Roman" w:cs="Times New Roman"/>
          <w:iCs/>
          <w:sz w:val="24"/>
          <w:szCs w:val="24"/>
          <w:lang w:eastAsia="pl-PL"/>
        </w:rPr>
        <w:t>Punkty przyznawane będą wg wzoru:</w:t>
      </w:r>
    </w:p>
    <w:p w:rsidR="00627DCA" w:rsidRPr="00BB4562"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najniższa cena ofertowa z przedłożonych ofert</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C =  ------------------------------------------------------------------ x 60</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cena oferty badanej</w:t>
      </w: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BB4562" w:rsidRPr="00716697" w:rsidRDefault="00BB4562"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1D7075">
        <w:rPr>
          <w:rFonts w:ascii="Times New Roman" w:eastAsia="Times New Roman" w:hAnsi="Times New Roman" w:cs="Times New Roman"/>
          <w:b/>
          <w:kern w:val="1"/>
          <w:sz w:val="24"/>
          <w:szCs w:val="24"/>
          <w:lang w:eastAsia="pl-PL"/>
        </w:rPr>
        <w:t>2) KRYTERIUM II – warunki gwarancji</w:t>
      </w:r>
      <w:r w:rsidRPr="001D7075">
        <w:rPr>
          <w:rFonts w:ascii="Times New Roman" w:eastAsia="Times New Roman" w:hAnsi="Times New Roman" w:cs="Calibri"/>
          <w:b/>
          <w:bCs/>
          <w:kern w:val="1"/>
          <w:sz w:val="24"/>
          <w:szCs w:val="24"/>
          <w:lang w:eastAsia="zh-CN"/>
        </w:rPr>
        <w:t xml:space="preserve"> (G) waga - 20%</w:t>
      </w:r>
    </w:p>
    <w:p w:rsidR="00DF53E8" w:rsidRPr="005E4C89"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F53E8"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F53E8" w:rsidRPr="0021460C"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F53E8" w:rsidRPr="0021460C"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wynosi wówczas: </w:t>
      </w:r>
      <w:r w:rsidR="00F127D5">
        <w:rPr>
          <w:rFonts w:ascii="Times New Roman" w:eastAsia="Arial" w:hAnsi="Times New Roman" w:cs="Calibri"/>
          <w:bCs/>
          <w:kern w:val="1"/>
          <w:sz w:val="24"/>
          <w:szCs w:val="24"/>
          <w:lang w:eastAsia="zh-CN"/>
        </w:rPr>
        <w:t>24</w:t>
      </w:r>
      <w:r>
        <w:rPr>
          <w:rFonts w:ascii="Times New Roman" w:eastAsia="Arial" w:hAnsi="Times New Roman" w:cs="Calibri"/>
          <w:bCs/>
          <w:kern w:val="1"/>
          <w:sz w:val="24"/>
          <w:szCs w:val="24"/>
          <w:lang w:eastAsia="zh-CN"/>
        </w:rPr>
        <w:t xml:space="preserve"> miesi</w:t>
      </w:r>
      <w:r w:rsidR="00F127D5">
        <w:rPr>
          <w:rFonts w:ascii="Times New Roman" w:eastAsia="Arial" w:hAnsi="Times New Roman" w:cs="Calibri"/>
          <w:bCs/>
          <w:kern w:val="1"/>
          <w:sz w:val="24"/>
          <w:szCs w:val="24"/>
          <w:lang w:eastAsia="zh-CN"/>
        </w:rPr>
        <w:t>ące</w:t>
      </w:r>
      <w:r>
        <w:rPr>
          <w:rFonts w:ascii="Times New Roman" w:eastAsia="Arial" w:hAnsi="Times New Roman" w:cs="Calibri"/>
          <w:bCs/>
          <w:kern w:val="1"/>
          <w:sz w:val="24"/>
          <w:szCs w:val="24"/>
          <w:lang w:eastAsia="zh-CN"/>
        </w:rPr>
        <w:t xml:space="preserve"> w zadaniach nr </w:t>
      </w:r>
      <w:r w:rsidR="00F127D5">
        <w:rPr>
          <w:rFonts w:ascii="Times New Roman" w:eastAsia="Arial" w:hAnsi="Times New Roman" w:cs="Calibri"/>
          <w:bCs/>
          <w:kern w:val="1"/>
          <w:sz w:val="24"/>
          <w:szCs w:val="24"/>
          <w:lang w:eastAsia="zh-CN"/>
        </w:rPr>
        <w:t>8, 9 i 13</w:t>
      </w:r>
      <w:r>
        <w:rPr>
          <w:rFonts w:ascii="Times New Roman" w:eastAsia="Arial" w:hAnsi="Times New Roman" w:cs="Calibri"/>
          <w:bCs/>
          <w:kern w:val="1"/>
          <w:sz w:val="24"/>
          <w:szCs w:val="24"/>
          <w:lang w:eastAsia="zh-CN"/>
        </w:rPr>
        <w:t xml:space="preserve"> oraz </w:t>
      </w:r>
      <w:r w:rsidR="00F127D5">
        <w:rPr>
          <w:rFonts w:ascii="Times New Roman" w:eastAsia="Arial" w:hAnsi="Times New Roman" w:cs="Calibri"/>
          <w:bCs/>
          <w:kern w:val="1"/>
          <w:sz w:val="24"/>
          <w:szCs w:val="24"/>
          <w:lang w:eastAsia="zh-CN"/>
        </w:rPr>
        <w:t>36</w:t>
      </w:r>
      <w:r>
        <w:rPr>
          <w:rFonts w:ascii="Times New Roman" w:eastAsia="Arial" w:hAnsi="Times New Roman" w:cs="Calibri"/>
          <w:bCs/>
          <w:kern w:val="1"/>
          <w:sz w:val="24"/>
          <w:szCs w:val="24"/>
          <w:lang w:eastAsia="zh-CN"/>
        </w:rPr>
        <w:t xml:space="preserve"> miesięcy w zadaniach </w:t>
      </w:r>
      <w:r w:rsidR="00F127D5">
        <w:rPr>
          <w:rFonts w:ascii="Times New Roman" w:eastAsia="Arial" w:hAnsi="Times New Roman" w:cs="Calibri"/>
          <w:bCs/>
          <w:kern w:val="1"/>
          <w:sz w:val="24"/>
          <w:szCs w:val="24"/>
          <w:lang w:eastAsia="zh-CN"/>
        </w:rPr>
        <w:t>10 i 12</w:t>
      </w:r>
      <w:r>
        <w:rPr>
          <w:rFonts w:ascii="Times New Roman" w:eastAsia="Arial" w:hAnsi="Times New Roman" w:cs="Calibri"/>
          <w:bCs/>
          <w:kern w:val="1"/>
          <w:sz w:val="24"/>
          <w:szCs w:val="24"/>
          <w:lang w:eastAsia="zh-CN"/>
        </w:rPr>
        <w:t>).</w:t>
      </w:r>
    </w:p>
    <w:p w:rsidR="00DF53E8" w:rsidRPr="0021460C"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 xml:space="preserve">12 miesięcy (czas objęty gwarancją wynosi wówczas: </w:t>
      </w:r>
      <w:r w:rsidR="00F127D5">
        <w:rPr>
          <w:rFonts w:ascii="Times New Roman" w:eastAsia="Arial" w:hAnsi="Times New Roman" w:cs="Calibri"/>
          <w:bCs/>
          <w:kern w:val="1"/>
          <w:sz w:val="24"/>
          <w:szCs w:val="24"/>
          <w:lang w:eastAsia="zh-CN"/>
        </w:rPr>
        <w:t>36</w:t>
      </w:r>
      <w:r>
        <w:rPr>
          <w:rFonts w:ascii="Times New Roman" w:eastAsia="Arial" w:hAnsi="Times New Roman" w:cs="Calibri"/>
          <w:bCs/>
          <w:kern w:val="1"/>
          <w:sz w:val="24"/>
          <w:szCs w:val="24"/>
          <w:lang w:eastAsia="zh-CN"/>
        </w:rPr>
        <w:t xml:space="preserve"> miesięcy w </w:t>
      </w:r>
      <w:r>
        <w:rPr>
          <w:rFonts w:ascii="Times New Roman" w:eastAsia="Arial" w:hAnsi="Times New Roman" w:cs="Calibri"/>
          <w:bCs/>
          <w:kern w:val="1"/>
          <w:sz w:val="24"/>
          <w:szCs w:val="24"/>
          <w:lang w:eastAsia="zh-CN"/>
        </w:rPr>
        <w:lastRenderedPageBreak/>
        <w:t xml:space="preserve">zadaniach nr </w:t>
      </w:r>
      <w:r w:rsidR="00F127D5">
        <w:rPr>
          <w:rFonts w:ascii="Times New Roman" w:eastAsia="Arial" w:hAnsi="Times New Roman" w:cs="Calibri"/>
          <w:bCs/>
          <w:kern w:val="1"/>
          <w:sz w:val="24"/>
          <w:szCs w:val="24"/>
          <w:lang w:eastAsia="zh-CN"/>
        </w:rPr>
        <w:t>8,9 i 13</w:t>
      </w:r>
      <w:r>
        <w:rPr>
          <w:rFonts w:ascii="Times New Roman" w:eastAsia="Arial" w:hAnsi="Times New Roman" w:cs="Calibri"/>
          <w:bCs/>
          <w:kern w:val="1"/>
          <w:sz w:val="24"/>
          <w:szCs w:val="24"/>
          <w:lang w:eastAsia="zh-CN"/>
        </w:rPr>
        <w:t xml:space="preserve"> oraz </w:t>
      </w:r>
      <w:r w:rsidR="00F127D5">
        <w:rPr>
          <w:rFonts w:ascii="Times New Roman" w:eastAsia="Arial" w:hAnsi="Times New Roman" w:cs="Calibri"/>
          <w:bCs/>
          <w:kern w:val="1"/>
          <w:sz w:val="24"/>
          <w:szCs w:val="24"/>
          <w:lang w:eastAsia="zh-CN"/>
        </w:rPr>
        <w:t>48</w:t>
      </w:r>
      <w:r>
        <w:rPr>
          <w:rFonts w:ascii="Times New Roman" w:eastAsia="Arial" w:hAnsi="Times New Roman" w:cs="Calibri"/>
          <w:bCs/>
          <w:kern w:val="1"/>
          <w:sz w:val="24"/>
          <w:szCs w:val="24"/>
          <w:lang w:eastAsia="zh-CN"/>
        </w:rPr>
        <w:t xml:space="preserve"> miesięcy w zadaniach </w:t>
      </w:r>
      <w:r w:rsidR="00F127D5">
        <w:rPr>
          <w:rFonts w:ascii="Times New Roman" w:eastAsia="Arial" w:hAnsi="Times New Roman" w:cs="Calibri"/>
          <w:bCs/>
          <w:kern w:val="1"/>
          <w:sz w:val="24"/>
          <w:szCs w:val="24"/>
          <w:lang w:eastAsia="zh-CN"/>
        </w:rPr>
        <w:t>10 i 12</w:t>
      </w:r>
      <w:r>
        <w:rPr>
          <w:rFonts w:ascii="Times New Roman" w:eastAsia="Arial" w:hAnsi="Times New Roman" w:cs="Calibri"/>
          <w:bCs/>
          <w:kern w:val="1"/>
          <w:sz w:val="24"/>
          <w:szCs w:val="24"/>
          <w:lang w:eastAsia="zh-CN"/>
        </w:rPr>
        <w:t>).</w:t>
      </w:r>
    </w:p>
    <w:p w:rsidR="00DF53E8" w:rsidRPr="00BB7DDD"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t>
      </w:r>
      <w:r>
        <w:rPr>
          <w:rFonts w:ascii="Times New Roman" w:eastAsia="Arial" w:hAnsi="Times New Roman" w:cs="Calibri"/>
          <w:bCs/>
          <w:kern w:val="1"/>
          <w:sz w:val="24"/>
          <w:szCs w:val="24"/>
          <w:lang w:eastAsia="zh-CN"/>
        </w:rPr>
        <w:t xml:space="preserve">wówczas czas objęty gwarancją wynosi: </w:t>
      </w:r>
      <w:r w:rsidR="00F127D5">
        <w:rPr>
          <w:rFonts w:ascii="Times New Roman" w:eastAsia="Arial" w:hAnsi="Times New Roman" w:cs="Calibri"/>
          <w:bCs/>
          <w:kern w:val="1"/>
          <w:sz w:val="24"/>
          <w:szCs w:val="24"/>
          <w:lang w:eastAsia="zh-CN"/>
        </w:rPr>
        <w:t>36</w:t>
      </w:r>
      <w:r>
        <w:rPr>
          <w:rFonts w:ascii="Times New Roman" w:eastAsia="Arial" w:hAnsi="Times New Roman" w:cs="Calibri"/>
          <w:bCs/>
          <w:kern w:val="1"/>
          <w:sz w:val="24"/>
          <w:szCs w:val="24"/>
          <w:lang w:eastAsia="zh-CN"/>
        </w:rPr>
        <w:t xml:space="preserve"> miesięcy w zadaniach nr </w:t>
      </w:r>
      <w:r w:rsidR="00F127D5">
        <w:rPr>
          <w:rFonts w:ascii="Times New Roman" w:eastAsia="Arial" w:hAnsi="Times New Roman" w:cs="Calibri"/>
          <w:bCs/>
          <w:kern w:val="1"/>
          <w:sz w:val="24"/>
          <w:szCs w:val="24"/>
          <w:lang w:eastAsia="zh-CN"/>
        </w:rPr>
        <w:t>8,9 i 13</w:t>
      </w:r>
      <w:r>
        <w:rPr>
          <w:rFonts w:ascii="Times New Roman" w:eastAsia="Arial" w:hAnsi="Times New Roman" w:cs="Calibri"/>
          <w:bCs/>
          <w:kern w:val="1"/>
          <w:sz w:val="24"/>
          <w:szCs w:val="24"/>
          <w:lang w:eastAsia="zh-CN"/>
        </w:rPr>
        <w:t xml:space="preserve"> oraz </w:t>
      </w:r>
      <w:r w:rsidR="00F127D5">
        <w:rPr>
          <w:rFonts w:ascii="Times New Roman" w:eastAsia="Arial" w:hAnsi="Times New Roman" w:cs="Calibri"/>
          <w:bCs/>
          <w:kern w:val="1"/>
          <w:sz w:val="24"/>
          <w:szCs w:val="24"/>
          <w:lang w:eastAsia="zh-CN"/>
        </w:rPr>
        <w:t>48</w:t>
      </w:r>
      <w:r>
        <w:rPr>
          <w:rFonts w:ascii="Times New Roman" w:eastAsia="Arial" w:hAnsi="Times New Roman" w:cs="Calibri"/>
          <w:bCs/>
          <w:kern w:val="1"/>
          <w:sz w:val="24"/>
          <w:szCs w:val="24"/>
          <w:lang w:eastAsia="zh-CN"/>
        </w:rPr>
        <w:t xml:space="preserve"> miesięcy w zadaniach </w:t>
      </w:r>
      <w:r w:rsidR="00F127D5">
        <w:rPr>
          <w:rFonts w:ascii="Times New Roman" w:eastAsia="Arial" w:hAnsi="Times New Roman" w:cs="Calibri"/>
          <w:bCs/>
          <w:kern w:val="1"/>
          <w:sz w:val="24"/>
          <w:szCs w:val="24"/>
          <w:lang w:eastAsia="zh-CN"/>
        </w:rPr>
        <w:t>10 i 12</w:t>
      </w:r>
      <w:r w:rsidRPr="00BB7DDD">
        <w:rPr>
          <w:rFonts w:ascii="Times New Roman" w:eastAsia="Arial" w:hAnsi="Times New Roman" w:cs="Calibri"/>
          <w:bCs/>
          <w:kern w:val="1"/>
          <w:sz w:val="24"/>
          <w:szCs w:val="24"/>
          <w:lang w:eastAsia="zh-CN"/>
        </w:rPr>
        <w:t>.</w:t>
      </w:r>
    </w:p>
    <w:p w:rsidR="00DF53E8" w:rsidRDefault="00DF53E8" w:rsidP="00DF53E8">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 xml:space="preserve">inimalny okres gwarancji, tj. </w:t>
      </w:r>
      <w:r w:rsidR="00F127D5">
        <w:rPr>
          <w:rFonts w:ascii="Times New Roman" w:eastAsia="Arial" w:hAnsi="Times New Roman" w:cs="Calibri"/>
          <w:bCs/>
          <w:kern w:val="1"/>
          <w:sz w:val="24"/>
          <w:szCs w:val="24"/>
          <w:lang w:eastAsia="zh-CN"/>
        </w:rPr>
        <w:t>24</w:t>
      </w:r>
      <w:r>
        <w:rPr>
          <w:rFonts w:ascii="Times New Roman" w:eastAsia="Arial" w:hAnsi="Times New Roman" w:cs="Calibri"/>
          <w:bCs/>
          <w:kern w:val="1"/>
          <w:sz w:val="24"/>
          <w:szCs w:val="24"/>
          <w:lang w:eastAsia="zh-CN"/>
        </w:rPr>
        <w:t xml:space="preserve"> miesi</w:t>
      </w:r>
      <w:r w:rsidR="00F127D5">
        <w:rPr>
          <w:rFonts w:ascii="Times New Roman" w:eastAsia="Arial" w:hAnsi="Times New Roman" w:cs="Calibri"/>
          <w:bCs/>
          <w:kern w:val="1"/>
          <w:sz w:val="24"/>
          <w:szCs w:val="24"/>
          <w:lang w:eastAsia="zh-CN"/>
        </w:rPr>
        <w:t>ące</w:t>
      </w:r>
      <w:r>
        <w:rPr>
          <w:rFonts w:ascii="Times New Roman" w:eastAsia="Arial" w:hAnsi="Times New Roman" w:cs="Calibri"/>
          <w:bCs/>
          <w:kern w:val="1"/>
          <w:sz w:val="24"/>
          <w:szCs w:val="24"/>
          <w:lang w:eastAsia="zh-CN"/>
        </w:rPr>
        <w:t xml:space="preserve"> w zadaniach nr </w:t>
      </w:r>
      <w:r w:rsidR="00F127D5">
        <w:rPr>
          <w:rFonts w:ascii="Times New Roman" w:eastAsia="Arial" w:hAnsi="Times New Roman" w:cs="Calibri"/>
          <w:bCs/>
          <w:kern w:val="1"/>
          <w:sz w:val="24"/>
          <w:szCs w:val="24"/>
          <w:lang w:eastAsia="zh-CN"/>
        </w:rPr>
        <w:t>8, 9 i 13</w:t>
      </w:r>
      <w:r>
        <w:rPr>
          <w:rFonts w:ascii="Times New Roman" w:eastAsia="Arial" w:hAnsi="Times New Roman" w:cs="Calibri"/>
          <w:bCs/>
          <w:kern w:val="1"/>
          <w:sz w:val="24"/>
          <w:szCs w:val="24"/>
          <w:lang w:eastAsia="zh-CN"/>
        </w:rPr>
        <w:t xml:space="preserve"> oraz </w:t>
      </w:r>
      <w:r w:rsidR="00F127D5">
        <w:rPr>
          <w:rFonts w:ascii="Times New Roman" w:eastAsia="Arial" w:hAnsi="Times New Roman" w:cs="Calibri"/>
          <w:bCs/>
          <w:kern w:val="1"/>
          <w:sz w:val="24"/>
          <w:szCs w:val="24"/>
          <w:lang w:eastAsia="zh-CN"/>
        </w:rPr>
        <w:t>36</w:t>
      </w:r>
      <w:r>
        <w:rPr>
          <w:rFonts w:ascii="Times New Roman" w:eastAsia="Arial" w:hAnsi="Times New Roman" w:cs="Calibri"/>
          <w:bCs/>
          <w:kern w:val="1"/>
          <w:sz w:val="24"/>
          <w:szCs w:val="24"/>
          <w:lang w:eastAsia="zh-CN"/>
        </w:rPr>
        <w:t xml:space="preserve"> miesięcy w zadaniach </w:t>
      </w:r>
      <w:r w:rsidR="00F127D5">
        <w:rPr>
          <w:rFonts w:ascii="Times New Roman" w:eastAsia="Arial" w:hAnsi="Times New Roman" w:cs="Calibri"/>
          <w:bCs/>
          <w:kern w:val="1"/>
          <w:sz w:val="24"/>
          <w:szCs w:val="24"/>
          <w:lang w:eastAsia="zh-CN"/>
        </w:rPr>
        <w:t>10 i 13</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627DCA" w:rsidRPr="001D7075"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Punkty przyznawane będą wg wzoru:</w:t>
      </w:r>
    </w:p>
    <w:p w:rsidR="00627DCA" w:rsidRPr="001D7075" w:rsidRDefault="00627DCA"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zwiększenie czasu objętego gwarancją oferty badanej</w:t>
      </w:r>
    </w:p>
    <w:p w:rsidR="00D30A5E" w:rsidRPr="001D7075"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G =  ------------------------------------------------------------------ x 20</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12 m-</w:t>
      </w:r>
      <w:proofErr w:type="spellStart"/>
      <w:r w:rsidRPr="001D7075">
        <w:rPr>
          <w:rFonts w:ascii="Times New Roman" w:eastAsia="Arial" w:hAnsi="Times New Roman" w:cs="Calibri"/>
          <w:bCs/>
          <w:kern w:val="1"/>
          <w:sz w:val="20"/>
          <w:szCs w:val="20"/>
          <w:lang w:eastAsia="zh-CN"/>
        </w:rPr>
        <w:t>cy</w:t>
      </w:r>
      <w:proofErr w:type="spellEnd"/>
    </w:p>
    <w:p w:rsidR="001D7075" w:rsidRPr="00716697" w:rsidRDefault="001D7075"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color w:val="FF0000"/>
          <w:kern w:val="1"/>
          <w:sz w:val="20"/>
          <w:szCs w:val="20"/>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1D7075">
        <w:rPr>
          <w:rFonts w:ascii="Times New Roman" w:eastAsia="Times New Roman" w:hAnsi="Times New Roman" w:cs="Times New Roman"/>
          <w:b/>
          <w:kern w:val="1"/>
          <w:sz w:val="24"/>
          <w:szCs w:val="24"/>
          <w:lang w:eastAsia="pl-PL"/>
        </w:rPr>
        <w:t>3) KRYTERIUM III – termin realizacji naprawy gwarancyjnej</w:t>
      </w:r>
      <w:r w:rsidRPr="001D7075">
        <w:rPr>
          <w:rFonts w:ascii="Times New Roman" w:eastAsia="Times New Roman" w:hAnsi="Times New Roman" w:cs="Calibri"/>
          <w:b/>
          <w:bCs/>
          <w:kern w:val="1"/>
          <w:sz w:val="24"/>
          <w:szCs w:val="24"/>
          <w:lang w:eastAsia="zh-CN"/>
        </w:rPr>
        <w:t xml:space="preserve"> (T)  - waga 20%</w:t>
      </w:r>
    </w:p>
    <w:p w:rsidR="00627DCA" w:rsidRPr="001D7075"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Wykonawca składając ofertę określa w ile dni roboczych (należy podać wyłącznie pełne dni) będzie realizował naprawy gwarancyjne od momentu zgłoszenia uszkodzenia sprzętu, złożone drogą faksową lub elektroniczną. Należy podać wyłącznie pełne dni, w innym przypadku Zamawiający do oceny ofert oraz do umowy przyjmie ilość dni zaokrągloną w dół do pełnych dni.</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 xml:space="preserve">Do porównania ofert będzie brana pod uwagę ilość dni roboczych podana przez Wykonawcę  w formularzu ofertowym. </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Wykonawca może wskazać minimalnie 5 dni – maksymalnie 10 dni roboczych.</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1D7075">
        <w:rPr>
          <w:rFonts w:ascii="Times New Roman" w:eastAsia="Arial" w:hAnsi="Times New Roman" w:cs="Calibri"/>
          <w:bCs/>
          <w:kern w:val="1"/>
          <w:sz w:val="24"/>
          <w:szCs w:val="24"/>
          <w:lang w:eastAsia="zh-CN"/>
        </w:rPr>
        <w:t xml:space="preserve">Jeżeli wykonawca w formularzu oferty wpisze mniej niż 5 dni roboczych Zamawiający do oceny oferty i do umowy przyjmuje </w:t>
      </w:r>
      <w:r w:rsidRPr="001D7075">
        <w:rPr>
          <w:rFonts w:ascii="Times New Roman" w:eastAsia="Times New Roman" w:hAnsi="Times New Roman" w:cs="Times New Roman"/>
          <w:kern w:val="1"/>
          <w:sz w:val="24"/>
          <w:szCs w:val="24"/>
          <w:lang w:eastAsia="pl-PL"/>
        </w:rPr>
        <w:t>termin realizacji naprawy gwarancyjnej 5 dni roboczych.</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 xml:space="preserve">Jeżeli Wykonawca nie dokona żadnego wpisu lub dokonany wpis będzie niejednoznaczny, Zamawiający do oceny ofert i do umowy przyjmie maksymalną ilość dni roboczych tj. 10 dni roboczych. </w:t>
      </w:r>
      <w:bookmarkStart w:id="11" w:name="_Hlk38980651"/>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1D7075">
        <w:rPr>
          <w:rFonts w:ascii="Times New Roman" w:eastAsia="Arial" w:hAnsi="Times New Roman" w:cs="Calibri"/>
          <w:bCs/>
          <w:kern w:val="1"/>
          <w:sz w:val="24"/>
          <w:szCs w:val="24"/>
          <w:lang w:eastAsia="zh-CN"/>
        </w:rPr>
        <w:t>Punkty przyznawane będą wg wzoru:</w:t>
      </w:r>
    </w:p>
    <w:bookmarkEnd w:id="11"/>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5 dni roboczych</w:t>
      </w:r>
    </w:p>
    <w:p w:rsidR="00D30A5E" w:rsidRPr="001D7075"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T =  ------------------------------------------------------------------ x 20</w:t>
      </w:r>
    </w:p>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 xml:space="preserve">Termin realizacji naprawy </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gwarancyjnej oferty badanej</w:t>
      </w:r>
    </w:p>
    <w:p w:rsidR="00D30A5E" w:rsidRPr="001D7075"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b/>
        </w:rPr>
        <w:t>5)</w:t>
      </w:r>
      <w:r w:rsidRPr="001D7075">
        <w:rPr>
          <w:rFonts w:ascii="Times New Roman" w:hAnsi="Times New Roman"/>
        </w:rPr>
        <w:t xml:space="preserve"> Dla każdej z badanych ofert wyliczona zostanie ogólna liczba punktów (L) wg wzoru:</w:t>
      </w:r>
    </w:p>
    <w:p w:rsidR="00D30A5E" w:rsidRPr="001D7075" w:rsidRDefault="00D30A5E" w:rsidP="00D30A5E">
      <w:pPr>
        <w:pStyle w:val="Tekstpodstawowy22"/>
        <w:tabs>
          <w:tab w:val="left" w:pos="360"/>
          <w:tab w:val="left" w:pos="720"/>
          <w:tab w:val="left" w:pos="2340"/>
        </w:tabs>
        <w:jc w:val="center"/>
        <w:rPr>
          <w:rFonts w:ascii="Times New Roman" w:hAnsi="Times New Roman"/>
        </w:rPr>
      </w:pPr>
      <w:r w:rsidRPr="001D7075">
        <w:rPr>
          <w:rFonts w:ascii="Times New Roman" w:hAnsi="Times New Roman"/>
        </w:rPr>
        <w:t>L = C+G+T</w:t>
      </w:r>
    </w:p>
    <w:bookmarkEnd w:id="10"/>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16"/>
          <w:szCs w:val="16"/>
          <w:u w:val="single"/>
          <w:lang w:eastAsia="zh-CN"/>
        </w:rPr>
      </w:pPr>
    </w:p>
    <w:p w:rsidR="001D7075" w:rsidRPr="001D7075" w:rsidRDefault="001D7075"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16"/>
          <w:szCs w:val="16"/>
          <w:u w:val="single"/>
          <w:lang w:eastAsia="zh-CN"/>
        </w:rPr>
      </w:pPr>
    </w:p>
    <w:p w:rsidR="001D7075" w:rsidRPr="00716697" w:rsidRDefault="001D7075" w:rsidP="00EE3645">
      <w:pPr>
        <w:pStyle w:val="Tekstpodstawowy22"/>
        <w:tabs>
          <w:tab w:val="left" w:pos="360"/>
          <w:tab w:val="left" w:pos="720"/>
          <w:tab w:val="left" w:pos="2340"/>
        </w:tabs>
        <w:ind w:left="0"/>
        <w:rPr>
          <w:rFonts w:ascii="Times New Roman" w:hAnsi="Times New Roman"/>
          <w:color w:val="FF0000"/>
          <w:sz w:val="12"/>
          <w:szCs w:val="12"/>
        </w:rPr>
      </w:pPr>
    </w:p>
    <w:p w:rsidR="00D30A5E" w:rsidRDefault="001D7075"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1D7075">
        <w:rPr>
          <w:rFonts w:ascii="Times New Roman" w:eastAsia="Times New Roman" w:hAnsi="Times New Roman" w:cs="Times New Roman"/>
          <w:b/>
          <w:kern w:val="1"/>
          <w:sz w:val="24"/>
          <w:szCs w:val="20"/>
          <w:u w:val="single"/>
          <w:lang w:eastAsia="zh-CN"/>
        </w:rPr>
        <w:t>5</w:t>
      </w:r>
      <w:r w:rsidR="00D30A5E" w:rsidRPr="001D7075">
        <w:rPr>
          <w:rFonts w:ascii="Times New Roman" w:eastAsia="Times New Roman" w:hAnsi="Times New Roman" w:cs="Times New Roman"/>
          <w:b/>
          <w:kern w:val="1"/>
          <w:sz w:val="24"/>
          <w:szCs w:val="20"/>
          <w:u w:val="single"/>
          <w:lang w:eastAsia="zh-CN"/>
        </w:rPr>
        <w:t>. Zadanie nr 11</w:t>
      </w:r>
    </w:p>
    <w:p w:rsidR="00627DCA" w:rsidRPr="001D7075" w:rsidRDefault="00627DCA"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1D7075">
        <w:rPr>
          <w:rFonts w:ascii="Times New Roman" w:eastAsia="Times New Roman" w:hAnsi="Times New Roman" w:cs="Times New Roman"/>
          <w:b/>
          <w:kern w:val="1"/>
          <w:sz w:val="24"/>
          <w:szCs w:val="24"/>
          <w:lang w:eastAsia="pl-PL"/>
        </w:rPr>
        <w:t>1) KRYTERIUM I – cena (C) waga – 95%</w:t>
      </w:r>
    </w:p>
    <w:p w:rsidR="00627DCA" w:rsidRPr="001D7075"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Pr="001D7075"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1D7075">
        <w:rPr>
          <w:rFonts w:ascii="Times New Roman" w:eastAsia="Times New Roman" w:hAnsi="Times New Roman" w:cs="Times New Roman"/>
          <w:bCs/>
          <w:kern w:val="1"/>
          <w:sz w:val="24"/>
          <w:szCs w:val="24"/>
          <w:lang w:eastAsia="zh-CN"/>
        </w:rPr>
        <w:t xml:space="preserve">Do porównania ofert  będzie brana pod uwagę </w:t>
      </w:r>
      <w:r w:rsidRPr="001D7075">
        <w:rPr>
          <w:rFonts w:ascii="Times New Roman" w:eastAsia="Times New Roman" w:hAnsi="Times New Roman" w:cs="Times New Roman"/>
          <w:kern w:val="1"/>
          <w:sz w:val="24"/>
          <w:szCs w:val="20"/>
          <w:lang w:eastAsia="zh-CN"/>
        </w:rPr>
        <w:t xml:space="preserve">wartość ogółem brutto oferty. </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1D7075">
        <w:rPr>
          <w:rFonts w:ascii="Times New Roman" w:eastAsia="Times New Roman" w:hAnsi="Times New Roman" w:cs="Times New Roman"/>
          <w:iCs/>
          <w:sz w:val="24"/>
          <w:szCs w:val="24"/>
          <w:lang w:eastAsia="pl-PL"/>
        </w:rPr>
        <w:t>Punkty przyznawane będą wg wzoru:</w:t>
      </w:r>
    </w:p>
    <w:p w:rsidR="00627DCA" w:rsidRPr="001D7075"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p>
    <w:p w:rsidR="00D30A5E" w:rsidRPr="001D7075"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najniższa cena ofertowa z przedłożonych ofert</w:t>
      </w:r>
    </w:p>
    <w:p w:rsidR="00D30A5E" w:rsidRPr="001D7075"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C =  ------------------------------------------------------------------ x 95</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lastRenderedPageBreak/>
        <w:t>cena oferty badanej</w:t>
      </w:r>
    </w:p>
    <w:p w:rsidR="00627DCA" w:rsidRDefault="00627DCA"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1D7075">
        <w:rPr>
          <w:rFonts w:ascii="Times New Roman" w:eastAsia="Times New Roman" w:hAnsi="Times New Roman" w:cs="Times New Roman"/>
          <w:b/>
          <w:kern w:val="1"/>
          <w:sz w:val="24"/>
          <w:szCs w:val="24"/>
          <w:lang w:eastAsia="pl-PL"/>
        </w:rPr>
        <w:t>2) KRYTERIUM II – pomoc techniczna</w:t>
      </w:r>
      <w:r w:rsidRPr="001D7075">
        <w:rPr>
          <w:rFonts w:ascii="Times New Roman" w:eastAsia="Times New Roman" w:hAnsi="Times New Roman" w:cs="Calibri"/>
          <w:b/>
          <w:bCs/>
          <w:kern w:val="1"/>
          <w:sz w:val="24"/>
          <w:szCs w:val="24"/>
          <w:lang w:eastAsia="zh-CN"/>
        </w:rPr>
        <w:t xml:space="preserve"> (PT) waga - 5%</w:t>
      </w:r>
    </w:p>
    <w:p w:rsidR="00627DCA" w:rsidRPr="001D7075"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rPr>
        <w:t xml:space="preserve">Wykonawca składając ofertę określi udzielenie pomocy technicznej w instalacji i obsłudze oprogramowania na zasadzie wpisania/zaznaczenia w formularzu oferty  słowa „TAK” lub „NIE”.                   </w:t>
      </w:r>
    </w:p>
    <w:p w:rsidR="00D30A5E" w:rsidRPr="001D7075" w:rsidRDefault="00D30A5E" w:rsidP="00D30A5E">
      <w:pPr>
        <w:spacing w:after="0" w:line="240" w:lineRule="auto"/>
        <w:contextualSpacing/>
        <w:jc w:val="both"/>
        <w:rPr>
          <w:rFonts w:ascii="Times New Roman" w:eastAsia="MS Mincho" w:hAnsi="Times New Roman" w:cs="Times New Roman"/>
          <w:sz w:val="24"/>
          <w:szCs w:val="24"/>
          <w:lang w:eastAsia="ja-JP"/>
        </w:rPr>
      </w:pPr>
      <w:r w:rsidRPr="001D7075">
        <w:rPr>
          <w:rFonts w:ascii="Times New Roman" w:eastAsia="Times New Roman" w:hAnsi="Times New Roman" w:cs="Times New Roman"/>
          <w:sz w:val="24"/>
          <w:szCs w:val="24"/>
          <w:lang w:eastAsia="ar-SA"/>
        </w:rPr>
        <w:t xml:space="preserve">Pod pojęciem udzielenia pomocy technicznej Zamawiający rozumie </w:t>
      </w:r>
      <w:r w:rsidRPr="001D7075">
        <w:rPr>
          <w:rFonts w:ascii="Times New Roman" w:eastAsia="MS Mincho" w:hAnsi="Times New Roman" w:cs="Times New Roman"/>
          <w:sz w:val="24"/>
          <w:szCs w:val="24"/>
          <w:lang w:eastAsia="ja-JP"/>
        </w:rPr>
        <w:t xml:space="preserve">zobowiązanie Wykonawcy do ustanowienie po stronie Wykonawcy dedykowanego dla Zamawiającego konsultanta /opiekuna handlowego, do którego Zamawiający będzie zgłaszał wnioski/ pytania w zakresie </w:t>
      </w:r>
      <w:r w:rsidRPr="001D7075">
        <w:rPr>
          <w:rFonts w:ascii="Times New Roman" w:eastAsia="Times New Roman" w:hAnsi="Times New Roman" w:cs="Times New Roman"/>
          <w:sz w:val="24"/>
          <w:szCs w:val="24"/>
          <w:lang w:eastAsia="ar-SA"/>
        </w:rPr>
        <w:t xml:space="preserve">instalacji, szkolenia z obsługi danego oprogramowania, </w:t>
      </w:r>
      <w:r w:rsidRPr="001D7075">
        <w:rPr>
          <w:rFonts w:ascii="Times New Roman" w:eastAsia="MS Mincho" w:hAnsi="Times New Roman" w:cs="Times New Roman"/>
          <w:sz w:val="24"/>
          <w:szCs w:val="24"/>
          <w:lang w:eastAsia="ja-JP"/>
        </w:rPr>
        <w:t>bez ponoszenia dodatkowych opłat, przez cały okres aktualizacji oprogramowania.</w:t>
      </w:r>
    </w:p>
    <w:p w:rsidR="00D30A5E" w:rsidRPr="001D7075" w:rsidRDefault="00D30A5E" w:rsidP="00D30A5E">
      <w:pPr>
        <w:spacing w:after="0" w:line="240" w:lineRule="auto"/>
        <w:contextualSpacing/>
        <w:jc w:val="both"/>
        <w:rPr>
          <w:rFonts w:ascii="Times New Roman" w:eastAsia="MS Mincho" w:hAnsi="Times New Roman" w:cs="Times New Roman"/>
          <w:sz w:val="24"/>
          <w:szCs w:val="24"/>
          <w:lang w:eastAsia="ja-JP"/>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rPr>
        <w:t>W przypadku wpisania/zaznaczenia przez Wykonawcę w formularzu ofertowym słowa „TAK”, Zamawiający do oceny oferty i do umowy przyjmuje, że Wykonawca zobowiązuje się do udzielenia pomocy technicznej i wówczas oferta otrzymuje 5 pkt.</w:t>
      </w:r>
    </w:p>
    <w:p w:rsidR="00D30A5E" w:rsidRPr="001D7075" w:rsidRDefault="00D30A5E" w:rsidP="00D30A5E">
      <w:pPr>
        <w:pStyle w:val="Tekstpodstawowy22"/>
        <w:tabs>
          <w:tab w:val="left" w:pos="360"/>
          <w:tab w:val="left" w:pos="720"/>
          <w:tab w:val="left" w:pos="2340"/>
        </w:tabs>
        <w:ind w:left="0"/>
        <w:jc w:val="both"/>
        <w:rPr>
          <w:rFonts w:ascii="Times New Roman" w:hAnsi="Times New Roman"/>
          <w:sz w:val="12"/>
          <w:szCs w:val="12"/>
        </w:rPr>
      </w:pPr>
      <w:r w:rsidRPr="001D7075">
        <w:rPr>
          <w:rFonts w:ascii="Times New Roman" w:hAnsi="Times New Roman"/>
        </w:rPr>
        <w:t xml:space="preserve">W przypadku wpisania/zaznaczenia przez Wykonawcę w formularzu ofertowym słowa „NIE”, nie dokonania żadnego wpisu lub dokonania wpisu niejednoznacznego Zamawiający do oceny oferty i do umowy przyjmuje, że Wykonawca nie udziela pomocy technicznej i wówczas oferta otrzymuje 0 pkt. </w:t>
      </w:r>
    </w:p>
    <w:p w:rsidR="00D30A5E" w:rsidRPr="001D7075" w:rsidRDefault="00D30A5E" w:rsidP="00D30A5E">
      <w:pPr>
        <w:pStyle w:val="Tekstpodstawowy22"/>
        <w:tabs>
          <w:tab w:val="left" w:pos="360"/>
          <w:tab w:val="left" w:pos="720"/>
          <w:tab w:val="left" w:pos="2340"/>
        </w:tabs>
        <w:ind w:left="0"/>
        <w:jc w:val="both"/>
        <w:rPr>
          <w:rFonts w:ascii="Times New Roman" w:hAnsi="Times New Roman"/>
          <w:sz w:val="12"/>
          <w:szCs w:val="12"/>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b/>
        </w:rPr>
        <w:t>3)</w:t>
      </w:r>
      <w:r w:rsidRPr="001D7075">
        <w:rPr>
          <w:rFonts w:ascii="Times New Roman" w:hAnsi="Times New Roman"/>
        </w:rPr>
        <w:t xml:space="preserve"> Dla każdej z badanych ofert wyliczona zostanie ogólna liczba punktów (L) wg wzoru:</w:t>
      </w:r>
    </w:p>
    <w:p w:rsidR="00D30A5E" w:rsidRDefault="00D30A5E" w:rsidP="00D30A5E">
      <w:pPr>
        <w:pStyle w:val="Tekstpodstawowy22"/>
        <w:tabs>
          <w:tab w:val="left" w:pos="360"/>
          <w:tab w:val="left" w:pos="720"/>
          <w:tab w:val="left" w:pos="2340"/>
        </w:tabs>
        <w:jc w:val="center"/>
        <w:rPr>
          <w:rFonts w:ascii="Times New Roman" w:hAnsi="Times New Roman"/>
        </w:rPr>
      </w:pPr>
      <w:r w:rsidRPr="001D7075">
        <w:rPr>
          <w:rFonts w:ascii="Times New Roman" w:hAnsi="Times New Roman"/>
        </w:rPr>
        <w:t>L = C+PT</w:t>
      </w:r>
    </w:p>
    <w:p w:rsidR="001D7075" w:rsidRPr="001D7075" w:rsidRDefault="001D7075" w:rsidP="00D30A5E">
      <w:pPr>
        <w:pStyle w:val="Tekstpodstawowy22"/>
        <w:tabs>
          <w:tab w:val="left" w:pos="360"/>
          <w:tab w:val="left" w:pos="720"/>
          <w:tab w:val="left" w:pos="2340"/>
        </w:tabs>
        <w:jc w:val="center"/>
        <w:rPr>
          <w:rFonts w:ascii="Times New Roman" w:hAnsi="Times New Roman"/>
        </w:rPr>
      </w:pPr>
    </w:p>
    <w:p w:rsidR="00D30A5E" w:rsidRPr="001D7075" w:rsidRDefault="001D7075" w:rsidP="00D30A5E">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6</w:t>
      </w:r>
      <w:r w:rsidR="00D30A5E" w:rsidRPr="001D7075">
        <w:rPr>
          <w:rFonts w:ascii="Times New Roman" w:hAnsi="Times New Roman"/>
          <w:b/>
        </w:rPr>
        <w:t>.</w:t>
      </w:r>
      <w:r w:rsidR="00D30A5E" w:rsidRPr="001D7075">
        <w:rPr>
          <w:rFonts w:ascii="Times New Roman" w:hAnsi="Times New Roman"/>
        </w:rPr>
        <w:t xml:space="preserve"> Jako najkorzystniejsza w poszczególnych zadaniach wybrana zostanie oferta, która uzyska  największą  liczbę punktów (L).</w:t>
      </w:r>
    </w:p>
    <w:p w:rsidR="00D30A5E"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D30A5E"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XV. AUKCJA ELEKTRONICZNA</w:t>
      </w:r>
      <w:r w:rsidR="00627DCA">
        <w:rPr>
          <w:rFonts w:ascii="Times New Roman" w:eastAsia="Times New Roman" w:hAnsi="Times New Roman" w:cs="Times New Roman"/>
          <w:b/>
          <w:sz w:val="24"/>
          <w:szCs w:val="20"/>
          <w:lang w:eastAsia="ar-SA"/>
        </w:rPr>
        <w:t>:</w:t>
      </w:r>
    </w:p>
    <w:p w:rsidR="00D30A5E" w:rsidRPr="001D7075"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1D7075">
        <w:rPr>
          <w:rFonts w:ascii="Times New Roman" w:hAnsi="Times New Roman" w:cs="Times New Roman"/>
          <w:sz w:val="24"/>
        </w:rPr>
        <w:t>Zamawiający nie przewiduje wyboru najkorzystniejszej oferty z zastosowaniem aukcji elektronicznej.</w:t>
      </w:r>
    </w:p>
    <w:p w:rsidR="00D30A5E" w:rsidRPr="00716697"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color w:val="FF0000"/>
          <w:sz w:val="24"/>
        </w:rPr>
      </w:pPr>
    </w:p>
    <w:p w:rsidR="00627DCA"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 xml:space="preserve">XVI. </w:t>
      </w:r>
      <w:r w:rsidR="009753E3">
        <w:rPr>
          <w:rFonts w:ascii="Times New Roman" w:eastAsia="Times New Roman" w:hAnsi="Times New Roman" w:cs="Times New Roman"/>
          <w:b/>
          <w:sz w:val="24"/>
          <w:szCs w:val="20"/>
          <w:lang w:eastAsia="ar-SA"/>
        </w:rPr>
        <w:t>I</w:t>
      </w:r>
      <w:r w:rsidRPr="001D7075">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0B14A2"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0B14A2">
        <w:rPr>
          <w:rFonts w:ascii="Times New Roman" w:eastAsia="Times New Roman" w:hAnsi="Times New Roman" w:cs="Times New Roman"/>
          <w:bCs/>
          <w:sz w:val="24"/>
          <w:szCs w:val="24"/>
          <w:lang w:eastAsia="ar-SA"/>
        </w:rPr>
        <w:t>Treść</w:t>
      </w:r>
      <w:r w:rsidRPr="000B14A2">
        <w:rPr>
          <w:rFonts w:ascii="Times" w:eastAsia="Times New Roman" w:hAnsi="Times" w:cs="Calibri"/>
          <w:kern w:val="1"/>
          <w:sz w:val="24"/>
          <w:szCs w:val="24"/>
          <w:lang w:eastAsia="ar-SA"/>
        </w:rPr>
        <w:t xml:space="preserve"> istotnych dla stron postanowień umowy</w:t>
      </w:r>
      <w:r w:rsidRPr="000B14A2">
        <w:rPr>
          <w:rFonts w:ascii="Times New Roman" w:eastAsia="Times New Roman" w:hAnsi="Times New Roman" w:cs="Times New Roman"/>
          <w:bCs/>
          <w:sz w:val="24"/>
          <w:szCs w:val="24"/>
          <w:lang w:eastAsia="ar-SA"/>
        </w:rPr>
        <w:t xml:space="preserve"> określa </w:t>
      </w:r>
      <w:r w:rsidRPr="000B14A2">
        <w:rPr>
          <w:rFonts w:ascii="Times New Roman" w:eastAsia="Times New Roman" w:hAnsi="Times New Roman" w:cs="Times New Roman"/>
          <w:bCs/>
          <w:i/>
          <w:sz w:val="24"/>
          <w:szCs w:val="24"/>
          <w:lang w:eastAsia="ar-SA"/>
        </w:rPr>
        <w:t>załącznik nr 4 do SIWZ.</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 xml:space="preserve">Dwukrotne nieusprawiedliwione przez Wykonawcę niestawienie się w wyznaczonym terminie i miejscu do zawarcia umowy uznaje się za uchylenie od zawarcia umowy,                  co upoważnia Zamawiającego do przeprowadzenia procedury zgodnie z art. 24 aa ust. 2 ustawy </w:t>
      </w:r>
      <w:proofErr w:type="spellStart"/>
      <w:r w:rsidRPr="001D7075">
        <w:rPr>
          <w:rFonts w:ascii="Times New Roman" w:eastAsia="Times New Roman" w:hAnsi="Times New Roman" w:cs="Times New Roman"/>
          <w:bCs/>
          <w:sz w:val="24"/>
          <w:szCs w:val="24"/>
          <w:lang w:eastAsia="ar-SA"/>
        </w:rPr>
        <w:t>Pzp</w:t>
      </w:r>
      <w:proofErr w:type="spellEnd"/>
      <w:r w:rsidRPr="001D7075">
        <w:rPr>
          <w:rFonts w:ascii="Times New Roman" w:eastAsia="Times New Roman" w:hAnsi="Times New Roman" w:cs="Times New Roman"/>
          <w:bCs/>
          <w:sz w:val="24"/>
          <w:szCs w:val="24"/>
          <w:lang w:eastAsia="ar-SA"/>
        </w:rPr>
        <w:t>.</w:t>
      </w:r>
    </w:p>
    <w:p w:rsidR="00D30A5E" w:rsidRPr="001D7075" w:rsidRDefault="00D30A5E" w:rsidP="00D30A5E">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E23B12" w:rsidRDefault="00E23B12"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24"/>
        </w:rPr>
      </w:pPr>
    </w:p>
    <w:p w:rsidR="00627DCA" w:rsidRPr="001D7075"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24"/>
        </w:rPr>
      </w:pPr>
      <w:r w:rsidRPr="001D7075">
        <w:rPr>
          <w:sz w:val="24"/>
        </w:rPr>
        <w:t>XVII. POUCZENIE O ŚRODKACH OCHRONY PRAWNEJ PRZYSŁUGUJĄCYCH WYKONAWCY W TOKU POSTĘPOWANIA O UDZIELENIE ZAMÓWIENIA:</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1D7075">
        <w:rPr>
          <w:rFonts w:ascii="Times New Roman" w:hAnsi="Times New Roman" w:cs="Times New Roman"/>
          <w:sz w:val="24"/>
        </w:rPr>
        <w:t>publ</w:t>
      </w:r>
      <w:proofErr w:type="spellEnd"/>
      <w:r w:rsidRPr="001D7075">
        <w:rPr>
          <w:rFonts w:ascii="Times New Roman" w:hAnsi="Times New Roman" w:cs="Times New Roman"/>
          <w:sz w:val="24"/>
        </w:rPr>
        <w:t>. (</w:t>
      </w:r>
      <w:r w:rsidRPr="001D7075">
        <w:rPr>
          <w:rFonts w:ascii="Times New Roman" w:eastAsia="Times New Roman" w:hAnsi="Times New Roman" w:cs="Times New Roman"/>
          <w:sz w:val="24"/>
          <w:szCs w:val="24"/>
          <w:lang w:eastAsia="ar-SA"/>
        </w:rPr>
        <w:t>tekst jednolity Dz. U. z 2019 r. poz. 1843</w:t>
      </w:r>
      <w:r w:rsidRPr="001D7075">
        <w:rPr>
          <w:rFonts w:ascii="Times New Roman" w:hAnsi="Times New Roman" w:cs="Times New Roman"/>
          <w:sz w:val="24"/>
        </w:rPr>
        <w:t>)</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Pr="001D7075" w:rsidRDefault="00D30A5E" w:rsidP="00D30A5E">
      <w:pPr>
        <w:spacing w:after="0" w:line="240" w:lineRule="auto"/>
        <w:jc w:val="both"/>
        <w:rPr>
          <w:rFonts w:ascii="Times New Roman" w:hAnsi="Times New Roman" w:cs="Times New Roman"/>
          <w:b/>
          <w:bCs/>
          <w:sz w:val="24"/>
          <w:szCs w:val="24"/>
        </w:rPr>
      </w:pPr>
    </w:p>
    <w:p w:rsidR="00627DCA" w:rsidRPr="001D7075" w:rsidRDefault="00D30A5E" w:rsidP="00D30A5E">
      <w:pPr>
        <w:spacing w:after="0" w:line="240" w:lineRule="auto"/>
        <w:jc w:val="both"/>
        <w:rPr>
          <w:rFonts w:ascii="Times New Roman" w:hAnsi="Times New Roman" w:cs="Times New Roman"/>
          <w:b/>
          <w:bCs/>
          <w:sz w:val="24"/>
        </w:rPr>
      </w:pPr>
      <w:r w:rsidRPr="001D7075">
        <w:rPr>
          <w:rFonts w:ascii="Times New Roman" w:hAnsi="Times New Roman" w:cs="Times New Roman"/>
          <w:b/>
          <w:bCs/>
          <w:sz w:val="24"/>
        </w:rPr>
        <w:t>XVIII. KLAUZULA INFORMACYJNA</w:t>
      </w:r>
      <w:r w:rsidR="00627DCA">
        <w:rPr>
          <w:rFonts w:ascii="Times New Roman" w:hAnsi="Times New Roman" w:cs="Times New Roman"/>
          <w:b/>
          <w:bCs/>
          <w:sz w:val="24"/>
        </w:rPr>
        <w:t>:</w:t>
      </w:r>
    </w:p>
    <w:p w:rsidR="00D30A5E" w:rsidRPr="001D7075" w:rsidRDefault="00D30A5E" w:rsidP="00627DCA">
      <w:pPr>
        <w:spacing w:after="0" w:line="240" w:lineRule="auto"/>
        <w:ind w:left="284" w:hanging="284"/>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1. Zgodnie z art. 13 ust. 1 -3 </w:t>
      </w:r>
      <w:r w:rsidRPr="001D707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7075">
        <w:rPr>
          <w:rFonts w:ascii="Times New Roman" w:eastAsia="Times New Roman" w:hAnsi="Times New Roman"/>
          <w:sz w:val="24"/>
          <w:szCs w:val="24"/>
          <w:lang w:eastAsia="pl-PL"/>
        </w:rPr>
        <w:t xml:space="preserve">dalej „RODO”, informuję, że: </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administratorem Pani/Pana danych osobowych jest: Komenda Wojewódzka Policji                    w Bydgoszczy, ul.  Powstańców  Wielkopolskich  7, 85 – 090  Bydgoszcz, tel. 47 751 53 20, fax 47 751 53 19,   e-mail: przetarg@bg.policja.gov.pl.</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inspektorem ochrony danych osobowych w Komendzie Wojewódzkiej Policji                            w Bydgoszczy jest Pan Wiesław Naumowicz, kontakt: tel. 47 751 12 30, adres e-mail:</w:t>
      </w:r>
      <w:hyperlink r:id="rId28" w:history="1">
        <w:r w:rsidRPr="001D7075">
          <w:rPr>
            <w:rFonts w:ascii="Times New Roman" w:eastAsia="Times New Roman" w:hAnsi="Times New Roman"/>
            <w:sz w:val="24"/>
            <w:szCs w:val="24"/>
            <w:u w:val="single"/>
            <w:lang w:eastAsia="pl-PL"/>
          </w:rPr>
          <w:t>iod.kwp@bg.policja.gov.pl</w:t>
        </w:r>
      </w:hyperlink>
      <w:r w:rsidRPr="001D7075">
        <w:rPr>
          <w:rFonts w:ascii="Times New Roman" w:eastAsia="Times New Roman" w:hAnsi="Times New Roman"/>
          <w:sz w:val="24"/>
          <w:szCs w:val="24"/>
          <w:lang w:eastAsia="pl-PL"/>
        </w:rPr>
        <w:t>;</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cs="Times New Roman"/>
          <w:b/>
          <w:sz w:val="24"/>
          <w:szCs w:val="24"/>
          <w:lang w:eastAsia="pl-PL"/>
        </w:rPr>
      </w:pPr>
      <w:r w:rsidRPr="001D7075">
        <w:rPr>
          <w:rFonts w:ascii="Times New Roman" w:eastAsia="Times New Roman" w:hAnsi="Times New Roman"/>
          <w:sz w:val="24"/>
          <w:szCs w:val="24"/>
          <w:lang w:eastAsia="pl-PL"/>
        </w:rPr>
        <w:t xml:space="preserve">Pani/Pana dane osobowe przetwarzane będą na podstawie art. 6 ust. 1 lit. </w:t>
      </w:r>
      <w:proofErr w:type="spellStart"/>
      <w:r w:rsidRPr="001D7075">
        <w:rPr>
          <w:rFonts w:ascii="Times New Roman" w:eastAsia="Times New Roman" w:hAnsi="Times New Roman"/>
          <w:sz w:val="24"/>
          <w:szCs w:val="24"/>
          <w:lang w:eastAsia="pl-PL"/>
        </w:rPr>
        <w:t>cRODO</w:t>
      </w:r>
      <w:proofErr w:type="spellEnd"/>
      <w:r w:rsidRPr="001D7075">
        <w:rPr>
          <w:rFonts w:ascii="Times New Roman" w:eastAsia="Times New Roman" w:hAnsi="Times New Roman"/>
          <w:sz w:val="24"/>
          <w:szCs w:val="24"/>
          <w:lang w:eastAsia="pl-PL"/>
        </w:rPr>
        <w:t xml:space="preserve"> w celu </w:t>
      </w:r>
      <w:r w:rsidRPr="001D7075">
        <w:rPr>
          <w:rFonts w:ascii="Times New Roman" w:hAnsi="Times New Roman"/>
          <w:sz w:val="24"/>
          <w:szCs w:val="24"/>
        </w:rPr>
        <w:t>związanym z postępowaniem o udzielenie zamówienia publicznego na</w:t>
      </w:r>
      <w:r w:rsidR="00781F82">
        <w:rPr>
          <w:rFonts w:ascii="Times New Roman" w:hAnsi="Times New Roman"/>
          <w:sz w:val="24"/>
          <w:szCs w:val="24"/>
        </w:rPr>
        <w:t xml:space="preserve"> </w:t>
      </w:r>
      <w:r w:rsidRPr="001D7075">
        <w:rPr>
          <w:rFonts w:ascii="Times New Roman" w:eastAsia="Times New Roman" w:hAnsi="Times New Roman" w:cs="Times New Roman"/>
          <w:b/>
          <w:i/>
          <w:sz w:val="24"/>
          <w:szCs w:val="24"/>
          <w:lang w:eastAsia="ar-SA"/>
        </w:rPr>
        <w:t>„ Dostawa sprzętu komputerowego</w:t>
      </w:r>
      <w:r w:rsidR="001D7075" w:rsidRPr="001D7075">
        <w:rPr>
          <w:rFonts w:ascii="Times New Roman" w:eastAsia="Times New Roman" w:hAnsi="Times New Roman" w:cs="Times New Roman"/>
          <w:b/>
          <w:i/>
          <w:sz w:val="24"/>
          <w:szCs w:val="24"/>
          <w:lang w:eastAsia="ar-SA"/>
        </w:rPr>
        <w:t>, informatycznego,</w:t>
      </w:r>
      <w:r w:rsidRPr="001D7075">
        <w:rPr>
          <w:rFonts w:ascii="Times New Roman" w:eastAsia="Times New Roman" w:hAnsi="Times New Roman" w:cs="Times New Roman"/>
          <w:b/>
          <w:i/>
          <w:sz w:val="24"/>
          <w:szCs w:val="24"/>
          <w:lang w:eastAsia="ar-SA"/>
        </w:rPr>
        <w:t xml:space="preserve"> urządzeń peryferyjnych</w:t>
      </w:r>
      <w:r w:rsidR="001D7075" w:rsidRPr="001D7075">
        <w:rPr>
          <w:rFonts w:ascii="Times New Roman" w:eastAsia="Times New Roman" w:hAnsi="Times New Roman" w:cs="Times New Roman"/>
          <w:b/>
          <w:i/>
          <w:sz w:val="24"/>
          <w:szCs w:val="24"/>
          <w:lang w:eastAsia="ar-SA"/>
        </w:rPr>
        <w:t xml:space="preserve"> oraz oprogramowania dla potrzeb Komendy Wojewódzkiej Policji w Bydgoszczy</w:t>
      </w:r>
      <w:r w:rsidRPr="001D7075">
        <w:rPr>
          <w:rFonts w:ascii="Times New Roman" w:eastAsia="Times New Roman" w:hAnsi="Times New Roman" w:cs="Times New Roman"/>
          <w:b/>
          <w:i/>
          <w:sz w:val="24"/>
          <w:szCs w:val="24"/>
          <w:lang w:eastAsia="ar-SA"/>
        </w:rPr>
        <w:t xml:space="preserve">” </w:t>
      </w:r>
      <w:r w:rsidRPr="001D7075">
        <w:rPr>
          <w:rFonts w:ascii="Times New Roman" w:eastAsia="Times New Roman" w:hAnsi="Times New Roman" w:cs="Times New Roman"/>
          <w:b/>
          <w:sz w:val="24"/>
          <w:szCs w:val="24"/>
          <w:lang w:eastAsia="pl-PL"/>
        </w:rPr>
        <w:t>/</w:t>
      </w:r>
      <w:r w:rsidRPr="001D7075">
        <w:rPr>
          <w:rFonts w:ascii="Times New Roman" w:eastAsia="Times New Roman" w:hAnsi="Times New Roman" w:cs="Times New Roman"/>
          <w:b/>
          <w:i/>
          <w:sz w:val="24"/>
          <w:szCs w:val="24"/>
          <w:lang w:eastAsia="pl-PL"/>
        </w:rPr>
        <w:t>znak sprawy: SZPiFP-</w:t>
      </w:r>
      <w:r w:rsidR="001D7075" w:rsidRPr="001D7075">
        <w:rPr>
          <w:rFonts w:ascii="Times New Roman" w:eastAsia="Times New Roman" w:hAnsi="Times New Roman" w:cs="Times New Roman"/>
          <w:b/>
          <w:i/>
          <w:sz w:val="24"/>
          <w:szCs w:val="24"/>
          <w:lang w:eastAsia="pl-PL"/>
        </w:rPr>
        <w:t>93</w:t>
      </w:r>
      <w:r w:rsidRPr="001D7075">
        <w:rPr>
          <w:rFonts w:ascii="Times New Roman" w:eastAsia="Times New Roman" w:hAnsi="Times New Roman" w:cs="Times New Roman"/>
          <w:b/>
          <w:i/>
          <w:sz w:val="24"/>
          <w:szCs w:val="24"/>
          <w:lang w:eastAsia="pl-PL"/>
        </w:rPr>
        <w:t>-20/</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1D7075">
        <w:rPr>
          <w:rFonts w:ascii="Times New Roman" w:eastAsia="Times New Roman" w:hAnsi="Times New Roman"/>
          <w:sz w:val="24"/>
          <w:szCs w:val="24"/>
          <w:lang w:eastAsia="pl-PL"/>
        </w:rPr>
        <w:t>t.j</w:t>
      </w:r>
      <w:proofErr w:type="spellEnd"/>
      <w:r w:rsidRPr="001D7075">
        <w:rPr>
          <w:rFonts w:ascii="Times New Roman" w:eastAsia="Times New Roman" w:hAnsi="Times New Roman"/>
          <w:sz w:val="24"/>
          <w:szCs w:val="24"/>
          <w:lang w:eastAsia="pl-PL"/>
        </w:rPr>
        <w:t xml:space="preserve">. Dz. U. z 2019 r. poz. 1843), dalej „ustawa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Pani/Pana dane osobowe będą przechowywane, zgodnie z art. 97 ust. 1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D30A5E" w:rsidRPr="001D7075" w:rsidRDefault="00D30A5E" w:rsidP="00627DCA">
      <w:pPr>
        <w:numPr>
          <w:ilvl w:val="0"/>
          <w:numId w:val="13"/>
        </w:numPr>
        <w:spacing w:after="0" w:line="240" w:lineRule="auto"/>
        <w:ind w:left="567" w:hanging="282"/>
        <w:contextualSpacing/>
        <w:jc w:val="both"/>
        <w:rPr>
          <w:rFonts w:ascii="Times New Roman" w:hAnsi="Times New Roman"/>
          <w:sz w:val="24"/>
          <w:szCs w:val="24"/>
        </w:rPr>
      </w:pPr>
      <w:r w:rsidRPr="001D7075">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posiada Pani/Pan:</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na podstawie art. 15 RODO prawo dostępu do danych osobowych Pani/Pana dotyczących;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lastRenderedPageBreak/>
        <w:t>na podstawie art. 16 RODO prawo do sprostowania Pani/Pana danych osobowych;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nie przysługuje Pani/Panu:</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w związku z art. 17 ust. 3 lit. b, d lub e RODO prawo do usunięcia danych osobowych;</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prawo do przenoszenia danych osobowych, o którym mowa w art. 20 RODO;</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D7075">
        <w:rPr>
          <w:rFonts w:ascii="Times New Roman" w:eastAsia="Times New Roman" w:hAnsi="Times New Roman"/>
          <w:sz w:val="24"/>
          <w:szCs w:val="24"/>
          <w:lang w:eastAsia="pl-PL"/>
        </w:rPr>
        <w:t>.</w:t>
      </w:r>
    </w:p>
    <w:p w:rsidR="00D30A5E" w:rsidRPr="001D7075" w:rsidRDefault="00D30A5E" w:rsidP="00627DCA">
      <w:pPr>
        <w:spacing w:after="0" w:line="240" w:lineRule="auto"/>
        <w:ind w:left="284" w:right="-143" w:hanging="284"/>
        <w:jc w:val="both"/>
        <w:rPr>
          <w:rFonts w:ascii="Times New Roman" w:hAnsi="Times New Roman"/>
          <w:b/>
          <w:bCs/>
          <w:sz w:val="24"/>
          <w:szCs w:val="24"/>
        </w:rPr>
      </w:pPr>
      <w:r w:rsidRPr="001D7075">
        <w:rPr>
          <w:rFonts w:ascii="Times New Roman" w:hAnsi="Times New Roman"/>
          <w:bCs/>
          <w:sz w:val="24"/>
          <w:szCs w:val="24"/>
        </w:rPr>
        <w:t xml:space="preserve">2. Zgodnie z art. 8a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Pr="001D7075">
        <w:rPr>
          <w:rFonts w:ascii="Times New Roman" w:eastAsia="Times New Roman" w:hAnsi="Times New Roman"/>
          <w:sz w:val="24"/>
          <w:szCs w:val="24"/>
          <w:lang w:eastAsia="ar-SA"/>
        </w:rPr>
        <w:t xml:space="preserve"> Zamawiający informuje że:</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1D7075" w:rsidRDefault="00D30A5E" w:rsidP="00627DCA">
      <w:pPr>
        <w:spacing w:after="0" w:line="240" w:lineRule="auto"/>
        <w:ind w:left="142" w:right="-143"/>
        <w:jc w:val="both"/>
        <w:rPr>
          <w:rFonts w:ascii="Times New Roman" w:hAnsi="Times New Roman"/>
          <w:b/>
          <w:bCs/>
          <w:sz w:val="24"/>
          <w:szCs w:val="24"/>
        </w:rPr>
      </w:pPr>
      <w:r w:rsidRPr="001D7075">
        <w:rPr>
          <w:rFonts w:ascii="Times New Roman" w:hAnsi="Times New Roman"/>
          <w:bCs/>
          <w:sz w:val="24"/>
          <w:szCs w:val="24"/>
        </w:rPr>
        <w:t xml:space="preserve">3. Zgodnie z art. 97 ust. 1a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Pr="001D7075">
        <w:rPr>
          <w:rFonts w:ascii="Times New Roman" w:eastAsia="Times New Roman" w:hAnsi="Times New Roman"/>
          <w:sz w:val="24"/>
          <w:szCs w:val="24"/>
          <w:lang w:eastAsia="ar-SA"/>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1D7075" w:rsidRDefault="00D30A5E" w:rsidP="00D30A5E">
      <w:pPr>
        <w:spacing w:after="0" w:line="240" w:lineRule="auto"/>
        <w:jc w:val="both"/>
        <w:rPr>
          <w:rFonts w:ascii="Arial" w:eastAsia="Times New Roman" w:hAnsi="Arial" w:cs="Arial"/>
          <w:sz w:val="24"/>
          <w:szCs w:val="24"/>
          <w:lang w:eastAsia="pl-PL"/>
        </w:rPr>
      </w:pPr>
    </w:p>
    <w:p w:rsidR="00627DCA" w:rsidRPr="001D7075" w:rsidRDefault="00D30A5E" w:rsidP="00D30A5E">
      <w:pPr>
        <w:spacing w:after="0" w:line="240" w:lineRule="auto"/>
        <w:ind w:right="-143"/>
        <w:jc w:val="both"/>
        <w:rPr>
          <w:rFonts w:ascii="Times New Roman" w:hAnsi="Times New Roman" w:cs="Times New Roman"/>
          <w:b/>
          <w:bCs/>
          <w:sz w:val="24"/>
        </w:rPr>
      </w:pPr>
      <w:r w:rsidRPr="001D7075">
        <w:rPr>
          <w:rFonts w:ascii="Times New Roman" w:hAnsi="Times New Roman" w:cs="Times New Roman"/>
          <w:b/>
          <w:bCs/>
          <w:sz w:val="24"/>
        </w:rPr>
        <w:t>XIX. INFORMACJE DODATKOWE:</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 xml:space="preserve">Zamawiający nie przewiduje rozliczenia w walutach obcych. </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Koszty związane z przygotowaniem i złożeniem oferty ponosi wykonawca. Zamawiający nie przewiduje zwrotu kosztów udziału w postępowaniu.</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Wszystkie załączniki załączone do niniejszej SIWZ stanowią jej integralną część.</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D30A5E" w:rsidRPr="001D7075"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p>
    <w:p w:rsidR="00D30A5E" w:rsidRPr="001D7075"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r w:rsidRPr="001D7075">
        <w:rPr>
          <w:rFonts w:ascii="Times New Roman" w:eastAsia="Times New Roman" w:hAnsi="Times New Roman" w:cs="Times New Roman"/>
          <w:bCs/>
          <w:i/>
          <w:iCs/>
          <w:sz w:val="18"/>
          <w:szCs w:val="18"/>
          <w:u w:val="single"/>
          <w:lang w:eastAsia="ar-SA"/>
        </w:rPr>
        <w:t>Integralną część SIWZ stanowią następujące załączniki:</w:t>
      </w:r>
    </w:p>
    <w:p w:rsidR="00D30A5E" w:rsidRPr="001D7075"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1D7075">
        <w:rPr>
          <w:rFonts w:ascii="Times New Roman" w:eastAsia="Times New Roman" w:hAnsi="Times New Roman" w:cs="Times New Roman"/>
          <w:bCs/>
          <w:i/>
          <w:iCs/>
          <w:sz w:val="18"/>
          <w:szCs w:val="18"/>
          <w:lang w:eastAsia="ar-SA"/>
        </w:rPr>
        <w:t>Załącznik nr 1 – Formularz ofertowy</w:t>
      </w:r>
    </w:p>
    <w:p w:rsidR="00D30A5E" w:rsidRPr="001D7075" w:rsidRDefault="00D30A5E" w:rsidP="00D30A5E">
      <w:pPr>
        <w:pStyle w:val="Akapitzlist"/>
        <w:widowControl w:val="0"/>
        <w:numPr>
          <w:ilvl w:val="0"/>
          <w:numId w:val="11"/>
        </w:numPr>
        <w:suppressAutoHyphens/>
        <w:overflowPunct w:val="0"/>
        <w:autoSpaceDE w:val="0"/>
        <w:spacing w:after="0" w:line="240" w:lineRule="auto"/>
        <w:textAlignment w:val="baseline"/>
        <w:rPr>
          <w:rFonts w:ascii="Times New Roman" w:eastAsia="Times New Roman" w:hAnsi="Times New Roman"/>
          <w:i/>
          <w:iCs/>
          <w:sz w:val="18"/>
          <w:szCs w:val="18"/>
          <w:lang w:eastAsia="ar-SA"/>
        </w:rPr>
      </w:pPr>
      <w:r w:rsidRPr="001D7075">
        <w:rPr>
          <w:rFonts w:ascii="Times New Roman" w:eastAsia="Times New Roman" w:hAnsi="Times New Roman" w:cs="Times New Roman"/>
          <w:bCs/>
          <w:i/>
          <w:iCs/>
          <w:sz w:val="18"/>
          <w:szCs w:val="18"/>
          <w:lang w:eastAsia="ar-SA"/>
        </w:rPr>
        <w:t>Załącznik  nr 2  – Szczegółowy opis przedmiotu zamówienia</w:t>
      </w:r>
    </w:p>
    <w:p w:rsidR="00D30A5E" w:rsidRPr="001D7075" w:rsidRDefault="00D30A5E" w:rsidP="00D30A5E">
      <w:pPr>
        <w:pStyle w:val="Akapitzlist"/>
        <w:widowControl w:val="0"/>
        <w:numPr>
          <w:ilvl w:val="0"/>
          <w:numId w:val="11"/>
        </w:numPr>
        <w:suppressAutoHyphens/>
        <w:overflowPunct w:val="0"/>
        <w:autoSpaceDE w:val="0"/>
        <w:spacing w:after="0" w:line="240" w:lineRule="auto"/>
        <w:ind w:right="-143"/>
        <w:jc w:val="both"/>
        <w:textAlignment w:val="baseline"/>
        <w:rPr>
          <w:rFonts w:ascii="Times New Roman" w:hAnsi="Times New Roman" w:cs="Times New Roman"/>
          <w:sz w:val="18"/>
          <w:szCs w:val="18"/>
        </w:rPr>
      </w:pPr>
      <w:r w:rsidRPr="001D7075">
        <w:rPr>
          <w:rFonts w:ascii="Times New Roman" w:eastAsia="Times New Roman" w:hAnsi="Times New Roman"/>
          <w:bCs/>
          <w:i/>
          <w:iCs/>
          <w:sz w:val="18"/>
          <w:szCs w:val="18"/>
          <w:lang w:eastAsia="ar-SA"/>
        </w:rPr>
        <w:t xml:space="preserve">Załącznik nr 3 –   Jednolity dokument - </w:t>
      </w:r>
      <w:r w:rsidRPr="001D7075">
        <w:rPr>
          <w:rFonts w:ascii="Times New Roman" w:eastAsia="Times New Roman" w:hAnsi="Times New Roman"/>
          <w:i/>
          <w:iCs/>
          <w:sz w:val="18"/>
          <w:szCs w:val="18"/>
          <w:lang w:eastAsia="ar-SA"/>
        </w:rPr>
        <w:t>Oświadczenie stanowiące wstępne potwierdzenie, że wykonawca nie podlega wykluczeniu, spełnia  warunki udziału w postępowaniu</w:t>
      </w:r>
    </w:p>
    <w:p w:rsidR="00D30A5E" w:rsidRPr="00A525B4" w:rsidRDefault="00D30A5E" w:rsidP="00A525B4">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1D7075">
        <w:rPr>
          <w:rFonts w:ascii="Times New Roman" w:eastAsia="Times New Roman" w:hAnsi="Times New Roman" w:cs="Times New Roman"/>
          <w:i/>
          <w:iCs/>
          <w:sz w:val="18"/>
          <w:szCs w:val="18"/>
          <w:lang w:eastAsia="ar-SA"/>
        </w:rPr>
        <w:t xml:space="preserve">Załącznik nr 4 - </w:t>
      </w:r>
      <w:r w:rsidRPr="001D7075">
        <w:rPr>
          <w:rFonts w:ascii="Times New Roman" w:eastAsia="Times New Roman" w:hAnsi="Times New Roman" w:cs="Times New Roman"/>
          <w:i/>
          <w:kern w:val="1"/>
          <w:sz w:val="18"/>
          <w:szCs w:val="18"/>
          <w:lang w:eastAsia="ar-SA"/>
        </w:rPr>
        <w:t>Istotne postanowienia umowy</w:t>
      </w:r>
    </w:p>
    <w:p w:rsidR="00D30A5E" w:rsidRPr="00E23B12" w:rsidRDefault="00D30A5E" w:rsidP="00D30A5E">
      <w:pPr>
        <w:widowControl w:val="0"/>
        <w:suppressAutoHyphens/>
        <w:overflowPunct w:val="0"/>
        <w:autoSpaceDE w:val="0"/>
        <w:spacing w:after="0" w:line="240" w:lineRule="auto"/>
        <w:ind w:left="284"/>
        <w:textAlignment w:val="baseline"/>
        <w:rPr>
          <w:rFonts w:ascii="Times New Roman" w:hAnsi="Times New Roman" w:cs="Times New Roman"/>
          <w:b/>
          <w:bCs/>
          <w:sz w:val="16"/>
          <w:szCs w:val="16"/>
        </w:rPr>
      </w:pPr>
      <w:r w:rsidRPr="00E23B12">
        <w:rPr>
          <w:rFonts w:ascii="Times New Roman" w:eastAsia="Times New Roman" w:hAnsi="Times New Roman" w:cs="Times New Roman"/>
          <w:bCs/>
          <w:i/>
          <w:iCs/>
          <w:sz w:val="16"/>
          <w:szCs w:val="16"/>
          <w:lang w:eastAsia="ar-SA"/>
        </w:rPr>
        <w:t xml:space="preserve">Sporządziła: </w:t>
      </w:r>
      <w:r w:rsidR="001D7075" w:rsidRPr="00E23B12">
        <w:rPr>
          <w:rFonts w:ascii="Times New Roman" w:eastAsia="Times New Roman" w:hAnsi="Times New Roman" w:cs="Times New Roman"/>
          <w:bCs/>
          <w:i/>
          <w:iCs/>
          <w:sz w:val="16"/>
          <w:szCs w:val="16"/>
          <w:lang w:eastAsia="ar-SA"/>
        </w:rPr>
        <w:t>Agnieszka Krotoszyńska</w:t>
      </w:r>
    </w:p>
    <w:p w:rsidR="00D30A5E" w:rsidRPr="00A525B4"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rPr>
      </w:pPr>
      <w:r w:rsidRPr="00A525B4">
        <w:rPr>
          <w:rFonts w:ascii="Times New Roman" w:hAnsi="Times New Roman" w:cs="Times New Roman"/>
          <w:b/>
          <w:bCs/>
        </w:rPr>
        <w:t>ZATWIERDZAM:</w:t>
      </w:r>
    </w:p>
    <w:p w:rsidR="00702907" w:rsidRPr="00A525B4"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A525B4">
        <w:rPr>
          <w:rFonts w:ascii="Times New Roman" w:eastAsia="Times New Roman" w:hAnsi="Times New Roman" w:cs="Times New Roman"/>
          <w:i/>
          <w:sz w:val="16"/>
          <w:szCs w:val="16"/>
          <w:lang w:eastAsia="zh-CN"/>
        </w:rPr>
        <w:t>Komendant Wojewódzki Policji w Bydgoszczy</w:t>
      </w:r>
    </w:p>
    <w:p w:rsidR="00702907" w:rsidRPr="00A525B4"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A525B4">
        <w:rPr>
          <w:rFonts w:ascii="Times New Roman" w:eastAsia="Times New Roman" w:hAnsi="Times New Roman" w:cs="Times New Roman"/>
          <w:i/>
          <w:sz w:val="16"/>
          <w:szCs w:val="16"/>
          <w:lang w:eastAsia="zh-CN"/>
        </w:rPr>
        <w:t>z up. Zastępca Komendanta Wojewódzkiego Policji w Bydgoszczy</w:t>
      </w:r>
    </w:p>
    <w:p w:rsid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A525B4">
        <w:rPr>
          <w:rFonts w:ascii="Times New Roman" w:eastAsia="Times New Roman" w:hAnsi="Times New Roman" w:cs="Times New Roman"/>
          <w:i/>
          <w:sz w:val="16"/>
          <w:szCs w:val="16"/>
          <w:lang w:eastAsia="zh-CN"/>
        </w:rPr>
        <w:t>insp. Marcin Woźniak</w:t>
      </w:r>
    </w:p>
    <w:p w:rsidR="00A525B4" w:rsidRPr="00A525B4" w:rsidRDefault="00A525B4"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Pr>
          <w:rFonts w:ascii="Times New Roman" w:eastAsia="Times New Roman" w:hAnsi="Times New Roman" w:cs="Times New Roman"/>
          <w:i/>
          <w:sz w:val="16"/>
          <w:szCs w:val="16"/>
          <w:lang w:eastAsia="zh-CN"/>
        </w:rPr>
        <w:t>/podpis na oryginale/</w:t>
      </w:r>
      <w:bookmarkStart w:id="12" w:name="_GoBack"/>
      <w:bookmarkEnd w:id="12"/>
    </w:p>
    <w:p w:rsidR="00306F1F" w:rsidRPr="000B14A2" w:rsidRDefault="00702907" w:rsidP="00781F82">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bCs/>
          <w:color w:val="FFFFFF" w:themeColor="background1"/>
          <w:sz w:val="20"/>
          <w:szCs w:val="20"/>
          <w:lang w:eastAsia="zh-CN"/>
        </w:rPr>
      </w:pPr>
      <w:r w:rsidRPr="000B14A2">
        <w:rPr>
          <w:rFonts w:ascii="Times New Roman" w:eastAsia="Times New Roman" w:hAnsi="Times New Roman" w:cs="Times New Roman"/>
          <w:i/>
          <w:color w:val="FFFFFF" w:themeColor="background1"/>
          <w:sz w:val="16"/>
          <w:szCs w:val="16"/>
          <w:lang w:eastAsia="zh-CN"/>
        </w:rPr>
        <w:lastRenderedPageBreak/>
        <w:t xml:space="preserve"> /podpis na oryginale/</w:t>
      </w:r>
    </w:p>
    <w:p w:rsidR="00702907" w:rsidRPr="00716697" w:rsidRDefault="00702907" w:rsidP="00781F82">
      <w:pPr>
        <w:spacing w:after="0"/>
        <w:rPr>
          <w:rFonts w:ascii="Times New Roman" w:eastAsia="Times New Roman" w:hAnsi="Times New Roman" w:cs="Times New Roman"/>
          <w:bCs/>
          <w:i/>
          <w:iCs/>
          <w:color w:val="FF0000"/>
          <w:sz w:val="24"/>
          <w:szCs w:val="24"/>
          <w:lang w:eastAsia="ar-SA"/>
        </w:rPr>
      </w:pPr>
    </w:p>
    <w:p w:rsidR="002266A5" w:rsidRPr="00781F82" w:rsidRDefault="002266A5" w:rsidP="005A5CCE">
      <w:pPr>
        <w:spacing w:after="0"/>
        <w:ind w:left="4248"/>
        <w:jc w:val="right"/>
        <w:rPr>
          <w:rFonts w:ascii="Times New Roman" w:eastAsia="Times New Roman" w:hAnsi="Times New Roman" w:cs="Times New Roman"/>
          <w:bCs/>
          <w:i/>
          <w:iCs/>
          <w:sz w:val="24"/>
          <w:szCs w:val="24"/>
          <w:lang w:eastAsia="ar-SA"/>
        </w:rPr>
      </w:pPr>
      <w:r w:rsidRPr="00781F82">
        <w:rPr>
          <w:rFonts w:ascii="Times New Roman" w:eastAsia="Times New Roman" w:hAnsi="Times New Roman" w:cs="Times New Roman"/>
          <w:bCs/>
          <w:i/>
          <w:iCs/>
          <w:sz w:val="24"/>
          <w:szCs w:val="24"/>
          <w:lang w:eastAsia="ar-SA"/>
        </w:rPr>
        <w:t xml:space="preserve">Załącznik nr </w:t>
      </w:r>
      <w:r w:rsidR="00CD01E5" w:rsidRPr="00781F82">
        <w:rPr>
          <w:rFonts w:ascii="Times New Roman" w:eastAsia="Times New Roman" w:hAnsi="Times New Roman" w:cs="Times New Roman"/>
          <w:bCs/>
          <w:i/>
          <w:iCs/>
          <w:sz w:val="24"/>
          <w:szCs w:val="24"/>
          <w:lang w:eastAsia="ar-SA"/>
        </w:rPr>
        <w:t>1</w:t>
      </w:r>
      <w:r w:rsidRPr="00781F82">
        <w:rPr>
          <w:rFonts w:ascii="Times New Roman" w:eastAsia="Times New Roman" w:hAnsi="Times New Roman" w:cs="Times New Roman"/>
          <w:bCs/>
          <w:i/>
          <w:iCs/>
          <w:sz w:val="24"/>
          <w:szCs w:val="24"/>
          <w:lang w:eastAsia="ar-SA"/>
        </w:rPr>
        <w:t xml:space="preserve"> do SIWZ</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781F82">
        <w:rPr>
          <w:rFonts w:ascii="Times New Roman" w:eastAsia="Times New Roman" w:hAnsi="Times New Roman" w:cs="Times New Roman"/>
          <w:b/>
          <w:u w:val="single"/>
          <w:lang w:eastAsia="ar-SA"/>
        </w:rPr>
        <w:t xml:space="preserve">OFERTA </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781F82"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781F82">
        <w:rPr>
          <w:rFonts w:ascii="Times New Roman" w:hAnsi="Times New Roman" w:cs="Times New Roman"/>
          <w:b/>
          <w:sz w:val="24"/>
          <w:szCs w:val="24"/>
        </w:rPr>
        <w:t xml:space="preserve">dotyczy przetargu: </w:t>
      </w:r>
      <w:r w:rsidR="00781F82" w:rsidRPr="00781F82">
        <w:rPr>
          <w:rFonts w:ascii="Times New Roman" w:eastAsia="Times New Roman" w:hAnsi="Times New Roman" w:cs="Times New Roman"/>
          <w:b/>
          <w:i/>
          <w:sz w:val="24"/>
          <w:szCs w:val="24"/>
          <w:lang w:eastAsia="ar-SA"/>
        </w:rPr>
        <w:t>Dostawa sprzętu komputerowego, informatycznego, urządzeń peryferyjnych oraz oprogramowania dla potrzeb Komendy Wojewódzkiej Policji w Bydgoszczy</w:t>
      </w:r>
    </w:p>
    <w:p w:rsidR="002266A5" w:rsidRPr="00781F82"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781F82">
        <w:rPr>
          <w:rFonts w:ascii="Times New Roman" w:hAnsi="Times New Roman" w:cs="Times New Roman"/>
          <w:b/>
          <w:sz w:val="24"/>
          <w:szCs w:val="24"/>
        </w:rPr>
        <w:t>/znak sprawy SZPiFP-</w:t>
      </w:r>
      <w:r w:rsidR="00781F82" w:rsidRPr="00781F82">
        <w:rPr>
          <w:rFonts w:ascii="Times New Roman" w:hAnsi="Times New Roman" w:cs="Times New Roman"/>
          <w:b/>
          <w:sz w:val="24"/>
          <w:szCs w:val="24"/>
        </w:rPr>
        <w:t>93</w:t>
      </w:r>
      <w:r w:rsidR="002502EA" w:rsidRPr="00781F82">
        <w:rPr>
          <w:rFonts w:ascii="Times New Roman" w:hAnsi="Times New Roman" w:cs="Times New Roman"/>
          <w:b/>
          <w:sz w:val="24"/>
          <w:szCs w:val="24"/>
        </w:rPr>
        <w:t>-</w:t>
      </w:r>
      <w:r w:rsidR="00CF2A5B" w:rsidRPr="00781F82">
        <w:rPr>
          <w:rFonts w:ascii="Times New Roman" w:hAnsi="Times New Roman" w:cs="Times New Roman"/>
          <w:b/>
          <w:sz w:val="24"/>
          <w:szCs w:val="24"/>
        </w:rPr>
        <w:t>20</w:t>
      </w:r>
      <w:r w:rsidRPr="00781F82">
        <w:rPr>
          <w:rFonts w:ascii="Times New Roman" w:hAnsi="Times New Roman" w:cs="Times New Roman"/>
          <w:b/>
          <w:sz w:val="24"/>
          <w:szCs w:val="24"/>
        </w:rPr>
        <w:t>/</w:t>
      </w:r>
      <w:r w:rsidR="00781F82" w:rsidRPr="00781F82">
        <w:rPr>
          <w:rFonts w:ascii="Times New Roman" w:hAnsi="Times New Roman" w:cs="Times New Roman"/>
          <w:b/>
          <w:sz w:val="24"/>
          <w:szCs w:val="24"/>
        </w:rPr>
        <w:t xml:space="preserve"> </w:t>
      </w:r>
    </w:p>
    <w:p w:rsidR="002266A5" w:rsidRPr="00781F82"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218AB" w:rsidRPr="00781F82"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781F82">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716697" w:rsidRPr="00781F82" w:rsidTr="00E21842">
        <w:trPr>
          <w:trHeight w:val="262"/>
        </w:trPr>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1) Pełna nazwa (firma) dokładny adres Wykonawcy/ów</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716697" w:rsidRPr="00781F82" w:rsidTr="00E21842">
        <w:tc>
          <w:tcPr>
            <w:tcW w:w="9031" w:type="dxa"/>
            <w:gridSpan w:val="4"/>
            <w:tcBorders>
              <w:right w:val="single" w:sz="8" w:space="0" w:color="auto"/>
            </w:tcBorders>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2)</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b/>
                <w:sz w:val="20"/>
                <w:szCs w:val="20"/>
                <w:lang w:eastAsia="ar-SA"/>
              </w:rPr>
              <w:t>Dokładny adres Wykonawcy/ów</w:t>
            </w:r>
            <w:r w:rsidRPr="00781F82">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Miasto: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Województwo: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i numer domu:</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REGON: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NIP:</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3) Dane osoby upoważnionej do kontaktu w sprawie przedmiotowego postępowania:</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Nazwisko:</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Adres e-mail:</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781F82" w:rsidRDefault="00A218AB" w:rsidP="00A218AB">
      <w:pPr>
        <w:spacing w:after="0" w:line="240" w:lineRule="auto"/>
        <w:rPr>
          <w:b/>
          <w:sz w:val="16"/>
        </w:rPr>
      </w:pPr>
      <w:r w:rsidRPr="00781F82">
        <w:br w:type="page"/>
      </w:r>
      <w:r w:rsidRPr="00781F82">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716697" w:rsidRPr="00781F82" w:rsidTr="00E21842">
        <w:trPr>
          <w:trHeight w:val="512"/>
        </w:trPr>
        <w:tc>
          <w:tcPr>
            <w:tcW w:w="9053" w:type="dxa"/>
            <w:gridSpan w:val="2"/>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4) Adres do korespondencji (</w:t>
            </w:r>
            <w:r w:rsidRPr="00781F82">
              <w:rPr>
                <w:rFonts w:ascii="Times New Roman" w:eastAsia="Times New Roman" w:hAnsi="Times New Roman"/>
                <w:b/>
                <w:i/>
                <w:sz w:val="18"/>
                <w:szCs w:val="18"/>
                <w:lang w:eastAsia="ar-SA"/>
              </w:rPr>
              <w:t>wypełnić jeśli jest inny niż adres wskazany w pkt. 2)</w:t>
            </w: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 miasto</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nr domu</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5) </w:t>
            </w:r>
            <w:r w:rsidRPr="00781F82">
              <w:rPr>
                <w:rFonts w:ascii="Times New Roman" w:hAnsi="Times New Roman"/>
                <w:b/>
                <w:bCs/>
                <w:sz w:val="20"/>
                <w:szCs w:val="20"/>
                <w:lang w:eastAsia="pl-PL"/>
              </w:rPr>
              <w:t>Czy wykonawca należy do sektora MŚP</w:t>
            </w:r>
            <w:r w:rsidRPr="00781F82">
              <w:rPr>
                <w:rFonts w:ascii="Times New Roman" w:hAnsi="Times New Roman"/>
                <w:b/>
                <w:bCs/>
                <w:szCs w:val="20"/>
                <w:vertAlign w:val="superscript"/>
                <w:lang w:eastAsia="pl-PL"/>
              </w:rPr>
              <w:t>1</w:t>
            </w:r>
            <w:r w:rsidRPr="00781F82">
              <w:rPr>
                <w:rFonts w:ascii="Times New Roman" w:hAnsi="Times New Roman"/>
                <w:b/>
                <w:bCs/>
                <w:sz w:val="20"/>
                <w:szCs w:val="20"/>
                <w:vertAlign w:val="superscript"/>
                <w:lang w:eastAsia="pl-PL"/>
              </w:rPr>
              <w:t>)</w:t>
            </w:r>
            <w:r w:rsidRPr="00781F82">
              <w:rPr>
                <w:rFonts w:ascii="Times New Roman" w:hAnsi="Times New Roman"/>
                <w:b/>
                <w:bCs/>
                <w:sz w:val="20"/>
                <w:szCs w:val="20"/>
                <w:lang w:eastAsia="pl-PL"/>
              </w:rPr>
              <w:t xml:space="preserve"> (właściwe zaznaczyć):</w:t>
            </w:r>
          </w:p>
        </w:tc>
      </w:tr>
      <w:tr w:rsidR="00716697" w:rsidRPr="00781F82" w:rsidTr="00E21842">
        <w:tc>
          <w:tcPr>
            <w:tcW w:w="9053" w:type="dxa"/>
            <w:gridSpan w:val="2"/>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781F82">
              <w:rPr>
                <w:rFonts w:ascii="Times New Roman" w:eastAsia="Times New Roman" w:hAnsi="Times New Roman"/>
                <w:sz w:val="16"/>
                <w:szCs w:val="16"/>
                <w:lang w:eastAsia="ar-SA"/>
              </w:rPr>
              <w:t xml:space="preserve">                                          </w:t>
            </w:r>
            <w:r w:rsidRPr="00781F82">
              <w:rPr>
                <w:rFonts w:ascii="Times New Roman" w:eastAsia="Times New Roman" w:hAnsi="Times New Roman"/>
                <w:b/>
                <w:lang w:eastAsia="ar-SA"/>
              </w:rPr>
              <w:t xml:space="preserve">  □ TAK                                                               □ NIE</w:t>
            </w:r>
          </w:p>
          <w:p w:rsidR="00A218AB" w:rsidRPr="00781F82"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781F82">
              <w:rPr>
                <w:i/>
                <w:iCs/>
                <w:sz w:val="13"/>
                <w:szCs w:val="13"/>
              </w:rPr>
              <w:t xml:space="preserve">1) </w:t>
            </w:r>
            <w:r w:rsidRPr="00781F82">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781F82">
              <w:rPr>
                <w:rFonts w:ascii="Times New Roman" w:eastAsia="Times New Roman" w:hAnsi="Times New Roman"/>
                <w:i/>
                <w:sz w:val="20"/>
                <w:szCs w:val="20"/>
                <w:lang w:eastAsia="ar-SA"/>
              </w:rPr>
              <w:t>(właściciel, członek zarządu, prokurent itp.)</w:t>
            </w:r>
            <w:r w:rsidRPr="00781F82">
              <w:rPr>
                <w:rFonts w:ascii="Times New Roman" w:eastAsia="Times New Roman" w:hAnsi="Times New Roman"/>
                <w:b/>
                <w:sz w:val="20"/>
                <w:szCs w:val="20"/>
                <w:lang w:eastAsia="ar-SA"/>
              </w:rPr>
              <w:t>:</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7) Zgodnie z załączonym do oferty pełnomocnictwem osobą uprawnioną do reprezentowania Wykonawcy jest</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(jeżeli dotyczy):</w:t>
            </w:r>
            <w:r w:rsidRPr="00781F82">
              <w:rPr>
                <w:rFonts w:ascii="Times New Roman" w:eastAsia="Times New Roman" w:hAnsi="Times New Roman"/>
                <w:sz w:val="20"/>
                <w:szCs w:val="20"/>
                <w:lang w:eastAsia="ar-SA"/>
              </w:rPr>
              <w:t xml:space="preserve"> </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630CC6">
        <w:tc>
          <w:tcPr>
            <w:tcW w:w="9053" w:type="dxa"/>
            <w:gridSpan w:val="2"/>
            <w:shd w:val="clear" w:color="auto" w:fill="DAEEF3" w:themeFill="accent5" w:themeFillTint="33"/>
          </w:tcPr>
          <w:p w:rsidR="00630CC6" w:rsidRPr="00781F82"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8) Numer konta bankowego Wykonawcy do zwrotu wadium</w:t>
            </w:r>
          </w:p>
        </w:tc>
      </w:tr>
      <w:tr w:rsidR="00716697" w:rsidRPr="00781F82" w:rsidTr="00370E23">
        <w:tc>
          <w:tcPr>
            <w:tcW w:w="9053" w:type="dxa"/>
            <w:gridSpan w:val="2"/>
            <w:shd w:val="clear" w:color="auto" w:fill="FFFFFF"/>
          </w:tcPr>
          <w:p w:rsidR="00630CC6" w:rsidRPr="00781F82"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sz w:val="24"/>
          <w:szCs w:val="24"/>
          <w:lang w:eastAsia="ar-SA"/>
        </w:rPr>
        <w:br w:type="page"/>
      </w:r>
    </w:p>
    <w:p w:rsidR="00DC4D48" w:rsidRPr="00781F82" w:rsidRDefault="0012658C" w:rsidP="000D246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3" w:name="_Hlk40177625"/>
      <w:r w:rsidRPr="00781F82">
        <w:rPr>
          <w:rFonts w:ascii="Times New Roman" w:eastAsia="Times New Roman" w:hAnsi="Times New Roman" w:cs="Times New Roman"/>
          <w:b/>
          <w:kern w:val="1"/>
          <w:sz w:val="24"/>
          <w:szCs w:val="24"/>
          <w:lang w:eastAsia="zh-CN"/>
        </w:rPr>
        <w:lastRenderedPageBreak/>
        <w:t xml:space="preserve">2. </w:t>
      </w:r>
      <w:r w:rsidR="001C1D91" w:rsidRPr="00781F82">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326D4F" w:rsidRPr="00781F82">
        <w:rPr>
          <w:rFonts w:ascii="Times New Roman" w:eastAsia="Times New Roman" w:hAnsi="Times New Roman" w:cs="Times New Roman"/>
          <w:kern w:val="1"/>
          <w:sz w:val="24"/>
          <w:szCs w:val="24"/>
          <w:lang w:eastAsia="zh-CN"/>
        </w:rPr>
        <w:t>:</w:t>
      </w:r>
    </w:p>
    <w:p w:rsidR="00B10B2B" w:rsidRDefault="00B10B2B" w:rsidP="000D2466">
      <w:pPr>
        <w:widowControl w:val="0"/>
        <w:suppressAutoHyphens/>
        <w:overflowPunct w:val="0"/>
        <w:autoSpaceDE w:val="0"/>
        <w:spacing w:after="0" w:line="240" w:lineRule="auto"/>
        <w:jc w:val="both"/>
        <w:textAlignment w:val="baseline"/>
        <w:rPr>
          <w:rFonts w:ascii="Times New Roman" w:hAnsi="Times New Roman"/>
          <w:b/>
          <w:sz w:val="24"/>
          <w:szCs w:val="24"/>
        </w:rPr>
      </w:pPr>
      <w:bookmarkStart w:id="14" w:name="_Hlk39086503"/>
      <w:bookmarkEnd w:id="13"/>
    </w:p>
    <w:p w:rsidR="000D2466" w:rsidRDefault="00C97766" w:rsidP="000D2466">
      <w:pPr>
        <w:widowControl w:val="0"/>
        <w:suppressAutoHyphens/>
        <w:overflowPunct w:val="0"/>
        <w:autoSpaceDE w:val="0"/>
        <w:spacing w:after="0" w:line="240" w:lineRule="auto"/>
        <w:jc w:val="both"/>
        <w:textAlignment w:val="baseline"/>
        <w:rPr>
          <w:rFonts w:ascii="Times New Roman" w:hAnsi="Times New Roman"/>
          <w:b/>
          <w:sz w:val="24"/>
          <w:szCs w:val="24"/>
        </w:rPr>
      </w:pPr>
      <w:r w:rsidRPr="00781F82">
        <w:rPr>
          <w:rFonts w:ascii="Times New Roman" w:hAnsi="Times New Roman"/>
          <w:b/>
          <w:sz w:val="24"/>
          <w:szCs w:val="24"/>
        </w:rPr>
        <w:t xml:space="preserve">Zadanie nr </w:t>
      </w:r>
      <w:r w:rsidR="00A674ED">
        <w:rPr>
          <w:rFonts w:ascii="Times New Roman" w:hAnsi="Times New Roman"/>
          <w:b/>
          <w:sz w:val="24"/>
          <w:szCs w:val="24"/>
        </w:rPr>
        <w:t>1:</w:t>
      </w:r>
      <w:r w:rsidRPr="00781F82">
        <w:rPr>
          <w:rFonts w:ascii="Times New Roman" w:hAnsi="Times New Roman"/>
          <w:b/>
          <w:sz w:val="24"/>
          <w:szCs w:val="24"/>
        </w:rPr>
        <w:t xml:space="preserve"> Sprzęt komputerowy typu laptop</w:t>
      </w:r>
      <w:r w:rsidR="00781F82" w:rsidRPr="00781F82">
        <w:rPr>
          <w:rFonts w:ascii="Times New Roman" w:hAnsi="Times New Roman"/>
          <w:b/>
          <w:sz w:val="24"/>
          <w:szCs w:val="24"/>
        </w:rPr>
        <w:t xml:space="preserve"> (konfiguracja A)</w:t>
      </w:r>
      <w:r w:rsidRPr="00781F82">
        <w:rPr>
          <w:rFonts w:ascii="Times New Roman" w:hAnsi="Times New Roman"/>
          <w:b/>
          <w:sz w:val="24"/>
          <w:szCs w:val="24"/>
        </w:rPr>
        <w:t xml:space="preserve"> </w:t>
      </w:r>
    </w:p>
    <w:p w:rsidR="00C97766" w:rsidRPr="000D2466" w:rsidRDefault="00C97766" w:rsidP="000D2466">
      <w:pPr>
        <w:widowControl w:val="0"/>
        <w:suppressAutoHyphens/>
        <w:overflowPunct w:val="0"/>
        <w:autoSpaceDE w:val="0"/>
        <w:spacing w:after="0" w:line="240" w:lineRule="auto"/>
        <w:jc w:val="both"/>
        <w:textAlignment w:val="baseline"/>
        <w:rPr>
          <w:rFonts w:ascii="Times New Roman" w:hAnsi="Times New Roman" w:cs="Times New Roman"/>
          <w:i/>
          <w:iCs/>
          <w:sz w:val="18"/>
          <w:szCs w:val="18"/>
        </w:rPr>
      </w:pPr>
      <w:r w:rsidRPr="000D2466">
        <w:rPr>
          <w:rFonts w:ascii="Times New Roman" w:hAnsi="Times New Roman"/>
          <w:sz w:val="24"/>
          <w:szCs w:val="24"/>
        </w:rPr>
        <w:t>CPV: 30213100-6, 30237270-2</w:t>
      </w:r>
    </w:p>
    <w:tbl>
      <w:tblPr>
        <w:tblW w:w="9639" w:type="dxa"/>
        <w:tblInd w:w="-5" w:type="dxa"/>
        <w:tblLayout w:type="fixed"/>
        <w:tblCellMar>
          <w:left w:w="70" w:type="dxa"/>
          <w:right w:w="70" w:type="dxa"/>
        </w:tblCellMar>
        <w:tblLook w:val="0000" w:firstRow="0" w:lastRow="0" w:firstColumn="0" w:lastColumn="0" w:noHBand="0" w:noVBand="0"/>
      </w:tblPr>
      <w:tblGrid>
        <w:gridCol w:w="1701"/>
        <w:gridCol w:w="2552"/>
        <w:gridCol w:w="709"/>
        <w:gridCol w:w="708"/>
        <w:gridCol w:w="1843"/>
        <w:gridCol w:w="2126"/>
      </w:tblGrid>
      <w:tr w:rsidR="00716697" w:rsidRPr="000D2466" w:rsidTr="000D2466">
        <w:trPr>
          <w:trHeight w:val="655"/>
          <w:tblHeader/>
        </w:trPr>
        <w:tc>
          <w:tcPr>
            <w:tcW w:w="1701"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 sprzętu</w:t>
            </w:r>
          </w:p>
        </w:tc>
        <w:tc>
          <w:tcPr>
            <w:tcW w:w="2552"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w:t>
            </w:r>
          </w:p>
          <w:p w:rsidR="00C97766" w:rsidRPr="000D2466" w:rsidRDefault="00C97766" w:rsidP="00C97766">
            <w:pPr>
              <w:suppressAutoHyphens/>
              <w:autoSpaceDE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Producenta, typ, model,</w:t>
            </w:r>
          </w:p>
          <w:p w:rsidR="00C97766" w:rsidRPr="000D2466"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proponowanego sprzętu</w:t>
            </w:r>
          </w:p>
        </w:tc>
        <w:tc>
          <w:tcPr>
            <w:tcW w:w="709"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Ilość</w:t>
            </w:r>
          </w:p>
        </w:tc>
        <w:tc>
          <w:tcPr>
            <w:tcW w:w="1843"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Cena jednostkowa</w:t>
            </w:r>
          </w:p>
          <w:p w:rsidR="00C97766" w:rsidRPr="000D2466" w:rsidRDefault="009753E3"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brutto</w:t>
            </w:r>
            <w:r w:rsidR="00C97766" w:rsidRPr="000D2466">
              <w:rPr>
                <w:rFonts w:ascii="Times New Roman" w:eastAsia="Times New Roman" w:hAnsi="Times New Roman" w:cs="Times New Roman"/>
                <w:kern w:val="1"/>
                <w:sz w:val="20"/>
                <w:szCs w:val="20"/>
                <w:lang w:eastAsia="zh-CN"/>
              </w:rPr>
              <w:t xml:space="preserve"> w PLN</w:t>
            </w:r>
          </w:p>
        </w:tc>
        <w:tc>
          <w:tcPr>
            <w:tcW w:w="2126" w:type="dxa"/>
            <w:tcBorders>
              <w:top w:val="single" w:sz="4" w:space="0" w:color="000000"/>
              <w:left w:val="single" w:sz="4" w:space="0" w:color="000000"/>
              <w:bottom w:val="single" w:sz="4" w:space="0" w:color="000000"/>
              <w:right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b/>
                <w:kern w:val="1"/>
                <w:sz w:val="20"/>
                <w:szCs w:val="20"/>
                <w:lang w:eastAsia="zh-CN"/>
              </w:rPr>
            </w:pPr>
            <w:r w:rsidRPr="000D2466">
              <w:rPr>
                <w:rFonts w:ascii="Times New Roman" w:eastAsia="Times New Roman" w:hAnsi="Times New Roman" w:cs="Times New Roman"/>
                <w:b/>
                <w:kern w:val="1"/>
                <w:sz w:val="20"/>
                <w:szCs w:val="20"/>
                <w:lang w:eastAsia="zh-CN"/>
              </w:rPr>
              <w:t xml:space="preserve">Wartość </w:t>
            </w:r>
            <w:r w:rsidR="0001374E">
              <w:rPr>
                <w:rFonts w:ascii="Times New Roman" w:eastAsia="Times New Roman" w:hAnsi="Times New Roman" w:cs="Times New Roman"/>
                <w:b/>
                <w:kern w:val="1"/>
                <w:sz w:val="20"/>
                <w:szCs w:val="20"/>
                <w:lang w:eastAsia="zh-CN"/>
              </w:rPr>
              <w:t xml:space="preserve">ogółem </w:t>
            </w:r>
            <w:r w:rsidRPr="000D2466">
              <w:rPr>
                <w:rFonts w:ascii="Times New Roman" w:eastAsia="Times New Roman" w:hAnsi="Times New Roman" w:cs="Times New Roman"/>
                <w:b/>
                <w:kern w:val="1"/>
                <w:sz w:val="20"/>
                <w:szCs w:val="20"/>
                <w:lang w:eastAsia="zh-CN"/>
              </w:rPr>
              <w:t>brutto w PLN</w:t>
            </w:r>
          </w:p>
          <w:p w:rsidR="00C97766" w:rsidRPr="000D2466"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b/>
                <w:kern w:val="1"/>
                <w:sz w:val="20"/>
                <w:szCs w:val="20"/>
                <w:lang w:eastAsia="zh-CN"/>
              </w:rPr>
              <w:t>(kolumna 4x5)</w:t>
            </w:r>
          </w:p>
        </w:tc>
      </w:tr>
      <w:tr w:rsidR="00716697" w:rsidRPr="00781F82" w:rsidTr="000D2466">
        <w:tc>
          <w:tcPr>
            <w:tcW w:w="1701" w:type="dxa"/>
            <w:tcBorders>
              <w:top w:val="single" w:sz="4" w:space="0" w:color="000000"/>
              <w:left w:val="single" w:sz="4" w:space="0" w:color="000000"/>
              <w:bottom w:val="single" w:sz="4" w:space="0" w:color="000000"/>
            </w:tcBorders>
          </w:tcPr>
          <w:p w:rsidR="00C97766" w:rsidRPr="00781F82"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1</w:t>
            </w:r>
          </w:p>
        </w:tc>
        <w:tc>
          <w:tcPr>
            <w:tcW w:w="2552" w:type="dxa"/>
            <w:tcBorders>
              <w:top w:val="single" w:sz="4" w:space="0" w:color="000000"/>
              <w:left w:val="single" w:sz="4" w:space="0" w:color="000000"/>
              <w:bottom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2</w:t>
            </w:r>
          </w:p>
        </w:tc>
        <w:tc>
          <w:tcPr>
            <w:tcW w:w="709" w:type="dxa"/>
            <w:tcBorders>
              <w:top w:val="single" w:sz="4" w:space="0" w:color="000000"/>
              <w:left w:val="single" w:sz="4" w:space="0" w:color="000000"/>
              <w:bottom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3</w:t>
            </w:r>
          </w:p>
        </w:tc>
        <w:tc>
          <w:tcPr>
            <w:tcW w:w="708" w:type="dxa"/>
            <w:tcBorders>
              <w:top w:val="single" w:sz="4" w:space="0" w:color="000000"/>
              <w:left w:val="single" w:sz="4" w:space="0" w:color="000000"/>
              <w:bottom w:val="single" w:sz="4" w:space="0" w:color="auto"/>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4</w:t>
            </w:r>
          </w:p>
        </w:tc>
        <w:tc>
          <w:tcPr>
            <w:tcW w:w="1843" w:type="dxa"/>
            <w:tcBorders>
              <w:top w:val="single" w:sz="4" w:space="0" w:color="000000"/>
              <w:left w:val="single" w:sz="4" w:space="0" w:color="000000"/>
              <w:bottom w:val="single" w:sz="4" w:space="0" w:color="auto"/>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5</w:t>
            </w:r>
          </w:p>
        </w:tc>
        <w:tc>
          <w:tcPr>
            <w:tcW w:w="2126" w:type="dxa"/>
            <w:tcBorders>
              <w:top w:val="single" w:sz="4" w:space="0" w:color="000000"/>
              <w:left w:val="single" w:sz="4" w:space="0" w:color="000000"/>
              <w:bottom w:val="single" w:sz="4" w:space="0" w:color="auto"/>
              <w:right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6</w:t>
            </w:r>
          </w:p>
        </w:tc>
      </w:tr>
      <w:tr w:rsidR="00716697" w:rsidRPr="000D2466" w:rsidTr="000D2466">
        <w:trPr>
          <w:trHeight w:val="1345"/>
        </w:trPr>
        <w:tc>
          <w:tcPr>
            <w:tcW w:w="1701" w:type="dxa"/>
            <w:tcBorders>
              <w:top w:val="single" w:sz="4" w:space="0" w:color="000000"/>
              <w:left w:val="single" w:sz="4" w:space="0" w:color="000000"/>
              <w:bottom w:val="single" w:sz="4" w:space="0" w:color="000000"/>
            </w:tcBorders>
          </w:tcPr>
          <w:p w:rsidR="00C97766" w:rsidRPr="000D2466" w:rsidRDefault="00C97766" w:rsidP="00C97766">
            <w:pPr>
              <w:suppressAutoHyphens/>
              <w:snapToGrid w:val="0"/>
              <w:spacing w:after="0" w:line="240" w:lineRule="auto"/>
              <w:jc w:val="center"/>
              <w:rPr>
                <w:rFonts w:ascii="Times New Roman" w:eastAsia="Times New Roman" w:hAnsi="Times New Roman" w:cs="Times New Roman"/>
                <w:b/>
                <w:kern w:val="1"/>
                <w:lang w:eastAsia="zh-CN"/>
              </w:rPr>
            </w:pPr>
          </w:p>
          <w:p w:rsidR="00C97766" w:rsidRPr="000D2466" w:rsidRDefault="00C97766" w:rsidP="00C97766">
            <w:pPr>
              <w:suppressAutoHyphens/>
              <w:snapToGrid w:val="0"/>
              <w:spacing w:after="0" w:line="240" w:lineRule="auto"/>
              <w:rPr>
                <w:rFonts w:ascii="Times New Roman" w:eastAsia="Times New Roman" w:hAnsi="Times New Roman" w:cs="Times New Roman"/>
                <w:kern w:val="1"/>
                <w:lang w:eastAsia="zh-CN"/>
              </w:rPr>
            </w:pPr>
          </w:p>
          <w:p w:rsidR="00E6570B" w:rsidRPr="000D2466" w:rsidRDefault="00C97766" w:rsidP="00C97766">
            <w:pPr>
              <w:suppressAutoHyphens/>
              <w:snapToGrid w:val="0"/>
              <w:spacing w:after="0" w:line="240" w:lineRule="auto"/>
              <w:rPr>
                <w:rFonts w:ascii="Times New Roman" w:eastAsia="Times New Roman" w:hAnsi="Times New Roman" w:cs="Times New Roman"/>
                <w:kern w:val="1"/>
                <w:lang w:eastAsia="zh-CN"/>
              </w:rPr>
            </w:pPr>
            <w:r w:rsidRPr="000D2466">
              <w:rPr>
                <w:rFonts w:ascii="Times New Roman" w:eastAsia="Times New Roman" w:hAnsi="Times New Roman" w:cs="Times New Roman"/>
                <w:kern w:val="1"/>
                <w:lang w:eastAsia="zh-CN"/>
              </w:rPr>
              <w:t>Laptop</w:t>
            </w:r>
          </w:p>
          <w:p w:rsidR="00C97766" w:rsidRPr="000D2466" w:rsidRDefault="00E6570B" w:rsidP="00C97766">
            <w:pPr>
              <w:suppressAutoHyphens/>
              <w:snapToGrid w:val="0"/>
              <w:spacing w:after="0" w:line="240" w:lineRule="auto"/>
              <w:rPr>
                <w:rFonts w:ascii="Times New Roman" w:eastAsia="Times New Roman" w:hAnsi="Times New Roman" w:cs="Times New Roman"/>
                <w:kern w:val="1"/>
                <w:lang w:eastAsia="zh-CN"/>
              </w:rPr>
            </w:pPr>
            <w:r w:rsidRPr="000D2466">
              <w:rPr>
                <w:rFonts w:ascii="Times New Roman" w:hAnsi="Times New Roman"/>
              </w:rPr>
              <w:t>(konfiguracja A)</w:t>
            </w:r>
          </w:p>
          <w:p w:rsidR="00C97766" w:rsidRPr="000D2466" w:rsidRDefault="00C97766" w:rsidP="00C97766">
            <w:pPr>
              <w:suppressAutoHyphens/>
              <w:snapToGrid w:val="0"/>
              <w:spacing w:after="0" w:line="240" w:lineRule="auto"/>
              <w:rPr>
                <w:rFonts w:ascii="Times New Roman" w:eastAsia="Times New Roman" w:hAnsi="Times New Roman" w:cs="Times New Roman"/>
                <w:b/>
                <w:kern w:val="1"/>
                <w:lang w:eastAsia="zh-CN"/>
              </w:rPr>
            </w:pPr>
          </w:p>
        </w:tc>
        <w:tc>
          <w:tcPr>
            <w:tcW w:w="2552" w:type="dxa"/>
            <w:tcBorders>
              <w:top w:val="single" w:sz="4" w:space="0" w:color="000000"/>
              <w:left w:val="single" w:sz="4" w:space="0" w:color="000000"/>
              <w:bottom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p>
        </w:tc>
        <w:tc>
          <w:tcPr>
            <w:tcW w:w="709" w:type="dxa"/>
            <w:tcBorders>
              <w:top w:val="single" w:sz="4" w:space="0" w:color="000000"/>
              <w:left w:val="single" w:sz="4" w:space="0" w:color="000000"/>
              <w:bottom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D2466">
              <w:rPr>
                <w:rFonts w:ascii="Times New Roman" w:eastAsia="Times New Roman" w:hAnsi="Times New Roman" w:cs="Times New Roman"/>
                <w:kern w:val="1"/>
                <w:lang w:eastAsia="zh-CN"/>
              </w:rPr>
              <w:t>szt.</w:t>
            </w: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tc>
        <w:tc>
          <w:tcPr>
            <w:tcW w:w="708" w:type="dxa"/>
            <w:tcBorders>
              <w:top w:val="single" w:sz="4" w:space="0" w:color="000000"/>
              <w:left w:val="single" w:sz="4" w:space="0" w:color="000000"/>
              <w:bottom w:val="single" w:sz="4" w:space="0" w:color="auto"/>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781F82"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D2466">
              <w:rPr>
                <w:rFonts w:ascii="Times New Roman" w:eastAsia="Times New Roman" w:hAnsi="Times New Roman" w:cs="Times New Roman"/>
                <w:kern w:val="1"/>
                <w:lang w:eastAsia="zh-CN"/>
              </w:rPr>
              <w:t>48</w:t>
            </w: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DD5CB3">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lang w:eastAsia="zh-CN"/>
              </w:rPr>
            </w:pPr>
          </w:p>
        </w:tc>
        <w:tc>
          <w:tcPr>
            <w:tcW w:w="1843" w:type="dxa"/>
            <w:tcBorders>
              <w:top w:val="single" w:sz="4" w:space="0" w:color="000000"/>
              <w:left w:val="single" w:sz="4" w:space="0" w:color="000000"/>
              <w:bottom w:val="single" w:sz="4" w:space="0" w:color="auto"/>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p>
        </w:tc>
        <w:tc>
          <w:tcPr>
            <w:tcW w:w="2126" w:type="dxa"/>
            <w:tcBorders>
              <w:top w:val="single" w:sz="4" w:space="0" w:color="000000"/>
              <w:left w:val="single" w:sz="4" w:space="0" w:color="000000"/>
              <w:bottom w:val="single" w:sz="4" w:space="0" w:color="auto"/>
              <w:right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r w:rsidRPr="000D2466">
              <w:rPr>
                <w:rFonts w:ascii="Times New Roman" w:eastAsia="Times New Roman" w:hAnsi="Times New Roman"/>
                <w:b/>
                <w:bCs/>
                <w:kern w:val="1"/>
                <w:lang w:eastAsia="zh-CN" w:bidi="hi-IN"/>
              </w:rPr>
              <w:t>……………..</w:t>
            </w:r>
            <w:r w:rsidRPr="000D2466">
              <w:rPr>
                <w:rFonts w:ascii="Times New Roman" w:eastAsia="Times New Roman" w:hAnsi="Times New Roman"/>
                <w:b/>
                <w:bCs/>
                <w:kern w:val="1"/>
                <w:vertAlign w:val="superscript"/>
                <w:lang w:eastAsia="zh-CN" w:bidi="hi-IN"/>
              </w:rPr>
              <w:t>*</w:t>
            </w:r>
          </w:p>
        </w:tc>
      </w:tr>
      <w:bookmarkEnd w:id="14"/>
    </w:tbl>
    <w:p w:rsidR="00B7349E" w:rsidRPr="00781F82" w:rsidRDefault="00B7349E" w:rsidP="00326D4F">
      <w:pPr>
        <w:spacing w:after="0" w:line="240" w:lineRule="auto"/>
        <w:rPr>
          <w:rFonts w:ascii="Times New Roman" w:eastAsia="Times New Roman" w:hAnsi="Times New Roman" w:cs="Times New Roman"/>
          <w:b/>
          <w:bCs/>
          <w:iCs/>
          <w:kern w:val="1"/>
          <w:sz w:val="12"/>
          <w:szCs w:val="12"/>
          <w:lang w:eastAsia="zh-CN"/>
        </w:rPr>
      </w:pPr>
    </w:p>
    <w:p w:rsidR="00326D4F" w:rsidRPr="00781F82" w:rsidRDefault="00326D4F" w:rsidP="00326D4F">
      <w:pPr>
        <w:spacing w:after="0" w:line="240" w:lineRule="auto"/>
        <w:rPr>
          <w:rFonts w:ascii="Times New Roman" w:eastAsia="Times New Roman" w:hAnsi="Times New Roman" w:cs="Times New Roman"/>
          <w:bCs/>
          <w:iCs/>
          <w:kern w:val="1"/>
          <w:sz w:val="24"/>
          <w:szCs w:val="24"/>
          <w:lang w:eastAsia="zh-CN"/>
        </w:rPr>
      </w:pPr>
      <w:r w:rsidRPr="00781F82">
        <w:rPr>
          <w:rFonts w:ascii="Times New Roman" w:eastAsia="Times New Roman" w:hAnsi="Times New Roman" w:cs="Times New Roman"/>
          <w:b/>
          <w:bCs/>
          <w:iCs/>
          <w:kern w:val="1"/>
          <w:sz w:val="24"/>
          <w:szCs w:val="24"/>
          <w:lang w:eastAsia="zh-CN"/>
        </w:rPr>
        <w:t>Wydajność punktowa sprzętu</w:t>
      </w:r>
      <w:r w:rsidRPr="00781F82">
        <w:rPr>
          <w:rFonts w:ascii="Times New Roman" w:eastAsia="Times New Roman" w:hAnsi="Times New Roman" w:cs="Times New Roman"/>
          <w:bCs/>
          <w:iCs/>
          <w:kern w:val="1"/>
          <w:sz w:val="24"/>
          <w:szCs w:val="24"/>
          <w:lang w:eastAsia="zh-CN"/>
        </w:rPr>
        <w:t xml:space="preserve"> …………</w:t>
      </w:r>
      <w:r w:rsidR="000D2466">
        <w:rPr>
          <w:rFonts w:ascii="Times New Roman" w:eastAsia="Times New Roman" w:hAnsi="Times New Roman" w:cs="Times New Roman"/>
          <w:bCs/>
          <w:iCs/>
          <w:kern w:val="1"/>
          <w:sz w:val="24"/>
          <w:szCs w:val="24"/>
          <w:lang w:eastAsia="zh-CN"/>
        </w:rPr>
        <w:t xml:space="preserve"> </w:t>
      </w:r>
      <w:r w:rsidRPr="00781F82">
        <w:rPr>
          <w:rFonts w:ascii="Times New Roman" w:eastAsia="Times New Roman" w:hAnsi="Times New Roman" w:cs="Times New Roman"/>
          <w:bCs/>
          <w:iCs/>
          <w:kern w:val="1"/>
          <w:sz w:val="24"/>
          <w:szCs w:val="24"/>
          <w:lang w:eastAsia="zh-CN"/>
        </w:rPr>
        <w:t xml:space="preserve">(uzyskana w teście </w:t>
      </w:r>
      <w:proofErr w:type="spellStart"/>
      <w:r w:rsidRPr="00781F82">
        <w:rPr>
          <w:rFonts w:ascii="Times New Roman" w:eastAsia="Times New Roman" w:hAnsi="Times New Roman" w:cs="Times New Roman"/>
          <w:bCs/>
          <w:iCs/>
          <w:kern w:val="1"/>
          <w:sz w:val="24"/>
          <w:szCs w:val="24"/>
          <w:lang w:eastAsia="zh-CN"/>
        </w:rPr>
        <w:t>PassMark</w:t>
      </w:r>
      <w:proofErr w:type="spellEnd"/>
      <w:r w:rsidRPr="00781F82">
        <w:rPr>
          <w:rFonts w:ascii="Times New Roman" w:eastAsia="Times New Roman" w:hAnsi="Times New Roman" w:cs="Times New Roman"/>
          <w:bCs/>
          <w:iCs/>
          <w:kern w:val="1"/>
          <w:sz w:val="24"/>
          <w:szCs w:val="24"/>
          <w:lang w:eastAsia="zh-CN"/>
        </w:rPr>
        <w:t xml:space="preserve"> </w:t>
      </w:r>
      <w:proofErr w:type="spellStart"/>
      <w:r w:rsidRPr="00781F82">
        <w:rPr>
          <w:rFonts w:ascii="Times New Roman" w:eastAsia="Times New Roman" w:hAnsi="Times New Roman" w:cs="Times New Roman"/>
          <w:bCs/>
          <w:iCs/>
          <w:kern w:val="1"/>
          <w:sz w:val="24"/>
          <w:szCs w:val="24"/>
          <w:lang w:eastAsia="zh-CN"/>
        </w:rPr>
        <w:t>Average</w:t>
      </w:r>
      <w:proofErr w:type="spellEnd"/>
      <w:r w:rsidRPr="00781F82">
        <w:rPr>
          <w:rFonts w:ascii="Times New Roman" w:eastAsia="Times New Roman" w:hAnsi="Times New Roman" w:cs="Times New Roman"/>
          <w:bCs/>
          <w:iCs/>
          <w:kern w:val="1"/>
          <w:sz w:val="24"/>
          <w:szCs w:val="24"/>
          <w:lang w:eastAsia="zh-CN"/>
        </w:rPr>
        <w:t xml:space="preserve"> CPU Mark) </w:t>
      </w:r>
    </w:p>
    <w:p w:rsidR="00326D4F" w:rsidRPr="00781F82" w:rsidRDefault="00326D4F" w:rsidP="00326D4F">
      <w:pPr>
        <w:spacing w:after="0" w:line="240" w:lineRule="auto"/>
        <w:rPr>
          <w:rFonts w:ascii="Times New Roman" w:eastAsia="Times New Roman" w:hAnsi="Times New Roman" w:cs="Times New Roman"/>
          <w:bCs/>
          <w:iCs/>
          <w:kern w:val="1"/>
          <w:sz w:val="12"/>
          <w:szCs w:val="12"/>
          <w:lang w:eastAsia="zh-CN"/>
        </w:rPr>
      </w:pPr>
    </w:p>
    <w:p w:rsidR="00326D4F" w:rsidRPr="00781F82"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781F82">
        <w:rPr>
          <w:rFonts w:ascii="Times New Roman" w:hAnsi="Times New Roman" w:cs="Times New Roman"/>
          <w:b/>
          <w:sz w:val="24"/>
          <w:szCs w:val="24"/>
        </w:rPr>
        <w:t>Termin realizacji naprawy gwarancyjnej</w:t>
      </w:r>
      <w:r w:rsidRPr="00781F82">
        <w:rPr>
          <w:rFonts w:ascii="Times New Roman" w:hAnsi="Times New Roman" w:cs="Times New Roman"/>
          <w:sz w:val="24"/>
          <w:szCs w:val="24"/>
        </w:rPr>
        <w:t>………..(</w:t>
      </w:r>
      <w:r w:rsidRPr="00781F82">
        <w:rPr>
          <w:rFonts w:ascii="Times New Roman" w:eastAsia="Arial" w:hAnsi="Times New Roman" w:cs="Times New Roman"/>
          <w:bCs/>
          <w:i/>
          <w:sz w:val="20"/>
          <w:szCs w:val="20"/>
        </w:rPr>
        <w:t>należy podać wyłącznie w pełnych dniach roboczych)</w:t>
      </w:r>
    </w:p>
    <w:p w:rsidR="00326D4F" w:rsidRPr="00781F82" w:rsidRDefault="00326D4F" w:rsidP="00326D4F">
      <w:pPr>
        <w:spacing w:after="0" w:line="240" w:lineRule="auto"/>
        <w:ind w:right="-424"/>
        <w:jc w:val="both"/>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781F82"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781F82" w:rsidRDefault="00326D4F" w:rsidP="000D2466">
      <w:pPr>
        <w:spacing w:after="0" w:line="240" w:lineRule="auto"/>
        <w:ind w:left="-426" w:right="-424" w:firstLine="426"/>
        <w:jc w:val="both"/>
        <w:rPr>
          <w:rFonts w:ascii="Times New Roman" w:eastAsia="Arial" w:hAnsi="Times New Roman" w:cs="Times New Roman"/>
          <w:bCs/>
          <w:i/>
          <w:sz w:val="20"/>
          <w:szCs w:val="20"/>
        </w:rPr>
      </w:pPr>
      <w:r w:rsidRPr="00781F82">
        <w:rPr>
          <w:rFonts w:ascii="Times New Roman" w:hAnsi="Times New Roman" w:cs="Times New Roman"/>
          <w:b/>
          <w:sz w:val="24"/>
          <w:szCs w:val="24"/>
        </w:rPr>
        <w:t xml:space="preserve">Zwiększenie czasu objętego </w:t>
      </w:r>
      <w:r w:rsidRPr="00781F82">
        <w:rPr>
          <w:rFonts w:ascii="Times New Roman" w:eastAsia="Arial" w:hAnsi="Times New Roman" w:cs="Times New Roman"/>
          <w:b/>
          <w:bCs/>
          <w:sz w:val="24"/>
          <w:szCs w:val="24"/>
        </w:rPr>
        <w:t>gwarancją</w:t>
      </w:r>
      <w:r w:rsidRPr="00781F82">
        <w:rPr>
          <w:rFonts w:ascii="Times New Roman" w:hAnsi="Times New Roman" w:cs="Times New Roman"/>
          <w:sz w:val="24"/>
          <w:szCs w:val="24"/>
        </w:rPr>
        <w:t xml:space="preserve"> </w:t>
      </w:r>
      <w:r w:rsidRPr="00781F82">
        <w:rPr>
          <w:rFonts w:ascii="Times New Roman" w:eastAsia="Arial" w:hAnsi="Times New Roman" w:cs="Times New Roman"/>
          <w:bCs/>
          <w:sz w:val="24"/>
          <w:szCs w:val="24"/>
        </w:rPr>
        <w:t>…</w:t>
      </w:r>
      <w:r w:rsidR="000D2466">
        <w:rPr>
          <w:rFonts w:ascii="Times New Roman" w:eastAsia="Arial" w:hAnsi="Times New Roman" w:cs="Times New Roman"/>
          <w:bCs/>
          <w:sz w:val="24"/>
          <w:szCs w:val="24"/>
        </w:rPr>
        <w:t>…..</w:t>
      </w:r>
      <w:r w:rsidRPr="00781F82">
        <w:rPr>
          <w:rFonts w:ascii="Times New Roman" w:eastAsia="Arial" w:hAnsi="Times New Roman" w:cs="Times New Roman"/>
          <w:bCs/>
          <w:sz w:val="24"/>
          <w:szCs w:val="24"/>
        </w:rPr>
        <w:t>………….……</w:t>
      </w:r>
      <w:r w:rsidRPr="00781F82">
        <w:rPr>
          <w:rFonts w:ascii="Times New Roman" w:eastAsia="Arial" w:hAnsi="Times New Roman" w:cs="Times New Roman"/>
          <w:b/>
          <w:bCs/>
          <w:sz w:val="24"/>
          <w:szCs w:val="24"/>
        </w:rPr>
        <w:t xml:space="preserve"> </w:t>
      </w:r>
      <w:r w:rsidRPr="00781F82">
        <w:rPr>
          <w:rFonts w:ascii="Times New Roman" w:eastAsia="Arial" w:hAnsi="Times New Roman" w:cs="Times New Roman"/>
          <w:bCs/>
          <w:i/>
          <w:sz w:val="20"/>
          <w:szCs w:val="20"/>
        </w:rPr>
        <w:t>(należy podać wyłącznie pełne miesiące)</w:t>
      </w:r>
    </w:p>
    <w:p w:rsidR="00326D4F" w:rsidRPr="00781F82" w:rsidRDefault="00326D4F" w:rsidP="000D2466">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781F82">
        <w:rPr>
          <w:rFonts w:ascii="Times New Roman" w:eastAsia="Arial" w:hAnsi="Times New Roman" w:cs="Calibri"/>
          <w:bCs/>
          <w:kern w:val="1"/>
          <w:sz w:val="20"/>
          <w:szCs w:val="20"/>
          <w:lang w:eastAsia="zh-CN"/>
        </w:rPr>
        <w:t>cy</w:t>
      </w:r>
      <w:proofErr w:type="spellEnd"/>
      <w:r w:rsidRPr="00781F82">
        <w:rPr>
          <w:rFonts w:ascii="Times New Roman" w:eastAsia="Arial" w:hAnsi="Times New Roman" w:cs="Calibri"/>
          <w:bCs/>
          <w:kern w:val="1"/>
          <w:sz w:val="20"/>
          <w:szCs w:val="20"/>
          <w:lang w:eastAsia="zh-CN"/>
        </w:rPr>
        <w:t>.</w:t>
      </w:r>
    </w:p>
    <w:p w:rsidR="00326D4F" w:rsidRPr="00781F8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781F82"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781F82">
        <w:rPr>
          <w:rFonts w:ascii="Times New Roman" w:eastAsia="Times New Roman" w:hAnsi="Times New Roman" w:cs="Times New Roman"/>
          <w:b/>
          <w:lang w:eastAsia="ar-SA"/>
        </w:rPr>
        <w:t>3. Składając ofertę w Zadaniu nr 1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716697" w:rsidRPr="00781F82" w:rsidTr="0022367C">
        <w:trPr>
          <w:trHeight w:val="362"/>
        </w:trPr>
        <w:tc>
          <w:tcPr>
            <w:tcW w:w="9288" w:type="dxa"/>
          </w:tcPr>
          <w:p w:rsidR="00326D4F" w:rsidRPr="00781F82"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p</w:t>
            </w:r>
            <w:r w:rsidRPr="00781F82">
              <w:rPr>
                <w:rFonts w:ascii="Times New Roman" w:eastAsia="Times New Roman" w:hAnsi="Times New Roman" w:cs="Times New Roman"/>
                <w:bCs/>
                <w:sz w:val="24"/>
                <w:szCs w:val="24"/>
                <w:lang w:eastAsia="ar-SA"/>
              </w:rPr>
              <w:t>rzedmiot umowy objęty jest stawką podatku: VAT 23 % lub (</w:t>
            </w:r>
            <w:r w:rsidRPr="00781F82">
              <w:rPr>
                <w:rFonts w:ascii="Times New Roman" w:eastAsia="Times New Roman" w:hAnsi="Times New Roman" w:cs="Times New Roman"/>
                <w:sz w:val="24"/>
                <w:szCs w:val="24"/>
                <w:lang w:eastAsia="ar-SA"/>
              </w:rPr>
              <w:t>………%)**</w:t>
            </w:r>
          </w:p>
        </w:tc>
      </w:tr>
    </w:tbl>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zapoznaliśmy się z treścią SIWZ i nie wnosimy do niej zastrzeżeń,</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termin płatności faktury tj. 30 dni określony w istotnych postanowieniach umowy,</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warunki gwarancji określone w SIWZ,</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xml:space="preserve">- powierzymy wykonanie następującej części zamówienia podwykonawcom </w:t>
      </w:r>
      <w:r w:rsidRPr="00781F82">
        <w:rPr>
          <w:rFonts w:ascii="Times New Roman" w:eastAsia="Times New Roman" w:hAnsi="Times New Roman" w:cs="Times New Roman"/>
          <w:i/>
          <w:sz w:val="24"/>
          <w:szCs w:val="24"/>
          <w:lang w:eastAsia="ar-SA"/>
        </w:rPr>
        <w:t>(jeżeli dotyczy należy wskazać nazwy części i firmy podwykonawców)</w:t>
      </w:r>
      <w:r w:rsidRPr="00781F82">
        <w:rPr>
          <w:rFonts w:ascii="Times New Roman" w:eastAsia="Times New Roman" w:hAnsi="Times New Roman" w:cs="Times New Roman"/>
          <w:sz w:val="24"/>
          <w:szCs w:val="24"/>
          <w:lang w:eastAsia="ar-SA"/>
        </w:rPr>
        <w: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w</w:t>
      </w:r>
      <w:r w:rsidRPr="00781F82">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781F82">
        <w:rPr>
          <w:rFonts w:ascii="Times New Roman" w:hAnsi="Times New Roman" w:cs="Times New Roman"/>
          <w:sz w:val="23"/>
          <w:szCs w:val="23"/>
        </w:rPr>
        <w:t xml:space="preserve">- zapoznaliśmy się treścią rozdziału XVIII SIWZ tj. klauzulą informacyjną </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Pr="00781F82"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781F82">
        <w:rPr>
          <w:rFonts w:ascii="Times New Roman" w:eastAsia="Times New Roman" w:hAnsi="Times New Roman" w:cs="Times New Roman"/>
          <w:b/>
          <w:lang w:eastAsia="ar-SA"/>
        </w:rPr>
        <w:t xml:space="preserve">- </w:t>
      </w:r>
      <w:r w:rsidRPr="00781F82">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716697"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color w:val="FF0000"/>
          <w:sz w:val="24"/>
          <w:szCs w:val="24"/>
          <w:lang w:eastAsia="pl-PL"/>
        </w:rPr>
      </w:pPr>
    </w:p>
    <w:p w:rsidR="00326D4F" w:rsidRPr="00781F82"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781F82">
        <w:rPr>
          <w:rFonts w:ascii="Times New Roman" w:eastAsia="Times New Roman" w:hAnsi="Times New Roman" w:cs="Times New Roman"/>
          <w:b/>
          <w:lang w:eastAsia="ar-SA"/>
        </w:rPr>
        <w:t>4</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b/>
          <w:lang w:eastAsia="ar-SA"/>
        </w:rPr>
        <w:t>AKCEPTUJEMY ISTOTNE POSTANOWIENIA UMOWY</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i/>
          <w:lang w:eastAsia="ar-SA"/>
        </w:rPr>
        <w:t>(stanowiące załącznik nr</w:t>
      </w:r>
      <w:r w:rsidR="00B7349E" w:rsidRPr="00781F82">
        <w:rPr>
          <w:rFonts w:ascii="Times New Roman" w:eastAsia="Times New Roman" w:hAnsi="Times New Roman" w:cs="Times New Roman"/>
          <w:i/>
          <w:lang w:eastAsia="ar-SA"/>
        </w:rPr>
        <w:t xml:space="preserve"> 4</w:t>
      </w:r>
      <w:r w:rsidRPr="00781F82">
        <w:rPr>
          <w:rFonts w:ascii="Times New Roman" w:eastAsia="Times New Roman" w:hAnsi="Times New Roman" w:cs="Times New Roman"/>
          <w:i/>
          <w:lang w:eastAsia="ar-SA"/>
        </w:rPr>
        <w:t xml:space="preserve"> do SIWZ)</w:t>
      </w:r>
      <w:r w:rsidRPr="00781F82">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781F82">
        <w:rPr>
          <w:rFonts w:ascii="Times New Roman" w:eastAsia="Times New Roman" w:hAnsi="Times New Roman" w:cs="Times New Roman"/>
          <w:sz w:val="24"/>
          <w:szCs w:val="24"/>
          <w:lang w:eastAsia="ar-SA"/>
        </w:rPr>
        <w:t>*</w:t>
      </w:r>
      <w:r w:rsidRPr="00781F82">
        <w:rPr>
          <w:rFonts w:ascii="Times New Roman" w:eastAsia="Times New Roman" w:hAnsi="Times New Roman" w:cs="Times New Roman"/>
          <w:sz w:val="20"/>
          <w:szCs w:val="20"/>
          <w:lang w:eastAsia="ar-SA"/>
        </w:rPr>
        <w:t xml:space="preserve"> </w:t>
      </w:r>
      <w:r w:rsidRPr="00781F82">
        <w:rPr>
          <w:rFonts w:ascii="Times New Roman" w:eastAsia="Times New Roman" w:hAnsi="Times New Roman" w:cs="Times New Roman"/>
          <w:i/>
          <w:sz w:val="20"/>
          <w:szCs w:val="20"/>
          <w:lang w:eastAsia="ar-SA"/>
        </w:rPr>
        <w:t>C</w:t>
      </w:r>
      <w:r w:rsidRPr="00781F82">
        <w:rPr>
          <w:rFonts w:ascii="Times New Roman" w:hAnsi="Times New Roman" w:cs="Times New Roman"/>
          <w:i/>
          <w:iCs/>
          <w:sz w:val="20"/>
          <w:szCs w:val="20"/>
        </w:rPr>
        <w:t>enę należy wpisać z dokładnością do dwóch miejsc po przecinku.</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i/>
          <w:iCs/>
          <w:sz w:val="24"/>
          <w:szCs w:val="24"/>
          <w:lang w:eastAsia="ar-SA"/>
        </w:rPr>
        <w:t>**</w:t>
      </w:r>
      <w:r w:rsidRPr="00781F82">
        <w:rPr>
          <w:rFonts w:ascii="Times New Roman" w:hAnsi="Times New Roman" w:cs="Times New Roman"/>
          <w:i/>
          <w:sz w:val="20"/>
          <w:szCs w:val="20"/>
          <w:lang w:eastAsia="ar-SA"/>
        </w:rPr>
        <w:t>W przypadku, gdy Wykonawca uprawniony jest do stosowania innej stawki</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należy przekreślić wpisaną</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23% stawkę</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a w wykropkowane miejsce wpisać właściwą stawkę podatku VAT i uzasadnić w załączniku do oferty zastosowanie</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innej niż podstawowa stawki podatku VAT.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 xml:space="preserve">*** </w:t>
      </w:r>
      <w:r w:rsidRPr="00781F82">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w:t>
      </w:r>
      <w:r w:rsidRPr="00781F82">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466" w:rsidRDefault="000D2466"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r>
        <w:rPr>
          <w:rFonts w:ascii="Times New Roman" w:eastAsia="Times New Roman" w:hAnsi="Times New Roman" w:cs="Times New Roman"/>
          <w:b/>
          <w:color w:val="FF0000"/>
          <w:kern w:val="1"/>
          <w:sz w:val="24"/>
          <w:szCs w:val="24"/>
          <w:lang w:eastAsia="zh-CN"/>
        </w:rPr>
        <w:br w:type="page"/>
      </w:r>
    </w:p>
    <w:p w:rsidR="004461BC" w:rsidRDefault="004461BC"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p>
    <w:p w:rsidR="004461BC" w:rsidRPr="0001374E" w:rsidRDefault="00055685" w:rsidP="004461B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01374E">
        <w:rPr>
          <w:rFonts w:ascii="Times New Roman" w:eastAsia="Times New Roman" w:hAnsi="Times New Roman" w:cs="Times New Roman"/>
          <w:b/>
          <w:kern w:val="1"/>
          <w:sz w:val="24"/>
          <w:szCs w:val="24"/>
          <w:lang w:eastAsia="zh-CN"/>
        </w:rPr>
        <w:t>2. Oferujemy  wykonanie zamówienia zgodnie z  wymogami zawartymi w specyfikacji istotnych warunków zamówienia</w:t>
      </w:r>
      <w:r w:rsidRPr="0001374E">
        <w:rPr>
          <w:rFonts w:ascii="Times New Roman" w:eastAsia="Times New Roman" w:hAnsi="Times New Roman" w:cs="Times New Roman"/>
          <w:kern w:val="1"/>
          <w:sz w:val="24"/>
          <w:szCs w:val="24"/>
          <w:lang w:eastAsia="zh-CN"/>
        </w:rPr>
        <w:t>:</w:t>
      </w:r>
    </w:p>
    <w:p w:rsidR="004461BC" w:rsidRPr="0001374E" w:rsidRDefault="004461BC" w:rsidP="004461BC">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0D2466" w:rsidRDefault="004461BC" w:rsidP="004461BC">
      <w:pPr>
        <w:widowControl w:val="0"/>
        <w:suppressAutoHyphens/>
        <w:overflowPunct w:val="0"/>
        <w:autoSpaceDE w:val="0"/>
        <w:spacing w:after="0" w:line="240" w:lineRule="auto"/>
        <w:ind w:left="-142"/>
        <w:jc w:val="both"/>
        <w:textAlignment w:val="baseline"/>
        <w:rPr>
          <w:rFonts w:ascii="Times New Roman" w:hAnsi="Times New Roman"/>
          <w:b/>
          <w:sz w:val="24"/>
          <w:szCs w:val="24"/>
        </w:rPr>
      </w:pPr>
      <w:r w:rsidRPr="00781F82">
        <w:rPr>
          <w:rFonts w:ascii="Times New Roman" w:hAnsi="Times New Roman"/>
          <w:b/>
          <w:sz w:val="24"/>
          <w:szCs w:val="24"/>
        </w:rPr>
        <w:t xml:space="preserve">Zadanie nr </w:t>
      </w:r>
      <w:r w:rsidR="00E6570B">
        <w:rPr>
          <w:rFonts w:ascii="Times New Roman" w:hAnsi="Times New Roman"/>
          <w:b/>
          <w:sz w:val="24"/>
          <w:szCs w:val="24"/>
        </w:rPr>
        <w:t>2</w:t>
      </w:r>
      <w:r w:rsidR="0001374E">
        <w:rPr>
          <w:rFonts w:ascii="Times New Roman" w:hAnsi="Times New Roman"/>
          <w:b/>
          <w:sz w:val="24"/>
          <w:szCs w:val="24"/>
        </w:rPr>
        <w:t>:</w:t>
      </w:r>
      <w:r w:rsidRPr="00781F82">
        <w:rPr>
          <w:rFonts w:ascii="Times New Roman" w:hAnsi="Times New Roman"/>
          <w:b/>
          <w:sz w:val="24"/>
          <w:szCs w:val="24"/>
        </w:rPr>
        <w:t xml:space="preserve"> Sprzęt komputerowy typu laptop (konfiguracja </w:t>
      </w:r>
      <w:r>
        <w:rPr>
          <w:rFonts w:ascii="Times New Roman" w:hAnsi="Times New Roman"/>
          <w:b/>
          <w:sz w:val="24"/>
          <w:szCs w:val="24"/>
        </w:rPr>
        <w:t>B</w:t>
      </w:r>
      <w:r w:rsidRPr="00781F82">
        <w:rPr>
          <w:rFonts w:ascii="Times New Roman" w:hAnsi="Times New Roman"/>
          <w:b/>
          <w:sz w:val="24"/>
          <w:szCs w:val="24"/>
        </w:rPr>
        <w:t xml:space="preserve">) </w:t>
      </w:r>
    </w:p>
    <w:p w:rsidR="004461BC" w:rsidRPr="000D246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0D2466">
        <w:rPr>
          <w:rFonts w:ascii="Times New Roman" w:hAnsi="Times New Roman"/>
          <w:sz w:val="24"/>
          <w:szCs w:val="24"/>
        </w:rPr>
        <w:t>CPV: 30213100-6, 30237270-2</w:t>
      </w:r>
    </w:p>
    <w:tbl>
      <w:tblPr>
        <w:tblW w:w="9781" w:type="dxa"/>
        <w:tblInd w:w="-147" w:type="dxa"/>
        <w:tblLayout w:type="fixed"/>
        <w:tblCellMar>
          <w:left w:w="70" w:type="dxa"/>
          <w:right w:w="70" w:type="dxa"/>
        </w:tblCellMar>
        <w:tblLook w:val="0000" w:firstRow="0" w:lastRow="0" w:firstColumn="0" w:lastColumn="0" w:noHBand="0" w:noVBand="0"/>
      </w:tblPr>
      <w:tblGrid>
        <w:gridCol w:w="1843"/>
        <w:gridCol w:w="2268"/>
        <w:gridCol w:w="709"/>
        <w:gridCol w:w="851"/>
        <w:gridCol w:w="1842"/>
        <w:gridCol w:w="2268"/>
      </w:tblGrid>
      <w:tr w:rsidR="004461BC" w:rsidRPr="000D2466" w:rsidTr="0001374E">
        <w:trPr>
          <w:trHeight w:val="655"/>
          <w:tblHeader/>
        </w:trPr>
        <w:tc>
          <w:tcPr>
            <w:tcW w:w="1843" w:type="dxa"/>
            <w:tcBorders>
              <w:top w:val="single" w:sz="4" w:space="0" w:color="000000"/>
              <w:left w:val="single" w:sz="4" w:space="0" w:color="000000"/>
              <w:bottom w:val="single" w:sz="4" w:space="0" w:color="000000"/>
            </w:tcBorders>
            <w:shd w:val="clear" w:color="auto" w:fill="CCCCCC"/>
          </w:tcPr>
          <w:p w:rsidR="004461BC" w:rsidRPr="000D2466" w:rsidRDefault="004461BC"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 sprzętu</w:t>
            </w:r>
          </w:p>
        </w:tc>
        <w:tc>
          <w:tcPr>
            <w:tcW w:w="2268" w:type="dxa"/>
            <w:tcBorders>
              <w:top w:val="single" w:sz="4" w:space="0" w:color="000000"/>
              <w:left w:val="single" w:sz="4" w:space="0" w:color="000000"/>
              <w:bottom w:val="single" w:sz="4" w:space="0" w:color="000000"/>
            </w:tcBorders>
            <w:shd w:val="clear" w:color="auto" w:fill="CCCCCC"/>
          </w:tcPr>
          <w:p w:rsidR="004461BC" w:rsidRPr="000D2466" w:rsidRDefault="004461BC" w:rsidP="00B44DF3">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w:t>
            </w:r>
          </w:p>
          <w:p w:rsidR="004461BC" w:rsidRPr="000D2466" w:rsidRDefault="004461BC" w:rsidP="00B44DF3">
            <w:pPr>
              <w:suppressAutoHyphens/>
              <w:autoSpaceDE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Producenta, typ, model,</w:t>
            </w:r>
          </w:p>
          <w:p w:rsidR="004461BC" w:rsidRPr="000D2466"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proponowanego sprzętu</w:t>
            </w:r>
          </w:p>
        </w:tc>
        <w:tc>
          <w:tcPr>
            <w:tcW w:w="709" w:type="dxa"/>
            <w:tcBorders>
              <w:top w:val="single" w:sz="4" w:space="0" w:color="000000"/>
              <w:left w:val="single" w:sz="4" w:space="0" w:color="000000"/>
              <w:bottom w:val="single" w:sz="4" w:space="0" w:color="000000"/>
            </w:tcBorders>
            <w:shd w:val="clear" w:color="auto" w:fill="CCCCCC"/>
          </w:tcPr>
          <w:p w:rsidR="004461BC" w:rsidRPr="000D2466"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4461BC" w:rsidRPr="000D2466"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Ilość</w:t>
            </w:r>
          </w:p>
        </w:tc>
        <w:tc>
          <w:tcPr>
            <w:tcW w:w="1842" w:type="dxa"/>
            <w:tcBorders>
              <w:top w:val="single" w:sz="4" w:space="0" w:color="000000"/>
              <w:left w:val="single" w:sz="4" w:space="0" w:color="000000"/>
              <w:bottom w:val="single" w:sz="4" w:space="0" w:color="000000"/>
            </w:tcBorders>
            <w:shd w:val="clear" w:color="auto" w:fill="CCCCCC"/>
          </w:tcPr>
          <w:p w:rsidR="004461BC" w:rsidRPr="000D2466" w:rsidRDefault="004461BC" w:rsidP="00B44DF3">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Cena  jednostkowa</w:t>
            </w:r>
          </w:p>
          <w:p w:rsidR="004461BC" w:rsidRPr="000D2466" w:rsidRDefault="00E26730"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brutto</w:t>
            </w:r>
            <w:r w:rsidR="004461BC" w:rsidRPr="000D2466">
              <w:rPr>
                <w:rFonts w:ascii="Times New Roman" w:eastAsia="Times New Roman" w:hAnsi="Times New Roman" w:cs="Times New Roman"/>
                <w:kern w:val="1"/>
                <w:sz w:val="20"/>
                <w:szCs w:val="20"/>
                <w:lang w:eastAsia="zh-CN"/>
              </w:rPr>
              <w:t xml:space="preserve"> w PLN</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4461BC" w:rsidRPr="000D2466" w:rsidRDefault="004461BC" w:rsidP="00B44DF3">
            <w:pPr>
              <w:suppressAutoHyphens/>
              <w:autoSpaceDE w:val="0"/>
              <w:snapToGrid w:val="0"/>
              <w:spacing w:after="0" w:line="240" w:lineRule="auto"/>
              <w:jc w:val="center"/>
              <w:rPr>
                <w:rFonts w:ascii="Times New Roman" w:eastAsia="Times New Roman" w:hAnsi="Times New Roman" w:cs="Times New Roman"/>
                <w:b/>
                <w:kern w:val="1"/>
                <w:sz w:val="20"/>
                <w:szCs w:val="20"/>
                <w:lang w:eastAsia="zh-CN"/>
              </w:rPr>
            </w:pPr>
            <w:r w:rsidRPr="000D2466">
              <w:rPr>
                <w:rFonts w:ascii="Times New Roman" w:eastAsia="Times New Roman" w:hAnsi="Times New Roman" w:cs="Times New Roman"/>
                <w:b/>
                <w:kern w:val="1"/>
                <w:sz w:val="20"/>
                <w:szCs w:val="20"/>
                <w:lang w:eastAsia="zh-CN"/>
              </w:rPr>
              <w:t>Wartość ogółem brutto w PLN</w:t>
            </w:r>
          </w:p>
          <w:p w:rsidR="004461BC" w:rsidRPr="000D2466"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b/>
                <w:kern w:val="1"/>
                <w:sz w:val="20"/>
                <w:szCs w:val="20"/>
                <w:lang w:eastAsia="zh-CN"/>
              </w:rPr>
              <w:t>(kolumna 4x5)</w:t>
            </w:r>
          </w:p>
        </w:tc>
      </w:tr>
      <w:tr w:rsidR="004461BC" w:rsidRPr="00781F82" w:rsidTr="0001374E">
        <w:tc>
          <w:tcPr>
            <w:tcW w:w="1843" w:type="dxa"/>
            <w:tcBorders>
              <w:top w:val="single" w:sz="4" w:space="0" w:color="000000"/>
              <w:left w:val="single" w:sz="4" w:space="0" w:color="000000"/>
              <w:bottom w:val="single" w:sz="4" w:space="0" w:color="000000"/>
            </w:tcBorders>
          </w:tcPr>
          <w:p w:rsidR="004461BC" w:rsidRPr="00781F82" w:rsidRDefault="004461BC"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1</w:t>
            </w:r>
          </w:p>
        </w:tc>
        <w:tc>
          <w:tcPr>
            <w:tcW w:w="2268" w:type="dxa"/>
            <w:tcBorders>
              <w:top w:val="single" w:sz="4" w:space="0" w:color="000000"/>
              <w:left w:val="single" w:sz="4" w:space="0" w:color="000000"/>
              <w:bottom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2</w:t>
            </w:r>
          </w:p>
        </w:tc>
        <w:tc>
          <w:tcPr>
            <w:tcW w:w="709" w:type="dxa"/>
            <w:tcBorders>
              <w:top w:val="single" w:sz="4" w:space="0" w:color="000000"/>
              <w:left w:val="single" w:sz="4" w:space="0" w:color="000000"/>
              <w:bottom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auto"/>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4</w:t>
            </w:r>
          </w:p>
        </w:tc>
        <w:tc>
          <w:tcPr>
            <w:tcW w:w="1842" w:type="dxa"/>
            <w:tcBorders>
              <w:top w:val="single" w:sz="4" w:space="0" w:color="000000"/>
              <w:left w:val="single" w:sz="4" w:space="0" w:color="000000"/>
              <w:bottom w:val="single" w:sz="4" w:space="0" w:color="auto"/>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5</w:t>
            </w:r>
          </w:p>
        </w:tc>
        <w:tc>
          <w:tcPr>
            <w:tcW w:w="2268" w:type="dxa"/>
            <w:tcBorders>
              <w:top w:val="single" w:sz="4" w:space="0" w:color="000000"/>
              <w:left w:val="single" w:sz="4" w:space="0" w:color="000000"/>
              <w:bottom w:val="single" w:sz="4" w:space="0" w:color="auto"/>
              <w:right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6</w:t>
            </w:r>
          </w:p>
        </w:tc>
      </w:tr>
      <w:tr w:rsidR="004461BC" w:rsidRPr="00781F82" w:rsidTr="0001374E">
        <w:trPr>
          <w:trHeight w:val="1345"/>
        </w:trPr>
        <w:tc>
          <w:tcPr>
            <w:tcW w:w="1843" w:type="dxa"/>
            <w:tcBorders>
              <w:top w:val="single" w:sz="4" w:space="0" w:color="000000"/>
              <w:left w:val="single" w:sz="4" w:space="0" w:color="000000"/>
              <w:bottom w:val="single" w:sz="4" w:space="0" w:color="000000"/>
            </w:tcBorders>
          </w:tcPr>
          <w:p w:rsidR="004461BC" w:rsidRPr="00781F82" w:rsidRDefault="004461BC"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4461BC" w:rsidRPr="00781F82" w:rsidRDefault="004461BC"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4461BC" w:rsidRDefault="004461BC" w:rsidP="00B44DF3">
            <w:pPr>
              <w:suppressAutoHyphens/>
              <w:snapToGrid w:val="0"/>
              <w:spacing w:after="0" w:line="240" w:lineRule="auto"/>
              <w:rPr>
                <w:rFonts w:ascii="Times New Roman" w:eastAsia="Times New Roman" w:hAnsi="Times New Roman" w:cs="Times New Roman"/>
                <w:kern w:val="1"/>
                <w:sz w:val="24"/>
                <w:szCs w:val="24"/>
                <w:lang w:eastAsia="zh-CN"/>
              </w:rPr>
            </w:pPr>
            <w:r w:rsidRPr="00781F82">
              <w:rPr>
                <w:rFonts w:ascii="Times New Roman" w:eastAsia="Times New Roman" w:hAnsi="Times New Roman" w:cs="Times New Roman"/>
                <w:kern w:val="1"/>
                <w:sz w:val="24"/>
                <w:szCs w:val="24"/>
                <w:lang w:eastAsia="zh-CN"/>
              </w:rPr>
              <w:t>Laptop</w:t>
            </w:r>
          </w:p>
          <w:p w:rsidR="00E6570B" w:rsidRPr="00E6570B" w:rsidRDefault="00E6570B" w:rsidP="00B44DF3">
            <w:pPr>
              <w:suppressAutoHyphens/>
              <w:snapToGrid w:val="0"/>
              <w:spacing w:after="0" w:line="240" w:lineRule="auto"/>
              <w:rPr>
                <w:rFonts w:ascii="Times New Roman" w:eastAsia="Times New Roman" w:hAnsi="Times New Roman" w:cs="Times New Roman"/>
                <w:kern w:val="1"/>
                <w:sz w:val="24"/>
                <w:szCs w:val="24"/>
                <w:lang w:eastAsia="zh-CN"/>
              </w:rPr>
            </w:pPr>
            <w:r w:rsidRPr="00E6570B">
              <w:rPr>
                <w:rFonts w:ascii="Times New Roman" w:hAnsi="Times New Roman"/>
                <w:sz w:val="24"/>
                <w:szCs w:val="24"/>
              </w:rPr>
              <w:t>(konfiguracja B)</w:t>
            </w:r>
          </w:p>
          <w:p w:rsidR="004461BC" w:rsidRPr="00781F82" w:rsidRDefault="004461BC"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4461BC" w:rsidRPr="00781F82" w:rsidRDefault="004461BC" w:rsidP="00B44DF3">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709" w:type="dxa"/>
            <w:tcBorders>
              <w:top w:val="single" w:sz="4" w:space="0" w:color="000000"/>
              <w:left w:val="single" w:sz="4" w:space="0" w:color="000000"/>
              <w:bottom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781F82">
              <w:rPr>
                <w:rFonts w:ascii="Times New Roman" w:eastAsia="Times New Roman" w:hAnsi="Times New Roman" w:cs="Times New Roman"/>
                <w:kern w:val="1"/>
                <w:sz w:val="24"/>
                <w:szCs w:val="24"/>
                <w:lang w:eastAsia="zh-CN"/>
              </w:rPr>
              <w:t>szt.</w:t>
            </w: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auto"/>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40</w:t>
            </w: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781F82" w:rsidRDefault="004461BC" w:rsidP="000D2466">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1842" w:type="dxa"/>
            <w:tcBorders>
              <w:top w:val="single" w:sz="4" w:space="0" w:color="000000"/>
              <w:left w:val="single" w:sz="4" w:space="0" w:color="000000"/>
              <w:bottom w:val="single" w:sz="4" w:space="0" w:color="auto"/>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auto"/>
              <w:right w:val="single" w:sz="4" w:space="0" w:color="000000"/>
            </w:tcBorders>
          </w:tcPr>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781F82" w:rsidRDefault="004461BC" w:rsidP="000D2466">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4461BC" w:rsidRPr="00781F82"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b/>
                <w:bCs/>
                <w:kern w:val="1"/>
                <w:lang w:eastAsia="zh-CN" w:bidi="hi-IN"/>
              </w:rPr>
              <w:t>……………..</w:t>
            </w:r>
            <w:r w:rsidRPr="00781F82">
              <w:rPr>
                <w:rFonts w:ascii="Times New Roman" w:eastAsia="Times New Roman" w:hAnsi="Times New Roman"/>
                <w:b/>
                <w:bCs/>
                <w:kern w:val="1"/>
                <w:vertAlign w:val="superscript"/>
                <w:lang w:eastAsia="zh-CN" w:bidi="hi-IN"/>
              </w:rPr>
              <w:t>*</w:t>
            </w:r>
          </w:p>
        </w:tc>
      </w:tr>
    </w:tbl>
    <w:p w:rsidR="004461BC" w:rsidRPr="00781F82" w:rsidRDefault="004461BC" w:rsidP="004461BC">
      <w:pPr>
        <w:spacing w:after="0" w:line="240" w:lineRule="auto"/>
        <w:rPr>
          <w:rFonts w:ascii="Times New Roman" w:eastAsia="Times New Roman" w:hAnsi="Times New Roman" w:cs="Times New Roman"/>
          <w:b/>
          <w:bCs/>
          <w:iCs/>
          <w:kern w:val="1"/>
          <w:sz w:val="12"/>
          <w:szCs w:val="12"/>
          <w:lang w:eastAsia="zh-CN"/>
        </w:rPr>
      </w:pPr>
    </w:p>
    <w:p w:rsidR="004461BC" w:rsidRPr="00781F82" w:rsidRDefault="004461BC" w:rsidP="004461BC">
      <w:pPr>
        <w:spacing w:after="0" w:line="240" w:lineRule="auto"/>
        <w:rPr>
          <w:rFonts w:ascii="Times New Roman" w:eastAsia="Times New Roman" w:hAnsi="Times New Roman" w:cs="Times New Roman"/>
          <w:bCs/>
          <w:iCs/>
          <w:kern w:val="1"/>
          <w:sz w:val="24"/>
          <w:szCs w:val="24"/>
          <w:lang w:eastAsia="zh-CN"/>
        </w:rPr>
      </w:pPr>
      <w:r w:rsidRPr="00781F82">
        <w:rPr>
          <w:rFonts w:ascii="Times New Roman" w:eastAsia="Times New Roman" w:hAnsi="Times New Roman" w:cs="Times New Roman"/>
          <w:b/>
          <w:bCs/>
          <w:iCs/>
          <w:kern w:val="1"/>
          <w:sz w:val="24"/>
          <w:szCs w:val="24"/>
          <w:lang w:eastAsia="zh-CN"/>
        </w:rPr>
        <w:t>Wydajność punktowa sprzętu</w:t>
      </w:r>
      <w:r w:rsidRPr="00781F82">
        <w:rPr>
          <w:rFonts w:ascii="Times New Roman" w:eastAsia="Times New Roman" w:hAnsi="Times New Roman" w:cs="Times New Roman"/>
          <w:bCs/>
          <w:iCs/>
          <w:kern w:val="1"/>
          <w:sz w:val="24"/>
          <w:szCs w:val="24"/>
          <w:lang w:eastAsia="zh-CN"/>
        </w:rPr>
        <w:t xml:space="preserve"> …………(uzyskana w teście </w:t>
      </w:r>
      <w:proofErr w:type="spellStart"/>
      <w:r w:rsidRPr="00781F82">
        <w:rPr>
          <w:rFonts w:ascii="Times New Roman" w:eastAsia="Times New Roman" w:hAnsi="Times New Roman" w:cs="Times New Roman"/>
          <w:bCs/>
          <w:iCs/>
          <w:kern w:val="1"/>
          <w:sz w:val="24"/>
          <w:szCs w:val="24"/>
          <w:lang w:eastAsia="zh-CN"/>
        </w:rPr>
        <w:t>PassMark</w:t>
      </w:r>
      <w:proofErr w:type="spellEnd"/>
      <w:r w:rsidRPr="00781F82">
        <w:rPr>
          <w:rFonts w:ascii="Times New Roman" w:eastAsia="Times New Roman" w:hAnsi="Times New Roman" w:cs="Times New Roman"/>
          <w:bCs/>
          <w:iCs/>
          <w:kern w:val="1"/>
          <w:sz w:val="24"/>
          <w:szCs w:val="24"/>
          <w:lang w:eastAsia="zh-CN"/>
        </w:rPr>
        <w:t xml:space="preserve"> </w:t>
      </w:r>
      <w:proofErr w:type="spellStart"/>
      <w:r w:rsidRPr="00781F82">
        <w:rPr>
          <w:rFonts w:ascii="Times New Roman" w:eastAsia="Times New Roman" w:hAnsi="Times New Roman" w:cs="Times New Roman"/>
          <w:bCs/>
          <w:iCs/>
          <w:kern w:val="1"/>
          <w:sz w:val="24"/>
          <w:szCs w:val="24"/>
          <w:lang w:eastAsia="zh-CN"/>
        </w:rPr>
        <w:t>Average</w:t>
      </w:r>
      <w:proofErr w:type="spellEnd"/>
      <w:r w:rsidRPr="00781F82">
        <w:rPr>
          <w:rFonts w:ascii="Times New Roman" w:eastAsia="Times New Roman" w:hAnsi="Times New Roman" w:cs="Times New Roman"/>
          <w:bCs/>
          <w:iCs/>
          <w:kern w:val="1"/>
          <w:sz w:val="24"/>
          <w:szCs w:val="24"/>
          <w:lang w:eastAsia="zh-CN"/>
        </w:rPr>
        <w:t xml:space="preserve"> CPU Mark) </w:t>
      </w:r>
    </w:p>
    <w:p w:rsidR="004461BC" w:rsidRPr="00781F82" w:rsidRDefault="004461BC" w:rsidP="004461BC">
      <w:pPr>
        <w:spacing w:after="0" w:line="240" w:lineRule="auto"/>
        <w:rPr>
          <w:rFonts w:ascii="Times New Roman" w:eastAsia="Times New Roman" w:hAnsi="Times New Roman" w:cs="Times New Roman"/>
          <w:bCs/>
          <w:iCs/>
          <w:kern w:val="1"/>
          <w:sz w:val="12"/>
          <w:szCs w:val="12"/>
          <w:lang w:eastAsia="zh-CN"/>
        </w:rPr>
      </w:pPr>
    </w:p>
    <w:p w:rsidR="004461BC" w:rsidRPr="00781F82" w:rsidRDefault="004461BC" w:rsidP="004461BC">
      <w:pPr>
        <w:spacing w:after="0" w:line="240" w:lineRule="auto"/>
        <w:ind w:right="-426"/>
        <w:rPr>
          <w:rFonts w:ascii="Times New Roman" w:eastAsia="Times New Roman" w:hAnsi="Times New Roman" w:cs="Times New Roman"/>
          <w:bCs/>
          <w:i/>
          <w:iCs/>
          <w:kern w:val="1"/>
          <w:sz w:val="24"/>
          <w:szCs w:val="24"/>
          <w:lang w:eastAsia="zh-CN"/>
        </w:rPr>
      </w:pPr>
      <w:r w:rsidRPr="00781F82">
        <w:rPr>
          <w:rFonts w:ascii="Times New Roman" w:hAnsi="Times New Roman" w:cs="Times New Roman"/>
          <w:b/>
          <w:sz w:val="24"/>
          <w:szCs w:val="24"/>
        </w:rPr>
        <w:t>Termin realizacji naprawy gwarancyjnej</w:t>
      </w:r>
      <w:r w:rsidRPr="00781F82">
        <w:rPr>
          <w:rFonts w:ascii="Times New Roman" w:hAnsi="Times New Roman" w:cs="Times New Roman"/>
          <w:sz w:val="24"/>
          <w:szCs w:val="24"/>
        </w:rPr>
        <w:t>………..(</w:t>
      </w:r>
      <w:r w:rsidRPr="00781F82">
        <w:rPr>
          <w:rFonts w:ascii="Times New Roman" w:eastAsia="Arial" w:hAnsi="Times New Roman" w:cs="Times New Roman"/>
          <w:bCs/>
          <w:i/>
          <w:sz w:val="20"/>
          <w:szCs w:val="20"/>
        </w:rPr>
        <w:t>należy podać wyłącznie w pełnych dniach roboczych)</w:t>
      </w:r>
    </w:p>
    <w:p w:rsidR="004461BC" w:rsidRPr="00781F82" w:rsidRDefault="004461BC" w:rsidP="004461BC">
      <w:pPr>
        <w:spacing w:after="0" w:line="240" w:lineRule="auto"/>
        <w:ind w:right="-424"/>
        <w:jc w:val="both"/>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4461BC" w:rsidRPr="00781F82" w:rsidRDefault="004461BC" w:rsidP="004461BC">
      <w:pPr>
        <w:spacing w:after="0" w:line="240" w:lineRule="auto"/>
        <w:ind w:right="-424"/>
        <w:jc w:val="both"/>
        <w:rPr>
          <w:rFonts w:ascii="Times New Roman" w:eastAsia="Arial" w:hAnsi="Times New Roman" w:cs="Calibri"/>
          <w:bCs/>
          <w:kern w:val="1"/>
          <w:sz w:val="12"/>
          <w:szCs w:val="12"/>
          <w:lang w:eastAsia="zh-CN"/>
        </w:rPr>
      </w:pPr>
    </w:p>
    <w:p w:rsidR="004461BC" w:rsidRPr="00781F82" w:rsidRDefault="004461BC" w:rsidP="004461BC">
      <w:pPr>
        <w:spacing w:after="0" w:line="240" w:lineRule="auto"/>
        <w:ind w:left="-426" w:right="-424" w:firstLine="426"/>
        <w:jc w:val="both"/>
        <w:rPr>
          <w:rFonts w:ascii="Times New Roman" w:eastAsia="Arial" w:hAnsi="Times New Roman" w:cs="Times New Roman"/>
          <w:bCs/>
          <w:i/>
          <w:sz w:val="20"/>
          <w:szCs w:val="20"/>
        </w:rPr>
      </w:pPr>
      <w:r w:rsidRPr="00781F82">
        <w:rPr>
          <w:rFonts w:ascii="Times New Roman" w:hAnsi="Times New Roman" w:cs="Times New Roman"/>
          <w:b/>
          <w:sz w:val="24"/>
          <w:szCs w:val="24"/>
        </w:rPr>
        <w:t xml:space="preserve">Zwiększenie czasu objętego </w:t>
      </w:r>
      <w:r w:rsidRPr="00781F82">
        <w:rPr>
          <w:rFonts w:ascii="Times New Roman" w:eastAsia="Arial" w:hAnsi="Times New Roman" w:cs="Times New Roman"/>
          <w:b/>
          <w:bCs/>
          <w:sz w:val="24"/>
          <w:szCs w:val="24"/>
        </w:rPr>
        <w:t>gwarancją</w:t>
      </w:r>
      <w:r w:rsidRPr="00781F82">
        <w:rPr>
          <w:rFonts w:ascii="Times New Roman" w:hAnsi="Times New Roman" w:cs="Times New Roman"/>
          <w:sz w:val="24"/>
          <w:szCs w:val="24"/>
        </w:rPr>
        <w:t xml:space="preserve"> </w:t>
      </w:r>
      <w:r w:rsidRPr="00781F82">
        <w:rPr>
          <w:rFonts w:ascii="Times New Roman" w:eastAsia="Arial" w:hAnsi="Times New Roman" w:cs="Times New Roman"/>
          <w:bCs/>
          <w:sz w:val="24"/>
          <w:szCs w:val="24"/>
        </w:rPr>
        <w:t>…………….……</w:t>
      </w:r>
      <w:r w:rsidRPr="00781F82">
        <w:rPr>
          <w:rFonts w:ascii="Times New Roman" w:eastAsia="Arial" w:hAnsi="Times New Roman" w:cs="Times New Roman"/>
          <w:b/>
          <w:bCs/>
          <w:sz w:val="24"/>
          <w:szCs w:val="24"/>
        </w:rPr>
        <w:t xml:space="preserve"> </w:t>
      </w:r>
      <w:r w:rsidRPr="00781F82">
        <w:rPr>
          <w:rFonts w:ascii="Times New Roman" w:eastAsia="Arial" w:hAnsi="Times New Roman" w:cs="Times New Roman"/>
          <w:bCs/>
          <w:i/>
          <w:sz w:val="20"/>
          <w:szCs w:val="20"/>
        </w:rPr>
        <w:t>(należy podać wyłącznie pełne miesiące)</w:t>
      </w:r>
    </w:p>
    <w:p w:rsidR="004461BC" w:rsidRPr="00781F82" w:rsidRDefault="004461BC" w:rsidP="004461BC">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781F82">
        <w:rPr>
          <w:rFonts w:ascii="Times New Roman" w:eastAsia="Arial" w:hAnsi="Times New Roman" w:cs="Calibri"/>
          <w:bCs/>
          <w:kern w:val="1"/>
          <w:sz w:val="20"/>
          <w:szCs w:val="20"/>
          <w:lang w:eastAsia="zh-CN"/>
        </w:rPr>
        <w:t>cy</w:t>
      </w:r>
      <w:proofErr w:type="spellEnd"/>
      <w:r w:rsidRPr="00781F82">
        <w:rPr>
          <w:rFonts w:ascii="Times New Roman" w:eastAsia="Arial" w:hAnsi="Times New Roman" w:cs="Calibri"/>
          <w:bCs/>
          <w:kern w:val="1"/>
          <w:sz w:val="20"/>
          <w:szCs w:val="20"/>
          <w:lang w:eastAsia="zh-CN"/>
        </w:rPr>
        <w:t>.</w:t>
      </w:r>
    </w:p>
    <w:p w:rsidR="004461BC" w:rsidRPr="00781F82" w:rsidRDefault="004461BC" w:rsidP="004461BC">
      <w:pPr>
        <w:suppressAutoHyphens/>
        <w:spacing w:after="0" w:line="240" w:lineRule="auto"/>
        <w:ind w:left="-426"/>
        <w:rPr>
          <w:rFonts w:ascii="Times New Roman" w:eastAsia="Times New Roman" w:hAnsi="Times New Roman" w:cs="Times New Roman"/>
          <w:b/>
          <w:bCs/>
          <w:iCs/>
          <w:kern w:val="1"/>
          <w:sz w:val="12"/>
          <w:szCs w:val="12"/>
          <w:lang w:eastAsia="zh-CN"/>
        </w:rPr>
      </w:pPr>
    </w:p>
    <w:p w:rsidR="004461BC" w:rsidRPr="00781F82" w:rsidRDefault="004461BC" w:rsidP="004461BC">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781F82">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2</w:t>
      </w:r>
      <w:r w:rsidRPr="00781F82">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4461BC" w:rsidRPr="00781F82" w:rsidTr="00B44DF3">
        <w:trPr>
          <w:trHeight w:val="362"/>
        </w:trPr>
        <w:tc>
          <w:tcPr>
            <w:tcW w:w="9288" w:type="dxa"/>
          </w:tcPr>
          <w:p w:rsidR="004461BC" w:rsidRPr="00781F82" w:rsidRDefault="004461BC"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p</w:t>
            </w:r>
            <w:r w:rsidRPr="00781F82">
              <w:rPr>
                <w:rFonts w:ascii="Times New Roman" w:eastAsia="Times New Roman" w:hAnsi="Times New Roman" w:cs="Times New Roman"/>
                <w:bCs/>
                <w:sz w:val="24"/>
                <w:szCs w:val="24"/>
                <w:lang w:eastAsia="ar-SA"/>
              </w:rPr>
              <w:t>rzedmiot umowy objęty jest stawką podatku: VAT 23 % lub (</w:t>
            </w:r>
            <w:r w:rsidRPr="00781F82">
              <w:rPr>
                <w:rFonts w:ascii="Times New Roman" w:eastAsia="Times New Roman" w:hAnsi="Times New Roman" w:cs="Times New Roman"/>
                <w:sz w:val="24"/>
                <w:szCs w:val="24"/>
                <w:lang w:eastAsia="ar-SA"/>
              </w:rPr>
              <w:t>………%)**</w:t>
            </w:r>
          </w:p>
        </w:tc>
      </w:tr>
    </w:tbl>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zapoznaliśmy się z treścią SIWZ i nie wnosimy do niej zastrzeżeń,</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termin płatności faktury tj. 30 dni określony w istotnych postanowieniach umowy,</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warunki gwarancji określone w SIWZ,</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xml:space="preserve">- powierzymy wykonanie następującej części zamówienia podwykonawcom </w:t>
      </w:r>
      <w:r w:rsidRPr="00781F82">
        <w:rPr>
          <w:rFonts w:ascii="Times New Roman" w:eastAsia="Times New Roman" w:hAnsi="Times New Roman" w:cs="Times New Roman"/>
          <w:i/>
          <w:sz w:val="24"/>
          <w:szCs w:val="24"/>
          <w:lang w:eastAsia="ar-SA"/>
        </w:rPr>
        <w:t>(jeżeli dotyczy należy wskazać nazwy części i firmy podwykonawców)</w:t>
      </w:r>
      <w:r w:rsidRPr="00781F82">
        <w:rPr>
          <w:rFonts w:ascii="Times New Roman" w:eastAsia="Times New Roman" w:hAnsi="Times New Roman" w:cs="Times New Roman"/>
          <w:sz w:val="24"/>
          <w:szCs w:val="24"/>
          <w:lang w:eastAsia="ar-SA"/>
        </w:rPr>
        <w:t>…………………………………………..</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w</w:t>
      </w:r>
      <w:r w:rsidRPr="00781F82">
        <w:rPr>
          <w:rFonts w:ascii="Times New Roman" w:eastAsia="Times New Roman" w:hAnsi="Times New Roman" w:cs="Times New Roman"/>
          <w:iCs/>
          <w:sz w:val="24"/>
          <w:szCs w:val="24"/>
          <w:lang w:eastAsia="ar-SA"/>
        </w:rPr>
        <w:t xml:space="preserve"> przypadku zatrudnienia podwykonawców odpowiadamy za ich pracę jak za własną.</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781F82">
        <w:rPr>
          <w:rFonts w:ascii="Times New Roman" w:hAnsi="Times New Roman" w:cs="Times New Roman"/>
          <w:sz w:val="23"/>
          <w:szCs w:val="23"/>
        </w:rPr>
        <w:t xml:space="preserve">- zapoznaliśmy się treścią rozdziału XVIII SIWZ tj. klauzulą informacyjną </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4461BC" w:rsidRPr="00781F82"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781F82">
        <w:rPr>
          <w:rFonts w:ascii="Times New Roman" w:eastAsia="Times New Roman" w:hAnsi="Times New Roman" w:cs="Times New Roman"/>
          <w:b/>
          <w:lang w:eastAsia="ar-SA"/>
        </w:rPr>
        <w:t xml:space="preserve">- </w:t>
      </w:r>
      <w:r w:rsidRPr="00781F82">
        <w:rPr>
          <w:rFonts w:ascii="Times New Roman" w:eastAsia="Times New Roman" w:hAnsi="Times New Roman" w:cs="Times New Roman"/>
          <w:sz w:val="24"/>
          <w:szCs w:val="24"/>
          <w:lang w:eastAsia="pl-PL"/>
        </w:rPr>
        <w:t>serwis sprzętu będzie realizowany przez producenta lub autoryzowanego partnera serwisowego producenta</w:t>
      </w:r>
    </w:p>
    <w:p w:rsidR="004461BC" w:rsidRPr="00716697"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color w:val="FF0000"/>
          <w:sz w:val="24"/>
          <w:szCs w:val="24"/>
          <w:lang w:eastAsia="pl-PL"/>
        </w:rPr>
      </w:pPr>
    </w:p>
    <w:p w:rsidR="004461BC" w:rsidRPr="00781F82"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781F82">
        <w:rPr>
          <w:rFonts w:ascii="Times New Roman" w:eastAsia="Times New Roman" w:hAnsi="Times New Roman" w:cs="Times New Roman"/>
          <w:b/>
          <w:lang w:eastAsia="ar-SA"/>
        </w:rPr>
        <w:t>4</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b/>
          <w:lang w:eastAsia="ar-SA"/>
        </w:rPr>
        <w:t>AKCEPTUJEMY ISTOTNE POSTANOWIENIA UMOWY</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i/>
          <w:lang w:eastAsia="ar-SA"/>
        </w:rPr>
        <w:t>(stanowiące załącznik nr 4 do SIWZ)</w:t>
      </w:r>
      <w:r w:rsidRPr="00781F82">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781F82">
        <w:rPr>
          <w:rFonts w:ascii="Times New Roman" w:eastAsia="Times New Roman" w:hAnsi="Times New Roman" w:cs="Times New Roman"/>
          <w:sz w:val="24"/>
          <w:szCs w:val="24"/>
          <w:lang w:eastAsia="ar-SA"/>
        </w:rPr>
        <w:t>*</w:t>
      </w:r>
      <w:r w:rsidRPr="00781F82">
        <w:rPr>
          <w:rFonts w:ascii="Times New Roman" w:eastAsia="Times New Roman" w:hAnsi="Times New Roman" w:cs="Times New Roman"/>
          <w:sz w:val="20"/>
          <w:szCs w:val="20"/>
          <w:lang w:eastAsia="ar-SA"/>
        </w:rPr>
        <w:t xml:space="preserve"> </w:t>
      </w:r>
      <w:r w:rsidRPr="00781F82">
        <w:rPr>
          <w:rFonts w:ascii="Times New Roman" w:eastAsia="Times New Roman" w:hAnsi="Times New Roman" w:cs="Times New Roman"/>
          <w:i/>
          <w:sz w:val="20"/>
          <w:szCs w:val="20"/>
          <w:lang w:eastAsia="ar-SA"/>
        </w:rPr>
        <w:t>C</w:t>
      </w:r>
      <w:r w:rsidRPr="00781F82">
        <w:rPr>
          <w:rFonts w:ascii="Times New Roman" w:hAnsi="Times New Roman" w:cs="Times New Roman"/>
          <w:i/>
          <w:iCs/>
          <w:sz w:val="20"/>
          <w:szCs w:val="20"/>
        </w:rPr>
        <w:t>enę należy wpisać z dokładnością do dwóch miejsc po przecinku.</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i/>
          <w:iCs/>
          <w:sz w:val="24"/>
          <w:szCs w:val="24"/>
          <w:lang w:eastAsia="ar-SA"/>
        </w:rPr>
        <w:t>**</w:t>
      </w:r>
      <w:r w:rsidRPr="00781F82">
        <w:rPr>
          <w:rFonts w:ascii="Times New Roman" w:hAnsi="Times New Roman" w:cs="Times New Roman"/>
          <w:i/>
          <w:sz w:val="20"/>
          <w:szCs w:val="20"/>
          <w:lang w:eastAsia="ar-SA"/>
        </w:rPr>
        <w:t>W przypadku, gdy Wykonawca uprawniony jest do stosowania innej stawki</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należy przekreślić wpisaną</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23% stawkę</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a w wykropkowane miejsce wpisać właściwą stawkę podatku VAT i uzasadnić w załączniku do oferty zastosowanie</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innej niż podstawowa stawki podatku VAT.</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 xml:space="preserve">*** </w:t>
      </w:r>
      <w:r w:rsidRPr="00781F82">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461BC" w:rsidRPr="00781F82"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w:t>
      </w:r>
      <w:r w:rsidRPr="00781F82">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61BC" w:rsidRDefault="004461BC" w:rsidP="00326D4F">
      <w:pPr>
        <w:suppressAutoHyphens/>
        <w:spacing w:after="0" w:line="240" w:lineRule="auto"/>
        <w:rPr>
          <w:rFonts w:ascii="Times New Roman" w:hAnsi="Times New Roman"/>
          <w:b/>
          <w:color w:val="FF0000"/>
          <w:sz w:val="24"/>
          <w:szCs w:val="24"/>
        </w:rPr>
      </w:pPr>
    </w:p>
    <w:p w:rsidR="004461BC" w:rsidRDefault="004461BC" w:rsidP="00326D4F">
      <w:pPr>
        <w:suppressAutoHyphens/>
        <w:spacing w:after="0" w:line="240" w:lineRule="auto"/>
        <w:rPr>
          <w:rFonts w:ascii="Times New Roman" w:hAnsi="Times New Roman"/>
          <w:b/>
          <w:color w:val="FF0000"/>
          <w:sz w:val="24"/>
          <w:szCs w:val="24"/>
        </w:rPr>
      </w:pPr>
    </w:p>
    <w:p w:rsidR="004461BC" w:rsidRPr="0001374E" w:rsidRDefault="004461BC" w:rsidP="004461B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01374E">
        <w:rPr>
          <w:rFonts w:ascii="Times New Roman" w:eastAsia="Times New Roman" w:hAnsi="Times New Roman" w:cs="Times New Roman"/>
          <w:b/>
          <w:kern w:val="1"/>
          <w:sz w:val="24"/>
          <w:szCs w:val="24"/>
          <w:lang w:eastAsia="zh-CN"/>
        </w:rPr>
        <w:t>2. Oferujemy  wykonanie zamówienia zgodnie z  wymogami zawartymi w specyfikacji istotnych warunków zamówienia</w:t>
      </w:r>
      <w:r w:rsidRPr="0001374E">
        <w:rPr>
          <w:rFonts w:ascii="Times New Roman" w:eastAsia="Times New Roman" w:hAnsi="Times New Roman" w:cs="Times New Roman"/>
          <w:kern w:val="1"/>
          <w:sz w:val="24"/>
          <w:szCs w:val="24"/>
          <w:lang w:eastAsia="zh-CN"/>
        </w:rPr>
        <w:t>:</w:t>
      </w:r>
    </w:p>
    <w:p w:rsidR="004461BC" w:rsidRDefault="004461BC" w:rsidP="004461BC">
      <w:pPr>
        <w:widowControl w:val="0"/>
        <w:tabs>
          <w:tab w:val="left" w:pos="-993"/>
        </w:tabs>
        <w:suppressAutoHyphens/>
        <w:overflowPunct w:val="0"/>
        <w:autoSpaceDE w:val="0"/>
        <w:spacing w:after="0" w:line="240" w:lineRule="auto"/>
        <w:textAlignment w:val="baseline"/>
        <w:rPr>
          <w:rFonts w:ascii="Times New Roman" w:hAnsi="Times New Roman"/>
          <w:b/>
          <w:color w:val="FF0000"/>
          <w:sz w:val="24"/>
          <w:szCs w:val="24"/>
        </w:rPr>
      </w:pPr>
    </w:p>
    <w:p w:rsidR="00326D4F" w:rsidRPr="004461BC" w:rsidRDefault="004461BC" w:rsidP="004461B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5" w:name="_Hlk47516373"/>
      <w:r w:rsidRPr="004461BC">
        <w:rPr>
          <w:rFonts w:ascii="Times New Roman" w:hAnsi="Times New Roman"/>
          <w:b/>
          <w:sz w:val="24"/>
          <w:szCs w:val="24"/>
        </w:rPr>
        <w:t>Zadanie nr 3</w:t>
      </w:r>
      <w:r w:rsidR="0001374E">
        <w:rPr>
          <w:rFonts w:ascii="Times New Roman" w:hAnsi="Times New Roman"/>
          <w:b/>
          <w:sz w:val="24"/>
          <w:szCs w:val="24"/>
        </w:rPr>
        <w:t>:</w:t>
      </w:r>
      <w:r w:rsidRPr="004461BC">
        <w:rPr>
          <w:rFonts w:ascii="Times New Roman" w:eastAsia="Times New Roman" w:hAnsi="Times New Roman" w:cs="Times New Roman"/>
          <w:kern w:val="1"/>
          <w:sz w:val="24"/>
          <w:szCs w:val="24"/>
          <w:lang w:eastAsia="zh-CN"/>
        </w:rPr>
        <w:t xml:space="preserve"> </w:t>
      </w:r>
      <w:r w:rsidR="00C97766" w:rsidRPr="004461BC">
        <w:rPr>
          <w:rFonts w:ascii="Times New Roman" w:hAnsi="Times New Roman"/>
          <w:b/>
          <w:sz w:val="24"/>
          <w:szCs w:val="24"/>
        </w:rPr>
        <w:t xml:space="preserve"> Sprzęt komputerowy</w:t>
      </w:r>
      <w:r w:rsidR="00326D4F" w:rsidRPr="004461BC">
        <w:rPr>
          <w:rFonts w:ascii="Times New Roman" w:hAnsi="Times New Roman"/>
          <w:b/>
          <w:sz w:val="24"/>
          <w:szCs w:val="24"/>
        </w:rPr>
        <w:t xml:space="preserve"> -</w:t>
      </w:r>
      <w:r w:rsidR="00C97766" w:rsidRPr="004461BC">
        <w:rPr>
          <w:rFonts w:ascii="Times New Roman" w:hAnsi="Times New Roman"/>
          <w:b/>
          <w:sz w:val="24"/>
          <w:szCs w:val="24"/>
        </w:rPr>
        <w:t xml:space="preserve"> </w:t>
      </w:r>
      <w:r w:rsidR="00326D4F" w:rsidRPr="004461BC">
        <w:rPr>
          <w:rFonts w:ascii="Times New Roman" w:hAnsi="Times New Roman"/>
          <w:b/>
          <w:sz w:val="24"/>
          <w:szCs w:val="24"/>
        </w:rPr>
        <w:t>komputer stacjonarny (konfiguracja A)</w:t>
      </w:r>
    </w:p>
    <w:p w:rsidR="00C97766" w:rsidRPr="0001374E" w:rsidRDefault="00326D4F" w:rsidP="00326D4F">
      <w:pPr>
        <w:suppressAutoHyphens/>
        <w:spacing w:after="0" w:line="240" w:lineRule="auto"/>
        <w:rPr>
          <w:rFonts w:ascii="Times New Roman" w:hAnsi="Times New Roman" w:cs="Times New Roman"/>
          <w:i/>
          <w:iCs/>
          <w:sz w:val="18"/>
          <w:szCs w:val="18"/>
        </w:rPr>
      </w:pPr>
      <w:r w:rsidRPr="0001374E">
        <w:rPr>
          <w:rFonts w:ascii="Times New Roman" w:hAnsi="Times New Roman"/>
          <w:sz w:val="24"/>
          <w:szCs w:val="24"/>
        </w:rPr>
        <w:t xml:space="preserve">CPV: </w:t>
      </w:r>
      <w:r w:rsidR="004461BC" w:rsidRPr="0001374E">
        <w:rPr>
          <w:rFonts w:ascii="Times New Roman" w:hAnsi="Times New Roman"/>
          <w:sz w:val="24"/>
          <w:szCs w:val="24"/>
        </w:rPr>
        <w:t>30213300-8</w:t>
      </w:r>
    </w:p>
    <w:tbl>
      <w:tblPr>
        <w:tblW w:w="9356" w:type="dxa"/>
        <w:tblInd w:w="-5" w:type="dxa"/>
        <w:tblLayout w:type="fixed"/>
        <w:tblCellMar>
          <w:left w:w="70" w:type="dxa"/>
          <w:right w:w="70" w:type="dxa"/>
        </w:tblCellMar>
        <w:tblLook w:val="0000" w:firstRow="0" w:lastRow="0" w:firstColumn="0" w:lastColumn="0" w:noHBand="0" w:noVBand="0"/>
      </w:tblPr>
      <w:tblGrid>
        <w:gridCol w:w="1918"/>
        <w:gridCol w:w="2193"/>
        <w:gridCol w:w="567"/>
        <w:gridCol w:w="851"/>
        <w:gridCol w:w="1559"/>
        <w:gridCol w:w="2268"/>
      </w:tblGrid>
      <w:tr w:rsidR="00716697" w:rsidRPr="0001374E" w:rsidTr="0001374E">
        <w:trPr>
          <w:trHeight w:val="655"/>
          <w:tblHeader/>
        </w:trPr>
        <w:tc>
          <w:tcPr>
            <w:tcW w:w="1918" w:type="dxa"/>
            <w:tcBorders>
              <w:top w:val="single" w:sz="4" w:space="0" w:color="000000"/>
              <w:left w:val="single" w:sz="4" w:space="0" w:color="000000"/>
              <w:bottom w:val="single" w:sz="4" w:space="0" w:color="000000"/>
            </w:tcBorders>
            <w:shd w:val="clear" w:color="auto" w:fill="CCCCCC"/>
          </w:tcPr>
          <w:p w:rsidR="00C97766" w:rsidRPr="0001374E"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 sprzętu</w:t>
            </w:r>
          </w:p>
        </w:tc>
        <w:tc>
          <w:tcPr>
            <w:tcW w:w="2193" w:type="dxa"/>
            <w:tcBorders>
              <w:top w:val="single" w:sz="4" w:space="0" w:color="000000"/>
              <w:left w:val="single" w:sz="4" w:space="0" w:color="000000"/>
              <w:bottom w:val="single" w:sz="4" w:space="0" w:color="000000"/>
            </w:tcBorders>
            <w:shd w:val="clear" w:color="auto" w:fill="CCCCCC"/>
          </w:tcPr>
          <w:p w:rsidR="00C97766" w:rsidRPr="0001374E" w:rsidRDefault="00C97766" w:rsidP="00C97766">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w:t>
            </w:r>
          </w:p>
          <w:p w:rsidR="00C97766" w:rsidRPr="0001374E" w:rsidRDefault="00C97766" w:rsidP="00C97766">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Producenta, typ, model,</w:t>
            </w:r>
          </w:p>
          <w:p w:rsidR="00C97766" w:rsidRPr="0001374E"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proponowanego sprzętu</w:t>
            </w:r>
          </w:p>
        </w:tc>
        <w:tc>
          <w:tcPr>
            <w:tcW w:w="567" w:type="dxa"/>
            <w:tcBorders>
              <w:top w:val="single" w:sz="4" w:space="0" w:color="000000"/>
              <w:left w:val="single" w:sz="4" w:space="0" w:color="000000"/>
              <w:bottom w:val="single" w:sz="4" w:space="0" w:color="000000"/>
            </w:tcBorders>
            <w:shd w:val="clear" w:color="auto" w:fill="CCCCCC"/>
          </w:tcPr>
          <w:p w:rsidR="00C97766" w:rsidRPr="0001374E"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C97766" w:rsidRPr="0001374E"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Ilość</w:t>
            </w:r>
          </w:p>
        </w:tc>
        <w:tc>
          <w:tcPr>
            <w:tcW w:w="1559" w:type="dxa"/>
            <w:tcBorders>
              <w:top w:val="single" w:sz="4" w:space="0" w:color="000000"/>
              <w:left w:val="single" w:sz="4" w:space="0" w:color="000000"/>
              <w:bottom w:val="single" w:sz="4" w:space="0" w:color="000000"/>
            </w:tcBorders>
            <w:shd w:val="clear" w:color="auto" w:fill="CCCCCC"/>
          </w:tcPr>
          <w:p w:rsidR="00C97766" w:rsidRPr="0001374E" w:rsidRDefault="00C97766" w:rsidP="00C97766">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Cena     jednostkowa</w:t>
            </w:r>
          </w:p>
          <w:p w:rsidR="00C97766" w:rsidRPr="0001374E"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brutto w PLN</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01374E" w:rsidRDefault="00C97766" w:rsidP="00C97766">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01374E">
              <w:rPr>
                <w:rFonts w:ascii="Times New Roman" w:eastAsia="Times New Roman" w:hAnsi="Times New Roman" w:cs="Times New Roman"/>
                <w:b/>
                <w:kern w:val="1"/>
                <w:sz w:val="18"/>
                <w:szCs w:val="18"/>
                <w:lang w:eastAsia="zh-CN"/>
              </w:rPr>
              <w:t xml:space="preserve">Wartość </w:t>
            </w:r>
            <w:r w:rsidR="0001374E">
              <w:rPr>
                <w:rFonts w:ascii="Times New Roman" w:eastAsia="Times New Roman" w:hAnsi="Times New Roman" w:cs="Times New Roman"/>
                <w:b/>
                <w:kern w:val="1"/>
                <w:sz w:val="18"/>
                <w:szCs w:val="18"/>
                <w:lang w:eastAsia="zh-CN"/>
              </w:rPr>
              <w:t xml:space="preserve">ogółem </w:t>
            </w:r>
            <w:r w:rsidRPr="0001374E">
              <w:rPr>
                <w:rFonts w:ascii="Times New Roman" w:eastAsia="Times New Roman" w:hAnsi="Times New Roman" w:cs="Times New Roman"/>
                <w:b/>
                <w:kern w:val="1"/>
                <w:sz w:val="18"/>
                <w:szCs w:val="18"/>
                <w:lang w:eastAsia="zh-CN"/>
              </w:rPr>
              <w:t>brutto</w:t>
            </w:r>
          </w:p>
          <w:p w:rsidR="00C97766" w:rsidRPr="0001374E" w:rsidRDefault="00C97766" w:rsidP="00C97766">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01374E">
              <w:rPr>
                <w:rFonts w:ascii="Times New Roman" w:eastAsia="Times New Roman" w:hAnsi="Times New Roman" w:cs="Times New Roman"/>
                <w:b/>
                <w:kern w:val="1"/>
                <w:sz w:val="18"/>
                <w:szCs w:val="18"/>
                <w:lang w:eastAsia="zh-CN"/>
              </w:rPr>
              <w:t xml:space="preserve"> w PLN</w:t>
            </w:r>
          </w:p>
          <w:p w:rsidR="00C97766" w:rsidRPr="0001374E"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b/>
                <w:kern w:val="1"/>
                <w:sz w:val="18"/>
                <w:szCs w:val="18"/>
                <w:lang w:eastAsia="zh-CN"/>
              </w:rPr>
              <w:t>(kolumna 4x5)</w:t>
            </w:r>
          </w:p>
        </w:tc>
      </w:tr>
      <w:tr w:rsidR="00716697" w:rsidRPr="004461BC" w:rsidTr="0001374E">
        <w:tc>
          <w:tcPr>
            <w:tcW w:w="1918" w:type="dxa"/>
            <w:tcBorders>
              <w:top w:val="single" w:sz="4" w:space="0" w:color="000000"/>
              <w:left w:val="single" w:sz="4" w:space="0" w:color="000000"/>
              <w:bottom w:val="single" w:sz="4" w:space="0" w:color="000000"/>
            </w:tcBorders>
          </w:tcPr>
          <w:p w:rsidR="00C97766" w:rsidRPr="004461BC"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1</w:t>
            </w:r>
          </w:p>
        </w:tc>
        <w:tc>
          <w:tcPr>
            <w:tcW w:w="2193" w:type="dxa"/>
            <w:tcBorders>
              <w:top w:val="single" w:sz="4" w:space="0" w:color="000000"/>
              <w:left w:val="single" w:sz="4" w:space="0" w:color="000000"/>
              <w:bottom w:val="single" w:sz="4" w:space="0" w:color="000000"/>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2</w:t>
            </w:r>
          </w:p>
        </w:tc>
        <w:tc>
          <w:tcPr>
            <w:tcW w:w="567" w:type="dxa"/>
            <w:tcBorders>
              <w:top w:val="single" w:sz="4" w:space="0" w:color="000000"/>
              <w:left w:val="single" w:sz="4" w:space="0" w:color="000000"/>
              <w:bottom w:val="single" w:sz="4" w:space="0" w:color="000000"/>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auto"/>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4</w:t>
            </w:r>
          </w:p>
        </w:tc>
        <w:tc>
          <w:tcPr>
            <w:tcW w:w="1559" w:type="dxa"/>
            <w:tcBorders>
              <w:top w:val="single" w:sz="4" w:space="0" w:color="000000"/>
              <w:left w:val="single" w:sz="4" w:space="0" w:color="000000"/>
              <w:bottom w:val="single" w:sz="4" w:space="0" w:color="auto"/>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5</w:t>
            </w:r>
          </w:p>
        </w:tc>
        <w:tc>
          <w:tcPr>
            <w:tcW w:w="2268" w:type="dxa"/>
            <w:tcBorders>
              <w:top w:val="single" w:sz="4" w:space="0" w:color="000000"/>
              <w:left w:val="single" w:sz="4" w:space="0" w:color="000000"/>
              <w:bottom w:val="single" w:sz="4" w:space="0" w:color="auto"/>
              <w:right w:val="single" w:sz="4" w:space="0" w:color="000000"/>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6</w:t>
            </w:r>
          </w:p>
        </w:tc>
      </w:tr>
      <w:tr w:rsidR="00716697" w:rsidRPr="004461BC" w:rsidTr="0001374E">
        <w:trPr>
          <w:trHeight w:val="1607"/>
        </w:trPr>
        <w:tc>
          <w:tcPr>
            <w:tcW w:w="1918" w:type="dxa"/>
            <w:tcBorders>
              <w:top w:val="single" w:sz="4" w:space="0" w:color="000000"/>
              <w:left w:val="single" w:sz="4" w:space="0" w:color="000000"/>
              <w:bottom w:val="single" w:sz="4" w:space="0" w:color="000000"/>
            </w:tcBorders>
          </w:tcPr>
          <w:p w:rsidR="00C97766" w:rsidRPr="004461BC"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C97766" w:rsidRPr="004461BC"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Pr="0001374E" w:rsidRDefault="00326D4F" w:rsidP="00C97766">
            <w:pPr>
              <w:suppressAutoHyphens/>
              <w:snapToGrid w:val="0"/>
              <w:spacing w:after="0" w:line="240" w:lineRule="auto"/>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Komputer stacjonarny (konfiguracja A)</w:t>
            </w:r>
          </w:p>
        </w:tc>
        <w:tc>
          <w:tcPr>
            <w:tcW w:w="2193" w:type="dxa"/>
            <w:tcBorders>
              <w:top w:val="single" w:sz="4" w:space="0" w:color="000000"/>
              <w:left w:val="single" w:sz="4" w:space="0" w:color="000000"/>
              <w:bottom w:val="single" w:sz="4" w:space="0" w:color="000000"/>
            </w:tcBorders>
          </w:tcPr>
          <w:p w:rsidR="00C97766" w:rsidRPr="004461BC" w:rsidRDefault="00C97766" w:rsidP="0001374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18"/>
                <w:szCs w:val="18"/>
                <w:lang w:eastAsia="zh-CN"/>
              </w:rPr>
            </w:pPr>
          </w:p>
        </w:tc>
        <w:tc>
          <w:tcPr>
            <w:tcW w:w="567" w:type="dxa"/>
            <w:tcBorders>
              <w:top w:val="single" w:sz="4" w:space="0" w:color="000000"/>
              <w:left w:val="single" w:sz="4" w:space="0" w:color="000000"/>
              <w:bottom w:val="single" w:sz="4" w:space="0" w:color="000000"/>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szt.</w:t>
            </w:r>
          </w:p>
          <w:p w:rsidR="00C97766" w:rsidRPr="004461BC" w:rsidRDefault="00C97766" w:rsidP="0001374E">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auto"/>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461BC" w:rsidRDefault="004461BC" w:rsidP="00326D4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215</w:t>
            </w:r>
          </w:p>
          <w:p w:rsidR="00C97766" w:rsidRPr="004461BC" w:rsidRDefault="00C97766" w:rsidP="0001374E">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1559" w:type="dxa"/>
            <w:tcBorders>
              <w:top w:val="single" w:sz="4" w:space="0" w:color="000000"/>
              <w:left w:val="single" w:sz="4" w:space="0" w:color="000000"/>
              <w:bottom w:val="single" w:sz="4" w:space="0" w:color="auto"/>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auto"/>
              <w:right w:val="single" w:sz="4" w:space="0" w:color="000000"/>
            </w:tcBorders>
          </w:tcPr>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4461BC" w:rsidRDefault="00C97766" w:rsidP="0001374E">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C97766" w:rsidRPr="004461BC"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b/>
                <w:bCs/>
                <w:kern w:val="1"/>
                <w:lang w:eastAsia="zh-CN" w:bidi="hi-IN"/>
              </w:rPr>
              <w:t>……………..</w:t>
            </w:r>
            <w:r w:rsidRPr="004461BC">
              <w:rPr>
                <w:rFonts w:ascii="Times New Roman" w:eastAsia="Times New Roman" w:hAnsi="Times New Roman"/>
                <w:b/>
                <w:bCs/>
                <w:kern w:val="1"/>
                <w:vertAlign w:val="superscript"/>
                <w:lang w:eastAsia="zh-CN" w:bidi="hi-IN"/>
              </w:rPr>
              <w:t>*</w:t>
            </w:r>
          </w:p>
        </w:tc>
      </w:tr>
    </w:tbl>
    <w:p w:rsidR="00B7349E" w:rsidRPr="004461BC" w:rsidRDefault="00B7349E" w:rsidP="00326D4F">
      <w:pPr>
        <w:spacing w:after="0" w:line="240" w:lineRule="auto"/>
        <w:rPr>
          <w:rFonts w:ascii="Times New Roman" w:eastAsia="Times New Roman" w:hAnsi="Times New Roman" w:cs="Times New Roman"/>
          <w:b/>
          <w:bCs/>
          <w:iCs/>
          <w:kern w:val="1"/>
          <w:sz w:val="12"/>
          <w:szCs w:val="12"/>
          <w:lang w:eastAsia="zh-CN"/>
        </w:rPr>
      </w:pPr>
    </w:p>
    <w:p w:rsidR="00326D4F" w:rsidRPr="004461BC" w:rsidRDefault="00326D4F" w:rsidP="00326D4F">
      <w:pPr>
        <w:spacing w:after="0" w:line="240" w:lineRule="auto"/>
        <w:rPr>
          <w:rFonts w:ascii="Times New Roman" w:eastAsia="Times New Roman" w:hAnsi="Times New Roman" w:cs="Times New Roman"/>
          <w:bCs/>
          <w:iCs/>
          <w:kern w:val="1"/>
          <w:sz w:val="24"/>
          <w:szCs w:val="24"/>
          <w:lang w:eastAsia="zh-CN"/>
        </w:rPr>
      </w:pPr>
      <w:r w:rsidRPr="004461BC">
        <w:rPr>
          <w:rFonts w:ascii="Times New Roman" w:eastAsia="Times New Roman" w:hAnsi="Times New Roman" w:cs="Times New Roman"/>
          <w:b/>
          <w:bCs/>
          <w:iCs/>
          <w:kern w:val="1"/>
          <w:sz w:val="24"/>
          <w:szCs w:val="24"/>
          <w:lang w:eastAsia="zh-CN"/>
        </w:rPr>
        <w:t>Wydajność punktowa sprzętu</w:t>
      </w:r>
      <w:r w:rsidRPr="004461BC">
        <w:rPr>
          <w:rFonts w:ascii="Times New Roman" w:eastAsia="Times New Roman" w:hAnsi="Times New Roman" w:cs="Times New Roman"/>
          <w:bCs/>
          <w:iCs/>
          <w:kern w:val="1"/>
          <w:sz w:val="24"/>
          <w:szCs w:val="24"/>
          <w:lang w:eastAsia="zh-CN"/>
        </w:rPr>
        <w:t xml:space="preserve"> …………(uzyskana w teście </w:t>
      </w:r>
      <w:proofErr w:type="spellStart"/>
      <w:r w:rsidRPr="004461BC">
        <w:rPr>
          <w:rFonts w:ascii="Times New Roman" w:eastAsia="Times New Roman" w:hAnsi="Times New Roman" w:cs="Times New Roman"/>
          <w:bCs/>
          <w:iCs/>
          <w:kern w:val="1"/>
          <w:sz w:val="24"/>
          <w:szCs w:val="24"/>
          <w:lang w:eastAsia="zh-CN"/>
        </w:rPr>
        <w:t>PassMark</w:t>
      </w:r>
      <w:proofErr w:type="spellEnd"/>
      <w:r w:rsidRPr="004461BC">
        <w:rPr>
          <w:rFonts w:ascii="Times New Roman" w:eastAsia="Times New Roman" w:hAnsi="Times New Roman" w:cs="Times New Roman"/>
          <w:bCs/>
          <w:iCs/>
          <w:kern w:val="1"/>
          <w:sz w:val="24"/>
          <w:szCs w:val="24"/>
          <w:lang w:eastAsia="zh-CN"/>
        </w:rPr>
        <w:t xml:space="preserve"> </w:t>
      </w:r>
      <w:proofErr w:type="spellStart"/>
      <w:r w:rsidRPr="004461BC">
        <w:rPr>
          <w:rFonts w:ascii="Times New Roman" w:eastAsia="Times New Roman" w:hAnsi="Times New Roman" w:cs="Times New Roman"/>
          <w:bCs/>
          <w:iCs/>
          <w:kern w:val="1"/>
          <w:sz w:val="24"/>
          <w:szCs w:val="24"/>
          <w:lang w:eastAsia="zh-CN"/>
        </w:rPr>
        <w:t>Average</w:t>
      </w:r>
      <w:proofErr w:type="spellEnd"/>
      <w:r w:rsidRPr="004461BC">
        <w:rPr>
          <w:rFonts w:ascii="Times New Roman" w:eastAsia="Times New Roman" w:hAnsi="Times New Roman" w:cs="Times New Roman"/>
          <w:bCs/>
          <w:iCs/>
          <w:kern w:val="1"/>
          <w:sz w:val="24"/>
          <w:szCs w:val="24"/>
          <w:lang w:eastAsia="zh-CN"/>
        </w:rPr>
        <w:t xml:space="preserve"> CPU Mark) </w:t>
      </w:r>
    </w:p>
    <w:p w:rsidR="00326D4F" w:rsidRPr="00716697" w:rsidRDefault="00326D4F" w:rsidP="00326D4F">
      <w:pPr>
        <w:spacing w:after="0" w:line="240" w:lineRule="auto"/>
        <w:rPr>
          <w:rFonts w:ascii="Times New Roman" w:eastAsia="Times New Roman" w:hAnsi="Times New Roman" w:cs="Times New Roman"/>
          <w:bCs/>
          <w:iCs/>
          <w:color w:val="FF0000"/>
          <w:kern w:val="1"/>
          <w:sz w:val="12"/>
          <w:szCs w:val="12"/>
          <w:lang w:eastAsia="zh-CN"/>
        </w:rPr>
      </w:pPr>
    </w:p>
    <w:p w:rsidR="00326D4F" w:rsidRPr="004461BC"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4461BC">
        <w:rPr>
          <w:rFonts w:ascii="Times New Roman" w:hAnsi="Times New Roman" w:cs="Times New Roman"/>
          <w:b/>
          <w:sz w:val="24"/>
          <w:szCs w:val="24"/>
        </w:rPr>
        <w:t>Termin realizacji naprawy gwarancyjnej</w:t>
      </w:r>
      <w:r w:rsidRPr="004461BC">
        <w:rPr>
          <w:rFonts w:ascii="Times New Roman" w:hAnsi="Times New Roman" w:cs="Times New Roman"/>
          <w:sz w:val="24"/>
          <w:szCs w:val="24"/>
        </w:rPr>
        <w:t>………..(</w:t>
      </w:r>
      <w:r w:rsidRPr="004461BC">
        <w:rPr>
          <w:rFonts w:ascii="Times New Roman" w:eastAsia="Arial" w:hAnsi="Times New Roman" w:cs="Times New Roman"/>
          <w:bCs/>
          <w:i/>
          <w:sz w:val="20"/>
          <w:szCs w:val="20"/>
        </w:rPr>
        <w:t>należy podać wyłącznie w pełnych dniach roboczych)</w:t>
      </w:r>
    </w:p>
    <w:p w:rsidR="00326D4F" w:rsidRPr="004461BC" w:rsidRDefault="00326D4F" w:rsidP="00326D4F">
      <w:pPr>
        <w:spacing w:after="0" w:line="240" w:lineRule="auto"/>
        <w:ind w:right="-424"/>
        <w:jc w:val="both"/>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4461BC"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4461BC" w:rsidRDefault="00326D4F" w:rsidP="00326D4F">
      <w:pPr>
        <w:spacing w:after="0" w:line="240" w:lineRule="auto"/>
        <w:ind w:left="-426" w:right="-424" w:firstLine="426"/>
        <w:jc w:val="both"/>
        <w:rPr>
          <w:rFonts w:ascii="Times New Roman" w:eastAsia="Arial" w:hAnsi="Times New Roman" w:cs="Times New Roman"/>
          <w:bCs/>
          <w:i/>
          <w:sz w:val="20"/>
          <w:szCs w:val="20"/>
        </w:rPr>
      </w:pPr>
      <w:r w:rsidRPr="004461BC">
        <w:rPr>
          <w:rFonts w:ascii="Times New Roman" w:hAnsi="Times New Roman" w:cs="Times New Roman"/>
          <w:b/>
          <w:sz w:val="24"/>
          <w:szCs w:val="24"/>
        </w:rPr>
        <w:t xml:space="preserve">Zwiększenie czasu objętego </w:t>
      </w:r>
      <w:r w:rsidRPr="004461BC">
        <w:rPr>
          <w:rFonts w:ascii="Times New Roman" w:eastAsia="Arial" w:hAnsi="Times New Roman" w:cs="Times New Roman"/>
          <w:b/>
          <w:bCs/>
          <w:sz w:val="24"/>
          <w:szCs w:val="24"/>
        </w:rPr>
        <w:t>gwarancją</w:t>
      </w:r>
      <w:r w:rsidRPr="004461BC">
        <w:rPr>
          <w:rFonts w:ascii="Times New Roman" w:hAnsi="Times New Roman" w:cs="Times New Roman"/>
          <w:sz w:val="24"/>
          <w:szCs w:val="24"/>
        </w:rPr>
        <w:t xml:space="preserve"> </w:t>
      </w:r>
      <w:r w:rsidRPr="004461BC">
        <w:rPr>
          <w:rFonts w:ascii="Times New Roman" w:eastAsia="Arial" w:hAnsi="Times New Roman" w:cs="Times New Roman"/>
          <w:bCs/>
          <w:sz w:val="24"/>
          <w:szCs w:val="24"/>
        </w:rPr>
        <w:t>…………….……</w:t>
      </w:r>
      <w:r w:rsidRPr="004461BC">
        <w:rPr>
          <w:rFonts w:ascii="Times New Roman" w:eastAsia="Arial" w:hAnsi="Times New Roman" w:cs="Times New Roman"/>
          <w:b/>
          <w:bCs/>
          <w:sz w:val="24"/>
          <w:szCs w:val="24"/>
        </w:rPr>
        <w:t xml:space="preserve"> </w:t>
      </w:r>
      <w:r w:rsidRPr="004461BC">
        <w:rPr>
          <w:rFonts w:ascii="Times New Roman" w:eastAsia="Arial" w:hAnsi="Times New Roman" w:cs="Times New Roman"/>
          <w:bCs/>
          <w:i/>
          <w:sz w:val="20"/>
          <w:szCs w:val="20"/>
        </w:rPr>
        <w:t>(należy podać wyłącznie pełne miesiące)</w:t>
      </w:r>
    </w:p>
    <w:p w:rsidR="00326D4F" w:rsidRPr="004461BC" w:rsidRDefault="00326D4F" w:rsidP="00326D4F">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4461BC">
        <w:rPr>
          <w:rFonts w:ascii="Times New Roman" w:eastAsia="Arial" w:hAnsi="Times New Roman" w:cs="Calibri"/>
          <w:bCs/>
          <w:kern w:val="1"/>
          <w:sz w:val="20"/>
          <w:szCs w:val="20"/>
          <w:lang w:eastAsia="zh-CN"/>
        </w:rPr>
        <w:t>cy</w:t>
      </w:r>
      <w:proofErr w:type="spellEnd"/>
      <w:r w:rsidRPr="004461BC">
        <w:rPr>
          <w:rFonts w:ascii="Times New Roman" w:eastAsia="Arial" w:hAnsi="Times New Roman" w:cs="Calibri"/>
          <w:bCs/>
          <w:kern w:val="1"/>
          <w:sz w:val="20"/>
          <w:szCs w:val="20"/>
          <w:lang w:eastAsia="zh-CN"/>
        </w:rPr>
        <w:t>.</w:t>
      </w:r>
    </w:p>
    <w:p w:rsidR="00326D4F" w:rsidRPr="004461BC"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4461BC"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4461BC">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3</w:t>
      </w:r>
      <w:r w:rsidRPr="004461BC">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716697" w:rsidRPr="004461BC" w:rsidTr="0022367C">
        <w:trPr>
          <w:trHeight w:val="362"/>
        </w:trPr>
        <w:tc>
          <w:tcPr>
            <w:tcW w:w="9288" w:type="dxa"/>
          </w:tcPr>
          <w:p w:rsidR="00326D4F" w:rsidRPr="004461BC"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p</w:t>
            </w:r>
            <w:r w:rsidRPr="004461BC">
              <w:rPr>
                <w:rFonts w:ascii="Times New Roman" w:eastAsia="Times New Roman" w:hAnsi="Times New Roman" w:cs="Times New Roman"/>
                <w:bCs/>
                <w:sz w:val="24"/>
                <w:szCs w:val="24"/>
                <w:lang w:eastAsia="ar-SA"/>
              </w:rPr>
              <w:t>rzedmiot umowy objęty jest stawką podatku: VAT 23 % lub (</w:t>
            </w:r>
            <w:r w:rsidRPr="004461BC">
              <w:rPr>
                <w:rFonts w:ascii="Times New Roman" w:eastAsia="Times New Roman" w:hAnsi="Times New Roman" w:cs="Times New Roman"/>
                <w:sz w:val="24"/>
                <w:szCs w:val="24"/>
                <w:lang w:eastAsia="ar-SA"/>
              </w:rPr>
              <w:t>………%)**</w:t>
            </w:r>
          </w:p>
        </w:tc>
      </w:tr>
    </w:tbl>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zapoznaliśmy się z treścią SIWZ i nie wnosimy do niej zastrzeżeń,</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termin płatności faktury tj. 30 dni określony w istotnych postanowieniach umowy,</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warunki gwarancji określone w SIWZ,</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xml:space="preserve">- powierzymy wykonanie następującej części zamówienia podwykonawcom </w:t>
      </w:r>
      <w:r w:rsidRPr="004461BC">
        <w:rPr>
          <w:rFonts w:ascii="Times New Roman" w:eastAsia="Times New Roman" w:hAnsi="Times New Roman" w:cs="Times New Roman"/>
          <w:i/>
          <w:sz w:val="24"/>
          <w:szCs w:val="24"/>
          <w:lang w:eastAsia="ar-SA"/>
        </w:rPr>
        <w:t>(jeżeli dotyczy należy wskazać nazwy części i firmy podwykonawców)</w:t>
      </w:r>
      <w:r w:rsidRPr="004461BC">
        <w:rPr>
          <w:rFonts w:ascii="Times New Roman" w:eastAsia="Times New Roman" w:hAnsi="Times New Roman" w:cs="Times New Roman"/>
          <w:sz w:val="24"/>
          <w:szCs w:val="24"/>
          <w:lang w:eastAsia="ar-SA"/>
        </w:rPr>
        <w:t>…………………………………………..</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w</w:t>
      </w:r>
      <w:r w:rsidRPr="004461BC">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Pr="004461BC"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4461BC">
        <w:rPr>
          <w:rFonts w:ascii="Times New Roman" w:hAnsi="Times New Roman" w:cs="Times New Roman"/>
          <w:sz w:val="23"/>
          <w:szCs w:val="23"/>
        </w:rPr>
        <w:t xml:space="preserve">- zapoznaliśmy się treścią rozdziału XVIII SIWZ tj. klauzulą informacyjną </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Pr="004461BC"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4461BC">
        <w:rPr>
          <w:rFonts w:ascii="Times New Roman" w:eastAsia="Times New Roman" w:hAnsi="Times New Roman" w:cs="Times New Roman"/>
          <w:b/>
          <w:lang w:eastAsia="ar-SA"/>
        </w:rPr>
        <w:t xml:space="preserve">- </w:t>
      </w:r>
      <w:r w:rsidRPr="004461BC">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4461BC"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326D4F" w:rsidRPr="004461BC"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4461BC">
        <w:rPr>
          <w:rFonts w:ascii="Times New Roman" w:eastAsia="Times New Roman" w:hAnsi="Times New Roman" w:cs="Times New Roman"/>
          <w:b/>
          <w:lang w:eastAsia="ar-SA"/>
        </w:rPr>
        <w:t>4</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b/>
          <w:lang w:eastAsia="ar-SA"/>
        </w:rPr>
        <w:t>AKCEPTUJEMY ISTOTNE POSTANOWIENIA UMOWY</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i/>
          <w:lang w:eastAsia="ar-SA"/>
        </w:rPr>
        <w:t>(stanowiące załącznik nr</w:t>
      </w:r>
      <w:r w:rsidR="00B7349E" w:rsidRPr="004461BC">
        <w:rPr>
          <w:rFonts w:ascii="Times New Roman" w:eastAsia="Times New Roman" w:hAnsi="Times New Roman" w:cs="Times New Roman"/>
          <w:i/>
          <w:lang w:eastAsia="ar-SA"/>
        </w:rPr>
        <w:t xml:space="preserve"> 4</w:t>
      </w:r>
      <w:r w:rsidRPr="004461BC">
        <w:rPr>
          <w:rFonts w:ascii="Times New Roman" w:eastAsia="Times New Roman" w:hAnsi="Times New Roman" w:cs="Times New Roman"/>
          <w:i/>
          <w:lang w:eastAsia="ar-SA"/>
        </w:rPr>
        <w:t xml:space="preserve"> do SIWZ)</w:t>
      </w:r>
      <w:r w:rsidRPr="004461BC">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4461BC">
        <w:rPr>
          <w:rFonts w:ascii="Times New Roman" w:eastAsia="Times New Roman" w:hAnsi="Times New Roman" w:cs="Times New Roman"/>
          <w:sz w:val="24"/>
          <w:szCs w:val="24"/>
          <w:lang w:eastAsia="ar-SA"/>
        </w:rPr>
        <w:t>*</w:t>
      </w:r>
      <w:r w:rsidRPr="004461BC">
        <w:rPr>
          <w:rFonts w:ascii="Times New Roman" w:eastAsia="Times New Roman" w:hAnsi="Times New Roman" w:cs="Times New Roman"/>
          <w:sz w:val="20"/>
          <w:szCs w:val="20"/>
          <w:lang w:eastAsia="ar-SA"/>
        </w:rPr>
        <w:t xml:space="preserve"> </w:t>
      </w:r>
      <w:r w:rsidRPr="004461BC">
        <w:rPr>
          <w:rFonts w:ascii="Times New Roman" w:eastAsia="Times New Roman" w:hAnsi="Times New Roman" w:cs="Times New Roman"/>
          <w:i/>
          <w:sz w:val="20"/>
          <w:szCs w:val="20"/>
          <w:lang w:eastAsia="ar-SA"/>
        </w:rPr>
        <w:t>C</w:t>
      </w:r>
      <w:r w:rsidRPr="004461BC">
        <w:rPr>
          <w:rFonts w:ascii="Times New Roman" w:hAnsi="Times New Roman" w:cs="Times New Roman"/>
          <w:i/>
          <w:iCs/>
          <w:sz w:val="20"/>
          <w:szCs w:val="20"/>
        </w:rPr>
        <w:t>enę należy wpisać z dokładnością do dwóch miejsc po przecinku.</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i/>
          <w:iCs/>
          <w:sz w:val="24"/>
          <w:szCs w:val="24"/>
          <w:lang w:eastAsia="ar-SA"/>
        </w:rPr>
        <w:t>**</w:t>
      </w:r>
      <w:r w:rsidRPr="004461BC">
        <w:rPr>
          <w:rFonts w:ascii="Times New Roman" w:hAnsi="Times New Roman" w:cs="Times New Roman"/>
          <w:i/>
          <w:sz w:val="20"/>
          <w:szCs w:val="20"/>
          <w:lang w:eastAsia="ar-SA"/>
        </w:rPr>
        <w:t>W przypadku, gdy Wykonawca uprawniony jest do stosowania innej stawki</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należy przekreślić wpisaną</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23% stawkę</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a w wykropkowane miejsce wpisać właściwą stawkę podatku VAT i uzasadnić w załączniku do oferty zastosowanie</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innej niż podstawowa stawki podatku VAT.</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 xml:space="preserve">*** </w:t>
      </w:r>
      <w:r w:rsidRPr="004461BC">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4461BC"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w:t>
      </w:r>
      <w:r w:rsidRPr="004461BC">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5"/>
    <w:p w:rsidR="004461BC" w:rsidRDefault="004461BC"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6" w:name="_Hlk47516123"/>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01374E" w:rsidRPr="00A23657" w:rsidRDefault="0001374E"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p>
    <w:p w:rsidR="0001374E" w:rsidRDefault="00B116DC" w:rsidP="0001374E">
      <w:pPr>
        <w:suppressAutoHyphens/>
        <w:spacing w:after="0" w:line="240" w:lineRule="auto"/>
        <w:rPr>
          <w:rFonts w:ascii="Times New Roman" w:eastAsia="Times New Roman" w:hAnsi="Times New Roman" w:cs="Times New Roman"/>
          <w:b/>
          <w:kern w:val="1"/>
          <w:sz w:val="24"/>
          <w:szCs w:val="24"/>
          <w:lang w:eastAsia="zh-CN"/>
        </w:rPr>
      </w:pPr>
      <w:bookmarkStart w:id="17" w:name="_Hlk39088472"/>
      <w:r w:rsidRPr="00A23657">
        <w:rPr>
          <w:rFonts w:ascii="Times New Roman" w:eastAsia="Times New Roman" w:hAnsi="Times New Roman" w:cs="Times New Roman"/>
          <w:b/>
          <w:kern w:val="1"/>
          <w:sz w:val="24"/>
          <w:szCs w:val="24"/>
          <w:lang w:eastAsia="zh-CN"/>
        </w:rPr>
        <w:t>Zadanie nr 4</w:t>
      </w:r>
      <w:r w:rsidR="0001374E">
        <w:rPr>
          <w:rFonts w:ascii="Times New Roman" w:eastAsia="Times New Roman" w:hAnsi="Times New Roman" w:cs="Times New Roman"/>
          <w:b/>
          <w:kern w:val="1"/>
          <w:sz w:val="24"/>
          <w:szCs w:val="24"/>
          <w:lang w:eastAsia="zh-CN"/>
        </w:rPr>
        <w:t>:</w:t>
      </w:r>
      <w:r w:rsidR="004461BC" w:rsidRPr="00A23657">
        <w:rPr>
          <w:rFonts w:ascii="Times New Roman" w:eastAsia="Times New Roman" w:hAnsi="Times New Roman" w:cs="Times New Roman"/>
          <w:b/>
          <w:kern w:val="1"/>
          <w:sz w:val="24"/>
          <w:szCs w:val="24"/>
          <w:lang w:eastAsia="zh-CN"/>
        </w:rPr>
        <w:t xml:space="preserve"> Sprzęt peryferyjny - urządzenie wielofunkcyjne </w:t>
      </w:r>
    </w:p>
    <w:p w:rsidR="004461BC" w:rsidRPr="0001374E" w:rsidRDefault="004461BC" w:rsidP="0001374E">
      <w:pPr>
        <w:suppressAutoHyphens/>
        <w:spacing w:after="0" w:line="240" w:lineRule="auto"/>
        <w:rPr>
          <w:rFonts w:ascii="Times New Roman" w:eastAsia="Times New Roman" w:hAnsi="Times New Roman" w:cs="Times New Roman"/>
          <w:kern w:val="1"/>
          <w:sz w:val="24"/>
          <w:szCs w:val="24"/>
          <w:lang w:eastAsia="zh-CN"/>
        </w:rPr>
      </w:pPr>
      <w:r w:rsidRPr="0001374E">
        <w:rPr>
          <w:rFonts w:ascii="Times New Roman" w:eastAsia="Times New Roman" w:hAnsi="Times New Roman" w:cs="Times New Roman"/>
          <w:kern w:val="1"/>
          <w:sz w:val="24"/>
          <w:szCs w:val="24"/>
          <w:lang w:eastAsia="zh-CN"/>
        </w:rPr>
        <w:t>CPV: 30232000-4</w:t>
      </w:r>
    </w:p>
    <w:tbl>
      <w:tblPr>
        <w:tblW w:w="10206" w:type="dxa"/>
        <w:tblInd w:w="-5" w:type="dxa"/>
        <w:tblLayout w:type="fixed"/>
        <w:tblCellMar>
          <w:left w:w="70" w:type="dxa"/>
          <w:right w:w="70" w:type="dxa"/>
        </w:tblCellMar>
        <w:tblLook w:val="0000" w:firstRow="0" w:lastRow="0" w:firstColumn="0" w:lastColumn="0" w:noHBand="0" w:noVBand="0"/>
      </w:tblPr>
      <w:tblGrid>
        <w:gridCol w:w="2268"/>
        <w:gridCol w:w="1560"/>
        <w:gridCol w:w="2268"/>
        <w:gridCol w:w="567"/>
        <w:gridCol w:w="708"/>
        <w:gridCol w:w="1276"/>
        <w:gridCol w:w="1559"/>
      </w:tblGrid>
      <w:tr w:rsidR="004461BC" w:rsidRPr="00871D01" w:rsidTr="00871D01">
        <w:trPr>
          <w:trHeight w:val="655"/>
          <w:tblHeader/>
        </w:trPr>
        <w:tc>
          <w:tcPr>
            <w:tcW w:w="2268"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Nazwa sprzętu</w:t>
            </w:r>
          </w:p>
        </w:tc>
        <w:tc>
          <w:tcPr>
            <w:tcW w:w="1560"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Nazwa</w:t>
            </w:r>
          </w:p>
          <w:p w:rsidR="004461BC" w:rsidRPr="00871D01" w:rsidRDefault="004461BC" w:rsidP="00B44DF3">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Producenta, typ, model,</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proponowanego sprzętu</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871D01">
              <w:rPr>
                <w:rFonts w:ascii="Times New Roman" w:eastAsia="Times New Roman" w:hAnsi="Times New Roman" w:cs="Times New Roman"/>
                <w:kern w:val="1"/>
                <w:sz w:val="18"/>
                <w:szCs w:val="18"/>
                <w:u w:val="single"/>
                <w:lang w:eastAsia="zh-CN"/>
              </w:rPr>
              <w:t>Kryterium nr II</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Zużycie energii elektrycznej w cyklu praca w opcji drukowania</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 xml:space="preserve">(pobór mocy urządzenia </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w Wat)</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Waga – 7%</w:t>
            </w:r>
          </w:p>
        </w:tc>
        <w:tc>
          <w:tcPr>
            <w:tcW w:w="567"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Ilość</w:t>
            </w:r>
          </w:p>
        </w:tc>
        <w:tc>
          <w:tcPr>
            <w:tcW w:w="1276"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Cena     jednostkowa</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871D01">
              <w:rPr>
                <w:rFonts w:ascii="Times New Roman" w:eastAsia="Times New Roman" w:hAnsi="Times New Roman" w:cs="Times New Roman"/>
                <w:b/>
                <w:kern w:val="1"/>
                <w:sz w:val="18"/>
                <w:szCs w:val="18"/>
                <w:lang w:eastAsia="zh-CN"/>
              </w:rPr>
              <w:t>Wartość ogółem brutto w PLN</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b/>
                <w:kern w:val="1"/>
                <w:sz w:val="18"/>
                <w:szCs w:val="18"/>
                <w:lang w:eastAsia="zh-CN"/>
              </w:rPr>
              <w:t>(kolumna 5x6)</w:t>
            </w:r>
          </w:p>
        </w:tc>
      </w:tr>
      <w:tr w:rsidR="004461BC" w:rsidRPr="00A23657" w:rsidTr="00871D01">
        <w:tc>
          <w:tcPr>
            <w:tcW w:w="2268" w:type="dxa"/>
            <w:tcBorders>
              <w:top w:val="single" w:sz="4" w:space="0" w:color="000000"/>
              <w:left w:val="single" w:sz="4" w:space="0" w:color="000000"/>
              <w:bottom w:val="single" w:sz="4" w:space="0" w:color="000000"/>
            </w:tcBorders>
          </w:tcPr>
          <w:p w:rsidR="004461BC" w:rsidRPr="00A23657" w:rsidRDefault="004461BC"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1560"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2268"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708" w:type="dxa"/>
            <w:tcBorders>
              <w:top w:val="single" w:sz="4" w:space="0" w:color="000000"/>
              <w:left w:val="single" w:sz="4" w:space="0" w:color="000000"/>
              <w:bottom w:val="single" w:sz="4" w:space="0" w:color="auto"/>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276" w:type="dxa"/>
            <w:tcBorders>
              <w:top w:val="single" w:sz="4" w:space="0" w:color="000000"/>
              <w:left w:val="single" w:sz="4" w:space="0" w:color="000000"/>
              <w:bottom w:val="single" w:sz="4" w:space="0" w:color="auto"/>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559" w:type="dxa"/>
            <w:tcBorders>
              <w:top w:val="single" w:sz="4" w:space="0" w:color="000000"/>
              <w:left w:val="single" w:sz="4" w:space="0" w:color="000000"/>
              <w:bottom w:val="single" w:sz="4" w:space="0" w:color="auto"/>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4461BC" w:rsidRPr="00A23657" w:rsidTr="00871D01">
        <w:trPr>
          <w:trHeight w:val="1345"/>
        </w:trPr>
        <w:tc>
          <w:tcPr>
            <w:tcW w:w="2268" w:type="dxa"/>
            <w:tcBorders>
              <w:top w:val="single" w:sz="4" w:space="0" w:color="000000"/>
              <w:left w:val="single" w:sz="4" w:space="0" w:color="000000"/>
              <w:bottom w:val="single" w:sz="4" w:space="0" w:color="000000"/>
            </w:tcBorders>
          </w:tcPr>
          <w:p w:rsidR="004461BC" w:rsidRPr="00A23657" w:rsidRDefault="004461BC" w:rsidP="004461BC">
            <w:pPr>
              <w:spacing w:after="0" w:line="240" w:lineRule="auto"/>
              <w:rPr>
                <w:rFonts w:ascii="Times New Roman" w:eastAsia="Times New Roman" w:hAnsi="Times New Roman" w:cs="Times New Roman"/>
                <w:sz w:val="24"/>
                <w:szCs w:val="24"/>
                <w:lang w:eastAsia="pl-PL"/>
              </w:rPr>
            </w:pPr>
            <w:r w:rsidRPr="00A23657">
              <w:rPr>
                <w:rFonts w:ascii="Times New Roman" w:eastAsia="Times New Roman" w:hAnsi="Times New Roman" w:cs="Times New Roman"/>
                <w:sz w:val="24"/>
                <w:szCs w:val="24"/>
                <w:lang w:eastAsia="pl-PL"/>
              </w:rPr>
              <w:t>Urządzenie wielofunkcyjne A4 z automatycznym  podajnikiem; laser/atrament; kolor</w:t>
            </w:r>
          </w:p>
          <w:p w:rsidR="004461BC" w:rsidRPr="00A23657" w:rsidRDefault="004461BC" w:rsidP="00B44DF3">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8"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A2365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2</w:t>
            </w:r>
          </w:p>
        </w:tc>
        <w:tc>
          <w:tcPr>
            <w:tcW w:w="1276"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4461BC" w:rsidRPr="00716697" w:rsidRDefault="004461BC" w:rsidP="004461BC">
      <w:pPr>
        <w:spacing w:after="0" w:line="240" w:lineRule="auto"/>
        <w:ind w:right="-426"/>
        <w:rPr>
          <w:rFonts w:ascii="Times New Roman" w:hAnsi="Times New Roman" w:cs="Times New Roman"/>
          <w:b/>
          <w:color w:val="FF0000"/>
          <w:sz w:val="12"/>
          <w:szCs w:val="12"/>
        </w:rPr>
      </w:pPr>
    </w:p>
    <w:p w:rsidR="004461BC" w:rsidRPr="00BC3B96" w:rsidRDefault="004461BC" w:rsidP="004461BC">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4461BC" w:rsidRPr="00BC3B96" w:rsidRDefault="004461BC" w:rsidP="004461BC">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4461BC" w:rsidRPr="00BC3B96" w:rsidRDefault="004461BC" w:rsidP="004461BC">
      <w:pPr>
        <w:spacing w:after="0" w:line="240" w:lineRule="auto"/>
        <w:ind w:right="-424"/>
        <w:jc w:val="both"/>
        <w:rPr>
          <w:rFonts w:ascii="Times New Roman" w:eastAsia="Arial" w:hAnsi="Times New Roman" w:cs="Calibri"/>
          <w:bCs/>
          <w:kern w:val="1"/>
          <w:sz w:val="12"/>
          <w:szCs w:val="12"/>
          <w:lang w:eastAsia="zh-CN"/>
        </w:rPr>
      </w:pPr>
    </w:p>
    <w:p w:rsidR="004461BC" w:rsidRPr="00BC3B96" w:rsidRDefault="004461BC" w:rsidP="004461BC">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4461BC" w:rsidRPr="00BC3B96" w:rsidRDefault="004461BC" w:rsidP="004461BC">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4461BC" w:rsidRPr="00BC3B96" w:rsidRDefault="004461BC" w:rsidP="004461BC">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4461BC" w:rsidRPr="00BC3B96" w:rsidRDefault="004461BC" w:rsidP="004461BC">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4</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4461BC" w:rsidRPr="00BC3B96" w:rsidTr="00B44DF3">
        <w:trPr>
          <w:trHeight w:val="362"/>
        </w:trPr>
        <w:tc>
          <w:tcPr>
            <w:tcW w:w="9288" w:type="dxa"/>
          </w:tcPr>
          <w:p w:rsidR="004461BC" w:rsidRPr="00BC3B96" w:rsidRDefault="004461BC"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4461BC" w:rsidRPr="00BC3B96"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4461BC" w:rsidRPr="00BC3B96"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461BC" w:rsidRPr="0001374E" w:rsidRDefault="004461BC" w:rsidP="0001374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rsidR="00871D01" w:rsidRDefault="00871D01"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br w:type="page"/>
      </w:r>
    </w:p>
    <w:p w:rsidR="00BC3B96" w:rsidRPr="00A23657" w:rsidRDefault="00BC3B96"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01374E" w:rsidRDefault="0001374E" w:rsidP="0001374E">
      <w:pPr>
        <w:suppressAutoHyphens/>
        <w:spacing w:after="0" w:line="240" w:lineRule="auto"/>
        <w:rPr>
          <w:rFonts w:ascii="Times New Roman" w:eastAsia="Times New Roman" w:hAnsi="Times New Roman" w:cs="Times New Roman"/>
          <w:b/>
          <w:kern w:val="1"/>
          <w:sz w:val="24"/>
          <w:szCs w:val="24"/>
          <w:lang w:eastAsia="zh-CN"/>
        </w:rPr>
      </w:pPr>
    </w:p>
    <w:p w:rsidR="0001374E" w:rsidRDefault="00BC3B96" w:rsidP="0001374E">
      <w:pPr>
        <w:suppressAutoHyphens/>
        <w:spacing w:after="0" w:line="240" w:lineRule="auto"/>
        <w:rPr>
          <w:rFonts w:ascii="Times New Roman" w:eastAsia="Times New Roman" w:hAnsi="Times New Roman" w:cs="Times New Roman"/>
          <w:b/>
          <w:kern w:val="1"/>
          <w:sz w:val="24"/>
          <w:szCs w:val="24"/>
          <w:lang w:eastAsia="zh-CN"/>
        </w:rPr>
      </w:pPr>
      <w:r w:rsidRPr="00A23657">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5</w:t>
      </w:r>
      <w:r w:rsidR="0001374E">
        <w:rPr>
          <w:rFonts w:ascii="Times New Roman" w:eastAsia="Times New Roman" w:hAnsi="Times New Roman" w:cs="Times New Roman"/>
          <w:b/>
          <w:kern w:val="1"/>
          <w:sz w:val="24"/>
          <w:szCs w:val="24"/>
          <w:lang w:eastAsia="zh-CN"/>
        </w:rPr>
        <w:t>:</w:t>
      </w:r>
      <w:r w:rsidRPr="00A23657">
        <w:rPr>
          <w:rFonts w:ascii="Times New Roman" w:eastAsia="Times New Roman" w:hAnsi="Times New Roman" w:cs="Times New Roman"/>
          <w:b/>
          <w:kern w:val="1"/>
          <w:sz w:val="24"/>
          <w:szCs w:val="24"/>
          <w:lang w:eastAsia="zh-CN"/>
        </w:rPr>
        <w:t xml:space="preserve"> Sprzęt peryferyjny </w:t>
      </w:r>
      <w:r>
        <w:rPr>
          <w:rFonts w:ascii="Times New Roman" w:eastAsia="Times New Roman" w:hAnsi="Times New Roman" w:cs="Times New Roman"/>
          <w:b/>
          <w:kern w:val="1"/>
          <w:sz w:val="24"/>
          <w:szCs w:val="24"/>
          <w:lang w:eastAsia="zh-CN"/>
        </w:rPr>
        <w:t>–</w:t>
      </w:r>
      <w:r w:rsidRPr="00A23657">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drukarka laserowa</w:t>
      </w:r>
      <w:r w:rsidRPr="00A23657">
        <w:rPr>
          <w:rFonts w:ascii="Times New Roman" w:eastAsia="Times New Roman" w:hAnsi="Times New Roman" w:cs="Times New Roman"/>
          <w:b/>
          <w:kern w:val="1"/>
          <w:sz w:val="24"/>
          <w:szCs w:val="24"/>
          <w:lang w:eastAsia="zh-CN"/>
        </w:rPr>
        <w:t xml:space="preserve"> </w:t>
      </w:r>
    </w:p>
    <w:p w:rsidR="00BC3B96" w:rsidRPr="0001374E" w:rsidRDefault="00BC3B96" w:rsidP="0001374E">
      <w:pPr>
        <w:suppressAutoHyphens/>
        <w:spacing w:after="0" w:line="240" w:lineRule="auto"/>
        <w:rPr>
          <w:rFonts w:ascii="Times New Roman" w:eastAsia="Times New Roman" w:hAnsi="Times New Roman" w:cs="Times New Roman"/>
          <w:kern w:val="1"/>
          <w:sz w:val="24"/>
          <w:szCs w:val="24"/>
          <w:lang w:eastAsia="zh-CN"/>
        </w:rPr>
      </w:pPr>
      <w:r w:rsidRPr="0001374E">
        <w:rPr>
          <w:rFonts w:ascii="Times New Roman" w:eastAsia="Times New Roman" w:hAnsi="Times New Roman" w:cs="Times New Roman"/>
          <w:kern w:val="1"/>
          <w:sz w:val="24"/>
          <w:szCs w:val="24"/>
          <w:lang w:eastAsia="zh-CN"/>
        </w:rPr>
        <w:t>CPV: 30232000-4</w:t>
      </w:r>
    </w:p>
    <w:tbl>
      <w:tblPr>
        <w:tblW w:w="10206" w:type="dxa"/>
        <w:tblInd w:w="-5" w:type="dxa"/>
        <w:tblLayout w:type="fixed"/>
        <w:tblCellMar>
          <w:left w:w="70" w:type="dxa"/>
          <w:right w:w="70" w:type="dxa"/>
        </w:tblCellMar>
        <w:tblLook w:val="0000" w:firstRow="0" w:lastRow="0" w:firstColumn="0" w:lastColumn="0" w:noHBand="0" w:noVBand="0"/>
      </w:tblPr>
      <w:tblGrid>
        <w:gridCol w:w="2552"/>
        <w:gridCol w:w="1843"/>
        <w:gridCol w:w="1559"/>
        <w:gridCol w:w="709"/>
        <w:gridCol w:w="850"/>
        <w:gridCol w:w="1276"/>
        <w:gridCol w:w="1417"/>
      </w:tblGrid>
      <w:tr w:rsidR="00BC3B96" w:rsidRPr="0001374E" w:rsidTr="007F676F">
        <w:trPr>
          <w:trHeight w:val="655"/>
          <w:tblHeader/>
        </w:trPr>
        <w:tc>
          <w:tcPr>
            <w:tcW w:w="2552" w:type="dxa"/>
            <w:tcBorders>
              <w:top w:val="single" w:sz="4" w:space="0" w:color="000000"/>
              <w:left w:val="single" w:sz="4" w:space="0" w:color="000000"/>
              <w:bottom w:val="single" w:sz="4" w:space="0" w:color="000000"/>
            </w:tcBorders>
            <w:shd w:val="clear" w:color="auto" w:fill="CCCCCC"/>
          </w:tcPr>
          <w:p w:rsidR="00BC3B96" w:rsidRPr="0001374E" w:rsidRDefault="00BC3B96" w:rsidP="0001374E">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 sprzętu</w:t>
            </w:r>
          </w:p>
        </w:tc>
        <w:tc>
          <w:tcPr>
            <w:tcW w:w="1843" w:type="dxa"/>
            <w:tcBorders>
              <w:top w:val="single" w:sz="4" w:space="0" w:color="000000"/>
              <w:left w:val="single" w:sz="4" w:space="0" w:color="000000"/>
              <w:bottom w:val="single" w:sz="4" w:space="0" w:color="000000"/>
            </w:tcBorders>
            <w:shd w:val="clear" w:color="auto" w:fill="CCCCCC"/>
          </w:tcPr>
          <w:p w:rsidR="00BC3B96" w:rsidRPr="0001374E" w:rsidRDefault="00BC3B96" w:rsidP="0001374E">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w:t>
            </w:r>
          </w:p>
          <w:p w:rsidR="00BC3B96" w:rsidRPr="0001374E" w:rsidRDefault="00BC3B96" w:rsidP="0001374E">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Producenta, typ, model,</w:t>
            </w:r>
          </w:p>
          <w:p w:rsidR="00BC3B96" w:rsidRPr="0001374E" w:rsidRDefault="00BC3B96" w:rsidP="0001374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proponowanego sprzętu</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01374E">
              <w:rPr>
                <w:rFonts w:ascii="Times New Roman" w:eastAsia="Times New Roman" w:hAnsi="Times New Roman" w:cs="Times New Roman"/>
                <w:kern w:val="1"/>
                <w:sz w:val="18"/>
                <w:szCs w:val="18"/>
                <w:u w:val="single"/>
                <w:lang w:eastAsia="zh-CN"/>
              </w:rPr>
              <w:t>Kryterium nr II</w:t>
            </w:r>
          </w:p>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Zużycie energii elektrycznej w cyklu praca w opcji drukowania</w:t>
            </w:r>
          </w:p>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(pobór mocy urządzenia</w:t>
            </w:r>
          </w:p>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w Wat)</w:t>
            </w:r>
          </w:p>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Waga – 7%</w:t>
            </w:r>
          </w:p>
        </w:tc>
        <w:tc>
          <w:tcPr>
            <w:tcW w:w="709" w:type="dxa"/>
            <w:tcBorders>
              <w:top w:val="single" w:sz="4" w:space="0" w:color="000000"/>
              <w:left w:val="single" w:sz="4" w:space="0" w:color="000000"/>
              <w:bottom w:val="single" w:sz="4" w:space="0" w:color="000000"/>
            </w:tcBorders>
            <w:shd w:val="clear" w:color="auto" w:fill="CCCCCC"/>
          </w:tcPr>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BC3B96" w:rsidRPr="0001374E" w:rsidRDefault="00BC3B96" w:rsidP="0001374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Ilość</w:t>
            </w:r>
          </w:p>
        </w:tc>
        <w:tc>
          <w:tcPr>
            <w:tcW w:w="1276" w:type="dxa"/>
            <w:tcBorders>
              <w:top w:val="single" w:sz="4" w:space="0" w:color="000000"/>
              <w:left w:val="single" w:sz="4" w:space="0" w:color="000000"/>
              <w:bottom w:val="single" w:sz="4" w:space="0" w:color="000000"/>
            </w:tcBorders>
            <w:shd w:val="clear" w:color="auto" w:fill="CCCCCC"/>
          </w:tcPr>
          <w:p w:rsidR="00BC3B96" w:rsidRPr="0001374E" w:rsidRDefault="00BC3B96" w:rsidP="0001374E">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Cena     jednostkowa</w:t>
            </w:r>
          </w:p>
          <w:p w:rsidR="00BC3B96" w:rsidRPr="0001374E" w:rsidRDefault="00BC3B96" w:rsidP="0001374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brutto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BC3B96" w:rsidRPr="0001374E" w:rsidRDefault="00BC3B96" w:rsidP="0001374E">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01374E">
              <w:rPr>
                <w:rFonts w:ascii="Times New Roman" w:eastAsia="Times New Roman" w:hAnsi="Times New Roman" w:cs="Times New Roman"/>
                <w:b/>
                <w:kern w:val="1"/>
                <w:sz w:val="18"/>
                <w:szCs w:val="18"/>
                <w:lang w:eastAsia="zh-CN"/>
              </w:rPr>
              <w:t>Wartość ogółem brutto w PLN</w:t>
            </w:r>
          </w:p>
          <w:p w:rsidR="00BC3B96" w:rsidRPr="0001374E" w:rsidRDefault="00BC3B96" w:rsidP="0001374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b/>
                <w:kern w:val="1"/>
                <w:sz w:val="18"/>
                <w:szCs w:val="18"/>
                <w:lang w:eastAsia="zh-CN"/>
              </w:rPr>
              <w:t>(kolumna 5x6)</w:t>
            </w:r>
          </w:p>
        </w:tc>
      </w:tr>
      <w:tr w:rsidR="00BC3B96" w:rsidRPr="00A23657" w:rsidTr="007F676F">
        <w:tc>
          <w:tcPr>
            <w:tcW w:w="2552" w:type="dxa"/>
            <w:tcBorders>
              <w:top w:val="single" w:sz="4" w:space="0" w:color="000000"/>
              <w:left w:val="single" w:sz="4" w:space="0" w:color="000000"/>
              <w:bottom w:val="single" w:sz="4" w:space="0" w:color="000000"/>
            </w:tcBorders>
          </w:tcPr>
          <w:p w:rsidR="00BC3B96" w:rsidRPr="00A23657" w:rsidRDefault="00BC3B96"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1843"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1559"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709"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850"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276"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BC3B96" w:rsidRPr="00A23657" w:rsidTr="007F676F">
        <w:trPr>
          <w:trHeight w:val="1345"/>
        </w:trPr>
        <w:tc>
          <w:tcPr>
            <w:tcW w:w="2552" w:type="dxa"/>
            <w:tcBorders>
              <w:top w:val="single" w:sz="4" w:space="0" w:color="000000"/>
              <w:left w:val="single" w:sz="4" w:space="0" w:color="000000"/>
              <w:bottom w:val="single" w:sz="4" w:space="0" w:color="000000"/>
            </w:tcBorders>
          </w:tcPr>
          <w:p w:rsidR="00BC3B96" w:rsidRPr="00A23657" w:rsidRDefault="00BC3B96" w:rsidP="00B44D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Drukarka monochromatyczna A4; laser; mono</w:t>
            </w:r>
          </w:p>
          <w:p w:rsidR="00BC3B96" w:rsidRPr="00A23657" w:rsidRDefault="00BC3B96" w:rsidP="00B44DF3">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9"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131</w:t>
            </w:r>
          </w:p>
        </w:tc>
        <w:tc>
          <w:tcPr>
            <w:tcW w:w="1276"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BC3B96" w:rsidRPr="00716697" w:rsidRDefault="00BC3B96" w:rsidP="00BC3B96">
      <w:pPr>
        <w:spacing w:after="0" w:line="240" w:lineRule="auto"/>
        <w:ind w:right="-426"/>
        <w:rPr>
          <w:rFonts w:ascii="Times New Roman" w:hAnsi="Times New Roman" w:cs="Times New Roman"/>
          <w:b/>
          <w:color w:val="FF0000"/>
          <w:sz w:val="12"/>
          <w:szCs w:val="12"/>
        </w:rPr>
      </w:pPr>
    </w:p>
    <w:p w:rsidR="00BC3B96" w:rsidRPr="00BC3B96" w:rsidRDefault="00BC3B96" w:rsidP="00BC3B96">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BC3B96" w:rsidRPr="00BC3B96" w:rsidRDefault="00BC3B96" w:rsidP="00BC3B96">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C3B96" w:rsidRPr="00BC3B96" w:rsidRDefault="00BC3B96" w:rsidP="00BC3B96">
      <w:pPr>
        <w:spacing w:after="0" w:line="240" w:lineRule="auto"/>
        <w:ind w:right="-424"/>
        <w:jc w:val="both"/>
        <w:rPr>
          <w:rFonts w:ascii="Times New Roman" w:eastAsia="Arial" w:hAnsi="Times New Roman" w:cs="Calibri"/>
          <w:bCs/>
          <w:kern w:val="1"/>
          <w:sz w:val="12"/>
          <w:szCs w:val="12"/>
          <w:lang w:eastAsia="zh-CN"/>
        </w:rPr>
      </w:pPr>
    </w:p>
    <w:p w:rsidR="00BC3B96" w:rsidRPr="00BC3B96" w:rsidRDefault="00BC3B96" w:rsidP="00BC3B96">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BC3B96" w:rsidRPr="00BC3B96" w:rsidRDefault="00BC3B96" w:rsidP="00BC3B96">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BC3B96" w:rsidRPr="00BC3B96" w:rsidRDefault="00BC3B96" w:rsidP="00BC3B96">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BC3B96" w:rsidRPr="00BC3B96" w:rsidRDefault="00BC3B96" w:rsidP="00BC3B96">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3. Składając ofertę w Zadaniu nr 5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C3B96" w:rsidRPr="00BC3B96" w:rsidTr="00B44DF3">
        <w:trPr>
          <w:trHeight w:val="362"/>
        </w:trPr>
        <w:tc>
          <w:tcPr>
            <w:tcW w:w="9288" w:type="dxa"/>
          </w:tcPr>
          <w:p w:rsidR="00BC3B96" w:rsidRPr="00BC3B96" w:rsidRDefault="00BC3B96"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61BC" w:rsidRDefault="004461BC" w:rsidP="00B116DC">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BC3B96" w:rsidRPr="00A23657" w:rsidRDefault="00BC3B96"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6803A3" w:rsidRDefault="006803A3" w:rsidP="006803A3">
      <w:pPr>
        <w:suppressAutoHyphens/>
        <w:spacing w:after="0" w:line="240" w:lineRule="auto"/>
        <w:rPr>
          <w:rFonts w:ascii="Times New Roman" w:eastAsia="Times New Roman" w:hAnsi="Times New Roman" w:cs="Times New Roman"/>
          <w:b/>
          <w:kern w:val="1"/>
          <w:sz w:val="24"/>
          <w:szCs w:val="24"/>
          <w:lang w:eastAsia="zh-CN"/>
        </w:rPr>
      </w:pPr>
    </w:p>
    <w:p w:rsidR="006803A3" w:rsidRDefault="00BC3B96" w:rsidP="006803A3">
      <w:pPr>
        <w:suppressAutoHyphens/>
        <w:spacing w:after="0" w:line="240" w:lineRule="auto"/>
        <w:rPr>
          <w:rFonts w:ascii="Times New Roman" w:eastAsia="Times New Roman" w:hAnsi="Times New Roman" w:cs="Times New Roman"/>
          <w:b/>
          <w:kern w:val="1"/>
          <w:sz w:val="24"/>
          <w:szCs w:val="24"/>
          <w:lang w:eastAsia="zh-CN"/>
        </w:rPr>
      </w:pPr>
      <w:r w:rsidRPr="00A23657">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6</w:t>
      </w:r>
      <w:r w:rsidR="006803A3">
        <w:rPr>
          <w:rFonts w:ascii="Times New Roman" w:eastAsia="Times New Roman" w:hAnsi="Times New Roman" w:cs="Times New Roman"/>
          <w:b/>
          <w:kern w:val="1"/>
          <w:sz w:val="24"/>
          <w:szCs w:val="24"/>
          <w:lang w:eastAsia="zh-CN"/>
        </w:rPr>
        <w:t>:</w:t>
      </w:r>
      <w:r w:rsidRPr="00A23657">
        <w:rPr>
          <w:rFonts w:ascii="Times New Roman" w:eastAsia="Times New Roman" w:hAnsi="Times New Roman" w:cs="Times New Roman"/>
          <w:b/>
          <w:kern w:val="1"/>
          <w:sz w:val="24"/>
          <w:szCs w:val="24"/>
          <w:lang w:eastAsia="zh-CN"/>
        </w:rPr>
        <w:t xml:space="preserve"> Sprzęt peryferyjny - urządzenie wielofunkcyjne</w:t>
      </w:r>
      <w:r>
        <w:rPr>
          <w:rFonts w:ascii="Times New Roman" w:eastAsia="Times New Roman" w:hAnsi="Times New Roman" w:cs="Times New Roman"/>
          <w:b/>
          <w:kern w:val="1"/>
          <w:sz w:val="24"/>
          <w:szCs w:val="24"/>
          <w:lang w:eastAsia="zh-CN"/>
        </w:rPr>
        <w:t xml:space="preserve"> laserowe</w:t>
      </w:r>
      <w:r w:rsidRPr="00A23657">
        <w:rPr>
          <w:rFonts w:ascii="Times New Roman" w:eastAsia="Times New Roman" w:hAnsi="Times New Roman" w:cs="Times New Roman"/>
          <w:b/>
          <w:kern w:val="1"/>
          <w:sz w:val="24"/>
          <w:szCs w:val="24"/>
          <w:lang w:eastAsia="zh-CN"/>
        </w:rPr>
        <w:t xml:space="preserve"> </w:t>
      </w:r>
    </w:p>
    <w:p w:rsidR="00BC3B96" w:rsidRPr="006803A3" w:rsidRDefault="00BC3B96" w:rsidP="006803A3">
      <w:pPr>
        <w:suppressAutoHyphens/>
        <w:spacing w:after="0" w:line="240" w:lineRule="auto"/>
        <w:rPr>
          <w:rFonts w:ascii="Times New Roman" w:eastAsia="Times New Roman" w:hAnsi="Times New Roman" w:cs="Times New Roman"/>
          <w:kern w:val="1"/>
          <w:sz w:val="24"/>
          <w:szCs w:val="24"/>
          <w:lang w:eastAsia="zh-CN"/>
        </w:rPr>
      </w:pPr>
      <w:r w:rsidRPr="006803A3">
        <w:rPr>
          <w:rFonts w:ascii="Times New Roman" w:eastAsia="Times New Roman" w:hAnsi="Times New Roman" w:cs="Times New Roman"/>
          <w:kern w:val="1"/>
          <w:sz w:val="24"/>
          <w:szCs w:val="24"/>
          <w:lang w:eastAsia="zh-CN"/>
        </w:rPr>
        <w:t>CPV: 30232000-4</w:t>
      </w:r>
    </w:p>
    <w:tbl>
      <w:tblPr>
        <w:tblW w:w="10206" w:type="dxa"/>
        <w:tblInd w:w="-5" w:type="dxa"/>
        <w:tblLayout w:type="fixed"/>
        <w:tblCellMar>
          <w:left w:w="70" w:type="dxa"/>
          <w:right w:w="70" w:type="dxa"/>
        </w:tblCellMar>
        <w:tblLook w:val="0000" w:firstRow="0" w:lastRow="0" w:firstColumn="0" w:lastColumn="0" w:noHBand="0" w:noVBand="0"/>
      </w:tblPr>
      <w:tblGrid>
        <w:gridCol w:w="2268"/>
        <w:gridCol w:w="1985"/>
        <w:gridCol w:w="2126"/>
        <w:gridCol w:w="709"/>
        <w:gridCol w:w="567"/>
        <w:gridCol w:w="1134"/>
        <w:gridCol w:w="1417"/>
      </w:tblGrid>
      <w:tr w:rsidR="00BC3B96" w:rsidRPr="006803A3" w:rsidTr="006803A3">
        <w:trPr>
          <w:trHeight w:val="655"/>
          <w:tblHeader/>
        </w:trPr>
        <w:tc>
          <w:tcPr>
            <w:tcW w:w="2268" w:type="dxa"/>
            <w:tcBorders>
              <w:top w:val="single" w:sz="4" w:space="0" w:color="000000"/>
              <w:left w:val="single" w:sz="4" w:space="0" w:color="000000"/>
              <w:bottom w:val="single" w:sz="4" w:space="0" w:color="000000"/>
            </w:tcBorders>
            <w:shd w:val="clear" w:color="auto" w:fill="CCCCCC"/>
          </w:tcPr>
          <w:p w:rsidR="00BC3B96" w:rsidRPr="006803A3" w:rsidRDefault="00BC3B96"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Nazwa sprzętu</w:t>
            </w:r>
          </w:p>
        </w:tc>
        <w:tc>
          <w:tcPr>
            <w:tcW w:w="1985" w:type="dxa"/>
            <w:tcBorders>
              <w:top w:val="single" w:sz="4" w:space="0" w:color="000000"/>
              <w:left w:val="single" w:sz="4" w:space="0" w:color="000000"/>
              <w:bottom w:val="single" w:sz="4" w:space="0" w:color="000000"/>
            </w:tcBorders>
            <w:shd w:val="clear" w:color="auto" w:fill="CCCCCC"/>
          </w:tcPr>
          <w:p w:rsidR="00BC3B96" w:rsidRPr="006803A3" w:rsidRDefault="00BC3B96"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Nazwa</w:t>
            </w:r>
          </w:p>
          <w:p w:rsidR="00BC3B96" w:rsidRPr="006803A3" w:rsidRDefault="00BC3B96" w:rsidP="00B44DF3">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Producenta, typ, model,</w:t>
            </w:r>
          </w:p>
          <w:p w:rsidR="00BC3B96" w:rsidRPr="006803A3"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proponowanego sprzętu</w:t>
            </w:r>
          </w:p>
        </w:tc>
        <w:tc>
          <w:tcPr>
            <w:tcW w:w="2126" w:type="dxa"/>
            <w:tcBorders>
              <w:top w:val="single" w:sz="4" w:space="0" w:color="000000"/>
              <w:left w:val="single" w:sz="4" w:space="0" w:color="000000"/>
              <w:bottom w:val="single" w:sz="4" w:space="0" w:color="000000"/>
              <w:right w:val="single" w:sz="4" w:space="0" w:color="000000"/>
            </w:tcBorders>
            <w:shd w:val="clear" w:color="auto" w:fill="CCCCCC"/>
          </w:tcPr>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6803A3">
              <w:rPr>
                <w:rFonts w:ascii="Times New Roman" w:eastAsia="Times New Roman" w:hAnsi="Times New Roman" w:cs="Times New Roman"/>
                <w:kern w:val="1"/>
                <w:sz w:val="18"/>
                <w:szCs w:val="18"/>
                <w:u w:val="single"/>
                <w:lang w:eastAsia="zh-CN"/>
              </w:rPr>
              <w:t>Kryterium nr II</w:t>
            </w:r>
          </w:p>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Zużycie energii elektrycznej w cyklu praca w opcji drukowania</w:t>
            </w:r>
          </w:p>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 xml:space="preserve">(pobór mocy urządzenia </w:t>
            </w:r>
          </w:p>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w Wat)</w:t>
            </w:r>
          </w:p>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Waga – 7%</w:t>
            </w:r>
          </w:p>
        </w:tc>
        <w:tc>
          <w:tcPr>
            <w:tcW w:w="709" w:type="dxa"/>
            <w:tcBorders>
              <w:top w:val="single" w:sz="4" w:space="0" w:color="000000"/>
              <w:left w:val="single" w:sz="4" w:space="0" w:color="000000"/>
              <w:bottom w:val="single" w:sz="4" w:space="0" w:color="000000"/>
            </w:tcBorders>
            <w:shd w:val="clear" w:color="auto" w:fill="CCCCCC"/>
          </w:tcPr>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J.m.</w:t>
            </w:r>
          </w:p>
        </w:tc>
        <w:tc>
          <w:tcPr>
            <w:tcW w:w="567" w:type="dxa"/>
            <w:tcBorders>
              <w:top w:val="single" w:sz="4" w:space="0" w:color="000000"/>
              <w:left w:val="single" w:sz="4" w:space="0" w:color="000000"/>
              <w:bottom w:val="single" w:sz="4" w:space="0" w:color="000000"/>
            </w:tcBorders>
            <w:shd w:val="clear" w:color="auto" w:fill="CCCCCC"/>
          </w:tcPr>
          <w:p w:rsidR="00BC3B96" w:rsidRPr="006803A3"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Ilość</w:t>
            </w:r>
          </w:p>
        </w:tc>
        <w:tc>
          <w:tcPr>
            <w:tcW w:w="1134" w:type="dxa"/>
            <w:tcBorders>
              <w:top w:val="single" w:sz="4" w:space="0" w:color="000000"/>
              <w:left w:val="single" w:sz="4" w:space="0" w:color="000000"/>
              <w:bottom w:val="single" w:sz="4" w:space="0" w:color="000000"/>
            </w:tcBorders>
            <w:shd w:val="clear" w:color="auto" w:fill="CCCCCC"/>
          </w:tcPr>
          <w:p w:rsidR="00BC3B96" w:rsidRPr="006803A3" w:rsidRDefault="00BC3B96"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Cena     jednostkowa</w:t>
            </w:r>
          </w:p>
          <w:p w:rsidR="00BC3B96" w:rsidRPr="006803A3"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brutto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BC3B96" w:rsidRPr="006803A3" w:rsidRDefault="00BC3B96" w:rsidP="00B44DF3">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6803A3">
              <w:rPr>
                <w:rFonts w:ascii="Times New Roman" w:eastAsia="Times New Roman" w:hAnsi="Times New Roman" w:cs="Times New Roman"/>
                <w:b/>
                <w:kern w:val="1"/>
                <w:sz w:val="18"/>
                <w:szCs w:val="18"/>
                <w:lang w:eastAsia="zh-CN"/>
              </w:rPr>
              <w:t>Wartość ogółem brutto w PLN</w:t>
            </w:r>
          </w:p>
          <w:p w:rsidR="00BC3B96" w:rsidRPr="006803A3"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b/>
                <w:kern w:val="1"/>
                <w:sz w:val="18"/>
                <w:szCs w:val="18"/>
                <w:lang w:eastAsia="zh-CN"/>
              </w:rPr>
              <w:t>(kolumna 5x6)</w:t>
            </w:r>
          </w:p>
        </w:tc>
      </w:tr>
      <w:tr w:rsidR="00BC3B96" w:rsidRPr="00A23657" w:rsidTr="006803A3">
        <w:tc>
          <w:tcPr>
            <w:tcW w:w="2268" w:type="dxa"/>
            <w:tcBorders>
              <w:top w:val="single" w:sz="4" w:space="0" w:color="000000"/>
              <w:left w:val="single" w:sz="4" w:space="0" w:color="000000"/>
              <w:bottom w:val="single" w:sz="4" w:space="0" w:color="000000"/>
            </w:tcBorders>
          </w:tcPr>
          <w:p w:rsidR="00BC3B96" w:rsidRPr="00A23657" w:rsidRDefault="00BC3B96"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1985"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2126"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709"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567"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134"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BC3B96" w:rsidRPr="00A23657" w:rsidTr="006803A3">
        <w:trPr>
          <w:trHeight w:val="1345"/>
        </w:trPr>
        <w:tc>
          <w:tcPr>
            <w:tcW w:w="2268" w:type="dxa"/>
            <w:tcBorders>
              <w:top w:val="single" w:sz="4" w:space="0" w:color="000000"/>
              <w:left w:val="single" w:sz="4" w:space="0" w:color="000000"/>
              <w:bottom w:val="single" w:sz="4" w:space="0" w:color="000000"/>
            </w:tcBorders>
          </w:tcPr>
          <w:p w:rsidR="00BC3B96" w:rsidRPr="00A23657" w:rsidRDefault="00BC3B96" w:rsidP="00B44DF3">
            <w:pPr>
              <w:spacing w:after="0" w:line="240" w:lineRule="auto"/>
              <w:rPr>
                <w:rFonts w:ascii="Times New Roman" w:eastAsia="Times New Roman" w:hAnsi="Times New Roman" w:cs="Times New Roman"/>
                <w:sz w:val="24"/>
                <w:szCs w:val="24"/>
                <w:lang w:eastAsia="pl-PL"/>
              </w:rPr>
            </w:pPr>
            <w:r w:rsidRPr="00A23657">
              <w:rPr>
                <w:rFonts w:ascii="Times New Roman" w:eastAsia="Times New Roman" w:hAnsi="Times New Roman" w:cs="Times New Roman"/>
                <w:sz w:val="24"/>
                <w:szCs w:val="24"/>
                <w:lang w:eastAsia="pl-PL"/>
              </w:rPr>
              <w:t>Urządzenie wielofunkcyjne A4 z automatycznym  podajnikiem; laser</w:t>
            </w:r>
            <w:r>
              <w:rPr>
                <w:rFonts w:ascii="Times New Roman" w:eastAsia="Times New Roman" w:hAnsi="Times New Roman" w:cs="Times New Roman"/>
                <w:sz w:val="24"/>
                <w:szCs w:val="24"/>
                <w:lang w:eastAsia="pl-PL"/>
              </w:rPr>
              <w:t xml:space="preserve"> ; mono</w:t>
            </w:r>
          </w:p>
          <w:p w:rsidR="00BC3B96" w:rsidRPr="00A23657" w:rsidRDefault="00BC3B96" w:rsidP="00B44DF3">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9"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50</w:t>
            </w:r>
          </w:p>
        </w:tc>
        <w:tc>
          <w:tcPr>
            <w:tcW w:w="1134"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BC3B96" w:rsidRPr="00716697" w:rsidRDefault="00BC3B96" w:rsidP="00BC3B96">
      <w:pPr>
        <w:spacing w:after="0" w:line="240" w:lineRule="auto"/>
        <w:ind w:right="-426"/>
        <w:rPr>
          <w:rFonts w:ascii="Times New Roman" w:hAnsi="Times New Roman" w:cs="Times New Roman"/>
          <w:b/>
          <w:color w:val="FF0000"/>
          <w:sz w:val="12"/>
          <w:szCs w:val="12"/>
        </w:rPr>
      </w:pPr>
    </w:p>
    <w:p w:rsidR="00BC3B96" w:rsidRPr="00BC3B96" w:rsidRDefault="00BC3B96" w:rsidP="00BC3B96">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BC3B96" w:rsidRPr="00BC3B96" w:rsidRDefault="00BC3B96" w:rsidP="00BC3B96">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C3B96" w:rsidRPr="00BC3B96" w:rsidRDefault="00BC3B96" w:rsidP="00BC3B96">
      <w:pPr>
        <w:spacing w:after="0" w:line="240" w:lineRule="auto"/>
        <w:ind w:right="-424"/>
        <w:jc w:val="both"/>
        <w:rPr>
          <w:rFonts w:ascii="Times New Roman" w:eastAsia="Arial" w:hAnsi="Times New Roman" w:cs="Calibri"/>
          <w:bCs/>
          <w:kern w:val="1"/>
          <w:sz w:val="12"/>
          <w:szCs w:val="12"/>
          <w:lang w:eastAsia="zh-CN"/>
        </w:rPr>
      </w:pPr>
    </w:p>
    <w:p w:rsidR="00BC3B96" w:rsidRPr="00BC3B96" w:rsidRDefault="00BC3B96" w:rsidP="00BC3B96">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BC3B96" w:rsidRPr="00BC3B96" w:rsidRDefault="00BC3B96" w:rsidP="00BC3B96">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BC3B96" w:rsidRPr="00BC3B96" w:rsidRDefault="00BC3B96" w:rsidP="00BC3B96">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BC3B96" w:rsidRPr="00BC3B96" w:rsidRDefault="00BC3B96" w:rsidP="00BC3B96">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6</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C3B96" w:rsidRPr="00BC3B96" w:rsidTr="00B44DF3">
        <w:trPr>
          <w:trHeight w:val="362"/>
        </w:trPr>
        <w:tc>
          <w:tcPr>
            <w:tcW w:w="9288" w:type="dxa"/>
          </w:tcPr>
          <w:p w:rsidR="00BC3B96" w:rsidRPr="00BC3B96" w:rsidRDefault="00BC3B96"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3B96" w:rsidRPr="006803A3" w:rsidRDefault="00BC3B96" w:rsidP="006803A3">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629E" w:rsidRDefault="009E629E"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br w:type="page"/>
      </w:r>
    </w:p>
    <w:p w:rsidR="00BC3B96" w:rsidRPr="00A23657" w:rsidRDefault="00BC3B96"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9035EC" w:rsidRDefault="009035EC" w:rsidP="006803A3">
      <w:pPr>
        <w:suppressAutoHyphens/>
        <w:spacing w:after="0" w:line="240" w:lineRule="auto"/>
        <w:rPr>
          <w:rFonts w:ascii="Times New Roman" w:eastAsia="Times New Roman" w:hAnsi="Times New Roman" w:cs="Times New Roman"/>
          <w:b/>
          <w:kern w:val="1"/>
          <w:sz w:val="24"/>
          <w:szCs w:val="24"/>
          <w:lang w:eastAsia="zh-CN"/>
        </w:rPr>
      </w:pPr>
    </w:p>
    <w:p w:rsidR="006803A3" w:rsidRDefault="00BC3B96" w:rsidP="006803A3">
      <w:pPr>
        <w:suppressAutoHyphens/>
        <w:spacing w:after="0" w:line="240" w:lineRule="auto"/>
        <w:rPr>
          <w:rFonts w:ascii="Times New Roman" w:eastAsia="Times New Roman" w:hAnsi="Times New Roman" w:cs="Times New Roman"/>
          <w:b/>
          <w:kern w:val="1"/>
          <w:sz w:val="24"/>
          <w:szCs w:val="24"/>
          <w:lang w:eastAsia="zh-CN"/>
        </w:rPr>
      </w:pPr>
      <w:r w:rsidRPr="00A23657">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7</w:t>
      </w:r>
      <w:r w:rsidR="006803A3">
        <w:rPr>
          <w:rFonts w:ascii="Times New Roman" w:eastAsia="Times New Roman" w:hAnsi="Times New Roman" w:cs="Times New Roman"/>
          <w:b/>
          <w:kern w:val="1"/>
          <w:sz w:val="24"/>
          <w:szCs w:val="24"/>
          <w:lang w:eastAsia="zh-CN"/>
        </w:rPr>
        <w:t>:</w:t>
      </w:r>
      <w:r w:rsidRPr="00A23657">
        <w:rPr>
          <w:rFonts w:ascii="Times New Roman" w:eastAsia="Times New Roman" w:hAnsi="Times New Roman" w:cs="Times New Roman"/>
          <w:b/>
          <w:kern w:val="1"/>
          <w:sz w:val="24"/>
          <w:szCs w:val="24"/>
          <w:lang w:eastAsia="zh-CN"/>
        </w:rPr>
        <w:t xml:space="preserve"> Sprzęt peryferyjny - urządzenie wielofunkcyjne</w:t>
      </w:r>
      <w:r>
        <w:rPr>
          <w:rFonts w:ascii="Times New Roman" w:eastAsia="Times New Roman" w:hAnsi="Times New Roman" w:cs="Times New Roman"/>
          <w:b/>
          <w:kern w:val="1"/>
          <w:sz w:val="24"/>
          <w:szCs w:val="24"/>
          <w:lang w:eastAsia="zh-CN"/>
        </w:rPr>
        <w:t xml:space="preserve"> A3;</w:t>
      </w:r>
      <w:r w:rsidRPr="00A23657">
        <w:rPr>
          <w:rFonts w:ascii="Times New Roman" w:eastAsia="Times New Roman" w:hAnsi="Times New Roman" w:cs="Times New Roman"/>
          <w:b/>
          <w:kern w:val="1"/>
          <w:sz w:val="24"/>
          <w:szCs w:val="24"/>
          <w:lang w:eastAsia="zh-CN"/>
        </w:rPr>
        <w:t xml:space="preserve"> </w:t>
      </w:r>
    </w:p>
    <w:p w:rsidR="00BC3B96" w:rsidRPr="006803A3" w:rsidRDefault="00BC3B96" w:rsidP="006803A3">
      <w:pPr>
        <w:suppressAutoHyphens/>
        <w:spacing w:after="0" w:line="240" w:lineRule="auto"/>
        <w:rPr>
          <w:rFonts w:ascii="Times New Roman" w:eastAsia="Times New Roman" w:hAnsi="Times New Roman" w:cs="Times New Roman"/>
          <w:kern w:val="1"/>
          <w:sz w:val="24"/>
          <w:szCs w:val="24"/>
          <w:lang w:eastAsia="zh-CN"/>
        </w:rPr>
      </w:pPr>
      <w:r w:rsidRPr="006803A3">
        <w:rPr>
          <w:rFonts w:ascii="Times New Roman" w:eastAsia="Times New Roman" w:hAnsi="Times New Roman" w:cs="Times New Roman"/>
          <w:kern w:val="1"/>
          <w:sz w:val="24"/>
          <w:szCs w:val="24"/>
          <w:lang w:eastAsia="zh-CN"/>
        </w:rPr>
        <w:t>CPV: 30232000-4</w:t>
      </w:r>
    </w:p>
    <w:tbl>
      <w:tblPr>
        <w:tblW w:w="10206" w:type="dxa"/>
        <w:tblInd w:w="-5" w:type="dxa"/>
        <w:tblLayout w:type="fixed"/>
        <w:tblCellMar>
          <w:left w:w="70" w:type="dxa"/>
          <w:right w:w="70" w:type="dxa"/>
        </w:tblCellMar>
        <w:tblLook w:val="0000" w:firstRow="0" w:lastRow="0" w:firstColumn="0" w:lastColumn="0" w:noHBand="0" w:noVBand="0"/>
      </w:tblPr>
      <w:tblGrid>
        <w:gridCol w:w="1843"/>
        <w:gridCol w:w="2126"/>
        <w:gridCol w:w="2127"/>
        <w:gridCol w:w="567"/>
        <w:gridCol w:w="708"/>
        <w:gridCol w:w="1418"/>
        <w:gridCol w:w="1417"/>
      </w:tblGrid>
      <w:tr w:rsidR="00BC3B96" w:rsidRPr="009035EC" w:rsidTr="009035EC">
        <w:trPr>
          <w:trHeight w:val="655"/>
          <w:tblHeader/>
        </w:trPr>
        <w:tc>
          <w:tcPr>
            <w:tcW w:w="1843" w:type="dxa"/>
            <w:tcBorders>
              <w:top w:val="single" w:sz="4" w:space="0" w:color="000000"/>
              <w:left w:val="single" w:sz="4" w:space="0" w:color="000000"/>
              <w:bottom w:val="single" w:sz="4" w:space="0" w:color="000000"/>
            </w:tcBorders>
            <w:shd w:val="clear" w:color="auto" w:fill="CCCCCC"/>
          </w:tcPr>
          <w:p w:rsidR="00BC3B96" w:rsidRPr="009035EC" w:rsidRDefault="00BC3B96"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Nazwa sprzętu</w:t>
            </w:r>
          </w:p>
        </w:tc>
        <w:tc>
          <w:tcPr>
            <w:tcW w:w="2126" w:type="dxa"/>
            <w:tcBorders>
              <w:top w:val="single" w:sz="4" w:space="0" w:color="000000"/>
              <w:left w:val="single" w:sz="4" w:space="0" w:color="000000"/>
              <w:bottom w:val="single" w:sz="4" w:space="0" w:color="000000"/>
            </w:tcBorders>
            <w:shd w:val="clear" w:color="auto" w:fill="CCCCCC"/>
          </w:tcPr>
          <w:p w:rsidR="00BC3B96" w:rsidRPr="009035EC" w:rsidRDefault="00BC3B96"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Nazwa</w:t>
            </w:r>
          </w:p>
          <w:p w:rsidR="00BC3B96" w:rsidRPr="009035EC" w:rsidRDefault="00BC3B96" w:rsidP="00B44DF3">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Producenta, typ, model,</w:t>
            </w:r>
          </w:p>
          <w:p w:rsidR="00BC3B96" w:rsidRPr="009035EC"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proponowanego sprzętu</w:t>
            </w:r>
          </w:p>
        </w:tc>
        <w:tc>
          <w:tcPr>
            <w:tcW w:w="2127" w:type="dxa"/>
            <w:tcBorders>
              <w:top w:val="single" w:sz="4" w:space="0" w:color="000000"/>
              <w:left w:val="single" w:sz="4" w:space="0" w:color="000000"/>
              <w:bottom w:val="single" w:sz="4" w:space="0" w:color="000000"/>
              <w:right w:val="single" w:sz="4" w:space="0" w:color="000000"/>
            </w:tcBorders>
            <w:shd w:val="clear" w:color="auto" w:fill="CCCCCC"/>
          </w:tcPr>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9035EC">
              <w:rPr>
                <w:rFonts w:ascii="Times New Roman" w:eastAsia="Times New Roman" w:hAnsi="Times New Roman" w:cs="Times New Roman"/>
                <w:kern w:val="1"/>
                <w:sz w:val="18"/>
                <w:szCs w:val="18"/>
                <w:u w:val="single"/>
                <w:lang w:eastAsia="zh-CN"/>
              </w:rPr>
              <w:t>Kryterium nr II</w:t>
            </w:r>
          </w:p>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Zużycie energii elektrycznej w cyklu praca w opcji drukowania</w:t>
            </w:r>
          </w:p>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 xml:space="preserve">(pobór mocy urządzenia </w:t>
            </w:r>
          </w:p>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w Wat)</w:t>
            </w:r>
          </w:p>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Waga – 7%</w:t>
            </w:r>
          </w:p>
        </w:tc>
        <w:tc>
          <w:tcPr>
            <w:tcW w:w="567" w:type="dxa"/>
            <w:tcBorders>
              <w:top w:val="single" w:sz="4" w:space="0" w:color="000000"/>
              <w:left w:val="single" w:sz="4" w:space="0" w:color="000000"/>
              <w:bottom w:val="single" w:sz="4" w:space="0" w:color="000000"/>
            </w:tcBorders>
            <w:shd w:val="clear" w:color="auto" w:fill="CCCCCC"/>
          </w:tcPr>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BC3B96" w:rsidRPr="009035EC"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BC3B96" w:rsidRPr="009035EC" w:rsidRDefault="00BC3B96"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Cena     jednostkowa</w:t>
            </w:r>
          </w:p>
          <w:p w:rsidR="00BC3B96" w:rsidRPr="009035EC"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kern w:val="1"/>
                <w:sz w:val="18"/>
                <w:szCs w:val="18"/>
                <w:lang w:eastAsia="zh-CN"/>
              </w:rPr>
              <w:t>brutto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BC3B96" w:rsidRPr="009035EC" w:rsidRDefault="00BC3B96" w:rsidP="00B44DF3">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9035EC">
              <w:rPr>
                <w:rFonts w:ascii="Times New Roman" w:eastAsia="Times New Roman" w:hAnsi="Times New Roman" w:cs="Times New Roman"/>
                <w:b/>
                <w:kern w:val="1"/>
                <w:sz w:val="18"/>
                <w:szCs w:val="18"/>
                <w:lang w:eastAsia="zh-CN"/>
              </w:rPr>
              <w:t>Wartość ogółem brutto w PLN</w:t>
            </w:r>
          </w:p>
          <w:p w:rsidR="00BC3B96" w:rsidRPr="009035EC" w:rsidRDefault="00BC3B96"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9035EC">
              <w:rPr>
                <w:rFonts w:ascii="Times New Roman" w:eastAsia="Times New Roman" w:hAnsi="Times New Roman" w:cs="Times New Roman"/>
                <w:b/>
                <w:kern w:val="1"/>
                <w:sz w:val="18"/>
                <w:szCs w:val="18"/>
                <w:lang w:eastAsia="zh-CN"/>
              </w:rPr>
              <w:t>(kolumna 5x6)</w:t>
            </w:r>
          </w:p>
        </w:tc>
      </w:tr>
      <w:tr w:rsidR="00BC3B96" w:rsidRPr="00A23657" w:rsidTr="009035EC">
        <w:tc>
          <w:tcPr>
            <w:tcW w:w="1843" w:type="dxa"/>
            <w:tcBorders>
              <w:top w:val="single" w:sz="4" w:space="0" w:color="000000"/>
              <w:left w:val="single" w:sz="4" w:space="0" w:color="000000"/>
              <w:bottom w:val="single" w:sz="4" w:space="0" w:color="000000"/>
            </w:tcBorders>
          </w:tcPr>
          <w:p w:rsidR="00BC3B96" w:rsidRPr="00A23657" w:rsidRDefault="00BC3B96"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2126"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2127"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708"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418" w:type="dxa"/>
            <w:tcBorders>
              <w:top w:val="single" w:sz="4" w:space="0" w:color="000000"/>
              <w:left w:val="single" w:sz="4" w:space="0" w:color="000000"/>
              <w:bottom w:val="single" w:sz="4" w:space="0" w:color="auto"/>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BC3B96" w:rsidRPr="00A23657" w:rsidTr="009035EC">
        <w:trPr>
          <w:trHeight w:val="1345"/>
        </w:trPr>
        <w:tc>
          <w:tcPr>
            <w:tcW w:w="1843" w:type="dxa"/>
            <w:tcBorders>
              <w:top w:val="single" w:sz="4" w:space="0" w:color="000000"/>
              <w:left w:val="single" w:sz="4" w:space="0" w:color="000000"/>
              <w:bottom w:val="single" w:sz="4" w:space="0" w:color="000000"/>
            </w:tcBorders>
          </w:tcPr>
          <w:p w:rsidR="00BC3B96" w:rsidRPr="00A23657" w:rsidRDefault="00BC3B96" w:rsidP="00B44DF3">
            <w:pPr>
              <w:spacing w:after="0" w:line="240" w:lineRule="auto"/>
              <w:rPr>
                <w:rFonts w:ascii="Times New Roman" w:eastAsia="Times New Roman" w:hAnsi="Times New Roman" w:cs="Times New Roman"/>
                <w:sz w:val="24"/>
                <w:szCs w:val="24"/>
                <w:lang w:eastAsia="pl-PL"/>
              </w:rPr>
            </w:pPr>
            <w:r w:rsidRPr="00A23657">
              <w:rPr>
                <w:rFonts w:ascii="Times New Roman" w:eastAsia="Times New Roman" w:hAnsi="Times New Roman" w:cs="Times New Roman"/>
                <w:sz w:val="24"/>
                <w:szCs w:val="24"/>
                <w:lang w:eastAsia="pl-PL"/>
              </w:rPr>
              <w:t xml:space="preserve">Urządzenie </w:t>
            </w:r>
            <w:r>
              <w:rPr>
                <w:rFonts w:ascii="Times New Roman" w:eastAsia="Times New Roman" w:hAnsi="Times New Roman" w:cs="Times New Roman"/>
                <w:sz w:val="24"/>
                <w:szCs w:val="24"/>
                <w:lang w:eastAsia="pl-PL"/>
              </w:rPr>
              <w:t xml:space="preserve"> wolnostojące A3 kolor</w:t>
            </w:r>
          </w:p>
          <w:p w:rsidR="00BC3B96" w:rsidRPr="00A23657" w:rsidRDefault="00BC3B96" w:rsidP="00B44DF3">
            <w:p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127"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8"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c>
          <w:tcPr>
            <w:tcW w:w="1418" w:type="dxa"/>
            <w:tcBorders>
              <w:top w:val="single" w:sz="4" w:space="0" w:color="000000"/>
              <w:left w:val="single" w:sz="4" w:space="0" w:color="000000"/>
              <w:bottom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C3B96" w:rsidRPr="00A23657" w:rsidRDefault="00BC3B96"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BC3B96" w:rsidRPr="00716697" w:rsidRDefault="00BC3B96" w:rsidP="00BC3B96">
      <w:pPr>
        <w:spacing w:after="0" w:line="240" w:lineRule="auto"/>
        <w:ind w:right="-426"/>
        <w:rPr>
          <w:rFonts w:ascii="Times New Roman" w:hAnsi="Times New Roman" w:cs="Times New Roman"/>
          <w:b/>
          <w:color w:val="FF0000"/>
          <w:sz w:val="12"/>
          <w:szCs w:val="12"/>
        </w:rPr>
      </w:pPr>
    </w:p>
    <w:p w:rsidR="00BC3B96" w:rsidRPr="00BC3B96" w:rsidRDefault="00BC3B96" w:rsidP="00BC3B96">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BC3B96" w:rsidRPr="00BC3B96" w:rsidRDefault="00BC3B96" w:rsidP="00BC3B96">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C3B96" w:rsidRPr="00BC3B96" w:rsidRDefault="00BC3B96" w:rsidP="00BC3B96">
      <w:pPr>
        <w:spacing w:after="0" w:line="240" w:lineRule="auto"/>
        <w:ind w:right="-424"/>
        <w:jc w:val="both"/>
        <w:rPr>
          <w:rFonts w:ascii="Times New Roman" w:eastAsia="Arial" w:hAnsi="Times New Roman" w:cs="Calibri"/>
          <w:bCs/>
          <w:kern w:val="1"/>
          <w:sz w:val="12"/>
          <w:szCs w:val="12"/>
          <w:lang w:eastAsia="zh-CN"/>
        </w:rPr>
      </w:pPr>
    </w:p>
    <w:p w:rsidR="00BC3B96" w:rsidRPr="00BC3B96" w:rsidRDefault="00BC3B96" w:rsidP="00BC3B96">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BC3B96" w:rsidRPr="00BC3B96" w:rsidRDefault="00BC3B96" w:rsidP="00BC3B96">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BC3B96" w:rsidRPr="00BC3B96" w:rsidRDefault="00BC3B96" w:rsidP="00BC3B96">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BC3B96" w:rsidRPr="00BC3B96" w:rsidRDefault="00BC3B96" w:rsidP="00BC3B96">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7</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C3B96" w:rsidRPr="00BC3B96" w:rsidTr="00B44DF3">
        <w:trPr>
          <w:trHeight w:val="362"/>
        </w:trPr>
        <w:tc>
          <w:tcPr>
            <w:tcW w:w="9288" w:type="dxa"/>
          </w:tcPr>
          <w:p w:rsidR="00BC3B96" w:rsidRPr="00BC3B96" w:rsidRDefault="00BC3B96"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BC3B96" w:rsidRPr="00BC3B96" w:rsidRDefault="00BC3B96" w:rsidP="00BC3B9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3B96" w:rsidRPr="00BC3B96" w:rsidRDefault="00BC3B96" w:rsidP="00BC3B96">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3B96" w:rsidRDefault="00BC3B96" w:rsidP="00B116DC">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9035EC" w:rsidRDefault="009035EC"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r>
        <w:rPr>
          <w:rFonts w:ascii="Times New Roman" w:hAnsi="Times New Roman"/>
          <w:b/>
          <w:sz w:val="24"/>
          <w:szCs w:val="24"/>
        </w:rPr>
        <w:br w:type="page"/>
      </w:r>
    </w:p>
    <w:p w:rsidR="009035EC" w:rsidRPr="00A23657" w:rsidRDefault="009035EC" w:rsidP="009035E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9035EC" w:rsidRDefault="009035EC"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6803A3" w:rsidRDefault="00BA5D78"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r w:rsidRPr="004461BC">
        <w:rPr>
          <w:rFonts w:ascii="Times New Roman" w:hAnsi="Times New Roman"/>
          <w:b/>
          <w:sz w:val="24"/>
          <w:szCs w:val="24"/>
        </w:rPr>
        <w:t xml:space="preserve">Zadanie nr </w:t>
      </w:r>
      <w:r>
        <w:rPr>
          <w:rFonts w:ascii="Times New Roman" w:hAnsi="Times New Roman"/>
          <w:b/>
          <w:sz w:val="24"/>
          <w:szCs w:val="24"/>
        </w:rPr>
        <w:t>8</w:t>
      </w:r>
      <w:r w:rsidR="006803A3">
        <w:rPr>
          <w:rFonts w:ascii="Times New Roman" w:hAnsi="Times New Roman"/>
          <w:b/>
          <w:sz w:val="24"/>
          <w:szCs w:val="24"/>
        </w:rPr>
        <w:t>:</w:t>
      </w:r>
      <w:r w:rsidRPr="004461BC">
        <w:rPr>
          <w:rFonts w:ascii="Times New Roman" w:eastAsia="Times New Roman" w:hAnsi="Times New Roman" w:cs="Times New Roman"/>
          <w:kern w:val="1"/>
          <w:sz w:val="24"/>
          <w:szCs w:val="24"/>
          <w:lang w:eastAsia="zh-CN"/>
        </w:rPr>
        <w:t xml:space="preserve"> </w:t>
      </w:r>
      <w:r w:rsidRPr="004461BC">
        <w:rPr>
          <w:rFonts w:ascii="Times New Roman" w:hAnsi="Times New Roman"/>
          <w:b/>
          <w:sz w:val="24"/>
          <w:szCs w:val="24"/>
        </w:rPr>
        <w:t xml:space="preserve"> </w:t>
      </w:r>
      <w:r>
        <w:rPr>
          <w:rFonts w:ascii="Times New Roman" w:hAnsi="Times New Roman"/>
          <w:b/>
          <w:sz w:val="24"/>
          <w:szCs w:val="24"/>
        </w:rPr>
        <w:t>Monitor z uchwytem ściennym</w:t>
      </w:r>
    </w:p>
    <w:p w:rsidR="00BA5D78" w:rsidRPr="006803A3" w:rsidRDefault="00BA5D78" w:rsidP="00BA5D78">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6803A3">
        <w:rPr>
          <w:rFonts w:ascii="Times New Roman" w:hAnsi="Times New Roman"/>
          <w:sz w:val="24"/>
          <w:szCs w:val="24"/>
        </w:rPr>
        <w:t>CPV: 30231300-0, 30237260-9</w:t>
      </w:r>
    </w:p>
    <w:p w:rsidR="00BA5D78" w:rsidRPr="004461BC" w:rsidRDefault="00BA5D78" w:rsidP="00BA5D78">
      <w:pPr>
        <w:suppressAutoHyphens/>
        <w:spacing w:after="0" w:line="240" w:lineRule="auto"/>
        <w:rPr>
          <w:rFonts w:ascii="Times New Roman" w:hAnsi="Times New Roman" w:cs="Times New Roman"/>
          <w:i/>
          <w:iCs/>
          <w:sz w:val="18"/>
          <w:szCs w:val="18"/>
        </w:rPr>
      </w:pPr>
    </w:p>
    <w:tbl>
      <w:tblPr>
        <w:tblW w:w="9356" w:type="dxa"/>
        <w:tblInd w:w="-5" w:type="dxa"/>
        <w:tblLayout w:type="fixed"/>
        <w:tblCellMar>
          <w:left w:w="70" w:type="dxa"/>
          <w:right w:w="70" w:type="dxa"/>
        </w:tblCellMar>
        <w:tblLook w:val="0000" w:firstRow="0" w:lastRow="0" w:firstColumn="0" w:lastColumn="0" w:noHBand="0" w:noVBand="0"/>
      </w:tblPr>
      <w:tblGrid>
        <w:gridCol w:w="1560"/>
        <w:gridCol w:w="2551"/>
        <w:gridCol w:w="709"/>
        <w:gridCol w:w="567"/>
        <w:gridCol w:w="1701"/>
        <w:gridCol w:w="2268"/>
      </w:tblGrid>
      <w:tr w:rsidR="00BA5D78" w:rsidRPr="006803A3" w:rsidTr="006803A3">
        <w:trPr>
          <w:trHeight w:val="655"/>
          <w:tblHeader/>
        </w:trPr>
        <w:tc>
          <w:tcPr>
            <w:tcW w:w="1560" w:type="dxa"/>
            <w:tcBorders>
              <w:top w:val="single" w:sz="4" w:space="0" w:color="000000"/>
              <w:left w:val="single" w:sz="4" w:space="0" w:color="000000"/>
              <w:bottom w:val="single" w:sz="4" w:space="0" w:color="000000"/>
            </w:tcBorders>
            <w:shd w:val="clear" w:color="auto" w:fill="CCCCCC"/>
          </w:tcPr>
          <w:p w:rsidR="00BA5D78" w:rsidRPr="006803A3" w:rsidRDefault="00BA5D78"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Nazwa sprzętu</w:t>
            </w:r>
          </w:p>
        </w:tc>
        <w:tc>
          <w:tcPr>
            <w:tcW w:w="2551" w:type="dxa"/>
            <w:tcBorders>
              <w:top w:val="single" w:sz="4" w:space="0" w:color="000000"/>
              <w:left w:val="single" w:sz="4" w:space="0" w:color="000000"/>
              <w:bottom w:val="single" w:sz="4" w:space="0" w:color="000000"/>
            </w:tcBorders>
            <w:shd w:val="clear" w:color="auto" w:fill="CCCCCC"/>
          </w:tcPr>
          <w:p w:rsidR="00BA5D78" w:rsidRPr="006803A3" w:rsidRDefault="00BA5D78"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Nazwa</w:t>
            </w:r>
          </w:p>
          <w:p w:rsidR="00BA5D78" w:rsidRPr="006803A3" w:rsidRDefault="00BA5D78" w:rsidP="00B44DF3">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Producenta, typ, model,</w:t>
            </w:r>
          </w:p>
          <w:p w:rsidR="00BA5D78" w:rsidRPr="006803A3" w:rsidRDefault="00BA5D78"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proponowanego sprzętu</w:t>
            </w:r>
          </w:p>
        </w:tc>
        <w:tc>
          <w:tcPr>
            <w:tcW w:w="709" w:type="dxa"/>
            <w:tcBorders>
              <w:top w:val="single" w:sz="4" w:space="0" w:color="000000"/>
              <w:left w:val="single" w:sz="4" w:space="0" w:color="000000"/>
              <w:bottom w:val="single" w:sz="4" w:space="0" w:color="000000"/>
            </w:tcBorders>
            <w:shd w:val="clear" w:color="auto" w:fill="CCCCCC"/>
          </w:tcPr>
          <w:p w:rsidR="00BA5D78" w:rsidRPr="006803A3"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J.m.</w:t>
            </w:r>
          </w:p>
        </w:tc>
        <w:tc>
          <w:tcPr>
            <w:tcW w:w="567" w:type="dxa"/>
            <w:tcBorders>
              <w:top w:val="single" w:sz="4" w:space="0" w:color="000000"/>
              <w:left w:val="single" w:sz="4" w:space="0" w:color="000000"/>
              <w:bottom w:val="single" w:sz="4" w:space="0" w:color="000000"/>
            </w:tcBorders>
            <w:shd w:val="clear" w:color="auto" w:fill="CCCCCC"/>
          </w:tcPr>
          <w:p w:rsidR="00BA5D78" w:rsidRPr="006803A3"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Ilość</w:t>
            </w:r>
          </w:p>
        </w:tc>
        <w:tc>
          <w:tcPr>
            <w:tcW w:w="1701" w:type="dxa"/>
            <w:tcBorders>
              <w:top w:val="single" w:sz="4" w:space="0" w:color="000000"/>
              <w:left w:val="single" w:sz="4" w:space="0" w:color="000000"/>
              <w:bottom w:val="single" w:sz="4" w:space="0" w:color="000000"/>
            </w:tcBorders>
            <w:shd w:val="clear" w:color="auto" w:fill="CCCCCC"/>
          </w:tcPr>
          <w:p w:rsidR="00BA5D78" w:rsidRPr="006803A3" w:rsidRDefault="00BA5D78"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Cena     jednostkowa</w:t>
            </w:r>
          </w:p>
          <w:p w:rsidR="00BA5D78" w:rsidRPr="006803A3" w:rsidRDefault="00BA5D78"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kern w:val="1"/>
                <w:sz w:val="18"/>
                <w:szCs w:val="18"/>
                <w:lang w:eastAsia="zh-CN"/>
              </w:rPr>
              <w:t>brutto w PLN</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BA5D78" w:rsidRPr="006803A3" w:rsidRDefault="00BA5D78" w:rsidP="00B44DF3">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6803A3">
              <w:rPr>
                <w:rFonts w:ascii="Times New Roman" w:eastAsia="Times New Roman" w:hAnsi="Times New Roman" w:cs="Times New Roman"/>
                <w:b/>
                <w:kern w:val="1"/>
                <w:sz w:val="18"/>
                <w:szCs w:val="18"/>
                <w:lang w:eastAsia="zh-CN"/>
              </w:rPr>
              <w:t>Wartość ogółem brutto w PLN</w:t>
            </w:r>
          </w:p>
          <w:p w:rsidR="00BA5D78" w:rsidRPr="006803A3" w:rsidRDefault="00BA5D78"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6803A3">
              <w:rPr>
                <w:rFonts w:ascii="Times New Roman" w:eastAsia="Times New Roman" w:hAnsi="Times New Roman" w:cs="Times New Roman"/>
                <w:b/>
                <w:kern w:val="1"/>
                <w:sz w:val="18"/>
                <w:szCs w:val="18"/>
                <w:lang w:eastAsia="zh-CN"/>
              </w:rPr>
              <w:t>(kolumna 4x5)</w:t>
            </w:r>
          </w:p>
        </w:tc>
      </w:tr>
      <w:tr w:rsidR="00BA5D78" w:rsidRPr="004461BC" w:rsidTr="006803A3">
        <w:tc>
          <w:tcPr>
            <w:tcW w:w="1560" w:type="dxa"/>
            <w:tcBorders>
              <w:top w:val="single" w:sz="4" w:space="0" w:color="000000"/>
              <w:left w:val="single" w:sz="4" w:space="0" w:color="000000"/>
              <w:bottom w:val="single" w:sz="4" w:space="0" w:color="000000"/>
            </w:tcBorders>
          </w:tcPr>
          <w:p w:rsidR="00BA5D78" w:rsidRPr="004461BC" w:rsidRDefault="00BA5D78"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1</w:t>
            </w:r>
          </w:p>
        </w:tc>
        <w:tc>
          <w:tcPr>
            <w:tcW w:w="2551" w:type="dxa"/>
            <w:tcBorders>
              <w:top w:val="single" w:sz="4" w:space="0" w:color="000000"/>
              <w:left w:val="single" w:sz="4" w:space="0" w:color="000000"/>
              <w:bottom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2</w:t>
            </w:r>
          </w:p>
        </w:tc>
        <w:tc>
          <w:tcPr>
            <w:tcW w:w="709" w:type="dxa"/>
            <w:tcBorders>
              <w:top w:val="single" w:sz="4" w:space="0" w:color="000000"/>
              <w:left w:val="single" w:sz="4" w:space="0" w:color="000000"/>
              <w:bottom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auto"/>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4</w:t>
            </w:r>
          </w:p>
        </w:tc>
        <w:tc>
          <w:tcPr>
            <w:tcW w:w="1701" w:type="dxa"/>
            <w:tcBorders>
              <w:top w:val="single" w:sz="4" w:space="0" w:color="000000"/>
              <w:left w:val="single" w:sz="4" w:space="0" w:color="000000"/>
              <w:bottom w:val="single" w:sz="4" w:space="0" w:color="auto"/>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5</w:t>
            </w:r>
          </w:p>
        </w:tc>
        <w:tc>
          <w:tcPr>
            <w:tcW w:w="2268" w:type="dxa"/>
            <w:tcBorders>
              <w:top w:val="single" w:sz="4" w:space="0" w:color="000000"/>
              <w:left w:val="single" w:sz="4" w:space="0" w:color="000000"/>
              <w:bottom w:val="single" w:sz="4" w:space="0" w:color="auto"/>
              <w:right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6</w:t>
            </w:r>
          </w:p>
        </w:tc>
      </w:tr>
      <w:tr w:rsidR="00BA5D78" w:rsidRPr="004461BC" w:rsidTr="006803A3">
        <w:trPr>
          <w:trHeight w:val="1726"/>
        </w:trPr>
        <w:tc>
          <w:tcPr>
            <w:tcW w:w="1560" w:type="dxa"/>
            <w:tcBorders>
              <w:top w:val="single" w:sz="4" w:space="0" w:color="000000"/>
              <w:left w:val="single" w:sz="4" w:space="0" w:color="000000"/>
              <w:bottom w:val="single" w:sz="4" w:space="0" w:color="000000"/>
            </w:tcBorders>
          </w:tcPr>
          <w:p w:rsidR="00BA5D78" w:rsidRPr="004461BC" w:rsidRDefault="00BA5D78"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BA5D78" w:rsidRPr="004461BC" w:rsidRDefault="00BA5D78"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BA5D78" w:rsidRPr="004461BC" w:rsidRDefault="00BA5D78" w:rsidP="00B44DF3">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Monitor LCD z uchwytem ściennym</w:t>
            </w:r>
          </w:p>
          <w:p w:rsidR="00BA5D78" w:rsidRPr="004461BC" w:rsidRDefault="00BA5D78" w:rsidP="00B44DF3">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551" w:type="dxa"/>
            <w:tcBorders>
              <w:top w:val="single" w:sz="4" w:space="0" w:color="000000"/>
              <w:left w:val="single" w:sz="4" w:space="0" w:color="000000"/>
              <w:bottom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709" w:type="dxa"/>
            <w:tcBorders>
              <w:top w:val="single" w:sz="4" w:space="0" w:color="000000"/>
              <w:left w:val="single" w:sz="4" w:space="0" w:color="000000"/>
              <w:bottom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szt.</w:t>
            </w: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auto"/>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2</w:t>
            </w: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A5D78" w:rsidRPr="004461BC" w:rsidRDefault="00BA5D78" w:rsidP="006803A3">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1701" w:type="dxa"/>
            <w:tcBorders>
              <w:top w:val="single" w:sz="4" w:space="0" w:color="000000"/>
              <w:left w:val="single" w:sz="4" w:space="0" w:color="000000"/>
              <w:bottom w:val="single" w:sz="4" w:space="0" w:color="auto"/>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auto"/>
              <w:right w:val="single" w:sz="4" w:space="0" w:color="000000"/>
            </w:tcBorders>
          </w:tcPr>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A5D78" w:rsidRPr="004461BC" w:rsidRDefault="00BA5D78" w:rsidP="006803A3">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BA5D78" w:rsidRPr="004461BC" w:rsidRDefault="00BA5D78"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b/>
                <w:bCs/>
                <w:kern w:val="1"/>
                <w:lang w:eastAsia="zh-CN" w:bidi="hi-IN"/>
              </w:rPr>
              <w:t>……………..</w:t>
            </w:r>
            <w:r w:rsidRPr="004461BC">
              <w:rPr>
                <w:rFonts w:ascii="Times New Roman" w:eastAsia="Times New Roman" w:hAnsi="Times New Roman"/>
                <w:b/>
                <w:bCs/>
                <w:kern w:val="1"/>
                <w:vertAlign w:val="superscript"/>
                <w:lang w:eastAsia="zh-CN" w:bidi="hi-IN"/>
              </w:rPr>
              <w:t>*</w:t>
            </w:r>
          </w:p>
        </w:tc>
      </w:tr>
    </w:tbl>
    <w:p w:rsidR="00BA5D78" w:rsidRPr="004461BC" w:rsidRDefault="00BA5D78" w:rsidP="00BA5D78">
      <w:pPr>
        <w:spacing w:after="0" w:line="240" w:lineRule="auto"/>
        <w:rPr>
          <w:rFonts w:ascii="Times New Roman" w:eastAsia="Times New Roman" w:hAnsi="Times New Roman" w:cs="Times New Roman"/>
          <w:b/>
          <w:bCs/>
          <w:iCs/>
          <w:kern w:val="1"/>
          <w:sz w:val="12"/>
          <w:szCs w:val="12"/>
          <w:lang w:eastAsia="zh-CN"/>
        </w:rPr>
      </w:pPr>
    </w:p>
    <w:p w:rsidR="00BA5D78" w:rsidRPr="00716697" w:rsidRDefault="00BA5D78" w:rsidP="00BA5D78">
      <w:pPr>
        <w:spacing w:after="0" w:line="240" w:lineRule="auto"/>
        <w:rPr>
          <w:rFonts w:ascii="Times New Roman" w:eastAsia="Times New Roman" w:hAnsi="Times New Roman" w:cs="Times New Roman"/>
          <w:bCs/>
          <w:iCs/>
          <w:color w:val="FF0000"/>
          <w:kern w:val="1"/>
          <w:sz w:val="12"/>
          <w:szCs w:val="12"/>
          <w:lang w:eastAsia="zh-CN"/>
        </w:rPr>
      </w:pPr>
    </w:p>
    <w:p w:rsidR="00BA5D78" w:rsidRPr="004461BC" w:rsidRDefault="00BA5D78" w:rsidP="00BA5D78">
      <w:pPr>
        <w:spacing w:after="0" w:line="240" w:lineRule="auto"/>
        <w:ind w:right="-426"/>
        <w:rPr>
          <w:rFonts w:ascii="Times New Roman" w:eastAsia="Times New Roman" w:hAnsi="Times New Roman" w:cs="Times New Roman"/>
          <w:bCs/>
          <w:i/>
          <w:iCs/>
          <w:kern w:val="1"/>
          <w:sz w:val="24"/>
          <w:szCs w:val="24"/>
          <w:lang w:eastAsia="zh-CN"/>
        </w:rPr>
      </w:pPr>
      <w:r w:rsidRPr="004461BC">
        <w:rPr>
          <w:rFonts w:ascii="Times New Roman" w:hAnsi="Times New Roman" w:cs="Times New Roman"/>
          <w:b/>
          <w:sz w:val="24"/>
          <w:szCs w:val="24"/>
        </w:rPr>
        <w:t>Termin realizacji naprawy gwarancyjnej</w:t>
      </w:r>
      <w:r w:rsidRPr="004461BC">
        <w:rPr>
          <w:rFonts w:ascii="Times New Roman" w:hAnsi="Times New Roman" w:cs="Times New Roman"/>
          <w:sz w:val="24"/>
          <w:szCs w:val="24"/>
        </w:rPr>
        <w:t>………..(</w:t>
      </w:r>
      <w:r w:rsidRPr="004461BC">
        <w:rPr>
          <w:rFonts w:ascii="Times New Roman" w:eastAsia="Arial" w:hAnsi="Times New Roman" w:cs="Times New Roman"/>
          <w:bCs/>
          <w:i/>
          <w:sz w:val="20"/>
          <w:szCs w:val="20"/>
        </w:rPr>
        <w:t>należy podać wyłącznie w pełnych dniach roboczych)</w:t>
      </w:r>
    </w:p>
    <w:p w:rsidR="00BA5D78" w:rsidRPr="004461BC" w:rsidRDefault="00BA5D78" w:rsidP="00BA5D78">
      <w:pPr>
        <w:spacing w:after="0" w:line="240" w:lineRule="auto"/>
        <w:ind w:right="-424"/>
        <w:jc w:val="both"/>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A5D78" w:rsidRPr="004461BC" w:rsidRDefault="00BA5D78" w:rsidP="00BA5D78">
      <w:pPr>
        <w:spacing w:after="0" w:line="240" w:lineRule="auto"/>
        <w:ind w:right="-424"/>
        <w:jc w:val="both"/>
        <w:rPr>
          <w:rFonts w:ascii="Times New Roman" w:eastAsia="Arial" w:hAnsi="Times New Roman" w:cs="Calibri"/>
          <w:bCs/>
          <w:kern w:val="1"/>
          <w:sz w:val="12"/>
          <w:szCs w:val="12"/>
          <w:lang w:eastAsia="zh-CN"/>
        </w:rPr>
      </w:pPr>
    </w:p>
    <w:p w:rsidR="00BA5D78" w:rsidRPr="004461BC" w:rsidRDefault="00BA5D78" w:rsidP="00BA5D78">
      <w:pPr>
        <w:spacing w:after="0" w:line="240" w:lineRule="auto"/>
        <w:ind w:left="-426" w:right="-424" w:firstLine="426"/>
        <w:jc w:val="both"/>
        <w:rPr>
          <w:rFonts w:ascii="Times New Roman" w:eastAsia="Arial" w:hAnsi="Times New Roman" w:cs="Times New Roman"/>
          <w:bCs/>
          <w:i/>
          <w:sz w:val="20"/>
          <w:szCs w:val="20"/>
        </w:rPr>
      </w:pPr>
      <w:r w:rsidRPr="004461BC">
        <w:rPr>
          <w:rFonts w:ascii="Times New Roman" w:hAnsi="Times New Roman" w:cs="Times New Roman"/>
          <w:b/>
          <w:sz w:val="24"/>
          <w:szCs w:val="24"/>
        </w:rPr>
        <w:t xml:space="preserve">Zwiększenie czasu objętego </w:t>
      </w:r>
      <w:r w:rsidRPr="004461BC">
        <w:rPr>
          <w:rFonts w:ascii="Times New Roman" w:eastAsia="Arial" w:hAnsi="Times New Roman" w:cs="Times New Roman"/>
          <w:b/>
          <w:bCs/>
          <w:sz w:val="24"/>
          <w:szCs w:val="24"/>
        </w:rPr>
        <w:t>gwarancją</w:t>
      </w:r>
      <w:r w:rsidRPr="004461BC">
        <w:rPr>
          <w:rFonts w:ascii="Times New Roman" w:hAnsi="Times New Roman" w:cs="Times New Roman"/>
          <w:sz w:val="24"/>
          <w:szCs w:val="24"/>
        </w:rPr>
        <w:t xml:space="preserve"> </w:t>
      </w:r>
      <w:r w:rsidRPr="004461BC">
        <w:rPr>
          <w:rFonts w:ascii="Times New Roman" w:eastAsia="Arial" w:hAnsi="Times New Roman" w:cs="Times New Roman"/>
          <w:bCs/>
          <w:sz w:val="24"/>
          <w:szCs w:val="24"/>
        </w:rPr>
        <w:t>…………….……</w:t>
      </w:r>
      <w:r w:rsidRPr="004461BC">
        <w:rPr>
          <w:rFonts w:ascii="Times New Roman" w:eastAsia="Arial" w:hAnsi="Times New Roman" w:cs="Times New Roman"/>
          <w:b/>
          <w:bCs/>
          <w:sz w:val="24"/>
          <w:szCs w:val="24"/>
        </w:rPr>
        <w:t xml:space="preserve"> </w:t>
      </w:r>
      <w:r w:rsidRPr="004461BC">
        <w:rPr>
          <w:rFonts w:ascii="Times New Roman" w:eastAsia="Arial" w:hAnsi="Times New Roman" w:cs="Times New Roman"/>
          <w:bCs/>
          <w:i/>
          <w:sz w:val="20"/>
          <w:szCs w:val="20"/>
        </w:rPr>
        <w:t>(należy podać wyłącznie pełne miesiące)</w:t>
      </w:r>
    </w:p>
    <w:p w:rsidR="00BA5D78" w:rsidRPr="004461BC" w:rsidRDefault="00BA5D78" w:rsidP="00BA5D78">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4461BC">
        <w:rPr>
          <w:rFonts w:ascii="Times New Roman" w:eastAsia="Arial" w:hAnsi="Times New Roman" w:cs="Calibri"/>
          <w:bCs/>
          <w:kern w:val="1"/>
          <w:sz w:val="20"/>
          <w:szCs w:val="20"/>
          <w:lang w:eastAsia="zh-CN"/>
        </w:rPr>
        <w:t>cy</w:t>
      </w:r>
      <w:proofErr w:type="spellEnd"/>
      <w:r w:rsidRPr="004461BC">
        <w:rPr>
          <w:rFonts w:ascii="Times New Roman" w:eastAsia="Arial" w:hAnsi="Times New Roman" w:cs="Calibri"/>
          <w:bCs/>
          <w:kern w:val="1"/>
          <w:sz w:val="20"/>
          <w:szCs w:val="20"/>
          <w:lang w:eastAsia="zh-CN"/>
        </w:rPr>
        <w:t>.</w:t>
      </w:r>
    </w:p>
    <w:p w:rsidR="00BA5D78" w:rsidRPr="004461BC" w:rsidRDefault="00BA5D78" w:rsidP="00BA5D78">
      <w:pPr>
        <w:suppressAutoHyphens/>
        <w:spacing w:after="0" w:line="240" w:lineRule="auto"/>
        <w:ind w:left="-426"/>
        <w:rPr>
          <w:rFonts w:ascii="Times New Roman" w:eastAsia="Times New Roman" w:hAnsi="Times New Roman" w:cs="Times New Roman"/>
          <w:b/>
          <w:bCs/>
          <w:iCs/>
          <w:kern w:val="1"/>
          <w:sz w:val="12"/>
          <w:szCs w:val="12"/>
          <w:lang w:eastAsia="zh-CN"/>
        </w:rPr>
      </w:pPr>
    </w:p>
    <w:p w:rsidR="00BA5D78" w:rsidRPr="004461BC" w:rsidRDefault="00BA5D78" w:rsidP="00BA5D78">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4461BC">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8</w:t>
      </w:r>
      <w:r w:rsidRPr="004461BC">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A5D78" w:rsidRPr="004461BC" w:rsidTr="00B44DF3">
        <w:trPr>
          <w:trHeight w:val="362"/>
        </w:trPr>
        <w:tc>
          <w:tcPr>
            <w:tcW w:w="9288" w:type="dxa"/>
          </w:tcPr>
          <w:p w:rsidR="00BA5D78" w:rsidRPr="004461BC" w:rsidRDefault="00BA5D78"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p</w:t>
            </w:r>
            <w:r w:rsidRPr="004461BC">
              <w:rPr>
                <w:rFonts w:ascii="Times New Roman" w:eastAsia="Times New Roman" w:hAnsi="Times New Roman" w:cs="Times New Roman"/>
                <w:bCs/>
                <w:sz w:val="24"/>
                <w:szCs w:val="24"/>
                <w:lang w:eastAsia="ar-SA"/>
              </w:rPr>
              <w:t>rzedmiot umowy objęty jest stawką podatku: VAT 23 % lub (</w:t>
            </w:r>
            <w:r w:rsidRPr="004461BC">
              <w:rPr>
                <w:rFonts w:ascii="Times New Roman" w:eastAsia="Times New Roman" w:hAnsi="Times New Roman" w:cs="Times New Roman"/>
                <w:sz w:val="24"/>
                <w:szCs w:val="24"/>
                <w:lang w:eastAsia="ar-SA"/>
              </w:rPr>
              <w:t>………%)**</w:t>
            </w:r>
          </w:p>
        </w:tc>
      </w:tr>
    </w:tbl>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zapoznaliśmy się z treścią SIWZ i nie wnosimy do niej zastrzeżeń,</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termin płatności faktury tj. 30 dni określony w istotnych postanowieniach umowy,</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warunki gwarancji określone w SIWZ,</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xml:space="preserve">- powierzymy wykonanie następującej części zamówienia podwykonawcom </w:t>
      </w:r>
      <w:r w:rsidRPr="004461BC">
        <w:rPr>
          <w:rFonts w:ascii="Times New Roman" w:eastAsia="Times New Roman" w:hAnsi="Times New Roman" w:cs="Times New Roman"/>
          <w:i/>
          <w:sz w:val="24"/>
          <w:szCs w:val="24"/>
          <w:lang w:eastAsia="ar-SA"/>
        </w:rPr>
        <w:t>(jeżeli dotyczy należy wskazać nazwy części i firmy podwykonawców)</w:t>
      </w:r>
      <w:r w:rsidRPr="004461BC">
        <w:rPr>
          <w:rFonts w:ascii="Times New Roman" w:eastAsia="Times New Roman" w:hAnsi="Times New Roman" w:cs="Times New Roman"/>
          <w:sz w:val="24"/>
          <w:szCs w:val="24"/>
          <w:lang w:eastAsia="ar-SA"/>
        </w:rPr>
        <w: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w</w:t>
      </w:r>
      <w:r w:rsidRPr="004461BC">
        <w:rPr>
          <w:rFonts w:ascii="Times New Roman" w:eastAsia="Times New Roman" w:hAnsi="Times New Roman" w:cs="Times New Roman"/>
          <w:iCs/>
          <w:sz w:val="24"/>
          <w:szCs w:val="24"/>
          <w:lang w:eastAsia="ar-SA"/>
        </w:rPr>
        <w:t xml:space="preserve"> przypadku zatrudnienia podwykonawców odpowiadamy za ich pracę jak za własną.</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4461BC">
        <w:rPr>
          <w:rFonts w:ascii="Times New Roman" w:hAnsi="Times New Roman" w:cs="Times New Roman"/>
          <w:sz w:val="23"/>
          <w:szCs w:val="23"/>
        </w:rPr>
        <w:t xml:space="preserve">- zapoznaliśmy się treścią rozdziału XVIII SIWZ tj. klauzulą informacyjną </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4461BC">
        <w:rPr>
          <w:rFonts w:ascii="Times New Roman" w:eastAsia="Times New Roman" w:hAnsi="Times New Roman" w:cs="Times New Roman"/>
          <w:b/>
          <w:lang w:eastAsia="ar-SA"/>
        </w:rPr>
        <w:t xml:space="preserve">- </w:t>
      </w:r>
      <w:r w:rsidRPr="004461BC">
        <w:rPr>
          <w:rFonts w:ascii="Times New Roman" w:eastAsia="Times New Roman" w:hAnsi="Times New Roman" w:cs="Times New Roman"/>
          <w:sz w:val="24"/>
          <w:szCs w:val="24"/>
          <w:lang w:eastAsia="pl-PL"/>
        </w:rPr>
        <w:t>serwis sprzętu będzie realizowany przez producenta lub autoryzowanego partnera serwisowego producenta</w:t>
      </w: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4461BC">
        <w:rPr>
          <w:rFonts w:ascii="Times New Roman" w:eastAsia="Times New Roman" w:hAnsi="Times New Roman" w:cs="Times New Roman"/>
          <w:b/>
          <w:lang w:eastAsia="ar-SA"/>
        </w:rPr>
        <w:t>4</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b/>
          <w:lang w:eastAsia="ar-SA"/>
        </w:rPr>
        <w:t>AKCEPTUJEMY ISTOTNE POSTANOWIENIA UMOWY</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i/>
          <w:lang w:eastAsia="ar-SA"/>
        </w:rPr>
        <w:t>(stanowiące załącznik nr 4 do SIWZ)</w:t>
      </w:r>
      <w:r w:rsidRPr="004461BC">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4461BC">
        <w:rPr>
          <w:rFonts w:ascii="Times New Roman" w:eastAsia="Times New Roman" w:hAnsi="Times New Roman" w:cs="Times New Roman"/>
          <w:sz w:val="24"/>
          <w:szCs w:val="24"/>
          <w:lang w:eastAsia="ar-SA"/>
        </w:rPr>
        <w:t>*</w:t>
      </w:r>
      <w:r w:rsidRPr="004461BC">
        <w:rPr>
          <w:rFonts w:ascii="Times New Roman" w:eastAsia="Times New Roman" w:hAnsi="Times New Roman" w:cs="Times New Roman"/>
          <w:sz w:val="20"/>
          <w:szCs w:val="20"/>
          <w:lang w:eastAsia="ar-SA"/>
        </w:rPr>
        <w:t xml:space="preserve"> </w:t>
      </w:r>
      <w:r w:rsidRPr="004461BC">
        <w:rPr>
          <w:rFonts w:ascii="Times New Roman" w:eastAsia="Times New Roman" w:hAnsi="Times New Roman" w:cs="Times New Roman"/>
          <w:i/>
          <w:sz w:val="20"/>
          <w:szCs w:val="20"/>
          <w:lang w:eastAsia="ar-SA"/>
        </w:rPr>
        <w:t>C</w:t>
      </w:r>
      <w:r w:rsidRPr="004461BC">
        <w:rPr>
          <w:rFonts w:ascii="Times New Roman" w:hAnsi="Times New Roman" w:cs="Times New Roman"/>
          <w:i/>
          <w:iCs/>
          <w:sz w:val="20"/>
          <w:szCs w:val="20"/>
        </w:rPr>
        <w:t>enę należy wpisać z dokładnością do dwóch miejsc po przecinku.</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i/>
          <w:iCs/>
          <w:sz w:val="24"/>
          <w:szCs w:val="24"/>
          <w:lang w:eastAsia="ar-SA"/>
        </w:rPr>
        <w:t>**</w:t>
      </w:r>
      <w:r w:rsidRPr="004461BC">
        <w:rPr>
          <w:rFonts w:ascii="Times New Roman" w:hAnsi="Times New Roman" w:cs="Times New Roman"/>
          <w:i/>
          <w:sz w:val="20"/>
          <w:szCs w:val="20"/>
          <w:lang w:eastAsia="ar-SA"/>
        </w:rPr>
        <w:t>W przypadku, gdy Wykonawca uprawniony jest do stosowania innej stawki</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należy przekreślić wpisaną</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23% stawkę</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a w wykropkowane miejsce wpisać właściwą stawkę podatku VAT i uzasadnić w załączniku do oferty zastosowanie</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innej niż podstawowa stawki podatku VAT.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 xml:space="preserve">*** </w:t>
      </w:r>
      <w:r w:rsidRPr="004461BC">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w:t>
      </w:r>
      <w:r w:rsidRPr="004461BC">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5D78" w:rsidRDefault="00BA5D78"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9035EC" w:rsidRDefault="009035EC"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r>
        <w:rPr>
          <w:rFonts w:ascii="Times New Roman" w:hAnsi="Times New Roman"/>
          <w:b/>
          <w:sz w:val="24"/>
          <w:szCs w:val="24"/>
        </w:rPr>
        <w:br w:type="page"/>
      </w:r>
    </w:p>
    <w:p w:rsidR="009035EC" w:rsidRPr="00A23657" w:rsidRDefault="009035EC" w:rsidP="009035E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9035EC" w:rsidRDefault="009035EC"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9035EC" w:rsidRDefault="00BA5D78" w:rsidP="00BA5D78">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4461BC">
        <w:rPr>
          <w:rFonts w:ascii="Times New Roman" w:hAnsi="Times New Roman"/>
          <w:b/>
          <w:sz w:val="24"/>
          <w:szCs w:val="24"/>
        </w:rPr>
        <w:t xml:space="preserve">Zadanie nr </w:t>
      </w:r>
      <w:r>
        <w:rPr>
          <w:rFonts w:ascii="Times New Roman" w:hAnsi="Times New Roman"/>
          <w:b/>
          <w:sz w:val="24"/>
          <w:szCs w:val="24"/>
        </w:rPr>
        <w:t>9</w:t>
      </w:r>
      <w:r w:rsidRPr="004461BC">
        <w:rPr>
          <w:rFonts w:ascii="Times New Roman" w:hAnsi="Times New Roman"/>
          <w:b/>
          <w:sz w:val="24"/>
          <w:szCs w:val="24"/>
        </w:rPr>
        <w:t xml:space="preserve"> </w:t>
      </w:r>
      <w:r w:rsidRPr="004461BC">
        <w:rPr>
          <w:rFonts w:ascii="Times New Roman" w:eastAsia="Times New Roman" w:hAnsi="Times New Roman" w:cs="Times New Roman"/>
          <w:kern w:val="1"/>
          <w:sz w:val="24"/>
          <w:szCs w:val="24"/>
          <w:lang w:eastAsia="zh-CN"/>
        </w:rPr>
        <w:t xml:space="preserve">- </w:t>
      </w:r>
      <w:r w:rsidRPr="004461BC">
        <w:rPr>
          <w:rFonts w:ascii="Times New Roman" w:hAnsi="Times New Roman"/>
          <w:b/>
          <w:sz w:val="24"/>
          <w:szCs w:val="24"/>
        </w:rPr>
        <w:t xml:space="preserve"> </w:t>
      </w:r>
      <w:r>
        <w:rPr>
          <w:rFonts w:ascii="Times New Roman" w:hAnsi="Times New Roman"/>
          <w:b/>
          <w:sz w:val="24"/>
          <w:szCs w:val="24"/>
        </w:rPr>
        <w:t>Projektor multimedialny</w:t>
      </w:r>
      <w:r>
        <w:rPr>
          <w:rFonts w:ascii="Times New Roman" w:eastAsia="Times New Roman" w:hAnsi="Times New Roman" w:cs="Times New Roman"/>
          <w:kern w:val="1"/>
          <w:sz w:val="24"/>
          <w:szCs w:val="24"/>
          <w:lang w:eastAsia="zh-CN"/>
        </w:rPr>
        <w:t xml:space="preserve">; </w:t>
      </w:r>
    </w:p>
    <w:p w:rsidR="00BA5D78" w:rsidRPr="009035EC" w:rsidRDefault="00BA5D78" w:rsidP="00BA5D78">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9035EC">
        <w:rPr>
          <w:rFonts w:ascii="Times New Roman" w:hAnsi="Times New Roman"/>
          <w:sz w:val="24"/>
          <w:szCs w:val="24"/>
        </w:rPr>
        <w:t>CPV: 32322000-6</w:t>
      </w:r>
    </w:p>
    <w:tbl>
      <w:tblPr>
        <w:tblW w:w="9214" w:type="dxa"/>
        <w:tblInd w:w="-5" w:type="dxa"/>
        <w:tblLayout w:type="fixed"/>
        <w:tblCellMar>
          <w:left w:w="70" w:type="dxa"/>
          <w:right w:w="70" w:type="dxa"/>
        </w:tblCellMar>
        <w:tblLook w:val="0000" w:firstRow="0" w:lastRow="0" w:firstColumn="0" w:lastColumn="0" w:noHBand="0" w:noVBand="0"/>
      </w:tblPr>
      <w:tblGrid>
        <w:gridCol w:w="1918"/>
        <w:gridCol w:w="2693"/>
        <w:gridCol w:w="918"/>
        <w:gridCol w:w="850"/>
        <w:gridCol w:w="2835"/>
      </w:tblGrid>
      <w:tr w:rsidR="00E26730" w:rsidRPr="004461BC" w:rsidTr="00E26730">
        <w:trPr>
          <w:trHeight w:val="655"/>
          <w:tblHeader/>
        </w:trPr>
        <w:tc>
          <w:tcPr>
            <w:tcW w:w="1918" w:type="dxa"/>
            <w:tcBorders>
              <w:top w:val="single" w:sz="4" w:space="0" w:color="000000"/>
              <w:left w:val="single" w:sz="4" w:space="0" w:color="000000"/>
              <w:bottom w:val="single" w:sz="4" w:space="0" w:color="000000"/>
            </w:tcBorders>
            <w:shd w:val="clear" w:color="auto" w:fill="CCCCCC"/>
          </w:tcPr>
          <w:p w:rsidR="00E26730" w:rsidRPr="004461BC" w:rsidRDefault="00E26730"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461BC">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E26730" w:rsidRPr="004461BC" w:rsidRDefault="00E26730"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4461BC">
              <w:rPr>
                <w:rFonts w:ascii="Times New Roman" w:eastAsia="Times New Roman" w:hAnsi="Times New Roman" w:cs="Times New Roman"/>
                <w:kern w:val="1"/>
                <w:lang w:eastAsia="zh-CN"/>
              </w:rPr>
              <w:t>Nazwa</w:t>
            </w:r>
          </w:p>
          <w:p w:rsidR="00E26730" w:rsidRPr="004461BC" w:rsidRDefault="00E26730" w:rsidP="00B44DF3">
            <w:pPr>
              <w:suppressAutoHyphens/>
              <w:autoSpaceDE w:val="0"/>
              <w:spacing w:after="0" w:line="240" w:lineRule="auto"/>
              <w:jc w:val="center"/>
              <w:rPr>
                <w:rFonts w:ascii="Times New Roman" w:eastAsia="Times New Roman" w:hAnsi="Times New Roman" w:cs="Times New Roman"/>
                <w:kern w:val="1"/>
                <w:lang w:eastAsia="zh-CN"/>
              </w:rPr>
            </w:pPr>
            <w:r w:rsidRPr="004461BC">
              <w:rPr>
                <w:rFonts w:ascii="Times New Roman" w:eastAsia="Times New Roman" w:hAnsi="Times New Roman" w:cs="Times New Roman"/>
                <w:kern w:val="1"/>
                <w:lang w:eastAsia="zh-CN"/>
              </w:rPr>
              <w:t>Producenta, typ, model,</w:t>
            </w:r>
          </w:p>
          <w:p w:rsidR="00E26730" w:rsidRPr="004461BC" w:rsidRDefault="00E26730"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461BC">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461BC">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461BC">
              <w:rPr>
                <w:rFonts w:ascii="Times New Roman" w:eastAsia="Times New Roman" w:hAnsi="Times New Roman" w:cs="Times New Roman"/>
                <w:kern w:val="1"/>
                <w:lang w:eastAsia="zh-CN"/>
              </w:rPr>
              <w:t>Ilość</w:t>
            </w:r>
          </w:p>
        </w:tc>
        <w:tc>
          <w:tcPr>
            <w:tcW w:w="2835" w:type="dxa"/>
            <w:tcBorders>
              <w:top w:val="single" w:sz="4" w:space="0" w:color="000000"/>
              <w:left w:val="single" w:sz="4" w:space="0" w:color="000000"/>
              <w:bottom w:val="single" w:sz="4" w:space="0" w:color="000000"/>
              <w:right w:val="single" w:sz="4" w:space="0" w:color="000000"/>
            </w:tcBorders>
            <w:shd w:val="clear" w:color="auto" w:fill="CCCCCC"/>
          </w:tcPr>
          <w:p w:rsidR="00E26730" w:rsidRPr="004461BC" w:rsidRDefault="00E26730" w:rsidP="00B44DF3">
            <w:pPr>
              <w:suppressAutoHyphens/>
              <w:autoSpaceDE w:val="0"/>
              <w:snapToGrid w:val="0"/>
              <w:spacing w:after="0" w:line="240" w:lineRule="auto"/>
              <w:jc w:val="center"/>
              <w:rPr>
                <w:rFonts w:ascii="Times New Roman" w:eastAsia="Times New Roman" w:hAnsi="Times New Roman" w:cs="Times New Roman"/>
                <w:b/>
                <w:kern w:val="1"/>
                <w:lang w:eastAsia="zh-CN"/>
              </w:rPr>
            </w:pPr>
            <w:r w:rsidRPr="004461BC">
              <w:rPr>
                <w:rFonts w:ascii="Times New Roman" w:eastAsia="Times New Roman" w:hAnsi="Times New Roman" w:cs="Times New Roman"/>
                <w:b/>
                <w:kern w:val="1"/>
                <w:lang w:eastAsia="zh-CN"/>
              </w:rPr>
              <w:t>Wartość ogółem brutto w PLN</w:t>
            </w:r>
          </w:p>
          <w:p w:rsidR="00E26730" w:rsidRPr="004461BC" w:rsidRDefault="00E26730"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E26730" w:rsidRPr="004461BC" w:rsidTr="00E26730">
        <w:tc>
          <w:tcPr>
            <w:tcW w:w="1918" w:type="dxa"/>
            <w:tcBorders>
              <w:top w:val="single" w:sz="4" w:space="0" w:color="000000"/>
              <w:left w:val="single" w:sz="4" w:space="0" w:color="000000"/>
              <w:bottom w:val="single" w:sz="4" w:space="0" w:color="000000"/>
            </w:tcBorders>
          </w:tcPr>
          <w:p w:rsidR="00E26730" w:rsidRPr="004461BC" w:rsidRDefault="00E26730"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cs="Times New Roman"/>
                <w:b/>
                <w:kern w:val="1"/>
                <w:sz w:val="18"/>
                <w:szCs w:val="18"/>
                <w:lang w:eastAsia="zh-CN"/>
              </w:rPr>
              <w:t>4</w:t>
            </w:r>
          </w:p>
        </w:tc>
        <w:tc>
          <w:tcPr>
            <w:tcW w:w="2835" w:type="dxa"/>
            <w:tcBorders>
              <w:top w:val="single" w:sz="4" w:space="0" w:color="000000"/>
              <w:left w:val="single" w:sz="4" w:space="0" w:color="000000"/>
              <w:bottom w:val="single" w:sz="4" w:space="0" w:color="auto"/>
              <w:right w:val="single" w:sz="4" w:space="0" w:color="000000"/>
            </w:tcBorders>
          </w:tcPr>
          <w:p w:rsidR="00E26730" w:rsidRPr="004461BC"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r>
      <w:tr w:rsidR="00E26730" w:rsidRPr="004461BC" w:rsidTr="00E26730">
        <w:trPr>
          <w:trHeight w:val="1536"/>
        </w:trPr>
        <w:tc>
          <w:tcPr>
            <w:tcW w:w="1918" w:type="dxa"/>
            <w:tcBorders>
              <w:top w:val="single" w:sz="4" w:space="0" w:color="000000"/>
              <w:left w:val="single" w:sz="4" w:space="0" w:color="000000"/>
              <w:bottom w:val="single" w:sz="4" w:space="0" w:color="000000"/>
            </w:tcBorders>
          </w:tcPr>
          <w:p w:rsidR="00E26730" w:rsidRPr="004461BC" w:rsidRDefault="00E26730"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E26730" w:rsidRPr="004461BC" w:rsidRDefault="00E26730"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E26730" w:rsidRPr="004461BC" w:rsidRDefault="00E26730" w:rsidP="00B44DF3">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Projektor multimedialny</w:t>
            </w:r>
          </w:p>
          <w:p w:rsidR="00E26730" w:rsidRPr="004461BC" w:rsidRDefault="00E26730"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E26730" w:rsidRPr="004461BC" w:rsidRDefault="00E26730"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E26730" w:rsidRPr="004461BC" w:rsidRDefault="00E26730" w:rsidP="00B44DF3">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461BC">
              <w:rPr>
                <w:rFonts w:ascii="Times New Roman" w:eastAsia="Times New Roman" w:hAnsi="Times New Roman" w:cs="Times New Roman"/>
                <w:kern w:val="1"/>
                <w:sz w:val="24"/>
                <w:szCs w:val="24"/>
                <w:lang w:eastAsia="zh-CN"/>
              </w:rPr>
              <w:t>szt.</w:t>
            </w: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p w:rsidR="00E26730" w:rsidRPr="004461BC" w:rsidRDefault="00E26730" w:rsidP="00871D01">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2835" w:type="dxa"/>
            <w:tcBorders>
              <w:top w:val="single" w:sz="4" w:space="0" w:color="000000"/>
              <w:left w:val="single" w:sz="4" w:space="0" w:color="000000"/>
              <w:bottom w:val="single" w:sz="4" w:space="0" w:color="auto"/>
              <w:right w:val="single" w:sz="4" w:space="0" w:color="000000"/>
            </w:tcBorders>
          </w:tcPr>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E26730" w:rsidRPr="004461BC" w:rsidRDefault="00E26730" w:rsidP="00871D01">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E26730" w:rsidRPr="004461BC" w:rsidRDefault="00E26730"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461BC">
              <w:rPr>
                <w:rFonts w:ascii="Times New Roman" w:eastAsia="Times New Roman" w:hAnsi="Times New Roman"/>
                <w:b/>
                <w:bCs/>
                <w:kern w:val="1"/>
                <w:lang w:eastAsia="zh-CN" w:bidi="hi-IN"/>
              </w:rPr>
              <w:t>……………..</w:t>
            </w:r>
            <w:r w:rsidRPr="004461BC">
              <w:rPr>
                <w:rFonts w:ascii="Times New Roman" w:eastAsia="Times New Roman" w:hAnsi="Times New Roman"/>
                <w:b/>
                <w:bCs/>
                <w:kern w:val="1"/>
                <w:vertAlign w:val="superscript"/>
                <w:lang w:eastAsia="zh-CN" w:bidi="hi-IN"/>
              </w:rPr>
              <w:t>*</w:t>
            </w:r>
          </w:p>
        </w:tc>
      </w:tr>
    </w:tbl>
    <w:p w:rsidR="00BA5D78" w:rsidRPr="004461BC" w:rsidRDefault="00BA5D78" w:rsidP="00BA5D78">
      <w:pPr>
        <w:spacing w:after="0" w:line="240" w:lineRule="auto"/>
        <w:rPr>
          <w:rFonts w:ascii="Times New Roman" w:eastAsia="Times New Roman" w:hAnsi="Times New Roman" w:cs="Times New Roman"/>
          <w:b/>
          <w:bCs/>
          <w:iCs/>
          <w:kern w:val="1"/>
          <w:sz w:val="12"/>
          <w:szCs w:val="12"/>
          <w:lang w:eastAsia="zh-CN"/>
        </w:rPr>
      </w:pPr>
    </w:p>
    <w:p w:rsidR="00BA5D78" w:rsidRPr="00716697" w:rsidRDefault="00BA5D78" w:rsidP="00BA5D78">
      <w:pPr>
        <w:spacing w:after="0" w:line="240" w:lineRule="auto"/>
        <w:rPr>
          <w:rFonts w:ascii="Times New Roman" w:eastAsia="Times New Roman" w:hAnsi="Times New Roman" w:cs="Times New Roman"/>
          <w:bCs/>
          <w:iCs/>
          <w:color w:val="FF0000"/>
          <w:kern w:val="1"/>
          <w:sz w:val="12"/>
          <w:szCs w:val="12"/>
          <w:lang w:eastAsia="zh-CN"/>
        </w:rPr>
      </w:pPr>
    </w:p>
    <w:p w:rsidR="00BA5D78" w:rsidRPr="004461BC" w:rsidRDefault="00BA5D78" w:rsidP="00BA5D78">
      <w:pPr>
        <w:spacing w:after="0" w:line="240" w:lineRule="auto"/>
        <w:ind w:right="-426"/>
        <w:rPr>
          <w:rFonts w:ascii="Times New Roman" w:eastAsia="Times New Roman" w:hAnsi="Times New Roman" w:cs="Times New Roman"/>
          <w:bCs/>
          <w:i/>
          <w:iCs/>
          <w:kern w:val="1"/>
          <w:sz w:val="24"/>
          <w:szCs w:val="24"/>
          <w:lang w:eastAsia="zh-CN"/>
        </w:rPr>
      </w:pPr>
      <w:r w:rsidRPr="004461BC">
        <w:rPr>
          <w:rFonts w:ascii="Times New Roman" w:hAnsi="Times New Roman" w:cs="Times New Roman"/>
          <w:b/>
          <w:sz w:val="24"/>
          <w:szCs w:val="24"/>
        </w:rPr>
        <w:t>Termin realizacji naprawy gwarancyjnej</w:t>
      </w:r>
      <w:r w:rsidRPr="004461BC">
        <w:rPr>
          <w:rFonts w:ascii="Times New Roman" w:hAnsi="Times New Roman" w:cs="Times New Roman"/>
          <w:sz w:val="24"/>
          <w:szCs w:val="24"/>
        </w:rPr>
        <w:t>………..(</w:t>
      </w:r>
      <w:r w:rsidRPr="004461BC">
        <w:rPr>
          <w:rFonts w:ascii="Times New Roman" w:eastAsia="Arial" w:hAnsi="Times New Roman" w:cs="Times New Roman"/>
          <w:bCs/>
          <w:i/>
          <w:sz w:val="20"/>
          <w:szCs w:val="20"/>
        </w:rPr>
        <w:t>należy podać wyłącznie w pełnych dniach roboczych)</w:t>
      </w:r>
    </w:p>
    <w:p w:rsidR="00BA5D78" w:rsidRPr="004461BC" w:rsidRDefault="00BA5D78" w:rsidP="00BA5D78">
      <w:pPr>
        <w:spacing w:after="0" w:line="240" w:lineRule="auto"/>
        <w:ind w:right="-424"/>
        <w:jc w:val="both"/>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A5D78" w:rsidRPr="004461BC" w:rsidRDefault="00BA5D78" w:rsidP="00BA5D78">
      <w:pPr>
        <w:spacing w:after="0" w:line="240" w:lineRule="auto"/>
        <w:ind w:right="-424"/>
        <w:jc w:val="both"/>
        <w:rPr>
          <w:rFonts w:ascii="Times New Roman" w:eastAsia="Arial" w:hAnsi="Times New Roman" w:cs="Calibri"/>
          <w:bCs/>
          <w:kern w:val="1"/>
          <w:sz w:val="12"/>
          <w:szCs w:val="12"/>
          <w:lang w:eastAsia="zh-CN"/>
        </w:rPr>
      </w:pPr>
    </w:p>
    <w:p w:rsidR="00BA5D78" w:rsidRPr="004461BC" w:rsidRDefault="00BA5D78" w:rsidP="00BA5D78">
      <w:pPr>
        <w:spacing w:after="0" w:line="240" w:lineRule="auto"/>
        <w:ind w:left="-426" w:right="-424" w:firstLine="426"/>
        <w:jc w:val="both"/>
        <w:rPr>
          <w:rFonts w:ascii="Times New Roman" w:eastAsia="Arial" w:hAnsi="Times New Roman" w:cs="Times New Roman"/>
          <w:bCs/>
          <w:i/>
          <w:sz w:val="20"/>
          <w:szCs w:val="20"/>
        </w:rPr>
      </w:pPr>
      <w:r w:rsidRPr="004461BC">
        <w:rPr>
          <w:rFonts w:ascii="Times New Roman" w:hAnsi="Times New Roman" w:cs="Times New Roman"/>
          <w:b/>
          <w:sz w:val="24"/>
          <w:szCs w:val="24"/>
        </w:rPr>
        <w:t xml:space="preserve">Zwiększenie czasu objętego </w:t>
      </w:r>
      <w:r w:rsidRPr="004461BC">
        <w:rPr>
          <w:rFonts w:ascii="Times New Roman" w:eastAsia="Arial" w:hAnsi="Times New Roman" w:cs="Times New Roman"/>
          <w:b/>
          <w:bCs/>
          <w:sz w:val="24"/>
          <w:szCs w:val="24"/>
        </w:rPr>
        <w:t>gwarancją</w:t>
      </w:r>
      <w:r w:rsidRPr="004461BC">
        <w:rPr>
          <w:rFonts w:ascii="Times New Roman" w:hAnsi="Times New Roman" w:cs="Times New Roman"/>
          <w:sz w:val="24"/>
          <w:szCs w:val="24"/>
        </w:rPr>
        <w:t xml:space="preserve"> </w:t>
      </w:r>
      <w:r w:rsidRPr="004461BC">
        <w:rPr>
          <w:rFonts w:ascii="Times New Roman" w:eastAsia="Arial" w:hAnsi="Times New Roman" w:cs="Times New Roman"/>
          <w:bCs/>
          <w:sz w:val="24"/>
          <w:szCs w:val="24"/>
        </w:rPr>
        <w:t>…………….……</w:t>
      </w:r>
      <w:r w:rsidRPr="004461BC">
        <w:rPr>
          <w:rFonts w:ascii="Times New Roman" w:eastAsia="Arial" w:hAnsi="Times New Roman" w:cs="Times New Roman"/>
          <w:b/>
          <w:bCs/>
          <w:sz w:val="24"/>
          <w:szCs w:val="24"/>
        </w:rPr>
        <w:t xml:space="preserve"> </w:t>
      </w:r>
      <w:r w:rsidRPr="004461BC">
        <w:rPr>
          <w:rFonts w:ascii="Times New Roman" w:eastAsia="Arial" w:hAnsi="Times New Roman" w:cs="Times New Roman"/>
          <w:bCs/>
          <w:i/>
          <w:sz w:val="20"/>
          <w:szCs w:val="20"/>
        </w:rPr>
        <w:t>(należy podać wyłącznie pełne miesiące)</w:t>
      </w:r>
    </w:p>
    <w:p w:rsidR="00BA5D78" w:rsidRPr="004461BC" w:rsidRDefault="00BA5D78" w:rsidP="00BA5D78">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4461BC">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4461BC">
        <w:rPr>
          <w:rFonts w:ascii="Times New Roman" w:eastAsia="Arial" w:hAnsi="Times New Roman" w:cs="Calibri"/>
          <w:bCs/>
          <w:kern w:val="1"/>
          <w:sz w:val="20"/>
          <w:szCs w:val="20"/>
          <w:lang w:eastAsia="zh-CN"/>
        </w:rPr>
        <w:t>cy</w:t>
      </w:r>
      <w:proofErr w:type="spellEnd"/>
      <w:r w:rsidRPr="004461BC">
        <w:rPr>
          <w:rFonts w:ascii="Times New Roman" w:eastAsia="Arial" w:hAnsi="Times New Roman" w:cs="Calibri"/>
          <w:bCs/>
          <w:kern w:val="1"/>
          <w:sz w:val="20"/>
          <w:szCs w:val="20"/>
          <w:lang w:eastAsia="zh-CN"/>
        </w:rPr>
        <w:t>.</w:t>
      </w:r>
    </w:p>
    <w:p w:rsidR="00BA5D78" w:rsidRPr="004461BC" w:rsidRDefault="00BA5D78" w:rsidP="00BA5D78">
      <w:pPr>
        <w:suppressAutoHyphens/>
        <w:spacing w:after="0" w:line="240" w:lineRule="auto"/>
        <w:ind w:left="-426"/>
        <w:rPr>
          <w:rFonts w:ascii="Times New Roman" w:eastAsia="Times New Roman" w:hAnsi="Times New Roman" w:cs="Times New Roman"/>
          <w:b/>
          <w:bCs/>
          <w:iCs/>
          <w:kern w:val="1"/>
          <w:sz w:val="12"/>
          <w:szCs w:val="12"/>
          <w:lang w:eastAsia="zh-CN"/>
        </w:rPr>
      </w:pPr>
    </w:p>
    <w:p w:rsidR="00BA5D78" w:rsidRPr="004461BC" w:rsidRDefault="00BA5D78" w:rsidP="00BA5D78">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4461BC">
        <w:rPr>
          <w:rFonts w:ascii="Times New Roman" w:eastAsia="Times New Roman" w:hAnsi="Times New Roman" w:cs="Times New Roman"/>
          <w:b/>
          <w:lang w:eastAsia="ar-SA"/>
        </w:rPr>
        <w:t xml:space="preserve">3. Składając ofertę w Zadaniu nr </w:t>
      </w:r>
      <w:r w:rsidR="00E26730">
        <w:rPr>
          <w:rFonts w:ascii="Times New Roman" w:eastAsia="Times New Roman" w:hAnsi="Times New Roman" w:cs="Times New Roman"/>
          <w:b/>
          <w:lang w:eastAsia="ar-SA"/>
        </w:rPr>
        <w:t>9</w:t>
      </w:r>
      <w:r w:rsidRPr="004461BC">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A5D78" w:rsidRPr="004461BC" w:rsidTr="00B44DF3">
        <w:trPr>
          <w:trHeight w:val="362"/>
        </w:trPr>
        <w:tc>
          <w:tcPr>
            <w:tcW w:w="9288" w:type="dxa"/>
          </w:tcPr>
          <w:p w:rsidR="00BA5D78" w:rsidRPr="004461BC" w:rsidRDefault="00BA5D78"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p</w:t>
            </w:r>
            <w:r w:rsidRPr="004461BC">
              <w:rPr>
                <w:rFonts w:ascii="Times New Roman" w:eastAsia="Times New Roman" w:hAnsi="Times New Roman" w:cs="Times New Roman"/>
                <w:bCs/>
                <w:sz w:val="24"/>
                <w:szCs w:val="24"/>
                <w:lang w:eastAsia="ar-SA"/>
              </w:rPr>
              <w:t>rzedmiot umowy objęty jest stawką podatku: VAT 23 % lub (</w:t>
            </w:r>
            <w:r w:rsidRPr="004461BC">
              <w:rPr>
                <w:rFonts w:ascii="Times New Roman" w:eastAsia="Times New Roman" w:hAnsi="Times New Roman" w:cs="Times New Roman"/>
                <w:sz w:val="24"/>
                <w:szCs w:val="24"/>
                <w:lang w:eastAsia="ar-SA"/>
              </w:rPr>
              <w:t>………%)**</w:t>
            </w:r>
          </w:p>
        </w:tc>
      </w:tr>
    </w:tbl>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zapoznaliśmy się z treścią SIWZ i nie wnosimy do niej zastrzeżeń,</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termin płatności faktury tj. 30 dni określony w istotnych postanowieniach umowy,</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akceptujemy warunki gwarancji określone w SIWZ,</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xml:space="preserve">- powierzymy wykonanie następującej części zamówienia podwykonawcom </w:t>
      </w:r>
      <w:r w:rsidRPr="004461BC">
        <w:rPr>
          <w:rFonts w:ascii="Times New Roman" w:eastAsia="Times New Roman" w:hAnsi="Times New Roman" w:cs="Times New Roman"/>
          <w:i/>
          <w:sz w:val="24"/>
          <w:szCs w:val="24"/>
          <w:lang w:eastAsia="ar-SA"/>
        </w:rPr>
        <w:t>(jeżeli dotyczy należy wskazać nazwy części i firmy podwykonawców)</w:t>
      </w:r>
      <w:r w:rsidRPr="004461BC">
        <w:rPr>
          <w:rFonts w:ascii="Times New Roman" w:eastAsia="Times New Roman" w:hAnsi="Times New Roman" w:cs="Times New Roman"/>
          <w:sz w:val="24"/>
          <w:szCs w:val="24"/>
          <w:lang w:eastAsia="ar-SA"/>
        </w:rPr>
        <w: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sz w:val="24"/>
          <w:szCs w:val="24"/>
          <w:lang w:eastAsia="ar-SA"/>
        </w:rPr>
        <w:t>- w</w:t>
      </w:r>
      <w:r w:rsidRPr="004461BC">
        <w:rPr>
          <w:rFonts w:ascii="Times New Roman" w:eastAsia="Times New Roman" w:hAnsi="Times New Roman" w:cs="Times New Roman"/>
          <w:iCs/>
          <w:sz w:val="24"/>
          <w:szCs w:val="24"/>
          <w:lang w:eastAsia="ar-SA"/>
        </w:rPr>
        <w:t xml:space="preserve"> przypadku zatrudnienia podwykonawców odpowiadamy za ich pracę jak za własną.</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4461BC">
        <w:rPr>
          <w:rFonts w:ascii="Times New Roman" w:hAnsi="Times New Roman" w:cs="Times New Roman"/>
          <w:sz w:val="23"/>
          <w:szCs w:val="23"/>
        </w:rPr>
        <w:t xml:space="preserve">- zapoznaliśmy się treścią rozdziału XVIII SIWZ tj. klauzulą informacyjną </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4461BC">
        <w:rPr>
          <w:rFonts w:ascii="Times New Roman" w:eastAsia="Times New Roman" w:hAnsi="Times New Roman" w:cs="Times New Roman"/>
          <w:b/>
          <w:lang w:eastAsia="ar-SA"/>
        </w:rPr>
        <w:t xml:space="preserve">- </w:t>
      </w:r>
      <w:r w:rsidRPr="004461BC">
        <w:rPr>
          <w:rFonts w:ascii="Times New Roman" w:eastAsia="Times New Roman" w:hAnsi="Times New Roman" w:cs="Times New Roman"/>
          <w:sz w:val="24"/>
          <w:szCs w:val="24"/>
          <w:lang w:eastAsia="pl-PL"/>
        </w:rPr>
        <w:t>serwis sprzętu będzie realizowany przez producenta lub autoryzowanego partnera serwisowego producenta</w:t>
      </w: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BA5D78" w:rsidRPr="004461BC"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4461BC">
        <w:rPr>
          <w:rFonts w:ascii="Times New Roman" w:eastAsia="Times New Roman" w:hAnsi="Times New Roman" w:cs="Times New Roman"/>
          <w:b/>
          <w:lang w:eastAsia="ar-SA"/>
        </w:rPr>
        <w:t>4</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b/>
          <w:lang w:eastAsia="ar-SA"/>
        </w:rPr>
        <w:t>AKCEPTUJEMY ISTOTNE POSTANOWIENIA UMOWY</w:t>
      </w:r>
      <w:r w:rsidRPr="004461BC">
        <w:rPr>
          <w:rFonts w:ascii="Times New Roman" w:eastAsia="Times New Roman" w:hAnsi="Times New Roman" w:cs="Times New Roman"/>
          <w:lang w:eastAsia="ar-SA"/>
        </w:rPr>
        <w:t xml:space="preserve"> </w:t>
      </w:r>
      <w:r w:rsidRPr="004461BC">
        <w:rPr>
          <w:rFonts w:ascii="Times New Roman" w:eastAsia="Times New Roman" w:hAnsi="Times New Roman" w:cs="Times New Roman"/>
          <w:i/>
          <w:lang w:eastAsia="ar-SA"/>
        </w:rPr>
        <w:t>(stanowiące załącznik nr 4 do SIWZ)</w:t>
      </w:r>
      <w:r w:rsidRPr="004461BC">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4461BC">
        <w:rPr>
          <w:rFonts w:ascii="Times New Roman" w:eastAsia="Times New Roman" w:hAnsi="Times New Roman" w:cs="Times New Roman"/>
          <w:sz w:val="24"/>
          <w:szCs w:val="24"/>
          <w:lang w:eastAsia="ar-SA"/>
        </w:rPr>
        <w:t>*</w:t>
      </w:r>
      <w:r w:rsidRPr="004461BC">
        <w:rPr>
          <w:rFonts w:ascii="Times New Roman" w:eastAsia="Times New Roman" w:hAnsi="Times New Roman" w:cs="Times New Roman"/>
          <w:sz w:val="20"/>
          <w:szCs w:val="20"/>
          <w:lang w:eastAsia="ar-SA"/>
        </w:rPr>
        <w:t xml:space="preserve"> </w:t>
      </w:r>
      <w:r w:rsidRPr="004461BC">
        <w:rPr>
          <w:rFonts w:ascii="Times New Roman" w:eastAsia="Times New Roman" w:hAnsi="Times New Roman" w:cs="Times New Roman"/>
          <w:i/>
          <w:sz w:val="20"/>
          <w:szCs w:val="20"/>
          <w:lang w:eastAsia="ar-SA"/>
        </w:rPr>
        <w:t>C</w:t>
      </w:r>
      <w:r w:rsidRPr="004461BC">
        <w:rPr>
          <w:rFonts w:ascii="Times New Roman" w:hAnsi="Times New Roman" w:cs="Times New Roman"/>
          <w:i/>
          <w:iCs/>
          <w:sz w:val="20"/>
          <w:szCs w:val="20"/>
        </w:rPr>
        <w:t>enę należy wpisać z dokładnością do dwóch miejsc po przecinku.</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4461BC">
        <w:rPr>
          <w:rFonts w:ascii="Times New Roman" w:eastAsia="Times New Roman" w:hAnsi="Times New Roman" w:cs="Times New Roman"/>
          <w:i/>
          <w:iCs/>
          <w:sz w:val="24"/>
          <w:szCs w:val="24"/>
          <w:lang w:eastAsia="ar-SA"/>
        </w:rPr>
        <w:t>**</w:t>
      </w:r>
      <w:r w:rsidRPr="004461BC">
        <w:rPr>
          <w:rFonts w:ascii="Times New Roman" w:hAnsi="Times New Roman" w:cs="Times New Roman"/>
          <w:i/>
          <w:sz w:val="20"/>
          <w:szCs w:val="20"/>
          <w:lang w:eastAsia="ar-SA"/>
        </w:rPr>
        <w:t>W przypadku, gdy Wykonawca uprawniony jest do stosowania innej stawki</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należy przekreślić wpisaną</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23% stawkę</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podatku VAT, a w wykropkowane miejsce wpisać właściwą stawkę podatku VAT i uzasadnić w załączniku do oferty zastosowanie</w:t>
      </w:r>
      <w:r w:rsidRPr="004461BC">
        <w:rPr>
          <w:rFonts w:ascii="Times New Roman" w:hAnsi="Times New Roman" w:cs="Times New Roman"/>
          <w:i/>
          <w:sz w:val="20"/>
          <w:szCs w:val="20"/>
        </w:rPr>
        <w:t xml:space="preserve"> </w:t>
      </w:r>
      <w:r w:rsidRPr="004461BC">
        <w:rPr>
          <w:rFonts w:ascii="Times New Roman" w:hAnsi="Times New Roman" w:cs="Times New Roman"/>
          <w:i/>
          <w:sz w:val="20"/>
          <w:szCs w:val="20"/>
          <w:lang w:eastAsia="ar-SA"/>
        </w:rPr>
        <w:t>innej niż podstawowa stawki podatku VAT.</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 xml:space="preserve">*** </w:t>
      </w:r>
      <w:r w:rsidRPr="004461BC">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A5D78" w:rsidRPr="004461BC"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4461BC">
        <w:rPr>
          <w:rFonts w:ascii="Times New Roman" w:eastAsia="Times New Roman" w:hAnsi="Times New Roman" w:cs="Times New Roman"/>
          <w:sz w:val="24"/>
          <w:szCs w:val="24"/>
          <w:lang w:eastAsia="ar-SA"/>
        </w:rPr>
        <w:t>****</w:t>
      </w:r>
      <w:r w:rsidRPr="004461BC">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3B96" w:rsidRDefault="00BC3B96" w:rsidP="00B116DC">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BA5D78" w:rsidRDefault="000B6921" w:rsidP="009035EC">
      <w:pPr>
        <w:suppressAutoHyphens/>
        <w:spacing w:after="0" w:line="240" w:lineRule="auto"/>
        <w:rPr>
          <w:rFonts w:ascii="Times New Roman" w:eastAsia="Times New Roman" w:hAnsi="Times New Roman" w:cs="Times New Roman"/>
          <w:b/>
          <w:color w:val="FF0000"/>
          <w:kern w:val="1"/>
          <w:sz w:val="24"/>
          <w:szCs w:val="24"/>
          <w:lang w:eastAsia="zh-CN"/>
        </w:rPr>
      </w:pPr>
      <w:r w:rsidRPr="000B6921">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9035EC" w:rsidRDefault="009035EC" w:rsidP="00BA5D78">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BA5D78" w:rsidRPr="004461BC" w:rsidRDefault="00BA5D78" w:rsidP="00BA5D78">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4461BC">
        <w:rPr>
          <w:rFonts w:ascii="Times New Roman" w:hAnsi="Times New Roman"/>
          <w:b/>
          <w:sz w:val="24"/>
          <w:szCs w:val="24"/>
        </w:rPr>
        <w:t xml:space="preserve">Zadanie nr </w:t>
      </w:r>
      <w:r>
        <w:rPr>
          <w:rFonts w:ascii="Times New Roman" w:hAnsi="Times New Roman"/>
          <w:b/>
          <w:sz w:val="24"/>
          <w:szCs w:val="24"/>
        </w:rPr>
        <w:t>10</w:t>
      </w:r>
      <w:r w:rsidRPr="004461BC">
        <w:rPr>
          <w:rFonts w:ascii="Times New Roman" w:hAnsi="Times New Roman"/>
          <w:b/>
          <w:sz w:val="24"/>
          <w:szCs w:val="24"/>
        </w:rPr>
        <w:t xml:space="preserve"> </w:t>
      </w:r>
      <w:r w:rsidRPr="004461BC">
        <w:rPr>
          <w:rFonts w:ascii="Times New Roman" w:eastAsia="Times New Roman" w:hAnsi="Times New Roman" w:cs="Times New Roman"/>
          <w:kern w:val="1"/>
          <w:sz w:val="24"/>
          <w:szCs w:val="24"/>
          <w:lang w:eastAsia="zh-CN"/>
        </w:rPr>
        <w:t xml:space="preserve">- </w:t>
      </w:r>
      <w:r w:rsidRPr="004461BC">
        <w:rPr>
          <w:rFonts w:ascii="Times New Roman" w:hAnsi="Times New Roman"/>
          <w:b/>
          <w:sz w:val="24"/>
          <w:szCs w:val="24"/>
        </w:rPr>
        <w:t xml:space="preserve"> Sprzęt </w:t>
      </w:r>
      <w:r>
        <w:rPr>
          <w:rFonts w:ascii="Times New Roman" w:hAnsi="Times New Roman"/>
          <w:b/>
          <w:sz w:val="24"/>
          <w:szCs w:val="24"/>
        </w:rPr>
        <w:t>sieciowy typu serwer</w:t>
      </w:r>
      <w:r w:rsidRPr="004461BC">
        <w:rPr>
          <w:rFonts w:ascii="Times New Roman" w:hAnsi="Times New Roman"/>
          <w:b/>
          <w:sz w:val="24"/>
          <w:szCs w:val="24"/>
        </w:rPr>
        <w:t xml:space="preserve"> (konfiguracja A)</w:t>
      </w:r>
    </w:p>
    <w:p w:rsidR="00BA5D78" w:rsidRDefault="00BA5D78" w:rsidP="00BA5D78">
      <w:pPr>
        <w:suppressAutoHyphens/>
        <w:spacing w:after="0" w:line="240" w:lineRule="auto"/>
        <w:rPr>
          <w:rFonts w:ascii="Times New Roman" w:hAnsi="Times New Roman"/>
          <w:sz w:val="24"/>
          <w:szCs w:val="24"/>
        </w:rPr>
      </w:pPr>
      <w:r w:rsidRPr="009035EC">
        <w:rPr>
          <w:rFonts w:ascii="Times New Roman" w:hAnsi="Times New Roman"/>
          <w:sz w:val="24"/>
          <w:szCs w:val="24"/>
        </w:rPr>
        <w:t>CPV: 48822000-6</w:t>
      </w:r>
    </w:p>
    <w:p w:rsidR="009035EC" w:rsidRPr="009035EC" w:rsidRDefault="009035EC" w:rsidP="00BA5D78">
      <w:pPr>
        <w:suppressAutoHyphens/>
        <w:spacing w:after="0" w:line="240" w:lineRule="auto"/>
        <w:rPr>
          <w:rFonts w:ascii="Times New Roman" w:hAnsi="Times New Roman" w:cs="Times New Roman"/>
          <w:i/>
          <w:iCs/>
          <w:sz w:val="18"/>
          <w:szCs w:val="18"/>
        </w:rPr>
      </w:pPr>
    </w:p>
    <w:tbl>
      <w:tblPr>
        <w:tblW w:w="9072" w:type="dxa"/>
        <w:tblInd w:w="-5" w:type="dxa"/>
        <w:tblLayout w:type="fixed"/>
        <w:tblCellMar>
          <w:left w:w="70" w:type="dxa"/>
          <w:right w:w="70" w:type="dxa"/>
        </w:tblCellMar>
        <w:tblLook w:val="0000" w:firstRow="0" w:lastRow="0" w:firstColumn="0" w:lastColumn="0" w:noHBand="0" w:noVBand="0"/>
      </w:tblPr>
      <w:tblGrid>
        <w:gridCol w:w="1918"/>
        <w:gridCol w:w="2693"/>
        <w:gridCol w:w="918"/>
        <w:gridCol w:w="850"/>
        <w:gridCol w:w="2693"/>
      </w:tblGrid>
      <w:tr w:rsidR="00394195" w:rsidRPr="00BA5D78" w:rsidTr="00394195">
        <w:trPr>
          <w:trHeight w:val="655"/>
          <w:tblHeader/>
        </w:trPr>
        <w:tc>
          <w:tcPr>
            <w:tcW w:w="1918" w:type="dxa"/>
            <w:tcBorders>
              <w:top w:val="single" w:sz="4" w:space="0" w:color="000000"/>
              <w:left w:val="single" w:sz="4" w:space="0" w:color="000000"/>
              <w:bottom w:val="single" w:sz="4" w:space="0" w:color="000000"/>
            </w:tcBorders>
            <w:shd w:val="clear" w:color="auto" w:fill="CCCCCC"/>
          </w:tcPr>
          <w:p w:rsidR="00394195" w:rsidRPr="00BA5D78" w:rsidRDefault="00394195"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BA5D7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394195" w:rsidRPr="00BA5D78" w:rsidRDefault="00394195"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BA5D78">
              <w:rPr>
                <w:rFonts w:ascii="Times New Roman" w:eastAsia="Times New Roman" w:hAnsi="Times New Roman" w:cs="Times New Roman"/>
                <w:kern w:val="1"/>
                <w:lang w:eastAsia="zh-CN"/>
              </w:rPr>
              <w:t>Nazwa</w:t>
            </w:r>
          </w:p>
          <w:p w:rsidR="00394195" w:rsidRPr="00BA5D78" w:rsidRDefault="00394195" w:rsidP="00B44DF3">
            <w:pPr>
              <w:suppressAutoHyphens/>
              <w:autoSpaceDE w:val="0"/>
              <w:spacing w:after="0" w:line="240" w:lineRule="auto"/>
              <w:jc w:val="center"/>
              <w:rPr>
                <w:rFonts w:ascii="Times New Roman" w:eastAsia="Times New Roman" w:hAnsi="Times New Roman" w:cs="Times New Roman"/>
                <w:kern w:val="1"/>
                <w:lang w:eastAsia="zh-CN"/>
              </w:rPr>
            </w:pPr>
            <w:r w:rsidRPr="00BA5D78">
              <w:rPr>
                <w:rFonts w:ascii="Times New Roman" w:eastAsia="Times New Roman" w:hAnsi="Times New Roman" w:cs="Times New Roman"/>
                <w:kern w:val="1"/>
                <w:lang w:eastAsia="zh-CN"/>
              </w:rPr>
              <w:t>Producenta, typ, model,</w:t>
            </w:r>
          </w:p>
          <w:p w:rsidR="00394195" w:rsidRPr="00BA5D78" w:rsidRDefault="00394195"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BA5D7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BA5D7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BA5D78">
              <w:rPr>
                <w:rFonts w:ascii="Times New Roman" w:eastAsia="Times New Roman" w:hAnsi="Times New Roman" w:cs="Times New Roman"/>
                <w:kern w:val="1"/>
                <w:lang w:eastAsia="zh-CN"/>
              </w:rPr>
              <w:t>Ilość</w:t>
            </w:r>
          </w:p>
        </w:tc>
        <w:tc>
          <w:tcPr>
            <w:tcW w:w="2693" w:type="dxa"/>
            <w:tcBorders>
              <w:top w:val="single" w:sz="4" w:space="0" w:color="000000"/>
              <w:left w:val="single" w:sz="4" w:space="0" w:color="000000"/>
              <w:bottom w:val="single" w:sz="4" w:space="0" w:color="000000"/>
              <w:right w:val="single" w:sz="4" w:space="0" w:color="000000"/>
            </w:tcBorders>
            <w:shd w:val="clear" w:color="auto" w:fill="CCCCCC"/>
          </w:tcPr>
          <w:p w:rsidR="00394195" w:rsidRDefault="00394195" w:rsidP="00B44DF3">
            <w:pPr>
              <w:suppressAutoHyphens/>
              <w:autoSpaceDE w:val="0"/>
              <w:snapToGrid w:val="0"/>
              <w:spacing w:after="0" w:line="240" w:lineRule="auto"/>
              <w:jc w:val="center"/>
              <w:rPr>
                <w:rFonts w:ascii="Times New Roman" w:eastAsia="Times New Roman" w:hAnsi="Times New Roman" w:cs="Times New Roman"/>
                <w:b/>
                <w:kern w:val="1"/>
                <w:lang w:eastAsia="zh-CN"/>
              </w:rPr>
            </w:pPr>
            <w:r w:rsidRPr="00BA5D78">
              <w:rPr>
                <w:rFonts w:ascii="Times New Roman" w:eastAsia="Times New Roman" w:hAnsi="Times New Roman" w:cs="Times New Roman"/>
                <w:b/>
                <w:kern w:val="1"/>
                <w:lang w:eastAsia="zh-CN"/>
              </w:rPr>
              <w:t xml:space="preserve">Wartość ogółem brutto </w:t>
            </w:r>
          </w:p>
          <w:p w:rsidR="00394195" w:rsidRPr="00BA5D78" w:rsidRDefault="00394195" w:rsidP="00B44DF3">
            <w:pPr>
              <w:suppressAutoHyphens/>
              <w:autoSpaceDE w:val="0"/>
              <w:snapToGrid w:val="0"/>
              <w:spacing w:after="0" w:line="240" w:lineRule="auto"/>
              <w:jc w:val="center"/>
              <w:rPr>
                <w:rFonts w:ascii="Times New Roman" w:eastAsia="Times New Roman" w:hAnsi="Times New Roman" w:cs="Times New Roman"/>
                <w:b/>
                <w:kern w:val="1"/>
                <w:lang w:eastAsia="zh-CN"/>
              </w:rPr>
            </w:pPr>
            <w:r w:rsidRPr="00BA5D78">
              <w:rPr>
                <w:rFonts w:ascii="Times New Roman" w:eastAsia="Times New Roman" w:hAnsi="Times New Roman" w:cs="Times New Roman"/>
                <w:b/>
                <w:kern w:val="1"/>
                <w:lang w:eastAsia="zh-CN"/>
              </w:rPr>
              <w:t>w PLN</w:t>
            </w:r>
          </w:p>
          <w:p w:rsidR="00394195" w:rsidRPr="00BA5D78" w:rsidRDefault="00394195"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394195" w:rsidRPr="00BA5D78" w:rsidTr="00394195">
        <w:tc>
          <w:tcPr>
            <w:tcW w:w="1918" w:type="dxa"/>
            <w:tcBorders>
              <w:top w:val="single" w:sz="4" w:space="0" w:color="000000"/>
              <w:left w:val="single" w:sz="4" w:space="0" w:color="000000"/>
              <w:bottom w:val="single" w:sz="4" w:space="0" w:color="000000"/>
            </w:tcBorders>
          </w:tcPr>
          <w:p w:rsidR="00394195" w:rsidRPr="00BA5D78" w:rsidRDefault="00394195"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BA5D7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BA5D7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BA5D7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BA5D78">
              <w:rPr>
                <w:rFonts w:ascii="Times New Roman" w:eastAsia="Times New Roman" w:hAnsi="Times New Roman" w:cs="Times New Roman"/>
                <w:b/>
                <w:kern w:val="1"/>
                <w:sz w:val="18"/>
                <w:szCs w:val="18"/>
                <w:lang w:eastAsia="zh-CN"/>
              </w:rPr>
              <w:t>4</w:t>
            </w:r>
          </w:p>
        </w:tc>
        <w:tc>
          <w:tcPr>
            <w:tcW w:w="2693" w:type="dxa"/>
            <w:tcBorders>
              <w:top w:val="single" w:sz="4" w:space="0" w:color="000000"/>
              <w:left w:val="single" w:sz="4" w:space="0" w:color="000000"/>
              <w:bottom w:val="single" w:sz="4" w:space="0" w:color="auto"/>
              <w:right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r>
      <w:tr w:rsidR="00394195" w:rsidRPr="00BA5D78" w:rsidTr="00394195">
        <w:trPr>
          <w:trHeight w:val="1189"/>
        </w:trPr>
        <w:tc>
          <w:tcPr>
            <w:tcW w:w="1918" w:type="dxa"/>
            <w:tcBorders>
              <w:top w:val="single" w:sz="4" w:space="0" w:color="000000"/>
              <w:left w:val="single" w:sz="4" w:space="0" w:color="000000"/>
              <w:bottom w:val="single" w:sz="4" w:space="0" w:color="000000"/>
            </w:tcBorders>
          </w:tcPr>
          <w:p w:rsidR="00394195" w:rsidRPr="00BA5D78" w:rsidRDefault="00394195"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394195" w:rsidRPr="00BA5D78" w:rsidRDefault="00394195" w:rsidP="00B44DF3">
            <w:pPr>
              <w:suppressAutoHyphens/>
              <w:snapToGrid w:val="0"/>
              <w:spacing w:after="0" w:line="240" w:lineRule="auto"/>
              <w:rPr>
                <w:rFonts w:ascii="Times New Roman" w:eastAsia="Times New Roman" w:hAnsi="Times New Roman" w:cs="Times New Roman"/>
                <w:kern w:val="1"/>
                <w:sz w:val="24"/>
                <w:szCs w:val="24"/>
                <w:lang w:eastAsia="zh-CN"/>
              </w:rPr>
            </w:pPr>
            <w:r w:rsidRPr="00BA5D78">
              <w:rPr>
                <w:rFonts w:ascii="Times New Roman" w:eastAsia="Times New Roman" w:hAnsi="Times New Roman" w:cs="Times New Roman"/>
                <w:kern w:val="1"/>
                <w:sz w:val="24"/>
                <w:szCs w:val="24"/>
                <w:lang w:eastAsia="zh-CN"/>
              </w:rPr>
              <w:t>Sprzęt sieciowy typu serwer</w:t>
            </w:r>
          </w:p>
          <w:p w:rsidR="00394195" w:rsidRPr="00BA5D78" w:rsidRDefault="00394195" w:rsidP="00B44DF3">
            <w:pPr>
              <w:suppressAutoHyphens/>
              <w:snapToGrid w:val="0"/>
              <w:spacing w:after="0" w:line="240" w:lineRule="auto"/>
              <w:rPr>
                <w:rFonts w:ascii="Times New Roman" w:eastAsia="Times New Roman" w:hAnsi="Times New Roman" w:cs="Times New Roman"/>
                <w:kern w:val="1"/>
                <w:sz w:val="24"/>
                <w:szCs w:val="24"/>
                <w:lang w:eastAsia="zh-CN"/>
              </w:rPr>
            </w:pPr>
            <w:r w:rsidRPr="00BA5D78">
              <w:rPr>
                <w:rFonts w:ascii="Times New Roman" w:eastAsia="Times New Roman" w:hAnsi="Times New Roman" w:cs="Times New Roman"/>
                <w:kern w:val="1"/>
                <w:sz w:val="24"/>
                <w:szCs w:val="24"/>
                <w:lang w:eastAsia="zh-CN"/>
              </w:rPr>
              <w:t>(konfiguracja A)</w:t>
            </w:r>
          </w:p>
        </w:tc>
        <w:tc>
          <w:tcPr>
            <w:tcW w:w="2693" w:type="dxa"/>
            <w:tcBorders>
              <w:top w:val="single" w:sz="4" w:space="0" w:color="000000"/>
              <w:left w:val="single" w:sz="4" w:space="0" w:color="000000"/>
              <w:bottom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BA5D78">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auto"/>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BA5D78">
              <w:rPr>
                <w:rFonts w:ascii="Times New Roman" w:eastAsia="Times New Roman" w:hAnsi="Times New Roman" w:cs="Times New Roman"/>
                <w:kern w:val="1"/>
                <w:sz w:val="24"/>
                <w:szCs w:val="24"/>
                <w:lang w:eastAsia="zh-CN"/>
              </w:rPr>
              <w:t>1</w:t>
            </w:r>
          </w:p>
        </w:tc>
        <w:tc>
          <w:tcPr>
            <w:tcW w:w="2693" w:type="dxa"/>
            <w:tcBorders>
              <w:top w:val="single" w:sz="4" w:space="0" w:color="000000"/>
              <w:left w:val="single" w:sz="4" w:space="0" w:color="000000"/>
              <w:bottom w:val="single" w:sz="4" w:space="0" w:color="auto"/>
              <w:right w:val="single" w:sz="4" w:space="0" w:color="000000"/>
            </w:tcBorders>
          </w:tcPr>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394195" w:rsidRPr="00BA5D78" w:rsidRDefault="00394195" w:rsidP="009035EC">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394195" w:rsidRPr="00BA5D78" w:rsidRDefault="00394195"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BA5D78">
              <w:rPr>
                <w:rFonts w:ascii="Times New Roman" w:eastAsia="Times New Roman" w:hAnsi="Times New Roman"/>
                <w:b/>
                <w:bCs/>
                <w:kern w:val="1"/>
                <w:lang w:eastAsia="zh-CN" w:bidi="hi-IN"/>
              </w:rPr>
              <w:t>……………..</w:t>
            </w:r>
            <w:r w:rsidRPr="00BA5D78">
              <w:rPr>
                <w:rFonts w:ascii="Times New Roman" w:eastAsia="Times New Roman" w:hAnsi="Times New Roman"/>
                <w:b/>
                <w:bCs/>
                <w:kern w:val="1"/>
                <w:vertAlign w:val="superscript"/>
                <w:lang w:eastAsia="zh-CN" w:bidi="hi-IN"/>
              </w:rPr>
              <w:t>*</w:t>
            </w:r>
          </w:p>
        </w:tc>
      </w:tr>
    </w:tbl>
    <w:p w:rsidR="00BA5D78" w:rsidRPr="00BA5D78" w:rsidRDefault="00BA5D78" w:rsidP="00BA5D78">
      <w:pPr>
        <w:spacing w:after="0" w:line="240" w:lineRule="auto"/>
        <w:ind w:right="-426"/>
        <w:rPr>
          <w:rFonts w:ascii="Times New Roman" w:hAnsi="Times New Roman" w:cs="Times New Roman"/>
          <w:b/>
          <w:sz w:val="16"/>
          <w:szCs w:val="16"/>
        </w:rPr>
      </w:pPr>
    </w:p>
    <w:p w:rsidR="00BA5D78" w:rsidRPr="00BA5D78" w:rsidRDefault="00BA5D78" w:rsidP="00BA5D78">
      <w:pPr>
        <w:spacing w:after="0" w:line="240" w:lineRule="auto"/>
        <w:ind w:right="-426"/>
        <w:rPr>
          <w:rFonts w:ascii="Times New Roman" w:eastAsia="Times New Roman" w:hAnsi="Times New Roman" w:cs="Times New Roman"/>
          <w:bCs/>
          <w:i/>
          <w:iCs/>
          <w:kern w:val="1"/>
          <w:sz w:val="24"/>
          <w:szCs w:val="24"/>
          <w:lang w:eastAsia="zh-CN"/>
        </w:rPr>
      </w:pPr>
      <w:r w:rsidRPr="00BA5D78">
        <w:rPr>
          <w:rFonts w:ascii="Times New Roman" w:hAnsi="Times New Roman" w:cs="Times New Roman"/>
          <w:b/>
          <w:sz w:val="24"/>
          <w:szCs w:val="24"/>
        </w:rPr>
        <w:t>Termin realizacji naprawy gwarancyjnej</w:t>
      </w:r>
      <w:r w:rsidRPr="00BA5D78">
        <w:rPr>
          <w:rFonts w:ascii="Times New Roman" w:hAnsi="Times New Roman" w:cs="Times New Roman"/>
          <w:sz w:val="24"/>
          <w:szCs w:val="24"/>
        </w:rPr>
        <w:t>………..(</w:t>
      </w:r>
      <w:r w:rsidRPr="00BA5D78">
        <w:rPr>
          <w:rFonts w:ascii="Times New Roman" w:eastAsia="Arial" w:hAnsi="Times New Roman" w:cs="Times New Roman"/>
          <w:bCs/>
          <w:i/>
          <w:sz w:val="20"/>
          <w:szCs w:val="20"/>
        </w:rPr>
        <w:t>należy podać wyłącznie w pełnych dniach roboczych)</w:t>
      </w:r>
    </w:p>
    <w:p w:rsidR="00BA5D78" w:rsidRPr="00BA5D78" w:rsidRDefault="00BA5D78" w:rsidP="00BA5D78">
      <w:pPr>
        <w:spacing w:after="0" w:line="240" w:lineRule="auto"/>
        <w:ind w:right="-424"/>
        <w:jc w:val="both"/>
        <w:rPr>
          <w:rFonts w:ascii="Times New Roman" w:eastAsia="Arial" w:hAnsi="Times New Roman" w:cs="Calibri"/>
          <w:bCs/>
          <w:kern w:val="1"/>
          <w:sz w:val="20"/>
          <w:szCs w:val="20"/>
          <w:lang w:eastAsia="zh-CN"/>
        </w:rPr>
      </w:pPr>
      <w:r w:rsidRPr="00BA5D78">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A5D78" w:rsidRPr="00BA5D78" w:rsidRDefault="00BA5D78" w:rsidP="00BA5D78">
      <w:pPr>
        <w:spacing w:after="0" w:line="240" w:lineRule="auto"/>
        <w:ind w:right="-424"/>
        <w:jc w:val="both"/>
        <w:rPr>
          <w:rFonts w:ascii="Times New Roman" w:eastAsia="Arial" w:hAnsi="Times New Roman" w:cs="Calibri"/>
          <w:bCs/>
          <w:kern w:val="1"/>
          <w:sz w:val="12"/>
          <w:szCs w:val="12"/>
          <w:lang w:eastAsia="zh-CN"/>
        </w:rPr>
      </w:pPr>
    </w:p>
    <w:p w:rsidR="00BA5D78" w:rsidRPr="00BA5D78" w:rsidRDefault="00BA5D78" w:rsidP="00BA5D78">
      <w:pPr>
        <w:spacing w:after="0" w:line="240" w:lineRule="auto"/>
        <w:ind w:left="-426" w:right="-424" w:firstLine="426"/>
        <w:jc w:val="both"/>
        <w:rPr>
          <w:rFonts w:ascii="Times New Roman" w:eastAsia="Arial" w:hAnsi="Times New Roman" w:cs="Times New Roman"/>
          <w:bCs/>
          <w:i/>
          <w:sz w:val="20"/>
          <w:szCs w:val="20"/>
        </w:rPr>
      </w:pPr>
      <w:r w:rsidRPr="00BA5D78">
        <w:rPr>
          <w:rFonts w:ascii="Times New Roman" w:hAnsi="Times New Roman" w:cs="Times New Roman"/>
          <w:b/>
          <w:sz w:val="24"/>
          <w:szCs w:val="24"/>
        </w:rPr>
        <w:t xml:space="preserve">Zwiększenie czasu objętego </w:t>
      </w:r>
      <w:r w:rsidRPr="00BA5D78">
        <w:rPr>
          <w:rFonts w:ascii="Times New Roman" w:eastAsia="Arial" w:hAnsi="Times New Roman" w:cs="Times New Roman"/>
          <w:b/>
          <w:bCs/>
          <w:sz w:val="24"/>
          <w:szCs w:val="24"/>
        </w:rPr>
        <w:t>gwarancją</w:t>
      </w:r>
      <w:r w:rsidRPr="00BA5D78">
        <w:rPr>
          <w:rFonts w:ascii="Times New Roman" w:hAnsi="Times New Roman" w:cs="Times New Roman"/>
          <w:sz w:val="24"/>
          <w:szCs w:val="24"/>
        </w:rPr>
        <w:t xml:space="preserve"> </w:t>
      </w:r>
      <w:r w:rsidRPr="00BA5D78">
        <w:rPr>
          <w:rFonts w:ascii="Times New Roman" w:eastAsia="Arial" w:hAnsi="Times New Roman" w:cs="Times New Roman"/>
          <w:b/>
          <w:bCs/>
          <w:sz w:val="24"/>
          <w:szCs w:val="24"/>
        </w:rPr>
        <w:t xml:space="preserve">…………….…… </w:t>
      </w:r>
      <w:r w:rsidRPr="00BA5D78">
        <w:rPr>
          <w:rFonts w:ascii="Times New Roman" w:eastAsia="Arial" w:hAnsi="Times New Roman" w:cs="Times New Roman"/>
          <w:bCs/>
          <w:i/>
          <w:sz w:val="20"/>
          <w:szCs w:val="20"/>
        </w:rPr>
        <w:t>(należy podać wyłącznie pełne miesiące)</w:t>
      </w:r>
    </w:p>
    <w:p w:rsidR="00BA5D78" w:rsidRPr="00BA5D78" w:rsidRDefault="00BA5D78" w:rsidP="00BA5D78">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A5D78">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A5D78">
        <w:rPr>
          <w:rFonts w:ascii="Times New Roman" w:eastAsia="Arial" w:hAnsi="Times New Roman" w:cs="Calibri"/>
          <w:bCs/>
          <w:kern w:val="1"/>
          <w:sz w:val="20"/>
          <w:szCs w:val="20"/>
          <w:lang w:eastAsia="zh-CN"/>
        </w:rPr>
        <w:t>cy</w:t>
      </w:r>
      <w:proofErr w:type="spellEnd"/>
      <w:r w:rsidRPr="00BA5D78">
        <w:rPr>
          <w:rFonts w:ascii="Times New Roman" w:eastAsia="Arial" w:hAnsi="Times New Roman" w:cs="Calibri"/>
          <w:bCs/>
          <w:kern w:val="1"/>
          <w:sz w:val="20"/>
          <w:szCs w:val="20"/>
          <w:lang w:eastAsia="zh-CN"/>
        </w:rPr>
        <w:t>.</w:t>
      </w:r>
    </w:p>
    <w:p w:rsidR="00BA5D78" w:rsidRPr="00BA5D78" w:rsidRDefault="00BA5D78" w:rsidP="00BA5D78">
      <w:pPr>
        <w:widowControl w:val="0"/>
        <w:tabs>
          <w:tab w:val="left" w:pos="0"/>
          <w:tab w:val="left" w:pos="567"/>
          <w:tab w:val="left" w:pos="900"/>
          <w:tab w:val="left" w:pos="1260"/>
        </w:tabs>
        <w:suppressAutoHyphens/>
        <w:overflowPunct w:val="0"/>
        <w:autoSpaceDE w:val="0"/>
        <w:spacing w:after="0" w:line="240" w:lineRule="auto"/>
        <w:ind w:left="-426" w:right="-142"/>
        <w:jc w:val="both"/>
        <w:textAlignment w:val="baseline"/>
        <w:rPr>
          <w:rFonts w:ascii="Times New Roman" w:eastAsia="Arial" w:hAnsi="Times New Roman" w:cs="Calibri"/>
          <w:bCs/>
          <w:kern w:val="1"/>
          <w:sz w:val="20"/>
          <w:szCs w:val="20"/>
          <w:lang w:eastAsia="zh-CN"/>
        </w:rPr>
      </w:pPr>
    </w:p>
    <w:p w:rsidR="00BA5D78" w:rsidRPr="00BA5D78" w:rsidRDefault="00BA5D78" w:rsidP="00BA5D78">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12"/>
          <w:szCs w:val="12"/>
          <w:lang w:eastAsia="zh-CN"/>
        </w:rPr>
      </w:pPr>
    </w:p>
    <w:p w:rsidR="00BA5D78" w:rsidRPr="00BA5D78" w:rsidRDefault="00BA5D78" w:rsidP="00BA5D78">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A5D78">
        <w:rPr>
          <w:rFonts w:ascii="Times New Roman" w:eastAsia="Times New Roman" w:hAnsi="Times New Roman" w:cs="Times New Roman"/>
          <w:b/>
          <w:lang w:eastAsia="ar-SA"/>
        </w:rPr>
        <w:t xml:space="preserve">3. Składając ofertę w Zadaniu nr </w:t>
      </w:r>
      <w:r w:rsidR="00394195">
        <w:rPr>
          <w:rFonts w:ascii="Times New Roman" w:eastAsia="Times New Roman" w:hAnsi="Times New Roman" w:cs="Times New Roman"/>
          <w:b/>
          <w:lang w:eastAsia="ar-SA"/>
        </w:rPr>
        <w:t>10</w:t>
      </w:r>
      <w:r w:rsidRPr="00BA5D78">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A5D78" w:rsidRPr="00BA5D78" w:rsidTr="00B44DF3">
        <w:trPr>
          <w:trHeight w:val="362"/>
        </w:trPr>
        <w:tc>
          <w:tcPr>
            <w:tcW w:w="9288" w:type="dxa"/>
          </w:tcPr>
          <w:p w:rsidR="00BA5D78" w:rsidRPr="00BA5D78" w:rsidRDefault="00BA5D78"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p</w:t>
            </w:r>
            <w:r w:rsidRPr="00BA5D78">
              <w:rPr>
                <w:rFonts w:ascii="Times New Roman" w:eastAsia="Times New Roman" w:hAnsi="Times New Roman" w:cs="Times New Roman"/>
                <w:bCs/>
                <w:sz w:val="24"/>
                <w:szCs w:val="24"/>
                <w:lang w:eastAsia="ar-SA"/>
              </w:rPr>
              <w:t>rzedmiot umowy objęty jest stawką podatku: VAT 23 % lub (</w:t>
            </w:r>
            <w:r w:rsidRPr="00BA5D78">
              <w:rPr>
                <w:rFonts w:ascii="Times New Roman" w:eastAsia="Times New Roman" w:hAnsi="Times New Roman" w:cs="Times New Roman"/>
                <w:sz w:val="24"/>
                <w:szCs w:val="24"/>
                <w:lang w:eastAsia="ar-SA"/>
              </w:rPr>
              <w:t>………%)**</w:t>
            </w:r>
          </w:p>
        </w:tc>
      </w:tr>
    </w:tbl>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zapoznaliśmy się z treścią SIWZ i nie wnosimy do niej zastrzeżeń,</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akceptujemy termin płatności faktury tj. 30 dni określony w istotnych postanowieniach umowy,</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akceptujemy warunki gwarancji określone w SIWZ,</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xml:space="preserve">- powierzymy wykonanie następującej części zamówienia podwykonawcom </w:t>
      </w:r>
      <w:r w:rsidRPr="00BA5D78">
        <w:rPr>
          <w:rFonts w:ascii="Times New Roman" w:eastAsia="Times New Roman" w:hAnsi="Times New Roman" w:cs="Times New Roman"/>
          <w:i/>
          <w:sz w:val="24"/>
          <w:szCs w:val="24"/>
          <w:lang w:eastAsia="ar-SA"/>
        </w:rPr>
        <w:t>(jeżeli dotyczy należy wskazać nazwy części i firmy podwykonawców)</w:t>
      </w:r>
      <w:r w:rsidRPr="00BA5D78">
        <w:rPr>
          <w:rFonts w:ascii="Times New Roman" w:eastAsia="Times New Roman" w:hAnsi="Times New Roman" w:cs="Times New Roman"/>
          <w:sz w:val="24"/>
          <w:szCs w:val="24"/>
          <w:lang w:eastAsia="ar-SA"/>
        </w:rPr>
        <w:t>…………………………………………..</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sz w:val="24"/>
          <w:szCs w:val="24"/>
          <w:lang w:eastAsia="ar-SA"/>
        </w:rPr>
        <w:t>- w</w:t>
      </w:r>
      <w:r w:rsidRPr="00BA5D78">
        <w:rPr>
          <w:rFonts w:ascii="Times New Roman" w:eastAsia="Times New Roman" w:hAnsi="Times New Roman" w:cs="Times New Roman"/>
          <w:iCs/>
          <w:sz w:val="24"/>
          <w:szCs w:val="24"/>
          <w:lang w:eastAsia="ar-SA"/>
        </w:rPr>
        <w:t xml:space="preserve"> przypadku zatrudnienia podwykonawców odpowiadamy za ich pracę jak za własną.</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A5D78">
        <w:rPr>
          <w:rFonts w:ascii="Times New Roman" w:hAnsi="Times New Roman" w:cs="Times New Roman"/>
          <w:sz w:val="23"/>
          <w:szCs w:val="23"/>
        </w:rPr>
        <w:t xml:space="preserve">- zapoznaliśmy się treścią rozdziału XVIII SIWZ tj. klauzulą informacyjną </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BA5D78" w:rsidRPr="00BA5D78"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A5D78">
        <w:rPr>
          <w:rFonts w:ascii="Times New Roman" w:eastAsia="Times New Roman" w:hAnsi="Times New Roman" w:cs="Times New Roman"/>
          <w:b/>
          <w:lang w:eastAsia="ar-SA"/>
        </w:rPr>
        <w:t xml:space="preserve">- </w:t>
      </w:r>
      <w:r w:rsidRPr="00BA5D78">
        <w:rPr>
          <w:rFonts w:ascii="Times New Roman" w:eastAsia="Times New Roman" w:hAnsi="Times New Roman" w:cs="Times New Roman"/>
          <w:sz w:val="24"/>
          <w:szCs w:val="24"/>
          <w:lang w:eastAsia="pl-PL"/>
        </w:rPr>
        <w:t>serwis sprzętu będzie realizowany przez producenta lub autoryzowanego partnera serwisowego producenta</w:t>
      </w:r>
    </w:p>
    <w:p w:rsidR="00BA5D78" w:rsidRPr="00BA5D78"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A5D78" w:rsidRPr="00BA5D78"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A5D78">
        <w:rPr>
          <w:rFonts w:ascii="Times New Roman" w:eastAsia="Times New Roman" w:hAnsi="Times New Roman" w:cs="Times New Roman"/>
          <w:b/>
          <w:lang w:eastAsia="ar-SA"/>
        </w:rPr>
        <w:t>4</w:t>
      </w:r>
      <w:r w:rsidRPr="00BA5D78">
        <w:rPr>
          <w:rFonts w:ascii="Times New Roman" w:eastAsia="Times New Roman" w:hAnsi="Times New Roman" w:cs="Times New Roman"/>
          <w:lang w:eastAsia="ar-SA"/>
        </w:rPr>
        <w:t xml:space="preserve">.  </w:t>
      </w:r>
      <w:r w:rsidRPr="00BA5D78">
        <w:rPr>
          <w:rFonts w:ascii="Times New Roman" w:eastAsia="Times New Roman" w:hAnsi="Times New Roman" w:cs="Times New Roman"/>
          <w:b/>
          <w:lang w:eastAsia="ar-SA"/>
        </w:rPr>
        <w:t>AKCEPTUJEMY ISTOTNE POSTANOWIENIA UMOWY</w:t>
      </w:r>
      <w:r w:rsidRPr="00BA5D78">
        <w:rPr>
          <w:rFonts w:ascii="Times New Roman" w:eastAsia="Times New Roman" w:hAnsi="Times New Roman" w:cs="Times New Roman"/>
          <w:lang w:eastAsia="ar-SA"/>
        </w:rPr>
        <w:t xml:space="preserve"> </w:t>
      </w:r>
      <w:r w:rsidRPr="00BA5D78">
        <w:rPr>
          <w:rFonts w:ascii="Times New Roman" w:eastAsia="Times New Roman" w:hAnsi="Times New Roman" w:cs="Times New Roman"/>
          <w:i/>
          <w:lang w:eastAsia="ar-SA"/>
        </w:rPr>
        <w:t>(stanowiące załącznik nr 4 do SIWZ)</w:t>
      </w:r>
      <w:r w:rsidRPr="00BA5D78">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A5D78" w:rsidRPr="00BA5D78" w:rsidRDefault="00BA5D78" w:rsidP="00BA5D7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A5D78">
        <w:rPr>
          <w:rFonts w:ascii="Times New Roman" w:eastAsia="Times New Roman" w:hAnsi="Times New Roman" w:cs="Times New Roman"/>
          <w:sz w:val="24"/>
          <w:szCs w:val="24"/>
          <w:lang w:eastAsia="ar-SA"/>
        </w:rPr>
        <w:t>*</w:t>
      </w:r>
      <w:r w:rsidRPr="00BA5D78">
        <w:rPr>
          <w:rFonts w:ascii="Times New Roman" w:eastAsia="Times New Roman" w:hAnsi="Times New Roman" w:cs="Times New Roman"/>
          <w:sz w:val="20"/>
          <w:szCs w:val="20"/>
          <w:lang w:eastAsia="ar-SA"/>
        </w:rPr>
        <w:t xml:space="preserve"> </w:t>
      </w:r>
      <w:r w:rsidRPr="00BA5D78">
        <w:rPr>
          <w:rFonts w:ascii="Times New Roman" w:eastAsia="Times New Roman" w:hAnsi="Times New Roman" w:cs="Times New Roman"/>
          <w:i/>
          <w:sz w:val="20"/>
          <w:szCs w:val="20"/>
          <w:lang w:eastAsia="ar-SA"/>
        </w:rPr>
        <w:t>C</w:t>
      </w:r>
      <w:r w:rsidRPr="00BA5D78">
        <w:rPr>
          <w:rFonts w:ascii="Times New Roman" w:hAnsi="Times New Roman" w:cs="Times New Roman"/>
          <w:i/>
          <w:iCs/>
          <w:sz w:val="20"/>
          <w:szCs w:val="20"/>
        </w:rPr>
        <w:t>enę należy wpisać z dokładnością do dwóch miejsc po przecinku.</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A5D78">
        <w:rPr>
          <w:rFonts w:ascii="Times New Roman" w:eastAsia="Times New Roman" w:hAnsi="Times New Roman" w:cs="Times New Roman"/>
          <w:i/>
          <w:iCs/>
          <w:sz w:val="24"/>
          <w:szCs w:val="24"/>
          <w:lang w:eastAsia="ar-SA"/>
        </w:rPr>
        <w:t>**</w:t>
      </w:r>
      <w:r w:rsidRPr="00BA5D78">
        <w:rPr>
          <w:rFonts w:ascii="Times New Roman" w:hAnsi="Times New Roman" w:cs="Times New Roman"/>
          <w:i/>
          <w:sz w:val="20"/>
          <w:szCs w:val="20"/>
          <w:lang w:eastAsia="ar-SA"/>
        </w:rPr>
        <w:t>W przypadku, gdy Wykonawca uprawniony jest do stosowania innej stawki</w:t>
      </w:r>
      <w:r w:rsidRPr="00BA5D78">
        <w:rPr>
          <w:rFonts w:ascii="Times New Roman" w:hAnsi="Times New Roman" w:cs="Times New Roman"/>
          <w:i/>
          <w:sz w:val="20"/>
          <w:szCs w:val="20"/>
        </w:rPr>
        <w:t xml:space="preserve"> </w:t>
      </w:r>
      <w:r w:rsidRPr="00BA5D78">
        <w:rPr>
          <w:rFonts w:ascii="Times New Roman" w:hAnsi="Times New Roman" w:cs="Times New Roman"/>
          <w:i/>
          <w:sz w:val="20"/>
          <w:szCs w:val="20"/>
          <w:lang w:eastAsia="ar-SA"/>
        </w:rPr>
        <w:t>podatku VAT należy przekreślić wpisaną</w:t>
      </w:r>
      <w:r w:rsidRPr="00BA5D78">
        <w:rPr>
          <w:rFonts w:ascii="Times New Roman" w:hAnsi="Times New Roman" w:cs="Times New Roman"/>
          <w:i/>
          <w:sz w:val="20"/>
          <w:szCs w:val="20"/>
        </w:rPr>
        <w:t xml:space="preserve"> </w:t>
      </w:r>
      <w:r w:rsidRPr="00BA5D78">
        <w:rPr>
          <w:rFonts w:ascii="Times New Roman" w:hAnsi="Times New Roman" w:cs="Times New Roman"/>
          <w:i/>
          <w:sz w:val="20"/>
          <w:szCs w:val="20"/>
          <w:lang w:eastAsia="ar-SA"/>
        </w:rPr>
        <w:t>23% stawkę</w:t>
      </w:r>
      <w:r w:rsidRPr="00BA5D78">
        <w:rPr>
          <w:rFonts w:ascii="Times New Roman" w:hAnsi="Times New Roman" w:cs="Times New Roman"/>
          <w:i/>
          <w:sz w:val="20"/>
          <w:szCs w:val="20"/>
        </w:rPr>
        <w:t xml:space="preserve"> </w:t>
      </w:r>
      <w:r w:rsidRPr="00BA5D78">
        <w:rPr>
          <w:rFonts w:ascii="Times New Roman" w:hAnsi="Times New Roman" w:cs="Times New Roman"/>
          <w:i/>
          <w:sz w:val="20"/>
          <w:szCs w:val="20"/>
          <w:lang w:eastAsia="ar-SA"/>
        </w:rPr>
        <w:t>podatku VAT, a w wykropkowane miejsce wpisać właściwą stawkę podatku VAT i uzasadnić w załączniku do oferty zastosowanie</w:t>
      </w:r>
      <w:r w:rsidRPr="00BA5D78">
        <w:rPr>
          <w:rFonts w:ascii="Times New Roman" w:hAnsi="Times New Roman" w:cs="Times New Roman"/>
          <w:i/>
          <w:sz w:val="20"/>
          <w:szCs w:val="20"/>
        </w:rPr>
        <w:t xml:space="preserve"> </w:t>
      </w:r>
      <w:r w:rsidRPr="00BA5D78">
        <w:rPr>
          <w:rFonts w:ascii="Times New Roman" w:hAnsi="Times New Roman" w:cs="Times New Roman"/>
          <w:i/>
          <w:sz w:val="20"/>
          <w:szCs w:val="20"/>
          <w:lang w:eastAsia="ar-SA"/>
        </w:rPr>
        <w:t>innej niż podstawowa stawki podatku VAT.</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A5D78">
        <w:rPr>
          <w:rFonts w:ascii="Times New Roman" w:eastAsia="Times New Roman" w:hAnsi="Times New Roman" w:cs="Times New Roman"/>
          <w:sz w:val="24"/>
          <w:szCs w:val="24"/>
          <w:lang w:eastAsia="ar-SA"/>
        </w:rPr>
        <w:t xml:space="preserve">*** </w:t>
      </w:r>
      <w:r w:rsidRPr="00BA5D78">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A5D78" w:rsidRPr="00BA5D78" w:rsidRDefault="00BA5D78" w:rsidP="00BA5D78">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A5D78">
        <w:rPr>
          <w:rFonts w:ascii="Times New Roman" w:eastAsia="Times New Roman" w:hAnsi="Times New Roman" w:cs="Times New Roman"/>
          <w:sz w:val="24"/>
          <w:szCs w:val="24"/>
          <w:lang w:eastAsia="ar-SA"/>
        </w:rPr>
        <w:t>****</w:t>
      </w:r>
      <w:r w:rsidRPr="00BA5D78">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7"/>
    <w:p w:rsidR="00A91861" w:rsidRPr="00716697" w:rsidRDefault="00A91861" w:rsidP="009035EC">
      <w:pPr>
        <w:suppressAutoHyphens/>
        <w:spacing w:after="0" w:line="240" w:lineRule="auto"/>
        <w:rPr>
          <w:rFonts w:ascii="Times New Roman" w:eastAsia="Times New Roman" w:hAnsi="Times New Roman" w:cs="Times New Roman"/>
          <w:b/>
          <w:color w:val="FF0000"/>
          <w:kern w:val="1"/>
          <w:sz w:val="24"/>
          <w:szCs w:val="24"/>
          <w:lang w:eastAsia="zh-CN"/>
        </w:rPr>
      </w:pPr>
    </w:p>
    <w:p w:rsidR="00055685" w:rsidRPr="000B6921" w:rsidRDefault="00055685" w:rsidP="009035EC">
      <w:pPr>
        <w:suppressAutoHyphens/>
        <w:spacing w:after="0" w:line="240" w:lineRule="auto"/>
        <w:rPr>
          <w:rFonts w:ascii="Times New Roman" w:eastAsia="Times New Roman" w:hAnsi="Times New Roman" w:cs="Times New Roman"/>
          <w:b/>
          <w:kern w:val="1"/>
          <w:sz w:val="24"/>
          <w:szCs w:val="24"/>
          <w:lang w:eastAsia="zh-CN"/>
        </w:rPr>
      </w:pPr>
      <w:r w:rsidRPr="000B6921">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9035EC" w:rsidRDefault="009035EC" w:rsidP="009035EC">
      <w:pPr>
        <w:spacing w:after="0" w:line="240" w:lineRule="auto"/>
        <w:rPr>
          <w:rFonts w:ascii="Times New Roman" w:eastAsia="Times New Roman" w:hAnsi="Times New Roman" w:cs="Times New Roman"/>
          <w:b/>
          <w:kern w:val="1"/>
          <w:sz w:val="24"/>
          <w:szCs w:val="24"/>
          <w:lang w:eastAsia="zh-CN"/>
        </w:rPr>
      </w:pPr>
      <w:bookmarkStart w:id="18" w:name="_Hlk39097706"/>
    </w:p>
    <w:p w:rsidR="009035EC" w:rsidRDefault="000B6921" w:rsidP="009035EC">
      <w:pPr>
        <w:spacing w:after="0" w:line="240" w:lineRule="auto"/>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11</w:t>
      </w:r>
      <w:r w:rsidRPr="00F76831">
        <w:rPr>
          <w:rFonts w:ascii="Times New Roman" w:eastAsia="Times New Roman" w:hAnsi="Times New Roman" w:cs="Times New Roman"/>
          <w:b/>
          <w:kern w:val="1"/>
          <w:sz w:val="24"/>
          <w:szCs w:val="24"/>
          <w:lang w:eastAsia="zh-CN"/>
        </w:rPr>
        <w:t xml:space="preserve"> Oprogramowanie </w:t>
      </w:r>
      <w:r>
        <w:rPr>
          <w:rFonts w:ascii="Times New Roman" w:eastAsia="Times New Roman" w:hAnsi="Times New Roman" w:cs="Times New Roman"/>
          <w:b/>
          <w:kern w:val="1"/>
          <w:sz w:val="24"/>
          <w:szCs w:val="24"/>
          <w:lang w:eastAsia="zh-CN"/>
        </w:rPr>
        <w:t xml:space="preserve">biurowe; </w:t>
      </w:r>
    </w:p>
    <w:p w:rsidR="000B6921" w:rsidRPr="009035EC" w:rsidRDefault="000B6921" w:rsidP="009035EC">
      <w:pPr>
        <w:spacing w:after="0" w:line="240" w:lineRule="auto"/>
        <w:rPr>
          <w:rFonts w:ascii="Times New Roman" w:eastAsia="Times New Roman" w:hAnsi="Times New Roman" w:cs="Times New Roman"/>
          <w:kern w:val="1"/>
          <w:sz w:val="24"/>
          <w:szCs w:val="24"/>
          <w:lang w:eastAsia="zh-CN"/>
        </w:rPr>
      </w:pPr>
      <w:r w:rsidRPr="009035EC">
        <w:rPr>
          <w:rFonts w:ascii="Times New Roman" w:eastAsia="Times New Roman" w:hAnsi="Times New Roman" w:cs="Times New Roman"/>
          <w:kern w:val="1"/>
          <w:sz w:val="24"/>
          <w:szCs w:val="24"/>
          <w:lang w:eastAsia="zh-CN"/>
        </w:rPr>
        <w:t>CPV: 48300000-1</w:t>
      </w:r>
    </w:p>
    <w:tbl>
      <w:tblPr>
        <w:tblW w:w="9923" w:type="dxa"/>
        <w:tblInd w:w="-5" w:type="dxa"/>
        <w:tblLayout w:type="fixed"/>
        <w:tblCellMar>
          <w:left w:w="70" w:type="dxa"/>
          <w:right w:w="70" w:type="dxa"/>
        </w:tblCellMar>
        <w:tblLook w:val="0000" w:firstRow="0" w:lastRow="0" w:firstColumn="0" w:lastColumn="0" w:noHBand="0" w:noVBand="0"/>
      </w:tblPr>
      <w:tblGrid>
        <w:gridCol w:w="3544"/>
        <w:gridCol w:w="1701"/>
        <w:gridCol w:w="992"/>
        <w:gridCol w:w="851"/>
        <w:gridCol w:w="1276"/>
        <w:gridCol w:w="1559"/>
      </w:tblGrid>
      <w:tr w:rsidR="000B6921" w:rsidRPr="00F76831" w:rsidTr="009035EC">
        <w:trPr>
          <w:tblHeader/>
        </w:trPr>
        <w:tc>
          <w:tcPr>
            <w:tcW w:w="3544"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ofer</w:t>
            </w:r>
            <w:r w:rsidRPr="00F76831">
              <w:rPr>
                <w:rFonts w:ascii="Times New Roman" w:eastAsia="Times New Roman" w:hAnsi="Times New Roman" w:cs="Times New Roman"/>
                <w:kern w:val="1"/>
                <w:lang w:eastAsia="zh-CN"/>
              </w:rPr>
              <w:t xml:space="preserve">owanego oprogramowania równoważnego </w:t>
            </w:r>
            <w:r w:rsidR="00394195">
              <w:rPr>
                <w:rFonts w:ascii="Times New Roman" w:eastAsia="Times New Roman" w:hAnsi="Times New Roman" w:cs="Times New Roman"/>
                <w:kern w:val="1"/>
                <w:lang w:eastAsia="zh-CN"/>
              </w:rPr>
              <w:t xml:space="preserve"> (jeżeli dotyczy)</w:t>
            </w:r>
          </w:p>
        </w:tc>
        <w:tc>
          <w:tcPr>
            <w:tcW w:w="992"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0B6921" w:rsidRPr="00F76831" w:rsidRDefault="000B6921" w:rsidP="00B44DF3">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0B6921" w:rsidRPr="00F76831" w:rsidTr="009035EC">
        <w:tc>
          <w:tcPr>
            <w:tcW w:w="3544"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0B6921" w:rsidRPr="00F76831" w:rsidTr="009035EC">
        <w:tc>
          <w:tcPr>
            <w:tcW w:w="3544" w:type="dxa"/>
            <w:tcBorders>
              <w:top w:val="single" w:sz="4" w:space="0" w:color="auto"/>
              <w:left w:val="single" w:sz="4" w:space="0" w:color="auto"/>
              <w:bottom w:val="single" w:sz="4" w:space="0" w:color="auto"/>
              <w:right w:val="single" w:sz="4" w:space="0" w:color="auto"/>
            </w:tcBorders>
          </w:tcPr>
          <w:p w:rsidR="000B6921" w:rsidRPr="00394195" w:rsidRDefault="000B6921" w:rsidP="00B44DF3">
            <w:pPr>
              <w:widowControl w:val="0"/>
              <w:autoSpaceDE w:val="0"/>
              <w:autoSpaceDN w:val="0"/>
              <w:adjustRightInd w:val="0"/>
              <w:spacing w:after="0" w:line="240" w:lineRule="auto"/>
              <w:rPr>
                <w:rFonts w:ascii="Times New Roman" w:hAnsi="Times New Roman"/>
                <w:bCs/>
                <w:lang w:val="en-US"/>
              </w:rPr>
            </w:pPr>
            <w:proofErr w:type="spellStart"/>
            <w:r w:rsidRPr="00394195">
              <w:rPr>
                <w:rFonts w:ascii="Times New Roman" w:hAnsi="Times New Roman"/>
                <w:bCs/>
                <w:lang w:val="en-US"/>
              </w:rPr>
              <w:t>Pakiet</w:t>
            </w:r>
            <w:proofErr w:type="spellEnd"/>
            <w:r w:rsidRPr="00394195">
              <w:rPr>
                <w:rFonts w:ascii="Times New Roman" w:hAnsi="Times New Roman"/>
                <w:bCs/>
                <w:lang w:val="en-US"/>
              </w:rPr>
              <w:t xml:space="preserve"> </w:t>
            </w:r>
            <w:proofErr w:type="spellStart"/>
            <w:r w:rsidRPr="00394195">
              <w:rPr>
                <w:rFonts w:ascii="Times New Roman" w:hAnsi="Times New Roman"/>
                <w:bCs/>
                <w:lang w:val="en-US"/>
              </w:rPr>
              <w:t>oprogramowania</w:t>
            </w:r>
            <w:proofErr w:type="spellEnd"/>
            <w:r w:rsidRPr="00394195">
              <w:rPr>
                <w:rFonts w:ascii="Times New Roman" w:hAnsi="Times New Roman"/>
                <w:bCs/>
                <w:lang w:val="en-US"/>
              </w:rPr>
              <w:t xml:space="preserve"> </w:t>
            </w:r>
            <w:proofErr w:type="spellStart"/>
            <w:r w:rsidRPr="00394195">
              <w:rPr>
                <w:rFonts w:ascii="Times New Roman" w:hAnsi="Times New Roman"/>
                <w:bCs/>
                <w:lang w:val="en-US"/>
              </w:rPr>
              <w:t>biurowego</w:t>
            </w:r>
            <w:proofErr w:type="spellEnd"/>
          </w:p>
          <w:p w:rsidR="00394195" w:rsidRPr="009035EC" w:rsidRDefault="00394195" w:rsidP="00B44DF3">
            <w:pPr>
              <w:widowControl w:val="0"/>
              <w:autoSpaceDE w:val="0"/>
              <w:autoSpaceDN w:val="0"/>
              <w:adjustRightInd w:val="0"/>
              <w:spacing w:after="0" w:line="240" w:lineRule="auto"/>
              <w:rPr>
                <w:rFonts w:ascii="Times New Roman" w:hAnsi="Times New Roman"/>
                <w:sz w:val="24"/>
                <w:szCs w:val="24"/>
                <w:lang w:val="it-IT"/>
              </w:rPr>
            </w:pPr>
            <w:r w:rsidRPr="00394195">
              <w:rPr>
                <w:rFonts w:ascii="Times New Roman" w:hAnsi="Times New Roman"/>
                <w:lang w:val="it-IT"/>
              </w:rPr>
              <w:t>MS Office 2016PL Standard lub nowszy, lub oprogramowanie równoważne z licencją bezterminową</w:t>
            </w:r>
          </w:p>
        </w:tc>
        <w:tc>
          <w:tcPr>
            <w:tcW w:w="1701" w:type="dxa"/>
            <w:tcBorders>
              <w:top w:val="single" w:sz="4" w:space="0" w:color="000000"/>
              <w:left w:val="single" w:sz="4" w:space="0" w:color="000000"/>
              <w:bottom w:val="single" w:sz="4" w:space="0" w:color="000000"/>
            </w:tcBorders>
            <w:shd w:val="clear" w:color="auto" w:fill="auto"/>
          </w:tcPr>
          <w:p w:rsidR="000B6921" w:rsidRPr="003E6C60"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0B6921" w:rsidRPr="0047593E"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7593E">
              <w:rPr>
                <w:rFonts w:ascii="Times New Roman" w:eastAsia="Times New Roman" w:hAnsi="Times New Roman" w:cs="Times New Roman"/>
                <w:kern w:val="1"/>
                <w:sz w:val="24"/>
                <w:szCs w:val="24"/>
                <w:lang w:eastAsia="zh-CN"/>
              </w:rPr>
              <w:t>licencja</w:t>
            </w:r>
          </w:p>
          <w:p w:rsidR="000B6921" w:rsidRPr="0047593E"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0B6921" w:rsidRPr="0047593E"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303</w:t>
            </w:r>
          </w:p>
        </w:tc>
        <w:tc>
          <w:tcPr>
            <w:tcW w:w="1276"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bl>
    <w:p w:rsidR="000B6921" w:rsidRPr="00A65C0B"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ar-SA"/>
        </w:rPr>
      </w:pPr>
    </w:p>
    <w:p w:rsidR="009035EC" w:rsidRDefault="009035EC" w:rsidP="009035EC">
      <w:pPr>
        <w:widowControl w:val="0"/>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zh-CN"/>
        </w:rPr>
      </w:pPr>
    </w:p>
    <w:p w:rsidR="000B6921" w:rsidRDefault="000B6921" w:rsidP="009035EC">
      <w:pPr>
        <w:widowControl w:val="0"/>
        <w:suppressAutoHyphens/>
        <w:overflowPunct w:val="0"/>
        <w:autoSpaceDE w:val="0"/>
        <w:spacing w:after="0" w:line="240" w:lineRule="auto"/>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0B6921" w:rsidRPr="0053009D" w:rsidRDefault="000B6921" w:rsidP="000B6921">
      <w:pPr>
        <w:widowControl w:val="0"/>
        <w:suppressAutoHyphens/>
        <w:overflowPunct w:val="0"/>
        <w:autoSpaceDE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w:t>
      </w:r>
      <w:r>
        <w:rPr>
          <w:rFonts w:ascii="Times New Roman" w:eastAsia="Arial" w:hAnsi="Times New Roman" w:cs="Calibri"/>
          <w:bCs/>
          <w:kern w:val="1"/>
          <w:sz w:val="16"/>
          <w:szCs w:val="16"/>
          <w:lang w:eastAsia="zh-CN"/>
        </w:rPr>
        <w:t xml:space="preserve"> / zaznaczyć</w:t>
      </w:r>
      <w:r w:rsidRPr="0053009D">
        <w:rPr>
          <w:rFonts w:ascii="Times New Roman" w:eastAsia="Arial" w:hAnsi="Times New Roman" w:cs="Calibri"/>
          <w:bCs/>
          <w:kern w:val="1"/>
          <w:sz w:val="16"/>
          <w:szCs w:val="16"/>
          <w:lang w:eastAsia="zh-CN"/>
        </w:rPr>
        <w:t xml:space="preserve"> wyłącznie</w:t>
      </w:r>
      <w:r>
        <w:rPr>
          <w:rFonts w:ascii="Times New Roman" w:eastAsia="Arial" w:hAnsi="Times New Roman" w:cs="Calibri"/>
          <w:bCs/>
          <w:kern w:val="1"/>
          <w:sz w:val="16"/>
          <w:szCs w:val="16"/>
          <w:lang w:eastAsia="zh-CN"/>
        </w:rPr>
        <w:t xml:space="preserve"> słowo TAK lub NIE. Wykonawca, który nie dokona żadnego wpisu / zaznaczenia otrzyma 0pkt)</w:t>
      </w:r>
    </w:p>
    <w:p w:rsidR="000B6921" w:rsidRDefault="000B6921"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12"/>
          <w:szCs w:val="12"/>
          <w:lang w:eastAsia="ar-SA"/>
        </w:rPr>
      </w:pPr>
    </w:p>
    <w:p w:rsidR="009035EC" w:rsidRPr="00A65C0B" w:rsidRDefault="009035EC"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12"/>
          <w:szCs w:val="12"/>
          <w:lang w:eastAsia="ar-SA"/>
        </w:rPr>
      </w:pPr>
    </w:p>
    <w:p w:rsidR="000B6921" w:rsidRPr="009742D0" w:rsidRDefault="000B6921"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11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B6921" w:rsidRPr="009742D0" w:rsidTr="00B44DF3">
        <w:trPr>
          <w:trHeight w:val="362"/>
        </w:trPr>
        <w:tc>
          <w:tcPr>
            <w:tcW w:w="9288" w:type="dxa"/>
          </w:tcPr>
          <w:p w:rsidR="000B6921" w:rsidRPr="009742D0" w:rsidRDefault="000B6921"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B6921"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0B6921" w:rsidRPr="009742D0"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B6921" w:rsidRPr="00A460F8"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18"/>
          <w:szCs w:val="18"/>
          <w:lang w:eastAsia="ar-SA"/>
        </w:rPr>
      </w:pPr>
      <w:r w:rsidRPr="00A460F8">
        <w:rPr>
          <w:rFonts w:ascii="Times New Roman" w:eastAsia="Times New Roman" w:hAnsi="Times New Roman" w:cs="Times New Roman"/>
          <w:sz w:val="18"/>
          <w:szCs w:val="18"/>
          <w:lang w:eastAsia="ar-SA"/>
        </w:rPr>
        <w:t xml:space="preserve">* </w:t>
      </w:r>
      <w:r w:rsidRPr="00A460F8">
        <w:rPr>
          <w:rFonts w:ascii="Times New Roman" w:eastAsia="Times New Roman" w:hAnsi="Times New Roman" w:cs="Times New Roman"/>
          <w:i/>
          <w:sz w:val="18"/>
          <w:szCs w:val="18"/>
          <w:lang w:eastAsia="ar-SA"/>
        </w:rPr>
        <w:t>C</w:t>
      </w:r>
      <w:r w:rsidRPr="00A460F8">
        <w:rPr>
          <w:rFonts w:ascii="Times New Roman" w:hAnsi="Times New Roman" w:cs="Times New Roman"/>
          <w:i/>
          <w:iCs/>
          <w:sz w:val="18"/>
          <w:szCs w:val="18"/>
        </w:rPr>
        <w:t>enę należy wpisać z dokładnością do dwóch miejsc po przecinku.</w:t>
      </w:r>
    </w:p>
    <w:p w:rsidR="000B6921" w:rsidRPr="00A460F8"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18"/>
          <w:szCs w:val="18"/>
          <w:lang w:eastAsia="ar-SA"/>
        </w:rPr>
      </w:pPr>
      <w:r w:rsidRPr="00A460F8">
        <w:rPr>
          <w:rFonts w:ascii="Times New Roman" w:eastAsia="Times New Roman" w:hAnsi="Times New Roman" w:cs="Times New Roman"/>
          <w:i/>
          <w:iCs/>
          <w:sz w:val="18"/>
          <w:szCs w:val="18"/>
          <w:lang w:eastAsia="ar-SA"/>
        </w:rPr>
        <w:t>**</w:t>
      </w:r>
      <w:r w:rsidRPr="00A460F8">
        <w:rPr>
          <w:rFonts w:ascii="Times New Roman" w:hAnsi="Times New Roman" w:cs="Times New Roman"/>
          <w:i/>
          <w:sz w:val="18"/>
          <w:szCs w:val="18"/>
          <w:lang w:eastAsia="ar-SA"/>
        </w:rPr>
        <w:t>W przypadku, gdy Wykonawca uprawniony jest do stosowania innej stawki</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należy przekreślić wpisaną</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23% stawkę</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a w wykropkowane miejsce wpisać właściwą stawkę podatku VAT i uzasadnić w załączniku do oferty zastosowanie</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innej niż podstawowa stawki podatku VAT.</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6921" w:rsidRDefault="000B6921" w:rsidP="00055685">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9035EC" w:rsidRDefault="009035EC" w:rsidP="00055685">
      <w:pPr>
        <w:suppressAutoHyphens/>
        <w:spacing w:after="0" w:line="240" w:lineRule="auto"/>
        <w:ind w:left="-426"/>
        <w:rPr>
          <w:rFonts w:ascii="Times New Roman" w:eastAsia="Times New Roman" w:hAnsi="Times New Roman" w:cs="Times New Roman"/>
          <w:b/>
          <w:color w:val="FF0000"/>
          <w:kern w:val="1"/>
          <w:sz w:val="24"/>
          <w:szCs w:val="24"/>
          <w:lang w:eastAsia="zh-CN"/>
        </w:rPr>
      </w:pPr>
      <w:r>
        <w:rPr>
          <w:rFonts w:ascii="Times New Roman" w:eastAsia="Times New Roman" w:hAnsi="Times New Roman" w:cs="Times New Roman"/>
          <w:b/>
          <w:color w:val="FF0000"/>
          <w:kern w:val="1"/>
          <w:sz w:val="24"/>
          <w:szCs w:val="24"/>
          <w:lang w:eastAsia="zh-CN"/>
        </w:rPr>
        <w:br w:type="page"/>
      </w:r>
    </w:p>
    <w:p w:rsidR="00055685" w:rsidRPr="00917AE2" w:rsidRDefault="00055685" w:rsidP="009035EC">
      <w:pPr>
        <w:suppressAutoHyphens/>
        <w:spacing w:after="0" w:line="240" w:lineRule="auto"/>
        <w:ind w:left="-142"/>
        <w:rPr>
          <w:rFonts w:ascii="Times New Roman" w:eastAsia="Times New Roman" w:hAnsi="Times New Roman" w:cs="Times New Roman"/>
          <w:b/>
          <w:kern w:val="1"/>
          <w:sz w:val="24"/>
          <w:szCs w:val="24"/>
          <w:lang w:eastAsia="zh-CN"/>
        </w:rPr>
      </w:pPr>
      <w:r w:rsidRPr="00917AE2">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9035EC" w:rsidRPr="00917AE2" w:rsidRDefault="009035EC" w:rsidP="009035EC">
      <w:pPr>
        <w:suppressAutoHyphens/>
        <w:spacing w:after="0" w:line="240" w:lineRule="auto"/>
        <w:ind w:left="-142"/>
        <w:rPr>
          <w:rFonts w:ascii="Times New Roman" w:eastAsia="Times New Roman" w:hAnsi="Times New Roman" w:cs="Times New Roman"/>
          <w:b/>
          <w:kern w:val="1"/>
          <w:sz w:val="24"/>
          <w:szCs w:val="24"/>
          <w:lang w:eastAsia="zh-CN"/>
        </w:rPr>
      </w:pPr>
    </w:p>
    <w:p w:rsidR="009035EC" w:rsidRPr="00917AE2" w:rsidRDefault="0022367C" w:rsidP="009035EC">
      <w:pPr>
        <w:suppressAutoHyphens/>
        <w:spacing w:after="0" w:line="240" w:lineRule="auto"/>
        <w:ind w:left="-142"/>
        <w:rPr>
          <w:rFonts w:ascii="Times New Roman" w:eastAsia="Times New Roman" w:hAnsi="Times New Roman" w:cs="Times New Roman"/>
          <w:b/>
          <w:kern w:val="1"/>
          <w:sz w:val="24"/>
          <w:szCs w:val="24"/>
          <w:lang w:eastAsia="zh-CN"/>
        </w:rPr>
      </w:pPr>
      <w:r w:rsidRPr="00917AE2">
        <w:rPr>
          <w:rFonts w:ascii="Times New Roman" w:eastAsia="Times New Roman" w:hAnsi="Times New Roman" w:cs="Times New Roman"/>
          <w:b/>
          <w:kern w:val="1"/>
          <w:sz w:val="24"/>
          <w:szCs w:val="24"/>
          <w:lang w:eastAsia="zh-CN"/>
        </w:rPr>
        <w:t xml:space="preserve">Zadanie nr </w:t>
      </w:r>
      <w:r w:rsidR="000B6921" w:rsidRPr="00917AE2">
        <w:rPr>
          <w:rFonts w:ascii="Times New Roman" w:eastAsia="Times New Roman" w:hAnsi="Times New Roman" w:cs="Times New Roman"/>
          <w:b/>
          <w:kern w:val="1"/>
          <w:sz w:val="24"/>
          <w:szCs w:val="24"/>
          <w:lang w:eastAsia="zh-CN"/>
        </w:rPr>
        <w:t>12</w:t>
      </w:r>
      <w:r w:rsidR="009035EC" w:rsidRPr="00917AE2">
        <w:rPr>
          <w:rFonts w:ascii="Times New Roman" w:eastAsia="Times New Roman" w:hAnsi="Times New Roman" w:cs="Times New Roman"/>
          <w:b/>
          <w:kern w:val="1"/>
          <w:sz w:val="24"/>
          <w:szCs w:val="24"/>
          <w:lang w:eastAsia="zh-CN"/>
        </w:rPr>
        <w:t>:</w:t>
      </w:r>
      <w:r w:rsidRPr="00917AE2">
        <w:rPr>
          <w:rFonts w:ascii="Times New Roman" w:eastAsia="Times New Roman" w:hAnsi="Times New Roman" w:cs="Times New Roman"/>
          <w:b/>
          <w:kern w:val="1"/>
          <w:sz w:val="24"/>
          <w:szCs w:val="24"/>
          <w:lang w:eastAsia="zh-CN"/>
        </w:rPr>
        <w:t xml:space="preserve"> Sprzęt sieciowy typu serwer (konfiguracja </w:t>
      </w:r>
      <w:r w:rsidR="00913A29" w:rsidRPr="00917AE2">
        <w:rPr>
          <w:rFonts w:ascii="Times New Roman" w:eastAsia="Times New Roman" w:hAnsi="Times New Roman" w:cs="Times New Roman"/>
          <w:b/>
          <w:kern w:val="1"/>
          <w:sz w:val="24"/>
          <w:szCs w:val="24"/>
          <w:lang w:eastAsia="zh-CN"/>
        </w:rPr>
        <w:t>B</w:t>
      </w:r>
      <w:r w:rsidRPr="00917AE2">
        <w:rPr>
          <w:rFonts w:ascii="Times New Roman" w:eastAsia="Times New Roman" w:hAnsi="Times New Roman" w:cs="Times New Roman"/>
          <w:b/>
          <w:kern w:val="1"/>
          <w:sz w:val="24"/>
          <w:szCs w:val="24"/>
          <w:lang w:eastAsia="zh-CN"/>
        </w:rPr>
        <w:t xml:space="preserve">) </w:t>
      </w:r>
    </w:p>
    <w:p w:rsidR="0022367C" w:rsidRPr="00917AE2" w:rsidRDefault="0022367C" w:rsidP="009035EC">
      <w:pPr>
        <w:suppressAutoHyphens/>
        <w:spacing w:after="0" w:line="240" w:lineRule="auto"/>
        <w:ind w:left="-142"/>
        <w:rPr>
          <w:rFonts w:ascii="Times New Roman" w:eastAsia="Times New Roman" w:hAnsi="Times New Roman" w:cs="Times New Roman"/>
          <w:kern w:val="1"/>
          <w:sz w:val="24"/>
          <w:szCs w:val="24"/>
          <w:lang w:eastAsia="zh-CN"/>
        </w:rPr>
      </w:pPr>
      <w:r w:rsidRPr="00917AE2">
        <w:rPr>
          <w:rFonts w:ascii="Times New Roman" w:eastAsia="Times New Roman" w:hAnsi="Times New Roman" w:cs="Times New Roman"/>
          <w:kern w:val="1"/>
          <w:sz w:val="24"/>
          <w:szCs w:val="24"/>
          <w:lang w:eastAsia="zh-CN"/>
        </w:rPr>
        <w:t>CPV: 48822000-6</w:t>
      </w:r>
    </w:p>
    <w:tbl>
      <w:tblPr>
        <w:tblW w:w="9781" w:type="dxa"/>
        <w:tblInd w:w="-147" w:type="dxa"/>
        <w:tblLayout w:type="fixed"/>
        <w:tblCellMar>
          <w:left w:w="70" w:type="dxa"/>
          <w:right w:w="70" w:type="dxa"/>
        </w:tblCellMar>
        <w:tblLook w:val="0000" w:firstRow="0" w:lastRow="0" w:firstColumn="0" w:lastColumn="0" w:noHBand="0" w:noVBand="0"/>
      </w:tblPr>
      <w:tblGrid>
        <w:gridCol w:w="3828"/>
        <w:gridCol w:w="2977"/>
        <w:gridCol w:w="567"/>
        <w:gridCol w:w="708"/>
        <w:gridCol w:w="1701"/>
      </w:tblGrid>
      <w:tr w:rsidR="00394195" w:rsidRPr="00394195" w:rsidTr="00394195">
        <w:trPr>
          <w:trHeight w:val="655"/>
          <w:tblHeader/>
        </w:trPr>
        <w:tc>
          <w:tcPr>
            <w:tcW w:w="3828" w:type="dxa"/>
            <w:tcBorders>
              <w:top w:val="single" w:sz="4" w:space="0" w:color="000000"/>
              <w:left w:val="single" w:sz="4" w:space="0" w:color="000000"/>
              <w:bottom w:val="single" w:sz="4" w:space="0" w:color="000000"/>
            </w:tcBorders>
            <w:shd w:val="clear" w:color="auto" w:fill="CCCCCC"/>
          </w:tcPr>
          <w:p w:rsidR="00394195" w:rsidRPr="00394195" w:rsidRDefault="00394195" w:rsidP="0022367C">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Nazwa sprzętu</w:t>
            </w:r>
          </w:p>
        </w:tc>
        <w:tc>
          <w:tcPr>
            <w:tcW w:w="2977" w:type="dxa"/>
            <w:tcBorders>
              <w:top w:val="single" w:sz="4" w:space="0" w:color="000000"/>
              <w:left w:val="single" w:sz="4" w:space="0" w:color="000000"/>
              <w:bottom w:val="single" w:sz="4" w:space="0" w:color="000000"/>
            </w:tcBorders>
            <w:shd w:val="clear" w:color="auto" w:fill="CCCCCC"/>
          </w:tcPr>
          <w:p w:rsidR="00394195" w:rsidRPr="00394195" w:rsidRDefault="00394195" w:rsidP="0022367C">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Nazwa</w:t>
            </w:r>
          </w:p>
          <w:p w:rsidR="00394195" w:rsidRPr="00394195" w:rsidRDefault="00394195" w:rsidP="0022367C">
            <w:pPr>
              <w:suppressAutoHyphens/>
              <w:autoSpaceDE w:val="0"/>
              <w:spacing w:after="0" w:line="240" w:lineRule="auto"/>
              <w:jc w:val="center"/>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Producenta, typ, model,</w:t>
            </w:r>
          </w:p>
          <w:p w:rsidR="0039260D" w:rsidRDefault="00394195"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 xml:space="preserve">proponowanego sprzętu/ </w:t>
            </w:r>
          </w:p>
          <w:p w:rsidR="00394195" w:rsidRPr="00394195" w:rsidRDefault="00394195"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Nazwa ofertowanego oprogramowania równoważnego (jeśli dotyczy)</w:t>
            </w:r>
          </w:p>
        </w:tc>
        <w:tc>
          <w:tcPr>
            <w:tcW w:w="567" w:type="dxa"/>
            <w:tcBorders>
              <w:top w:val="single" w:sz="4" w:space="0" w:color="000000"/>
              <w:left w:val="single" w:sz="4" w:space="0" w:color="000000"/>
              <w:bottom w:val="single" w:sz="4" w:space="0" w:color="000000"/>
            </w:tcBorders>
            <w:shd w:val="clear" w:color="auto" w:fill="CCCCCC"/>
          </w:tcPr>
          <w:p w:rsidR="00394195" w:rsidRPr="00394195"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394195" w:rsidRPr="00394195"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Ilość</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rsidR="00394195" w:rsidRPr="00394195" w:rsidRDefault="00394195" w:rsidP="0022367C">
            <w:pPr>
              <w:suppressAutoHyphens/>
              <w:autoSpaceDE w:val="0"/>
              <w:snapToGrid w:val="0"/>
              <w:spacing w:after="0" w:line="240" w:lineRule="auto"/>
              <w:jc w:val="center"/>
              <w:rPr>
                <w:rFonts w:ascii="Times New Roman" w:eastAsia="Times New Roman" w:hAnsi="Times New Roman" w:cs="Times New Roman"/>
                <w:b/>
                <w:kern w:val="1"/>
                <w:sz w:val="20"/>
                <w:szCs w:val="20"/>
                <w:lang w:eastAsia="zh-CN"/>
              </w:rPr>
            </w:pPr>
            <w:r w:rsidRPr="00394195">
              <w:rPr>
                <w:rFonts w:ascii="Times New Roman" w:eastAsia="Times New Roman" w:hAnsi="Times New Roman" w:cs="Times New Roman"/>
                <w:b/>
                <w:kern w:val="1"/>
                <w:sz w:val="20"/>
                <w:szCs w:val="20"/>
                <w:lang w:eastAsia="zh-CN"/>
              </w:rPr>
              <w:t>Wartość ogółem brutto w PLN</w:t>
            </w:r>
          </w:p>
          <w:p w:rsidR="00394195" w:rsidRPr="00394195" w:rsidRDefault="00394195"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p>
        </w:tc>
      </w:tr>
      <w:tr w:rsidR="00394195" w:rsidRPr="00913A29" w:rsidTr="00394195">
        <w:tc>
          <w:tcPr>
            <w:tcW w:w="3828" w:type="dxa"/>
            <w:tcBorders>
              <w:top w:val="single" w:sz="4" w:space="0" w:color="000000"/>
              <w:left w:val="single" w:sz="4" w:space="0" w:color="000000"/>
              <w:bottom w:val="single" w:sz="4" w:space="0" w:color="000000"/>
            </w:tcBorders>
          </w:tcPr>
          <w:p w:rsidR="00394195" w:rsidRPr="00913A29" w:rsidRDefault="00394195"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913A29">
              <w:rPr>
                <w:rFonts w:ascii="Times New Roman" w:eastAsia="Times New Roman" w:hAnsi="Times New Roman" w:cs="Times New Roman"/>
                <w:b/>
                <w:kern w:val="1"/>
                <w:sz w:val="18"/>
                <w:szCs w:val="18"/>
                <w:lang w:eastAsia="zh-CN"/>
              </w:rPr>
              <w:t>1</w:t>
            </w:r>
          </w:p>
        </w:tc>
        <w:tc>
          <w:tcPr>
            <w:tcW w:w="2977" w:type="dxa"/>
            <w:tcBorders>
              <w:top w:val="single" w:sz="4" w:space="0" w:color="000000"/>
              <w:left w:val="single" w:sz="4" w:space="0" w:color="000000"/>
              <w:bottom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913A29">
              <w:rPr>
                <w:rFonts w:ascii="Times New Roman" w:eastAsia="Times New Roman" w:hAnsi="Times New Roman" w:cs="Times New Roman"/>
                <w:b/>
                <w:kern w:val="1"/>
                <w:sz w:val="18"/>
                <w:szCs w:val="18"/>
                <w:lang w:eastAsia="zh-CN"/>
              </w:rPr>
              <w:t>2</w:t>
            </w:r>
          </w:p>
        </w:tc>
        <w:tc>
          <w:tcPr>
            <w:tcW w:w="567" w:type="dxa"/>
            <w:tcBorders>
              <w:top w:val="single" w:sz="4" w:space="0" w:color="000000"/>
              <w:left w:val="single" w:sz="4" w:space="0" w:color="000000"/>
              <w:bottom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913A29">
              <w:rPr>
                <w:rFonts w:ascii="Times New Roman" w:eastAsia="Times New Roman" w:hAnsi="Times New Roman" w:cs="Times New Roman"/>
                <w:b/>
                <w:kern w:val="1"/>
                <w:sz w:val="18"/>
                <w:szCs w:val="18"/>
                <w:lang w:eastAsia="zh-CN"/>
              </w:rPr>
              <w:t>3</w:t>
            </w:r>
          </w:p>
        </w:tc>
        <w:tc>
          <w:tcPr>
            <w:tcW w:w="708" w:type="dxa"/>
            <w:tcBorders>
              <w:top w:val="single" w:sz="4" w:space="0" w:color="000000"/>
              <w:left w:val="single" w:sz="4" w:space="0" w:color="000000"/>
              <w:bottom w:val="single" w:sz="4" w:space="0" w:color="auto"/>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913A29">
              <w:rPr>
                <w:rFonts w:ascii="Times New Roman" w:eastAsia="Times New Roman" w:hAnsi="Times New Roman" w:cs="Times New Roman"/>
                <w:b/>
                <w:kern w:val="1"/>
                <w:sz w:val="18"/>
                <w:szCs w:val="18"/>
                <w:lang w:eastAsia="zh-CN"/>
              </w:rPr>
              <w:t>4</w:t>
            </w:r>
          </w:p>
        </w:tc>
        <w:tc>
          <w:tcPr>
            <w:tcW w:w="1701" w:type="dxa"/>
            <w:tcBorders>
              <w:top w:val="single" w:sz="4" w:space="0" w:color="000000"/>
              <w:left w:val="single" w:sz="4" w:space="0" w:color="000000"/>
              <w:bottom w:val="single" w:sz="4" w:space="0" w:color="auto"/>
              <w:right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r>
      <w:tr w:rsidR="00394195" w:rsidRPr="00913A29" w:rsidTr="005E0B59">
        <w:trPr>
          <w:trHeight w:val="1443"/>
        </w:trPr>
        <w:tc>
          <w:tcPr>
            <w:tcW w:w="3828" w:type="dxa"/>
            <w:tcBorders>
              <w:top w:val="single" w:sz="4" w:space="0" w:color="000000"/>
              <w:left w:val="single" w:sz="4" w:space="0" w:color="000000"/>
              <w:bottom w:val="single" w:sz="4" w:space="0" w:color="000000"/>
            </w:tcBorders>
          </w:tcPr>
          <w:p w:rsidR="00394195" w:rsidRPr="00913A29" w:rsidRDefault="00394195"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394195" w:rsidRPr="00394195" w:rsidRDefault="00394195" w:rsidP="0022367C">
            <w:pPr>
              <w:suppressAutoHyphens/>
              <w:snapToGrid w:val="0"/>
              <w:spacing w:after="0" w:line="240" w:lineRule="auto"/>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Sprzęt sieciowy typu serwer</w:t>
            </w:r>
          </w:p>
          <w:p w:rsidR="00394195" w:rsidRPr="00394195" w:rsidRDefault="00394195" w:rsidP="0022367C">
            <w:pPr>
              <w:suppressAutoHyphens/>
              <w:snapToGrid w:val="0"/>
              <w:spacing w:after="0" w:line="240" w:lineRule="auto"/>
              <w:rPr>
                <w:rFonts w:ascii="Times New Roman" w:eastAsia="Times New Roman" w:hAnsi="Times New Roman" w:cs="Times New Roman"/>
                <w:kern w:val="1"/>
                <w:sz w:val="20"/>
                <w:szCs w:val="20"/>
                <w:lang w:eastAsia="zh-CN"/>
              </w:rPr>
            </w:pPr>
            <w:r w:rsidRPr="00394195">
              <w:rPr>
                <w:rFonts w:ascii="Times New Roman" w:eastAsia="Times New Roman" w:hAnsi="Times New Roman" w:cs="Times New Roman"/>
                <w:kern w:val="1"/>
                <w:sz w:val="20"/>
                <w:szCs w:val="20"/>
                <w:lang w:eastAsia="zh-CN"/>
              </w:rPr>
              <w:t xml:space="preserve">(konfiguracja B) </w:t>
            </w:r>
            <w:r w:rsidR="001E6D07">
              <w:rPr>
                <w:rFonts w:ascii="Times New Roman" w:eastAsia="Times New Roman" w:hAnsi="Times New Roman" w:cs="Times New Roman"/>
                <w:kern w:val="1"/>
                <w:sz w:val="20"/>
                <w:szCs w:val="20"/>
                <w:lang w:eastAsia="zh-CN"/>
              </w:rPr>
              <w:t xml:space="preserve">z oprogramowaniem </w:t>
            </w:r>
          </w:p>
          <w:p w:rsidR="00394195" w:rsidRPr="00913A29" w:rsidRDefault="00394195" w:rsidP="0022367C">
            <w:pPr>
              <w:suppressAutoHyphens/>
              <w:snapToGrid w:val="0"/>
              <w:spacing w:after="0" w:line="240" w:lineRule="auto"/>
              <w:rPr>
                <w:rFonts w:ascii="Times New Roman" w:eastAsia="Times New Roman" w:hAnsi="Times New Roman" w:cs="Times New Roman"/>
                <w:kern w:val="1"/>
                <w:sz w:val="24"/>
                <w:szCs w:val="24"/>
                <w:lang w:eastAsia="zh-CN"/>
              </w:rPr>
            </w:pPr>
            <w:r w:rsidRPr="00394195">
              <w:rPr>
                <w:rFonts w:ascii="Times New Roman" w:eastAsia="Times New Roman" w:hAnsi="Times New Roman" w:cs="Times New Roman"/>
                <w:kern w:val="1"/>
                <w:sz w:val="20"/>
                <w:szCs w:val="20"/>
                <w:lang w:eastAsia="zh-CN"/>
              </w:rPr>
              <w:t>Microsoft Windows Server 2019 Standard x 64 16Core PL lub oprogramowanie równoważne z licencją bezterminową</w:t>
            </w:r>
          </w:p>
        </w:tc>
        <w:tc>
          <w:tcPr>
            <w:tcW w:w="2977" w:type="dxa"/>
            <w:tcBorders>
              <w:top w:val="single" w:sz="4" w:space="0" w:color="000000"/>
              <w:left w:val="single" w:sz="4" w:space="0" w:color="000000"/>
              <w:bottom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567" w:type="dxa"/>
            <w:tcBorders>
              <w:top w:val="single" w:sz="4" w:space="0" w:color="000000"/>
              <w:left w:val="single" w:sz="4" w:space="0" w:color="000000"/>
              <w:bottom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913A29">
              <w:rPr>
                <w:rFonts w:ascii="Times New Roman" w:eastAsia="Times New Roman" w:hAnsi="Times New Roman" w:cs="Times New Roman"/>
                <w:kern w:val="1"/>
                <w:sz w:val="24"/>
                <w:szCs w:val="24"/>
                <w:lang w:eastAsia="zh-CN"/>
              </w:rPr>
              <w:t xml:space="preserve"> szt.</w:t>
            </w:r>
          </w:p>
        </w:tc>
        <w:tc>
          <w:tcPr>
            <w:tcW w:w="708" w:type="dxa"/>
            <w:tcBorders>
              <w:top w:val="single" w:sz="4" w:space="0" w:color="000000"/>
              <w:left w:val="single" w:sz="4" w:space="0" w:color="000000"/>
              <w:bottom w:val="single" w:sz="4" w:space="0" w:color="auto"/>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913A29">
              <w:rPr>
                <w:rFonts w:ascii="Times New Roman" w:eastAsia="Times New Roman" w:hAnsi="Times New Roman" w:cs="Times New Roman"/>
                <w:kern w:val="1"/>
                <w:sz w:val="24"/>
                <w:szCs w:val="24"/>
                <w:lang w:eastAsia="zh-CN"/>
              </w:rPr>
              <w:t>1</w:t>
            </w:r>
          </w:p>
        </w:tc>
        <w:tc>
          <w:tcPr>
            <w:tcW w:w="1701" w:type="dxa"/>
            <w:tcBorders>
              <w:top w:val="single" w:sz="4" w:space="0" w:color="000000"/>
              <w:left w:val="single" w:sz="4" w:space="0" w:color="000000"/>
              <w:bottom w:val="single" w:sz="4" w:space="0" w:color="auto"/>
              <w:right w:val="single" w:sz="4" w:space="0" w:color="000000"/>
            </w:tcBorders>
          </w:tcPr>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394195" w:rsidRPr="00913A29" w:rsidRDefault="00394195" w:rsidP="005E0B59">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394195" w:rsidRPr="00913A29" w:rsidRDefault="00394195"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913A29">
              <w:rPr>
                <w:rFonts w:ascii="Times New Roman" w:eastAsia="Times New Roman" w:hAnsi="Times New Roman"/>
                <w:b/>
                <w:bCs/>
                <w:kern w:val="1"/>
                <w:lang w:eastAsia="zh-CN" w:bidi="hi-IN"/>
              </w:rPr>
              <w:t>……………..</w:t>
            </w:r>
            <w:r w:rsidRPr="00913A29">
              <w:rPr>
                <w:rFonts w:ascii="Times New Roman" w:eastAsia="Times New Roman" w:hAnsi="Times New Roman"/>
                <w:b/>
                <w:bCs/>
                <w:kern w:val="1"/>
                <w:vertAlign w:val="superscript"/>
                <w:lang w:eastAsia="zh-CN" w:bidi="hi-IN"/>
              </w:rPr>
              <w:t>*</w:t>
            </w:r>
          </w:p>
        </w:tc>
      </w:tr>
    </w:tbl>
    <w:p w:rsidR="00B7349E" w:rsidRPr="00913A29" w:rsidRDefault="00B7349E" w:rsidP="00B7349E">
      <w:pPr>
        <w:spacing w:after="0" w:line="240" w:lineRule="auto"/>
        <w:ind w:right="-426"/>
        <w:rPr>
          <w:rFonts w:ascii="Times New Roman" w:hAnsi="Times New Roman" w:cs="Times New Roman"/>
          <w:b/>
          <w:sz w:val="16"/>
          <w:szCs w:val="16"/>
        </w:rPr>
      </w:pPr>
    </w:p>
    <w:p w:rsidR="00B7349E" w:rsidRPr="00913A29" w:rsidRDefault="00B7349E" w:rsidP="00B7349E">
      <w:pPr>
        <w:spacing w:after="0" w:line="240" w:lineRule="auto"/>
        <w:ind w:right="-426"/>
        <w:rPr>
          <w:rFonts w:ascii="Times New Roman" w:eastAsia="Times New Roman" w:hAnsi="Times New Roman" w:cs="Times New Roman"/>
          <w:bCs/>
          <w:i/>
          <w:iCs/>
          <w:kern w:val="1"/>
          <w:sz w:val="24"/>
          <w:szCs w:val="24"/>
          <w:lang w:eastAsia="zh-CN"/>
        </w:rPr>
      </w:pPr>
      <w:r w:rsidRPr="00913A29">
        <w:rPr>
          <w:rFonts w:ascii="Times New Roman" w:hAnsi="Times New Roman" w:cs="Times New Roman"/>
          <w:b/>
          <w:sz w:val="24"/>
          <w:szCs w:val="24"/>
        </w:rPr>
        <w:t>Termin realizacji naprawy gwarancyjnej</w:t>
      </w:r>
      <w:r w:rsidRPr="00913A29">
        <w:rPr>
          <w:rFonts w:ascii="Times New Roman" w:hAnsi="Times New Roman" w:cs="Times New Roman"/>
          <w:sz w:val="24"/>
          <w:szCs w:val="24"/>
        </w:rPr>
        <w:t>………..(</w:t>
      </w:r>
      <w:r w:rsidRPr="00913A29">
        <w:rPr>
          <w:rFonts w:ascii="Times New Roman" w:eastAsia="Arial" w:hAnsi="Times New Roman" w:cs="Times New Roman"/>
          <w:bCs/>
          <w:i/>
          <w:sz w:val="20"/>
          <w:szCs w:val="20"/>
        </w:rPr>
        <w:t>należy podać wyłącznie w pełnych dniach roboczych)</w:t>
      </w:r>
    </w:p>
    <w:p w:rsidR="00B7349E" w:rsidRPr="00913A29" w:rsidRDefault="00B7349E" w:rsidP="00B7349E">
      <w:pPr>
        <w:spacing w:after="0" w:line="240" w:lineRule="auto"/>
        <w:ind w:right="-424"/>
        <w:jc w:val="both"/>
        <w:rPr>
          <w:rFonts w:ascii="Times New Roman" w:eastAsia="Arial" w:hAnsi="Times New Roman" w:cs="Calibri"/>
          <w:bCs/>
          <w:kern w:val="1"/>
          <w:sz w:val="20"/>
          <w:szCs w:val="20"/>
          <w:lang w:eastAsia="zh-CN"/>
        </w:rPr>
      </w:pPr>
      <w:r w:rsidRPr="00913A29">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7349E" w:rsidRPr="00913A29" w:rsidRDefault="00B7349E" w:rsidP="00B7349E">
      <w:pPr>
        <w:spacing w:after="0" w:line="240" w:lineRule="auto"/>
        <w:ind w:right="-424"/>
        <w:jc w:val="both"/>
        <w:rPr>
          <w:rFonts w:ascii="Times New Roman" w:eastAsia="Arial" w:hAnsi="Times New Roman" w:cs="Calibri"/>
          <w:bCs/>
          <w:kern w:val="1"/>
          <w:sz w:val="12"/>
          <w:szCs w:val="12"/>
          <w:lang w:eastAsia="zh-CN"/>
        </w:rPr>
      </w:pPr>
    </w:p>
    <w:p w:rsidR="00B7349E" w:rsidRPr="00913A29" w:rsidRDefault="00B7349E" w:rsidP="00B7349E">
      <w:pPr>
        <w:spacing w:after="0" w:line="240" w:lineRule="auto"/>
        <w:ind w:left="-426" w:right="-424" w:firstLine="426"/>
        <w:jc w:val="both"/>
        <w:rPr>
          <w:rFonts w:ascii="Times New Roman" w:eastAsia="Arial" w:hAnsi="Times New Roman" w:cs="Times New Roman"/>
          <w:bCs/>
          <w:i/>
          <w:sz w:val="20"/>
          <w:szCs w:val="20"/>
        </w:rPr>
      </w:pPr>
      <w:r w:rsidRPr="00913A29">
        <w:rPr>
          <w:rFonts w:ascii="Times New Roman" w:hAnsi="Times New Roman" w:cs="Times New Roman"/>
          <w:b/>
          <w:sz w:val="24"/>
          <w:szCs w:val="24"/>
        </w:rPr>
        <w:t xml:space="preserve">Zwiększenie czasu objętego </w:t>
      </w:r>
      <w:r w:rsidRPr="00913A29">
        <w:rPr>
          <w:rFonts w:ascii="Times New Roman" w:eastAsia="Arial" w:hAnsi="Times New Roman" w:cs="Times New Roman"/>
          <w:b/>
          <w:bCs/>
          <w:sz w:val="24"/>
          <w:szCs w:val="24"/>
        </w:rPr>
        <w:t>gwarancją</w:t>
      </w:r>
      <w:r w:rsidRPr="00913A29">
        <w:rPr>
          <w:rFonts w:ascii="Times New Roman" w:hAnsi="Times New Roman" w:cs="Times New Roman"/>
          <w:sz w:val="24"/>
          <w:szCs w:val="24"/>
        </w:rPr>
        <w:t xml:space="preserve"> </w:t>
      </w:r>
      <w:r w:rsidRPr="00913A29">
        <w:rPr>
          <w:rFonts w:ascii="Times New Roman" w:eastAsia="Arial" w:hAnsi="Times New Roman" w:cs="Times New Roman"/>
          <w:b/>
          <w:bCs/>
          <w:sz w:val="24"/>
          <w:szCs w:val="24"/>
        </w:rPr>
        <w:t xml:space="preserve">…………….…… </w:t>
      </w:r>
      <w:r w:rsidRPr="00913A29">
        <w:rPr>
          <w:rFonts w:ascii="Times New Roman" w:eastAsia="Arial" w:hAnsi="Times New Roman" w:cs="Times New Roman"/>
          <w:bCs/>
          <w:i/>
          <w:sz w:val="20"/>
          <w:szCs w:val="20"/>
        </w:rPr>
        <w:t>(należy podać wyłącznie pełne miesiące)</w:t>
      </w:r>
    </w:p>
    <w:p w:rsidR="00B7349E" w:rsidRPr="00913A29" w:rsidRDefault="00B7349E" w:rsidP="00B7349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13A29">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913A29">
        <w:rPr>
          <w:rFonts w:ascii="Times New Roman" w:eastAsia="Arial" w:hAnsi="Times New Roman" w:cs="Calibri"/>
          <w:bCs/>
          <w:kern w:val="1"/>
          <w:sz w:val="20"/>
          <w:szCs w:val="20"/>
          <w:lang w:eastAsia="zh-CN"/>
        </w:rPr>
        <w:t>cy</w:t>
      </w:r>
      <w:proofErr w:type="spellEnd"/>
      <w:r w:rsidRPr="00913A29">
        <w:rPr>
          <w:rFonts w:ascii="Times New Roman" w:eastAsia="Arial" w:hAnsi="Times New Roman" w:cs="Calibri"/>
          <w:bCs/>
          <w:kern w:val="1"/>
          <w:sz w:val="20"/>
          <w:szCs w:val="20"/>
          <w:lang w:eastAsia="zh-CN"/>
        </w:rPr>
        <w:t>.</w:t>
      </w:r>
    </w:p>
    <w:bookmarkEnd w:id="18"/>
    <w:p w:rsidR="00B7349E" w:rsidRPr="00913A29" w:rsidRDefault="00B7349E" w:rsidP="00B7349E">
      <w:pPr>
        <w:widowControl w:val="0"/>
        <w:tabs>
          <w:tab w:val="left" w:pos="0"/>
          <w:tab w:val="left" w:pos="567"/>
          <w:tab w:val="left" w:pos="900"/>
          <w:tab w:val="left" w:pos="1260"/>
        </w:tabs>
        <w:suppressAutoHyphens/>
        <w:overflowPunct w:val="0"/>
        <w:autoSpaceDE w:val="0"/>
        <w:spacing w:after="0" w:line="240" w:lineRule="auto"/>
        <w:ind w:left="-426" w:right="-142"/>
        <w:jc w:val="both"/>
        <w:textAlignment w:val="baseline"/>
        <w:rPr>
          <w:rFonts w:ascii="Times New Roman" w:eastAsia="Arial" w:hAnsi="Times New Roman" w:cs="Calibri"/>
          <w:bCs/>
          <w:kern w:val="1"/>
          <w:sz w:val="20"/>
          <w:szCs w:val="20"/>
          <w:lang w:eastAsia="zh-CN"/>
        </w:rPr>
      </w:pPr>
    </w:p>
    <w:p w:rsidR="00B7349E" w:rsidRPr="00913A29" w:rsidRDefault="00B7349E" w:rsidP="00B7349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12"/>
          <w:szCs w:val="12"/>
          <w:lang w:eastAsia="zh-CN"/>
        </w:rPr>
      </w:pPr>
    </w:p>
    <w:p w:rsidR="00B7349E" w:rsidRPr="00913A29"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13A29">
        <w:rPr>
          <w:rFonts w:ascii="Times New Roman" w:eastAsia="Times New Roman" w:hAnsi="Times New Roman" w:cs="Times New Roman"/>
          <w:b/>
          <w:lang w:eastAsia="ar-SA"/>
        </w:rPr>
        <w:t xml:space="preserve">3. Składając ofertę w Zadaniu nr </w:t>
      </w:r>
      <w:r w:rsidR="00D87392">
        <w:rPr>
          <w:rFonts w:ascii="Times New Roman" w:eastAsia="Times New Roman" w:hAnsi="Times New Roman" w:cs="Times New Roman"/>
          <w:b/>
          <w:lang w:eastAsia="ar-SA"/>
        </w:rPr>
        <w:t>12</w:t>
      </w:r>
      <w:r w:rsidRPr="00913A29">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716697" w:rsidRPr="00913A29" w:rsidTr="0022367C">
        <w:trPr>
          <w:trHeight w:val="362"/>
        </w:trPr>
        <w:tc>
          <w:tcPr>
            <w:tcW w:w="9288" w:type="dxa"/>
          </w:tcPr>
          <w:p w:rsidR="00B7349E" w:rsidRPr="00913A29"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p</w:t>
            </w:r>
            <w:r w:rsidRPr="00913A29">
              <w:rPr>
                <w:rFonts w:ascii="Times New Roman" w:eastAsia="Times New Roman" w:hAnsi="Times New Roman" w:cs="Times New Roman"/>
                <w:bCs/>
                <w:sz w:val="24"/>
                <w:szCs w:val="24"/>
                <w:lang w:eastAsia="ar-SA"/>
              </w:rPr>
              <w:t>rzedmiot umowy objęty jest stawką podatku: VAT 23 % lub (</w:t>
            </w:r>
            <w:r w:rsidRPr="00913A29">
              <w:rPr>
                <w:rFonts w:ascii="Times New Roman" w:eastAsia="Times New Roman" w:hAnsi="Times New Roman" w:cs="Times New Roman"/>
                <w:sz w:val="24"/>
                <w:szCs w:val="24"/>
                <w:lang w:eastAsia="ar-SA"/>
              </w:rPr>
              <w:t>………%)**</w:t>
            </w:r>
          </w:p>
        </w:tc>
      </w:tr>
    </w:tbl>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zapoznaliśmy się z treścią SIWZ i nie wnosimy do niej zastrzeżeń,</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akceptujemy termin płatności faktury tj. 30 dni określony w istotnych postanowieniach umowy,</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akceptujemy warunki gwarancji określone w SIWZ,</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xml:space="preserve">- powierzymy wykonanie następującej części zamówienia podwykonawcom </w:t>
      </w:r>
      <w:r w:rsidRPr="00913A29">
        <w:rPr>
          <w:rFonts w:ascii="Times New Roman" w:eastAsia="Times New Roman" w:hAnsi="Times New Roman" w:cs="Times New Roman"/>
          <w:i/>
          <w:sz w:val="24"/>
          <w:szCs w:val="24"/>
          <w:lang w:eastAsia="ar-SA"/>
        </w:rPr>
        <w:t>(jeżeli dotyczy należy wskazać nazwy części i firmy podwykonawców)</w:t>
      </w:r>
      <w:r w:rsidRPr="00913A29">
        <w:rPr>
          <w:rFonts w:ascii="Times New Roman" w:eastAsia="Times New Roman" w:hAnsi="Times New Roman" w:cs="Times New Roman"/>
          <w:sz w:val="24"/>
          <w:szCs w:val="24"/>
          <w:lang w:eastAsia="ar-SA"/>
        </w:rPr>
        <w:t>…………………………………………..</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sz w:val="24"/>
          <w:szCs w:val="24"/>
          <w:lang w:eastAsia="ar-SA"/>
        </w:rPr>
        <w:t>- w</w:t>
      </w:r>
      <w:r w:rsidRPr="00913A29">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Pr="00913A29"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913A29">
        <w:rPr>
          <w:rFonts w:ascii="Times New Roman" w:hAnsi="Times New Roman" w:cs="Times New Roman"/>
          <w:sz w:val="23"/>
          <w:szCs w:val="23"/>
        </w:rPr>
        <w:t xml:space="preserve">- zapoznaliśmy się treścią rozdziału XVIII SIWZ tj. klauzulą informacyjną </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B7349E" w:rsidRPr="00913A29"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13A29">
        <w:rPr>
          <w:rFonts w:ascii="Times New Roman" w:eastAsia="Times New Roman" w:hAnsi="Times New Roman" w:cs="Times New Roman"/>
          <w:b/>
          <w:lang w:eastAsia="ar-SA"/>
        </w:rPr>
        <w:t xml:space="preserve">- </w:t>
      </w:r>
      <w:r w:rsidRPr="00913A29">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Pr="00913A29" w:rsidRDefault="005B65BB"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7349E" w:rsidRPr="005E0B59" w:rsidRDefault="00B7349E" w:rsidP="005E0B59">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13A29">
        <w:rPr>
          <w:rFonts w:ascii="Times New Roman" w:eastAsia="Times New Roman" w:hAnsi="Times New Roman" w:cs="Times New Roman"/>
          <w:b/>
          <w:lang w:eastAsia="ar-SA"/>
        </w:rPr>
        <w:t>4</w:t>
      </w:r>
      <w:r w:rsidRPr="00913A29">
        <w:rPr>
          <w:rFonts w:ascii="Times New Roman" w:eastAsia="Times New Roman" w:hAnsi="Times New Roman" w:cs="Times New Roman"/>
          <w:lang w:eastAsia="ar-SA"/>
        </w:rPr>
        <w:t xml:space="preserve">.  </w:t>
      </w:r>
      <w:r w:rsidRPr="00913A29">
        <w:rPr>
          <w:rFonts w:ascii="Times New Roman" w:eastAsia="Times New Roman" w:hAnsi="Times New Roman" w:cs="Times New Roman"/>
          <w:b/>
          <w:lang w:eastAsia="ar-SA"/>
        </w:rPr>
        <w:t>AKCEPTUJEMY ISTOTNE POSTANOWIENIA UMOWY</w:t>
      </w:r>
      <w:r w:rsidRPr="00913A29">
        <w:rPr>
          <w:rFonts w:ascii="Times New Roman" w:eastAsia="Times New Roman" w:hAnsi="Times New Roman" w:cs="Times New Roman"/>
          <w:lang w:eastAsia="ar-SA"/>
        </w:rPr>
        <w:t xml:space="preserve"> </w:t>
      </w:r>
      <w:r w:rsidRPr="00913A29">
        <w:rPr>
          <w:rFonts w:ascii="Times New Roman" w:eastAsia="Times New Roman" w:hAnsi="Times New Roman" w:cs="Times New Roman"/>
          <w:i/>
          <w:lang w:eastAsia="ar-SA"/>
        </w:rPr>
        <w:t xml:space="preserve">(stanowiące załącznik nr </w:t>
      </w:r>
      <w:r w:rsidR="005B65BB" w:rsidRPr="00913A29">
        <w:rPr>
          <w:rFonts w:ascii="Times New Roman" w:eastAsia="Times New Roman" w:hAnsi="Times New Roman" w:cs="Times New Roman"/>
          <w:i/>
          <w:lang w:eastAsia="ar-SA"/>
        </w:rPr>
        <w:t>4</w:t>
      </w:r>
      <w:r w:rsidRPr="00913A29">
        <w:rPr>
          <w:rFonts w:ascii="Times New Roman" w:eastAsia="Times New Roman" w:hAnsi="Times New Roman" w:cs="Times New Roman"/>
          <w:i/>
          <w:lang w:eastAsia="ar-SA"/>
        </w:rPr>
        <w:t xml:space="preserve"> do SIWZ)</w:t>
      </w:r>
      <w:r w:rsidRPr="00913A29">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13A29">
        <w:rPr>
          <w:rFonts w:ascii="Times New Roman" w:eastAsia="Times New Roman" w:hAnsi="Times New Roman" w:cs="Times New Roman"/>
          <w:sz w:val="24"/>
          <w:szCs w:val="24"/>
          <w:lang w:eastAsia="ar-SA"/>
        </w:rPr>
        <w:t>*</w:t>
      </w:r>
      <w:r w:rsidRPr="00913A29">
        <w:rPr>
          <w:rFonts w:ascii="Times New Roman" w:eastAsia="Times New Roman" w:hAnsi="Times New Roman" w:cs="Times New Roman"/>
          <w:sz w:val="20"/>
          <w:szCs w:val="20"/>
          <w:lang w:eastAsia="ar-SA"/>
        </w:rPr>
        <w:t xml:space="preserve"> </w:t>
      </w:r>
      <w:r w:rsidRPr="00913A29">
        <w:rPr>
          <w:rFonts w:ascii="Times New Roman" w:eastAsia="Times New Roman" w:hAnsi="Times New Roman" w:cs="Times New Roman"/>
          <w:i/>
          <w:sz w:val="20"/>
          <w:szCs w:val="20"/>
          <w:lang w:eastAsia="ar-SA"/>
        </w:rPr>
        <w:t>C</w:t>
      </w:r>
      <w:r w:rsidRPr="00913A29">
        <w:rPr>
          <w:rFonts w:ascii="Times New Roman" w:hAnsi="Times New Roman" w:cs="Times New Roman"/>
          <w:i/>
          <w:iCs/>
          <w:sz w:val="20"/>
          <w:szCs w:val="20"/>
        </w:rPr>
        <w:t>enę należy wpisać z dokładnością do dwóch miejsc po przecinku.</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13A29">
        <w:rPr>
          <w:rFonts w:ascii="Times New Roman" w:eastAsia="Times New Roman" w:hAnsi="Times New Roman" w:cs="Times New Roman"/>
          <w:i/>
          <w:iCs/>
          <w:sz w:val="24"/>
          <w:szCs w:val="24"/>
          <w:lang w:eastAsia="ar-SA"/>
        </w:rPr>
        <w:t>**</w:t>
      </w:r>
      <w:r w:rsidRPr="00913A29">
        <w:rPr>
          <w:rFonts w:ascii="Times New Roman" w:hAnsi="Times New Roman" w:cs="Times New Roman"/>
          <w:i/>
          <w:sz w:val="20"/>
          <w:szCs w:val="20"/>
          <w:lang w:eastAsia="ar-SA"/>
        </w:rPr>
        <w:t>W przypadku, gdy Wykonawca uprawniony jest do stosowania innej stawki</w:t>
      </w:r>
      <w:r w:rsidRPr="00913A29">
        <w:rPr>
          <w:rFonts w:ascii="Times New Roman" w:hAnsi="Times New Roman" w:cs="Times New Roman"/>
          <w:i/>
          <w:sz w:val="20"/>
          <w:szCs w:val="20"/>
        </w:rPr>
        <w:t xml:space="preserve"> </w:t>
      </w:r>
      <w:r w:rsidRPr="00913A29">
        <w:rPr>
          <w:rFonts w:ascii="Times New Roman" w:hAnsi="Times New Roman" w:cs="Times New Roman"/>
          <w:i/>
          <w:sz w:val="20"/>
          <w:szCs w:val="20"/>
          <w:lang w:eastAsia="ar-SA"/>
        </w:rPr>
        <w:t>podatku VAT należy przekreślić wpisaną</w:t>
      </w:r>
      <w:r w:rsidRPr="00913A29">
        <w:rPr>
          <w:rFonts w:ascii="Times New Roman" w:hAnsi="Times New Roman" w:cs="Times New Roman"/>
          <w:i/>
          <w:sz w:val="20"/>
          <w:szCs w:val="20"/>
        </w:rPr>
        <w:t xml:space="preserve"> </w:t>
      </w:r>
      <w:r w:rsidRPr="00913A29">
        <w:rPr>
          <w:rFonts w:ascii="Times New Roman" w:hAnsi="Times New Roman" w:cs="Times New Roman"/>
          <w:i/>
          <w:sz w:val="20"/>
          <w:szCs w:val="20"/>
          <w:lang w:eastAsia="ar-SA"/>
        </w:rPr>
        <w:t>23% stawkę</w:t>
      </w:r>
      <w:r w:rsidRPr="00913A29">
        <w:rPr>
          <w:rFonts w:ascii="Times New Roman" w:hAnsi="Times New Roman" w:cs="Times New Roman"/>
          <w:i/>
          <w:sz w:val="20"/>
          <w:szCs w:val="20"/>
        </w:rPr>
        <w:t xml:space="preserve"> </w:t>
      </w:r>
      <w:r w:rsidRPr="00913A29">
        <w:rPr>
          <w:rFonts w:ascii="Times New Roman" w:hAnsi="Times New Roman" w:cs="Times New Roman"/>
          <w:i/>
          <w:sz w:val="20"/>
          <w:szCs w:val="20"/>
          <w:lang w:eastAsia="ar-SA"/>
        </w:rPr>
        <w:t>podatku VAT, a w wykropkowane miejsce wpisać właściwą stawkę podatku VAT i uzasadnić w załączniku do oferty zastosowanie</w:t>
      </w:r>
      <w:r w:rsidRPr="00913A29">
        <w:rPr>
          <w:rFonts w:ascii="Times New Roman" w:hAnsi="Times New Roman" w:cs="Times New Roman"/>
          <w:i/>
          <w:sz w:val="20"/>
          <w:szCs w:val="20"/>
        </w:rPr>
        <w:t xml:space="preserve"> </w:t>
      </w:r>
      <w:r w:rsidRPr="00913A29">
        <w:rPr>
          <w:rFonts w:ascii="Times New Roman" w:hAnsi="Times New Roman" w:cs="Times New Roman"/>
          <w:i/>
          <w:sz w:val="20"/>
          <w:szCs w:val="20"/>
          <w:lang w:eastAsia="ar-SA"/>
        </w:rPr>
        <w:t>innej niż podstawowa stawki podatku VAT.</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913A29">
        <w:rPr>
          <w:rFonts w:ascii="Times New Roman" w:eastAsia="Times New Roman" w:hAnsi="Times New Roman" w:cs="Times New Roman"/>
          <w:sz w:val="24"/>
          <w:szCs w:val="24"/>
          <w:lang w:eastAsia="ar-SA"/>
        </w:rPr>
        <w:t xml:space="preserve">*** </w:t>
      </w:r>
      <w:r w:rsidRPr="00913A29">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13A29"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913A29">
        <w:rPr>
          <w:rFonts w:ascii="Times New Roman" w:eastAsia="Times New Roman" w:hAnsi="Times New Roman" w:cs="Times New Roman"/>
          <w:sz w:val="24"/>
          <w:szCs w:val="24"/>
          <w:lang w:eastAsia="ar-SA"/>
        </w:rPr>
        <w:t>****</w:t>
      </w:r>
      <w:r w:rsidRPr="00913A29">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C0B" w:rsidRPr="000F7597" w:rsidRDefault="00A65C0B" w:rsidP="00055685">
      <w:pPr>
        <w:suppressAutoHyphens/>
        <w:spacing w:after="0" w:line="240" w:lineRule="auto"/>
        <w:ind w:left="-426" w:right="-144"/>
        <w:rPr>
          <w:rFonts w:ascii="Times New Roman" w:eastAsia="Times New Roman" w:hAnsi="Times New Roman" w:cs="Times New Roman"/>
          <w:b/>
          <w:kern w:val="1"/>
          <w:sz w:val="24"/>
          <w:szCs w:val="24"/>
          <w:lang w:eastAsia="zh-CN"/>
        </w:rPr>
      </w:pPr>
    </w:p>
    <w:p w:rsidR="009035EC" w:rsidRPr="000F7597" w:rsidRDefault="00055685" w:rsidP="009035EC">
      <w:pPr>
        <w:suppressAutoHyphens/>
        <w:spacing w:after="0" w:line="240" w:lineRule="auto"/>
        <w:ind w:left="-142" w:right="-144"/>
        <w:rPr>
          <w:rFonts w:ascii="Times New Roman" w:eastAsia="Times New Roman" w:hAnsi="Times New Roman" w:cs="Times New Roman"/>
          <w:b/>
          <w:kern w:val="1"/>
          <w:sz w:val="24"/>
          <w:szCs w:val="24"/>
          <w:lang w:eastAsia="zh-CN"/>
        </w:rPr>
      </w:pPr>
      <w:r w:rsidRPr="000F7597">
        <w:rPr>
          <w:rFonts w:ascii="Times New Roman" w:eastAsia="Times New Roman" w:hAnsi="Times New Roman" w:cs="Times New Roman"/>
          <w:b/>
          <w:kern w:val="1"/>
          <w:sz w:val="24"/>
          <w:szCs w:val="24"/>
          <w:lang w:eastAsia="zh-CN"/>
        </w:rPr>
        <w:t>2. Oferujemy  wykonanie zamówienia zgodnie z  wymogami zawartymi w specyfikacji istotnych warunków zamówienia:</w:t>
      </w:r>
    </w:p>
    <w:p w:rsidR="009035EC" w:rsidRDefault="005B65BB" w:rsidP="009035EC">
      <w:pPr>
        <w:suppressAutoHyphens/>
        <w:spacing w:after="0" w:line="240" w:lineRule="auto"/>
        <w:ind w:left="-142"/>
        <w:rPr>
          <w:rFonts w:ascii="Times New Roman" w:eastAsia="Times New Roman" w:hAnsi="Times New Roman" w:cs="Times New Roman"/>
          <w:b/>
          <w:kern w:val="1"/>
          <w:sz w:val="24"/>
          <w:szCs w:val="24"/>
          <w:lang w:eastAsia="zh-CN"/>
        </w:rPr>
      </w:pPr>
      <w:r w:rsidRPr="000F7597">
        <w:rPr>
          <w:rFonts w:ascii="Times New Roman" w:eastAsia="Times New Roman" w:hAnsi="Times New Roman" w:cs="Times New Roman"/>
          <w:b/>
          <w:kern w:val="1"/>
          <w:sz w:val="24"/>
          <w:szCs w:val="24"/>
          <w:lang w:eastAsia="zh-CN"/>
        </w:rPr>
        <w:t xml:space="preserve">Zadanie nr </w:t>
      </w:r>
      <w:r w:rsidR="000F7597" w:rsidRPr="000F7597">
        <w:rPr>
          <w:rFonts w:ascii="Times New Roman" w:eastAsia="Times New Roman" w:hAnsi="Times New Roman" w:cs="Times New Roman"/>
          <w:b/>
          <w:kern w:val="1"/>
          <w:sz w:val="24"/>
          <w:szCs w:val="24"/>
          <w:lang w:eastAsia="zh-CN"/>
        </w:rPr>
        <w:t>13</w:t>
      </w:r>
      <w:r w:rsidR="009035EC">
        <w:rPr>
          <w:rFonts w:ascii="Times New Roman" w:eastAsia="Times New Roman" w:hAnsi="Times New Roman" w:cs="Times New Roman"/>
          <w:b/>
          <w:kern w:val="1"/>
          <w:sz w:val="24"/>
          <w:szCs w:val="24"/>
          <w:lang w:eastAsia="zh-CN"/>
        </w:rPr>
        <w:t>:</w:t>
      </w:r>
      <w:r w:rsidRPr="000F7597">
        <w:rPr>
          <w:rFonts w:ascii="Times New Roman" w:eastAsia="Times New Roman" w:hAnsi="Times New Roman" w:cs="Times New Roman"/>
          <w:b/>
          <w:kern w:val="1"/>
          <w:sz w:val="24"/>
          <w:szCs w:val="24"/>
          <w:lang w:eastAsia="zh-CN"/>
        </w:rPr>
        <w:t xml:space="preserve"> Sprzęt </w:t>
      </w:r>
      <w:r w:rsidR="000F7597" w:rsidRPr="000F7597">
        <w:rPr>
          <w:rFonts w:ascii="Times New Roman" w:eastAsia="Times New Roman" w:hAnsi="Times New Roman" w:cs="Times New Roman"/>
          <w:b/>
          <w:kern w:val="1"/>
          <w:sz w:val="24"/>
          <w:szCs w:val="24"/>
          <w:lang w:eastAsia="zh-CN"/>
        </w:rPr>
        <w:t xml:space="preserve">komputerowy – monitor, przełączniki; </w:t>
      </w:r>
      <w:r w:rsidRPr="000F7597">
        <w:rPr>
          <w:rFonts w:ascii="Times New Roman" w:eastAsia="Times New Roman" w:hAnsi="Times New Roman" w:cs="Times New Roman"/>
          <w:b/>
          <w:kern w:val="1"/>
          <w:sz w:val="24"/>
          <w:szCs w:val="24"/>
          <w:lang w:eastAsia="zh-CN"/>
        </w:rPr>
        <w:t xml:space="preserve"> </w:t>
      </w:r>
    </w:p>
    <w:p w:rsidR="005B65BB" w:rsidRPr="009035EC" w:rsidRDefault="005B65BB" w:rsidP="009035EC">
      <w:pPr>
        <w:suppressAutoHyphens/>
        <w:spacing w:after="0" w:line="240" w:lineRule="auto"/>
        <w:ind w:left="-142"/>
        <w:rPr>
          <w:rFonts w:ascii="Times New Roman" w:eastAsia="Times New Roman" w:hAnsi="Times New Roman" w:cs="Times New Roman"/>
          <w:kern w:val="1"/>
          <w:sz w:val="24"/>
          <w:szCs w:val="24"/>
          <w:lang w:eastAsia="zh-CN"/>
        </w:rPr>
      </w:pPr>
      <w:r w:rsidRPr="009035EC">
        <w:rPr>
          <w:rFonts w:ascii="Times New Roman" w:eastAsia="Times New Roman" w:hAnsi="Times New Roman" w:cs="Times New Roman"/>
          <w:kern w:val="1"/>
          <w:sz w:val="24"/>
          <w:szCs w:val="24"/>
          <w:lang w:eastAsia="zh-CN"/>
        </w:rPr>
        <w:t xml:space="preserve">CPV: </w:t>
      </w:r>
      <w:r w:rsidR="000F7597" w:rsidRPr="009035EC">
        <w:rPr>
          <w:rFonts w:ascii="Times New Roman" w:eastAsia="Times New Roman" w:hAnsi="Times New Roman" w:cs="Times New Roman"/>
          <w:kern w:val="1"/>
          <w:sz w:val="24"/>
          <w:szCs w:val="24"/>
          <w:lang w:eastAsia="zh-CN"/>
        </w:rPr>
        <w:t>30231300-0, 3242000-3</w:t>
      </w:r>
    </w:p>
    <w:tbl>
      <w:tblPr>
        <w:tblW w:w="9498" w:type="dxa"/>
        <w:tblInd w:w="-147" w:type="dxa"/>
        <w:tblLayout w:type="fixed"/>
        <w:tblCellMar>
          <w:left w:w="70" w:type="dxa"/>
          <w:right w:w="70" w:type="dxa"/>
        </w:tblCellMar>
        <w:tblLook w:val="0000" w:firstRow="0" w:lastRow="0" w:firstColumn="0" w:lastColumn="0" w:noHBand="0" w:noVBand="0"/>
      </w:tblPr>
      <w:tblGrid>
        <w:gridCol w:w="2060"/>
        <w:gridCol w:w="2693"/>
        <w:gridCol w:w="918"/>
        <w:gridCol w:w="850"/>
        <w:gridCol w:w="1418"/>
        <w:gridCol w:w="1559"/>
      </w:tblGrid>
      <w:tr w:rsidR="00716697" w:rsidRPr="000F7597" w:rsidTr="009035EC">
        <w:trPr>
          <w:trHeight w:val="655"/>
          <w:tblHeader/>
        </w:trPr>
        <w:tc>
          <w:tcPr>
            <w:tcW w:w="2060" w:type="dxa"/>
            <w:tcBorders>
              <w:top w:val="single" w:sz="4" w:space="0" w:color="000000"/>
              <w:left w:val="single" w:sz="4" w:space="0" w:color="000000"/>
              <w:bottom w:val="single" w:sz="4" w:space="0" w:color="000000"/>
            </w:tcBorders>
            <w:shd w:val="clear" w:color="auto" w:fill="CCCCCC"/>
          </w:tcPr>
          <w:p w:rsidR="005B65BB" w:rsidRPr="000F7597" w:rsidRDefault="005B65BB" w:rsidP="003E6C60">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0F7597">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5B65BB" w:rsidRPr="000F7597"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Nazwa</w:t>
            </w:r>
          </w:p>
          <w:p w:rsidR="005B65BB" w:rsidRPr="000F7597" w:rsidRDefault="005B65BB" w:rsidP="003E6C60">
            <w:pPr>
              <w:suppressAutoHyphens/>
              <w:autoSpaceDE w:val="0"/>
              <w:spacing w:after="0" w:line="240" w:lineRule="auto"/>
              <w:jc w:val="center"/>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Producenta, typ, model,</w:t>
            </w:r>
          </w:p>
          <w:p w:rsidR="005B65BB" w:rsidRPr="000F7597"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5B65BB" w:rsidRPr="000F7597"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Cena     jednostkowa</w:t>
            </w:r>
          </w:p>
          <w:p w:rsidR="005B65BB" w:rsidRPr="000F7597"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F7597">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5B65BB" w:rsidRPr="000F7597" w:rsidRDefault="005B65BB" w:rsidP="003E6C60">
            <w:pPr>
              <w:suppressAutoHyphens/>
              <w:autoSpaceDE w:val="0"/>
              <w:snapToGrid w:val="0"/>
              <w:spacing w:after="0" w:line="240" w:lineRule="auto"/>
              <w:jc w:val="center"/>
              <w:rPr>
                <w:rFonts w:ascii="Times New Roman" w:eastAsia="Times New Roman" w:hAnsi="Times New Roman" w:cs="Times New Roman"/>
                <w:b/>
                <w:kern w:val="1"/>
                <w:lang w:eastAsia="zh-CN"/>
              </w:rPr>
            </w:pPr>
            <w:r w:rsidRPr="000F7597">
              <w:rPr>
                <w:rFonts w:ascii="Times New Roman" w:eastAsia="Times New Roman" w:hAnsi="Times New Roman" w:cs="Times New Roman"/>
                <w:b/>
                <w:kern w:val="1"/>
                <w:lang w:eastAsia="zh-CN"/>
              </w:rPr>
              <w:t>Wartość brutto w PLN</w:t>
            </w:r>
          </w:p>
          <w:p w:rsidR="005B65BB" w:rsidRPr="000F7597"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F7597">
              <w:rPr>
                <w:rFonts w:ascii="Times New Roman" w:eastAsia="Times New Roman" w:hAnsi="Times New Roman" w:cs="Times New Roman"/>
                <w:b/>
                <w:kern w:val="1"/>
                <w:lang w:eastAsia="zh-CN"/>
              </w:rPr>
              <w:t>(kolumna 4x5)</w:t>
            </w:r>
          </w:p>
        </w:tc>
      </w:tr>
      <w:tr w:rsidR="00716697" w:rsidRPr="000F7597" w:rsidTr="009035EC">
        <w:tc>
          <w:tcPr>
            <w:tcW w:w="2060" w:type="dxa"/>
            <w:tcBorders>
              <w:top w:val="single" w:sz="4" w:space="0" w:color="000000"/>
              <w:left w:val="single" w:sz="4" w:space="0" w:color="000000"/>
              <w:bottom w:val="single" w:sz="4" w:space="0" w:color="000000"/>
            </w:tcBorders>
          </w:tcPr>
          <w:p w:rsidR="005B65BB" w:rsidRPr="000F7597"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cs="Times New Roman"/>
                <w:b/>
                <w:kern w:val="1"/>
                <w:sz w:val="18"/>
                <w:szCs w:val="18"/>
                <w:lang w:eastAsia="zh-CN"/>
              </w:rPr>
              <w:t>6</w:t>
            </w:r>
          </w:p>
        </w:tc>
      </w:tr>
      <w:tr w:rsidR="000F7597" w:rsidRPr="000F7597" w:rsidTr="009035EC">
        <w:trPr>
          <w:trHeight w:val="927"/>
        </w:trPr>
        <w:tc>
          <w:tcPr>
            <w:tcW w:w="2060" w:type="dxa"/>
            <w:tcBorders>
              <w:top w:val="single" w:sz="4" w:space="0" w:color="000000"/>
              <w:left w:val="single" w:sz="4" w:space="0" w:color="000000"/>
              <w:bottom w:val="single" w:sz="4" w:space="0" w:color="000000"/>
            </w:tcBorders>
          </w:tcPr>
          <w:p w:rsidR="005B65BB" w:rsidRPr="000F7597"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5B65BB" w:rsidRPr="000F7597" w:rsidRDefault="000F7597" w:rsidP="003E6C60">
            <w:pPr>
              <w:suppressAutoHyphens/>
              <w:snapToGrid w:val="0"/>
              <w:spacing w:after="0" w:line="240" w:lineRule="auto"/>
              <w:rPr>
                <w:rFonts w:ascii="Times New Roman" w:eastAsia="Times New Roman" w:hAnsi="Times New Roman" w:cs="Times New Roman"/>
                <w:kern w:val="1"/>
                <w:sz w:val="24"/>
                <w:szCs w:val="24"/>
                <w:lang w:eastAsia="zh-CN"/>
              </w:rPr>
            </w:pPr>
            <w:r w:rsidRPr="000F7597">
              <w:rPr>
                <w:rFonts w:ascii="Times New Roman" w:eastAsia="Times New Roman" w:hAnsi="Times New Roman" w:cs="Times New Roman"/>
                <w:kern w:val="1"/>
                <w:sz w:val="24"/>
                <w:szCs w:val="24"/>
                <w:lang w:eastAsia="zh-CN"/>
              </w:rPr>
              <w:t>1. Monitor LCD</w:t>
            </w:r>
            <w:r w:rsidR="00D87392">
              <w:rPr>
                <w:rFonts w:ascii="Times New Roman" w:eastAsia="Times New Roman" w:hAnsi="Times New Roman" w:cs="Times New Roman"/>
                <w:kern w:val="1"/>
                <w:sz w:val="24"/>
                <w:szCs w:val="24"/>
                <w:lang w:eastAsia="zh-CN"/>
              </w:rPr>
              <w:t>,</w:t>
            </w:r>
            <w:r w:rsidRPr="000F7597">
              <w:rPr>
                <w:rFonts w:ascii="Times New Roman" w:eastAsia="Times New Roman" w:hAnsi="Times New Roman" w:cs="Times New Roman"/>
                <w:kern w:val="1"/>
                <w:sz w:val="24"/>
                <w:szCs w:val="24"/>
                <w:lang w:eastAsia="zh-CN"/>
              </w:rPr>
              <w:t>LED, 24”</w:t>
            </w:r>
          </w:p>
        </w:tc>
        <w:tc>
          <w:tcPr>
            <w:tcW w:w="2693"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0F7597">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0F7597">
              <w:rPr>
                <w:rFonts w:ascii="Times New Roman" w:eastAsia="Times New Roman" w:hAnsi="Times New Roman" w:cs="Times New Roman"/>
                <w:kern w:val="1"/>
                <w:sz w:val="24"/>
                <w:szCs w:val="24"/>
                <w:lang w:eastAsia="zh-CN"/>
              </w:rPr>
              <w:t>1</w:t>
            </w:r>
          </w:p>
        </w:tc>
        <w:tc>
          <w:tcPr>
            <w:tcW w:w="1418" w:type="dxa"/>
            <w:tcBorders>
              <w:top w:val="single" w:sz="4" w:space="0" w:color="000000"/>
              <w:left w:val="single" w:sz="4" w:space="0" w:color="000000"/>
              <w:bottom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5B65BB" w:rsidRPr="000F7597" w:rsidRDefault="005B65BB" w:rsidP="009035EC">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5B65BB" w:rsidRPr="000F7597"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F7597">
              <w:rPr>
                <w:rFonts w:ascii="Times New Roman" w:eastAsia="Times New Roman" w:hAnsi="Times New Roman"/>
                <w:b/>
                <w:bCs/>
                <w:kern w:val="1"/>
                <w:lang w:eastAsia="zh-CN" w:bidi="hi-IN"/>
              </w:rPr>
              <w:t>……………..</w:t>
            </w:r>
            <w:r w:rsidRPr="000F7597">
              <w:rPr>
                <w:rFonts w:ascii="Times New Roman" w:eastAsia="Times New Roman" w:hAnsi="Times New Roman"/>
                <w:b/>
                <w:bCs/>
                <w:kern w:val="1"/>
                <w:vertAlign w:val="superscript"/>
                <w:lang w:eastAsia="zh-CN" w:bidi="hi-IN"/>
              </w:rPr>
              <w:t>*</w:t>
            </w:r>
          </w:p>
        </w:tc>
      </w:tr>
      <w:tr w:rsidR="000F7597" w:rsidRPr="000F7597" w:rsidTr="009035EC">
        <w:trPr>
          <w:trHeight w:val="842"/>
        </w:trPr>
        <w:tc>
          <w:tcPr>
            <w:tcW w:w="2060" w:type="dxa"/>
            <w:tcBorders>
              <w:top w:val="single" w:sz="4" w:space="0" w:color="000000"/>
              <w:left w:val="single" w:sz="4" w:space="0" w:color="000000"/>
              <w:bottom w:val="single" w:sz="4" w:space="0" w:color="000000"/>
            </w:tcBorders>
          </w:tcPr>
          <w:p w:rsidR="000F7597" w:rsidRPr="009035EC" w:rsidRDefault="000F7597" w:rsidP="009035EC">
            <w:pPr>
              <w:suppressAutoHyphens/>
              <w:snapToGrid w:val="0"/>
              <w:spacing w:after="0" w:line="240" w:lineRule="auto"/>
              <w:rPr>
                <w:rFonts w:ascii="Times New Roman" w:eastAsia="Times New Roman" w:hAnsi="Times New Roman" w:cs="Times New Roman"/>
                <w:kern w:val="1"/>
                <w:sz w:val="24"/>
                <w:szCs w:val="24"/>
                <w:lang w:eastAsia="zh-CN"/>
              </w:rPr>
            </w:pPr>
          </w:p>
          <w:p w:rsidR="000F7597" w:rsidRPr="009035EC" w:rsidRDefault="000F7597" w:rsidP="009035EC">
            <w:pPr>
              <w:suppressAutoHyphens/>
              <w:snapToGrid w:val="0"/>
              <w:spacing w:after="0" w:line="240" w:lineRule="auto"/>
              <w:rPr>
                <w:rFonts w:ascii="Times New Roman" w:eastAsia="Times New Roman" w:hAnsi="Times New Roman" w:cs="Times New Roman"/>
                <w:kern w:val="1"/>
                <w:sz w:val="24"/>
                <w:szCs w:val="24"/>
                <w:lang w:eastAsia="zh-CN"/>
              </w:rPr>
            </w:pPr>
            <w:r w:rsidRPr="009035EC">
              <w:rPr>
                <w:rFonts w:ascii="Times New Roman" w:eastAsia="Times New Roman" w:hAnsi="Times New Roman" w:cs="Times New Roman"/>
                <w:kern w:val="1"/>
                <w:sz w:val="24"/>
                <w:szCs w:val="24"/>
                <w:lang w:eastAsia="zh-CN"/>
              </w:rPr>
              <w:t>2. Monitor TN</w:t>
            </w:r>
            <w:r w:rsidR="00D87392">
              <w:rPr>
                <w:rFonts w:ascii="Times New Roman" w:eastAsia="Times New Roman" w:hAnsi="Times New Roman" w:cs="Times New Roman"/>
                <w:kern w:val="1"/>
                <w:sz w:val="24"/>
                <w:szCs w:val="24"/>
                <w:lang w:eastAsia="zh-CN"/>
              </w:rPr>
              <w:t>,</w:t>
            </w:r>
            <w:r w:rsidRPr="009035EC">
              <w:rPr>
                <w:rFonts w:ascii="Times New Roman" w:eastAsia="Times New Roman" w:hAnsi="Times New Roman" w:cs="Times New Roman"/>
                <w:kern w:val="1"/>
                <w:sz w:val="24"/>
                <w:szCs w:val="24"/>
                <w:lang w:eastAsia="zh-CN"/>
              </w:rPr>
              <w:t>LED, 28”</w:t>
            </w:r>
          </w:p>
        </w:tc>
        <w:tc>
          <w:tcPr>
            <w:tcW w:w="2693" w:type="dxa"/>
            <w:tcBorders>
              <w:top w:val="single" w:sz="4" w:space="0" w:color="000000"/>
              <w:left w:val="single" w:sz="4" w:space="0" w:color="000000"/>
              <w:bottom w:val="single" w:sz="4" w:space="0" w:color="000000"/>
            </w:tcBorders>
          </w:tcPr>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0F7597" w:rsidRPr="000F7597"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w:t>
            </w:r>
            <w:r w:rsidR="000F7597" w:rsidRPr="000F7597">
              <w:rPr>
                <w:rFonts w:ascii="Times New Roman" w:eastAsia="Times New Roman" w:hAnsi="Times New Roman" w:cs="Times New Roman"/>
                <w:kern w:val="1"/>
                <w:sz w:val="24"/>
                <w:szCs w:val="24"/>
                <w:lang w:eastAsia="zh-CN"/>
              </w:rPr>
              <w:t>zt.</w:t>
            </w:r>
          </w:p>
        </w:tc>
        <w:tc>
          <w:tcPr>
            <w:tcW w:w="850" w:type="dxa"/>
            <w:tcBorders>
              <w:top w:val="single" w:sz="4" w:space="0" w:color="000000"/>
              <w:left w:val="single" w:sz="4" w:space="0" w:color="000000"/>
              <w:bottom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0F7597">
              <w:rPr>
                <w:rFonts w:ascii="Times New Roman" w:eastAsia="Times New Roman" w:hAnsi="Times New Roman" w:cs="Times New Roman"/>
                <w:kern w:val="1"/>
                <w:sz w:val="24"/>
                <w:szCs w:val="24"/>
                <w:lang w:eastAsia="zh-CN"/>
              </w:rPr>
              <w:t>1</w:t>
            </w:r>
          </w:p>
        </w:tc>
        <w:tc>
          <w:tcPr>
            <w:tcW w:w="1418" w:type="dxa"/>
            <w:tcBorders>
              <w:top w:val="single" w:sz="4" w:space="0" w:color="000000"/>
              <w:left w:val="single" w:sz="4" w:space="0" w:color="000000"/>
              <w:bottom w:val="single" w:sz="4" w:space="0" w:color="000000"/>
            </w:tcBorders>
          </w:tcPr>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9035EC" w:rsidRDefault="009035EC" w:rsidP="009035EC">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r w:rsidRPr="000F7597">
              <w:rPr>
                <w:rFonts w:ascii="Times New Roman" w:eastAsia="Times New Roman" w:hAnsi="Times New Roman"/>
                <w:b/>
                <w:bCs/>
                <w:kern w:val="1"/>
                <w:lang w:eastAsia="zh-CN" w:bidi="hi-IN"/>
              </w:rPr>
              <w:t>……………..</w:t>
            </w:r>
            <w:r w:rsidRPr="000F7597">
              <w:rPr>
                <w:rFonts w:ascii="Times New Roman" w:eastAsia="Times New Roman" w:hAnsi="Times New Roman"/>
                <w:b/>
                <w:bCs/>
                <w:kern w:val="1"/>
                <w:vertAlign w:val="superscript"/>
                <w:lang w:eastAsia="zh-CN" w:bidi="hi-IN"/>
              </w:rPr>
              <w:t>*</w:t>
            </w:r>
          </w:p>
        </w:tc>
      </w:tr>
      <w:tr w:rsidR="000F7597" w:rsidRPr="000F7597" w:rsidTr="009035EC">
        <w:trPr>
          <w:trHeight w:val="906"/>
        </w:trPr>
        <w:tc>
          <w:tcPr>
            <w:tcW w:w="2060" w:type="dxa"/>
            <w:tcBorders>
              <w:top w:val="single" w:sz="4" w:space="0" w:color="000000"/>
              <w:left w:val="single" w:sz="4" w:space="0" w:color="000000"/>
              <w:bottom w:val="single" w:sz="4" w:space="0" w:color="000000"/>
            </w:tcBorders>
          </w:tcPr>
          <w:p w:rsidR="00476CB9" w:rsidRDefault="00476CB9" w:rsidP="009035EC">
            <w:pPr>
              <w:suppressAutoHyphens/>
              <w:snapToGrid w:val="0"/>
              <w:spacing w:after="0" w:line="240" w:lineRule="auto"/>
              <w:rPr>
                <w:rFonts w:ascii="Times New Roman" w:eastAsia="Times New Roman" w:hAnsi="Times New Roman" w:cs="Times New Roman"/>
                <w:kern w:val="1"/>
                <w:sz w:val="24"/>
                <w:szCs w:val="24"/>
                <w:lang w:eastAsia="zh-CN"/>
              </w:rPr>
            </w:pPr>
          </w:p>
          <w:p w:rsidR="000F7597" w:rsidRPr="009035EC" w:rsidRDefault="000F7597" w:rsidP="009035EC">
            <w:pPr>
              <w:suppressAutoHyphens/>
              <w:snapToGrid w:val="0"/>
              <w:spacing w:after="0" w:line="240" w:lineRule="auto"/>
              <w:rPr>
                <w:rFonts w:ascii="Times New Roman" w:eastAsia="Times New Roman" w:hAnsi="Times New Roman" w:cs="Times New Roman"/>
                <w:kern w:val="1"/>
                <w:sz w:val="24"/>
                <w:szCs w:val="24"/>
                <w:lang w:eastAsia="zh-CN"/>
              </w:rPr>
            </w:pPr>
            <w:r w:rsidRPr="009035EC">
              <w:rPr>
                <w:rFonts w:ascii="Times New Roman" w:eastAsia="Times New Roman" w:hAnsi="Times New Roman" w:cs="Times New Roman"/>
                <w:kern w:val="1"/>
                <w:sz w:val="24"/>
                <w:szCs w:val="24"/>
                <w:lang w:eastAsia="zh-CN"/>
              </w:rPr>
              <w:t>3. Przełącznik</w:t>
            </w:r>
          </w:p>
        </w:tc>
        <w:tc>
          <w:tcPr>
            <w:tcW w:w="2693" w:type="dxa"/>
            <w:tcBorders>
              <w:top w:val="single" w:sz="4" w:space="0" w:color="000000"/>
              <w:left w:val="single" w:sz="4" w:space="0" w:color="000000"/>
              <w:bottom w:val="single" w:sz="4" w:space="0" w:color="000000"/>
            </w:tcBorders>
          </w:tcPr>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0F7597" w:rsidRPr="000F7597"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w:t>
            </w:r>
            <w:r w:rsidR="000F7597" w:rsidRPr="000F7597">
              <w:rPr>
                <w:rFonts w:ascii="Times New Roman" w:eastAsia="Times New Roman" w:hAnsi="Times New Roman" w:cs="Times New Roman"/>
                <w:kern w:val="1"/>
                <w:sz w:val="24"/>
                <w:szCs w:val="24"/>
                <w:lang w:eastAsia="zh-CN"/>
              </w:rPr>
              <w:t xml:space="preserve">zt. </w:t>
            </w:r>
          </w:p>
        </w:tc>
        <w:tc>
          <w:tcPr>
            <w:tcW w:w="850" w:type="dxa"/>
            <w:tcBorders>
              <w:top w:val="single" w:sz="4" w:space="0" w:color="000000"/>
              <w:left w:val="single" w:sz="4" w:space="0" w:color="000000"/>
              <w:bottom w:val="single" w:sz="4" w:space="0" w:color="000000"/>
            </w:tcBorders>
          </w:tcPr>
          <w:p w:rsidR="00476CB9" w:rsidRDefault="00476CB9"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0F7597">
              <w:rPr>
                <w:rFonts w:ascii="Times New Roman" w:eastAsia="Times New Roman" w:hAnsi="Times New Roman" w:cs="Times New Roman"/>
                <w:kern w:val="1"/>
                <w:sz w:val="24"/>
                <w:szCs w:val="24"/>
                <w:lang w:eastAsia="zh-CN"/>
              </w:rPr>
              <w:t>1</w:t>
            </w:r>
          </w:p>
        </w:tc>
        <w:tc>
          <w:tcPr>
            <w:tcW w:w="1418" w:type="dxa"/>
            <w:tcBorders>
              <w:top w:val="single" w:sz="4" w:space="0" w:color="000000"/>
              <w:left w:val="single" w:sz="4" w:space="0" w:color="000000"/>
              <w:bottom w:val="single" w:sz="4" w:space="0" w:color="000000"/>
            </w:tcBorders>
          </w:tcPr>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r w:rsidRPr="000F7597">
              <w:rPr>
                <w:rFonts w:ascii="Times New Roman" w:eastAsia="Times New Roman" w:hAnsi="Times New Roman"/>
                <w:b/>
                <w:bCs/>
                <w:kern w:val="1"/>
                <w:lang w:eastAsia="zh-CN" w:bidi="hi-IN"/>
              </w:rPr>
              <w:t>……………..</w:t>
            </w:r>
            <w:r w:rsidRPr="000F7597">
              <w:rPr>
                <w:rFonts w:ascii="Times New Roman" w:eastAsia="Times New Roman" w:hAnsi="Times New Roman"/>
                <w:b/>
                <w:bCs/>
                <w:kern w:val="1"/>
                <w:vertAlign w:val="superscript"/>
                <w:lang w:eastAsia="zh-CN" w:bidi="hi-IN"/>
              </w:rPr>
              <w:t>*</w:t>
            </w:r>
          </w:p>
        </w:tc>
      </w:tr>
      <w:tr w:rsidR="000F7597" w:rsidRPr="000F7597" w:rsidTr="009035EC">
        <w:trPr>
          <w:trHeight w:val="924"/>
        </w:trPr>
        <w:tc>
          <w:tcPr>
            <w:tcW w:w="7939" w:type="dxa"/>
            <w:gridSpan w:val="5"/>
            <w:tcBorders>
              <w:top w:val="single" w:sz="4" w:space="0" w:color="000000"/>
              <w:left w:val="single" w:sz="4" w:space="0" w:color="000000"/>
              <w:bottom w:val="single" w:sz="4" w:space="0" w:color="000000"/>
            </w:tcBorders>
          </w:tcPr>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p w:rsidR="009035EC" w:rsidRDefault="009035EC" w:rsidP="009035EC">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p w:rsidR="000F7597" w:rsidRPr="009035EC"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r w:rsidRPr="009035EC">
              <w:rPr>
                <w:rFonts w:ascii="Times New Roman" w:eastAsia="Times New Roman" w:hAnsi="Times New Roman" w:cs="Times New Roman"/>
                <w:b/>
                <w:kern w:val="1"/>
                <w:sz w:val="24"/>
                <w:szCs w:val="24"/>
                <w:lang w:eastAsia="zh-CN"/>
              </w:rPr>
              <w:t>Wartość ogółem brutto w PLN (pozycja nr 1 + pozycja nr 2 + pozycja nr 3)</w:t>
            </w:r>
          </w:p>
        </w:tc>
        <w:tc>
          <w:tcPr>
            <w:tcW w:w="1559" w:type="dxa"/>
            <w:tcBorders>
              <w:top w:val="single" w:sz="4" w:space="0" w:color="000000"/>
              <w:left w:val="single" w:sz="4" w:space="0" w:color="000000"/>
              <w:bottom w:val="single" w:sz="4" w:space="0" w:color="auto"/>
              <w:right w:val="single" w:sz="4" w:space="0" w:color="000000"/>
            </w:tcBorders>
          </w:tcPr>
          <w:p w:rsidR="009035EC" w:rsidRDefault="009035EC" w:rsidP="009035EC">
            <w:pPr>
              <w:widowControl w:val="0"/>
              <w:suppressAutoHyphens/>
              <w:overflowPunct w:val="0"/>
              <w:autoSpaceDE w:val="0"/>
              <w:snapToGrid w:val="0"/>
              <w:spacing w:after="0" w:line="240" w:lineRule="auto"/>
              <w:textAlignment w:val="baseline"/>
              <w:rPr>
                <w:rFonts w:ascii="Times New Roman" w:eastAsia="Times New Roman" w:hAnsi="Times New Roman"/>
                <w:b/>
                <w:bCs/>
                <w:kern w:val="1"/>
                <w:lang w:eastAsia="zh-CN" w:bidi="hi-IN"/>
              </w:rPr>
            </w:pPr>
          </w:p>
          <w:p w:rsidR="009035EC" w:rsidRDefault="009035EC"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0F7597" w:rsidRPr="000F7597" w:rsidRDefault="000F7597"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r w:rsidRPr="000F7597">
              <w:rPr>
                <w:rFonts w:ascii="Times New Roman" w:eastAsia="Times New Roman" w:hAnsi="Times New Roman"/>
                <w:b/>
                <w:bCs/>
                <w:kern w:val="1"/>
                <w:lang w:eastAsia="zh-CN" w:bidi="hi-IN"/>
              </w:rPr>
              <w:t>……………..</w:t>
            </w:r>
            <w:r w:rsidRPr="000F7597">
              <w:rPr>
                <w:rFonts w:ascii="Times New Roman" w:eastAsia="Times New Roman" w:hAnsi="Times New Roman"/>
                <w:b/>
                <w:bCs/>
                <w:kern w:val="1"/>
                <w:vertAlign w:val="superscript"/>
                <w:lang w:eastAsia="zh-CN" w:bidi="hi-IN"/>
              </w:rPr>
              <w:t>*</w:t>
            </w:r>
          </w:p>
        </w:tc>
      </w:tr>
    </w:tbl>
    <w:p w:rsidR="005B65BB" w:rsidRPr="000F7597" w:rsidRDefault="005B65BB" w:rsidP="005B65BB">
      <w:pPr>
        <w:spacing w:after="0" w:line="240" w:lineRule="auto"/>
        <w:ind w:right="-426"/>
        <w:rPr>
          <w:rFonts w:ascii="Times New Roman" w:hAnsi="Times New Roman" w:cs="Times New Roman"/>
          <w:b/>
          <w:sz w:val="16"/>
          <w:szCs w:val="16"/>
        </w:rPr>
      </w:pPr>
    </w:p>
    <w:p w:rsidR="005B65BB" w:rsidRPr="000F7597" w:rsidRDefault="005B65BB" w:rsidP="005B65BB">
      <w:pPr>
        <w:spacing w:after="0" w:line="240" w:lineRule="auto"/>
        <w:ind w:right="-426"/>
        <w:rPr>
          <w:rFonts w:ascii="Times New Roman" w:eastAsia="Times New Roman" w:hAnsi="Times New Roman" w:cs="Times New Roman"/>
          <w:bCs/>
          <w:i/>
          <w:iCs/>
          <w:kern w:val="1"/>
          <w:sz w:val="24"/>
          <w:szCs w:val="24"/>
          <w:lang w:eastAsia="zh-CN"/>
        </w:rPr>
      </w:pPr>
      <w:r w:rsidRPr="000F7597">
        <w:rPr>
          <w:rFonts w:ascii="Times New Roman" w:hAnsi="Times New Roman" w:cs="Times New Roman"/>
          <w:b/>
          <w:sz w:val="24"/>
          <w:szCs w:val="24"/>
        </w:rPr>
        <w:t>Termin realizacji naprawy gwarancyjnej</w:t>
      </w:r>
      <w:r w:rsidRPr="000F7597">
        <w:rPr>
          <w:rFonts w:ascii="Times New Roman" w:hAnsi="Times New Roman" w:cs="Times New Roman"/>
          <w:sz w:val="24"/>
          <w:szCs w:val="24"/>
        </w:rPr>
        <w:t>………..(</w:t>
      </w:r>
      <w:r w:rsidRPr="000F7597">
        <w:rPr>
          <w:rFonts w:ascii="Times New Roman" w:eastAsia="Arial" w:hAnsi="Times New Roman" w:cs="Times New Roman"/>
          <w:bCs/>
          <w:i/>
          <w:sz w:val="20"/>
          <w:szCs w:val="20"/>
        </w:rPr>
        <w:t>należy podać wyłącznie w pełnych dniach roboczych)</w:t>
      </w:r>
    </w:p>
    <w:p w:rsidR="005B65BB" w:rsidRPr="000F7597" w:rsidRDefault="005B65BB" w:rsidP="005B65BB">
      <w:pPr>
        <w:spacing w:after="0" w:line="240" w:lineRule="auto"/>
        <w:ind w:right="-424"/>
        <w:jc w:val="both"/>
        <w:rPr>
          <w:rFonts w:ascii="Times New Roman" w:eastAsia="Arial" w:hAnsi="Times New Roman" w:cs="Calibri"/>
          <w:bCs/>
          <w:kern w:val="1"/>
          <w:sz w:val="20"/>
          <w:szCs w:val="20"/>
          <w:lang w:eastAsia="zh-CN"/>
        </w:rPr>
      </w:pPr>
      <w:r w:rsidRPr="000F7597">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5B65BB" w:rsidRPr="000F7597" w:rsidRDefault="005B65BB" w:rsidP="005B65BB">
      <w:pPr>
        <w:spacing w:after="0" w:line="240" w:lineRule="auto"/>
        <w:ind w:right="-424"/>
        <w:jc w:val="both"/>
        <w:rPr>
          <w:rFonts w:ascii="Times New Roman" w:eastAsia="Arial" w:hAnsi="Times New Roman" w:cs="Calibri"/>
          <w:bCs/>
          <w:kern w:val="1"/>
          <w:sz w:val="12"/>
          <w:szCs w:val="12"/>
          <w:lang w:eastAsia="zh-CN"/>
        </w:rPr>
      </w:pPr>
    </w:p>
    <w:p w:rsidR="005B65BB" w:rsidRPr="000F7597" w:rsidRDefault="005B65BB" w:rsidP="005B65BB">
      <w:pPr>
        <w:spacing w:after="0" w:line="240" w:lineRule="auto"/>
        <w:ind w:left="-426" w:right="-424" w:firstLine="426"/>
        <w:jc w:val="both"/>
        <w:rPr>
          <w:rFonts w:ascii="Times New Roman" w:eastAsia="Arial" w:hAnsi="Times New Roman" w:cs="Times New Roman"/>
          <w:bCs/>
          <w:i/>
          <w:sz w:val="20"/>
          <w:szCs w:val="20"/>
        </w:rPr>
      </w:pPr>
      <w:r w:rsidRPr="000F7597">
        <w:rPr>
          <w:rFonts w:ascii="Times New Roman" w:hAnsi="Times New Roman" w:cs="Times New Roman"/>
          <w:b/>
          <w:sz w:val="24"/>
          <w:szCs w:val="24"/>
        </w:rPr>
        <w:t xml:space="preserve">Zwiększenie czasu objętego </w:t>
      </w:r>
      <w:r w:rsidRPr="000F7597">
        <w:rPr>
          <w:rFonts w:ascii="Times New Roman" w:eastAsia="Arial" w:hAnsi="Times New Roman" w:cs="Times New Roman"/>
          <w:b/>
          <w:bCs/>
          <w:sz w:val="24"/>
          <w:szCs w:val="24"/>
        </w:rPr>
        <w:t>gwarancją</w:t>
      </w:r>
      <w:r w:rsidRPr="000F7597">
        <w:rPr>
          <w:rFonts w:ascii="Times New Roman" w:hAnsi="Times New Roman" w:cs="Times New Roman"/>
          <w:sz w:val="24"/>
          <w:szCs w:val="24"/>
        </w:rPr>
        <w:t xml:space="preserve"> </w:t>
      </w:r>
      <w:r w:rsidRPr="000F7597">
        <w:rPr>
          <w:rFonts w:ascii="Times New Roman" w:eastAsia="Arial" w:hAnsi="Times New Roman" w:cs="Times New Roman"/>
          <w:b/>
          <w:bCs/>
          <w:sz w:val="24"/>
          <w:szCs w:val="24"/>
        </w:rPr>
        <w:t xml:space="preserve">…………….…… </w:t>
      </w:r>
      <w:r w:rsidRPr="000F7597">
        <w:rPr>
          <w:rFonts w:ascii="Times New Roman" w:eastAsia="Arial" w:hAnsi="Times New Roman" w:cs="Times New Roman"/>
          <w:bCs/>
          <w:i/>
          <w:sz w:val="20"/>
          <w:szCs w:val="20"/>
        </w:rPr>
        <w:t>(należy podać wyłącznie pełne miesiące)</w:t>
      </w:r>
    </w:p>
    <w:p w:rsidR="005B65BB" w:rsidRPr="000F7597" w:rsidRDefault="005B65BB" w:rsidP="005B65BB">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0F7597">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0F7597">
        <w:rPr>
          <w:rFonts w:ascii="Times New Roman" w:eastAsia="Arial" w:hAnsi="Times New Roman" w:cs="Calibri"/>
          <w:bCs/>
          <w:kern w:val="1"/>
          <w:sz w:val="20"/>
          <w:szCs w:val="20"/>
          <w:lang w:eastAsia="zh-CN"/>
        </w:rPr>
        <w:t>cy</w:t>
      </w:r>
      <w:proofErr w:type="spellEnd"/>
      <w:r w:rsidRPr="000F7597">
        <w:rPr>
          <w:rFonts w:ascii="Times New Roman" w:eastAsia="Arial" w:hAnsi="Times New Roman" w:cs="Calibri"/>
          <w:bCs/>
          <w:kern w:val="1"/>
          <w:sz w:val="20"/>
          <w:szCs w:val="20"/>
          <w:lang w:eastAsia="zh-CN"/>
        </w:rPr>
        <w:t>.</w:t>
      </w:r>
    </w:p>
    <w:p w:rsidR="00B7349E" w:rsidRPr="000F7597" w:rsidRDefault="00B7349E" w:rsidP="00B7349E">
      <w:pPr>
        <w:suppressAutoHyphens/>
        <w:spacing w:after="0" w:line="240" w:lineRule="auto"/>
        <w:ind w:left="-426" w:right="-144"/>
        <w:rPr>
          <w:rFonts w:ascii="Times New Roman" w:eastAsia="Arial" w:hAnsi="Times New Roman" w:cs="Calibri"/>
          <w:bCs/>
          <w:kern w:val="1"/>
          <w:sz w:val="20"/>
          <w:szCs w:val="20"/>
          <w:lang w:eastAsia="zh-CN"/>
        </w:rPr>
      </w:pPr>
    </w:p>
    <w:p w:rsidR="00B7349E" w:rsidRPr="009035EC"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20"/>
          <w:szCs w:val="20"/>
          <w:lang w:eastAsia="ar-SA"/>
        </w:rPr>
      </w:pPr>
      <w:bookmarkStart w:id="19" w:name="_Hlk39097884"/>
      <w:r w:rsidRPr="009035EC">
        <w:rPr>
          <w:rFonts w:ascii="Times New Roman" w:eastAsia="Times New Roman" w:hAnsi="Times New Roman" w:cs="Times New Roman"/>
          <w:b/>
          <w:sz w:val="20"/>
          <w:szCs w:val="20"/>
          <w:lang w:eastAsia="ar-SA"/>
        </w:rPr>
        <w:t xml:space="preserve">3. Składając ofertę w Zadaniu nr </w:t>
      </w:r>
      <w:r w:rsidR="00D87392">
        <w:rPr>
          <w:rFonts w:ascii="Times New Roman" w:eastAsia="Times New Roman" w:hAnsi="Times New Roman" w:cs="Times New Roman"/>
          <w:b/>
          <w:sz w:val="20"/>
          <w:szCs w:val="20"/>
          <w:lang w:eastAsia="ar-SA"/>
        </w:rPr>
        <w:t>13</w:t>
      </w:r>
      <w:r w:rsidRPr="009035EC">
        <w:rPr>
          <w:rFonts w:ascii="Times New Roman" w:eastAsia="Times New Roman" w:hAnsi="Times New Roman" w:cs="Times New Roman"/>
          <w:b/>
          <w:sz w:val="20"/>
          <w:szCs w:val="20"/>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716697" w:rsidRPr="009035EC" w:rsidTr="0022367C">
        <w:trPr>
          <w:trHeight w:val="362"/>
        </w:trPr>
        <w:tc>
          <w:tcPr>
            <w:tcW w:w="9288" w:type="dxa"/>
          </w:tcPr>
          <w:p w:rsidR="00B7349E" w:rsidRPr="009035EC"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p</w:t>
            </w:r>
            <w:r w:rsidRPr="009035EC">
              <w:rPr>
                <w:rFonts w:ascii="Times New Roman" w:eastAsia="Times New Roman" w:hAnsi="Times New Roman" w:cs="Times New Roman"/>
                <w:bCs/>
                <w:sz w:val="20"/>
                <w:szCs w:val="20"/>
                <w:lang w:eastAsia="ar-SA"/>
              </w:rPr>
              <w:t>rzedmiot umowy objęty jest stawką podatku: VAT 23 % lub (</w:t>
            </w:r>
            <w:r w:rsidRPr="009035EC">
              <w:rPr>
                <w:rFonts w:ascii="Times New Roman" w:eastAsia="Times New Roman" w:hAnsi="Times New Roman" w:cs="Times New Roman"/>
                <w:sz w:val="20"/>
                <w:szCs w:val="20"/>
                <w:lang w:eastAsia="ar-SA"/>
              </w:rPr>
              <w:t>………%)**</w:t>
            </w:r>
          </w:p>
        </w:tc>
      </w:tr>
    </w:tbl>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zapoznaliśmy się z treścią SIWZ i nie wnosimy do niej zastrzeżeń,</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akceptujemy termin płatności faktury tj. 30 dni określony w istotnych postanowieniach umowy,</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akceptujemy warunki gwarancji określone w SIWZ,</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xml:space="preserve">- powierzymy wykonanie następującej części zamówienia podwykonawcom </w:t>
      </w:r>
      <w:r w:rsidRPr="009035EC">
        <w:rPr>
          <w:rFonts w:ascii="Times New Roman" w:eastAsia="Times New Roman" w:hAnsi="Times New Roman" w:cs="Times New Roman"/>
          <w:i/>
          <w:sz w:val="20"/>
          <w:szCs w:val="20"/>
          <w:lang w:eastAsia="ar-SA"/>
        </w:rPr>
        <w:t>(jeżeli dotyczy należy wskazać nazwy części i firmy podwykonawców)</w:t>
      </w:r>
      <w:r w:rsidRPr="009035EC">
        <w:rPr>
          <w:rFonts w:ascii="Times New Roman" w:eastAsia="Times New Roman" w:hAnsi="Times New Roman" w:cs="Times New Roman"/>
          <w:sz w:val="20"/>
          <w:szCs w:val="20"/>
          <w:lang w:eastAsia="ar-SA"/>
        </w:rPr>
        <w:t>…………………</w:t>
      </w:r>
      <w:r w:rsidR="009035EC">
        <w:rPr>
          <w:rFonts w:ascii="Times New Roman" w:eastAsia="Times New Roman" w:hAnsi="Times New Roman" w:cs="Times New Roman"/>
          <w:sz w:val="20"/>
          <w:szCs w:val="20"/>
          <w:lang w:eastAsia="ar-SA"/>
        </w:rPr>
        <w:t>…………………………………………</w:t>
      </w:r>
      <w:r w:rsidRPr="009035EC">
        <w:rPr>
          <w:rFonts w:ascii="Times New Roman" w:eastAsia="Times New Roman" w:hAnsi="Times New Roman" w:cs="Times New Roman"/>
          <w:sz w:val="20"/>
          <w:szCs w:val="20"/>
          <w:lang w:eastAsia="ar-SA"/>
        </w:rPr>
        <w:t>………………………..</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sz w:val="20"/>
          <w:szCs w:val="20"/>
          <w:lang w:eastAsia="ar-SA"/>
        </w:rPr>
        <w:t>- w</w:t>
      </w:r>
      <w:r w:rsidRPr="009035EC">
        <w:rPr>
          <w:rFonts w:ascii="Times New Roman" w:eastAsia="Times New Roman" w:hAnsi="Times New Roman" w:cs="Times New Roman"/>
          <w:iCs/>
          <w:sz w:val="20"/>
          <w:szCs w:val="20"/>
          <w:lang w:eastAsia="ar-SA"/>
        </w:rPr>
        <w:t xml:space="preserve"> przypadku zatrudnienia podwykonawców odpowiadamy za ich pracę jak za własną.</w:t>
      </w:r>
    </w:p>
    <w:p w:rsidR="005B65BB" w:rsidRPr="009035EC"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sz w:val="20"/>
          <w:szCs w:val="20"/>
        </w:rPr>
      </w:pPr>
      <w:r w:rsidRPr="009035EC">
        <w:rPr>
          <w:rFonts w:ascii="Times New Roman" w:hAnsi="Times New Roman" w:cs="Times New Roman"/>
          <w:sz w:val="20"/>
          <w:szCs w:val="20"/>
        </w:rPr>
        <w:t xml:space="preserve">- zapoznaliśmy się treścią rozdziału XVIII SIWZ tj. klauzulą informacyjną </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hAnsi="Times New Roman" w:cs="Times New Roman"/>
          <w:sz w:val="20"/>
          <w:szCs w:val="20"/>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B7349E" w:rsidRPr="009035EC"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pl-PL"/>
        </w:rPr>
      </w:pPr>
      <w:r w:rsidRPr="009035EC">
        <w:rPr>
          <w:rFonts w:ascii="Times New Roman" w:eastAsia="Times New Roman" w:hAnsi="Times New Roman" w:cs="Times New Roman"/>
          <w:b/>
          <w:sz w:val="20"/>
          <w:szCs w:val="20"/>
          <w:lang w:eastAsia="ar-SA"/>
        </w:rPr>
        <w:t xml:space="preserve">- </w:t>
      </w:r>
      <w:r w:rsidRPr="009035EC">
        <w:rPr>
          <w:rFonts w:ascii="Times New Roman" w:eastAsia="Times New Roman" w:hAnsi="Times New Roman" w:cs="Times New Roman"/>
          <w:sz w:val="20"/>
          <w:szCs w:val="20"/>
          <w:lang w:eastAsia="pl-PL"/>
        </w:rPr>
        <w:t>serwis sprzętu będzie realizowany przez producenta lub autoryzowanego partnera serwisowego producenta</w:t>
      </w:r>
    </w:p>
    <w:p w:rsidR="005B65BB" w:rsidRPr="009035EC" w:rsidRDefault="005B65BB"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sz w:val="20"/>
          <w:szCs w:val="20"/>
          <w:lang w:eastAsia="ar-SA"/>
        </w:rPr>
      </w:pPr>
    </w:p>
    <w:p w:rsidR="00B7349E" w:rsidRPr="009035EC"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0"/>
          <w:szCs w:val="20"/>
          <w:lang w:eastAsia="ar-SA"/>
        </w:rPr>
      </w:pPr>
      <w:r w:rsidRPr="009035EC">
        <w:rPr>
          <w:rFonts w:ascii="Times New Roman" w:eastAsia="Times New Roman" w:hAnsi="Times New Roman" w:cs="Times New Roman"/>
          <w:b/>
          <w:sz w:val="20"/>
          <w:szCs w:val="20"/>
          <w:lang w:eastAsia="ar-SA"/>
        </w:rPr>
        <w:t>4</w:t>
      </w:r>
      <w:r w:rsidRPr="009035EC">
        <w:rPr>
          <w:rFonts w:ascii="Times New Roman" w:eastAsia="Times New Roman" w:hAnsi="Times New Roman" w:cs="Times New Roman"/>
          <w:sz w:val="20"/>
          <w:szCs w:val="20"/>
          <w:lang w:eastAsia="ar-SA"/>
        </w:rPr>
        <w:t xml:space="preserve">.  </w:t>
      </w:r>
      <w:r w:rsidRPr="009035EC">
        <w:rPr>
          <w:rFonts w:ascii="Times New Roman" w:eastAsia="Times New Roman" w:hAnsi="Times New Roman" w:cs="Times New Roman"/>
          <w:b/>
          <w:sz w:val="20"/>
          <w:szCs w:val="20"/>
          <w:lang w:eastAsia="ar-SA"/>
        </w:rPr>
        <w:t>AKCEPTUJEMY ISTOTNE POSTANOWIENIA UMOWY</w:t>
      </w:r>
      <w:r w:rsidRPr="009035EC">
        <w:rPr>
          <w:rFonts w:ascii="Times New Roman" w:eastAsia="Times New Roman" w:hAnsi="Times New Roman" w:cs="Times New Roman"/>
          <w:sz w:val="20"/>
          <w:szCs w:val="20"/>
          <w:lang w:eastAsia="ar-SA"/>
        </w:rPr>
        <w:t xml:space="preserve"> </w:t>
      </w:r>
      <w:r w:rsidRPr="009035EC">
        <w:rPr>
          <w:rFonts w:ascii="Times New Roman" w:eastAsia="Times New Roman" w:hAnsi="Times New Roman" w:cs="Times New Roman"/>
          <w:i/>
          <w:sz w:val="20"/>
          <w:szCs w:val="20"/>
          <w:lang w:eastAsia="ar-SA"/>
        </w:rPr>
        <w:t xml:space="preserve">(stanowiące załącznik nr </w:t>
      </w:r>
      <w:r w:rsidR="005B65BB" w:rsidRPr="009035EC">
        <w:rPr>
          <w:rFonts w:ascii="Times New Roman" w:eastAsia="Times New Roman" w:hAnsi="Times New Roman" w:cs="Times New Roman"/>
          <w:i/>
          <w:sz w:val="20"/>
          <w:szCs w:val="20"/>
          <w:lang w:eastAsia="ar-SA"/>
        </w:rPr>
        <w:t>4</w:t>
      </w:r>
      <w:r w:rsidRPr="009035EC">
        <w:rPr>
          <w:rFonts w:ascii="Times New Roman" w:eastAsia="Times New Roman" w:hAnsi="Times New Roman" w:cs="Times New Roman"/>
          <w:i/>
          <w:sz w:val="20"/>
          <w:szCs w:val="20"/>
          <w:lang w:eastAsia="ar-SA"/>
        </w:rPr>
        <w:t xml:space="preserve"> do SIWZ)</w:t>
      </w:r>
      <w:r w:rsidRPr="009035EC">
        <w:rPr>
          <w:rFonts w:ascii="Times New Roman" w:eastAsia="Times New Roman" w:hAnsi="Times New Roman" w:cs="Times New Roman"/>
          <w:sz w:val="20"/>
          <w:szCs w:val="20"/>
          <w:lang w:eastAsia="ar-SA"/>
        </w:rPr>
        <w:t xml:space="preserve"> i w przypadku wyboru naszej oferty zobowiązujemy się w do zawarcia umowy na warunkach określonych w tych postanowieniach, w terminie i miejscu wyznaczonym przez zamawiającego.</w:t>
      </w:r>
    </w:p>
    <w:p w:rsidR="00B7349E" w:rsidRPr="000F7597"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16"/>
          <w:szCs w:val="16"/>
          <w:lang w:eastAsia="ar-SA"/>
        </w:rPr>
      </w:pPr>
      <w:r w:rsidRPr="009035EC">
        <w:rPr>
          <w:rFonts w:ascii="Times New Roman" w:eastAsia="Times New Roman" w:hAnsi="Times New Roman" w:cs="Times New Roman"/>
          <w:sz w:val="16"/>
          <w:szCs w:val="16"/>
          <w:lang w:eastAsia="ar-SA"/>
        </w:rPr>
        <w:t xml:space="preserve">* </w:t>
      </w:r>
      <w:r w:rsidRPr="009035EC">
        <w:rPr>
          <w:rFonts w:ascii="Times New Roman" w:eastAsia="Times New Roman" w:hAnsi="Times New Roman" w:cs="Times New Roman"/>
          <w:i/>
          <w:sz w:val="16"/>
          <w:szCs w:val="16"/>
          <w:lang w:eastAsia="ar-SA"/>
        </w:rPr>
        <w:t>C</w:t>
      </w:r>
      <w:r w:rsidRPr="009035EC">
        <w:rPr>
          <w:rFonts w:ascii="Times New Roman" w:hAnsi="Times New Roman" w:cs="Times New Roman"/>
          <w:i/>
          <w:iCs/>
          <w:sz w:val="16"/>
          <w:szCs w:val="16"/>
        </w:rPr>
        <w:t>enę należy wpisać z dokładnością do dwóch miejsc po przecinku.</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16"/>
          <w:szCs w:val="16"/>
          <w:lang w:eastAsia="ar-SA"/>
        </w:rPr>
      </w:pPr>
      <w:r w:rsidRPr="009035EC">
        <w:rPr>
          <w:rFonts w:ascii="Times New Roman" w:eastAsia="Times New Roman" w:hAnsi="Times New Roman" w:cs="Times New Roman"/>
          <w:i/>
          <w:iCs/>
          <w:sz w:val="16"/>
          <w:szCs w:val="16"/>
          <w:lang w:eastAsia="ar-SA"/>
        </w:rPr>
        <w:t>**</w:t>
      </w:r>
      <w:r w:rsidRPr="009035EC">
        <w:rPr>
          <w:rFonts w:ascii="Times New Roman" w:hAnsi="Times New Roman" w:cs="Times New Roman"/>
          <w:i/>
          <w:sz w:val="16"/>
          <w:szCs w:val="16"/>
          <w:lang w:eastAsia="ar-SA"/>
        </w:rPr>
        <w:t>W przypadku, gdy Wykonawca uprawniony jest do stosowania innej stawki</w:t>
      </w:r>
      <w:r w:rsidRPr="009035EC">
        <w:rPr>
          <w:rFonts w:ascii="Times New Roman" w:hAnsi="Times New Roman" w:cs="Times New Roman"/>
          <w:i/>
          <w:sz w:val="16"/>
          <w:szCs w:val="16"/>
        </w:rPr>
        <w:t xml:space="preserve"> </w:t>
      </w:r>
      <w:r w:rsidRPr="009035EC">
        <w:rPr>
          <w:rFonts w:ascii="Times New Roman" w:hAnsi="Times New Roman" w:cs="Times New Roman"/>
          <w:i/>
          <w:sz w:val="16"/>
          <w:szCs w:val="16"/>
          <w:lang w:eastAsia="ar-SA"/>
        </w:rPr>
        <w:t>podatku VAT należy przekreślić wpisaną</w:t>
      </w:r>
      <w:r w:rsidRPr="009035EC">
        <w:rPr>
          <w:rFonts w:ascii="Times New Roman" w:hAnsi="Times New Roman" w:cs="Times New Roman"/>
          <w:i/>
          <w:sz w:val="16"/>
          <w:szCs w:val="16"/>
        </w:rPr>
        <w:t xml:space="preserve"> </w:t>
      </w:r>
      <w:r w:rsidRPr="009035EC">
        <w:rPr>
          <w:rFonts w:ascii="Times New Roman" w:hAnsi="Times New Roman" w:cs="Times New Roman"/>
          <w:i/>
          <w:sz w:val="16"/>
          <w:szCs w:val="16"/>
          <w:lang w:eastAsia="ar-SA"/>
        </w:rPr>
        <w:t>23% stawkę</w:t>
      </w:r>
      <w:r w:rsidRPr="009035EC">
        <w:rPr>
          <w:rFonts w:ascii="Times New Roman" w:hAnsi="Times New Roman" w:cs="Times New Roman"/>
          <w:i/>
          <w:sz w:val="16"/>
          <w:szCs w:val="16"/>
        </w:rPr>
        <w:t xml:space="preserve"> </w:t>
      </w:r>
      <w:r w:rsidRPr="009035EC">
        <w:rPr>
          <w:rFonts w:ascii="Times New Roman" w:hAnsi="Times New Roman" w:cs="Times New Roman"/>
          <w:i/>
          <w:sz w:val="16"/>
          <w:szCs w:val="16"/>
          <w:lang w:eastAsia="ar-SA"/>
        </w:rPr>
        <w:t>podatku VAT, a w wykropkowane miejsce wpisać właściwą stawkę podatku VAT i uzasadnić w załączniku do oferty zastosowanie</w:t>
      </w:r>
      <w:r w:rsidRPr="009035EC">
        <w:rPr>
          <w:rFonts w:ascii="Times New Roman" w:hAnsi="Times New Roman" w:cs="Times New Roman"/>
          <w:i/>
          <w:sz w:val="16"/>
          <w:szCs w:val="16"/>
        </w:rPr>
        <w:t xml:space="preserve"> </w:t>
      </w:r>
      <w:r w:rsidRPr="009035EC">
        <w:rPr>
          <w:rFonts w:ascii="Times New Roman" w:hAnsi="Times New Roman" w:cs="Times New Roman"/>
          <w:i/>
          <w:sz w:val="16"/>
          <w:szCs w:val="16"/>
          <w:lang w:eastAsia="ar-SA"/>
        </w:rPr>
        <w:t>innej niż podstawowa stawki podatku VAT.</w:t>
      </w:r>
    </w:p>
    <w:p w:rsidR="00B7349E" w:rsidRPr="009035EC"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sz w:val="16"/>
          <w:szCs w:val="16"/>
        </w:rPr>
      </w:pPr>
      <w:r w:rsidRPr="009035EC">
        <w:rPr>
          <w:rFonts w:ascii="Times New Roman" w:eastAsia="Times New Roman" w:hAnsi="Times New Roman" w:cs="Times New Roman"/>
          <w:sz w:val="16"/>
          <w:szCs w:val="16"/>
          <w:lang w:eastAsia="ar-SA"/>
        </w:rPr>
        <w:t xml:space="preserve">*** </w:t>
      </w:r>
      <w:r w:rsidRPr="009035EC">
        <w:rPr>
          <w:rFonts w:ascii="Times New Roman" w:hAnsi="Times New Roman" w:cs="Times New Roman"/>
          <w:i/>
          <w:iCs/>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5685" w:rsidRPr="009035EC" w:rsidRDefault="00B7349E"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sz w:val="16"/>
          <w:szCs w:val="16"/>
        </w:rPr>
      </w:pPr>
      <w:r w:rsidRPr="009035EC">
        <w:rPr>
          <w:rFonts w:ascii="Times New Roman" w:eastAsia="Times New Roman" w:hAnsi="Times New Roman" w:cs="Times New Roman"/>
          <w:sz w:val="16"/>
          <w:szCs w:val="16"/>
          <w:lang w:eastAsia="ar-SA"/>
        </w:rPr>
        <w:t>****</w:t>
      </w:r>
      <w:r w:rsidRPr="009035EC">
        <w:rPr>
          <w:rFonts w:ascii="Times New Roman" w:hAnsi="Times New Roman" w:cs="Times New Roman"/>
          <w:i/>
          <w:iCs/>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9"/>
    </w:p>
    <w:p w:rsidR="00A65C0B" w:rsidRPr="000F7597"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p>
    <w:p w:rsidR="00A65C0B" w:rsidRPr="00716697"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FF0000"/>
          <w:sz w:val="18"/>
          <w:szCs w:val="18"/>
        </w:rPr>
      </w:pPr>
    </w:p>
    <w:p w:rsidR="000F7597" w:rsidRDefault="000F7597" w:rsidP="000F7597">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3569E" w:rsidRDefault="00E3569E" w:rsidP="000F7597">
      <w:pPr>
        <w:suppressAutoHyphens/>
        <w:spacing w:after="0" w:line="240" w:lineRule="auto"/>
        <w:rPr>
          <w:rFonts w:ascii="Times New Roman" w:hAnsi="Times New Roman"/>
          <w:b/>
          <w:color w:val="333333"/>
          <w:sz w:val="24"/>
          <w:szCs w:val="24"/>
        </w:rPr>
      </w:pPr>
    </w:p>
    <w:p w:rsidR="000F7597" w:rsidRDefault="000F7597" w:rsidP="000F7597">
      <w:pPr>
        <w:suppressAutoHyphens/>
        <w:spacing w:after="0" w:line="240" w:lineRule="auto"/>
        <w:rPr>
          <w:rFonts w:ascii="Times New Roman" w:hAnsi="Times New Roman"/>
          <w:b/>
          <w:color w:val="333333"/>
          <w:sz w:val="24"/>
          <w:szCs w:val="24"/>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14</w:t>
      </w:r>
      <w:r w:rsidR="00E3569E">
        <w:rPr>
          <w:rFonts w:ascii="Times New Roman" w:hAnsi="Times New Roman"/>
          <w:b/>
          <w:color w:val="333333"/>
          <w:sz w:val="24"/>
          <w:szCs w:val="24"/>
        </w:rPr>
        <w:t>:</w:t>
      </w:r>
      <w:r>
        <w:rPr>
          <w:rFonts w:ascii="Times New Roman" w:hAnsi="Times New Roman"/>
          <w:b/>
          <w:color w:val="333333"/>
          <w:sz w:val="24"/>
          <w:szCs w:val="24"/>
        </w:rPr>
        <w:t xml:space="preserve"> Sprzęt </w:t>
      </w:r>
      <w:r w:rsidRPr="00693CCC">
        <w:rPr>
          <w:rFonts w:ascii="Times New Roman" w:hAnsi="Times New Roman"/>
          <w:b/>
          <w:color w:val="333333"/>
          <w:sz w:val="24"/>
          <w:szCs w:val="24"/>
        </w:rPr>
        <w:t>komputer</w:t>
      </w:r>
      <w:r>
        <w:rPr>
          <w:rFonts w:ascii="Times New Roman" w:hAnsi="Times New Roman"/>
          <w:b/>
          <w:color w:val="333333"/>
          <w:sz w:val="24"/>
          <w:szCs w:val="24"/>
        </w:rPr>
        <w:t>owy -  komputer stacjonarny (konfiguracja B)</w:t>
      </w:r>
    </w:p>
    <w:p w:rsidR="000F7597" w:rsidRPr="00E3569E" w:rsidRDefault="000F7597" w:rsidP="000F7597">
      <w:pPr>
        <w:suppressAutoHyphens/>
        <w:spacing w:after="0" w:line="240" w:lineRule="auto"/>
        <w:rPr>
          <w:rFonts w:ascii="Times New Roman" w:hAnsi="Times New Roman"/>
          <w:color w:val="333333"/>
          <w:sz w:val="24"/>
          <w:szCs w:val="24"/>
        </w:rPr>
      </w:pPr>
      <w:r w:rsidRPr="00E3569E">
        <w:rPr>
          <w:rFonts w:ascii="Times New Roman" w:hAnsi="Times New Roman"/>
          <w:color w:val="333333"/>
          <w:sz w:val="24"/>
          <w:szCs w:val="24"/>
        </w:rPr>
        <w:t>CPV: 30211100-2</w:t>
      </w:r>
    </w:p>
    <w:tbl>
      <w:tblPr>
        <w:tblW w:w="9356" w:type="dxa"/>
        <w:tblInd w:w="-5" w:type="dxa"/>
        <w:tblLayout w:type="fixed"/>
        <w:tblCellMar>
          <w:left w:w="70" w:type="dxa"/>
          <w:right w:w="70" w:type="dxa"/>
        </w:tblCellMar>
        <w:tblLook w:val="0000" w:firstRow="0" w:lastRow="0" w:firstColumn="0" w:lastColumn="0" w:noHBand="0" w:noVBand="0"/>
      </w:tblPr>
      <w:tblGrid>
        <w:gridCol w:w="1918"/>
        <w:gridCol w:w="3611"/>
        <w:gridCol w:w="850"/>
        <w:gridCol w:w="709"/>
        <w:gridCol w:w="2268"/>
      </w:tblGrid>
      <w:tr w:rsidR="00530BCB" w:rsidRPr="004B1668" w:rsidTr="0016421A">
        <w:trPr>
          <w:trHeight w:val="655"/>
          <w:tblHeader/>
        </w:trPr>
        <w:tc>
          <w:tcPr>
            <w:tcW w:w="1918" w:type="dxa"/>
            <w:tcBorders>
              <w:top w:val="single" w:sz="4" w:space="0" w:color="000000"/>
              <w:left w:val="single" w:sz="4" w:space="0" w:color="000000"/>
              <w:bottom w:val="single" w:sz="4" w:space="0" w:color="000000"/>
            </w:tcBorders>
            <w:shd w:val="clear" w:color="auto" w:fill="CCCCCC"/>
          </w:tcPr>
          <w:p w:rsidR="00530BCB" w:rsidRPr="004B1668" w:rsidRDefault="00530BCB"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3611" w:type="dxa"/>
            <w:tcBorders>
              <w:top w:val="single" w:sz="4" w:space="0" w:color="000000"/>
              <w:left w:val="single" w:sz="4" w:space="0" w:color="000000"/>
              <w:bottom w:val="single" w:sz="4" w:space="0" w:color="000000"/>
            </w:tcBorders>
            <w:shd w:val="clear" w:color="auto" w:fill="CCCCCC"/>
          </w:tcPr>
          <w:p w:rsidR="00530BCB" w:rsidRPr="004B1668" w:rsidRDefault="00530BCB"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530BCB" w:rsidRPr="004B1668" w:rsidRDefault="00530BCB" w:rsidP="00B44DF3">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530BCB" w:rsidRPr="004B1668" w:rsidRDefault="00530BCB"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850" w:type="dxa"/>
            <w:tcBorders>
              <w:top w:val="single" w:sz="4" w:space="0" w:color="000000"/>
              <w:left w:val="single" w:sz="4" w:space="0" w:color="000000"/>
              <w:bottom w:val="single" w:sz="4" w:space="0" w:color="000000"/>
            </w:tcBorders>
            <w:shd w:val="clear" w:color="auto" w:fill="CCCCCC"/>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709" w:type="dxa"/>
            <w:tcBorders>
              <w:top w:val="single" w:sz="4" w:space="0" w:color="000000"/>
              <w:left w:val="single" w:sz="4" w:space="0" w:color="000000"/>
              <w:bottom w:val="single" w:sz="4" w:space="0" w:color="000000"/>
            </w:tcBorders>
            <w:shd w:val="clear" w:color="auto" w:fill="CCCCCC"/>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530BCB" w:rsidRPr="00EC43F4" w:rsidRDefault="00530BCB" w:rsidP="00B44DF3">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530BCB" w:rsidRPr="004B1668" w:rsidRDefault="00530BCB"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530BCB" w:rsidRPr="004B1668" w:rsidTr="0016421A">
        <w:tc>
          <w:tcPr>
            <w:tcW w:w="1918" w:type="dxa"/>
            <w:tcBorders>
              <w:top w:val="single" w:sz="4" w:space="0" w:color="000000"/>
              <w:left w:val="single" w:sz="4" w:space="0" w:color="000000"/>
              <w:bottom w:val="single" w:sz="4" w:space="0" w:color="000000"/>
            </w:tcBorders>
          </w:tcPr>
          <w:p w:rsidR="00530BCB" w:rsidRPr="004B1668" w:rsidRDefault="00530BCB"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3611" w:type="dxa"/>
            <w:tcBorders>
              <w:top w:val="single" w:sz="4" w:space="0" w:color="000000"/>
              <w:left w:val="single" w:sz="4" w:space="0" w:color="000000"/>
              <w:bottom w:val="single" w:sz="4" w:space="0" w:color="000000"/>
            </w:tcBorders>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850" w:type="dxa"/>
            <w:tcBorders>
              <w:top w:val="single" w:sz="4" w:space="0" w:color="000000"/>
              <w:left w:val="single" w:sz="4" w:space="0" w:color="000000"/>
              <w:bottom w:val="single" w:sz="4" w:space="0" w:color="000000"/>
            </w:tcBorders>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709" w:type="dxa"/>
            <w:tcBorders>
              <w:top w:val="single" w:sz="4" w:space="0" w:color="000000"/>
              <w:left w:val="single" w:sz="4" w:space="0" w:color="000000"/>
              <w:bottom w:val="single" w:sz="4" w:space="0" w:color="auto"/>
            </w:tcBorders>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2268" w:type="dxa"/>
            <w:tcBorders>
              <w:top w:val="single" w:sz="4" w:space="0" w:color="000000"/>
              <w:left w:val="single" w:sz="4" w:space="0" w:color="000000"/>
              <w:bottom w:val="single" w:sz="4" w:space="0" w:color="auto"/>
              <w:right w:val="single" w:sz="4" w:space="0" w:color="000000"/>
            </w:tcBorders>
          </w:tcPr>
          <w:p w:rsidR="00530BCB" w:rsidRPr="004B1668" w:rsidRDefault="0016421A"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r>
      <w:tr w:rsidR="00530BCB" w:rsidRPr="004B1668" w:rsidTr="0016421A">
        <w:trPr>
          <w:trHeight w:val="1543"/>
        </w:trPr>
        <w:tc>
          <w:tcPr>
            <w:tcW w:w="1918" w:type="dxa"/>
            <w:tcBorders>
              <w:top w:val="single" w:sz="4" w:space="0" w:color="000000"/>
              <w:left w:val="single" w:sz="4" w:space="0" w:color="000000"/>
              <w:bottom w:val="single" w:sz="4" w:space="0" w:color="000000"/>
            </w:tcBorders>
          </w:tcPr>
          <w:p w:rsidR="00530BCB" w:rsidRDefault="00530BCB"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530BCB" w:rsidRDefault="00530BCB"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530BCB" w:rsidRPr="004B1668" w:rsidRDefault="00530BCB" w:rsidP="00B44DF3">
            <w:pPr>
              <w:suppressAutoHyphens/>
              <w:snapToGrid w:val="0"/>
              <w:spacing w:after="0" w:line="240" w:lineRule="auto"/>
              <w:rPr>
                <w:rFonts w:ascii="Times New Roman" w:eastAsia="Times New Roman" w:hAnsi="Times New Roman" w:cs="Times New Roman"/>
                <w:b/>
                <w:kern w:val="1"/>
                <w:sz w:val="18"/>
                <w:szCs w:val="18"/>
                <w:lang w:eastAsia="zh-CN"/>
              </w:rPr>
            </w:pPr>
            <w:r>
              <w:rPr>
                <w:rFonts w:ascii="Times New Roman" w:eastAsia="Times New Roman" w:hAnsi="Times New Roman" w:cs="Times New Roman"/>
                <w:kern w:val="1"/>
                <w:sz w:val="24"/>
                <w:szCs w:val="24"/>
                <w:lang w:eastAsia="zh-CN"/>
              </w:rPr>
              <w:t>K</w:t>
            </w:r>
            <w:r w:rsidRPr="00326D4F">
              <w:rPr>
                <w:rFonts w:ascii="Times New Roman" w:eastAsia="Times New Roman" w:hAnsi="Times New Roman" w:cs="Times New Roman"/>
                <w:kern w:val="1"/>
                <w:sz w:val="24"/>
                <w:szCs w:val="24"/>
                <w:lang w:eastAsia="zh-CN"/>
              </w:rPr>
              <w:t xml:space="preserve">omputer stacjonarny (konfiguracja </w:t>
            </w:r>
            <w:r>
              <w:rPr>
                <w:rFonts w:ascii="Times New Roman" w:eastAsia="Times New Roman" w:hAnsi="Times New Roman" w:cs="Times New Roman"/>
                <w:kern w:val="1"/>
                <w:sz w:val="24"/>
                <w:szCs w:val="24"/>
                <w:lang w:eastAsia="zh-CN"/>
              </w:rPr>
              <w:t>B</w:t>
            </w:r>
            <w:r w:rsidRPr="00326D4F">
              <w:rPr>
                <w:rFonts w:ascii="Times New Roman" w:eastAsia="Times New Roman" w:hAnsi="Times New Roman" w:cs="Times New Roman"/>
                <w:kern w:val="1"/>
                <w:sz w:val="24"/>
                <w:szCs w:val="24"/>
                <w:lang w:eastAsia="zh-CN"/>
              </w:rPr>
              <w:t>)</w:t>
            </w:r>
          </w:p>
        </w:tc>
        <w:tc>
          <w:tcPr>
            <w:tcW w:w="3611" w:type="dxa"/>
            <w:tcBorders>
              <w:top w:val="single" w:sz="4" w:space="0" w:color="000000"/>
              <w:left w:val="single" w:sz="4" w:space="0" w:color="000000"/>
              <w:bottom w:val="single" w:sz="4" w:space="0" w:color="000000"/>
            </w:tcBorders>
          </w:tcPr>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850" w:type="dxa"/>
            <w:tcBorders>
              <w:top w:val="single" w:sz="4" w:space="0" w:color="000000"/>
              <w:left w:val="single" w:sz="4" w:space="0" w:color="000000"/>
              <w:bottom w:val="single" w:sz="4" w:space="0" w:color="000000"/>
            </w:tcBorders>
          </w:tcPr>
          <w:p w:rsidR="00530BCB" w:rsidRPr="00423C1A"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530BCB" w:rsidRPr="00423C1A"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9" w:type="dxa"/>
            <w:tcBorders>
              <w:top w:val="single" w:sz="4" w:space="0" w:color="000000"/>
              <w:left w:val="single" w:sz="4" w:space="0" w:color="000000"/>
              <w:bottom w:val="single" w:sz="4" w:space="0" w:color="auto"/>
            </w:tcBorders>
          </w:tcPr>
          <w:p w:rsidR="00530BCB" w:rsidRPr="00423C1A"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p w:rsidR="00530BCB" w:rsidRPr="00423C1A"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2268" w:type="dxa"/>
            <w:tcBorders>
              <w:top w:val="single" w:sz="4" w:space="0" w:color="000000"/>
              <w:left w:val="single" w:sz="4" w:space="0" w:color="000000"/>
              <w:bottom w:val="single" w:sz="4" w:space="0" w:color="auto"/>
              <w:right w:val="single" w:sz="4" w:space="0" w:color="000000"/>
            </w:tcBorders>
          </w:tcPr>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30BCB"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30BCB" w:rsidRDefault="00530BCB" w:rsidP="00E3569E">
            <w:pPr>
              <w:widowControl w:val="0"/>
              <w:suppressAutoHyphens/>
              <w:overflowPunct w:val="0"/>
              <w:autoSpaceDE w:val="0"/>
              <w:snapToGrid w:val="0"/>
              <w:spacing w:after="0" w:line="240" w:lineRule="auto"/>
              <w:textAlignment w:val="baseline"/>
              <w:rPr>
                <w:rFonts w:ascii="Times New Roman" w:eastAsia="Times New Roman" w:hAnsi="Times New Roman"/>
                <w:b/>
                <w:bCs/>
                <w:color w:val="00000A"/>
                <w:kern w:val="1"/>
                <w:lang w:eastAsia="zh-CN" w:bidi="hi-IN"/>
              </w:rPr>
            </w:pPr>
          </w:p>
          <w:p w:rsidR="00530BCB" w:rsidRPr="004B1668" w:rsidRDefault="00530BCB"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0F7597" w:rsidRPr="00760C88" w:rsidRDefault="000F7597" w:rsidP="000F7597">
      <w:pPr>
        <w:suppressAutoHyphens/>
        <w:spacing w:after="0" w:line="240" w:lineRule="auto"/>
        <w:ind w:left="-426"/>
        <w:rPr>
          <w:rFonts w:ascii="Times New Roman" w:eastAsia="Times New Roman" w:hAnsi="Times New Roman" w:cs="Times New Roman"/>
          <w:b/>
          <w:kern w:val="1"/>
          <w:sz w:val="12"/>
          <w:szCs w:val="12"/>
          <w:lang w:eastAsia="zh-CN"/>
        </w:rPr>
      </w:pPr>
    </w:p>
    <w:p w:rsidR="000F7597" w:rsidRDefault="000F7597" w:rsidP="000F7597">
      <w:pPr>
        <w:spacing w:after="0" w:line="240" w:lineRule="auto"/>
        <w:rPr>
          <w:rFonts w:ascii="Times New Roman" w:eastAsia="Times New Roman" w:hAnsi="Times New Roman" w:cs="Times New Roman"/>
          <w:bCs/>
          <w:iCs/>
          <w:kern w:val="1"/>
          <w:sz w:val="24"/>
          <w:szCs w:val="24"/>
          <w:lang w:eastAsia="zh-CN"/>
        </w:rPr>
      </w:pPr>
      <w:bookmarkStart w:id="20" w:name="_Hlk39087029"/>
      <w:r w:rsidRPr="009742D0">
        <w:rPr>
          <w:rFonts w:ascii="Times New Roman" w:eastAsia="Times New Roman" w:hAnsi="Times New Roman" w:cs="Times New Roman"/>
          <w:b/>
          <w:bCs/>
          <w:iCs/>
          <w:kern w:val="1"/>
          <w:sz w:val="24"/>
          <w:szCs w:val="24"/>
          <w:lang w:eastAsia="zh-CN"/>
        </w:rPr>
        <w:t>Wydajność punktowa sprzętu</w:t>
      </w:r>
      <w:r w:rsidRPr="009742D0">
        <w:rPr>
          <w:rFonts w:ascii="Times New Roman" w:eastAsia="Times New Roman" w:hAnsi="Times New Roman" w:cs="Times New Roman"/>
          <w:bCs/>
          <w:iCs/>
          <w:kern w:val="1"/>
          <w:sz w:val="24"/>
          <w:szCs w:val="24"/>
          <w:lang w:eastAsia="zh-CN"/>
        </w:rPr>
        <w:t xml:space="preserve"> …………(uzyskana w teście </w:t>
      </w:r>
      <w:proofErr w:type="spellStart"/>
      <w:r w:rsidRPr="009742D0">
        <w:rPr>
          <w:rFonts w:ascii="Times New Roman" w:eastAsia="Times New Roman" w:hAnsi="Times New Roman" w:cs="Times New Roman"/>
          <w:bCs/>
          <w:iCs/>
          <w:kern w:val="1"/>
          <w:sz w:val="24"/>
          <w:szCs w:val="24"/>
          <w:lang w:eastAsia="zh-CN"/>
        </w:rPr>
        <w:t>PassMark</w:t>
      </w:r>
      <w:proofErr w:type="spellEnd"/>
      <w:r w:rsidRPr="009742D0">
        <w:rPr>
          <w:rFonts w:ascii="Times New Roman" w:eastAsia="Times New Roman" w:hAnsi="Times New Roman" w:cs="Times New Roman"/>
          <w:bCs/>
          <w:iCs/>
          <w:kern w:val="1"/>
          <w:sz w:val="24"/>
          <w:szCs w:val="24"/>
          <w:lang w:eastAsia="zh-CN"/>
        </w:rPr>
        <w:t xml:space="preserve"> </w:t>
      </w:r>
      <w:proofErr w:type="spellStart"/>
      <w:r w:rsidRPr="009742D0">
        <w:rPr>
          <w:rFonts w:ascii="Times New Roman" w:eastAsia="Times New Roman" w:hAnsi="Times New Roman" w:cs="Times New Roman"/>
          <w:bCs/>
          <w:iCs/>
          <w:kern w:val="1"/>
          <w:sz w:val="24"/>
          <w:szCs w:val="24"/>
          <w:lang w:eastAsia="zh-CN"/>
        </w:rPr>
        <w:t>Average</w:t>
      </w:r>
      <w:proofErr w:type="spellEnd"/>
      <w:r w:rsidRPr="009742D0">
        <w:rPr>
          <w:rFonts w:ascii="Times New Roman" w:eastAsia="Times New Roman" w:hAnsi="Times New Roman" w:cs="Times New Roman"/>
          <w:bCs/>
          <w:iCs/>
          <w:kern w:val="1"/>
          <w:sz w:val="24"/>
          <w:szCs w:val="24"/>
          <w:lang w:eastAsia="zh-CN"/>
        </w:rPr>
        <w:t xml:space="preserve"> CPU Mark) </w:t>
      </w:r>
    </w:p>
    <w:p w:rsidR="000F7597" w:rsidRPr="00B7349E" w:rsidRDefault="000F7597" w:rsidP="000F7597">
      <w:pPr>
        <w:spacing w:after="0" w:line="240" w:lineRule="auto"/>
        <w:rPr>
          <w:rFonts w:ascii="Times New Roman" w:eastAsia="Times New Roman" w:hAnsi="Times New Roman" w:cs="Times New Roman"/>
          <w:bCs/>
          <w:iCs/>
          <w:kern w:val="1"/>
          <w:sz w:val="12"/>
          <w:szCs w:val="12"/>
          <w:lang w:eastAsia="zh-CN"/>
        </w:rPr>
      </w:pPr>
    </w:p>
    <w:p w:rsidR="000F7597" w:rsidRPr="009742D0" w:rsidRDefault="000F7597" w:rsidP="000F7597">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0F7597" w:rsidRDefault="000F7597" w:rsidP="000F7597">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0F7597" w:rsidRPr="00B7349E" w:rsidRDefault="000F7597" w:rsidP="000F7597">
      <w:pPr>
        <w:spacing w:after="0" w:line="240" w:lineRule="auto"/>
        <w:ind w:right="-424"/>
        <w:jc w:val="both"/>
        <w:rPr>
          <w:rFonts w:ascii="Times New Roman" w:eastAsia="Arial" w:hAnsi="Times New Roman" w:cs="Calibri"/>
          <w:bCs/>
          <w:kern w:val="1"/>
          <w:sz w:val="12"/>
          <w:szCs w:val="12"/>
          <w:lang w:eastAsia="zh-CN"/>
        </w:rPr>
      </w:pPr>
    </w:p>
    <w:p w:rsidR="000F7597" w:rsidRPr="009742D0" w:rsidRDefault="000F7597" w:rsidP="000F7597">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0F7597" w:rsidRPr="009742D0" w:rsidRDefault="000F7597" w:rsidP="000F7597">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0F7597" w:rsidRPr="000768A2" w:rsidRDefault="000F7597" w:rsidP="000F7597">
      <w:pPr>
        <w:suppressAutoHyphens/>
        <w:spacing w:after="0" w:line="240" w:lineRule="auto"/>
        <w:ind w:left="-426"/>
        <w:rPr>
          <w:rFonts w:ascii="Times New Roman" w:eastAsia="Times New Roman" w:hAnsi="Times New Roman" w:cs="Times New Roman"/>
          <w:b/>
          <w:bCs/>
          <w:iCs/>
          <w:kern w:val="1"/>
          <w:sz w:val="12"/>
          <w:szCs w:val="12"/>
          <w:lang w:eastAsia="zh-CN"/>
        </w:rPr>
      </w:pPr>
    </w:p>
    <w:p w:rsidR="000F7597" w:rsidRPr="009742D0" w:rsidRDefault="000F7597" w:rsidP="000F7597">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530BCB">
        <w:rPr>
          <w:rFonts w:ascii="Times New Roman" w:eastAsia="Times New Roman" w:hAnsi="Times New Roman" w:cs="Times New Roman"/>
          <w:b/>
          <w:lang w:eastAsia="ar-SA"/>
        </w:rPr>
        <w:t>14</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F7597" w:rsidRPr="009742D0" w:rsidTr="00B44DF3">
        <w:trPr>
          <w:trHeight w:val="362"/>
        </w:trPr>
        <w:tc>
          <w:tcPr>
            <w:tcW w:w="9288" w:type="dxa"/>
          </w:tcPr>
          <w:p w:rsidR="000F7597" w:rsidRPr="009742D0" w:rsidRDefault="000F7597"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F7597"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F7597"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0F7597" w:rsidRDefault="000F7597" w:rsidP="000F7597">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F7597" w:rsidRPr="009742D0" w:rsidRDefault="000F7597" w:rsidP="000F7597">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0F7597" w:rsidRPr="009742D0" w:rsidRDefault="000F7597" w:rsidP="000F7597">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7597" w:rsidRPr="009742D0" w:rsidRDefault="000F7597" w:rsidP="000F7597">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20"/>
    <w:p w:rsidR="00A65C0B"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FF0000"/>
          <w:sz w:val="18"/>
          <w:szCs w:val="18"/>
        </w:rPr>
      </w:pPr>
    </w:p>
    <w:p w:rsidR="00876217" w:rsidRDefault="00876217"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FF0000"/>
          <w:sz w:val="18"/>
          <w:szCs w:val="18"/>
        </w:rPr>
      </w:pPr>
    </w:p>
    <w:p w:rsidR="00876217" w:rsidRDefault="00876217" w:rsidP="00876217">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E3569E" w:rsidRDefault="00E3569E" w:rsidP="00876217">
      <w:pPr>
        <w:suppressAutoHyphens/>
        <w:spacing w:after="0" w:line="240" w:lineRule="auto"/>
        <w:rPr>
          <w:rFonts w:ascii="Times New Roman" w:hAnsi="Times New Roman"/>
          <w:b/>
          <w:color w:val="333333"/>
          <w:sz w:val="24"/>
          <w:szCs w:val="24"/>
        </w:rPr>
      </w:pPr>
    </w:p>
    <w:p w:rsidR="00E3569E" w:rsidRDefault="00876217" w:rsidP="00876217">
      <w:pPr>
        <w:suppressAutoHyphens/>
        <w:spacing w:after="0" w:line="240" w:lineRule="auto"/>
        <w:rPr>
          <w:rFonts w:ascii="Times New Roman" w:hAnsi="Times New Roman"/>
          <w:b/>
          <w:sz w:val="24"/>
          <w:szCs w:val="24"/>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15</w:t>
      </w:r>
      <w:r w:rsidR="00E3569E">
        <w:rPr>
          <w:rFonts w:ascii="Times New Roman" w:hAnsi="Times New Roman"/>
          <w:b/>
          <w:color w:val="333333"/>
          <w:sz w:val="24"/>
          <w:szCs w:val="24"/>
        </w:rPr>
        <w:t>:</w:t>
      </w:r>
      <w:r>
        <w:rPr>
          <w:rFonts w:ascii="Times New Roman" w:hAnsi="Times New Roman"/>
          <w:b/>
          <w:color w:val="333333"/>
          <w:sz w:val="24"/>
          <w:szCs w:val="24"/>
        </w:rPr>
        <w:t xml:space="preserve"> </w:t>
      </w:r>
      <w:r w:rsidR="00BC4064" w:rsidRPr="00781F82">
        <w:rPr>
          <w:rFonts w:ascii="Times New Roman" w:hAnsi="Times New Roman"/>
          <w:b/>
          <w:sz w:val="24"/>
          <w:szCs w:val="24"/>
        </w:rPr>
        <w:t xml:space="preserve">Sprzęt komputerowy typu laptop (konfiguracja </w:t>
      </w:r>
      <w:r w:rsidR="00966E6E">
        <w:rPr>
          <w:rFonts w:ascii="Times New Roman" w:hAnsi="Times New Roman"/>
          <w:b/>
          <w:sz w:val="24"/>
          <w:szCs w:val="24"/>
        </w:rPr>
        <w:t>C</w:t>
      </w:r>
      <w:r w:rsidR="00BC4064" w:rsidRPr="00781F82">
        <w:rPr>
          <w:rFonts w:ascii="Times New Roman" w:hAnsi="Times New Roman"/>
          <w:b/>
          <w:sz w:val="24"/>
          <w:szCs w:val="24"/>
        </w:rPr>
        <w:t xml:space="preserve">) </w:t>
      </w:r>
    </w:p>
    <w:p w:rsidR="00876217" w:rsidRPr="00E3569E" w:rsidRDefault="00BC4064" w:rsidP="00876217">
      <w:pPr>
        <w:suppressAutoHyphens/>
        <w:spacing w:after="0" w:line="240" w:lineRule="auto"/>
        <w:rPr>
          <w:rFonts w:ascii="Times New Roman" w:hAnsi="Times New Roman"/>
          <w:color w:val="333333"/>
          <w:sz w:val="24"/>
          <w:szCs w:val="24"/>
        </w:rPr>
      </w:pPr>
      <w:r w:rsidRPr="00E3569E">
        <w:rPr>
          <w:rFonts w:ascii="Times New Roman" w:hAnsi="Times New Roman"/>
          <w:sz w:val="24"/>
          <w:szCs w:val="24"/>
        </w:rPr>
        <w:t>CPV: 30213100-6, 30237270-2</w:t>
      </w:r>
    </w:p>
    <w:tbl>
      <w:tblPr>
        <w:tblW w:w="9356" w:type="dxa"/>
        <w:tblInd w:w="-5" w:type="dxa"/>
        <w:tblLayout w:type="fixed"/>
        <w:tblCellMar>
          <w:left w:w="70" w:type="dxa"/>
          <w:right w:w="70" w:type="dxa"/>
        </w:tblCellMar>
        <w:tblLook w:val="0000" w:firstRow="0" w:lastRow="0" w:firstColumn="0" w:lastColumn="0" w:noHBand="0" w:noVBand="0"/>
      </w:tblPr>
      <w:tblGrid>
        <w:gridCol w:w="1918"/>
        <w:gridCol w:w="2693"/>
        <w:gridCol w:w="918"/>
        <w:gridCol w:w="850"/>
        <w:gridCol w:w="1418"/>
        <w:gridCol w:w="1559"/>
      </w:tblGrid>
      <w:tr w:rsidR="00876217" w:rsidRPr="004B1668" w:rsidTr="00E3569E">
        <w:trPr>
          <w:trHeight w:val="655"/>
          <w:tblHeader/>
        </w:trPr>
        <w:tc>
          <w:tcPr>
            <w:tcW w:w="1918" w:type="dxa"/>
            <w:tcBorders>
              <w:top w:val="single" w:sz="4" w:space="0" w:color="000000"/>
              <w:left w:val="single" w:sz="4" w:space="0" w:color="000000"/>
              <w:bottom w:val="single" w:sz="4" w:space="0" w:color="000000"/>
            </w:tcBorders>
            <w:shd w:val="clear" w:color="auto" w:fill="CCCCCC"/>
          </w:tcPr>
          <w:p w:rsidR="00876217" w:rsidRPr="004B1668" w:rsidRDefault="00876217"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876217" w:rsidRPr="004B1668" w:rsidRDefault="00876217"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876217" w:rsidRPr="004B1668" w:rsidRDefault="00876217" w:rsidP="00B44DF3">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876217" w:rsidRPr="004B1668" w:rsidRDefault="00876217"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876217" w:rsidRPr="004B1668" w:rsidRDefault="00876217"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876217" w:rsidRPr="004B1668" w:rsidRDefault="00876217"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876217" w:rsidRPr="00EC43F4" w:rsidRDefault="00876217" w:rsidP="00B44DF3">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876217" w:rsidRPr="004B1668" w:rsidRDefault="00876217"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876217" w:rsidRPr="004B1668" w:rsidTr="00E3569E">
        <w:tc>
          <w:tcPr>
            <w:tcW w:w="1918" w:type="dxa"/>
            <w:tcBorders>
              <w:top w:val="single" w:sz="4" w:space="0" w:color="000000"/>
              <w:left w:val="single" w:sz="4" w:space="0" w:color="000000"/>
              <w:bottom w:val="single" w:sz="4" w:space="0" w:color="000000"/>
            </w:tcBorders>
          </w:tcPr>
          <w:p w:rsidR="00876217" w:rsidRPr="004B1668" w:rsidRDefault="00876217"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876217" w:rsidRPr="004B1668" w:rsidTr="00E3569E">
        <w:trPr>
          <w:trHeight w:val="1401"/>
        </w:trPr>
        <w:tc>
          <w:tcPr>
            <w:tcW w:w="1918" w:type="dxa"/>
            <w:tcBorders>
              <w:top w:val="single" w:sz="4" w:space="0" w:color="000000"/>
              <w:left w:val="single" w:sz="4" w:space="0" w:color="000000"/>
              <w:bottom w:val="single" w:sz="4" w:space="0" w:color="000000"/>
            </w:tcBorders>
          </w:tcPr>
          <w:p w:rsidR="00876217" w:rsidRDefault="00876217"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876217" w:rsidRDefault="00876217" w:rsidP="00B44DF3">
            <w:pPr>
              <w:suppressAutoHyphens/>
              <w:snapToGrid w:val="0"/>
              <w:spacing w:after="0" w:line="240" w:lineRule="auto"/>
              <w:rPr>
                <w:rFonts w:ascii="Times New Roman" w:eastAsia="Times New Roman" w:hAnsi="Times New Roman" w:cs="Times New Roman"/>
                <w:kern w:val="1"/>
                <w:sz w:val="24"/>
                <w:szCs w:val="24"/>
                <w:lang w:eastAsia="zh-CN"/>
              </w:rPr>
            </w:pPr>
          </w:p>
          <w:p w:rsidR="00876217" w:rsidRPr="004B1668" w:rsidRDefault="00966E6E" w:rsidP="00B44DF3">
            <w:pPr>
              <w:suppressAutoHyphens/>
              <w:snapToGrid w:val="0"/>
              <w:spacing w:after="0" w:line="240" w:lineRule="auto"/>
              <w:rPr>
                <w:rFonts w:ascii="Times New Roman" w:eastAsia="Times New Roman" w:hAnsi="Times New Roman" w:cs="Times New Roman"/>
                <w:b/>
                <w:kern w:val="1"/>
                <w:sz w:val="18"/>
                <w:szCs w:val="18"/>
                <w:lang w:eastAsia="zh-CN"/>
              </w:rPr>
            </w:pPr>
            <w:r>
              <w:rPr>
                <w:rFonts w:ascii="Times New Roman" w:eastAsia="Times New Roman" w:hAnsi="Times New Roman" w:cs="Times New Roman"/>
                <w:kern w:val="1"/>
                <w:sz w:val="24"/>
                <w:szCs w:val="24"/>
                <w:lang w:eastAsia="zh-CN"/>
              </w:rPr>
              <w:t>Laptop</w:t>
            </w:r>
            <w:r w:rsidR="00876217" w:rsidRPr="00326D4F">
              <w:rPr>
                <w:rFonts w:ascii="Times New Roman" w:eastAsia="Times New Roman" w:hAnsi="Times New Roman" w:cs="Times New Roman"/>
                <w:kern w:val="1"/>
                <w:sz w:val="24"/>
                <w:szCs w:val="24"/>
                <w:lang w:eastAsia="zh-CN"/>
              </w:rPr>
              <w:t xml:space="preserve"> (konfiguracja </w:t>
            </w:r>
            <w:r w:rsidR="00876217">
              <w:rPr>
                <w:rFonts w:ascii="Times New Roman" w:eastAsia="Times New Roman" w:hAnsi="Times New Roman" w:cs="Times New Roman"/>
                <w:kern w:val="1"/>
                <w:sz w:val="24"/>
                <w:szCs w:val="24"/>
                <w:lang w:eastAsia="zh-CN"/>
              </w:rPr>
              <w:t>C</w:t>
            </w:r>
            <w:r w:rsidR="00876217" w:rsidRPr="00326D4F">
              <w:rPr>
                <w:rFonts w:ascii="Times New Roman" w:eastAsia="Times New Roman" w:hAnsi="Times New Roman" w:cs="Times New Roman"/>
                <w:kern w:val="1"/>
                <w:sz w:val="24"/>
                <w:szCs w:val="24"/>
                <w:lang w:eastAsia="zh-CN"/>
              </w:rPr>
              <w:t>)</w:t>
            </w:r>
          </w:p>
        </w:tc>
        <w:tc>
          <w:tcPr>
            <w:tcW w:w="2693" w:type="dxa"/>
            <w:tcBorders>
              <w:top w:val="single" w:sz="4" w:space="0" w:color="000000"/>
              <w:left w:val="single" w:sz="4" w:space="0" w:color="000000"/>
              <w:bottom w:val="single" w:sz="4" w:space="0" w:color="000000"/>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876217" w:rsidRPr="00423C1A"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876217" w:rsidRPr="00423C1A"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876217" w:rsidRPr="00423C1A"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w:t>
            </w:r>
          </w:p>
          <w:p w:rsidR="00876217" w:rsidRPr="00423C1A"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76217" w:rsidRDefault="00876217" w:rsidP="00E3569E">
            <w:pPr>
              <w:widowControl w:val="0"/>
              <w:suppressAutoHyphens/>
              <w:overflowPunct w:val="0"/>
              <w:autoSpaceDE w:val="0"/>
              <w:snapToGrid w:val="0"/>
              <w:spacing w:after="0" w:line="240" w:lineRule="auto"/>
              <w:textAlignment w:val="baseline"/>
              <w:rPr>
                <w:rFonts w:ascii="Times New Roman" w:eastAsia="Times New Roman" w:hAnsi="Times New Roman"/>
                <w:b/>
                <w:bCs/>
                <w:color w:val="00000A"/>
                <w:kern w:val="1"/>
                <w:lang w:eastAsia="zh-CN" w:bidi="hi-IN"/>
              </w:rPr>
            </w:pPr>
          </w:p>
          <w:p w:rsidR="00876217"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876217" w:rsidRPr="004B1668" w:rsidRDefault="00876217"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876217" w:rsidRPr="00760C88" w:rsidRDefault="00876217" w:rsidP="00876217">
      <w:pPr>
        <w:suppressAutoHyphens/>
        <w:spacing w:after="0" w:line="240" w:lineRule="auto"/>
        <w:ind w:left="-426"/>
        <w:rPr>
          <w:rFonts w:ascii="Times New Roman" w:eastAsia="Times New Roman" w:hAnsi="Times New Roman" w:cs="Times New Roman"/>
          <w:b/>
          <w:kern w:val="1"/>
          <w:sz w:val="12"/>
          <w:szCs w:val="12"/>
          <w:lang w:eastAsia="zh-CN"/>
        </w:rPr>
      </w:pPr>
    </w:p>
    <w:p w:rsidR="00876217" w:rsidRDefault="00876217" w:rsidP="00876217">
      <w:pPr>
        <w:spacing w:after="0" w:line="240" w:lineRule="auto"/>
        <w:rPr>
          <w:rFonts w:ascii="Times New Roman" w:eastAsia="Times New Roman" w:hAnsi="Times New Roman" w:cs="Times New Roman"/>
          <w:bCs/>
          <w:iCs/>
          <w:kern w:val="1"/>
          <w:sz w:val="24"/>
          <w:szCs w:val="24"/>
          <w:lang w:eastAsia="zh-CN"/>
        </w:rPr>
      </w:pPr>
      <w:r w:rsidRPr="009742D0">
        <w:rPr>
          <w:rFonts w:ascii="Times New Roman" w:eastAsia="Times New Roman" w:hAnsi="Times New Roman" w:cs="Times New Roman"/>
          <w:b/>
          <w:bCs/>
          <w:iCs/>
          <w:kern w:val="1"/>
          <w:sz w:val="24"/>
          <w:szCs w:val="24"/>
          <w:lang w:eastAsia="zh-CN"/>
        </w:rPr>
        <w:t>Wydajność punktowa sprzętu</w:t>
      </w:r>
      <w:r w:rsidRPr="009742D0">
        <w:rPr>
          <w:rFonts w:ascii="Times New Roman" w:eastAsia="Times New Roman" w:hAnsi="Times New Roman" w:cs="Times New Roman"/>
          <w:bCs/>
          <w:iCs/>
          <w:kern w:val="1"/>
          <w:sz w:val="24"/>
          <w:szCs w:val="24"/>
          <w:lang w:eastAsia="zh-CN"/>
        </w:rPr>
        <w:t xml:space="preserve"> …………(uzyskana w teście </w:t>
      </w:r>
      <w:proofErr w:type="spellStart"/>
      <w:r w:rsidRPr="009742D0">
        <w:rPr>
          <w:rFonts w:ascii="Times New Roman" w:eastAsia="Times New Roman" w:hAnsi="Times New Roman" w:cs="Times New Roman"/>
          <w:bCs/>
          <w:iCs/>
          <w:kern w:val="1"/>
          <w:sz w:val="24"/>
          <w:szCs w:val="24"/>
          <w:lang w:eastAsia="zh-CN"/>
        </w:rPr>
        <w:t>PassMark</w:t>
      </w:r>
      <w:proofErr w:type="spellEnd"/>
      <w:r w:rsidRPr="009742D0">
        <w:rPr>
          <w:rFonts w:ascii="Times New Roman" w:eastAsia="Times New Roman" w:hAnsi="Times New Roman" w:cs="Times New Roman"/>
          <w:bCs/>
          <w:iCs/>
          <w:kern w:val="1"/>
          <w:sz w:val="24"/>
          <w:szCs w:val="24"/>
          <w:lang w:eastAsia="zh-CN"/>
        </w:rPr>
        <w:t xml:space="preserve"> </w:t>
      </w:r>
      <w:proofErr w:type="spellStart"/>
      <w:r w:rsidRPr="009742D0">
        <w:rPr>
          <w:rFonts w:ascii="Times New Roman" w:eastAsia="Times New Roman" w:hAnsi="Times New Roman" w:cs="Times New Roman"/>
          <w:bCs/>
          <w:iCs/>
          <w:kern w:val="1"/>
          <w:sz w:val="24"/>
          <w:szCs w:val="24"/>
          <w:lang w:eastAsia="zh-CN"/>
        </w:rPr>
        <w:t>Average</w:t>
      </w:r>
      <w:proofErr w:type="spellEnd"/>
      <w:r w:rsidRPr="009742D0">
        <w:rPr>
          <w:rFonts w:ascii="Times New Roman" w:eastAsia="Times New Roman" w:hAnsi="Times New Roman" w:cs="Times New Roman"/>
          <w:bCs/>
          <w:iCs/>
          <w:kern w:val="1"/>
          <w:sz w:val="24"/>
          <w:szCs w:val="24"/>
          <w:lang w:eastAsia="zh-CN"/>
        </w:rPr>
        <w:t xml:space="preserve"> CPU Mark) </w:t>
      </w:r>
    </w:p>
    <w:p w:rsidR="00876217" w:rsidRPr="00B7349E" w:rsidRDefault="00876217" w:rsidP="00876217">
      <w:pPr>
        <w:spacing w:after="0" w:line="240" w:lineRule="auto"/>
        <w:rPr>
          <w:rFonts w:ascii="Times New Roman" w:eastAsia="Times New Roman" w:hAnsi="Times New Roman" w:cs="Times New Roman"/>
          <w:bCs/>
          <w:iCs/>
          <w:kern w:val="1"/>
          <w:sz w:val="12"/>
          <w:szCs w:val="12"/>
          <w:lang w:eastAsia="zh-CN"/>
        </w:rPr>
      </w:pPr>
    </w:p>
    <w:p w:rsidR="00876217" w:rsidRPr="009742D0" w:rsidRDefault="00876217" w:rsidP="00876217">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876217" w:rsidRDefault="00876217" w:rsidP="00876217">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876217" w:rsidRPr="00B7349E" w:rsidRDefault="00876217" w:rsidP="00876217">
      <w:pPr>
        <w:spacing w:after="0" w:line="240" w:lineRule="auto"/>
        <w:ind w:right="-424"/>
        <w:jc w:val="both"/>
        <w:rPr>
          <w:rFonts w:ascii="Times New Roman" w:eastAsia="Arial" w:hAnsi="Times New Roman" w:cs="Calibri"/>
          <w:bCs/>
          <w:kern w:val="1"/>
          <w:sz w:val="12"/>
          <w:szCs w:val="12"/>
          <w:lang w:eastAsia="zh-CN"/>
        </w:rPr>
      </w:pPr>
    </w:p>
    <w:p w:rsidR="00876217" w:rsidRPr="009742D0" w:rsidRDefault="00876217" w:rsidP="00876217">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876217" w:rsidRPr="009742D0" w:rsidRDefault="00876217" w:rsidP="00876217">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876217" w:rsidRPr="000768A2" w:rsidRDefault="00876217" w:rsidP="00876217">
      <w:pPr>
        <w:suppressAutoHyphens/>
        <w:spacing w:after="0" w:line="240" w:lineRule="auto"/>
        <w:ind w:left="-426"/>
        <w:rPr>
          <w:rFonts w:ascii="Times New Roman" w:eastAsia="Times New Roman" w:hAnsi="Times New Roman" w:cs="Times New Roman"/>
          <w:b/>
          <w:bCs/>
          <w:iCs/>
          <w:kern w:val="1"/>
          <w:sz w:val="12"/>
          <w:szCs w:val="12"/>
          <w:lang w:eastAsia="zh-CN"/>
        </w:rPr>
      </w:pPr>
    </w:p>
    <w:p w:rsidR="00876217" w:rsidRPr="009742D0" w:rsidRDefault="00876217" w:rsidP="00876217">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CA3EA8">
        <w:rPr>
          <w:rFonts w:ascii="Times New Roman" w:eastAsia="Times New Roman" w:hAnsi="Times New Roman" w:cs="Times New Roman"/>
          <w:b/>
          <w:lang w:eastAsia="ar-SA"/>
        </w:rPr>
        <w:t>15</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876217" w:rsidRPr="009742D0" w:rsidTr="00B44DF3">
        <w:trPr>
          <w:trHeight w:val="362"/>
        </w:trPr>
        <w:tc>
          <w:tcPr>
            <w:tcW w:w="9288" w:type="dxa"/>
          </w:tcPr>
          <w:p w:rsidR="00876217" w:rsidRPr="009742D0" w:rsidRDefault="00876217"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876217"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876217"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876217" w:rsidRDefault="00876217" w:rsidP="00876217">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876217" w:rsidRPr="009742D0" w:rsidRDefault="00876217" w:rsidP="00876217">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876217" w:rsidRPr="009742D0" w:rsidRDefault="00876217" w:rsidP="00876217">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76217" w:rsidRPr="009742D0" w:rsidRDefault="00876217" w:rsidP="00876217">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6217" w:rsidRDefault="00876217"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FF0000"/>
          <w:sz w:val="18"/>
          <w:szCs w:val="18"/>
        </w:rPr>
      </w:pPr>
    </w:p>
    <w:p w:rsidR="00876217" w:rsidRDefault="00876217"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FF0000"/>
          <w:sz w:val="18"/>
          <w:szCs w:val="18"/>
        </w:rPr>
      </w:pPr>
    </w:p>
    <w:p w:rsidR="00876217" w:rsidRPr="00871D01" w:rsidRDefault="00876217"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p>
    <w:p w:rsidR="00383D30" w:rsidRPr="00871D01" w:rsidRDefault="005B4A68"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r w:rsidRPr="00871D01">
        <w:rPr>
          <w:rFonts w:ascii="Times New Roman" w:eastAsia="Times New Roman" w:hAnsi="Times New Roman" w:cs="Times New Roman"/>
          <w:kern w:val="1"/>
          <w:sz w:val="24"/>
          <w:szCs w:val="24"/>
          <w:lang w:eastAsia="zh-CN"/>
        </w:rPr>
        <w:t>Z</w:t>
      </w:r>
      <w:r w:rsidR="00383D30" w:rsidRPr="00871D01">
        <w:rPr>
          <w:rFonts w:ascii="Times New Roman" w:eastAsia="Times New Roman" w:hAnsi="Times New Roman" w:cs="Times New Roman"/>
          <w:kern w:val="1"/>
          <w:sz w:val="24"/>
          <w:szCs w:val="24"/>
          <w:lang w:eastAsia="zh-CN"/>
        </w:rPr>
        <w:t xml:space="preserve">ałącznik nr 2 do SIWZ </w:t>
      </w:r>
    </w:p>
    <w:p w:rsidR="00910ACE" w:rsidRDefault="00383D30" w:rsidP="00910ACE">
      <w:pPr>
        <w:spacing w:before="100" w:beforeAutospacing="1" w:after="0" w:line="240" w:lineRule="auto"/>
        <w:jc w:val="center"/>
        <w:rPr>
          <w:rFonts w:ascii="Times New Roman" w:eastAsia="Times New Roman" w:hAnsi="Times New Roman" w:cs="Times New Roman"/>
          <w:b/>
          <w:bCs/>
          <w:sz w:val="27"/>
          <w:szCs w:val="27"/>
          <w:lang w:eastAsia="pl-PL"/>
        </w:rPr>
      </w:pPr>
      <w:r w:rsidRPr="00871D01">
        <w:rPr>
          <w:rFonts w:ascii="Times New Roman" w:eastAsia="Times New Roman" w:hAnsi="Times New Roman" w:cs="Times New Roman"/>
          <w:b/>
          <w:bCs/>
          <w:i/>
          <w:iCs/>
          <w:sz w:val="27"/>
          <w:szCs w:val="27"/>
          <w:lang w:eastAsia="pl-PL"/>
        </w:rPr>
        <w:t>Szczegółowy opis przedmiotu zamówienia</w:t>
      </w:r>
      <w:r w:rsidRPr="00871D01">
        <w:rPr>
          <w:rFonts w:ascii="Times New Roman" w:eastAsia="Times New Roman" w:hAnsi="Times New Roman" w:cs="Times New Roman"/>
          <w:b/>
          <w:bCs/>
          <w:sz w:val="27"/>
          <w:szCs w:val="27"/>
          <w:lang w:eastAsia="pl-PL"/>
        </w:rPr>
        <w:t xml:space="preserve"> </w:t>
      </w:r>
    </w:p>
    <w:p w:rsidR="00910ACE" w:rsidRPr="00871D01" w:rsidRDefault="00910ACE" w:rsidP="00910ACE">
      <w:pPr>
        <w:spacing w:before="100" w:beforeAutospacing="1" w:after="0" w:line="240" w:lineRule="auto"/>
        <w:jc w:val="center"/>
        <w:rPr>
          <w:rFonts w:ascii="Times New Roman" w:eastAsia="Times New Roman" w:hAnsi="Times New Roman" w:cs="Times New Roman"/>
          <w:b/>
          <w:bCs/>
          <w:sz w:val="27"/>
          <w:szCs w:val="27"/>
          <w:lang w:eastAsia="pl-PL"/>
        </w:rPr>
      </w:pPr>
    </w:p>
    <w:p w:rsidR="00910ACE" w:rsidRPr="00E12E96" w:rsidRDefault="00880759" w:rsidP="00910ACE">
      <w:pPr>
        <w:suppressAutoHyphens/>
        <w:spacing w:after="0" w:line="240" w:lineRule="auto"/>
        <w:rPr>
          <w:rFonts w:ascii="Times New Roman" w:hAnsi="Times New Roman"/>
          <w:b/>
          <w:kern w:val="1"/>
          <w:sz w:val="24"/>
          <w:szCs w:val="24"/>
          <w:lang w:eastAsia="zh-CN"/>
        </w:rPr>
      </w:pPr>
      <w:bookmarkStart w:id="21" w:name="_Hlk46874014"/>
      <w:r w:rsidRPr="00E12E96">
        <w:rPr>
          <w:rFonts w:ascii="Times New Roman" w:hAnsi="Times New Roman"/>
          <w:b/>
          <w:kern w:val="1"/>
          <w:sz w:val="24"/>
          <w:szCs w:val="24"/>
          <w:lang w:eastAsia="zh-CN"/>
        </w:rPr>
        <w:t xml:space="preserve">Zadanie nr 1 – Sprzęt komputerowy typu laptop (konfiguracja A); </w:t>
      </w:r>
    </w:p>
    <w:p w:rsidR="00880759" w:rsidRPr="00E12E96" w:rsidRDefault="00880759" w:rsidP="00910ACE">
      <w:pPr>
        <w:suppressAutoHyphens/>
        <w:spacing w:after="0" w:line="240" w:lineRule="auto"/>
        <w:rPr>
          <w:rFonts w:ascii="Times New Roman" w:hAnsi="Times New Roman"/>
          <w:kern w:val="1"/>
          <w:sz w:val="24"/>
          <w:szCs w:val="24"/>
          <w:lang w:eastAsia="zh-CN"/>
        </w:rPr>
      </w:pPr>
      <w:r w:rsidRPr="00E12E96">
        <w:rPr>
          <w:rFonts w:ascii="Times New Roman" w:hAnsi="Times New Roman"/>
          <w:kern w:val="1"/>
          <w:sz w:val="24"/>
          <w:szCs w:val="24"/>
          <w:lang w:eastAsia="zh-CN"/>
        </w:rPr>
        <w:t>CPV: 30213100-6, 30237270-2</w:t>
      </w:r>
    </w:p>
    <w:p w:rsidR="00910ACE" w:rsidRPr="000C1CD7" w:rsidRDefault="00910ACE" w:rsidP="00910ACE">
      <w:pPr>
        <w:suppressAutoHyphens/>
        <w:spacing w:after="0" w:line="240" w:lineRule="auto"/>
        <w:rPr>
          <w:rFonts w:ascii="Times New Roman" w:hAnsi="Times New Roman"/>
          <w:b/>
          <w:kern w:val="1"/>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340"/>
        <w:gridCol w:w="5770"/>
      </w:tblGrid>
      <w:tr w:rsidR="00880759" w:rsidRPr="000C1CD7"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jc w:val="right"/>
              <w:rPr>
                <w:rFonts w:ascii="Times New Roman" w:hAnsi="Times New Roman"/>
                <w:sz w:val="18"/>
                <w:szCs w:val="18"/>
              </w:rPr>
            </w:pPr>
            <w:r w:rsidRPr="000C1CD7">
              <w:rPr>
                <w:rFonts w:ascii="Times New Roman" w:hAnsi="Times New Roman"/>
                <w:sz w:val="18"/>
                <w:szCs w:val="18"/>
              </w:rPr>
              <w:t>L.p.</w:t>
            </w:r>
          </w:p>
        </w:tc>
        <w:tc>
          <w:tcPr>
            <w:tcW w:w="23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Nazwa podzespołu</w:t>
            </w:r>
          </w:p>
        </w:tc>
        <w:tc>
          <w:tcPr>
            <w:tcW w:w="5770" w:type="dxa"/>
            <w:tcBorders>
              <w:top w:val="single" w:sz="4" w:space="0" w:color="000000"/>
              <w:left w:val="single" w:sz="4" w:space="0" w:color="000000"/>
              <w:bottom w:val="single" w:sz="4" w:space="0" w:color="000000"/>
              <w:right w:val="single" w:sz="4" w:space="0" w:color="000000"/>
            </w:tcBorders>
            <w:shd w:val="clear" w:color="auto" w:fill="CCCCCC"/>
          </w:tcPr>
          <w:p w:rsidR="00880759" w:rsidRPr="000C1CD7" w:rsidRDefault="00880759" w:rsidP="00871D01">
            <w:pPr>
              <w:jc w:val="center"/>
              <w:rPr>
                <w:rFonts w:ascii="Times New Roman" w:hAnsi="Times New Roman"/>
                <w:sz w:val="18"/>
                <w:szCs w:val="18"/>
              </w:rPr>
            </w:pPr>
            <w:r w:rsidRPr="000C1CD7">
              <w:rPr>
                <w:rFonts w:ascii="Times New Roman" w:hAnsi="Times New Roman"/>
                <w:sz w:val="18"/>
                <w:szCs w:val="18"/>
              </w:rPr>
              <w:t>Minimalne parametry i wymagania techniczne</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Typ</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Komputer przenośny typu laptop</w:t>
            </w:r>
          </w:p>
        </w:tc>
      </w:tr>
      <w:tr w:rsidR="00880759" w:rsidRPr="000C1CD7" w:rsidTr="00871D01">
        <w:trPr>
          <w:trHeight w:val="988"/>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Zastosowanie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jc w:val="both"/>
              <w:rPr>
                <w:rFonts w:ascii="Times New Roman" w:hAnsi="Times New Roman"/>
                <w:sz w:val="18"/>
                <w:szCs w:val="18"/>
              </w:rPr>
            </w:pPr>
            <w:r w:rsidRPr="000C1CD7">
              <w:rPr>
                <w:rFonts w:ascii="Times New Roman" w:hAnsi="Times New Roman"/>
                <w:spacing w:val="-1"/>
                <w:sz w:val="18"/>
                <w:szCs w:val="18"/>
              </w:rPr>
              <w:t xml:space="preserve">Komputer będzie wykorzystywany dla potrzeb aplikacji biurowych, </w:t>
            </w:r>
            <w:r w:rsidRPr="000C1CD7">
              <w:rPr>
                <w:rFonts w:ascii="Times New Roman" w:hAnsi="Times New Roman"/>
                <w:sz w:val="18"/>
                <w:szCs w:val="18"/>
              </w:rPr>
              <w:t>rozbudowanych arkuszy kalkulacyjnych, oprogramowania do tworzenia prezentacji, lokalnej bazy danych, aplikacji przeglądarkowych oraz aplikacji klient/serwer.</w:t>
            </w:r>
          </w:p>
        </w:tc>
      </w:tr>
      <w:tr w:rsidR="00880759" w:rsidRPr="000C1CD7" w:rsidTr="00871D01">
        <w:trPr>
          <w:trHeight w:val="2365"/>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806"/>
              <w:rPr>
                <w:rFonts w:ascii="Times New Roman" w:hAnsi="Times New Roman"/>
                <w:color w:val="000000"/>
                <w:sz w:val="18"/>
                <w:szCs w:val="18"/>
              </w:rPr>
            </w:pPr>
            <w:r w:rsidRPr="000C1CD7">
              <w:rPr>
                <w:rFonts w:ascii="Times New Roman" w:hAnsi="Times New Roman"/>
                <w:sz w:val="18"/>
                <w:szCs w:val="18"/>
              </w:rPr>
              <w:t xml:space="preserve">Wydajność sprzętowa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82"/>
              <w:rPr>
                <w:rFonts w:ascii="Times New Roman" w:hAnsi="Times New Roman"/>
                <w:sz w:val="18"/>
                <w:szCs w:val="18"/>
              </w:rPr>
            </w:pPr>
            <w:r w:rsidRPr="000C1CD7">
              <w:rPr>
                <w:rFonts w:ascii="Times New Roman" w:hAnsi="Times New Roman"/>
                <w:color w:val="000000"/>
                <w:sz w:val="18"/>
                <w:szCs w:val="18"/>
              </w:rPr>
              <w:t>Komputer zgodny z architekturą x86. P</w:t>
            </w:r>
            <w:r w:rsidRPr="000C1CD7">
              <w:rPr>
                <w:rFonts w:ascii="Times New Roman" w:hAnsi="Times New Roman"/>
                <w:sz w:val="18"/>
                <w:szCs w:val="18"/>
              </w:rPr>
              <w:t xml:space="preserve">rocesor z rodziny x86, możliwość uruchamiania aplikacji 64 bitowych, z wirtualizacją. 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sidRPr="004D6E4B">
              <w:rPr>
                <w:rFonts w:ascii="Times New Roman" w:hAnsi="Times New Roman"/>
                <w:sz w:val="18"/>
                <w:szCs w:val="18"/>
              </w:rPr>
              <w:t>3990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29"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r>
              <w:rPr>
                <w:rFonts w:ascii="Times New Roman" w:hAnsi="Times New Roman"/>
                <w:sz w:val="18"/>
                <w:szCs w:val="18"/>
              </w:rPr>
              <w:t xml:space="preserve">Procesor musi posiadać funkcję </w:t>
            </w:r>
            <w:r w:rsidRPr="00D5627E">
              <w:rPr>
                <w:rFonts w:ascii="Times New Roman" w:hAnsi="Times New Roman"/>
                <w:sz w:val="18"/>
                <w:szCs w:val="18"/>
              </w:rPr>
              <w:t>Turbo</w:t>
            </w:r>
            <w:r>
              <w:rPr>
                <w:rFonts w:ascii="Times New Roman" w:hAnsi="Times New Roman"/>
                <w:sz w:val="18"/>
                <w:szCs w:val="18"/>
              </w:rPr>
              <w:t xml:space="preserve"> (</w:t>
            </w:r>
            <w:proofErr w:type="spellStart"/>
            <w:r>
              <w:rPr>
                <w:rFonts w:ascii="Times New Roman" w:hAnsi="Times New Roman"/>
                <w:sz w:val="18"/>
                <w:szCs w:val="18"/>
              </w:rPr>
              <w:t>Core</w:t>
            </w:r>
            <w:proofErr w:type="spellEnd"/>
            <w:r>
              <w:rPr>
                <w:rFonts w:ascii="Times New Roman" w:hAnsi="Times New Roman"/>
                <w:sz w:val="18"/>
                <w:szCs w:val="18"/>
              </w:rPr>
              <w:t xml:space="preserve"> lub </w:t>
            </w:r>
            <w:proofErr w:type="spellStart"/>
            <w:r>
              <w:rPr>
                <w:rFonts w:ascii="Times New Roman" w:hAnsi="Times New Roman"/>
                <w:sz w:val="18"/>
                <w:szCs w:val="18"/>
              </w:rPr>
              <w:t>Boost</w:t>
            </w:r>
            <w:proofErr w:type="spellEnd"/>
            <w:r>
              <w:rPr>
                <w:rFonts w:ascii="Times New Roman" w:hAnsi="Times New Roman"/>
                <w:sz w:val="18"/>
                <w:szCs w:val="18"/>
              </w:rPr>
              <w:t xml:space="preserve">). </w:t>
            </w:r>
            <w:r w:rsidRPr="000C1CD7">
              <w:rPr>
                <w:rFonts w:ascii="Times New Roman" w:hAnsi="Times New Roman"/>
                <w:sz w:val="18"/>
                <w:szCs w:val="18"/>
              </w:rPr>
              <w:t>Do procesora będzie dołączony system chłodzenia zapewniający poprawną pracę zestawu</w:t>
            </w:r>
            <w:r>
              <w:rPr>
                <w:rFonts w:ascii="Times New Roman" w:hAnsi="Times New Roman"/>
                <w:sz w:val="18"/>
                <w:szCs w:val="18"/>
              </w:rPr>
              <w:t>.</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color w:val="000000"/>
                <w:sz w:val="18"/>
                <w:szCs w:val="18"/>
              </w:rPr>
              <w:t>Ekran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9B282E" w:rsidRDefault="00880759" w:rsidP="007C751D">
            <w:pPr>
              <w:numPr>
                <w:ilvl w:val="0"/>
                <w:numId w:val="20"/>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Przekątna </w:t>
            </w:r>
            <w:r w:rsidRPr="009B282E">
              <w:rPr>
                <w:rFonts w:ascii="Times New Roman" w:hAnsi="Times New Roman"/>
                <w:color w:val="000000"/>
                <w:sz w:val="18"/>
                <w:szCs w:val="18"/>
              </w:rPr>
              <w:t>(15,6 cala).</w:t>
            </w:r>
          </w:p>
          <w:p w:rsidR="00880759" w:rsidRPr="000C1CD7" w:rsidRDefault="00880759" w:rsidP="007C751D">
            <w:pPr>
              <w:numPr>
                <w:ilvl w:val="0"/>
                <w:numId w:val="20"/>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Rozdzielczość (FHD).</w:t>
            </w:r>
          </w:p>
          <w:p w:rsidR="00880759" w:rsidRPr="000C1CD7" w:rsidRDefault="00880759" w:rsidP="007C751D">
            <w:pPr>
              <w:numPr>
                <w:ilvl w:val="0"/>
                <w:numId w:val="20"/>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z w:val="18"/>
                <w:szCs w:val="18"/>
              </w:rPr>
              <w:t>Inne: z podświetleniem LED, powłoka przeciwodblaskowa / matowa.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Pamięć operacyjna RAM</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9A042D" w:rsidRDefault="00880759" w:rsidP="00B44DF3">
            <w:pPr>
              <w:shd w:val="clear" w:color="auto" w:fill="FFFFFF"/>
              <w:suppressAutoHyphens/>
              <w:rPr>
                <w:rFonts w:ascii="Times New Roman" w:hAnsi="Times New Roman"/>
                <w:sz w:val="18"/>
                <w:szCs w:val="18"/>
              </w:rPr>
            </w:pPr>
            <w:r w:rsidRPr="000C1CD7">
              <w:rPr>
                <w:rFonts w:ascii="Times New Roman" w:hAnsi="Times New Roman"/>
                <w:sz w:val="18"/>
                <w:szCs w:val="18"/>
              </w:rPr>
              <w:t>Pojemność: 8 GB</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bCs/>
                <w:sz w:val="18"/>
                <w:szCs w:val="18"/>
              </w:rPr>
              <w:t>Płyta główna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bCs/>
                <w:sz w:val="18"/>
                <w:szCs w:val="18"/>
              </w:rPr>
              <w:t>Chipset zaprojektowany i wykonany do pracy w komputerach przenośnych rekomendowany przez producenta procesora.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Pr>
                <w:rFonts w:ascii="Times New Roman" w:hAnsi="Times New Roman"/>
                <w:sz w:val="18"/>
                <w:szCs w:val="18"/>
              </w:rPr>
              <w:t>Karta graficzna</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suppressAutoHyphens/>
              <w:ind w:left="27"/>
              <w:rPr>
                <w:rFonts w:ascii="Times New Roman" w:hAnsi="Times New Roman"/>
                <w:sz w:val="18"/>
                <w:szCs w:val="18"/>
              </w:rPr>
            </w:pPr>
            <w:r>
              <w:rPr>
                <w:rFonts w:ascii="Times New Roman" w:hAnsi="Times New Roman"/>
                <w:color w:val="000000"/>
                <w:sz w:val="18"/>
                <w:szCs w:val="18"/>
              </w:rPr>
              <w:t>D</w:t>
            </w:r>
            <w:r w:rsidRPr="000C1CD7">
              <w:rPr>
                <w:rFonts w:ascii="Times New Roman" w:hAnsi="Times New Roman"/>
                <w:color w:val="000000"/>
                <w:sz w:val="18"/>
                <w:szCs w:val="18"/>
              </w:rPr>
              <w:t>opuszcza się zintegrowana kartę graficzną</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504" w:firstLine="5"/>
              <w:rPr>
                <w:rFonts w:ascii="Times New Roman" w:hAnsi="Times New Roman"/>
                <w:color w:val="000000"/>
                <w:sz w:val="18"/>
                <w:szCs w:val="18"/>
              </w:rPr>
            </w:pPr>
            <w:r>
              <w:rPr>
                <w:rFonts w:ascii="Times New Roman" w:hAnsi="Times New Roman"/>
                <w:sz w:val="18"/>
                <w:szCs w:val="18"/>
              </w:rPr>
              <w:t>Dysk twardy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suppressAutoHyphens/>
              <w:ind w:right="134"/>
              <w:rPr>
                <w:rFonts w:ascii="Times New Roman" w:hAnsi="Times New Roman"/>
                <w:sz w:val="18"/>
                <w:szCs w:val="18"/>
              </w:rPr>
            </w:pPr>
            <w:r w:rsidRPr="009B282E">
              <w:rPr>
                <w:rFonts w:ascii="Times New Roman" w:hAnsi="Times New Roman"/>
                <w:sz w:val="18"/>
                <w:szCs w:val="18"/>
              </w:rPr>
              <w:t>Pojemno</w:t>
            </w:r>
            <w:r w:rsidRPr="009B282E">
              <w:rPr>
                <w:rFonts w:ascii="Times New Roman" w:eastAsia="TimesNewRoman" w:hAnsi="Times New Roman"/>
                <w:sz w:val="18"/>
                <w:szCs w:val="18"/>
              </w:rPr>
              <w:t xml:space="preserve">ść </w:t>
            </w:r>
            <w:r w:rsidRPr="009B282E">
              <w:rPr>
                <w:rFonts w:ascii="Times New Roman" w:hAnsi="Times New Roman"/>
                <w:sz w:val="18"/>
                <w:szCs w:val="18"/>
              </w:rPr>
              <w:t xml:space="preserve">SSD 256 GB </w:t>
            </w:r>
            <w:r>
              <w:rPr>
                <w:rFonts w:ascii="Times New Roman" w:hAnsi="Times New Roman"/>
                <w:sz w:val="18"/>
                <w:szCs w:val="18"/>
              </w:rPr>
              <w:t xml:space="preserve">+ </w:t>
            </w:r>
            <w:r w:rsidRPr="009B282E">
              <w:rPr>
                <w:rFonts w:ascii="Times New Roman" w:hAnsi="Times New Roman"/>
                <w:sz w:val="18"/>
                <w:szCs w:val="18"/>
              </w:rPr>
              <w:t>HDD 1TB</w:t>
            </w:r>
          </w:p>
        </w:tc>
      </w:tr>
      <w:tr w:rsidR="00880759" w:rsidRPr="000C1CD7" w:rsidTr="00B44DF3">
        <w:trPr>
          <w:trHeight w:val="446"/>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z w:val="18"/>
                <w:szCs w:val="18"/>
              </w:rPr>
              <w:t>Klawiatura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Pełnowymiarowa z wydzielonymi pełnowymiarowymi klawiszami numerycznymi w prawej części klawiatury, w układzie US-QWERTY, polskie znaki zgodne z układem MS Windows "polski programisty", klawiatura musi być wyposażona w 2 klawisze ALT (prawy i lewy).</w:t>
            </w:r>
          </w:p>
        </w:tc>
      </w:tr>
      <w:tr w:rsidR="00880759" w:rsidRPr="000C1CD7" w:rsidTr="00B44DF3">
        <w:trPr>
          <w:trHeight w:val="395"/>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color w:val="000000"/>
                <w:sz w:val="18"/>
                <w:szCs w:val="18"/>
              </w:rPr>
              <w:t xml:space="preserve">Multimedia </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shd w:val="clear" w:color="auto" w:fill="FFFFFF"/>
              <w:tabs>
                <w:tab w:val="left" w:pos="235"/>
              </w:tabs>
              <w:rPr>
                <w:rFonts w:ascii="Times New Roman" w:hAnsi="Times New Roman"/>
                <w:sz w:val="18"/>
                <w:szCs w:val="18"/>
              </w:rPr>
            </w:pPr>
            <w:r>
              <w:rPr>
                <w:rFonts w:ascii="Times New Roman" w:hAnsi="Times New Roman"/>
                <w:color w:val="000000"/>
                <w:sz w:val="18"/>
                <w:szCs w:val="18"/>
              </w:rPr>
              <w:t>Z</w:t>
            </w:r>
            <w:r w:rsidRPr="000C1CD7">
              <w:rPr>
                <w:rFonts w:ascii="Times New Roman" w:hAnsi="Times New Roman"/>
                <w:color w:val="000000"/>
                <w:sz w:val="18"/>
                <w:szCs w:val="18"/>
              </w:rPr>
              <w:t>integrowana kart</w:t>
            </w:r>
            <w:r>
              <w:rPr>
                <w:rFonts w:ascii="Times New Roman" w:hAnsi="Times New Roman"/>
                <w:color w:val="000000"/>
                <w:sz w:val="18"/>
                <w:szCs w:val="18"/>
              </w:rPr>
              <w:t>a</w:t>
            </w:r>
            <w:r w:rsidRPr="000C1CD7">
              <w:rPr>
                <w:rFonts w:ascii="Times New Roman" w:hAnsi="Times New Roman"/>
                <w:color w:val="000000"/>
                <w:sz w:val="18"/>
                <w:szCs w:val="18"/>
              </w:rPr>
              <w:t xml:space="preserve"> dźwiękow</w:t>
            </w:r>
            <w:r>
              <w:rPr>
                <w:rFonts w:ascii="Times New Roman" w:hAnsi="Times New Roman"/>
                <w:color w:val="000000"/>
                <w:sz w:val="18"/>
                <w:szCs w:val="18"/>
              </w:rPr>
              <w:t>a; z</w:t>
            </w:r>
            <w:r w:rsidRPr="000C1CD7">
              <w:rPr>
                <w:rFonts w:ascii="Times New Roman" w:hAnsi="Times New Roman"/>
                <w:sz w:val="18"/>
                <w:szCs w:val="18"/>
              </w:rPr>
              <w:t>integrowane głośniki.</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Mysz, podkładka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68"/>
              <w:rPr>
                <w:rFonts w:ascii="Times New Roman" w:hAnsi="Times New Roman"/>
                <w:sz w:val="18"/>
                <w:szCs w:val="18"/>
              </w:rPr>
            </w:pPr>
            <w:r w:rsidRPr="000C1CD7">
              <w:rPr>
                <w:rFonts w:ascii="Times New Roman" w:hAnsi="Times New Roman"/>
                <w:spacing w:val="-1"/>
                <w:sz w:val="18"/>
                <w:szCs w:val="18"/>
              </w:rPr>
              <w:t xml:space="preserve">Mysz </w:t>
            </w:r>
            <w:r>
              <w:rPr>
                <w:rFonts w:ascii="Times New Roman" w:hAnsi="Times New Roman"/>
                <w:spacing w:val="-1"/>
                <w:sz w:val="18"/>
                <w:szCs w:val="18"/>
              </w:rPr>
              <w:t>laserow</w:t>
            </w:r>
            <w:r w:rsidRPr="000C1CD7">
              <w:rPr>
                <w:rFonts w:ascii="Times New Roman" w:hAnsi="Times New Roman"/>
                <w:spacing w:val="-1"/>
                <w:sz w:val="18"/>
                <w:szCs w:val="18"/>
              </w:rPr>
              <w:t xml:space="preserve">a USB o rozdzielczości 1000 ±20% DPI, z rolką o dł. przewodu </w:t>
            </w:r>
            <w:r w:rsidRPr="000C1CD7">
              <w:rPr>
                <w:rFonts w:ascii="Times New Roman" w:hAnsi="Times New Roman"/>
                <w:sz w:val="18"/>
                <w:szCs w:val="18"/>
              </w:rPr>
              <w:t>min. l,5m; załączona podkładka żelowa pod mysz i nadgarstek</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lang w:val="en-US"/>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sz w:val="18"/>
                <w:szCs w:val="18"/>
              </w:rPr>
              <w:t>Komunikacja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21"/>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Przewodowa (LAN): </w:t>
            </w:r>
            <w:r w:rsidRPr="000C1CD7">
              <w:rPr>
                <w:rFonts w:ascii="Times New Roman" w:hAnsi="Times New Roman"/>
                <w:sz w:val="18"/>
                <w:szCs w:val="18"/>
              </w:rPr>
              <w:t>10/100/1000,</w:t>
            </w:r>
          </w:p>
          <w:p w:rsidR="00880759" w:rsidRPr="000C1CD7" w:rsidRDefault="00880759" w:rsidP="007C751D">
            <w:pPr>
              <w:numPr>
                <w:ilvl w:val="0"/>
                <w:numId w:val="21"/>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Bezprzewodowa (</w:t>
            </w:r>
            <w:proofErr w:type="spellStart"/>
            <w:r w:rsidRPr="000C1CD7">
              <w:rPr>
                <w:rFonts w:ascii="Times New Roman" w:hAnsi="Times New Roman"/>
                <w:color w:val="000000"/>
                <w:sz w:val="18"/>
                <w:szCs w:val="18"/>
              </w:rPr>
              <w:t>WiFi</w:t>
            </w:r>
            <w:proofErr w:type="spellEnd"/>
            <w:r w:rsidRPr="000C1CD7">
              <w:rPr>
                <w:rFonts w:ascii="Times New Roman" w:hAnsi="Times New Roman"/>
                <w:color w:val="000000"/>
                <w:sz w:val="18"/>
                <w:szCs w:val="18"/>
              </w:rPr>
              <w:t xml:space="preserve">/ WLAN): </w:t>
            </w:r>
            <w:r w:rsidRPr="000C1CD7">
              <w:rPr>
                <w:rFonts w:ascii="Times New Roman" w:hAnsi="Times New Roman"/>
                <w:sz w:val="18"/>
                <w:szCs w:val="18"/>
              </w:rPr>
              <w:t>802.11 b/g/n/</w:t>
            </w:r>
            <w:proofErr w:type="spellStart"/>
            <w:r w:rsidRPr="000C1CD7">
              <w:rPr>
                <w:rFonts w:ascii="Times New Roman" w:hAnsi="Times New Roman"/>
                <w:sz w:val="18"/>
                <w:szCs w:val="18"/>
              </w:rPr>
              <w:t>ac</w:t>
            </w:r>
            <w:proofErr w:type="spellEnd"/>
          </w:p>
        </w:tc>
      </w:tr>
      <w:tr w:rsidR="00880759" w:rsidRPr="000C1CD7" w:rsidTr="00B44DF3">
        <w:trPr>
          <w:trHeight w:val="1788"/>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color w:val="000000"/>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Złącza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22"/>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HDMI, </w:t>
            </w:r>
          </w:p>
          <w:p w:rsidR="00880759" w:rsidRPr="000C1CD7" w:rsidRDefault="00880759" w:rsidP="007C751D">
            <w:pPr>
              <w:numPr>
                <w:ilvl w:val="0"/>
                <w:numId w:val="22"/>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minimum 1x USB 3.0 lub USB 3.1, </w:t>
            </w:r>
          </w:p>
          <w:p w:rsidR="00880759" w:rsidRPr="000C1CD7" w:rsidRDefault="00880759" w:rsidP="007C751D">
            <w:pPr>
              <w:numPr>
                <w:ilvl w:val="0"/>
                <w:numId w:val="22"/>
              </w:numPr>
              <w:suppressAutoHyphens/>
              <w:spacing w:after="0" w:line="240" w:lineRule="auto"/>
              <w:rPr>
                <w:rFonts w:ascii="Times New Roman" w:hAnsi="Times New Roman"/>
                <w:sz w:val="18"/>
                <w:szCs w:val="18"/>
              </w:rPr>
            </w:pPr>
            <w:r w:rsidRPr="000C1CD7">
              <w:rPr>
                <w:rFonts w:ascii="Times New Roman" w:hAnsi="Times New Roman"/>
                <w:sz w:val="18"/>
                <w:szCs w:val="18"/>
              </w:rPr>
              <w:t>RJ45 (LAN),</w:t>
            </w:r>
          </w:p>
          <w:p w:rsidR="00880759" w:rsidRPr="000C1CD7" w:rsidRDefault="00880759" w:rsidP="007C751D">
            <w:pPr>
              <w:numPr>
                <w:ilvl w:val="0"/>
                <w:numId w:val="22"/>
              </w:numPr>
              <w:suppressAutoHyphens/>
              <w:spacing w:after="0" w:line="240" w:lineRule="auto"/>
              <w:rPr>
                <w:rFonts w:ascii="Times New Roman" w:hAnsi="Times New Roman"/>
                <w:sz w:val="18"/>
                <w:szCs w:val="18"/>
              </w:rPr>
            </w:pPr>
            <w:r w:rsidRPr="000C1CD7">
              <w:rPr>
                <w:rFonts w:ascii="Times New Roman" w:hAnsi="Times New Roman"/>
                <w:bCs/>
                <w:color w:val="000000"/>
                <w:sz w:val="18"/>
                <w:szCs w:val="18"/>
              </w:rPr>
              <w:t>Pozostałe porty we/wy: s</w:t>
            </w:r>
            <w:r w:rsidRPr="000C1CD7">
              <w:rPr>
                <w:rFonts w:ascii="Times New Roman" w:hAnsi="Times New Roman"/>
                <w:color w:val="000000"/>
                <w:sz w:val="18"/>
                <w:szCs w:val="18"/>
              </w:rPr>
              <w:t>łuchawkowe/mikrofonu,</w:t>
            </w:r>
          </w:p>
          <w:p w:rsidR="00880759" w:rsidRPr="000C1CD7" w:rsidRDefault="00880759" w:rsidP="007C751D">
            <w:pPr>
              <w:numPr>
                <w:ilvl w:val="0"/>
                <w:numId w:val="22"/>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sz w:val="18"/>
                <w:szCs w:val="18"/>
              </w:rPr>
              <w:t>Wejście zasilacza,</w:t>
            </w:r>
          </w:p>
          <w:p w:rsidR="00880759" w:rsidRPr="000C1CD7" w:rsidRDefault="00880759" w:rsidP="007C751D">
            <w:pPr>
              <w:numPr>
                <w:ilvl w:val="0"/>
                <w:numId w:val="22"/>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color w:val="000000"/>
                <w:spacing w:val="-1"/>
                <w:sz w:val="18"/>
                <w:szCs w:val="18"/>
              </w:rPr>
              <w:t>Czytnik kart pamięci (SD)</w:t>
            </w:r>
          </w:p>
          <w:p w:rsidR="00880759" w:rsidRPr="000C1CD7" w:rsidRDefault="00880759" w:rsidP="007C751D">
            <w:pPr>
              <w:numPr>
                <w:ilvl w:val="0"/>
                <w:numId w:val="22"/>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pacing w:val="-1"/>
                <w:sz w:val="18"/>
                <w:szCs w:val="18"/>
              </w:rPr>
              <w:t xml:space="preserve">Inne: liczba portów może być uzyskana poprzez </w:t>
            </w:r>
            <w:r w:rsidRPr="000C1CD7">
              <w:rPr>
                <w:rFonts w:ascii="Times New Roman" w:hAnsi="Times New Roman"/>
                <w:color w:val="000000"/>
                <w:sz w:val="18"/>
                <w:szCs w:val="18"/>
              </w:rPr>
              <w:t>zastosowanie stacji dokującej.</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operacyjny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 System w polskiej wersji językowej.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 Wbudowany kompleksowy system pomocy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Komunikaty systemowe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4. Automatyczna aktualizacja systemu operacyjnego z wykorzystaniem  technologii internetowej z możliwością wyboru instalowanych poprawek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5. Możliwość dokonywania uaktualnień sterowników urządzeń przez internetową witrynę producenta systemu.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6. Darmowe aktualizacje: niezbędne aktualizacje, poprawki, biuletyny  bezpieczeństwa muszą być dostarczane bez dodatkowych opłat.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Wbudowana zapora internetowa (firewall) dla ochrony połączeń  internetowych, zintegrowana z systemem konsola do zarządzania ustawieniami zapory i regułami IP v4 i v6.</w:t>
            </w:r>
          </w:p>
          <w:p w:rsidR="00880759" w:rsidRPr="000C1CD7" w:rsidRDefault="00880759" w:rsidP="00B44DF3">
            <w:pPr>
              <w:rPr>
                <w:rFonts w:ascii="Times New Roman" w:hAnsi="Times New Roman"/>
                <w:spacing w:val="-2"/>
                <w:sz w:val="18"/>
                <w:szCs w:val="18"/>
                <w:highlight w:val="yellow"/>
              </w:rPr>
            </w:pPr>
            <w:r w:rsidRPr="000C1CD7">
              <w:rPr>
                <w:rFonts w:ascii="Times New Roman" w:hAnsi="Times New Roman"/>
                <w:color w:val="000000"/>
                <w:sz w:val="18"/>
                <w:szCs w:val="18"/>
              </w:rPr>
              <w:t>8. Możliwość zdalnej automatycznej instalacji, konfiguracji, administracji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oraz aktualizowania systemu.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9. Wsparcie dla większości powszechnie używanych urządzeń peryferyjnych - drukarek, urządzeń sieciowych, standardów </w:t>
            </w:r>
            <w:proofErr w:type="spellStart"/>
            <w:r w:rsidRPr="000C1CD7">
              <w:rPr>
                <w:rFonts w:ascii="Times New Roman" w:hAnsi="Times New Roman"/>
                <w:color w:val="000000"/>
                <w:sz w:val="18"/>
                <w:szCs w:val="18"/>
              </w:rPr>
              <w:t>Plug&amp;Play</w:t>
            </w:r>
            <w:proofErr w:type="spellEnd"/>
            <w:r w:rsidRPr="000C1CD7">
              <w:rPr>
                <w:rFonts w:ascii="Times New Roman" w:hAnsi="Times New Roman"/>
                <w:color w:val="000000"/>
                <w:sz w:val="18"/>
                <w:szCs w:val="18"/>
              </w:rPr>
              <w:t xml:space="preserve">, Wi-Fi.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Zabezpieczony hasłem hierarchiczny dostęp do systemu, konta i  profile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użytkowników zarządzane zdalnie.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11. Praca systemu w trybie ochrony kont użytkowników.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13. Zintegrowany z systemem operacyjnym moduł synchronizacji.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14. Możliwość przystosowania stanowiska dla osób niepełnosprawnych  (np. słabo widzących).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15. Możliwość zarządzania stacja roboczą poprzez polityki – poprzez politykę rozumiemy zestaw reguł definiujących lub ograniczających funkcjonalność systemu lub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16. Rozbudowane polityki bezpieczeństwa - polityki dla systemu operacyjnego i dla wskazanych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 xml:space="preserve">17. Wsparcie dla Sun Java i .NET Framework 1.1 i 2.0 i 3.0 i 4.0 – możliwość uruchomienia aplikacji działających we wskazanych środowiskach.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18. Wsparcie dla JScript i </w:t>
            </w:r>
            <w:proofErr w:type="spellStart"/>
            <w:r w:rsidRPr="000C1CD7">
              <w:rPr>
                <w:rFonts w:ascii="Times New Roman" w:hAnsi="Times New Roman"/>
                <w:color w:val="000000"/>
                <w:sz w:val="18"/>
                <w:szCs w:val="18"/>
              </w:rPr>
              <w:t>VBScript</w:t>
            </w:r>
            <w:proofErr w:type="spellEnd"/>
            <w:r w:rsidRPr="000C1CD7">
              <w:rPr>
                <w:rFonts w:ascii="Times New Roman" w:hAnsi="Times New Roman"/>
                <w:color w:val="000000"/>
                <w:sz w:val="18"/>
                <w:szCs w:val="18"/>
              </w:rPr>
              <w:t xml:space="preserve"> – możliwość uruchamiania interpretera 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19. Zarządzanie kontami użytkowników sieci oraz urządzeniami sieciowymi tj. drukarki, modemy, woluminy dyskowe, usługi katalogowe.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20. Graficzne środowisko instalacji,  konfiguracji i pracy z systemem.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21. System operacyjny musi posiadać funkcjonalność pozwalającą na  zapamiętywanie ustawień i przypisywanie do min. 3 kategorii bezpieczeństwa (z predefiniowanymi odpowiednio do kategorii  ustawieniami zapory sieciowej, udostępniania plików itp.)</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22. Możliwość blokowania lub dopuszczania dowolnych urządzeń  peryferyjnych za pomocą polityk grupowych (np. przy użyciu numerów  identyfikacyjnych sprzętu).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23. Możliwość dołączenia komputera do domeny Windows.</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24. Możliwość zarządzania systemem poprzez reguły </w:t>
            </w:r>
            <w:proofErr w:type="spellStart"/>
            <w:r w:rsidRPr="000C1CD7">
              <w:rPr>
                <w:rFonts w:ascii="Times New Roman" w:hAnsi="Times New Roman"/>
                <w:color w:val="000000"/>
                <w:sz w:val="18"/>
                <w:szCs w:val="18"/>
              </w:rPr>
              <w:t>Group</w:t>
            </w:r>
            <w:proofErr w:type="spellEnd"/>
            <w:r w:rsidRPr="000C1CD7">
              <w:rPr>
                <w:rFonts w:ascii="Times New Roman" w:hAnsi="Times New Roman"/>
                <w:color w:val="000000"/>
                <w:sz w:val="18"/>
                <w:szCs w:val="18"/>
              </w:rPr>
              <w:t xml:space="preserve"> Policy Object.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25. Oferowany system operacyjny powinien być kompatybilnym i zgodnym środowiskiem systemowym umożliwiającym bez zastosowania dodatkowych aplikacji oraz środowisk programistycznych uruchamianie i użytkowanie  </w:t>
            </w:r>
          </w:p>
          <w:p w:rsidR="00880759" w:rsidRPr="00871D01" w:rsidRDefault="00880759" w:rsidP="00871D01">
            <w:pPr>
              <w:spacing w:before="60"/>
              <w:rPr>
                <w:rFonts w:ascii="Times New Roman" w:hAnsi="Times New Roman"/>
                <w:color w:val="000000"/>
                <w:sz w:val="18"/>
                <w:szCs w:val="18"/>
              </w:rPr>
            </w:pPr>
            <w:r w:rsidRPr="000C1CD7">
              <w:rPr>
                <w:rFonts w:ascii="Times New Roman" w:hAnsi="Times New Roman"/>
                <w:color w:val="000000"/>
                <w:sz w:val="18"/>
                <w:szCs w:val="18"/>
              </w:rPr>
              <w:t xml:space="preserve">takich aplikacji jak: MS Office </w:t>
            </w:r>
            <w:r w:rsidRPr="000C1CD7">
              <w:rPr>
                <w:rFonts w:ascii="Times New Roman" w:hAnsi="Times New Roman"/>
                <w:spacing w:val="-1"/>
                <w:sz w:val="18"/>
                <w:szCs w:val="18"/>
              </w:rPr>
              <w:t>XP/2003/</w:t>
            </w:r>
            <w:r w:rsidRPr="000C1CD7">
              <w:rPr>
                <w:rFonts w:ascii="Times New Roman" w:hAnsi="Times New Roman"/>
                <w:sz w:val="18"/>
                <w:szCs w:val="18"/>
              </w:rPr>
              <w:t>2007/2010/2013/2016/2019</w:t>
            </w:r>
            <w:r w:rsidRPr="000C1CD7">
              <w:rPr>
                <w:rFonts w:ascii="Times New Roman" w:hAnsi="Times New Roman"/>
                <w:color w:val="000000"/>
                <w:sz w:val="18"/>
                <w:szCs w:val="18"/>
              </w:rPr>
              <w:t xml:space="preserve">, oprogramowanie antywirusowe Checkpoint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Security, oprogramowanie IBM Tivoli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Manager for </w:t>
            </w:r>
            <w:proofErr w:type="spellStart"/>
            <w:r w:rsidRPr="000C1CD7">
              <w:rPr>
                <w:rFonts w:ascii="Times New Roman" w:hAnsi="Times New Roman"/>
                <w:color w:val="000000"/>
                <w:sz w:val="18"/>
                <w:szCs w:val="18"/>
              </w:rPr>
              <w:t>Lifecycle</w:t>
            </w:r>
            <w:proofErr w:type="spellEnd"/>
            <w:r w:rsidRPr="000C1CD7">
              <w:rPr>
                <w:rFonts w:ascii="Times New Roman" w:hAnsi="Times New Roman"/>
                <w:color w:val="000000"/>
                <w:sz w:val="18"/>
                <w:szCs w:val="18"/>
              </w:rPr>
              <w:t xml:space="preserve"> Management (wraz z instalacja agenta IBM TEM). </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right"/>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BIOS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384"/>
              </w:tabs>
              <w:ind w:right="278"/>
              <w:rPr>
                <w:rFonts w:ascii="Times New Roman" w:hAnsi="Times New Roman"/>
                <w:sz w:val="18"/>
                <w:szCs w:val="18"/>
                <w:highlight w:val="yellow"/>
              </w:rPr>
            </w:pPr>
            <w:r w:rsidRPr="0063409F">
              <w:rPr>
                <w:rFonts w:ascii="Times New Roman" w:hAnsi="Times New Roman"/>
                <w:sz w:val="18"/>
                <w:szCs w:val="18"/>
              </w:rPr>
              <w:t>Możliwość blokowania dostępu do BIOS-u komputera</w:t>
            </w:r>
            <w:r w:rsidRPr="0063409F">
              <w:rPr>
                <w:rFonts w:ascii="Times New Roman" w:hAnsi="Times New Roman"/>
                <w:sz w:val="18"/>
                <w:szCs w:val="18"/>
              </w:rPr>
              <w:br/>
              <w:t>hasłem.</w:t>
            </w:r>
          </w:p>
        </w:tc>
      </w:tr>
      <w:tr w:rsidR="00880759" w:rsidRPr="000C1CD7" w:rsidTr="00871D01">
        <w:trPr>
          <w:trHeight w:val="564"/>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979"/>
              <w:rPr>
                <w:rFonts w:ascii="Times New Roman" w:hAnsi="Times New Roman"/>
                <w:sz w:val="18"/>
                <w:szCs w:val="18"/>
              </w:rPr>
            </w:pPr>
            <w:r w:rsidRPr="000C1CD7">
              <w:rPr>
                <w:rFonts w:ascii="Times New Roman" w:hAnsi="Times New Roman"/>
                <w:sz w:val="18"/>
                <w:szCs w:val="18"/>
              </w:rPr>
              <w:t>Zasilanie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54"/>
              <w:rPr>
                <w:rFonts w:ascii="Times New Roman" w:hAnsi="Times New Roman"/>
                <w:sz w:val="18"/>
                <w:szCs w:val="18"/>
              </w:rPr>
            </w:pPr>
            <w:r w:rsidRPr="009C5AB8">
              <w:rPr>
                <w:rFonts w:ascii="Times New Roman" w:hAnsi="Times New Roman"/>
                <w:sz w:val="18"/>
                <w:szCs w:val="18"/>
              </w:rPr>
              <w:t>Zasilacz dedykowany do laptopa.</w:t>
            </w:r>
            <w:r w:rsidRPr="009C5AB8">
              <w:rPr>
                <w:rFonts w:ascii="Times New Roman" w:hAnsi="Times New Roman"/>
                <w:spacing w:val="-1"/>
                <w:sz w:val="18"/>
                <w:szCs w:val="18"/>
              </w:rPr>
              <w:t xml:space="preserve"> Czas pracy na </w:t>
            </w:r>
            <w:r w:rsidRPr="009C5AB8">
              <w:rPr>
                <w:rFonts w:ascii="Times New Roman" w:hAnsi="Times New Roman"/>
                <w:sz w:val="18"/>
                <w:szCs w:val="18"/>
              </w:rPr>
              <w:t xml:space="preserve">baterii wg. dokumentacji </w:t>
            </w:r>
            <w:r w:rsidRPr="009C5AB8">
              <w:rPr>
                <w:rFonts w:ascii="Times New Roman" w:hAnsi="Times New Roman"/>
                <w:spacing w:val="-3"/>
                <w:sz w:val="18"/>
                <w:szCs w:val="18"/>
              </w:rPr>
              <w:t>producenta</w:t>
            </w:r>
            <w:r w:rsidRPr="009C5AB8">
              <w:rPr>
                <w:rFonts w:ascii="Times New Roman" w:hAnsi="Times New Roman"/>
                <w:sz w:val="18"/>
                <w:szCs w:val="18"/>
              </w:rPr>
              <w:t xml:space="preserve">  </w:t>
            </w:r>
            <w:r w:rsidRPr="002E6E21">
              <w:rPr>
                <w:rFonts w:ascii="Times New Roman" w:hAnsi="Times New Roman"/>
                <w:sz w:val="18"/>
                <w:szCs w:val="18"/>
              </w:rPr>
              <w:t>&gt; 4,0 h</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Urządzenie wskazujące</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rPr>
                <w:rFonts w:ascii="Times New Roman" w:hAnsi="Times New Roman"/>
                <w:sz w:val="18"/>
                <w:szCs w:val="18"/>
              </w:rPr>
            </w:pPr>
            <w:proofErr w:type="spellStart"/>
            <w:r w:rsidRPr="000C1CD7">
              <w:rPr>
                <w:rFonts w:ascii="Times New Roman" w:hAnsi="Times New Roman"/>
                <w:sz w:val="18"/>
                <w:szCs w:val="18"/>
              </w:rPr>
              <w:t>TouchPad</w:t>
            </w:r>
            <w:proofErr w:type="spellEnd"/>
            <w:r w:rsidRPr="000C1CD7">
              <w:rPr>
                <w:rFonts w:ascii="Times New Roman" w:hAnsi="Times New Roman"/>
                <w:sz w:val="18"/>
                <w:szCs w:val="18"/>
              </w:rPr>
              <w:t xml:space="preserve">  </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Wyposażenie dodatkowe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highlight w:val="yellow"/>
              </w:rPr>
            </w:pPr>
            <w:r w:rsidRPr="009C5AB8">
              <w:rPr>
                <w:rFonts w:ascii="Times New Roman" w:hAnsi="Times New Roman"/>
                <w:sz w:val="18"/>
                <w:szCs w:val="18"/>
              </w:rPr>
              <w:t>Torba 2x komorowa, na pasku, kolor czarny</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pacing w:val="-1"/>
                <w:sz w:val="18"/>
                <w:szCs w:val="18"/>
              </w:rPr>
              <w:t>Wsparcie techniczne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sidRPr="000C1CD7">
              <w:rPr>
                <w:rFonts w:ascii="Times New Roman" w:hAnsi="Times New Roman"/>
                <w:bCs/>
                <w:sz w:val="18"/>
                <w:szCs w:val="18"/>
              </w:rPr>
              <w:t xml:space="preserve">Dostęp do najnowszych sterowników i uaktualnień na stronie producenta laptopa realizowany poprzez podanie na dedykowanej stronie internetowej producenta nazwy platformy </w:t>
            </w:r>
            <w:r>
              <w:rPr>
                <w:rFonts w:ascii="Times New Roman" w:hAnsi="Times New Roman"/>
                <w:bCs/>
                <w:sz w:val="18"/>
                <w:szCs w:val="18"/>
              </w:rPr>
              <w:t>laptopa.</w:t>
            </w:r>
          </w:p>
          <w:p w:rsidR="00880759" w:rsidRPr="000C1CD7" w:rsidRDefault="00880759" w:rsidP="00B44DF3">
            <w:pPr>
              <w:shd w:val="clear" w:color="auto" w:fill="FFFFFF"/>
              <w:ind w:right="29"/>
              <w:rPr>
                <w:rFonts w:ascii="Times New Roman" w:hAnsi="Times New Roman"/>
                <w:sz w:val="18"/>
                <w:szCs w:val="18"/>
              </w:rPr>
            </w:pPr>
            <w:r w:rsidRPr="000C1CD7">
              <w:rPr>
                <w:rFonts w:ascii="Times New Roman" w:hAnsi="Times New Roman"/>
                <w:bCs/>
                <w:sz w:val="18"/>
                <w:szCs w:val="18"/>
              </w:rPr>
              <w:t>Możliwość konsultacji poprzez infolinię w sprawie instalacji systemu operacyjnego oraz dołączonego oprogramowania.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19"/>
              </w:numPr>
              <w:suppressAutoHyphens/>
              <w:snapToGrid w:val="0"/>
              <w:spacing w:after="0" w:line="240" w:lineRule="auto"/>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Pr>
                <w:rFonts w:ascii="Times New Roman" w:hAnsi="Times New Roman"/>
                <w:spacing w:val="-1"/>
                <w:sz w:val="18"/>
                <w:szCs w:val="18"/>
              </w:rPr>
              <w:t>Gwarancja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Pr>
                <w:rFonts w:ascii="Times New Roman" w:hAnsi="Times New Roman"/>
                <w:bCs/>
                <w:sz w:val="18"/>
                <w:szCs w:val="18"/>
              </w:rPr>
              <w:t>Minimum 24 miesiące</w:t>
            </w:r>
          </w:p>
        </w:tc>
      </w:tr>
      <w:tr w:rsidR="00880759" w:rsidRPr="000C1CD7" w:rsidTr="00B44DF3">
        <w:tc>
          <w:tcPr>
            <w:tcW w:w="2880" w:type="dxa"/>
            <w:gridSpan w:val="2"/>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snapToGrid w:val="0"/>
              <w:rPr>
                <w:rFonts w:ascii="Times New Roman" w:hAnsi="Times New Roman"/>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778"/>
              </w:tabs>
              <w:ind w:left="341" w:right="408" w:hanging="341"/>
              <w:rPr>
                <w:rFonts w:ascii="Times New Roman" w:hAnsi="Times New Roman"/>
                <w:sz w:val="18"/>
                <w:szCs w:val="18"/>
              </w:rPr>
            </w:pPr>
            <w:r w:rsidRPr="000C1CD7">
              <w:rPr>
                <w:rFonts w:ascii="Times New Roman" w:hAnsi="Times New Roman"/>
                <w:sz w:val="18"/>
                <w:szCs w:val="18"/>
              </w:rPr>
              <w:t xml:space="preserve">Ilość:  </w:t>
            </w:r>
            <w:r>
              <w:rPr>
                <w:rFonts w:ascii="Times New Roman" w:hAnsi="Times New Roman"/>
                <w:sz w:val="18"/>
                <w:szCs w:val="18"/>
              </w:rPr>
              <w:t>48</w:t>
            </w:r>
            <w:r w:rsidRPr="000C1CD7">
              <w:rPr>
                <w:rFonts w:ascii="Times New Roman" w:hAnsi="Times New Roman"/>
                <w:sz w:val="18"/>
                <w:szCs w:val="18"/>
              </w:rPr>
              <w:t xml:space="preserve"> szt.</w:t>
            </w:r>
          </w:p>
        </w:tc>
      </w:tr>
    </w:tbl>
    <w:p w:rsidR="00871D01" w:rsidRDefault="00871D01" w:rsidP="00880759">
      <w:pPr>
        <w:shd w:val="clear" w:color="auto" w:fill="FFFFFF"/>
        <w:rPr>
          <w:rFonts w:ascii="Times New Roman" w:hAnsi="Times New Roman"/>
          <w:sz w:val="18"/>
          <w:szCs w:val="18"/>
        </w:rPr>
      </w:pPr>
      <w:bookmarkStart w:id="22" w:name="_Hlk46919289"/>
    </w:p>
    <w:p w:rsidR="000713EE" w:rsidRDefault="000713EE" w:rsidP="00910AC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80759" w:rsidRDefault="00880759" w:rsidP="00910ACE">
      <w:pPr>
        <w:shd w:val="clear" w:color="auto" w:fill="FFFFFF"/>
        <w:spacing w:after="0" w:line="240" w:lineRule="auto"/>
        <w:rPr>
          <w:rFonts w:ascii="Times New Roman" w:hAnsi="Times New Roman" w:cs="Times New Roman"/>
          <w:sz w:val="24"/>
          <w:szCs w:val="24"/>
        </w:rPr>
      </w:pPr>
      <w:r w:rsidRPr="00910ACE">
        <w:rPr>
          <w:rFonts w:ascii="Times New Roman" w:hAnsi="Times New Roman" w:cs="Times New Roman"/>
          <w:sz w:val="24"/>
          <w:szCs w:val="24"/>
        </w:rPr>
        <w:lastRenderedPageBreak/>
        <w:t>UWAGI:</w:t>
      </w:r>
    </w:p>
    <w:p w:rsidR="00910ACE" w:rsidRPr="00910ACE" w:rsidRDefault="00910ACE" w:rsidP="00910ACE">
      <w:pPr>
        <w:shd w:val="clear" w:color="auto" w:fill="FFFFFF"/>
        <w:spacing w:after="0" w:line="240" w:lineRule="auto"/>
        <w:rPr>
          <w:rFonts w:ascii="Times New Roman" w:hAnsi="Times New Roman" w:cs="Times New Roman"/>
          <w:sz w:val="24"/>
          <w:szCs w:val="24"/>
        </w:rPr>
      </w:pPr>
    </w:p>
    <w:p w:rsidR="00880759" w:rsidRDefault="00880759" w:rsidP="00910ACE">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24"/>
          <w:szCs w:val="24"/>
        </w:rPr>
      </w:pPr>
      <w:r w:rsidRPr="00910ACE">
        <w:rPr>
          <w:rFonts w:ascii="Times New Roman" w:hAnsi="Times New Roman" w:cs="Times New Roman"/>
          <w:sz w:val="24"/>
          <w:szCs w:val="24"/>
          <w:u w:val="single"/>
        </w:rPr>
        <w:t>1) Dodatkowo Zamawiający wymaga</w:t>
      </w:r>
      <w:r w:rsidRPr="00910ACE">
        <w:rPr>
          <w:rFonts w:ascii="Times New Roman" w:hAnsi="Times New Roman" w:cs="Times New Roman"/>
          <w:sz w:val="24"/>
          <w:szCs w:val="24"/>
        </w:rPr>
        <w:t>:</w:t>
      </w:r>
    </w:p>
    <w:p w:rsidR="00910ACE" w:rsidRPr="00910ACE" w:rsidRDefault="00910ACE" w:rsidP="00910ACE">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24"/>
          <w:szCs w:val="24"/>
        </w:rPr>
      </w:pPr>
    </w:p>
    <w:p w:rsidR="00880759" w:rsidRPr="00910ACE" w:rsidRDefault="00880759" w:rsidP="007C751D">
      <w:pPr>
        <w:widowControl w:val="0"/>
        <w:numPr>
          <w:ilvl w:val="0"/>
          <w:numId w:val="24"/>
        </w:numPr>
        <w:shd w:val="clear" w:color="auto" w:fill="FFFFFF"/>
        <w:autoSpaceDE w:val="0"/>
        <w:autoSpaceDN w:val="0"/>
        <w:adjustRightInd w:val="0"/>
        <w:spacing w:after="0"/>
        <w:ind w:left="284" w:hanging="284"/>
        <w:rPr>
          <w:rFonts w:ascii="Times New Roman" w:hAnsi="Times New Roman" w:cs="Times New Roman"/>
          <w:spacing w:val="-2"/>
          <w:sz w:val="24"/>
          <w:szCs w:val="24"/>
        </w:rPr>
      </w:pPr>
      <w:r w:rsidRPr="00910ACE">
        <w:rPr>
          <w:rFonts w:ascii="Times New Roman" w:hAnsi="Times New Roman" w:cs="Times New Roman"/>
          <w:sz w:val="24"/>
          <w:szCs w:val="24"/>
        </w:rPr>
        <w:t xml:space="preserve">Wszystkie komponenty laptopa muszą być fabrycznie nowe, nie używane i nie </w:t>
      </w:r>
      <w:proofErr w:type="spellStart"/>
      <w:r w:rsidRPr="00910ACE">
        <w:rPr>
          <w:rFonts w:ascii="Times New Roman" w:hAnsi="Times New Roman" w:cs="Times New Roman"/>
          <w:sz w:val="24"/>
          <w:szCs w:val="24"/>
        </w:rPr>
        <w:t>refabrykowane</w:t>
      </w:r>
      <w:proofErr w:type="spellEnd"/>
      <w:r w:rsidRPr="00910ACE">
        <w:rPr>
          <w:rFonts w:ascii="Times New Roman" w:hAnsi="Times New Roman" w:cs="Times New Roman"/>
          <w:sz w:val="24"/>
          <w:szCs w:val="24"/>
        </w:rPr>
        <w:t xml:space="preserve"> oraz nie </w:t>
      </w:r>
      <w:proofErr w:type="spellStart"/>
      <w:r w:rsidRPr="00910ACE">
        <w:rPr>
          <w:rFonts w:ascii="Times New Roman" w:hAnsi="Times New Roman" w:cs="Times New Roman"/>
          <w:sz w:val="24"/>
          <w:szCs w:val="24"/>
        </w:rPr>
        <w:t>recertyfikowane</w:t>
      </w:r>
      <w:proofErr w:type="spellEnd"/>
    </w:p>
    <w:p w:rsidR="00880759" w:rsidRPr="00910ACE"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sz w:val="24"/>
          <w:szCs w:val="24"/>
        </w:rPr>
      </w:pPr>
      <w:r w:rsidRPr="00910ACE">
        <w:rPr>
          <w:rFonts w:ascii="Times New Roman" w:hAnsi="Times New Roman" w:cs="Times New Roman"/>
          <w:spacing w:val="-1"/>
          <w:sz w:val="24"/>
          <w:szCs w:val="24"/>
        </w:rPr>
        <w:t xml:space="preserve">Sprzęt komputerowy trwale oznakowany numerem fabrycznym /Serial No. / producenta </w:t>
      </w:r>
      <w:r w:rsidRPr="00910ACE">
        <w:rPr>
          <w:rFonts w:ascii="Times New Roman" w:hAnsi="Times New Roman" w:cs="Times New Roman"/>
          <w:sz w:val="24"/>
          <w:szCs w:val="24"/>
        </w:rPr>
        <w:t>sprzętu.</w:t>
      </w:r>
    </w:p>
    <w:p w:rsidR="00880759" w:rsidRPr="00910ACE"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sz w:val="24"/>
          <w:szCs w:val="24"/>
        </w:rPr>
      </w:pPr>
      <w:r w:rsidRPr="00910ACE">
        <w:rPr>
          <w:rFonts w:ascii="Times New Roman" w:hAnsi="Times New Roman" w:cs="Times New Roman"/>
          <w:spacing w:val="-1"/>
          <w:sz w:val="24"/>
          <w:szCs w:val="24"/>
        </w:rPr>
        <w:t>Serwis sprzętu będzie realizowany przez producenta lub autoryzowanego partnera serwisowego producenta</w:t>
      </w:r>
    </w:p>
    <w:p w:rsidR="00880759" w:rsidRPr="00910ACE"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sz w:val="24"/>
          <w:szCs w:val="24"/>
        </w:rPr>
      </w:pPr>
      <w:r w:rsidRPr="00910ACE">
        <w:rPr>
          <w:rFonts w:ascii="Times New Roman" w:hAnsi="Times New Roman" w:cs="Times New Roman"/>
          <w:spacing w:val="-1"/>
          <w:sz w:val="24"/>
          <w:szCs w:val="24"/>
        </w:rPr>
        <w:t xml:space="preserve">Oprogramowanie systemowe, sterowniki do PC, będą dostarczone przez Wykonawcę na osobnych nośnikach. </w:t>
      </w:r>
      <w:r w:rsidRPr="00910ACE">
        <w:rPr>
          <w:rFonts w:ascii="Times New Roman" w:hAnsi="Times New Roman" w:cs="Times New Roman"/>
          <w:sz w:val="24"/>
          <w:szCs w:val="24"/>
        </w:rPr>
        <w:t>Na potrzeby Zamawiającego system operacyjny musi być preinstalowany przez Wykonawcę na urządzeniach.</w:t>
      </w:r>
    </w:p>
    <w:p w:rsidR="00880759" w:rsidRPr="00910ACE"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3"/>
          <w:sz w:val="24"/>
          <w:szCs w:val="24"/>
        </w:rPr>
      </w:pPr>
      <w:r w:rsidRPr="00910ACE">
        <w:rPr>
          <w:rFonts w:ascii="Times New Roman" w:hAnsi="Times New Roman" w:cs="Times New Roman"/>
          <w:spacing w:val="-1"/>
          <w:sz w:val="24"/>
          <w:szCs w:val="24"/>
        </w:rPr>
        <w:t xml:space="preserve">Kabel zasilający do zasilacza oraz inny niezbędny do prawidłowej pracy PC asortyment, będzie dostarczony </w:t>
      </w:r>
      <w:r w:rsidRPr="00910ACE">
        <w:rPr>
          <w:rFonts w:ascii="Times New Roman" w:hAnsi="Times New Roman" w:cs="Times New Roman"/>
          <w:sz w:val="24"/>
          <w:szCs w:val="24"/>
        </w:rPr>
        <w:t>przez Wykonawcę w komplecie z urządzeniami.</w:t>
      </w:r>
    </w:p>
    <w:p w:rsidR="00880759" w:rsidRPr="00910ACE" w:rsidRDefault="00880759" w:rsidP="00910ACE">
      <w:pPr>
        <w:widowControl w:val="0"/>
        <w:shd w:val="clear" w:color="auto" w:fill="FFFFFF"/>
        <w:tabs>
          <w:tab w:val="left" w:pos="182"/>
        </w:tabs>
        <w:autoSpaceDE w:val="0"/>
        <w:autoSpaceDN w:val="0"/>
        <w:adjustRightInd w:val="0"/>
        <w:spacing w:after="0"/>
        <w:rPr>
          <w:rFonts w:ascii="Times New Roman" w:hAnsi="Times New Roman" w:cs="Times New Roman"/>
          <w:spacing w:val="-3"/>
          <w:sz w:val="24"/>
          <w:szCs w:val="24"/>
        </w:rPr>
      </w:pPr>
    </w:p>
    <w:p w:rsidR="00880759" w:rsidRPr="0011743E" w:rsidRDefault="000713EE" w:rsidP="007C751D">
      <w:pPr>
        <w:pStyle w:val="Akapitzlist"/>
        <w:widowControl w:val="0"/>
        <w:numPr>
          <w:ilvl w:val="0"/>
          <w:numId w:val="23"/>
        </w:numPr>
        <w:shd w:val="clear" w:color="auto" w:fill="FFFFFF"/>
        <w:autoSpaceDE w:val="0"/>
        <w:autoSpaceDN w:val="0"/>
        <w:adjustRightInd w:val="0"/>
        <w:spacing w:after="0" w:line="240" w:lineRule="auto"/>
        <w:rPr>
          <w:rFonts w:ascii="Times New Roman" w:hAnsi="Times New Roman" w:cs="Times New Roman"/>
          <w:spacing w:val="-3"/>
          <w:sz w:val="24"/>
          <w:szCs w:val="24"/>
          <w:u w:val="single"/>
        </w:rPr>
      </w:pPr>
      <w:r w:rsidRPr="0011743E">
        <w:rPr>
          <w:rFonts w:ascii="Times New Roman" w:hAnsi="Times New Roman" w:cs="Times New Roman"/>
          <w:spacing w:val="-3"/>
          <w:sz w:val="24"/>
          <w:szCs w:val="24"/>
          <w:u w:val="single"/>
        </w:rPr>
        <w:t>W</w:t>
      </w:r>
      <w:r w:rsidR="00880759" w:rsidRPr="0011743E">
        <w:rPr>
          <w:rFonts w:ascii="Times New Roman" w:hAnsi="Times New Roman" w:cs="Times New Roman"/>
          <w:spacing w:val="-3"/>
          <w:sz w:val="24"/>
          <w:szCs w:val="24"/>
          <w:u w:val="single"/>
        </w:rPr>
        <w:t xml:space="preserve">ymagania </w:t>
      </w:r>
      <w:r w:rsidRPr="0011743E">
        <w:rPr>
          <w:rFonts w:ascii="Times New Roman" w:hAnsi="Times New Roman" w:cs="Times New Roman"/>
          <w:spacing w:val="-3"/>
          <w:sz w:val="24"/>
          <w:szCs w:val="24"/>
          <w:u w:val="single"/>
        </w:rPr>
        <w:t xml:space="preserve"> formalne</w:t>
      </w:r>
      <w:r w:rsidR="00924826" w:rsidRPr="0011743E">
        <w:rPr>
          <w:rFonts w:ascii="Times New Roman" w:hAnsi="Times New Roman" w:cs="Times New Roman"/>
          <w:spacing w:val="-3"/>
          <w:sz w:val="24"/>
          <w:szCs w:val="24"/>
          <w:u w:val="single"/>
        </w:rPr>
        <w:t xml:space="preserve"> s</w:t>
      </w:r>
      <w:r w:rsidR="0011743E" w:rsidRPr="0011743E">
        <w:rPr>
          <w:rFonts w:ascii="Times New Roman" w:hAnsi="Times New Roman" w:cs="Times New Roman"/>
          <w:spacing w:val="-3"/>
          <w:sz w:val="24"/>
          <w:szCs w:val="24"/>
          <w:u w:val="single"/>
        </w:rPr>
        <w:t>przętu</w:t>
      </w:r>
      <w:r w:rsidRPr="0011743E">
        <w:rPr>
          <w:rFonts w:ascii="Times New Roman" w:hAnsi="Times New Roman" w:cs="Times New Roman"/>
          <w:spacing w:val="-3"/>
          <w:sz w:val="24"/>
          <w:szCs w:val="24"/>
          <w:u w:val="single"/>
        </w:rPr>
        <w:t xml:space="preserve"> </w:t>
      </w:r>
      <w:r w:rsidR="00880759" w:rsidRPr="0011743E">
        <w:rPr>
          <w:rFonts w:ascii="Times New Roman" w:hAnsi="Times New Roman" w:cs="Times New Roman"/>
          <w:spacing w:val="-3"/>
          <w:sz w:val="24"/>
          <w:szCs w:val="24"/>
          <w:u w:val="single"/>
        </w:rPr>
        <w:t>określone przez Zamawiającego:</w:t>
      </w:r>
    </w:p>
    <w:p w:rsidR="00910ACE" w:rsidRPr="00910ACE" w:rsidRDefault="00910ACE" w:rsidP="00910ACE">
      <w:pPr>
        <w:pStyle w:val="Akapitzlist"/>
        <w:widowControl w:val="0"/>
        <w:shd w:val="clear" w:color="auto" w:fill="FFFFFF"/>
        <w:autoSpaceDE w:val="0"/>
        <w:autoSpaceDN w:val="0"/>
        <w:adjustRightInd w:val="0"/>
        <w:spacing w:after="0" w:line="240" w:lineRule="auto"/>
        <w:ind w:left="0"/>
        <w:rPr>
          <w:rFonts w:ascii="Times New Roman" w:hAnsi="Times New Roman" w:cs="Times New Roman"/>
          <w:spacing w:val="-3"/>
          <w:sz w:val="24"/>
          <w:szCs w:val="24"/>
          <w:u w:val="single"/>
        </w:rPr>
      </w:pPr>
    </w:p>
    <w:p w:rsidR="00880759" w:rsidRPr="00910ACE" w:rsidRDefault="00880759" w:rsidP="00910ACE">
      <w:pPr>
        <w:spacing w:after="0"/>
        <w:ind w:left="284" w:hanging="284"/>
        <w:jc w:val="both"/>
        <w:rPr>
          <w:rFonts w:ascii="Times New Roman" w:hAnsi="Times New Roman" w:cs="Times New Roman"/>
          <w:sz w:val="24"/>
          <w:szCs w:val="24"/>
        </w:rPr>
      </w:pPr>
      <w:r w:rsidRPr="00910ACE">
        <w:rPr>
          <w:rFonts w:ascii="Times New Roman" w:hAnsi="Times New Roman" w:cs="Times New Roman"/>
          <w:sz w:val="24"/>
          <w:szCs w:val="24"/>
        </w:rPr>
        <w:t xml:space="preserve">a) Dokument potwierdzający zgodność sprzętu z oznakowaniem CE </w:t>
      </w:r>
    </w:p>
    <w:p w:rsidR="00880759" w:rsidRPr="00910ACE" w:rsidRDefault="00880759" w:rsidP="00910ACE">
      <w:pPr>
        <w:spacing w:after="0"/>
        <w:ind w:left="284" w:hanging="284"/>
        <w:jc w:val="both"/>
        <w:rPr>
          <w:rFonts w:ascii="Times New Roman" w:hAnsi="Times New Roman" w:cs="Times New Roman"/>
          <w:sz w:val="24"/>
          <w:szCs w:val="24"/>
        </w:rPr>
      </w:pPr>
      <w:r w:rsidRPr="00910ACE">
        <w:rPr>
          <w:rFonts w:ascii="Times New Roman" w:hAnsi="Times New Roman" w:cs="Times New Roman"/>
          <w:sz w:val="24"/>
          <w:szCs w:val="24"/>
        </w:rPr>
        <w:t>b) Certyfikat podmiotu uprawnionego do kontroli potwierdzający, że serwis urządzeń jest realizowany zgodnie z normą ISO 9001 lub normami równoważnymi</w:t>
      </w:r>
    </w:p>
    <w:p w:rsidR="00880759" w:rsidRPr="00910ACE" w:rsidRDefault="00880759" w:rsidP="00910ACE">
      <w:pPr>
        <w:widowControl w:val="0"/>
        <w:shd w:val="clear" w:color="auto" w:fill="FFFFFF"/>
        <w:autoSpaceDE w:val="0"/>
        <w:autoSpaceDN w:val="0"/>
        <w:adjustRightInd w:val="0"/>
        <w:spacing w:after="0"/>
        <w:ind w:left="284" w:hanging="284"/>
        <w:contextualSpacing/>
        <w:rPr>
          <w:rFonts w:ascii="Times New Roman" w:hAnsi="Times New Roman" w:cs="Times New Roman"/>
          <w:sz w:val="24"/>
          <w:szCs w:val="24"/>
        </w:rPr>
      </w:pPr>
      <w:r w:rsidRPr="00910ACE">
        <w:rPr>
          <w:rFonts w:ascii="Times New Roman" w:hAnsi="Times New Roman" w:cs="Times New Roman"/>
          <w:sz w:val="24"/>
          <w:szCs w:val="24"/>
        </w:rPr>
        <w:t>c) Certyfikat Microsoft lub oświadczenie Wykonawcy, potwierdzające poprawną współpracę oferowanych modeli komputerów z wymaganym systemem operacyjnym</w:t>
      </w:r>
    </w:p>
    <w:p w:rsidR="00880759" w:rsidRPr="00910ACE" w:rsidRDefault="00880759" w:rsidP="00910ACE">
      <w:pPr>
        <w:spacing w:after="0"/>
        <w:jc w:val="both"/>
        <w:rPr>
          <w:rFonts w:ascii="Times New Roman" w:hAnsi="Times New Roman" w:cs="Times New Roman"/>
          <w:iCs/>
          <w:sz w:val="24"/>
          <w:szCs w:val="24"/>
        </w:rPr>
      </w:pPr>
    </w:p>
    <w:p w:rsidR="00880759" w:rsidRPr="00910ACE" w:rsidRDefault="00880759" w:rsidP="00910ACE">
      <w:pPr>
        <w:spacing w:after="0"/>
        <w:jc w:val="both"/>
        <w:rPr>
          <w:rFonts w:ascii="Times New Roman" w:hAnsi="Times New Roman" w:cs="Times New Roman"/>
          <w:iCs/>
          <w:sz w:val="24"/>
          <w:szCs w:val="24"/>
        </w:rPr>
      </w:pPr>
      <w:r w:rsidRPr="00910ACE">
        <w:rPr>
          <w:rFonts w:ascii="Times New Roman" w:hAnsi="Times New Roman" w:cs="Times New Roman"/>
          <w:iCs/>
          <w:sz w:val="24"/>
          <w:szCs w:val="24"/>
        </w:rPr>
        <w:t>UWAGA:</w:t>
      </w:r>
    </w:p>
    <w:p w:rsidR="00880759" w:rsidRPr="00910ACE" w:rsidRDefault="00880759" w:rsidP="00910ACE">
      <w:pPr>
        <w:spacing w:after="0"/>
        <w:jc w:val="both"/>
        <w:rPr>
          <w:rFonts w:ascii="Times New Roman" w:hAnsi="Times New Roman" w:cs="Times New Roman"/>
          <w:sz w:val="24"/>
          <w:szCs w:val="24"/>
        </w:rPr>
      </w:pPr>
      <w:r w:rsidRPr="00910ACE">
        <w:rPr>
          <w:rFonts w:ascii="Times New Roman" w:hAnsi="Times New Roman" w:cs="Times New Roman"/>
          <w:sz w:val="24"/>
          <w:szCs w:val="24"/>
        </w:rPr>
        <w:t xml:space="preserve">Zamawiający wymaga, aby wszystkie dostarczane urządzenia posiadały cechy/atrybuty ich legalności, tj. oznaczenie producenta, modelu oraz numeru seryjnego urządzenia. Zamawiający przeprowadzi weryfikację numerów seryjnych przy dostawie. </w:t>
      </w:r>
    </w:p>
    <w:bookmarkEnd w:id="21"/>
    <w:bookmarkEnd w:id="22"/>
    <w:p w:rsidR="00880759" w:rsidRDefault="00880759" w:rsidP="00871D01">
      <w:pPr>
        <w:suppressAutoHyphens/>
        <w:rPr>
          <w:rFonts w:ascii="Times New Roman" w:hAnsi="Times New Roman"/>
          <w:b/>
          <w:kern w:val="1"/>
          <w:lang w:eastAsia="zh-CN"/>
        </w:rPr>
      </w:pPr>
    </w:p>
    <w:p w:rsidR="00910ACE" w:rsidRDefault="00910ACE" w:rsidP="00880759">
      <w:pPr>
        <w:suppressAutoHyphens/>
        <w:ind w:left="-426"/>
        <w:rPr>
          <w:rFonts w:ascii="Times New Roman" w:hAnsi="Times New Roman"/>
          <w:b/>
          <w:kern w:val="1"/>
          <w:lang w:eastAsia="zh-CN"/>
        </w:rPr>
      </w:pPr>
      <w:r>
        <w:rPr>
          <w:rFonts w:ascii="Times New Roman" w:hAnsi="Times New Roman"/>
          <w:b/>
          <w:kern w:val="1"/>
          <w:lang w:eastAsia="zh-CN"/>
        </w:rPr>
        <w:br w:type="page"/>
      </w:r>
    </w:p>
    <w:p w:rsidR="00910ACE" w:rsidRPr="007033D0" w:rsidRDefault="00880759" w:rsidP="00910ACE">
      <w:pPr>
        <w:suppressAutoHyphens/>
        <w:spacing w:after="0" w:line="240" w:lineRule="auto"/>
        <w:rPr>
          <w:rFonts w:ascii="Times New Roman" w:hAnsi="Times New Roman"/>
          <w:b/>
          <w:kern w:val="1"/>
          <w:sz w:val="24"/>
          <w:szCs w:val="24"/>
          <w:lang w:eastAsia="zh-CN"/>
        </w:rPr>
      </w:pPr>
      <w:r w:rsidRPr="007033D0">
        <w:rPr>
          <w:rFonts w:ascii="Times New Roman" w:hAnsi="Times New Roman"/>
          <w:b/>
          <w:kern w:val="1"/>
          <w:sz w:val="24"/>
          <w:szCs w:val="24"/>
          <w:lang w:eastAsia="zh-CN"/>
        </w:rPr>
        <w:lastRenderedPageBreak/>
        <w:t xml:space="preserve">Zadanie nr 2 – Sprzęt komputerowy typu laptop (konfiguracja B); </w:t>
      </w:r>
    </w:p>
    <w:p w:rsidR="00880759" w:rsidRPr="007033D0" w:rsidRDefault="00880759" w:rsidP="00910ACE">
      <w:pPr>
        <w:suppressAutoHyphens/>
        <w:spacing w:after="0" w:line="240" w:lineRule="auto"/>
        <w:rPr>
          <w:rFonts w:ascii="Times New Roman" w:hAnsi="Times New Roman"/>
          <w:kern w:val="1"/>
          <w:sz w:val="24"/>
          <w:szCs w:val="24"/>
          <w:lang w:eastAsia="zh-CN"/>
        </w:rPr>
      </w:pPr>
      <w:r w:rsidRPr="007033D0">
        <w:rPr>
          <w:rFonts w:ascii="Times New Roman" w:hAnsi="Times New Roman"/>
          <w:kern w:val="1"/>
          <w:sz w:val="24"/>
          <w:szCs w:val="24"/>
          <w:lang w:eastAsia="zh-CN"/>
        </w:rPr>
        <w:t>CPV: 30213100-6, 30237270-2</w:t>
      </w:r>
    </w:p>
    <w:p w:rsidR="00910ACE" w:rsidRPr="00910ACE" w:rsidRDefault="00910ACE" w:rsidP="00910ACE">
      <w:pPr>
        <w:suppressAutoHyphens/>
        <w:spacing w:after="0" w:line="240" w:lineRule="auto"/>
        <w:rPr>
          <w:rFonts w:ascii="Times New Roman" w:hAnsi="Times New Roman"/>
          <w:b/>
          <w:kern w:val="1"/>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340"/>
        <w:gridCol w:w="5770"/>
      </w:tblGrid>
      <w:tr w:rsidR="00880759" w:rsidRPr="000C1CD7"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jc w:val="center"/>
              <w:rPr>
                <w:rFonts w:ascii="Times New Roman" w:hAnsi="Times New Roman"/>
                <w:sz w:val="18"/>
                <w:szCs w:val="18"/>
              </w:rPr>
            </w:pPr>
            <w:r w:rsidRPr="000C1CD7">
              <w:rPr>
                <w:rFonts w:ascii="Times New Roman" w:hAnsi="Times New Roman"/>
                <w:sz w:val="18"/>
                <w:szCs w:val="18"/>
              </w:rPr>
              <w:t>L.p.</w:t>
            </w:r>
          </w:p>
        </w:tc>
        <w:tc>
          <w:tcPr>
            <w:tcW w:w="23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Nazwa podzespołu</w:t>
            </w:r>
          </w:p>
        </w:tc>
        <w:tc>
          <w:tcPr>
            <w:tcW w:w="5770" w:type="dxa"/>
            <w:tcBorders>
              <w:top w:val="single" w:sz="4" w:space="0" w:color="000000"/>
              <w:left w:val="single" w:sz="4" w:space="0" w:color="000000"/>
              <w:bottom w:val="single" w:sz="4" w:space="0" w:color="000000"/>
              <w:right w:val="single" w:sz="4" w:space="0" w:color="000000"/>
            </w:tcBorders>
            <w:shd w:val="clear" w:color="auto" w:fill="CCCCCC"/>
          </w:tcPr>
          <w:p w:rsidR="00880759" w:rsidRPr="000C1CD7" w:rsidRDefault="00880759" w:rsidP="00910ACE">
            <w:pPr>
              <w:jc w:val="center"/>
              <w:rPr>
                <w:rFonts w:ascii="Times New Roman" w:hAnsi="Times New Roman"/>
                <w:sz w:val="18"/>
                <w:szCs w:val="18"/>
              </w:rPr>
            </w:pPr>
            <w:r w:rsidRPr="000C1CD7">
              <w:rPr>
                <w:rFonts w:ascii="Times New Roman" w:hAnsi="Times New Roman"/>
                <w:sz w:val="18"/>
                <w:szCs w:val="18"/>
              </w:rPr>
              <w:t>Minimalne parametry i wymagania techniczne</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Typ</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Komputer przenośny typu laptop</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Zastosowanie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jc w:val="both"/>
              <w:rPr>
                <w:rFonts w:ascii="Times New Roman" w:hAnsi="Times New Roman"/>
                <w:sz w:val="18"/>
                <w:szCs w:val="18"/>
              </w:rPr>
            </w:pPr>
            <w:r w:rsidRPr="000C1CD7">
              <w:rPr>
                <w:rFonts w:ascii="Times New Roman" w:hAnsi="Times New Roman"/>
                <w:spacing w:val="-1"/>
                <w:sz w:val="18"/>
                <w:szCs w:val="18"/>
              </w:rPr>
              <w:t xml:space="preserve">Komputer będzie wykorzystywany dla potrzeb aplikacji biurowych, </w:t>
            </w:r>
            <w:r w:rsidRPr="000C1CD7">
              <w:rPr>
                <w:rFonts w:ascii="Times New Roman" w:hAnsi="Times New Roman"/>
                <w:sz w:val="18"/>
                <w:szCs w:val="18"/>
              </w:rPr>
              <w:t>rozbudowanych arkuszy kalkulacyjnych, oprogramowania do tworzenia prezentacji, lokalnej bazy danych, aplikacji przeglądarkowych oraz aplikacji klient/serwer.</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806"/>
              <w:rPr>
                <w:rFonts w:ascii="Times New Roman" w:hAnsi="Times New Roman"/>
                <w:color w:val="000000"/>
                <w:sz w:val="18"/>
                <w:szCs w:val="18"/>
              </w:rPr>
            </w:pPr>
            <w:r w:rsidRPr="000C1CD7">
              <w:rPr>
                <w:rFonts w:ascii="Times New Roman" w:hAnsi="Times New Roman"/>
                <w:sz w:val="18"/>
                <w:szCs w:val="18"/>
              </w:rPr>
              <w:t xml:space="preserve">Wydajność sprzętowa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82"/>
              <w:rPr>
                <w:rFonts w:ascii="Times New Roman" w:hAnsi="Times New Roman"/>
                <w:sz w:val="18"/>
                <w:szCs w:val="18"/>
              </w:rPr>
            </w:pPr>
            <w:r w:rsidRPr="000C1CD7">
              <w:rPr>
                <w:rFonts w:ascii="Times New Roman" w:hAnsi="Times New Roman"/>
                <w:color w:val="000000"/>
                <w:sz w:val="18"/>
                <w:szCs w:val="18"/>
              </w:rPr>
              <w:t>Komputer zgodny z architekturą x86. P</w:t>
            </w:r>
            <w:r w:rsidRPr="000C1CD7">
              <w:rPr>
                <w:rFonts w:ascii="Times New Roman" w:hAnsi="Times New Roman"/>
                <w:sz w:val="18"/>
                <w:szCs w:val="18"/>
              </w:rPr>
              <w:t xml:space="preserve">rocesor z rodziny x86, możliwość uruchamiania aplikacji 64 bitowych, z wirtualizacją. 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sidRPr="004D6E4B">
              <w:rPr>
                <w:rFonts w:ascii="Times New Roman" w:hAnsi="Times New Roman"/>
                <w:sz w:val="18"/>
                <w:szCs w:val="18"/>
              </w:rPr>
              <w:t>3990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0"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r>
              <w:rPr>
                <w:rFonts w:ascii="Times New Roman" w:hAnsi="Times New Roman"/>
                <w:sz w:val="18"/>
                <w:szCs w:val="18"/>
              </w:rPr>
              <w:t xml:space="preserve">Procesor musi posiadać funkcję </w:t>
            </w:r>
            <w:r w:rsidRPr="00D5627E">
              <w:rPr>
                <w:rFonts w:ascii="Times New Roman" w:hAnsi="Times New Roman"/>
                <w:sz w:val="18"/>
                <w:szCs w:val="18"/>
              </w:rPr>
              <w:t>Turbo</w:t>
            </w:r>
            <w:r>
              <w:rPr>
                <w:rFonts w:ascii="Times New Roman" w:hAnsi="Times New Roman"/>
                <w:sz w:val="18"/>
                <w:szCs w:val="18"/>
              </w:rPr>
              <w:t xml:space="preserve"> (</w:t>
            </w:r>
            <w:proofErr w:type="spellStart"/>
            <w:r>
              <w:rPr>
                <w:rFonts w:ascii="Times New Roman" w:hAnsi="Times New Roman"/>
                <w:sz w:val="18"/>
                <w:szCs w:val="18"/>
              </w:rPr>
              <w:t>Core</w:t>
            </w:r>
            <w:proofErr w:type="spellEnd"/>
            <w:r>
              <w:rPr>
                <w:rFonts w:ascii="Times New Roman" w:hAnsi="Times New Roman"/>
                <w:sz w:val="18"/>
                <w:szCs w:val="18"/>
              </w:rPr>
              <w:t xml:space="preserve"> lub </w:t>
            </w:r>
            <w:proofErr w:type="spellStart"/>
            <w:r>
              <w:rPr>
                <w:rFonts w:ascii="Times New Roman" w:hAnsi="Times New Roman"/>
                <w:sz w:val="18"/>
                <w:szCs w:val="18"/>
              </w:rPr>
              <w:t>Boost</w:t>
            </w:r>
            <w:proofErr w:type="spellEnd"/>
            <w:r>
              <w:rPr>
                <w:rFonts w:ascii="Times New Roman" w:hAnsi="Times New Roman"/>
                <w:sz w:val="18"/>
                <w:szCs w:val="18"/>
              </w:rPr>
              <w:t xml:space="preserve">). </w:t>
            </w:r>
            <w:r w:rsidRPr="000C1CD7">
              <w:rPr>
                <w:rFonts w:ascii="Times New Roman" w:hAnsi="Times New Roman"/>
                <w:sz w:val="18"/>
                <w:szCs w:val="18"/>
              </w:rPr>
              <w:t>Do procesora będzie dołączony system chłodzenia zapewniający poprawną pracę zestawu</w:t>
            </w:r>
            <w:r>
              <w:rPr>
                <w:rFonts w:ascii="Times New Roman" w:hAnsi="Times New Roman"/>
                <w:sz w:val="18"/>
                <w:szCs w:val="18"/>
              </w:rPr>
              <w:t>.</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color w:val="000000"/>
                <w:sz w:val="18"/>
                <w:szCs w:val="18"/>
              </w:rPr>
              <w:t>Ekran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9B282E" w:rsidRDefault="00880759" w:rsidP="007C751D">
            <w:pPr>
              <w:numPr>
                <w:ilvl w:val="0"/>
                <w:numId w:val="47"/>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Przekątna </w:t>
            </w:r>
            <w:r w:rsidRPr="009B282E">
              <w:rPr>
                <w:rFonts w:ascii="Times New Roman" w:hAnsi="Times New Roman"/>
                <w:color w:val="000000"/>
                <w:sz w:val="18"/>
                <w:szCs w:val="18"/>
              </w:rPr>
              <w:t>(15,6 cala).</w:t>
            </w:r>
          </w:p>
          <w:p w:rsidR="00880759" w:rsidRPr="000C1CD7" w:rsidRDefault="00880759" w:rsidP="007C751D">
            <w:pPr>
              <w:numPr>
                <w:ilvl w:val="0"/>
                <w:numId w:val="47"/>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Rozdzielczość (FHD).</w:t>
            </w:r>
          </w:p>
          <w:p w:rsidR="00880759" w:rsidRPr="000C1CD7" w:rsidRDefault="00880759" w:rsidP="007C751D">
            <w:pPr>
              <w:numPr>
                <w:ilvl w:val="0"/>
                <w:numId w:val="47"/>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z w:val="18"/>
                <w:szCs w:val="18"/>
              </w:rPr>
              <w:t>Inne: z podświetleniem LED, powłoka przeciwodblaskowa / matowa.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Pamięć operacyjna RAM</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9A042D" w:rsidRDefault="00880759" w:rsidP="00B44DF3">
            <w:pPr>
              <w:shd w:val="clear" w:color="auto" w:fill="FFFFFF"/>
              <w:suppressAutoHyphens/>
              <w:rPr>
                <w:rFonts w:ascii="Times New Roman" w:hAnsi="Times New Roman"/>
                <w:sz w:val="18"/>
                <w:szCs w:val="18"/>
              </w:rPr>
            </w:pPr>
            <w:r w:rsidRPr="000C1CD7">
              <w:rPr>
                <w:rFonts w:ascii="Times New Roman" w:hAnsi="Times New Roman"/>
                <w:sz w:val="18"/>
                <w:szCs w:val="18"/>
              </w:rPr>
              <w:t>Pojemność: 8 GB</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bCs/>
                <w:sz w:val="18"/>
                <w:szCs w:val="18"/>
              </w:rPr>
              <w:t>Płyta główna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bCs/>
                <w:sz w:val="18"/>
                <w:szCs w:val="18"/>
              </w:rPr>
              <w:t>Chipset zaprojektowany i wykonany do pracy w komputerach przenośnych rekomendowany przez producenta procesora.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Pr>
                <w:rFonts w:ascii="Times New Roman" w:hAnsi="Times New Roman"/>
                <w:sz w:val="18"/>
                <w:szCs w:val="18"/>
              </w:rPr>
              <w:t>Karta graficzna</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suppressAutoHyphens/>
              <w:ind w:left="27"/>
              <w:rPr>
                <w:rFonts w:ascii="Times New Roman" w:hAnsi="Times New Roman"/>
                <w:sz w:val="18"/>
                <w:szCs w:val="18"/>
              </w:rPr>
            </w:pPr>
            <w:r>
              <w:rPr>
                <w:rFonts w:ascii="Times New Roman" w:hAnsi="Times New Roman"/>
                <w:color w:val="000000"/>
                <w:sz w:val="18"/>
                <w:szCs w:val="18"/>
              </w:rPr>
              <w:t>D</w:t>
            </w:r>
            <w:r w:rsidRPr="000C1CD7">
              <w:rPr>
                <w:rFonts w:ascii="Times New Roman" w:hAnsi="Times New Roman"/>
                <w:color w:val="000000"/>
                <w:sz w:val="18"/>
                <w:szCs w:val="18"/>
              </w:rPr>
              <w:t>opuszcza się zintegrowana kartę graficzną</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504" w:firstLine="5"/>
              <w:rPr>
                <w:rFonts w:ascii="Times New Roman" w:hAnsi="Times New Roman"/>
                <w:color w:val="000000"/>
                <w:sz w:val="18"/>
                <w:szCs w:val="18"/>
              </w:rPr>
            </w:pPr>
            <w:r>
              <w:rPr>
                <w:rFonts w:ascii="Times New Roman" w:hAnsi="Times New Roman"/>
                <w:sz w:val="18"/>
                <w:szCs w:val="18"/>
              </w:rPr>
              <w:t>Dysk twardy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suppressAutoHyphens/>
              <w:ind w:right="134"/>
              <w:rPr>
                <w:rFonts w:ascii="Times New Roman" w:hAnsi="Times New Roman"/>
                <w:sz w:val="18"/>
                <w:szCs w:val="18"/>
              </w:rPr>
            </w:pPr>
            <w:r w:rsidRPr="009B282E">
              <w:rPr>
                <w:rFonts w:ascii="Times New Roman" w:hAnsi="Times New Roman"/>
                <w:sz w:val="18"/>
                <w:szCs w:val="18"/>
              </w:rPr>
              <w:t>Pojemno</w:t>
            </w:r>
            <w:r w:rsidRPr="009B282E">
              <w:rPr>
                <w:rFonts w:ascii="Times New Roman" w:eastAsia="TimesNewRoman" w:hAnsi="Times New Roman"/>
                <w:sz w:val="18"/>
                <w:szCs w:val="18"/>
              </w:rPr>
              <w:t xml:space="preserve">ść </w:t>
            </w:r>
            <w:r w:rsidRPr="009B282E">
              <w:rPr>
                <w:rFonts w:ascii="Times New Roman" w:hAnsi="Times New Roman"/>
                <w:sz w:val="18"/>
                <w:szCs w:val="18"/>
              </w:rPr>
              <w:t xml:space="preserve">SSD </w:t>
            </w:r>
            <w:r>
              <w:rPr>
                <w:rFonts w:ascii="Times New Roman" w:hAnsi="Times New Roman"/>
                <w:sz w:val="18"/>
                <w:szCs w:val="18"/>
              </w:rPr>
              <w:t>480</w:t>
            </w:r>
            <w:r w:rsidRPr="009B282E">
              <w:rPr>
                <w:rFonts w:ascii="Times New Roman" w:hAnsi="Times New Roman"/>
                <w:sz w:val="18"/>
                <w:szCs w:val="18"/>
              </w:rPr>
              <w:t xml:space="preserve"> GB </w:t>
            </w:r>
            <w:r>
              <w:rPr>
                <w:rFonts w:ascii="Times New Roman" w:hAnsi="Times New Roman"/>
                <w:sz w:val="18"/>
                <w:szCs w:val="18"/>
              </w:rPr>
              <w:t xml:space="preserve">+ </w:t>
            </w:r>
            <w:r w:rsidRPr="009B282E">
              <w:rPr>
                <w:rFonts w:ascii="Times New Roman" w:hAnsi="Times New Roman"/>
                <w:sz w:val="18"/>
                <w:szCs w:val="18"/>
              </w:rPr>
              <w:t>HDD 1TB</w:t>
            </w:r>
          </w:p>
        </w:tc>
      </w:tr>
      <w:tr w:rsidR="00880759" w:rsidRPr="000C1CD7" w:rsidTr="00B44DF3">
        <w:trPr>
          <w:trHeight w:val="446"/>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z w:val="18"/>
                <w:szCs w:val="18"/>
              </w:rPr>
              <w:t>Klawiatura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Pełnowymiarowa z wydzielonymi pełnowymiarowymi klawiszami numerycznymi w prawej części klawiatury, w układzie US-QWERTY, polskie znaki zgodne z układem MS Windows "polski programisty", klawiatura musi być wyposażona w 2 klawisze ALT (prawy i lewy).</w:t>
            </w:r>
          </w:p>
        </w:tc>
      </w:tr>
      <w:tr w:rsidR="00880759" w:rsidRPr="000C1CD7" w:rsidTr="00B44DF3">
        <w:trPr>
          <w:trHeight w:val="395"/>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color w:val="000000"/>
                <w:sz w:val="18"/>
                <w:szCs w:val="18"/>
              </w:rPr>
              <w:t xml:space="preserve">Multimedia </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shd w:val="clear" w:color="auto" w:fill="FFFFFF"/>
              <w:tabs>
                <w:tab w:val="left" w:pos="235"/>
              </w:tabs>
              <w:rPr>
                <w:rFonts w:ascii="Times New Roman" w:hAnsi="Times New Roman"/>
                <w:sz w:val="18"/>
                <w:szCs w:val="18"/>
              </w:rPr>
            </w:pPr>
            <w:r>
              <w:rPr>
                <w:rFonts w:ascii="Times New Roman" w:hAnsi="Times New Roman"/>
                <w:color w:val="000000"/>
                <w:sz w:val="18"/>
                <w:szCs w:val="18"/>
              </w:rPr>
              <w:t>Z</w:t>
            </w:r>
            <w:r w:rsidRPr="000C1CD7">
              <w:rPr>
                <w:rFonts w:ascii="Times New Roman" w:hAnsi="Times New Roman"/>
                <w:color w:val="000000"/>
                <w:sz w:val="18"/>
                <w:szCs w:val="18"/>
              </w:rPr>
              <w:t>integrowana kart</w:t>
            </w:r>
            <w:r>
              <w:rPr>
                <w:rFonts w:ascii="Times New Roman" w:hAnsi="Times New Roman"/>
                <w:color w:val="000000"/>
                <w:sz w:val="18"/>
                <w:szCs w:val="18"/>
              </w:rPr>
              <w:t>a</w:t>
            </w:r>
            <w:r w:rsidRPr="000C1CD7">
              <w:rPr>
                <w:rFonts w:ascii="Times New Roman" w:hAnsi="Times New Roman"/>
                <w:color w:val="000000"/>
                <w:sz w:val="18"/>
                <w:szCs w:val="18"/>
              </w:rPr>
              <w:t xml:space="preserve"> dźwiękow</w:t>
            </w:r>
            <w:r>
              <w:rPr>
                <w:rFonts w:ascii="Times New Roman" w:hAnsi="Times New Roman"/>
                <w:color w:val="000000"/>
                <w:sz w:val="18"/>
                <w:szCs w:val="18"/>
              </w:rPr>
              <w:t>a; z</w:t>
            </w:r>
            <w:r w:rsidRPr="000C1CD7">
              <w:rPr>
                <w:rFonts w:ascii="Times New Roman" w:hAnsi="Times New Roman"/>
                <w:sz w:val="18"/>
                <w:szCs w:val="18"/>
              </w:rPr>
              <w:t>integrowane głośniki.</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Mysz, podkładka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68"/>
              <w:rPr>
                <w:rFonts w:ascii="Times New Roman" w:hAnsi="Times New Roman"/>
                <w:sz w:val="18"/>
                <w:szCs w:val="18"/>
              </w:rPr>
            </w:pPr>
            <w:r w:rsidRPr="000C1CD7">
              <w:rPr>
                <w:rFonts w:ascii="Times New Roman" w:hAnsi="Times New Roman"/>
                <w:spacing w:val="-1"/>
                <w:sz w:val="18"/>
                <w:szCs w:val="18"/>
              </w:rPr>
              <w:t xml:space="preserve">Mysz </w:t>
            </w:r>
            <w:r>
              <w:rPr>
                <w:rFonts w:ascii="Times New Roman" w:hAnsi="Times New Roman"/>
                <w:spacing w:val="-1"/>
                <w:sz w:val="18"/>
                <w:szCs w:val="18"/>
              </w:rPr>
              <w:t>laserow</w:t>
            </w:r>
            <w:r w:rsidRPr="000C1CD7">
              <w:rPr>
                <w:rFonts w:ascii="Times New Roman" w:hAnsi="Times New Roman"/>
                <w:spacing w:val="-1"/>
                <w:sz w:val="18"/>
                <w:szCs w:val="18"/>
              </w:rPr>
              <w:t xml:space="preserve">a USB o rozdzielczości 1000 ±20% DPI, z rolką o dł. przewodu </w:t>
            </w:r>
            <w:r w:rsidRPr="000C1CD7">
              <w:rPr>
                <w:rFonts w:ascii="Times New Roman" w:hAnsi="Times New Roman"/>
                <w:sz w:val="18"/>
                <w:szCs w:val="18"/>
              </w:rPr>
              <w:t>min. l,5m; załączona podkładka żelowa pod mysz i nadgarstek</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lang w:val="en-US"/>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sz w:val="18"/>
                <w:szCs w:val="18"/>
              </w:rPr>
              <w:t>Komunikacja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48"/>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Przewodowa (LAN): </w:t>
            </w:r>
            <w:r w:rsidRPr="000C1CD7">
              <w:rPr>
                <w:rFonts w:ascii="Times New Roman" w:hAnsi="Times New Roman"/>
                <w:sz w:val="18"/>
                <w:szCs w:val="18"/>
              </w:rPr>
              <w:t>10/100/1000,</w:t>
            </w:r>
          </w:p>
          <w:p w:rsidR="00880759" w:rsidRPr="000C1CD7" w:rsidRDefault="00880759" w:rsidP="007C751D">
            <w:pPr>
              <w:numPr>
                <w:ilvl w:val="0"/>
                <w:numId w:val="48"/>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Bezprzewodowa (</w:t>
            </w:r>
            <w:proofErr w:type="spellStart"/>
            <w:r w:rsidRPr="000C1CD7">
              <w:rPr>
                <w:rFonts w:ascii="Times New Roman" w:hAnsi="Times New Roman"/>
                <w:color w:val="000000"/>
                <w:sz w:val="18"/>
                <w:szCs w:val="18"/>
              </w:rPr>
              <w:t>WiFi</w:t>
            </w:r>
            <w:proofErr w:type="spellEnd"/>
            <w:r w:rsidRPr="000C1CD7">
              <w:rPr>
                <w:rFonts w:ascii="Times New Roman" w:hAnsi="Times New Roman"/>
                <w:color w:val="000000"/>
                <w:sz w:val="18"/>
                <w:szCs w:val="18"/>
              </w:rPr>
              <w:t xml:space="preserve">/ WLAN): </w:t>
            </w:r>
            <w:r w:rsidRPr="000C1CD7">
              <w:rPr>
                <w:rFonts w:ascii="Times New Roman" w:hAnsi="Times New Roman"/>
                <w:sz w:val="18"/>
                <w:szCs w:val="18"/>
              </w:rPr>
              <w:t>802.11 b/g/n/</w:t>
            </w:r>
            <w:proofErr w:type="spellStart"/>
            <w:r w:rsidRPr="000C1CD7">
              <w:rPr>
                <w:rFonts w:ascii="Times New Roman" w:hAnsi="Times New Roman"/>
                <w:sz w:val="18"/>
                <w:szCs w:val="18"/>
              </w:rPr>
              <w:t>ac</w:t>
            </w:r>
            <w:proofErr w:type="spellEnd"/>
          </w:p>
        </w:tc>
      </w:tr>
      <w:tr w:rsidR="00880759" w:rsidRPr="000C1CD7" w:rsidTr="00B44DF3">
        <w:trPr>
          <w:trHeight w:val="1788"/>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color w:val="000000"/>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Złącza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49"/>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HDMI, </w:t>
            </w:r>
          </w:p>
          <w:p w:rsidR="00880759" w:rsidRPr="000C1CD7" w:rsidRDefault="00880759" w:rsidP="007C751D">
            <w:pPr>
              <w:numPr>
                <w:ilvl w:val="0"/>
                <w:numId w:val="49"/>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minimum 1x USB 3.0 lub USB 3.1, </w:t>
            </w:r>
          </w:p>
          <w:p w:rsidR="00880759" w:rsidRPr="000C1CD7" w:rsidRDefault="00880759" w:rsidP="007C751D">
            <w:pPr>
              <w:numPr>
                <w:ilvl w:val="0"/>
                <w:numId w:val="49"/>
              </w:numPr>
              <w:suppressAutoHyphens/>
              <w:spacing w:after="0" w:line="240" w:lineRule="auto"/>
              <w:rPr>
                <w:rFonts w:ascii="Times New Roman" w:hAnsi="Times New Roman"/>
                <w:sz w:val="18"/>
                <w:szCs w:val="18"/>
              </w:rPr>
            </w:pPr>
            <w:r w:rsidRPr="000C1CD7">
              <w:rPr>
                <w:rFonts w:ascii="Times New Roman" w:hAnsi="Times New Roman"/>
                <w:sz w:val="18"/>
                <w:szCs w:val="18"/>
              </w:rPr>
              <w:t>RJ45 (LAN),</w:t>
            </w:r>
          </w:p>
          <w:p w:rsidR="00880759" w:rsidRPr="000C1CD7" w:rsidRDefault="00880759" w:rsidP="007C751D">
            <w:pPr>
              <w:numPr>
                <w:ilvl w:val="0"/>
                <w:numId w:val="49"/>
              </w:numPr>
              <w:suppressAutoHyphens/>
              <w:spacing w:after="0" w:line="240" w:lineRule="auto"/>
              <w:rPr>
                <w:rFonts w:ascii="Times New Roman" w:hAnsi="Times New Roman"/>
                <w:sz w:val="18"/>
                <w:szCs w:val="18"/>
              </w:rPr>
            </w:pPr>
            <w:r w:rsidRPr="000C1CD7">
              <w:rPr>
                <w:rFonts w:ascii="Times New Roman" w:hAnsi="Times New Roman"/>
                <w:bCs/>
                <w:color w:val="000000"/>
                <w:sz w:val="18"/>
                <w:szCs w:val="18"/>
              </w:rPr>
              <w:t>Pozostałe porty we/wy: s</w:t>
            </w:r>
            <w:r w:rsidRPr="000C1CD7">
              <w:rPr>
                <w:rFonts w:ascii="Times New Roman" w:hAnsi="Times New Roman"/>
                <w:color w:val="000000"/>
                <w:sz w:val="18"/>
                <w:szCs w:val="18"/>
              </w:rPr>
              <w:t>łuchawkowe/mikrofonu,</w:t>
            </w:r>
          </w:p>
          <w:p w:rsidR="00880759" w:rsidRPr="000C1CD7" w:rsidRDefault="00880759" w:rsidP="007C751D">
            <w:pPr>
              <w:numPr>
                <w:ilvl w:val="0"/>
                <w:numId w:val="49"/>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sz w:val="18"/>
                <w:szCs w:val="18"/>
              </w:rPr>
              <w:t>Wejście zasilacza,</w:t>
            </w:r>
          </w:p>
          <w:p w:rsidR="00880759" w:rsidRPr="000C1CD7" w:rsidRDefault="00880759" w:rsidP="007C751D">
            <w:pPr>
              <w:numPr>
                <w:ilvl w:val="0"/>
                <w:numId w:val="49"/>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color w:val="000000"/>
                <w:spacing w:val="-1"/>
                <w:sz w:val="18"/>
                <w:szCs w:val="18"/>
              </w:rPr>
              <w:t>Czytnik kart pamięci (SD)</w:t>
            </w:r>
          </w:p>
          <w:p w:rsidR="00880759" w:rsidRPr="000C1CD7" w:rsidRDefault="00880759" w:rsidP="007C751D">
            <w:pPr>
              <w:numPr>
                <w:ilvl w:val="0"/>
                <w:numId w:val="49"/>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pacing w:val="-1"/>
                <w:sz w:val="18"/>
                <w:szCs w:val="18"/>
              </w:rPr>
              <w:t xml:space="preserve">Inne: liczba portów może być uzyskana poprzez </w:t>
            </w:r>
            <w:r w:rsidRPr="000C1CD7">
              <w:rPr>
                <w:rFonts w:ascii="Times New Roman" w:hAnsi="Times New Roman"/>
                <w:color w:val="000000"/>
                <w:sz w:val="18"/>
                <w:szCs w:val="18"/>
              </w:rPr>
              <w:t>zastosowanie stacji dokującej.</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bookmarkStart w:id="23" w:name="_Hlk46916555"/>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operacyjny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w:t>
            </w:r>
            <w:r w:rsidRPr="000C1CD7">
              <w:rPr>
                <w:rFonts w:ascii="Times New Roman" w:hAnsi="Times New Roman"/>
                <w:color w:val="000000"/>
                <w:sz w:val="18"/>
                <w:szCs w:val="18"/>
              </w:rPr>
              <w:lastRenderedPageBreak/>
              <w:t xml:space="preserve">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 System w polskiej wersji językowej.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 Wbudowany kompleksowy system pomocy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Komunikaty systemowe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4. Automatyczna aktualizacja systemu operacyjnego z wykorzystaniem  technologii internetowej z możliwością wyboru instalowanych poprawek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5. Możliwość dokonywania uaktualnień sterowników urządzeń przez internetową witrynę producenta systemu.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6. Darmowe aktualizacje: niezbędne aktualizacje, poprawki, biuletyny  bezpieczeństwa muszą być dostarczane bez dodatkowych opłat.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Wbudowana zapora internetowa (firewall) dla ochrony połączeń  internetowych, zintegrowana z systemem konsola do zarządzania ustawieniami zapory i regułami IP v4 i v6.</w:t>
            </w:r>
          </w:p>
          <w:p w:rsidR="00880759" w:rsidRPr="000C1CD7" w:rsidRDefault="00880759" w:rsidP="00B44DF3">
            <w:pPr>
              <w:rPr>
                <w:rFonts w:ascii="Times New Roman" w:hAnsi="Times New Roman"/>
                <w:spacing w:val="-2"/>
                <w:sz w:val="18"/>
                <w:szCs w:val="18"/>
                <w:highlight w:val="yellow"/>
              </w:rPr>
            </w:pPr>
            <w:r w:rsidRPr="000C1CD7">
              <w:rPr>
                <w:rFonts w:ascii="Times New Roman" w:hAnsi="Times New Roman"/>
                <w:color w:val="000000"/>
                <w:sz w:val="18"/>
                <w:szCs w:val="18"/>
              </w:rPr>
              <w:t>8. Możliwość zdalnej automatycznej instalacji, konfiguracji, administracji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oraz aktualizowania systemu.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9. Wsparcie dla większości powszechnie używanych urządzeń peryferyjnych - drukarek, urządzeń sieciowych, standardów </w:t>
            </w:r>
            <w:proofErr w:type="spellStart"/>
            <w:r w:rsidRPr="000C1CD7">
              <w:rPr>
                <w:rFonts w:ascii="Times New Roman" w:hAnsi="Times New Roman"/>
                <w:color w:val="000000"/>
                <w:sz w:val="18"/>
                <w:szCs w:val="18"/>
              </w:rPr>
              <w:t>Plug&amp;Play</w:t>
            </w:r>
            <w:proofErr w:type="spellEnd"/>
            <w:r w:rsidRPr="000C1CD7">
              <w:rPr>
                <w:rFonts w:ascii="Times New Roman" w:hAnsi="Times New Roman"/>
                <w:color w:val="000000"/>
                <w:sz w:val="18"/>
                <w:szCs w:val="18"/>
              </w:rPr>
              <w:t xml:space="preserve">, Wi-Fi.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Zabezpieczony hasłem hierarchiczny dostęp do systemu, konta i  profile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użytkowników zarządzane zdalnie.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11. Praca systemu w trybie ochrony kont użytkowników.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13. Zintegrowany z systemem operacyjnym moduł synchronizacji.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14. Możliwość przystosowania stanowiska dla osób niepełnosprawnych  (np. słabo widzących).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15. Możliwość zarządzania stacja roboczą poprzez polityki – poprzez politykę rozumiemy zestaw reguł definiujących lub ograniczających funkcjonalność systemu lub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16. Rozbudowane polityki bezpieczeństwa - polityki dla systemu operacyjnego i dla wskazanych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17. Wsparcie dla Sun Java i .NET Framework 1.1 i 2.0 i 3.0 i 4.0 – możliwość uruchomienia aplikacji działających we wskazanych środowiskach.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18. Wsparcie dla JScript i </w:t>
            </w:r>
            <w:proofErr w:type="spellStart"/>
            <w:r w:rsidRPr="000C1CD7">
              <w:rPr>
                <w:rFonts w:ascii="Times New Roman" w:hAnsi="Times New Roman"/>
                <w:color w:val="000000"/>
                <w:sz w:val="18"/>
                <w:szCs w:val="18"/>
              </w:rPr>
              <w:t>VBScript</w:t>
            </w:r>
            <w:proofErr w:type="spellEnd"/>
            <w:r w:rsidRPr="000C1CD7">
              <w:rPr>
                <w:rFonts w:ascii="Times New Roman" w:hAnsi="Times New Roman"/>
                <w:color w:val="000000"/>
                <w:sz w:val="18"/>
                <w:szCs w:val="18"/>
              </w:rPr>
              <w:t xml:space="preserve"> – możliwość uruchamiania interpretera 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19. Zarządzanie kontami użytkowników sieci oraz urządzeniami sieciowymi tj. drukarki, modemy, woluminy dyskowe, usługi katalogowe.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20. Graficzne środowisko instalacji,  konfiguracji i pracy z systemem.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21. System operacyjny musi posiadać funkcjonalność pozwalającą na  zapamiętywanie ustawień i przypisywanie do min. 3 kategorii bezpieczeństwa (z predefiniowanymi odpowiednio do kategorii  ustawieniami zapory sieciowej, udostępniania plików itp.)</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22. Możliwość blokowania lub dopuszczania dowolnych urządzeń  peryferyjnych za pomocą polityk grupowych (np. przy użyciu numerów  identyfikacyjnych sprzętu).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23. Możliwość dołączenia komputera do domeny Windows.</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24. Możliwość zarządzania systemem poprzez reguły </w:t>
            </w:r>
            <w:proofErr w:type="spellStart"/>
            <w:r w:rsidRPr="000C1CD7">
              <w:rPr>
                <w:rFonts w:ascii="Times New Roman" w:hAnsi="Times New Roman"/>
                <w:color w:val="000000"/>
                <w:sz w:val="18"/>
                <w:szCs w:val="18"/>
              </w:rPr>
              <w:t>Group</w:t>
            </w:r>
            <w:proofErr w:type="spellEnd"/>
            <w:r w:rsidRPr="000C1CD7">
              <w:rPr>
                <w:rFonts w:ascii="Times New Roman" w:hAnsi="Times New Roman"/>
                <w:color w:val="000000"/>
                <w:sz w:val="18"/>
                <w:szCs w:val="18"/>
              </w:rPr>
              <w:t xml:space="preserve"> Policy Object.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25. Oferowany system operacyjny powinien być kompatybilnym i zgodnym środowiskiem systemowym umożliwiającym bez zastosowania dodatkowych aplikacji oraz środowisk programistycznych uruchamianie i użytkowanie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takich aplikacji jak: MS Office </w:t>
            </w:r>
            <w:r w:rsidRPr="000C1CD7">
              <w:rPr>
                <w:rFonts w:ascii="Times New Roman" w:hAnsi="Times New Roman"/>
                <w:spacing w:val="-1"/>
                <w:sz w:val="18"/>
                <w:szCs w:val="18"/>
              </w:rPr>
              <w:t>XP/2003/</w:t>
            </w:r>
            <w:r w:rsidRPr="000C1CD7">
              <w:rPr>
                <w:rFonts w:ascii="Times New Roman" w:hAnsi="Times New Roman"/>
                <w:sz w:val="18"/>
                <w:szCs w:val="18"/>
              </w:rPr>
              <w:t>2007/2010/2013/2016/2019</w:t>
            </w:r>
            <w:r w:rsidRPr="000C1CD7">
              <w:rPr>
                <w:rFonts w:ascii="Times New Roman" w:hAnsi="Times New Roman"/>
                <w:color w:val="000000"/>
                <w:sz w:val="18"/>
                <w:szCs w:val="18"/>
              </w:rPr>
              <w:t xml:space="preserve">, oprogramowanie antywirusowe Checkpoint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Security, oprogramowanie IBM Tivoli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Manager for </w:t>
            </w:r>
            <w:proofErr w:type="spellStart"/>
            <w:r w:rsidRPr="000C1CD7">
              <w:rPr>
                <w:rFonts w:ascii="Times New Roman" w:hAnsi="Times New Roman"/>
                <w:color w:val="000000"/>
                <w:sz w:val="18"/>
                <w:szCs w:val="18"/>
              </w:rPr>
              <w:t>Lifecycle</w:t>
            </w:r>
            <w:proofErr w:type="spellEnd"/>
            <w:r w:rsidRPr="000C1CD7">
              <w:rPr>
                <w:rFonts w:ascii="Times New Roman" w:hAnsi="Times New Roman"/>
                <w:color w:val="000000"/>
                <w:sz w:val="18"/>
                <w:szCs w:val="18"/>
              </w:rPr>
              <w:t xml:space="preserve"> Management (wraz z instalacja agenta IBM TEM).  </w:t>
            </w:r>
          </w:p>
          <w:p w:rsidR="00880759" w:rsidRPr="000C1CD7" w:rsidRDefault="00880759" w:rsidP="00B44DF3">
            <w:pPr>
              <w:rPr>
                <w:rFonts w:ascii="Times New Roman" w:hAnsi="Times New Roman"/>
                <w:sz w:val="18"/>
                <w:szCs w:val="18"/>
              </w:rPr>
            </w:pPr>
          </w:p>
        </w:tc>
      </w:tr>
      <w:bookmarkEnd w:id="23"/>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BIOS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384"/>
              </w:tabs>
              <w:ind w:right="278"/>
              <w:rPr>
                <w:rFonts w:ascii="Times New Roman" w:hAnsi="Times New Roman"/>
                <w:sz w:val="18"/>
                <w:szCs w:val="18"/>
                <w:highlight w:val="yellow"/>
              </w:rPr>
            </w:pPr>
            <w:r w:rsidRPr="0063409F">
              <w:rPr>
                <w:rFonts w:ascii="Times New Roman" w:hAnsi="Times New Roman"/>
                <w:sz w:val="18"/>
                <w:szCs w:val="18"/>
              </w:rPr>
              <w:t>Możliwość blokowania dostępu do BIOS-u komputera</w:t>
            </w:r>
            <w:r w:rsidRPr="0063409F">
              <w:rPr>
                <w:rFonts w:ascii="Times New Roman" w:hAnsi="Times New Roman"/>
                <w:sz w:val="18"/>
                <w:szCs w:val="18"/>
              </w:rPr>
              <w:br/>
              <w:t>hasłem.</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979"/>
              <w:rPr>
                <w:rFonts w:ascii="Times New Roman" w:hAnsi="Times New Roman"/>
                <w:sz w:val="18"/>
                <w:szCs w:val="18"/>
              </w:rPr>
            </w:pPr>
            <w:r w:rsidRPr="000C1CD7">
              <w:rPr>
                <w:rFonts w:ascii="Times New Roman" w:hAnsi="Times New Roman"/>
                <w:sz w:val="18"/>
                <w:szCs w:val="18"/>
              </w:rPr>
              <w:t>Zasilanie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54"/>
              <w:rPr>
                <w:rFonts w:ascii="Times New Roman" w:hAnsi="Times New Roman"/>
                <w:sz w:val="18"/>
                <w:szCs w:val="18"/>
              </w:rPr>
            </w:pPr>
            <w:r w:rsidRPr="009C5AB8">
              <w:rPr>
                <w:rFonts w:ascii="Times New Roman" w:hAnsi="Times New Roman"/>
                <w:sz w:val="18"/>
                <w:szCs w:val="18"/>
              </w:rPr>
              <w:t>Zasilacz dedykowany do laptopa.</w:t>
            </w:r>
            <w:r w:rsidRPr="009C5AB8">
              <w:rPr>
                <w:rFonts w:ascii="Times New Roman" w:hAnsi="Times New Roman"/>
                <w:spacing w:val="-1"/>
                <w:sz w:val="18"/>
                <w:szCs w:val="18"/>
              </w:rPr>
              <w:t xml:space="preserve"> Czas pracy na </w:t>
            </w:r>
            <w:r w:rsidRPr="009C5AB8">
              <w:rPr>
                <w:rFonts w:ascii="Times New Roman" w:hAnsi="Times New Roman"/>
                <w:sz w:val="18"/>
                <w:szCs w:val="18"/>
              </w:rPr>
              <w:t xml:space="preserve">baterii wg. dokumentacji </w:t>
            </w:r>
            <w:r w:rsidRPr="009C5AB8">
              <w:rPr>
                <w:rFonts w:ascii="Times New Roman" w:hAnsi="Times New Roman"/>
                <w:spacing w:val="-3"/>
                <w:sz w:val="18"/>
                <w:szCs w:val="18"/>
              </w:rPr>
              <w:t>producenta</w:t>
            </w:r>
            <w:r w:rsidRPr="009C5AB8">
              <w:rPr>
                <w:rFonts w:ascii="Times New Roman" w:hAnsi="Times New Roman"/>
                <w:sz w:val="18"/>
                <w:szCs w:val="18"/>
              </w:rPr>
              <w:t xml:space="preserve">  </w:t>
            </w:r>
            <w:r w:rsidRPr="002E6E21">
              <w:rPr>
                <w:rFonts w:ascii="Times New Roman" w:hAnsi="Times New Roman"/>
                <w:sz w:val="18"/>
                <w:szCs w:val="18"/>
              </w:rPr>
              <w:t>&gt; 4,0 h</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Urządzenie wskazujące</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rPr>
                <w:rFonts w:ascii="Times New Roman" w:hAnsi="Times New Roman"/>
                <w:sz w:val="18"/>
                <w:szCs w:val="18"/>
              </w:rPr>
            </w:pPr>
            <w:proofErr w:type="spellStart"/>
            <w:r w:rsidRPr="000C1CD7">
              <w:rPr>
                <w:rFonts w:ascii="Times New Roman" w:hAnsi="Times New Roman"/>
                <w:sz w:val="18"/>
                <w:szCs w:val="18"/>
              </w:rPr>
              <w:t>TouchPad</w:t>
            </w:r>
            <w:proofErr w:type="spellEnd"/>
            <w:r w:rsidRPr="000C1CD7">
              <w:rPr>
                <w:rFonts w:ascii="Times New Roman" w:hAnsi="Times New Roman"/>
                <w:sz w:val="18"/>
                <w:szCs w:val="18"/>
              </w:rPr>
              <w:t xml:space="preserve">  </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Wyposażenie dodatkowe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highlight w:val="yellow"/>
              </w:rPr>
            </w:pPr>
            <w:r w:rsidRPr="009C5AB8">
              <w:rPr>
                <w:rFonts w:ascii="Times New Roman" w:hAnsi="Times New Roman"/>
                <w:sz w:val="18"/>
                <w:szCs w:val="18"/>
              </w:rPr>
              <w:t>Torba 2x komorowa, na pasku, kolor czarny</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pacing w:val="-1"/>
                <w:sz w:val="18"/>
                <w:szCs w:val="18"/>
              </w:rPr>
              <w:t>Wsparcie techniczne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sidRPr="000C1CD7">
              <w:rPr>
                <w:rFonts w:ascii="Times New Roman" w:hAnsi="Times New Roman"/>
                <w:bCs/>
                <w:sz w:val="18"/>
                <w:szCs w:val="18"/>
              </w:rPr>
              <w:t xml:space="preserve">Dostęp do najnowszych sterowników i uaktualnień na stronie producenta laptopa realizowany poprzez podanie na dedykowanej stronie internetowej producenta nazwy platformy </w:t>
            </w:r>
            <w:r>
              <w:rPr>
                <w:rFonts w:ascii="Times New Roman" w:hAnsi="Times New Roman"/>
                <w:bCs/>
                <w:sz w:val="18"/>
                <w:szCs w:val="18"/>
              </w:rPr>
              <w:t>laptopa.</w:t>
            </w:r>
          </w:p>
          <w:p w:rsidR="00880759" w:rsidRPr="000C1CD7" w:rsidRDefault="00880759" w:rsidP="00B44DF3">
            <w:pPr>
              <w:shd w:val="clear" w:color="auto" w:fill="FFFFFF"/>
              <w:ind w:right="29"/>
              <w:rPr>
                <w:rFonts w:ascii="Times New Roman" w:hAnsi="Times New Roman"/>
                <w:sz w:val="18"/>
                <w:szCs w:val="18"/>
              </w:rPr>
            </w:pPr>
            <w:r w:rsidRPr="000C1CD7">
              <w:rPr>
                <w:rFonts w:ascii="Times New Roman" w:hAnsi="Times New Roman"/>
                <w:bCs/>
                <w:sz w:val="18"/>
                <w:szCs w:val="18"/>
              </w:rPr>
              <w:t>Możliwość konsultacji poprzez infolinię w sprawie instalacji systemu operacyjnego oraz dołączonego oprogramowania.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3"/>
              </w:numPr>
              <w:suppressAutoHyphens/>
              <w:snapToGrid w:val="0"/>
              <w:spacing w:after="0" w:line="240" w:lineRule="auto"/>
              <w:ind w:left="360"/>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Pr>
                <w:rFonts w:ascii="Times New Roman" w:hAnsi="Times New Roman"/>
                <w:spacing w:val="-1"/>
                <w:sz w:val="18"/>
                <w:szCs w:val="18"/>
              </w:rPr>
              <w:t>Gwarancja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Pr>
                <w:rFonts w:ascii="Times New Roman" w:hAnsi="Times New Roman"/>
                <w:bCs/>
                <w:sz w:val="18"/>
                <w:szCs w:val="18"/>
              </w:rPr>
              <w:t>Minimum 24 miesiące</w:t>
            </w:r>
          </w:p>
        </w:tc>
      </w:tr>
      <w:tr w:rsidR="00880759" w:rsidRPr="000C1CD7" w:rsidTr="00B44DF3">
        <w:tc>
          <w:tcPr>
            <w:tcW w:w="2880" w:type="dxa"/>
            <w:gridSpan w:val="2"/>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snapToGrid w:val="0"/>
              <w:jc w:val="center"/>
              <w:rPr>
                <w:rFonts w:ascii="Times New Roman" w:hAnsi="Times New Roman"/>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778"/>
              </w:tabs>
              <w:ind w:left="341" w:right="408" w:hanging="341"/>
              <w:rPr>
                <w:rFonts w:ascii="Times New Roman" w:hAnsi="Times New Roman"/>
                <w:sz w:val="18"/>
                <w:szCs w:val="18"/>
              </w:rPr>
            </w:pPr>
            <w:r w:rsidRPr="000C1CD7">
              <w:rPr>
                <w:rFonts w:ascii="Times New Roman" w:hAnsi="Times New Roman"/>
                <w:sz w:val="18"/>
                <w:szCs w:val="18"/>
              </w:rPr>
              <w:t xml:space="preserve">Ilość:  </w:t>
            </w:r>
            <w:r>
              <w:rPr>
                <w:rFonts w:ascii="Times New Roman" w:hAnsi="Times New Roman"/>
                <w:sz w:val="18"/>
                <w:szCs w:val="18"/>
              </w:rPr>
              <w:t>40</w:t>
            </w:r>
            <w:r w:rsidRPr="000C1CD7">
              <w:rPr>
                <w:rFonts w:ascii="Times New Roman" w:hAnsi="Times New Roman"/>
                <w:sz w:val="18"/>
                <w:szCs w:val="18"/>
              </w:rPr>
              <w:t xml:space="preserve"> szt.</w:t>
            </w:r>
          </w:p>
        </w:tc>
      </w:tr>
    </w:tbl>
    <w:p w:rsidR="00910ACE" w:rsidRDefault="00910ACE" w:rsidP="00880759">
      <w:pPr>
        <w:jc w:val="both"/>
        <w:rPr>
          <w:rFonts w:ascii="Times New Roman" w:hAnsi="Times New Roman"/>
          <w:sz w:val="18"/>
          <w:szCs w:val="18"/>
        </w:rPr>
      </w:pPr>
    </w:p>
    <w:p w:rsidR="007033D0" w:rsidRDefault="007033D0" w:rsidP="00880759">
      <w:pPr>
        <w:jc w:val="both"/>
        <w:rPr>
          <w:rFonts w:ascii="Times New Roman" w:hAnsi="Times New Roman"/>
        </w:rPr>
      </w:pPr>
      <w:r>
        <w:rPr>
          <w:rFonts w:ascii="Times New Roman" w:hAnsi="Times New Roman"/>
        </w:rPr>
        <w:br w:type="page"/>
      </w:r>
    </w:p>
    <w:p w:rsidR="00880759" w:rsidRPr="00910ACE" w:rsidRDefault="00880759" w:rsidP="00880759">
      <w:pPr>
        <w:jc w:val="both"/>
        <w:rPr>
          <w:rFonts w:ascii="Times New Roman" w:hAnsi="Times New Roman"/>
        </w:rPr>
      </w:pPr>
      <w:r w:rsidRPr="00910ACE">
        <w:rPr>
          <w:rFonts w:ascii="Times New Roman" w:hAnsi="Times New Roman"/>
        </w:rPr>
        <w:lastRenderedPageBreak/>
        <w:t>UWAGI:</w:t>
      </w:r>
    </w:p>
    <w:p w:rsidR="00880759" w:rsidRPr="00910ACE" w:rsidRDefault="00880759" w:rsidP="00880759">
      <w:pPr>
        <w:jc w:val="both"/>
        <w:rPr>
          <w:rFonts w:ascii="Times New Roman" w:hAnsi="Times New Roman"/>
        </w:rPr>
      </w:pPr>
      <w:r w:rsidRPr="00910ACE">
        <w:rPr>
          <w:rFonts w:ascii="Times New Roman" w:hAnsi="Times New Roman"/>
          <w:u w:val="single"/>
        </w:rPr>
        <w:t>1) Dodatkowo Zamawiający wymaga</w:t>
      </w:r>
      <w:r w:rsidRPr="00910ACE">
        <w:rPr>
          <w:rFonts w:ascii="Times New Roman" w:hAnsi="Times New Roman"/>
        </w:rPr>
        <w:t>:</w:t>
      </w:r>
    </w:p>
    <w:p w:rsidR="00880759" w:rsidRPr="00910ACE" w:rsidRDefault="00880759" w:rsidP="007C751D">
      <w:pPr>
        <w:numPr>
          <w:ilvl w:val="0"/>
          <w:numId w:val="52"/>
        </w:numPr>
        <w:spacing w:after="0" w:line="240" w:lineRule="auto"/>
        <w:ind w:left="284" w:hanging="284"/>
        <w:jc w:val="both"/>
        <w:rPr>
          <w:rFonts w:ascii="Times New Roman" w:hAnsi="Times New Roman"/>
        </w:rPr>
      </w:pPr>
      <w:r w:rsidRPr="00910ACE">
        <w:rPr>
          <w:rFonts w:ascii="Times New Roman" w:hAnsi="Times New Roman"/>
        </w:rPr>
        <w:t xml:space="preserve">Wszystkie komponenty laptopa muszą być fabrycznie nowe, nie używane i nie </w:t>
      </w:r>
      <w:proofErr w:type="spellStart"/>
      <w:r w:rsidRPr="00910ACE">
        <w:rPr>
          <w:rFonts w:ascii="Times New Roman" w:hAnsi="Times New Roman"/>
        </w:rPr>
        <w:t>refabrykowane</w:t>
      </w:r>
      <w:proofErr w:type="spellEnd"/>
      <w:r w:rsidRPr="00910ACE">
        <w:rPr>
          <w:rFonts w:ascii="Times New Roman" w:hAnsi="Times New Roman"/>
        </w:rPr>
        <w:t xml:space="preserve"> oraz nie </w:t>
      </w:r>
      <w:proofErr w:type="spellStart"/>
      <w:r w:rsidRPr="00910ACE">
        <w:rPr>
          <w:rFonts w:ascii="Times New Roman" w:hAnsi="Times New Roman"/>
        </w:rPr>
        <w:t>recertyfikowane</w:t>
      </w:r>
      <w:proofErr w:type="spellEnd"/>
    </w:p>
    <w:p w:rsidR="00880759" w:rsidRPr="00910ACE" w:rsidRDefault="00880759" w:rsidP="007C751D">
      <w:pPr>
        <w:numPr>
          <w:ilvl w:val="0"/>
          <w:numId w:val="52"/>
        </w:numPr>
        <w:spacing w:after="0" w:line="240" w:lineRule="auto"/>
        <w:ind w:left="284" w:hanging="284"/>
        <w:jc w:val="both"/>
        <w:rPr>
          <w:rFonts w:ascii="Times New Roman" w:hAnsi="Times New Roman"/>
        </w:rPr>
      </w:pPr>
      <w:r w:rsidRPr="00910ACE">
        <w:rPr>
          <w:rFonts w:ascii="Times New Roman" w:hAnsi="Times New Roman"/>
        </w:rPr>
        <w:t>Sprzęt komputerowy trwale oznakowany numerem fabrycznym /Serial No. / producenta sprzętu.</w:t>
      </w:r>
    </w:p>
    <w:p w:rsidR="00880759" w:rsidRPr="00910ACE" w:rsidRDefault="00880759" w:rsidP="007C751D">
      <w:pPr>
        <w:numPr>
          <w:ilvl w:val="0"/>
          <w:numId w:val="52"/>
        </w:numPr>
        <w:spacing w:after="0" w:line="240" w:lineRule="auto"/>
        <w:ind w:left="284" w:hanging="284"/>
        <w:jc w:val="both"/>
        <w:rPr>
          <w:rFonts w:ascii="Times New Roman" w:hAnsi="Times New Roman"/>
        </w:rPr>
      </w:pPr>
      <w:r w:rsidRPr="00910ACE">
        <w:rPr>
          <w:rFonts w:ascii="Times New Roman" w:hAnsi="Times New Roman"/>
        </w:rPr>
        <w:t>Serwis sprzętu będzie realizowany przez producenta lub autoryzowanego partnera serwisowego producenta</w:t>
      </w:r>
    </w:p>
    <w:p w:rsidR="00880759" w:rsidRPr="00910ACE" w:rsidRDefault="00880759" w:rsidP="007C751D">
      <w:pPr>
        <w:numPr>
          <w:ilvl w:val="0"/>
          <w:numId w:val="52"/>
        </w:numPr>
        <w:spacing w:after="0" w:line="240" w:lineRule="auto"/>
        <w:ind w:left="284" w:hanging="284"/>
        <w:jc w:val="both"/>
        <w:rPr>
          <w:rFonts w:ascii="Times New Roman" w:hAnsi="Times New Roman"/>
        </w:rPr>
      </w:pPr>
      <w:r w:rsidRPr="00910ACE">
        <w:rPr>
          <w:rFonts w:ascii="Times New Roman" w:hAnsi="Times New Roman"/>
        </w:rPr>
        <w:t>Oprogramowanie systemowe, sterowniki do PC, będą dostarczone przez Wykonawcę na osobnych nośnikach. Na potrzeby Zamawiającego system operacyjny musi być preinstalowany przez Wykonawcę na urządzeniach.</w:t>
      </w:r>
    </w:p>
    <w:p w:rsidR="00880759" w:rsidRPr="00910ACE" w:rsidRDefault="00880759" w:rsidP="007C751D">
      <w:pPr>
        <w:numPr>
          <w:ilvl w:val="0"/>
          <w:numId w:val="52"/>
        </w:numPr>
        <w:spacing w:after="0" w:line="240" w:lineRule="auto"/>
        <w:ind w:left="284" w:hanging="284"/>
        <w:jc w:val="both"/>
        <w:rPr>
          <w:rFonts w:ascii="Times New Roman" w:hAnsi="Times New Roman"/>
        </w:rPr>
      </w:pPr>
      <w:r w:rsidRPr="00910ACE">
        <w:rPr>
          <w:rFonts w:ascii="Times New Roman" w:hAnsi="Times New Roman"/>
        </w:rPr>
        <w:t>Kabel zasilający do zasilacza oraz inny niezbędny do prawidłowej pracy PC asortyment, będzie dostarczony przez Wykonawcę w komplecie z urządzeniami.</w:t>
      </w:r>
    </w:p>
    <w:p w:rsidR="00880759" w:rsidRPr="00910ACE" w:rsidRDefault="00880759" w:rsidP="00880759">
      <w:pPr>
        <w:jc w:val="both"/>
        <w:rPr>
          <w:rFonts w:ascii="Times New Roman" w:hAnsi="Times New Roman"/>
        </w:rPr>
      </w:pPr>
    </w:p>
    <w:p w:rsidR="00880759" w:rsidRPr="00910ACE" w:rsidRDefault="00880759" w:rsidP="00880759">
      <w:pPr>
        <w:jc w:val="both"/>
        <w:rPr>
          <w:rFonts w:ascii="Times New Roman" w:hAnsi="Times New Roman"/>
          <w:u w:val="single"/>
        </w:rPr>
      </w:pPr>
      <w:r w:rsidRPr="0011743E">
        <w:rPr>
          <w:rFonts w:ascii="Times New Roman" w:hAnsi="Times New Roman"/>
          <w:u w:val="single"/>
        </w:rPr>
        <w:t xml:space="preserve">2) </w:t>
      </w:r>
      <w:r w:rsidR="000713EE" w:rsidRPr="0011743E">
        <w:rPr>
          <w:rFonts w:ascii="Times New Roman" w:hAnsi="Times New Roman"/>
          <w:u w:val="single"/>
        </w:rPr>
        <w:t>W</w:t>
      </w:r>
      <w:r w:rsidRPr="0011743E">
        <w:rPr>
          <w:rFonts w:ascii="Times New Roman" w:hAnsi="Times New Roman"/>
          <w:u w:val="single"/>
        </w:rPr>
        <w:t xml:space="preserve">ymagania </w:t>
      </w:r>
      <w:r w:rsidR="000713EE" w:rsidRPr="0011743E">
        <w:rPr>
          <w:rFonts w:ascii="Times New Roman" w:hAnsi="Times New Roman"/>
          <w:u w:val="single"/>
        </w:rPr>
        <w:t xml:space="preserve"> formalne</w:t>
      </w:r>
      <w:r w:rsidR="0011743E" w:rsidRPr="0011743E">
        <w:rPr>
          <w:rFonts w:ascii="Times New Roman" w:hAnsi="Times New Roman"/>
          <w:u w:val="single"/>
        </w:rPr>
        <w:t xml:space="preserve"> sprzętu</w:t>
      </w:r>
      <w:r w:rsidR="000713EE" w:rsidRPr="0011743E">
        <w:rPr>
          <w:rFonts w:ascii="Times New Roman" w:hAnsi="Times New Roman"/>
          <w:u w:val="single"/>
        </w:rPr>
        <w:t xml:space="preserve"> </w:t>
      </w:r>
      <w:r w:rsidRPr="0011743E">
        <w:rPr>
          <w:rFonts w:ascii="Times New Roman" w:hAnsi="Times New Roman"/>
          <w:u w:val="single"/>
        </w:rPr>
        <w:t>określone przez Zamawiającego:</w:t>
      </w:r>
    </w:p>
    <w:p w:rsidR="00880759" w:rsidRPr="00910ACE" w:rsidRDefault="00880759" w:rsidP="00880759">
      <w:pPr>
        <w:jc w:val="both"/>
        <w:rPr>
          <w:rFonts w:ascii="Times New Roman" w:hAnsi="Times New Roman"/>
        </w:rPr>
      </w:pPr>
      <w:r w:rsidRPr="00910ACE">
        <w:rPr>
          <w:rFonts w:ascii="Times New Roman" w:hAnsi="Times New Roman"/>
        </w:rPr>
        <w:t xml:space="preserve">a) Dokument potwierdzający zgodność sprzętu z oznakowaniem CE </w:t>
      </w:r>
    </w:p>
    <w:p w:rsidR="00880759" w:rsidRPr="00910ACE" w:rsidRDefault="00880759" w:rsidP="00880759">
      <w:pPr>
        <w:jc w:val="both"/>
        <w:rPr>
          <w:rFonts w:ascii="Times New Roman" w:hAnsi="Times New Roman"/>
        </w:rPr>
      </w:pPr>
      <w:r w:rsidRPr="00910ACE">
        <w:rPr>
          <w:rFonts w:ascii="Times New Roman" w:hAnsi="Times New Roman"/>
        </w:rPr>
        <w:t>b) Certyfikat podmiotu uprawnionego do kontroli potwierdzający, że serwis urządzeń jest realizowany zgodnie z normą ISO 9001 lub normami równoważnymi</w:t>
      </w:r>
    </w:p>
    <w:p w:rsidR="00880759" w:rsidRPr="00910ACE" w:rsidRDefault="00880759" w:rsidP="00880759">
      <w:pPr>
        <w:jc w:val="both"/>
        <w:rPr>
          <w:rFonts w:ascii="Times New Roman" w:hAnsi="Times New Roman"/>
        </w:rPr>
      </w:pPr>
      <w:r w:rsidRPr="00910ACE">
        <w:rPr>
          <w:rFonts w:ascii="Times New Roman" w:hAnsi="Times New Roman"/>
        </w:rPr>
        <w:t>c) Certyfikat Microsoft lub oświadczenie Wykonawcy, potwierdzające poprawną współpracę oferowanych modeli komputerów z wymaganym systemem operacyjnym</w:t>
      </w:r>
    </w:p>
    <w:p w:rsidR="00880759" w:rsidRPr="00910ACE" w:rsidRDefault="00880759" w:rsidP="00880759">
      <w:pPr>
        <w:jc w:val="both"/>
        <w:rPr>
          <w:rFonts w:ascii="Times New Roman" w:hAnsi="Times New Roman"/>
          <w:iCs/>
        </w:rPr>
      </w:pPr>
      <w:r w:rsidRPr="00910ACE">
        <w:rPr>
          <w:rFonts w:ascii="Times New Roman" w:hAnsi="Times New Roman"/>
          <w:iCs/>
        </w:rPr>
        <w:t>UWAGA:</w:t>
      </w:r>
    </w:p>
    <w:p w:rsidR="00880759" w:rsidRPr="00910ACE" w:rsidRDefault="00880759" w:rsidP="00880759">
      <w:pPr>
        <w:jc w:val="both"/>
        <w:rPr>
          <w:rFonts w:ascii="Times New Roman" w:hAnsi="Times New Roman"/>
        </w:rPr>
      </w:pPr>
      <w:r w:rsidRPr="00910ACE">
        <w:rPr>
          <w:rFonts w:ascii="Times New Roman" w:hAnsi="Times New Roman"/>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880759" w:rsidRDefault="00880759" w:rsidP="00910ACE">
      <w:pPr>
        <w:suppressAutoHyphens/>
        <w:rPr>
          <w:rFonts w:ascii="Times New Roman" w:hAnsi="Times New Roman"/>
          <w:b/>
          <w:kern w:val="1"/>
          <w:lang w:eastAsia="zh-CN"/>
        </w:rPr>
      </w:pPr>
    </w:p>
    <w:p w:rsidR="00910ACE" w:rsidRDefault="00880759" w:rsidP="00910ACE">
      <w:pPr>
        <w:suppressAutoHyphens/>
        <w:spacing w:after="0" w:line="240" w:lineRule="auto"/>
        <w:ind w:left="-425" w:firstLine="425"/>
        <w:rPr>
          <w:rFonts w:ascii="Times New Roman" w:hAnsi="Times New Roman"/>
          <w:b/>
          <w:kern w:val="1"/>
          <w:sz w:val="24"/>
          <w:szCs w:val="24"/>
          <w:lang w:eastAsia="zh-CN"/>
        </w:rPr>
      </w:pPr>
      <w:r w:rsidRPr="00910ACE">
        <w:rPr>
          <w:rFonts w:ascii="Times New Roman" w:hAnsi="Times New Roman"/>
          <w:b/>
          <w:kern w:val="1"/>
          <w:sz w:val="24"/>
          <w:szCs w:val="24"/>
          <w:lang w:eastAsia="zh-CN"/>
        </w:rPr>
        <w:t>Zadanie nr 3 – Sprzęt komputerowy</w:t>
      </w:r>
      <w:r w:rsidR="00D10F80">
        <w:rPr>
          <w:rFonts w:ascii="Times New Roman" w:hAnsi="Times New Roman"/>
          <w:b/>
          <w:kern w:val="1"/>
          <w:sz w:val="24"/>
          <w:szCs w:val="24"/>
          <w:lang w:eastAsia="zh-CN"/>
        </w:rPr>
        <w:t xml:space="preserve"> – komputer stacjonarny (konfiguracja</w:t>
      </w:r>
      <w:r w:rsidRPr="00910ACE">
        <w:rPr>
          <w:rFonts w:ascii="Times New Roman" w:hAnsi="Times New Roman"/>
          <w:b/>
          <w:kern w:val="1"/>
          <w:sz w:val="24"/>
          <w:szCs w:val="24"/>
          <w:lang w:eastAsia="zh-CN"/>
        </w:rPr>
        <w:t xml:space="preserve"> A</w:t>
      </w:r>
      <w:r w:rsidR="00D10F80">
        <w:rPr>
          <w:rFonts w:ascii="Times New Roman" w:hAnsi="Times New Roman"/>
          <w:b/>
          <w:kern w:val="1"/>
          <w:sz w:val="24"/>
          <w:szCs w:val="24"/>
          <w:lang w:eastAsia="zh-CN"/>
        </w:rPr>
        <w:t>)</w:t>
      </w:r>
      <w:r w:rsidRPr="00910ACE">
        <w:rPr>
          <w:rFonts w:ascii="Times New Roman" w:hAnsi="Times New Roman"/>
          <w:b/>
          <w:kern w:val="1"/>
          <w:sz w:val="24"/>
          <w:szCs w:val="24"/>
          <w:lang w:eastAsia="zh-CN"/>
        </w:rPr>
        <w:t xml:space="preserve">; </w:t>
      </w:r>
    </w:p>
    <w:p w:rsidR="00880759" w:rsidRDefault="00880759" w:rsidP="00910ACE">
      <w:pPr>
        <w:suppressAutoHyphens/>
        <w:spacing w:after="0" w:line="240" w:lineRule="auto"/>
        <w:ind w:left="-425" w:firstLine="425"/>
        <w:rPr>
          <w:rFonts w:ascii="Times New Roman" w:hAnsi="Times New Roman"/>
          <w:kern w:val="1"/>
          <w:sz w:val="24"/>
          <w:szCs w:val="24"/>
          <w:lang w:eastAsia="zh-CN"/>
        </w:rPr>
      </w:pPr>
      <w:r w:rsidRPr="00910ACE">
        <w:rPr>
          <w:rFonts w:ascii="Times New Roman" w:hAnsi="Times New Roman"/>
          <w:kern w:val="1"/>
          <w:sz w:val="24"/>
          <w:szCs w:val="24"/>
          <w:lang w:eastAsia="zh-CN"/>
        </w:rPr>
        <w:t>CPV 30213300-8</w:t>
      </w:r>
    </w:p>
    <w:p w:rsidR="00910ACE" w:rsidRPr="00910ACE" w:rsidRDefault="00910ACE" w:rsidP="00910ACE">
      <w:pPr>
        <w:suppressAutoHyphens/>
        <w:spacing w:after="0" w:line="240" w:lineRule="auto"/>
        <w:ind w:left="-425" w:firstLine="425"/>
        <w:rPr>
          <w:rFonts w:ascii="Times New Roman" w:hAnsi="Times New Roman"/>
          <w:kern w:val="1"/>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680"/>
        <w:gridCol w:w="2340"/>
        <w:gridCol w:w="5770"/>
      </w:tblGrid>
      <w:tr w:rsidR="00880759" w:rsidRPr="00EA1F58" w:rsidTr="00B44DF3">
        <w:trPr>
          <w:tblHeader/>
        </w:trPr>
        <w:tc>
          <w:tcPr>
            <w:tcW w:w="680" w:type="dxa"/>
            <w:tcBorders>
              <w:top w:val="single" w:sz="4" w:space="0" w:color="000000"/>
              <w:left w:val="single" w:sz="4" w:space="0" w:color="000000"/>
              <w:bottom w:val="single" w:sz="4" w:space="0" w:color="000000"/>
            </w:tcBorders>
            <w:shd w:val="clear" w:color="auto" w:fill="CCCCCC"/>
          </w:tcPr>
          <w:p w:rsidR="00880759" w:rsidRPr="00C514CA" w:rsidRDefault="00880759" w:rsidP="00B44DF3">
            <w:pPr>
              <w:jc w:val="center"/>
              <w:rPr>
                <w:rFonts w:ascii="Times New Roman" w:hAnsi="Times New Roman"/>
                <w:color w:val="000000"/>
                <w:sz w:val="18"/>
                <w:szCs w:val="18"/>
              </w:rPr>
            </w:pPr>
            <w:r w:rsidRPr="00C514CA">
              <w:rPr>
                <w:rFonts w:ascii="Times New Roman" w:hAnsi="Times New Roman"/>
                <w:color w:val="000000"/>
                <w:sz w:val="18"/>
                <w:szCs w:val="18"/>
              </w:rPr>
              <w:t>L.p.</w:t>
            </w:r>
          </w:p>
        </w:tc>
        <w:tc>
          <w:tcPr>
            <w:tcW w:w="2340" w:type="dxa"/>
            <w:tcBorders>
              <w:top w:val="single" w:sz="4" w:space="0" w:color="000000"/>
              <w:left w:val="single" w:sz="4" w:space="0" w:color="000000"/>
              <w:bottom w:val="single" w:sz="4" w:space="0" w:color="000000"/>
            </w:tcBorders>
            <w:shd w:val="clear" w:color="auto" w:fill="CCCCCC"/>
          </w:tcPr>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Nazwa podzespołu</w:t>
            </w:r>
          </w:p>
        </w:tc>
        <w:tc>
          <w:tcPr>
            <w:tcW w:w="5770" w:type="dxa"/>
            <w:tcBorders>
              <w:top w:val="single" w:sz="4" w:space="0" w:color="000000"/>
              <w:left w:val="single" w:sz="4" w:space="0" w:color="000000"/>
              <w:bottom w:val="single" w:sz="4" w:space="0" w:color="000000"/>
              <w:right w:val="single" w:sz="4" w:space="0" w:color="000000"/>
            </w:tcBorders>
            <w:shd w:val="clear" w:color="auto" w:fill="CCCCCC"/>
          </w:tcPr>
          <w:p w:rsidR="00880759" w:rsidRPr="00C514CA" w:rsidRDefault="00880759" w:rsidP="00910ACE">
            <w:pPr>
              <w:jc w:val="center"/>
              <w:rPr>
                <w:rFonts w:ascii="Times New Roman" w:hAnsi="Times New Roman"/>
                <w:color w:val="000000"/>
                <w:sz w:val="18"/>
                <w:szCs w:val="18"/>
              </w:rPr>
            </w:pPr>
            <w:r w:rsidRPr="00C514CA">
              <w:rPr>
                <w:rFonts w:ascii="Times New Roman" w:hAnsi="Times New Roman"/>
                <w:color w:val="000000"/>
                <w:sz w:val="18"/>
                <w:szCs w:val="18"/>
              </w:rPr>
              <w:t>Minimalne parametry i wymagania techniczne</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rPr>
                <w:rFonts w:ascii="Times New Roman" w:hAnsi="Times New Roman"/>
                <w:color w:val="000000"/>
                <w:sz w:val="18"/>
                <w:szCs w:val="18"/>
              </w:rPr>
            </w:pPr>
            <w:r w:rsidRPr="00C514CA">
              <w:rPr>
                <w:rFonts w:ascii="Times New Roman" w:hAnsi="Times New Roman"/>
                <w:color w:val="000000"/>
                <w:sz w:val="18"/>
                <w:szCs w:val="18"/>
              </w:rPr>
              <w:t>1</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Płyta główna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Płyta główna musi posiadać funkcje blokowania wejścia do BIOS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oraz blokowania startu systemu operacyjnego (gwarantujący utrzymanie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zapisanego hasła nawet w przypadku odłączenia wszystkich źródeł  </w:t>
            </w:r>
          </w:p>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zasilania). Bios w płycie głównej musi posiadać funkcje blokowania / odblokowania BOOT-</w:t>
            </w:r>
            <w:proofErr w:type="spellStart"/>
            <w:r w:rsidRPr="00C514CA">
              <w:rPr>
                <w:rFonts w:ascii="Times New Roman" w:hAnsi="Times New Roman"/>
                <w:color w:val="000000"/>
                <w:sz w:val="18"/>
                <w:szCs w:val="18"/>
              </w:rPr>
              <w:t>owania</w:t>
            </w:r>
            <w:proofErr w:type="spellEnd"/>
            <w:r w:rsidRPr="00C514CA">
              <w:rPr>
                <w:rFonts w:ascii="Times New Roman" w:hAnsi="Times New Roman"/>
                <w:color w:val="000000"/>
                <w:sz w:val="18"/>
                <w:szCs w:val="18"/>
              </w:rPr>
              <w:t xml:space="preserve"> stacji roboczej  z zewnętrznych urządzeń. Możliwość ustawienia portów USB w trybie "no BOOT", czyli podczas startu komputer nie wykrywa urządzeń typu USB, natomiast po uruchomieniu systemu operacyjnego porty USB są aktywne. Możliwość wyłączenia wszystkich portów USB.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2</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Procesor</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 xml:space="preserve">Zaoferowany procesor od dnia publikacji ogłoszenia do dnia otwarcia ofert musi uzyskać w teście </w:t>
            </w:r>
            <w:proofErr w:type="spellStart"/>
            <w:r w:rsidRPr="00C514CA">
              <w:rPr>
                <w:rFonts w:ascii="Times New Roman" w:hAnsi="Times New Roman"/>
                <w:color w:val="000000"/>
                <w:sz w:val="18"/>
                <w:szCs w:val="18"/>
              </w:rPr>
              <w:t>PassMark</w:t>
            </w:r>
            <w:proofErr w:type="spellEnd"/>
            <w:r w:rsidRPr="00C514CA">
              <w:rPr>
                <w:rFonts w:ascii="Times New Roman" w:hAnsi="Times New Roman"/>
                <w:color w:val="000000"/>
                <w:sz w:val="18"/>
                <w:szCs w:val="18"/>
              </w:rPr>
              <w:t xml:space="preserve"> </w:t>
            </w:r>
            <w:proofErr w:type="spellStart"/>
            <w:r w:rsidRPr="00C514CA">
              <w:rPr>
                <w:rFonts w:ascii="Times New Roman" w:hAnsi="Times New Roman"/>
                <w:color w:val="000000"/>
                <w:sz w:val="18"/>
                <w:szCs w:val="18"/>
              </w:rPr>
              <w:t>Average</w:t>
            </w:r>
            <w:proofErr w:type="spellEnd"/>
            <w:r w:rsidRPr="00C514CA">
              <w:rPr>
                <w:rFonts w:ascii="Times New Roman" w:hAnsi="Times New Roman"/>
                <w:color w:val="000000"/>
                <w:sz w:val="18"/>
                <w:szCs w:val="18"/>
              </w:rPr>
              <w:t xml:space="preserve"> CPU Mark </w:t>
            </w:r>
            <w:r w:rsidRPr="0060168A">
              <w:rPr>
                <w:rFonts w:ascii="Times New Roman" w:hAnsi="Times New Roman"/>
                <w:color w:val="000000"/>
                <w:sz w:val="18"/>
                <w:szCs w:val="18"/>
              </w:rPr>
              <w:t xml:space="preserve">wynik </w:t>
            </w:r>
            <w:r w:rsidR="0060168A" w:rsidRPr="0060168A">
              <w:rPr>
                <w:rFonts w:ascii="Times New Roman" w:hAnsi="Times New Roman"/>
                <w:sz w:val="18"/>
                <w:szCs w:val="18"/>
              </w:rPr>
              <w:t>≥</w:t>
            </w:r>
            <w:r w:rsidRPr="0060168A">
              <w:rPr>
                <w:rFonts w:ascii="Times New Roman" w:hAnsi="Times New Roman"/>
                <w:sz w:val="18"/>
                <w:szCs w:val="18"/>
              </w:rPr>
              <w:t>5990</w:t>
            </w:r>
            <w:r w:rsidRPr="00C514CA">
              <w:rPr>
                <w:rFonts w:ascii="Times New Roman" w:hAnsi="Times New Roman"/>
                <w:color w:val="000000"/>
                <w:sz w:val="18"/>
                <w:szCs w:val="18"/>
              </w:rPr>
              <w:t xml:space="preserve"> punktów. Wynik zaproponowanego procesora musi znajdować się na stronie http://www.cpubenchmark.net </w:t>
            </w:r>
            <w:r w:rsidRPr="00C514CA">
              <w:rPr>
                <w:rFonts w:ascii="Times New Roman" w:hAnsi="Times New Roman"/>
                <w:sz w:val="18"/>
                <w:szCs w:val="18"/>
              </w:rPr>
              <w:t>Procesor musi posiadać funkcję Turbo (</w:t>
            </w:r>
            <w:proofErr w:type="spellStart"/>
            <w:r w:rsidRPr="00C514CA">
              <w:rPr>
                <w:rFonts w:ascii="Times New Roman" w:hAnsi="Times New Roman"/>
                <w:sz w:val="18"/>
                <w:szCs w:val="18"/>
              </w:rPr>
              <w:t>Core</w:t>
            </w:r>
            <w:proofErr w:type="spellEnd"/>
            <w:r w:rsidRPr="00C514CA">
              <w:rPr>
                <w:rFonts w:ascii="Times New Roman" w:hAnsi="Times New Roman"/>
                <w:sz w:val="18"/>
                <w:szCs w:val="18"/>
              </w:rPr>
              <w:t xml:space="preserve"> </w:t>
            </w:r>
            <w:r w:rsidRPr="00C514CA">
              <w:rPr>
                <w:rFonts w:ascii="Times New Roman" w:hAnsi="Times New Roman"/>
                <w:sz w:val="18"/>
                <w:szCs w:val="18"/>
              </w:rPr>
              <w:lastRenderedPageBreak/>
              <w:t xml:space="preserve">lub </w:t>
            </w:r>
            <w:proofErr w:type="spellStart"/>
            <w:r w:rsidRPr="00C514CA">
              <w:rPr>
                <w:rFonts w:ascii="Times New Roman" w:hAnsi="Times New Roman"/>
                <w:sz w:val="18"/>
                <w:szCs w:val="18"/>
              </w:rPr>
              <w:t>Boost</w:t>
            </w:r>
            <w:proofErr w:type="spellEnd"/>
            <w:r w:rsidRPr="00C514CA">
              <w:rPr>
                <w:rFonts w:ascii="Times New Roman" w:hAnsi="Times New Roman"/>
                <w:sz w:val="18"/>
                <w:szCs w:val="18"/>
              </w:rPr>
              <w:t xml:space="preserve">). </w:t>
            </w:r>
            <w:r w:rsidRPr="00C514CA">
              <w:rPr>
                <w:rFonts w:ascii="Times New Roman" w:hAnsi="Times New Roman"/>
                <w:color w:val="000000"/>
                <w:sz w:val="18"/>
                <w:szCs w:val="18"/>
              </w:rPr>
              <w:t xml:space="preserve">Do procesora będzie dołączony system chłodzenia zapewniający poprawną pracę zestawu.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lastRenderedPageBreak/>
              <w:t>3</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Pamięć RAM</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8 GB RAM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4</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Karta graficzna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E25342">
              <w:rPr>
                <w:rFonts w:ascii="Times New Roman" w:hAnsi="Times New Roman"/>
                <w:sz w:val="18"/>
                <w:szCs w:val="18"/>
              </w:rPr>
              <w:t xml:space="preserve">Zintegrowana karta graficzna ze wsparciem dla DirectX 12, </w:t>
            </w:r>
            <w:proofErr w:type="spellStart"/>
            <w:r w:rsidRPr="00E25342">
              <w:rPr>
                <w:rFonts w:ascii="Times New Roman" w:hAnsi="Times New Roman"/>
                <w:sz w:val="18"/>
                <w:szCs w:val="18"/>
              </w:rPr>
              <w:t>OpenGL</w:t>
            </w:r>
            <w:proofErr w:type="spellEnd"/>
            <w:r w:rsidRPr="00E25342">
              <w:rPr>
                <w:rFonts w:ascii="Times New Roman" w:hAnsi="Times New Roman"/>
                <w:sz w:val="18"/>
                <w:szCs w:val="18"/>
              </w:rPr>
              <w:t xml:space="preserve"> 4.5</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5</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Wbudowane porty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sz w:val="18"/>
                <w:szCs w:val="18"/>
              </w:rPr>
              <w:t xml:space="preserve">4 gniazda pamięci RAM, złącza: </w:t>
            </w:r>
            <w:r w:rsidRPr="00C514CA">
              <w:rPr>
                <w:rFonts w:ascii="Times New Roman" w:hAnsi="Times New Roman"/>
                <w:color w:val="000000"/>
                <w:sz w:val="18"/>
                <w:szCs w:val="18"/>
              </w:rPr>
              <w:t xml:space="preserve">1x PCI-E x16, 2x USB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2.0, 2x USB 3.0 lub 2x USB 3.1, lx Gigabit Ethernet, 4x SATA3, Audio</w:t>
            </w:r>
            <w:r>
              <w:rPr>
                <w:rFonts w:ascii="Times New Roman" w:hAnsi="Times New Roman"/>
                <w:color w:val="000000"/>
                <w:sz w:val="18"/>
                <w:szCs w:val="18"/>
              </w:rPr>
              <w:t>.</w:t>
            </w:r>
            <w:r w:rsidRPr="00C514CA">
              <w:rPr>
                <w:rFonts w:ascii="Times New Roman" w:hAnsi="Times New Roman"/>
                <w:color w:val="000000"/>
                <w:sz w:val="18"/>
                <w:szCs w:val="18"/>
              </w:rPr>
              <w:t xml:space="preserve">  </w:t>
            </w:r>
          </w:p>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Porty nie mogą zostać osiągnięte poprzez stosowanie dodatkowych adapterów, przejściówek oraz kart rozszerzeń.</w:t>
            </w:r>
          </w:p>
        </w:tc>
      </w:tr>
      <w:tr w:rsidR="00880759" w:rsidRPr="00EA1F58" w:rsidTr="00B44DF3">
        <w:trPr>
          <w:trHeight w:val="446"/>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6</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Napęd optyczny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rPr>
                <w:rFonts w:ascii="Times New Roman" w:hAnsi="Times New Roman"/>
                <w:color w:val="000000"/>
                <w:sz w:val="18"/>
                <w:szCs w:val="18"/>
                <w:highlight w:val="yellow"/>
              </w:rPr>
            </w:pPr>
            <w:r w:rsidRPr="00C514CA">
              <w:rPr>
                <w:rFonts w:ascii="Times New Roman" w:hAnsi="Times New Roman"/>
                <w:color w:val="000000"/>
                <w:sz w:val="18"/>
                <w:szCs w:val="18"/>
              </w:rPr>
              <w:t>Nagrywarka SATA DVD-/+R/RW</w:t>
            </w:r>
          </w:p>
        </w:tc>
      </w:tr>
      <w:tr w:rsidR="00880759" w:rsidRPr="00EA1F58" w:rsidTr="00B44DF3">
        <w:trPr>
          <w:trHeight w:val="510"/>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7</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Dysk twardy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FF0000"/>
                <w:sz w:val="18"/>
                <w:szCs w:val="18"/>
                <w:highlight w:val="yellow"/>
              </w:rPr>
            </w:pPr>
            <w:r w:rsidRPr="00FD3746">
              <w:rPr>
                <w:rFonts w:ascii="Times New Roman" w:hAnsi="Times New Roman"/>
                <w:sz w:val="18"/>
                <w:szCs w:val="18"/>
              </w:rPr>
              <w:t xml:space="preserve">256 GB SSD oraz 1 TB HDD SATA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8</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Zasilacz</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 xml:space="preserve">230V 50Hz, zasilacz pozwalający na stabilną pracę przy maksymalnym  </w:t>
            </w:r>
          </w:p>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 xml:space="preserve">obciążeniu (rozbudowie) komputera o wszystkie możliwe karty rozszerzeń; posiadający certyfikat 80 Plus ¬ zasilacz w oferowanym  komputerze musi znajdować się na stronie: http://www.plugloadsolutions.com/80PlusPowerSupplies.aspx,  </w:t>
            </w:r>
          </w:p>
          <w:p w:rsidR="00880759" w:rsidRPr="00C514CA" w:rsidRDefault="00880759" w:rsidP="00B44DF3">
            <w:pPr>
              <w:rPr>
                <w:rFonts w:ascii="Times New Roman" w:hAnsi="Times New Roman"/>
                <w:color w:val="000000"/>
                <w:sz w:val="18"/>
                <w:szCs w:val="18"/>
                <w:highlight w:val="yellow"/>
              </w:rPr>
            </w:pPr>
            <w:r w:rsidRPr="00C514CA">
              <w:rPr>
                <w:rFonts w:ascii="Times New Roman" w:hAnsi="Times New Roman"/>
                <w:color w:val="000000"/>
                <w:sz w:val="18"/>
                <w:szCs w:val="18"/>
              </w:rPr>
              <w:t xml:space="preserve">moc </w:t>
            </w:r>
            <w:r>
              <w:rPr>
                <w:rFonts w:ascii="Times New Roman" w:hAnsi="Times New Roman"/>
                <w:color w:val="000000"/>
                <w:sz w:val="18"/>
                <w:szCs w:val="18"/>
              </w:rPr>
              <w:t xml:space="preserve">min. </w:t>
            </w:r>
            <w:r w:rsidRPr="00C514CA">
              <w:rPr>
                <w:rFonts w:ascii="Times New Roman" w:hAnsi="Times New Roman"/>
                <w:sz w:val="18"/>
                <w:szCs w:val="18"/>
              </w:rPr>
              <w:t>400W</w:t>
            </w:r>
            <w:r w:rsidRPr="00C514CA">
              <w:rPr>
                <w:rFonts w:ascii="Times New Roman" w:hAnsi="Times New Roman"/>
                <w:color w:val="000000"/>
                <w:sz w:val="18"/>
                <w:szCs w:val="18"/>
              </w:rPr>
              <w:t xml:space="preserve">, wyposażony w aktywny filtr PFC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lang w:val="en-US"/>
              </w:rPr>
            </w:pPr>
            <w:r w:rsidRPr="00C514CA">
              <w:rPr>
                <w:rFonts w:ascii="Times New Roman" w:hAnsi="Times New Roman"/>
                <w:color w:val="000000"/>
                <w:sz w:val="18"/>
                <w:szCs w:val="18"/>
                <w:lang w:val="en-US"/>
              </w:rPr>
              <w:t>9</w:t>
            </w:r>
            <w:r>
              <w:rPr>
                <w:rFonts w:ascii="Times New Roman" w:hAnsi="Times New Roman"/>
                <w:color w:val="000000"/>
                <w:sz w:val="18"/>
                <w:szCs w:val="18"/>
                <w:lang w:val="en-US"/>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Obudowa komputerowa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 xml:space="preserve">Typu: </w:t>
            </w:r>
            <w:proofErr w:type="spellStart"/>
            <w:r w:rsidRPr="00C514CA">
              <w:rPr>
                <w:rFonts w:ascii="Times New Roman" w:hAnsi="Times New Roman"/>
                <w:sz w:val="18"/>
                <w:szCs w:val="18"/>
              </w:rPr>
              <w:t>tower</w:t>
            </w:r>
            <w:proofErr w:type="spellEnd"/>
            <w:r w:rsidRPr="00C514CA">
              <w:rPr>
                <w:rFonts w:ascii="Times New Roman" w:hAnsi="Times New Roman"/>
                <w:color w:val="000000"/>
                <w:sz w:val="18"/>
                <w:szCs w:val="18"/>
              </w:rPr>
              <w:t xml:space="preserve"> ATX, 1 szt. zewnętrznych kieszeni 5,25", 2 szt. wewnętrznych kieszeni 3,5", 2x USB na przednim, bocznym lub górnym Panelu, w tym przynajmniej 1 x USB 3.0 wyprowadzone z płyty głównej,  </w:t>
            </w:r>
            <w:r w:rsidRPr="00C514CA">
              <w:rPr>
                <w:rFonts w:ascii="Times New Roman" w:hAnsi="Times New Roman"/>
                <w:sz w:val="18"/>
                <w:szCs w:val="18"/>
              </w:rPr>
              <w:t>filtr przeciw kurzowy na dole obudowy</w:t>
            </w:r>
            <w:r w:rsidRPr="00C514CA">
              <w:rPr>
                <w:rFonts w:ascii="Times New Roman" w:hAnsi="Times New Roman"/>
                <w:color w:val="000000"/>
                <w:sz w:val="18"/>
                <w:szCs w:val="18"/>
              </w:rPr>
              <w:t>, bez narzędziowy system montażu nap</w:t>
            </w:r>
            <w:r>
              <w:rPr>
                <w:rFonts w:ascii="Times New Roman" w:hAnsi="Times New Roman"/>
                <w:color w:val="000000"/>
                <w:sz w:val="18"/>
                <w:szCs w:val="18"/>
              </w:rPr>
              <w:t>ę</w:t>
            </w:r>
            <w:r w:rsidRPr="00C514CA">
              <w:rPr>
                <w:rFonts w:ascii="Times New Roman" w:hAnsi="Times New Roman"/>
                <w:color w:val="000000"/>
                <w:sz w:val="18"/>
                <w:szCs w:val="18"/>
              </w:rPr>
              <w:t>dów wewnętrznych, zainstalowany wentylator, gniazdo audio,</w:t>
            </w:r>
            <w:r>
              <w:rPr>
                <w:rFonts w:ascii="Times New Roman" w:hAnsi="Times New Roman"/>
                <w:color w:val="000000"/>
                <w:sz w:val="18"/>
                <w:szCs w:val="18"/>
              </w:rPr>
              <w:t xml:space="preserve"> </w:t>
            </w:r>
            <w:r w:rsidRPr="00C514CA">
              <w:rPr>
                <w:rFonts w:ascii="Times New Roman" w:hAnsi="Times New Roman"/>
                <w:color w:val="000000"/>
                <w:sz w:val="18"/>
                <w:szCs w:val="18"/>
              </w:rPr>
              <w:t xml:space="preserve">przycisk POWER;  </w:t>
            </w:r>
          </w:p>
        </w:tc>
      </w:tr>
      <w:tr w:rsidR="00880759" w:rsidRPr="00EA1F58" w:rsidTr="00B44DF3">
        <w:trPr>
          <w:trHeight w:val="512"/>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10</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Mysz</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USB, laserowa, 2 przyciskowa z rolką (</w:t>
            </w:r>
            <w:proofErr w:type="spellStart"/>
            <w:r w:rsidRPr="00C514CA">
              <w:rPr>
                <w:rFonts w:ascii="Times New Roman" w:hAnsi="Times New Roman"/>
                <w:color w:val="000000"/>
                <w:sz w:val="18"/>
                <w:szCs w:val="18"/>
              </w:rPr>
              <w:t>scroll</w:t>
            </w:r>
            <w:proofErr w:type="spellEnd"/>
            <w:r w:rsidRPr="00C514CA">
              <w:rPr>
                <w:rFonts w:ascii="Times New Roman" w:hAnsi="Times New Roman"/>
                <w:color w:val="000000"/>
                <w:sz w:val="18"/>
                <w:szCs w:val="18"/>
              </w:rPr>
              <w:t>), załączona podkładka żelowa pod mysz i nadgarstek</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11</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Klawiatura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after="60"/>
              <w:rPr>
                <w:rFonts w:ascii="Times New Roman" w:hAnsi="Times New Roman"/>
                <w:color w:val="000000"/>
                <w:sz w:val="18"/>
                <w:szCs w:val="18"/>
              </w:rPr>
            </w:pPr>
            <w:r w:rsidRPr="00C514CA">
              <w:rPr>
                <w:rFonts w:ascii="Times New Roman" w:hAnsi="Times New Roman"/>
                <w:color w:val="000000"/>
                <w:sz w:val="18"/>
                <w:szCs w:val="18"/>
              </w:rPr>
              <w:t>USB, nisko profilowa, układ klawiatury QWERTY z wydzielonym blokiem numerycznym; w kolorze czarnym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uppressAutoHyphens/>
              <w:snapToGrid w:val="0"/>
              <w:ind w:left="284"/>
              <w:jc w:val="center"/>
              <w:rPr>
                <w:rFonts w:ascii="Times New Roman" w:hAnsi="Times New Roman"/>
                <w:color w:val="000000"/>
                <w:sz w:val="18"/>
                <w:szCs w:val="18"/>
              </w:rPr>
            </w:pPr>
            <w:r>
              <w:rPr>
                <w:rFonts w:ascii="Times New Roman" w:hAnsi="Times New Roman"/>
                <w:color w:val="000000"/>
                <w:sz w:val="18"/>
                <w:szCs w:val="18"/>
              </w:rPr>
              <w:t>12.</w:t>
            </w:r>
          </w:p>
        </w:tc>
        <w:tc>
          <w:tcPr>
            <w:tcW w:w="234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sidRPr="00EA1F58">
              <w:rPr>
                <w:rFonts w:ascii="Times New Roman" w:hAnsi="Times New Roman"/>
                <w:color w:val="000000"/>
                <w:sz w:val="18"/>
                <w:szCs w:val="18"/>
              </w:rPr>
              <w:t>System operacyjny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 System w polskiej wersji językowej.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 Wbudowany kompleksowy system pomocy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Komunikaty systemowe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 xml:space="preserve">4. Automatyczna aktualizacja systemu operacyjnego z wykorzystaniem  technologii internetowej z możliwością wyboru instalowanych poprawek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5. Możliwość dokonywania uaktualnień sterowników urządzeń przez internetową witrynę producenta systemu.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6. Darmowe aktualizacje: niezbędne aktualizacje, poprawki, biuletyny  bezpieczeństwa muszą być dostarczane bez dodatkowych opłat.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Wbudowana zapora internetowa (firewall) dla ochrony połączeń  internetowych, zintegrowana z systemem konsola do zarządzania ustawieniami zapory i regułami IP v4 i v6.</w:t>
            </w:r>
          </w:p>
          <w:p w:rsidR="00880759" w:rsidRPr="000C1CD7" w:rsidRDefault="00880759" w:rsidP="00B44DF3">
            <w:pPr>
              <w:rPr>
                <w:rFonts w:ascii="Times New Roman" w:hAnsi="Times New Roman"/>
                <w:spacing w:val="-2"/>
                <w:sz w:val="18"/>
                <w:szCs w:val="18"/>
                <w:highlight w:val="yellow"/>
              </w:rPr>
            </w:pPr>
            <w:r w:rsidRPr="000C1CD7">
              <w:rPr>
                <w:rFonts w:ascii="Times New Roman" w:hAnsi="Times New Roman"/>
                <w:color w:val="000000"/>
                <w:sz w:val="18"/>
                <w:szCs w:val="18"/>
              </w:rPr>
              <w:t>8. Możliwość zdalnej automatycznej instalacji, konfiguracji, administracji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oraz aktualizowania systemu.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9. Wsparcie dla większości powszechnie używanych urządzeń peryferyjnych - drukarek, urządzeń sieciowych, standardów </w:t>
            </w:r>
            <w:proofErr w:type="spellStart"/>
            <w:r w:rsidRPr="000C1CD7">
              <w:rPr>
                <w:rFonts w:ascii="Times New Roman" w:hAnsi="Times New Roman"/>
                <w:color w:val="000000"/>
                <w:sz w:val="18"/>
                <w:szCs w:val="18"/>
              </w:rPr>
              <w:t>Plug&amp;Play</w:t>
            </w:r>
            <w:proofErr w:type="spellEnd"/>
            <w:r w:rsidRPr="000C1CD7">
              <w:rPr>
                <w:rFonts w:ascii="Times New Roman" w:hAnsi="Times New Roman"/>
                <w:color w:val="000000"/>
                <w:sz w:val="18"/>
                <w:szCs w:val="18"/>
              </w:rPr>
              <w:t xml:space="preserve">, Wi-Fi.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Zabezpieczony hasłem hierarchiczny dostęp do systemu, konta i  profile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użytkowników zarządzane zdalnie.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11. Praca systemu w trybie ochrony kont użytkowników.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13. Zintegrowany z systemem operacyjnym moduł synchronizacji.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14. Możliwość przystosowania stanowiska dla osób niepełnosprawnych  (np. słabo widzących).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15. Możliwość zarządzania stacja roboczą poprzez polityki – poprzez politykę rozumiemy zestaw reguł definiujących lub ograniczających funkcjonalność systemu lub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16. Rozbudowane polityki bezpieczeństwa - polityki dla systemu operacyjnego i dla wskazanych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17. Wsparcie dla Sun Java i .NET Framework 1.1 i 2.0 i 3.0 i 4.0 – możliwość uruchomienia aplikacji działających we wskazanych środowiskach.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18. Wsparcie dla JScript i </w:t>
            </w:r>
            <w:proofErr w:type="spellStart"/>
            <w:r w:rsidRPr="000C1CD7">
              <w:rPr>
                <w:rFonts w:ascii="Times New Roman" w:hAnsi="Times New Roman"/>
                <w:color w:val="000000"/>
                <w:sz w:val="18"/>
                <w:szCs w:val="18"/>
              </w:rPr>
              <w:t>VBScript</w:t>
            </w:r>
            <w:proofErr w:type="spellEnd"/>
            <w:r w:rsidRPr="000C1CD7">
              <w:rPr>
                <w:rFonts w:ascii="Times New Roman" w:hAnsi="Times New Roman"/>
                <w:color w:val="000000"/>
                <w:sz w:val="18"/>
                <w:szCs w:val="18"/>
              </w:rPr>
              <w:t xml:space="preserve"> – możliwość uruchamiania interpretera 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19. Zarządzanie kontami użytkowników sieci oraz urządzeniami sieciowymi tj. drukarki, modemy, woluminy dyskowe, usługi katalogowe.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20. Graficzne środowisko instalacji,  konfiguracji i pracy z systemem.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21. System operacyjny musi posiadać funkcjonalność pozwalającą na  zapamiętywanie ustawień i przypisywanie do min. 3 kategorii bezpieczeństwa (z predefiniowanymi odpowiednio do kategorii  ustawieniami zapory sieciowej, udostępniania plików itp.)</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22. Możliwość blokowania lub dopuszczania dowolnych urządzeń  peryferyjnych za pomocą polityk grupowych (np. przy użyciu numerów  identyfikacyjnych sprzętu).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23. Możliwość dołączenia komputera do domeny Windows.</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24. Możliwość zarządzania systemem poprzez reguły </w:t>
            </w:r>
            <w:proofErr w:type="spellStart"/>
            <w:r w:rsidRPr="000C1CD7">
              <w:rPr>
                <w:rFonts w:ascii="Times New Roman" w:hAnsi="Times New Roman"/>
                <w:color w:val="000000"/>
                <w:sz w:val="18"/>
                <w:szCs w:val="18"/>
              </w:rPr>
              <w:t>Group</w:t>
            </w:r>
            <w:proofErr w:type="spellEnd"/>
            <w:r w:rsidRPr="000C1CD7">
              <w:rPr>
                <w:rFonts w:ascii="Times New Roman" w:hAnsi="Times New Roman"/>
                <w:color w:val="000000"/>
                <w:sz w:val="18"/>
                <w:szCs w:val="18"/>
              </w:rPr>
              <w:t xml:space="preserve"> Policy Object.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25. Oferowany system operacyjny powinien być kompatybilnym i zgodnym środowiskiem systemowym umożliwiającym bez zastosowania dodatkowych aplikacji oraz środowisk programistycznych uruchamianie i użytkowanie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takich aplikacji jak: MS Office </w:t>
            </w:r>
            <w:r w:rsidRPr="000C1CD7">
              <w:rPr>
                <w:rFonts w:ascii="Times New Roman" w:hAnsi="Times New Roman"/>
                <w:spacing w:val="-1"/>
                <w:sz w:val="18"/>
                <w:szCs w:val="18"/>
              </w:rPr>
              <w:t>XP/2003/</w:t>
            </w:r>
            <w:r w:rsidRPr="000C1CD7">
              <w:rPr>
                <w:rFonts w:ascii="Times New Roman" w:hAnsi="Times New Roman"/>
                <w:sz w:val="18"/>
                <w:szCs w:val="18"/>
              </w:rPr>
              <w:t>2007/2010/2013/2016/2019</w:t>
            </w:r>
            <w:r w:rsidRPr="000C1CD7">
              <w:rPr>
                <w:rFonts w:ascii="Times New Roman" w:hAnsi="Times New Roman"/>
                <w:color w:val="000000"/>
                <w:sz w:val="18"/>
                <w:szCs w:val="18"/>
              </w:rPr>
              <w:t xml:space="preserve">, oprogramowanie antywirusowe Checkpoint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Security, oprogramowanie IBM Tivoli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Manager for </w:t>
            </w:r>
            <w:proofErr w:type="spellStart"/>
            <w:r w:rsidRPr="000C1CD7">
              <w:rPr>
                <w:rFonts w:ascii="Times New Roman" w:hAnsi="Times New Roman"/>
                <w:color w:val="000000"/>
                <w:sz w:val="18"/>
                <w:szCs w:val="18"/>
              </w:rPr>
              <w:t>Lifecycle</w:t>
            </w:r>
            <w:proofErr w:type="spellEnd"/>
            <w:r w:rsidRPr="000C1CD7">
              <w:rPr>
                <w:rFonts w:ascii="Times New Roman" w:hAnsi="Times New Roman"/>
                <w:color w:val="000000"/>
                <w:sz w:val="18"/>
                <w:szCs w:val="18"/>
              </w:rPr>
              <w:t xml:space="preserve"> Management (wraz z instalacja agenta IBM TEM).  </w:t>
            </w:r>
          </w:p>
          <w:p w:rsidR="00880759" w:rsidRPr="000C1CD7" w:rsidRDefault="00880759" w:rsidP="00B44DF3">
            <w:pPr>
              <w:rPr>
                <w:rFonts w:ascii="Times New Roman" w:hAnsi="Times New Roman"/>
                <w:sz w:val="18"/>
                <w:szCs w:val="18"/>
              </w:rPr>
            </w:pP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284"/>
              <w:jc w:val="center"/>
              <w:rPr>
                <w:rFonts w:ascii="Times New Roman" w:hAnsi="Times New Roman"/>
                <w:color w:val="000000"/>
                <w:sz w:val="18"/>
                <w:szCs w:val="18"/>
              </w:rPr>
            </w:pPr>
            <w:r>
              <w:rPr>
                <w:rFonts w:ascii="Times New Roman" w:hAnsi="Times New Roman"/>
                <w:color w:val="000000"/>
                <w:sz w:val="18"/>
                <w:szCs w:val="18"/>
              </w:rPr>
              <w:lastRenderedPageBreak/>
              <w:t>13.</w:t>
            </w:r>
          </w:p>
        </w:tc>
        <w:tc>
          <w:tcPr>
            <w:tcW w:w="234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sidRPr="00434155">
              <w:rPr>
                <w:rFonts w:ascii="Times New Roman" w:hAnsi="Times New Roman"/>
                <w:sz w:val="18"/>
                <w:szCs w:val="18"/>
              </w:rPr>
              <w:t>Monitor LCD, LED</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D80750" w:rsidRDefault="00880759" w:rsidP="00B44DF3">
            <w:pPr>
              <w:suppressAutoHyphens/>
              <w:rPr>
                <w:rFonts w:ascii="Times New Roman" w:hAnsi="Times New Roman"/>
                <w:sz w:val="18"/>
                <w:szCs w:val="18"/>
              </w:rPr>
            </w:pPr>
            <w:r w:rsidRPr="00D80750">
              <w:rPr>
                <w:rFonts w:ascii="Times New Roman" w:hAnsi="Times New Roman"/>
                <w:sz w:val="18"/>
                <w:szCs w:val="18"/>
              </w:rPr>
              <w:t>1. Wielkość ekranu</w:t>
            </w:r>
            <w:r w:rsidRPr="009316E1">
              <w:rPr>
                <w:rFonts w:ascii="Times New Roman" w:hAnsi="Times New Roman"/>
                <w:sz w:val="18"/>
                <w:szCs w:val="18"/>
              </w:rPr>
              <w:t>: 27”</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2. </w:t>
            </w:r>
            <w:r w:rsidRPr="00434155">
              <w:rPr>
                <w:rFonts w:ascii="Times New Roman" w:hAnsi="Times New Roman"/>
                <w:sz w:val="18"/>
                <w:szCs w:val="18"/>
              </w:rPr>
              <w:t>Współczynnik proporcji: 16:9,</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3. </w:t>
            </w:r>
            <w:r w:rsidRPr="00434155">
              <w:rPr>
                <w:rFonts w:ascii="Times New Roman" w:hAnsi="Times New Roman"/>
                <w:sz w:val="18"/>
                <w:szCs w:val="18"/>
              </w:rPr>
              <w:t>Rozdzielczość:1920</w:t>
            </w:r>
            <w:r>
              <w:rPr>
                <w:rFonts w:ascii="Times New Roman" w:hAnsi="Times New Roman"/>
                <w:sz w:val="18"/>
                <w:szCs w:val="18"/>
              </w:rPr>
              <w:t>p</w:t>
            </w:r>
            <w:r w:rsidRPr="00434155">
              <w:rPr>
                <w:rFonts w:ascii="Times New Roman" w:hAnsi="Times New Roman"/>
                <w:sz w:val="18"/>
                <w:szCs w:val="18"/>
              </w:rPr>
              <w:t>x1080px,</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4. </w:t>
            </w:r>
            <w:r w:rsidRPr="00434155">
              <w:rPr>
                <w:rFonts w:ascii="Times New Roman" w:hAnsi="Times New Roman"/>
                <w:sz w:val="18"/>
                <w:szCs w:val="18"/>
              </w:rPr>
              <w:t>Jasność (cd/m2) 250,</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5. </w:t>
            </w:r>
            <w:r w:rsidRPr="00434155">
              <w:rPr>
                <w:rFonts w:ascii="Times New Roman" w:hAnsi="Times New Roman"/>
                <w:sz w:val="18"/>
                <w:szCs w:val="18"/>
              </w:rPr>
              <w:t>Czas reakcji (</w:t>
            </w:r>
            <w:r>
              <w:rPr>
                <w:rFonts w:ascii="Times New Roman" w:hAnsi="Times New Roman"/>
                <w:sz w:val="18"/>
                <w:szCs w:val="18"/>
              </w:rPr>
              <w:t xml:space="preserve">maksymalnie; </w:t>
            </w:r>
            <w:r w:rsidRPr="00434155">
              <w:rPr>
                <w:rFonts w:ascii="Times New Roman" w:hAnsi="Times New Roman"/>
                <w:sz w:val="18"/>
                <w:szCs w:val="18"/>
              </w:rPr>
              <w:t xml:space="preserve">ms) </w:t>
            </w:r>
            <w:r>
              <w:rPr>
                <w:rFonts w:ascii="Times New Roman" w:hAnsi="Times New Roman"/>
                <w:sz w:val="18"/>
                <w:szCs w:val="18"/>
              </w:rPr>
              <w:t xml:space="preserve">– </w:t>
            </w:r>
            <w:r w:rsidRPr="00434155">
              <w:rPr>
                <w:rFonts w:ascii="Times New Roman" w:hAnsi="Times New Roman"/>
                <w:sz w:val="18"/>
                <w:szCs w:val="18"/>
              </w:rPr>
              <w:t>5</w:t>
            </w:r>
          </w:p>
          <w:p w:rsidR="00880759" w:rsidRDefault="00880759" w:rsidP="00B44DF3">
            <w:pPr>
              <w:suppressAutoHyphens/>
              <w:rPr>
                <w:rFonts w:ascii="Times New Roman" w:hAnsi="Times New Roman"/>
                <w:sz w:val="18"/>
                <w:szCs w:val="18"/>
              </w:rPr>
            </w:pPr>
            <w:r>
              <w:rPr>
                <w:rFonts w:ascii="Times New Roman" w:hAnsi="Times New Roman"/>
                <w:sz w:val="18"/>
                <w:szCs w:val="18"/>
              </w:rPr>
              <w:t xml:space="preserve">6. </w:t>
            </w:r>
            <w:r w:rsidRPr="00434155">
              <w:rPr>
                <w:rFonts w:ascii="Times New Roman" w:hAnsi="Times New Roman"/>
                <w:sz w:val="18"/>
                <w:szCs w:val="18"/>
              </w:rPr>
              <w:t>Wbudowane głośniki,</w:t>
            </w:r>
          </w:p>
          <w:p w:rsidR="00880759" w:rsidRPr="00EA1F58" w:rsidRDefault="00880759" w:rsidP="00B44DF3">
            <w:pPr>
              <w:suppressAutoHyphens/>
              <w:rPr>
                <w:rFonts w:ascii="Times New Roman" w:hAnsi="Times New Roman"/>
                <w:color w:val="000000"/>
                <w:sz w:val="18"/>
                <w:szCs w:val="18"/>
              </w:rPr>
            </w:pPr>
            <w:r>
              <w:rPr>
                <w:rFonts w:ascii="Times New Roman" w:hAnsi="Times New Roman"/>
                <w:bCs/>
                <w:sz w:val="18"/>
                <w:szCs w:val="18"/>
              </w:rPr>
              <w:t xml:space="preserve">7. </w:t>
            </w:r>
            <w:r w:rsidRPr="00434155">
              <w:rPr>
                <w:rFonts w:ascii="Times New Roman" w:hAnsi="Times New Roman"/>
                <w:bCs/>
                <w:sz w:val="18"/>
                <w:szCs w:val="18"/>
              </w:rPr>
              <w:t xml:space="preserve">Gniazda wejściowe/wyjściowe: </w:t>
            </w:r>
            <w:r w:rsidRPr="00434155">
              <w:rPr>
                <w:rFonts w:ascii="Times New Roman" w:hAnsi="Times New Roman"/>
                <w:sz w:val="18"/>
                <w:szCs w:val="18"/>
              </w:rPr>
              <w:t>D-</w:t>
            </w:r>
            <w:proofErr w:type="spellStart"/>
            <w:r w:rsidRPr="00434155">
              <w:rPr>
                <w:rFonts w:ascii="Times New Roman" w:hAnsi="Times New Roman"/>
                <w:sz w:val="18"/>
                <w:szCs w:val="18"/>
              </w:rPr>
              <w:t>Sub</w:t>
            </w:r>
            <w:proofErr w:type="spellEnd"/>
            <w:r w:rsidRPr="00434155">
              <w:rPr>
                <w:rFonts w:ascii="Times New Roman" w:hAnsi="Times New Roman"/>
                <w:sz w:val="18"/>
                <w:szCs w:val="18"/>
              </w:rPr>
              <w:t>, DVI</w:t>
            </w:r>
            <w:r>
              <w:rPr>
                <w:rFonts w:ascii="Times New Roman" w:hAnsi="Times New Roman"/>
                <w:sz w:val="18"/>
                <w:szCs w:val="18"/>
              </w:rPr>
              <w:t xml:space="preserve"> lub DP</w:t>
            </w:r>
            <w:r w:rsidRPr="00434155">
              <w:rPr>
                <w:rFonts w:ascii="Times New Roman" w:hAnsi="Times New Roman"/>
                <w:sz w:val="18"/>
                <w:szCs w:val="18"/>
              </w:rPr>
              <w:t xml:space="preserve"> , HDMI</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284"/>
              <w:jc w:val="center"/>
              <w:rPr>
                <w:rFonts w:ascii="Times New Roman" w:hAnsi="Times New Roman"/>
                <w:color w:val="000000"/>
                <w:sz w:val="18"/>
                <w:szCs w:val="18"/>
              </w:rPr>
            </w:pPr>
            <w:r>
              <w:rPr>
                <w:rFonts w:ascii="Times New Roman" w:hAnsi="Times New Roman"/>
                <w:color w:val="000000"/>
                <w:sz w:val="18"/>
                <w:szCs w:val="18"/>
              </w:rPr>
              <w:t>1</w:t>
            </w:r>
            <w:r w:rsidR="007033D0">
              <w:rPr>
                <w:rFonts w:ascii="Times New Roman" w:hAnsi="Times New Roman"/>
                <w:color w:val="000000"/>
                <w:sz w:val="18"/>
                <w:szCs w:val="18"/>
              </w:rPr>
              <w:t>4</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Gwarancja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Minimum 24 miesiące</w:t>
            </w:r>
          </w:p>
        </w:tc>
      </w:tr>
      <w:tr w:rsidR="00880759" w:rsidRPr="00EA1F58" w:rsidTr="00B44DF3">
        <w:tc>
          <w:tcPr>
            <w:tcW w:w="680" w:type="dxa"/>
            <w:tcBorders>
              <w:top w:val="single" w:sz="4" w:space="0" w:color="000000"/>
            </w:tcBorders>
            <w:shd w:val="clear" w:color="auto" w:fill="auto"/>
          </w:tcPr>
          <w:p w:rsidR="00880759" w:rsidRDefault="00880759" w:rsidP="00B44DF3">
            <w:pPr>
              <w:suppressAutoHyphens/>
              <w:snapToGrid w:val="0"/>
              <w:ind w:left="284"/>
              <w:jc w:val="center"/>
              <w:rPr>
                <w:rFonts w:ascii="Times New Roman" w:hAnsi="Times New Roman"/>
                <w:color w:val="000000"/>
                <w:sz w:val="18"/>
                <w:szCs w:val="18"/>
              </w:rPr>
            </w:pPr>
          </w:p>
        </w:tc>
        <w:tc>
          <w:tcPr>
            <w:tcW w:w="2340" w:type="dxa"/>
            <w:tcBorders>
              <w:top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Ilość: 215 sztuk</w:t>
            </w:r>
          </w:p>
        </w:tc>
      </w:tr>
    </w:tbl>
    <w:p w:rsidR="00880759" w:rsidRPr="0010488F" w:rsidRDefault="00880759" w:rsidP="00910ACE">
      <w:pPr>
        <w:shd w:val="clear" w:color="auto" w:fill="FFFFFF"/>
        <w:spacing w:after="0" w:line="240" w:lineRule="auto"/>
        <w:rPr>
          <w:rFonts w:ascii="Times New Roman" w:hAnsi="Times New Roman"/>
          <w:sz w:val="20"/>
          <w:szCs w:val="20"/>
        </w:rPr>
      </w:pPr>
      <w:r w:rsidRPr="0010488F">
        <w:rPr>
          <w:rFonts w:ascii="Times New Roman" w:hAnsi="Times New Roman"/>
          <w:sz w:val="20"/>
          <w:szCs w:val="20"/>
        </w:rPr>
        <w:t>UWAGI:</w:t>
      </w:r>
    </w:p>
    <w:p w:rsidR="00880759" w:rsidRPr="0010488F" w:rsidRDefault="00880759" w:rsidP="00910ACE">
      <w:pPr>
        <w:widowControl w:val="0"/>
        <w:shd w:val="clear" w:color="auto" w:fill="FFFFFF"/>
        <w:tabs>
          <w:tab w:val="left" w:pos="216"/>
        </w:tabs>
        <w:autoSpaceDE w:val="0"/>
        <w:autoSpaceDN w:val="0"/>
        <w:adjustRightInd w:val="0"/>
        <w:spacing w:after="0" w:line="240" w:lineRule="auto"/>
        <w:rPr>
          <w:rFonts w:ascii="Times New Roman" w:hAnsi="Times New Roman"/>
          <w:sz w:val="20"/>
          <w:szCs w:val="20"/>
        </w:rPr>
      </w:pPr>
      <w:r w:rsidRPr="0010488F">
        <w:rPr>
          <w:rFonts w:ascii="Times New Roman" w:hAnsi="Times New Roman"/>
          <w:sz w:val="20"/>
          <w:szCs w:val="20"/>
          <w:u w:val="single"/>
        </w:rPr>
        <w:t>1) Dodatkowo Zamawiający wymaga</w:t>
      </w:r>
      <w:r w:rsidRPr="0010488F">
        <w:rPr>
          <w:rFonts w:ascii="Times New Roman" w:hAnsi="Times New Roman"/>
          <w:sz w:val="20"/>
          <w:szCs w:val="20"/>
        </w:rPr>
        <w:t>:</w:t>
      </w:r>
    </w:p>
    <w:p w:rsidR="00880759" w:rsidRPr="0010488F" w:rsidRDefault="00880759" w:rsidP="00910ACE">
      <w:pPr>
        <w:widowControl w:val="0"/>
        <w:shd w:val="clear" w:color="auto" w:fill="FFFFFF"/>
        <w:autoSpaceDE w:val="0"/>
        <w:autoSpaceDN w:val="0"/>
        <w:adjustRightInd w:val="0"/>
        <w:spacing w:after="0" w:line="240" w:lineRule="auto"/>
        <w:ind w:left="284" w:hanging="284"/>
        <w:rPr>
          <w:rFonts w:ascii="Times New Roman" w:hAnsi="Times New Roman"/>
          <w:spacing w:val="-2"/>
          <w:sz w:val="20"/>
          <w:szCs w:val="20"/>
        </w:rPr>
      </w:pPr>
      <w:r w:rsidRPr="0010488F">
        <w:rPr>
          <w:rFonts w:ascii="Times New Roman" w:hAnsi="Times New Roman"/>
          <w:sz w:val="20"/>
          <w:szCs w:val="20"/>
        </w:rPr>
        <w:t xml:space="preserve">a) Wszystkie komponenty komputera muszą być fabrycznie nowe, nie używane i nie </w:t>
      </w:r>
      <w:proofErr w:type="spellStart"/>
      <w:r w:rsidRPr="0010488F">
        <w:rPr>
          <w:rFonts w:ascii="Times New Roman" w:hAnsi="Times New Roman"/>
          <w:sz w:val="20"/>
          <w:szCs w:val="20"/>
        </w:rPr>
        <w:t>refabrykowane</w:t>
      </w:r>
      <w:proofErr w:type="spellEnd"/>
      <w:r w:rsidRPr="0010488F">
        <w:rPr>
          <w:rFonts w:ascii="Times New Roman" w:hAnsi="Times New Roman"/>
          <w:sz w:val="20"/>
          <w:szCs w:val="20"/>
        </w:rPr>
        <w:t xml:space="preserve"> oraz nie </w:t>
      </w:r>
      <w:proofErr w:type="spellStart"/>
      <w:r w:rsidRPr="0010488F">
        <w:rPr>
          <w:rFonts w:ascii="Times New Roman" w:hAnsi="Times New Roman"/>
          <w:sz w:val="20"/>
          <w:szCs w:val="20"/>
        </w:rPr>
        <w:t>recertyfikowane</w:t>
      </w:r>
      <w:proofErr w:type="spellEnd"/>
    </w:p>
    <w:p w:rsidR="00880759" w:rsidRPr="0010488F" w:rsidRDefault="00880759" w:rsidP="00910ACE">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0"/>
          <w:szCs w:val="20"/>
        </w:rPr>
      </w:pPr>
      <w:r w:rsidRPr="0010488F">
        <w:rPr>
          <w:rFonts w:ascii="Times New Roman" w:hAnsi="Times New Roman"/>
          <w:spacing w:val="-1"/>
          <w:sz w:val="20"/>
          <w:szCs w:val="20"/>
        </w:rPr>
        <w:t xml:space="preserve">b) Sprzęt komputerowy trwale oznakowany numerem fabrycznym /Serial No. / producenta </w:t>
      </w:r>
      <w:r w:rsidRPr="0010488F">
        <w:rPr>
          <w:rFonts w:ascii="Times New Roman" w:hAnsi="Times New Roman"/>
          <w:sz w:val="20"/>
          <w:szCs w:val="20"/>
        </w:rPr>
        <w:t>sprzętu.</w:t>
      </w:r>
    </w:p>
    <w:p w:rsidR="00880759" w:rsidRPr="0010488F" w:rsidRDefault="00880759" w:rsidP="00910ACE">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0"/>
          <w:szCs w:val="20"/>
        </w:rPr>
      </w:pPr>
      <w:r w:rsidRPr="0010488F">
        <w:rPr>
          <w:rFonts w:ascii="Times New Roman" w:hAnsi="Times New Roman"/>
          <w:spacing w:val="-1"/>
          <w:sz w:val="20"/>
          <w:szCs w:val="20"/>
        </w:rPr>
        <w:t>c) Serwis sprzętu będzie realizowany przez producenta lub autoryzowanego partnera serwisowego producenta</w:t>
      </w:r>
    </w:p>
    <w:p w:rsidR="00880759" w:rsidRPr="0010488F" w:rsidRDefault="00880759" w:rsidP="00910ACE">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0"/>
          <w:szCs w:val="20"/>
        </w:rPr>
      </w:pPr>
      <w:r w:rsidRPr="0010488F">
        <w:rPr>
          <w:rFonts w:ascii="Times New Roman" w:hAnsi="Times New Roman"/>
          <w:spacing w:val="-1"/>
          <w:sz w:val="20"/>
          <w:szCs w:val="20"/>
        </w:rPr>
        <w:t xml:space="preserve">d) Oprogramowanie systemowe, sterowniki do PC, będą dostarczone przez Wykonawcę na osobnych nośnikach. </w:t>
      </w:r>
      <w:r w:rsidRPr="0010488F">
        <w:rPr>
          <w:rFonts w:ascii="Times New Roman" w:hAnsi="Times New Roman"/>
          <w:sz w:val="20"/>
          <w:szCs w:val="20"/>
        </w:rPr>
        <w:t>Na potrzeby Zamawiającego system operacyjny musi być preinstalowany przez Wykonawcę na urządzeniach.</w:t>
      </w:r>
    </w:p>
    <w:p w:rsidR="00880759" w:rsidRPr="0010488F" w:rsidRDefault="00880759" w:rsidP="00910ACE">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z w:val="20"/>
          <w:szCs w:val="20"/>
        </w:rPr>
      </w:pPr>
      <w:r w:rsidRPr="0010488F">
        <w:rPr>
          <w:rFonts w:ascii="Times New Roman" w:hAnsi="Times New Roman"/>
          <w:spacing w:val="-1"/>
          <w:sz w:val="20"/>
          <w:szCs w:val="20"/>
        </w:rPr>
        <w:t xml:space="preserve">e) Kabel zasilający do zasilacza oraz inny niezbędny do prawidłowej pracy PC asortyment, będzie dostarczony </w:t>
      </w:r>
      <w:r w:rsidRPr="0010488F">
        <w:rPr>
          <w:rFonts w:ascii="Times New Roman" w:hAnsi="Times New Roman"/>
          <w:sz w:val="20"/>
          <w:szCs w:val="20"/>
        </w:rPr>
        <w:t>przez Wykonawcę w komplecie z urządzeniami.</w:t>
      </w:r>
    </w:p>
    <w:p w:rsidR="00880759" w:rsidRPr="0010488F" w:rsidRDefault="00880759" w:rsidP="00910ACE">
      <w:pPr>
        <w:widowControl w:val="0"/>
        <w:shd w:val="clear" w:color="auto" w:fill="FFFFFF"/>
        <w:tabs>
          <w:tab w:val="left" w:pos="182"/>
        </w:tabs>
        <w:autoSpaceDE w:val="0"/>
        <w:autoSpaceDN w:val="0"/>
        <w:adjustRightInd w:val="0"/>
        <w:spacing w:after="0" w:line="240" w:lineRule="auto"/>
        <w:rPr>
          <w:rFonts w:ascii="Times New Roman" w:hAnsi="Times New Roman"/>
          <w:spacing w:val="-3"/>
          <w:sz w:val="20"/>
          <w:szCs w:val="20"/>
        </w:rPr>
      </w:pPr>
    </w:p>
    <w:p w:rsidR="00880759" w:rsidRPr="0010488F" w:rsidRDefault="00880759" w:rsidP="00910ACE">
      <w:pPr>
        <w:widowControl w:val="0"/>
        <w:shd w:val="clear" w:color="auto" w:fill="FFFFFF"/>
        <w:tabs>
          <w:tab w:val="left" w:pos="182"/>
        </w:tabs>
        <w:autoSpaceDE w:val="0"/>
        <w:autoSpaceDN w:val="0"/>
        <w:adjustRightInd w:val="0"/>
        <w:spacing w:after="0" w:line="240" w:lineRule="auto"/>
        <w:rPr>
          <w:rFonts w:ascii="Times New Roman" w:hAnsi="Times New Roman"/>
          <w:spacing w:val="-3"/>
          <w:sz w:val="20"/>
          <w:szCs w:val="20"/>
          <w:u w:val="single"/>
        </w:rPr>
      </w:pPr>
      <w:r w:rsidRPr="0011743E">
        <w:rPr>
          <w:rFonts w:ascii="Times New Roman" w:hAnsi="Times New Roman"/>
          <w:spacing w:val="-3"/>
          <w:sz w:val="20"/>
          <w:szCs w:val="20"/>
          <w:u w:val="single"/>
        </w:rPr>
        <w:t xml:space="preserve">2) </w:t>
      </w:r>
      <w:r w:rsidR="00D10F80" w:rsidRPr="0011743E">
        <w:rPr>
          <w:rFonts w:ascii="Times New Roman" w:hAnsi="Times New Roman"/>
          <w:spacing w:val="-3"/>
          <w:sz w:val="20"/>
          <w:szCs w:val="20"/>
          <w:u w:val="single"/>
        </w:rPr>
        <w:t>Wymagania formalne</w:t>
      </w:r>
      <w:r w:rsidR="0011743E" w:rsidRPr="0011743E">
        <w:rPr>
          <w:rFonts w:ascii="Times New Roman" w:hAnsi="Times New Roman"/>
          <w:spacing w:val="-3"/>
          <w:sz w:val="20"/>
          <w:szCs w:val="20"/>
          <w:u w:val="single"/>
        </w:rPr>
        <w:t xml:space="preserve"> sprzętu</w:t>
      </w:r>
      <w:r w:rsidRPr="0011743E">
        <w:rPr>
          <w:rFonts w:ascii="Times New Roman" w:hAnsi="Times New Roman"/>
          <w:spacing w:val="-3"/>
          <w:sz w:val="20"/>
          <w:szCs w:val="20"/>
          <w:u w:val="single"/>
        </w:rPr>
        <w:t xml:space="preserve"> określone przez Zamawiającego:</w:t>
      </w:r>
    </w:p>
    <w:p w:rsidR="00880759" w:rsidRPr="0010488F" w:rsidRDefault="00880759" w:rsidP="00910ACE">
      <w:pPr>
        <w:spacing w:after="0" w:line="240" w:lineRule="auto"/>
        <w:ind w:left="284" w:hanging="284"/>
        <w:jc w:val="both"/>
        <w:rPr>
          <w:rFonts w:ascii="Times New Roman" w:hAnsi="Times New Roman"/>
          <w:sz w:val="20"/>
          <w:szCs w:val="20"/>
        </w:rPr>
      </w:pPr>
      <w:r w:rsidRPr="0010488F">
        <w:rPr>
          <w:rFonts w:ascii="Times New Roman" w:hAnsi="Times New Roman"/>
          <w:sz w:val="20"/>
          <w:szCs w:val="20"/>
        </w:rPr>
        <w:t xml:space="preserve">a) Dokument potwierdzający zgodność sprzętu z oznakowaniem CE </w:t>
      </w:r>
    </w:p>
    <w:p w:rsidR="00880759" w:rsidRPr="0010488F" w:rsidRDefault="00880759" w:rsidP="00910ACE">
      <w:pPr>
        <w:spacing w:after="0" w:line="240" w:lineRule="auto"/>
        <w:ind w:left="284" w:hanging="284"/>
        <w:jc w:val="both"/>
        <w:rPr>
          <w:rFonts w:ascii="Times New Roman" w:hAnsi="Times New Roman"/>
          <w:sz w:val="20"/>
          <w:szCs w:val="20"/>
        </w:rPr>
      </w:pPr>
      <w:r w:rsidRPr="0010488F">
        <w:rPr>
          <w:rFonts w:ascii="Times New Roman" w:hAnsi="Times New Roman"/>
          <w:sz w:val="20"/>
          <w:szCs w:val="20"/>
        </w:rPr>
        <w:t>b) Certyfikat podmiotu uprawnionego do kontroli potwierdzający, że serwis urządzeń jest realizowany zgodnie z normą ISO 9001 lub normami równoważnymi</w:t>
      </w:r>
    </w:p>
    <w:p w:rsidR="00880759" w:rsidRPr="0010488F" w:rsidRDefault="00880759" w:rsidP="00910ACE">
      <w:pPr>
        <w:widowControl w:val="0"/>
        <w:shd w:val="clear" w:color="auto" w:fill="FFFFFF"/>
        <w:autoSpaceDE w:val="0"/>
        <w:autoSpaceDN w:val="0"/>
        <w:adjustRightInd w:val="0"/>
        <w:spacing w:after="0" w:line="240" w:lineRule="auto"/>
        <w:ind w:left="284" w:hanging="284"/>
        <w:contextualSpacing/>
        <w:rPr>
          <w:rFonts w:ascii="Times New Roman" w:hAnsi="Times New Roman"/>
          <w:sz w:val="20"/>
          <w:szCs w:val="20"/>
        </w:rPr>
      </w:pPr>
      <w:r w:rsidRPr="0010488F">
        <w:rPr>
          <w:rFonts w:ascii="Times New Roman" w:hAnsi="Times New Roman"/>
          <w:sz w:val="20"/>
          <w:szCs w:val="20"/>
        </w:rPr>
        <w:t>c) Certyfikat Microsoft lub oświadczenie Wykonawcy, potwierdzające poprawną współpracę oferowanych modeli komputerów z wymaganym systemem operacyjnym</w:t>
      </w:r>
    </w:p>
    <w:p w:rsidR="00880759" w:rsidRPr="0010488F" w:rsidRDefault="00880759" w:rsidP="00910ACE">
      <w:pPr>
        <w:spacing w:after="0" w:line="240" w:lineRule="auto"/>
        <w:jc w:val="both"/>
        <w:rPr>
          <w:rFonts w:ascii="Times New Roman" w:hAnsi="Times New Roman"/>
          <w:iCs/>
          <w:sz w:val="20"/>
          <w:szCs w:val="20"/>
        </w:rPr>
      </w:pPr>
    </w:p>
    <w:p w:rsidR="00880759" w:rsidRPr="0010488F" w:rsidRDefault="00880759" w:rsidP="00910ACE">
      <w:pPr>
        <w:spacing w:after="0" w:line="240" w:lineRule="auto"/>
        <w:jc w:val="both"/>
        <w:rPr>
          <w:rFonts w:ascii="Times New Roman" w:hAnsi="Times New Roman"/>
          <w:iCs/>
          <w:sz w:val="20"/>
          <w:szCs w:val="20"/>
        </w:rPr>
      </w:pPr>
      <w:r w:rsidRPr="0010488F">
        <w:rPr>
          <w:rFonts w:ascii="Times New Roman" w:hAnsi="Times New Roman"/>
          <w:iCs/>
          <w:sz w:val="20"/>
          <w:szCs w:val="20"/>
        </w:rPr>
        <w:t>UWAGA:</w:t>
      </w:r>
    </w:p>
    <w:p w:rsidR="00880759" w:rsidRPr="0010488F" w:rsidRDefault="00880759" w:rsidP="00910ACE">
      <w:pPr>
        <w:spacing w:after="0" w:line="240" w:lineRule="auto"/>
        <w:jc w:val="both"/>
        <w:rPr>
          <w:rFonts w:ascii="Times New Roman" w:hAnsi="Times New Roman"/>
          <w:sz w:val="20"/>
          <w:szCs w:val="20"/>
        </w:rPr>
      </w:pPr>
      <w:r w:rsidRPr="0010488F">
        <w:rPr>
          <w:rFonts w:ascii="Times New Roman" w:hAnsi="Times New Roman"/>
          <w:sz w:val="20"/>
          <w:szCs w:val="20"/>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880759" w:rsidRDefault="00880759" w:rsidP="0010488F">
      <w:pPr>
        <w:autoSpaceDE w:val="0"/>
        <w:autoSpaceDN w:val="0"/>
        <w:adjustRightInd w:val="0"/>
        <w:ind w:right="221"/>
        <w:rPr>
          <w:rFonts w:ascii="Times New Roman" w:hAnsi="Times New Roman"/>
          <w:color w:val="FF0000"/>
          <w:sz w:val="18"/>
          <w:szCs w:val="18"/>
        </w:rPr>
      </w:pPr>
    </w:p>
    <w:p w:rsidR="00910ACE" w:rsidRDefault="00880759" w:rsidP="00910ACE">
      <w:pPr>
        <w:shd w:val="clear" w:color="auto" w:fill="FFFFFF"/>
        <w:spacing w:after="0" w:line="240" w:lineRule="auto"/>
        <w:rPr>
          <w:rFonts w:ascii="Times New Roman" w:hAnsi="Times New Roman"/>
          <w:b/>
          <w:sz w:val="24"/>
          <w:szCs w:val="24"/>
        </w:rPr>
      </w:pPr>
      <w:r w:rsidRPr="00910ACE">
        <w:rPr>
          <w:rFonts w:ascii="Times New Roman" w:hAnsi="Times New Roman"/>
          <w:b/>
          <w:sz w:val="24"/>
          <w:szCs w:val="24"/>
        </w:rPr>
        <w:lastRenderedPageBreak/>
        <w:t xml:space="preserve">Zadanie nr 4 – Sprzęt peryferyjny – urządzenie wielofunkcyjne; </w:t>
      </w:r>
    </w:p>
    <w:p w:rsidR="00880759" w:rsidRDefault="00880759" w:rsidP="00910ACE">
      <w:pPr>
        <w:shd w:val="clear" w:color="auto" w:fill="FFFFFF"/>
        <w:spacing w:after="0" w:line="240" w:lineRule="auto"/>
        <w:rPr>
          <w:rFonts w:ascii="Times New Roman" w:hAnsi="Times New Roman"/>
          <w:sz w:val="24"/>
          <w:szCs w:val="24"/>
        </w:rPr>
      </w:pPr>
      <w:r w:rsidRPr="00910ACE">
        <w:rPr>
          <w:rFonts w:ascii="Times New Roman" w:hAnsi="Times New Roman"/>
          <w:sz w:val="24"/>
          <w:szCs w:val="24"/>
        </w:rPr>
        <w:t>CPV: 30232000-4</w:t>
      </w:r>
    </w:p>
    <w:p w:rsidR="00910ACE" w:rsidRPr="00910ACE" w:rsidRDefault="00910ACE" w:rsidP="00910ACE">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Default="00880759" w:rsidP="00B44DF3">
            <w:pPr>
              <w:rPr>
                <w:rFonts w:ascii="Times New Roman" w:hAnsi="Times New Roman"/>
                <w:sz w:val="20"/>
                <w:szCs w:val="20"/>
              </w:rPr>
            </w:pPr>
            <w:r>
              <w:rPr>
                <w:rFonts w:ascii="Times New Roman" w:hAnsi="Times New Roman"/>
                <w:sz w:val="20"/>
                <w:szCs w:val="20"/>
              </w:rPr>
              <w:t xml:space="preserve">Nazwa sprzętu / </w:t>
            </w:r>
          </w:p>
          <w:p w:rsidR="00880759" w:rsidRPr="00F0735E" w:rsidRDefault="00880759" w:rsidP="00B44DF3">
            <w:pPr>
              <w:rPr>
                <w:rFonts w:ascii="Times New Roman" w:hAnsi="Times New Roman"/>
                <w:sz w:val="20"/>
                <w:szCs w:val="20"/>
              </w:rPr>
            </w:pPr>
            <w:r>
              <w:rPr>
                <w:rFonts w:ascii="Times New Roman" w:hAnsi="Times New Roman"/>
                <w:sz w:val="20"/>
                <w:szCs w:val="20"/>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B44DF3">
            <w:pPr>
              <w:jc w:val="center"/>
              <w:rPr>
                <w:rFonts w:ascii="Times New Roman" w:hAnsi="Times New Roman"/>
                <w:sz w:val="20"/>
                <w:szCs w:val="20"/>
              </w:rPr>
            </w:pPr>
            <w:r w:rsidRPr="00F0735E">
              <w:rPr>
                <w:rFonts w:ascii="Times New Roman" w:hAnsi="Times New Roman"/>
                <w:sz w:val="20"/>
                <w:szCs w:val="20"/>
              </w:rPr>
              <w:t>Minimalne parametry i wymagania techniczne</w:t>
            </w:r>
          </w:p>
          <w:p w:rsidR="00880759" w:rsidRPr="00F0735E" w:rsidRDefault="00880759" w:rsidP="00B44DF3">
            <w:pPr>
              <w:rPr>
                <w:rFonts w:ascii="Times New Roman" w:hAnsi="Times New Roman"/>
                <w:sz w:val="20"/>
                <w:szCs w:val="20"/>
              </w:rPr>
            </w:pP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 xml:space="preserve">Urządzenie wielofunkcyjne </w:t>
            </w:r>
            <w:r>
              <w:rPr>
                <w:rFonts w:ascii="Times New Roman" w:hAnsi="Times New Roman"/>
                <w:bCs/>
                <w:color w:val="000000" w:themeColor="text1"/>
                <w:spacing w:val="-3"/>
                <w:sz w:val="18"/>
                <w:szCs w:val="18"/>
              </w:rPr>
              <w:t xml:space="preserve">A4 </w:t>
            </w:r>
            <w:r w:rsidRPr="00640E7E">
              <w:rPr>
                <w:rFonts w:ascii="Times New Roman" w:hAnsi="Times New Roman"/>
                <w:bCs/>
                <w:color w:val="000000" w:themeColor="text1"/>
                <w:spacing w:val="-3"/>
                <w:sz w:val="18"/>
                <w:szCs w:val="18"/>
              </w:rPr>
              <w:t>z automatycznym podajnikiem</w:t>
            </w:r>
            <w:r>
              <w:rPr>
                <w:rFonts w:ascii="Times New Roman" w:hAnsi="Times New Roman"/>
                <w:bCs/>
                <w:color w:val="000000" w:themeColor="text1"/>
                <w:spacing w:val="-3"/>
                <w:sz w:val="18"/>
                <w:szCs w:val="18"/>
              </w:rPr>
              <w:t>;</w:t>
            </w:r>
            <w:r w:rsidRPr="00640E7E">
              <w:rPr>
                <w:rFonts w:ascii="Times New Roman" w:hAnsi="Times New Roman"/>
                <w:bCs/>
                <w:color w:val="000000" w:themeColor="text1"/>
                <w:spacing w:val="-3"/>
                <w:sz w:val="18"/>
                <w:szCs w:val="18"/>
              </w:rPr>
              <w:t xml:space="preserve"> laser/atrament</w:t>
            </w:r>
            <w:r>
              <w:rPr>
                <w:rFonts w:ascii="Times New Roman" w:hAnsi="Times New Roman"/>
                <w:bCs/>
                <w:color w:val="000000" w:themeColor="text1"/>
                <w:spacing w:val="-3"/>
                <w:sz w:val="18"/>
                <w:szCs w:val="18"/>
              </w:rPr>
              <w:t>;</w:t>
            </w:r>
            <w:r w:rsidRPr="00640E7E">
              <w:rPr>
                <w:rFonts w:ascii="Times New Roman" w:hAnsi="Times New Roman"/>
                <w:bCs/>
                <w:color w:val="000000" w:themeColor="text1"/>
                <w:spacing w:val="-3"/>
                <w:sz w:val="18"/>
                <w:szCs w:val="18"/>
              </w:rPr>
              <w:t xml:space="preserve"> kolor</w:t>
            </w:r>
          </w:p>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right w:val="single" w:sz="4" w:space="0" w:color="000000"/>
            </w:tcBorders>
            <w:shd w:val="clear" w:color="auto" w:fill="auto"/>
          </w:tcPr>
          <w:p w:rsidR="00880759" w:rsidRPr="001600EA" w:rsidRDefault="00880759" w:rsidP="007C751D">
            <w:pPr>
              <w:numPr>
                <w:ilvl w:val="0"/>
                <w:numId w:val="40"/>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Funkcje: drukarka, kopiarka, skaner, faks</w:t>
            </w:r>
          </w:p>
          <w:p w:rsidR="00880759" w:rsidRPr="001600EA" w:rsidRDefault="00880759" w:rsidP="007C751D">
            <w:pPr>
              <w:numPr>
                <w:ilvl w:val="0"/>
                <w:numId w:val="40"/>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Format: A4</w:t>
            </w:r>
          </w:p>
          <w:p w:rsidR="00880759" w:rsidRPr="001600EA" w:rsidRDefault="00880759" w:rsidP="007C751D">
            <w:pPr>
              <w:numPr>
                <w:ilvl w:val="0"/>
                <w:numId w:val="40"/>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Druk: wbudowana funkcja druku dwustronnego,</w:t>
            </w:r>
          </w:p>
          <w:p w:rsidR="00880759" w:rsidRPr="001600EA" w:rsidRDefault="00880759" w:rsidP="007C751D">
            <w:pPr>
              <w:numPr>
                <w:ilvl w:val="0"/>
                <w:numId w:val="40"/>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 xml:space="preserve">Rozdzielczość </w:t>
            </w:r>
            <w:r w:rsidR="00D10F80">
              <w:rPr>
                <w:rFonts w:ascii="Times New Roman" w:hAnsi="Times New Roman"/>
                <w:sz w:val="18"/>
                <w:szCs w:val="18"/>
              </w:rPr>
              <w:t xml:space="preserve"> druku</w:t>
            </w:r>
            <w:r w:rsidRPr="001600EA">
              <w:rPr>
                <w:rFonts w:ascii="Times New Roman" w:hAnsi="Times New Roman"/>
                <w:sz w:val="18"/>
                <w:szCs w:val="18"/>
              </w:rPr>
              <w:t xml:space="preserve">: 1200x1200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xml:space="preserve"> lub 1200x600 </w:t>
            </w:r>
            <w:proofErr w:type="spellStart"/>
            <w:r w:rsidRPr="001600EA">
              <w:rPr>
                <w:rFonts w:ascii="Times New Roman" w:hAnsi="Times New Roman"/>
                <w:sz w:val="18"/>
                <w:szCs w:val="18"/>
              </w:rPr>
              <w:t>dpi</w:t>
            </w:r>
            <w:proofErr w:type="spellEnd"/>
          </w:p>
          <w:p w:rsidR="00880759" w:rsidRPr="001600EA" w:rsidRDefault="00880759" w:rsidP="007C751D">
            <w:pPr>
              <w:numPr>
                <w:ilvl w:val="0"/>
                <w:numId w:val="40"/>
              </w:numPr>
              <w:spacing w:after="0" w:line="240" w:lineRule="auto"/>
              <w:contextualSpacing/>
              <w:rPr>
                <w:rFonts w:ascii="Times New Roman" w:hAnsi="Times New Roman"/>
                <w:sz w:val="18"/>
                <w:szCs w:val="18"/>
              </w:rPr>
            </w:pPr>
            <w:r w:rsidRPr="001600EA">
              <w:rPr>
                <w:rFonts w:ascii="Times New Roman" w:hAnsi="Times New Roman"/>
                <w:sz w:val="18"/>
                <w:szCs w:val="18"/>
              </w:rPr>
              <w:t>Szybkość druku (mono/kolor /A4): maksymalna szybkość druku 30-35 str./min.,</w:t>
            </w:r>
          </w:p>
          <w:p w:rsidR="00880759" w:rsidRPr="001600EA" w:rsidRDefault="00880759" w:rsidP="007C751D">
            <w:pPr>
              <w:numPr>
                <w:ilvl w:val="0"/>
                <w:numId w:val="40"/>
              </w:numPr>
              <w:spacing w:after="0" w:line="240" w:lineRule="auto"/>
              <w:contextualSpacing/>
              <w:rPr>
                <w:rFonts w:ascii="Times New Roman" w:hAnsi="Times New Roman"/>
                <w:sz w:val="18"/>
                <w:szCs w:val="18"/>
              </w:rPr>
            </w:pPr>
            <w:r w:rsidRPr="001600EA">
              <w:rPr>
                <w:rFonts w:ascii="Times New Roman" w:hAnsi="Times New Roman"/>
                <w:sz w:val="18"/>
                <w:szCs w:val="18"/>
              </w:rPr>
              <w:t>Interfejs: : USB Hi-</w:t>
            </w:r>
            <w:proofErr w:type="spellStart"/>
            <w:r w:rsidRPr="001600EA">
              <w:rPr>
                <w:rFonts w:ascii="Times New Roman" w:hAnsi="Times New Roman"/>
                <w:sz w:val="18"/>
                <w:szCs w:val="18"/>
              </w:rPr>
              <w:t>Speed</w:t>
            </w:r>
            <w:proofErr w:type="spellEnd"/>
            <w:r w:rsidRPr="001600EA">
              <w:rPr>
                <w:rFonts w:ascii="Times New Roman" w:hAnsi="Times New Roman"/>
                <w:sz w:val="18"/>
                <w:szCs w:val="18"/>
              </w:rPr>
              <w:t xml:space="preserve"> — zgodny ze specyfikacją USB 2.0, Interfejs Ethernet (10/100-Base-T)</w:t>
            </w:r>
          </w:p>
          <w:p w:rsidR="00880759" w:rsidRPr="001600EA" w:rsidRDefault="00880759" w:rsidP="007C751D">
            <w:pPr>
              <w:numPr>
                <w:ilvl w:val="0"/>
                <w:numId w:val="40"/>
              </w:numPr>
              <w:spacing w:after="0" w:line="240" w:lineRule="auto"/>
              <w:contextualSpacing/>
              <w:rPr>
                <w:rFonts w:ascii="Times New Roman" w:hAnsi="Times New Roman"/>
                <w:sz w:val="18"/>
                <w:szCs w:val="18"/>
              </w:rPr>
            </w:pPr>
            <w:r w:rsidRPr="001600EA">
              <w:rPr>
                <w:rFonts w:ascii="Times New Roman" w:hAnsi="Times New Roman"/>
                <w:sz w:val="18"/>
                <w:szCs w:val="18"/>
              </w:rPr>
              <w:t xml:space="preserve">Kopiarka: rozdzielczość: 600x600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xml:space="preserve"> lub 1200x600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zoom &lt;25%-400% &gt;  z funkcją automatycznego dopasowania lub z funkcją zmiany co 1%.</w:t>
            </w:r>
          </w:p>
          <w:p w:rsidR="00880759" w:rsidRPr="001600EA" w:rsidRDefault="00880759" w:rsidP="007C751D">
            <w:pPr>
              <w:numPr>
                <w:ilvl w:val="0"/>
                <w:numId w:val="40"/>
              </w:numPr>
              <w:spacing w:after="0" w:line="240" w:lineRule="auto"/>
              <w:contextualSpacing/>
              <w:rPr>
                <w:rFonts w:ascii="Times New Roman" w:hAnsi="Times New Roman"/>
                <w:sz w:val="18"/>
                <w:szCs w:val="18"/>
              </w:rPr>
            </w:pPr>
            <w:r w:rsidRPr="001600EA">
              <w:rPr>
                <w:rFonts w:ascii="Times New Roman" w:hAnsi="Times New Roman"/>
                <w:sz w:val="18"/>
                <w:szCs w:val="18"/>
              </w:rPr>
              <w:t>Skaner: skanowanie:  rozdzielczość skanowania 1200x2400dpi, skanowanie - e-mail, komputer,  folder,  pamięć USB.</w:t>
            </w:r>
          </w:p>
          <w:p w:rsidR="00880759" w:rsidRPr="001600EA" w:rsidRDefault="00880759" w:rsidP="007C751D">
            <w:pPr>
              <w:numPr>
                <w:ilvl w:val="0"/>
                <w:numId w:val="40"/>
              </w:numPr>
              <w:spacing w:after="0" w:line="240" w:lineRule="auto"/>
              <w:contextualSpacing/>
              <w:rPr>
                <w:rFonts w:ascii="Times New Roman" w:hAnsi="Times New Roman"/>
                <w:sz w:val="18"/>
                <w:szCs w:val="18"/>
              </w:rPr>
            </w:pPr>
            <w:r w:rsidRPr="001600EA">
              <w:rPr>
                <w:rFonts w:ascii="Times New Roman" w:hAnsi="Times New Roman"/>
                <w:sz w:val="18"/>
                <w:szCs w:val="18"/>
              </w:rPr>
              <w:t xml:space="preserve">Faks: szybkość transmisji 33,6 </w:t>
            </w:r>
            <w:proofErr w:type="spellStart"/>
            <w:r w:rsidRPr="001600EA">
              <w:rPr>
                <w:rFonts w:ascii="Times New Roman" w:hAnsi="Times New Roman"/>
                <w:sz w:val="18"/>
                <w:szCs w:val="18"/>
              </w:rPr>
              <w:t>kb</w:t>
            </w:r>
            <w:proofErr w:type="spellEnd"/>
            <w:r w:rsidRPr="001600EA">
              <w:rPr>
                <w:rFonts w:ascii="Times New Roman" w:hAnsi="Times New Roman"/>
                <w:sz w:val="18"/>
                <w:szCs w:val="18"/>
              </w:rPr>
              <w:t xml:space="preserve">/s </w:t>
            </w:r>
          </w:p>
          <w:p w:rsidR="00880759" w:rsidRPr="001600EA" w:rsidRDefault="00880759" w:rsidP="007C751D">
            <w:pPr>
              <w:numPr>
                <w:ilvl w:val="0"/>
                <w:numId w:val="40"/>
              </w:numPr>
              <w:shd w:val="clear" w:color="auto" w:fill="FFFFFF"/>
              <w:spacing w:after="0" w:line="240" w:lineRule="auto"/>
              <w:contextualSpacing/>
              <w:rPr>
                <w:rFonts w:ascii="Times New Roman" w:hAnsi="Times New Roman"/>
                <w:sz w:val="18"/>
                <w:szCs w:val="18"/>
              </w:rPr>
            </w:pPr>
            <w:r w:rsidRPr="001600EA">
              <w:rPr>
                <w:rFonts w:ascii="Times New Roman" w:hAnsi="Times New Roman"/>
                <w:sz w:val="18"/>
                <w:szCs w:val="18"/>
              </w:rPr>
              <w:t>Maksymalny miesięczny cykl pracy - ilość wydruków 35.000 stron na miesiąc,</w:t>
            </w:r>
          </w:p>
          <w:p w:rsidR="00880759" w:rsidRPr="001600EA" w:rsidRDefault="00880759" w:rsidP="007C751D">
            <w:pPr>
              <w:pStyle w:val="Akapitzlist"/>
              <w:numPr>
                <w:ilvl w:val="0"/>
                <w:numId w:val="40"/>
              </w:numPr>
              <w:shd w:val="clear" w:color="auto" w:fill="FFFFFF"/>
              <w:spacing w:after="0" w:line="240" w:lineRule="auto"/>
              <w:rPr>
                <w:sz w:val="18"/>
                <w:szCs w:val="18"/>
              </w:rPr>
            </w:pPr>
            <w:r w:rsidRPr="001600EA">
              <w:rPr>
                <w:sz w:val="18"/>
                <w:szCs w:val="18"/>
              </w:rPr>
              <w:t>Materiały eksploatacyjne toner/tusz – tzw. materiał startowy o pojemności nie mniejszej niż 50% pojemności tonera/tuszu dodatkowego zgodnie z normą ISO/IEC 24711/24712/19752 lub ISO/IEC 19798 będących w ofercie producenta zaoferowanego urządzenia. Dodatkowo: materiał eksploatacyjny - toner/tusz o wydajności nie mniejszej niż 4000 stron (BCMY każdy kolor) zgodnie z normą ISO/IEC 24711/24712/19752 lub ISO/IEC 19798 będących w ofercie producenta zaoferowanego urządzenia</w:t>
            </w:r>
          </w:p>
          <w:p w:rsidR="00880759" w:rsidRPr="007305D9" w:rsidRDefault="00880759" w:rsidP="00B44DF3">
            <w:pPr>
              <w:shd w:val="clear" w:color="auto" w:fill="FFFFFF"/>
              <w:ind w:left="14"/>
              <w:rPr>
                <w:rFonts w:ascii="Times New Roman" w:hAnsi="Times New Roman"/>
                <w:sz w:val="18"/>
                <w:szCs w:val="18"/>
              </w:rPr>
            </w:pPr>
            <w:r w:rsidRPr="001600EA">
              <w:rPr>
                <w:rFonts w:ascii="Times New Roman" w:hAnsi="Times New Roman"/>
                <w:sz w:val="18"/>
                <w:szCs w:val="18"/>
              </w:rPr>
              <w:t>Dodatkowo: materiał eksploatacyjny - toner/tusz o wydajności nie mniejszej niż 4000 stron (BCMY każdy kolor) zgodnie z normą ISO/IEC 24711/24712/19798 będących w ofercie producenta urządzenia</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544757"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2 szt.</w:t>
            </w:r>
          </w:p>
        </w:tc>
      </w:tr>
    </w:tbl>
    <w:p w:rsidR="00880759" w:rsidRPr="00910ACE" w:rsidRDefault="00880759" w:rsidP="00910ACE">
      <w:pPr>
        <w:shd w:val="clear" w:color="auto" w:fill="FFFFFF"/>
        <w:spacing w:after="0" w:line="240" w:lineRule="auto"/>
        <w:rPr>
          <w:rFonts w:ascii="Times New Roman" w:hAnsi="Times New Roman"/>
          <w:sz w:val="24"/>
          <w:szCs w:val="24"/>
        </w:rPr>
      </w:pPr>
      <w:r w:rsidRPr="00910ACE">
        <w:rPr>
          <w:rFonts w:ascii="Times New Roman" w:hAnsi="Times New Roman"/>
          <w:sz w:val="24"/>
          <w:szCs w:val="24"/>
        </w:rPr>
        <w:t>UWAGI:</w:t>
      </w:r>
    </w:p>
    <w:p w:rsidR="00880759" w:rsidRPr="00910ACE" w:rsidRDefault="00880759" w:rsidP="00910ACE">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910ACE">
        <w:rPr>
          <w:rFonts w:ascii="Times New Roman" w:hAnsi="Times New Roman"/>
          <w:sz w:val="24"/>
          <w:szCs w:val="24"/>
          <w:u w:val="single"/>
        </w:rPr>
        <w:t>1) Dodatkowo Zamawiający wymaga</w:t>
      </w:r>
      <w:r w:rsidRPr="00910ACE">
        <w:rPr>
          <w:rFonts w:ascii="Times New Roman" w:hAnsi="Times New Roman"/>
          <w:sz w:val="24"/>
          <w:szCs w:val="24"/>
        </w:rPr>
        <w:t>:</w:t>
      </w:r>
    </w:p>
    <w:p w:rsidR="00880759" w:rsidRPr="00910ACE" w:rsidRDefault="00880759" w:rsidP="00910ACE">
      <w:pPr>
        <w:tabs>
          <w:tab w:val="center" w:pos="6660"/>
        </w:tabs>
        <w:spacing w:after="0" w:line="240" w:lineRule="auto"/>
        <w:ind w:left="284" w:hanging="181"/>
        <w:rPr>
          <w:rFonts w:ascii="Times New Roman" w:hAnsi="Times New Roman"/>
          <w:sz w:val="24"/>
          <w:szCs w:val="24"/>
        </w:rPr>
      </w:pPr>
      <w:r w:rsidRPr="00910ACE">
        <w:rPr>
          <w:rFonts w:ascii="Times New Roman" w:hAnsi="Times New Roman"/>
          <w:sz w:val="24"/>
          <w:szCs w:val="24"/>
        </w:rPr>
        <w:t xml:space="preserve">a) Wszystkie niezbędne do prawidłowej pracy urządzenia kable (kabel połączeniowy Video, przewód zasilający), </w:t>
      </w:r>
    </w:p>
    <w:p w:rsidR="00880759" w:rsidRPr="00910ACE" w:rsidRDefault="00880759" w:rsidP="00910ACE">
      <w:pPr>
        <w:tabs>
          <w:tab w:val="center" w:pos="6660"/>
        </w:tabs>
        <w:spacing w:after="0" w:line="240" w:lineRule="auto"/>
        <w:ind w:left="284" w:hanging="181"/>
        <w:rPr>
          <w:rFonts w:ascii="Times New Roman" w:hAnsi="Times New Roman"/>
          <w:sz w:val="24"/>
          <w:szCs w:val="24"/>
        </w:rPr>
      </w:pPr>
      <w:r w:rsidRPr="00910ACE">
        <w:rPr>
          <w:rFonts w:ascii="Times New Roman" w:hAnsi="Times New Roman"/>
          <w:sz w:val="24"/>
          <w:szCs w:val="24"/>
        </w:rPr>
        <w:t>będą dostarczone przez Wykonawcę w komplecie z urządzeniem.</w:t>
      </w:r>
    </w:p>
    <w:p w:rsidR="00880759" w:rsidRPr="00910ACE" w:rsidRDefault="00880759" w:rsidP="00910ACE">
      <w:pPr>
        <w:widowControl w:val="0"/>
        <w:shd w:val="clear" w:color="auto" w:fill="FFFFFF"/>
        <w:autoSpaceDE w:val="0"/>
        <w:autoSpaceDN w:val="0"/>
        <w:adjustRightInd w:val="0"/>
        <w:spacing w:after="0" w:line="240" w:lineRule="auto"/>
        <w:ind w:left="284" w:hanging="181"/>
        <w:rPr>
          <w:rFonts w:ascii="Times New Roman" w:hAnsi="Times New Roman"/>
          <w:sz w:val="24"/>
          <w:szCs w:val="24"/>
        </w:rPr>
      </w:pPr>
      <w:r w:rsidRPr="00910ACE">
        <w:rPr>
          <w:rFonts w:ascii="Times New Roman" w:hAnsi="Times New Roman"/>
          <w:spacing w:val="-3"/>
          <w:sz w:val="24"/>
          <w:szCs w:val="24"/>
        </w:rPr>
        <w:t>b) W</w:t>
      </w:r>
      <w:r w:rsidRPr="00910ACE">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910ACE" w:rsidRDefault="00880759" w:rsidP="00910ACE">
      <w:pPr>
        <w:widowControl w:val="0"/>
        <w:shd w:val="clear" w:color="auto" w:fill="FFFFFF"/>
        <w:autoSpaceDE w:val="0"/>
        <w:autoSpaceDN w:val="0"/>
        <w:adjustRightInd w:val="0"/>
        <w:spacing w:after="0" w:line="240" w:lineRule="auto"/>
        <w:ind w:left="284" w:hanging="181"/>
        <w:rPr>
          <w:rFonts w:ascii="Times New Roman" w:hAnsi="Times New Roman"/>
          <w:spacing w:val="-3"/>
          <w:sz w:val="24"/>
          <w:szCs w:val="24"/>
        </w:rPr>
      </w:pPr>
      <w:r w:rsidRPr="00910ACE">
        <w:rPr>
          <w:rFonts w:ascii="Times New Roman" w:hAnsi="Times New Roman"/>
          <w:spacing w:val="-3"/>
          <w:sz w:val="24"/>
          <w:szCs w:val="24"/>
        </w:rPr>
        <w:t>c) Zamawiający wskazując rozdzielczość wyrażoną w „</w:t>
      </w:r>
      <w:proofErr w:type="spellStart"/>
      <w:r w:rsidRPr="00910ACE">
        <w:rPr>
          <w:rFonts w:ascii="Times New Roman" w:hAnsi="Times New Roman"/>
          <w:spacing w:val="-3"/>
          <w:sz w:val="24"/>
          <w:szCs w:val="24"/>
        </w:rPr>
        <w:t>dpi</w:t>
      </w:r>
      <w:proofErr w:type="spellEnd"/>
      <w:r w:rsidRPr="00910ACE">
        <w:rPr>
          <w:rFonts w:ascii="Times New Roman" w:hAnsi="Times New Roman"/>
          <w:spacing w:val="-3"/>
          <w:sz w:val="24"/>
          <w:szCs w:val="24"/>
        </w:rPr>
        <w:t>” wskazuje rozdzielczość optyczną.</w:t>
      </w:r>
    </w:p>
    <w:p w:rsidR="00880759" w:rsidRPr="00910ACE" w:rsidRDefault="00880759" w:rsidP="00910ACE">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rPr>
      </w:pPr>
    </w:p>
    <w:p w:rsidR="00880759" w:rsidRPr="00910ACE" w:rsidRDefault="00880759" w:rsidP="00910ACE">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u w:val="single"/>
        </w:rPr>
      </w:pPr>
      <w:r w:rsidRPr="0011743E">
        <w:rPr>
          <w:rFonts w:ascii="Times New Roman" w:hAnsi="Times New Roman"/>
          <w:spacing w:val="-3"/>
          <w:sz w:val="24"/>
          <w:szCs w:val="24"/>
          <w:u w:val="single"/>
        </w:rPr>
        <w:t xml:space="preserve">2) </w:t>
      </w:r>
      <w:r w:rsidR="00D10F80" w:rsidRPr="0011743E">
        <w:rPr>
          <w:rFonts w:ascii="Times New Roman" w:hAnsi="Times New Roman"/>
          <w:spacing w:val="-3"/>
          <w:sz w:val="24"/>
          <w:szCs w:val="24"/>
          <w:u w:val="single"/>
        </w:rPr>
        <w:t>W</w:t>
      </w:r>
      <w:r w:rsidRPr="0011743E">
        <w:rPr>
          <w:rFonts w:ascii="Times New Roman" w:hAnsi="Times New Roman"/>
          <w:spacing w:val="-3"/>
          <w:sz w:val="24"/>
          <w:szCs w:val="24"/>
          <w:u w:val="single"/>
        </w:rPr>
        <w:t xml:space="preserve">ymagania </w:t>
      </w:r>
      <w:r w:rsidR="00D10F80" w:rsidRPr="0011743E">
        <w:rPr>
          <w:rFonts w:ascii="Times New Roman" w:hAnsi="Times New Roman"/>
          <w:spacing w:val="-3"/>
          <w:sz w:val="24"/>
          <w:szCs w:val="24"/>
          <w:u w:val="single"/>
        </w:rPr>
        <w:t xml:space="preserve"> formalne</w:t>
      </w:r>
      <w:r w:rsidR="0011743E" w:rsidRPr="0011743E">
        <w:rPr>
          <w:rFonts w:ascii="Times New Roman" w:hAnsi="Times New Roman"/>
          <w:spacing w:val="-3"/>
          <w:sz w:val="24"/>
          <w:szCs w:val="24"/>
          <w:u w:val="single"/>
        </w:rPr>
        <w:t xml:space="preserve"> sprzętu</w:t>
      </w:r>
      <w:r w:rsidR="00D10F80" w:rsidRPr="0011743E">
        <w:rPr>
          <w:rFonts w:ascii="Times New Roman" w:hAnsi="Times New Roman"/>
          <w:spacing w:val="-3"/>
          <w:sz w:val="24"/>
          <w:szCs w:val="24"/>
          <w:u w:val="single"/>
        </w:rPr>
        <w:t xml:space="preserve"> </w:t>
      </w:r>
      <w:r w:rsidRPr="0011743E">
        <w:rPr>
          <w:rFonts w:ascii="Times New Roman" w:hAnsi="Times New Roman"/>
          <w:spacing w:val="-3"/>
          <w:sz w:val="24"/>
          <w:szCs w:val="24"/>
          <w:u w:val="single"/>
        </w:rPr>
        <w:t>określone przez Zamawiającego:</w:t>
      </w:r>
    </w:p>
    <w:p w:rsidR="00880759" w:rsidRPr="00910ACE" w:rsidRDefault="00880759" w:rsidP="00910ACE">
      <w:pPr>
        <w:spacing w:after="0" w:line="240" w:lineRule="auto"/>
        <w:ind w:left="284" w:hanging="284"/>
        <w:jc w:val="both"/>
        <w:rPr>
          <w:rFonts w:ascii="Times New Roman" w:hAnsi="Times New Roman"/>
          <w:sz w:val="24"/>
          <w:szCs w:val="24"/>
        </w:rPr>
      </w:pPr>
      <w:r w:rsidRPr="00910ACE">
        <w:rPr>
          <w:rFonts w:ascii="Times New Roman" w:hAnsi="Times New Roman"/>
          <w:sz w:val="24"/>
          <w:szCs w:val="24"/>
        </w:rPr>
        <w:t xml:space="preserve">a) Dokument potwierdzający zgodność sprzętu z oznakowaniem CE </w:t>
      </w:r>
    </w:p>
    <w:p w:rsidR="00880759" w:rsidRPr="00910ACE" w:rsidRDefault="00880759" w:rsidP="00910ACE">
      <w:pPr>
        <w:spacing w:after="0" w:line="240" w:lineRule="auto"/>
        <w:ind w:left="284" w:hanging="284"/>
        <w:jc w:val="both"/>
        <w:rPr>
          <w:rFonts w:ascii="Times New Roman" w:hAnsi="Times New Roman"/>
          <w:sz w:val="24"/>
          <w:szCs w:val="24"/>
        </w:rPr>
      </w:pPr>
      <w:r w:rsidRPr="00910ACE">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880759" w:rsidRDefault="00880759" w:rsidP="00880759">
      <w:pPr>
        <w:shd w:val="clear" w:color="auto" w:fill="FFFFFF"/>
        <w:rPr>
          <w:rFonts w:ascii="Times New Roman" w:hAnsi="Times New Roman"/>
          <w:b/>
        </w:rPr>
      </w:pPr>
    </w:p>
    <w:p w:rsidR="00910ACE" w:rsidRDefault="00880759" w:rsidP="00910ACE">
      <w:pPr>
        <w:shd w:val="clear" w:color="auto" w:fill="FFFFFF"/>
        <w:spacing w:after="0" w:line="240" w:lineRule="auto"/>
        <w:rPr>
          <w:rFonts w:ascii="Times New Roman" w:hAnsi="Times New Roman"/>
          <w:b/>
          <w:sz w:val="24"/>
          <w:szCs w:val="24"/>
        </w:rPr>
      </w:pPr>
      <w:r w:rsidRPr="00910ACE">
        <w:rPr>
          <w:rFonts w:ascii="Times New Roman" w:hAnsi="Times New Roman"/>
          <w:b/>
          <w:sz w:val="24"/>
          <w:szCs w:val="24"/>
        </w:rPr>
        <w:lastRenderedPageBreak/>
        <w:t xml:space="preserve">Zadanie nr 5 – Sprzęt peryferyjny – drukarka laserowa; </w:t>
      </w:r>
    </w:p>
    <w:p w:rsidR="00880759" w:rsidRDefault="00880759" w:rsidP="00910ACE">
      <w:pPr>
        <w:shd w:val="clear" w:color="auto" w:fill="FFFFFF"/>
        <w:spacing w:after="0" w:line="240" w:lineRule="auto"/>
        <w:rPr>
          <w:rFonts w:ascii="Times New Roman" w:hAnsi="Times New Roman"/>
          <w:sz w:val="24"/>
          <w:szCs w:val="24"/>
        </w:rPr>
      </w:pPr>
      <w:r w:rsidRPr="00910ACE">
        <w:rPr>
          <w:rFonts w:ascii="Times New Roman" w:hAnsi="Times New Roman"/>
          <w:sz w:val="24"/>
          <w:szCs w:val="24"/>
        </w:rPr>
        <w:t>CPV: 30232000-4</w:t>
      </w:r>
    </w:p>
    <w:p w:rsidR="00910ACE" w:rsidRPr="00910ACE" w:rsidRDefault="00910ACE" w:rsidP="00910ACE">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Default="00880759" w:rsidP="00B44DF3">
            <w:pPr>
              <w:rPr>
                <w:rFonts w:ascii="Times New Roman" w:hAnsi="Times New Roman"/>
                <w:sz w:val="20"/>
                <w:szCs w:val="20"/>
              </w:rPr>
            </w:pPr>
            <w:r>
              <w:rPr>
                <w:rFonts w:ascii="Times New Roman" w:hAnsi="Times New Roman"/>
                <w:sz w:val="20"/>
                <w:szCs w:val="20"/>
              </w:rPr>
              <w:t xml:space="preserve">Nazwa sprzętu / </w:t>
            </w:r>
          </w:p>
          <w:p w:rsidR="00880759" w:rsidRPr="00F0735E" w:rsidRDefault="00880759" w:rsidP="00B44DF3">
            <w:pPr>
              <w:rPr>
                <w:rFonts w:ascii="Times New Roman" w:hAnsi="Times New Roman"/>
                <w:sz w:val="20"/>
                <w:szCs w:val="20"/>
              </w:rPr>
            </w:pPr>
            <w:r>
              <w:rPr>
                <w:rFonts w:ascii="Times New Roman" w:hAnsi="Times New Roman"/>
                <w:sz w:val="20"/>
                <w:szCs w:val="20"/>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B44DF3">
            <w:pPr>
              <w:jc w:val="center"/>
              <w:rPr>
                <w:rFonts w:ascii="Times New Roman" w:hAnsi="Times New Roman"/>
                <w:sz w:val="20"/>
                <w:szCs w:val="20"/>
              </w:rPr>
            </w:pPr>
            <w:r w:rsidRPr="00F0735E">
              <w:rPr>
                <w:rFonts w:ascii="Times New Roman" w:hAnsi="Times New Roman"/>
                <w:sz w:val="20"/>
                <w:szCs w:val="20"/>
              </w:rPr>
              <w:t>Minimalne parametry i wymagania techniczne</w:t>
            </w:r>
          </w:p>
          <w:p w:rsidR="00880759" w:rsidRPr="00F0735E" w:rsidRDefault="00880759" w:rsidP="00B44DF3">
            <w:pPr>
              <w:rPr>
                <w:rFonts w:ascii="Times New Roman" w:hAnsi="Times New Roman"/>
                <w:sz w:val="20"/>
                <w:szCs w:val="20"/>
              </w:rPr>
            </w:pP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EB3F9D">
              <w:rPr>
                <w:rFonts w:ascii="Times New Roman" w:hAnsi="Times New Roman"/>
                <w:bCs/>
                <w:color w:val="000000" w:themeColor="text1"/>
                <w:spacing w:val="-3"/>
                <w:sz w:val="18"/>
                <w:szCs w:val="18"/>
              </w:rPr>
              <w:t>Drukarka monochromatyczna A4</w:t>
            </w:r>
            <w:r>
              <w:rPr>
                <w:rFonts w:ascii="Times New Roman" w:hAnsi="Times New Roman"/>
                <w:bCs/>
                <w:color w:val="000000" w:themeColor="text1"/>
                <w:spacing w:val="-3"/>
                <w:sz w:val="18"/>
                <w:szCs w:val="18"/>
              </w:rPr>
              <w:t>; laser; mono</w:t>
            </w:r>
            <w:r w:rsidRPr="00EB3F9D">
              <w:rPr>
                <w:rFonts w:ascii="Times New Roman" w:hAnsi="Times New Roman"/>
                <w:bCs/>
                <w:color w:val="000000" w:themeColor="text1"/>
                <w:spacing w:val="-3"/>
                <w:sz w:val="18"/>
                <w:szCs w:val="18"/>
              </w:rPr>
              <w:t xml:space="preserve"> </w:t>
            </w:r>
          </w:p>
        </w:tc>
        <w:tc>
          <w:tcPr>
            <w:tcW w:w="6399" w:type="dxa"/>
            <w:tcBorders>
              <w:top w:val="single" w:sz="4" w:space="0" w:color="000000"/>
              <w:left w:val="single" w:sz="4" w:space="0" w:color="000000"/>
              <w:right w:val="single" w:sz="4" w:space="0" w:color="000000"/>
            </w:tcBorders>
            <w:shd w:val="clear" w:color="auto" w:fill="auto"/>
          </w:tcPr>
          <w:p w:rsidR="00880759" w:rsidRPr="001600EA" w:rsidRDefault="00880759" w:rsidP="007C751D">
            <w:pPr>
              <w:numPr>
                <w:ilvl w:val="0"/>
                <w:numId w:val="39"/>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Funkcje: drukarka jednofunkcyjna</w:t>
            </w:r>
          </w:p>
          <w:p w:rsidR="00880759" w:rsidRPr="001600EA" w:rsidRDefault="00880759" w:rsidP="007C751D">
            <w:pPr>
              <w:numPr>
                <w:ilvl w:val="0"/>
                <w:numId w:val="39"/>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Format: A4</w:t>
            </w:r>
          </w:p>
          <w:p w:rsidR="00880759" w:rsidRPr="001600EA" w:rsidRDefault="00880759" w:rsidP="007C751D">
            <w:pPr>
              <w:numPr>
                <w:ilvl w:val="0"/>
                <w:numId w:val="39"/>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Druk: wbudowana funkcja druku dwustronnego,</w:t>
            </w:r>
          </w:p>
          <w:p w:rsidR="00880759" w:rsidRPr="001600EA" w:rsidRDefault="00880759" w:rsidP="007C751D">
            <w:pPr>
              <w:numPr>
                <w:ilvl w:val="0"/>
                <w:numId w:val="39"/>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 xml:space="preserve">Rozdzielczość : 1200x1200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xml:space="preserve">, </w:t>
            </w:r>
          </w:p>
          <w:p w:rsidR="00880759" w:rsidRPr="001600EA" w:rsidRDefault="00880759" w:rsidP="007C751D">
            <w:pPr>
              <w:numPr>
                <w:ilvl w:val="0"/>
                <w:numId w:val="39"/>
              </w:numPr>
              <w:spacing w:after="0" w:line="240" w:lineRule="auto"/>
              <w:contextualSpacing/>
              <w:rPr>
                <w:rFonts w:ascii="Times New Roman" w:hAnsi="Times New Roman"/>
                <w:sz w:val="18"/>
                <w:szCs w:val="18"/>
              </w:rPr>
            </w:pPr>
            <w:r w:rsidRPr="001600EA">
              <w:rPr>
                <w:rFonts w:ascii="Times New Roman" w:hAnsi="Times New Roman"/>
                <w:sz w:val="18"/>
                <w:szCs w:val="18"/>
              </w:rPr>
              <w:t>Szybkość druku (A4): szybkość druku 33-38 str./min. monochromatyczny (papier zwykły),</w:t>
            </w:r>
          </w:p>
          <w:p w:rsidR="00880759" w:rsidRPr="001600EA" w:rsidRDefault="00880759" w:rsidP="007C751D">
            <w:pPr>
              <w:numPr>
                <w:ilvl w:val="0"/>
                <w:numId w:val="39"/>
              </w:numPr>
              <w:spacing w:after="0" w:line="240" w:lineRule="auto"/>
              <w:contextualSpacing/>
              <w:rPr>
                <w:rFonts w:ascii="Times New Roman" w:hAnsi="Times New Roman"/>
                <w:sz w:val="18"/>
                <w:szCs w:val="18"/>
              </w:rPr>
            </w:pPr>
            <w:r w:rsidRPr="001600EA">
              <w:rPr>
                <w:rFonts w:ascii="Times New Roman" w:hAnsi="Times New Roman"/>
                <w:sz w:val="18"/>
                <w:szCs w:val="18"/>
              </w:rPr>
              <w:t>Interfejs: USB Hi-</w:t>
            </w:r>
            <w:proofErr w:type="spellStart"/>
            <w:r w:rsidRPr="001600EA">
              <w:rPr>
                <w:rFonts w:ascii="Times New Roman" w:hAnsi="Times New Roman"/>
                <w:sz w:val="18"/>
                <w:szCs w:val="18"/>
              </w:rPr>
              <w:t>Speed</w:t>
            </w:r>
            <w:proofErr w:type="spellEnd"/>
            <w:r w:rsidRPr="001600EA">
              <w:rPr>
                <w:rFonts w:ascii="Times New Roman" w:hAnsi="Times New Roman"/>
                <w:sz w:val="18"/>
                <w:szCs w:val="18"/>
              </w:rPr>
              <w:t xml:space="preserve"> - zgodny ze specyfikacją USB 2.0, Interfejs Ethernet (10/100/1000-Base-T)</w:t>
            </w:r>
          </w:p>
          <w:p w:rsidR="00880759" w:rsidRPr="001600EA" w:rsidRDefault="00880759" w:rsidP="007C751D">
            <w:pPr>
              <w:numPr>
                <w:ilvl w:val="0"/>
                <w:numId w:val="39"/>
              </w:numPr>
              <w:spacing w:after="0" w:line="240" w:lineRule="auto"/>
              <w:contextualSpacing/>
              <w:rPr>
                <w:rFonts w:ascii="Times New Roman" w:hAnsi="Times New Roman"/>
                <w:sz w:val="18"/>
                <w:szCs w:val="18"/>
              </w:rPr>
            </w:pPr>
            <w:r w:rsidRPr="001600EA">
              <w:rPr>
                <w:rFonts w:ascii="Times New Roman" w:hAnsi="Times New Roman"/>
                <w:color w:val="000000" w:themeColor="text1"/>
                <w:sz w:val="18"/>
                <w:szCs w:val="18"/>
              </w:rPr>
              <w:t xml:space="preserve">Maksymalny </w:t>
            </w:r>
            <w:r w:rsidRPr="001600EA">
              <w:rPr>
                <w:rFonts w:ascii="Times New Roman" w:hAnsi="Times New Roman"/>
                <w:sz w:val="18"/>
                <w:szCs w:val="18"/>
              </w:rPr>
              <w:t>miesięczny cykl pracy-ilość wydruków ≥ 40.000 stron na miesiąc.</w:t>
            </w:r>
          </w:p>
          <w:p w:rsidR="00880759" w:rsidRPr="001600EA" w:rsidRDefault="00880759" w:rsidP="007C751D">
            <w:pPr>
              <w:pStyle w:val="Akapitzlist"/>
              <w:numPr>
                <w:ilvl w:val="0"/>
                <w:numId w:val="39"/>
              </w:numPr>
              <w:suppressAutoHyphens/>
              <w:spacing w:after="0" w:line="240" w:lineRule="auto"/>
              <w:jc w:val="both"/>
              <w:rPr>
                <w:sz w:val="18"/>
                <w:szCs w:val="18"/>
              </w:rPr>
            </w:pPr>
            <w:r w:rsidRPr="001600EA">
              <w:rPr>
                <w:sz w:val="18"/>
                <w:szCs w:val="18"/>
              </w:rPr>
              <w:t>Materiały eksploatacyjne toner/tusz – tzw. materiał startowy o pojemności nie mniejszej niż 50% pojemności tonera/tuszu dodatkowego zgodnie z normą ISO/IEC 24711/24712/19752 lub ISO/IEC 19798 będących w ofercie producenta zaoferowanego urządzenia</w:t>
            </w:r>
          </w:p>
          <w:p w:rsidR="00880759" w:rsidRPr="001600EA" w:rsidRDefault="00880759" w:rsidP="00B44DF3">
            <w:pPr>
              <w:shd w:val="clear" w:color="auto" w:fill="FFFFFF"/>
              <w:ind w:left="14"/>
              <w:rPr>
                <w:rFonts w:ascii="Times New Roman" w:hAnsi="Times New Roman"/>
                <w:sz w:val="18"/>
                <w:szCs w:val="18"/>
              </w:rPr>
            </w:pPr>
            <w:r w:rsidRPr="001600EA">
              <w:rPr>
                <w:rFonts w:ascii="Times New Roman" w:hAnsi="Times New Roman"/>
                <w:sz w:val="18"/>
                <w:szCs w:val="18"/>
              </w:rPr>
              <w:t>Dodatkowo: toner/atrament</w:t>
            </w:r>
            <w:r w:rsidRPr="001600EA">
              <w:rPr>
                <w:rFonts w:ascii="Times New Roman" w:hAnsi="Times New Roman"/>
                <w:color w:val="000000"/>
                <w:sz w:val="18"/>
                <w:szCs w:val="18"/>
              </w:rPr>
              <w:t xml:space="preserve"> o wydajności nie mniejszej niż 6000 stron z</w:t>
            </w:r>
            <w:r w:rsidRPr="001600EA">
              <w:rPr>
                <w:rFonts w:ascii="Times New Roman" w:hAnsi="Times New Roman"/>
                <w:sz w:val="18"/>
                <w:szCs w:val="18"/>
              </w:rPr>
              <w:t>godnie z normą ISO/IEC 24711/24712/19752 będących w ofercie producenta urządzenia</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7A25A1"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131 szt.</w:t>
            </w:r>
          </w:p>
        </w:tc>
      </w:tr>
    </w:tbl>
    <w:p w:rsidR="00880759" w:rsidRPr="00910ACE" w:rsidRDefault="00880759" w:rsidP="00880759">
      <w:pPr>
        <w:shd w:val="clear" w:color="auto" w:fill="FFFFFF"/>
        <w:rPr>
          <w:rFonts w:ascii="Times New Roman" w:hAnsi="Times New Roman"/>
          <w:sz w:val="24"/>
          <w:szCs w:val="24"/>
        </w:rPr>
      </w:pPr>
      <w:r w:rsidRPr="00910ACE">
        <w:rPr>
          <w:rFonts w:ascii="Times New Roman" w:hAnsi="Times New Roman"/>
          <w:sz w:val="24"/>
          <w:szCs w:val="24"/>
        </w:rPr>
        <w:t>UWAGI:</w:t>
      </w:r>
    </w:p>
    <w:p w:rsidR="00880759" w:rsidRPr="00910ACE" w:rsidRDefault="00880759" w:rsidP="00880759">
      <w:pPr>
        <w:widowControl w:val="0"/>
        <w:shd w:val="clear" w:color="auto" w:fill="FFFFFF"/>
        <w:tabs>
          <w:tab w:val="left" w:pos="216"/>
        </w:tabs>
        <w:autoSpaceDE w:val="0"/>
        <w:autoSpaceDN w:val="0"/>
        <w:adjustRightInd w:val="0"/>
        <w:rPr>
          <w:rFonts w:ascii="Times New Roman" w:hAnsi="Times New Roman"/>
          <w:sz w:val="24"/>
          <w:szCs w:val="24"/>
        </w:rPr>
      </w:pPr>
      <w:r w:rsidRPr="00910ACE">
        <w:rPr>
          <w:rFonts w:ascii="Times New Roman" w:hAnsi="Times New Roman"/>
          <w:sz w:val="24"/>
          <w:szCs w:val="24"/>
          <w:u w:val="single"/>
        </w:rPr>
        <w:t>1) Dodatkowo Zamawiający wymaga</w:t>
      </w:r>
      <w:r w:rsidRPr="00910ACE">
        <w:rPr>
          <w:rFonts w:ascii="Times New Roman" w:hAnsi="Times New Roman"/>
          <w:sz w:val="24"/>
          <w:szCs w:val="24"/>
        </w:rPr>
        <w:t>:</w:t>
      </w:r>
    </w:p>
    <w:p w:rsidR="00880759" w:rsidRPr="00910ACE" w:rsidRDefault="00880759" w:rsidP="00910ACE">
      <w:pPr>
        <w:tabs>
          <w:tab w:val="center" w:pos="6660"/>
        </w:tabs>
        <w:ind w:left="284" w:hanging="284"/>
        <w:rPr>
          <w:rFonts w:ascii="Times New Roman" w:hAnsi="Times New Roman"/>
          <w:sz w:val="24"/>
          <w:szCs w:val="24"/>
        </w:rPr>
      </w:pPr>
      <w:r w:rsidRPr="00910ACE">
        <w:rPr>
          <w:rFonts w:ascii="Times New Roman" w:hAnsi="Times New Roman"/>
          <w:sz w:val="24"/>
          <w:szCs w:val="24"/>
        </w:rPr>
        <w:t>a) Wszystkie niezbędne do prawidłowej pracy urządzenia kable (kabel połączeniowy Video, przewód zasilający), będą dostarczone przez Wykonawcę w komplecie z urządzeniem.</w:t>
      </w:r>
    </w:p>
    <w:p w:rsidR="00880759" w:rsidRPr="00910ACE" w:rsidRDefault="00880759" w:rsidP="00910ACE">
      <w:pPr>
        <w:widowControl w:val="0"/>
        <w:shd w:val="clear" w:color="auto" w:fill="FFFFFF"/>
        <w:autoSpaceDE w:val="0"/>
        <w:autoSpaceDN w:val="0"/>
        <w:adjustRightInd w:val="0"/>
        <w:ind w:left="284" w:hanging="284"/>
        <w:rPr>
          <w:rFonts w:ascii="Times New Roman" w:hAnsi="Times New Roman"/>
          <w:sz w:val="24"/>
          <w:szCs w:val="24"/>
        </w:rPr>
      </w:pPr>
      <w:r w:rsidRPr="00910ACE">
        <w:rPr>
          <w:rFonts w:ascii="Times New Roman" w:hAnsi="Times New Roman"/>
          <w:spacing w:val="-3"/>
          <w:sz w:val="24"/>
          <w:szCs w:val="24"/>
        </w:rPr>
        <w:t>b) W</w:t>
      </w:r>
      <w:r w:rsidRPr="00910ACE">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910ACE" w:rsidRDefault="00880759" w:rsidP="00910ACE">
      <w:pPr>
        <w:widowControl w:val="0"/>
        <w:shd w:val="clear" w:color="auto" w:fill="FFFFFF"/>
        <w:autoSpaceDE w:val="0"/>
        <w:autoSpaceDN w:val="0"/>
        <w:adjustRightInd w:val="0"/>
        <w:ind w:left="284" w:hanging="284"/>
        <w:rPr>
          <w:rFonts w:ascii="Times New Roman" w:hAnsi="Times New Roman"/>
          <w:spacing w:val="-3"/>
          <w:sz w:val="24"/>
          <w:szCs w:val="24"/>
        </w:rPr>
      </w:pPr>
      <w:r w:rsidRPr="00910ACE">
        <w:rPr>
          <w:rFonts w:ascii="Times New Roman" w:hAnsi="Times New Roman"/>
          <w:spacing w:val="-3"/>
          <w:sz w:val="24"/>
          <w:szCs w:val="24"/>
        </w:rPr>
        <w:t>c) Zamawiający wskazując rozdzielczość wyrażoną w „</w:t>
      </w:r>
      <w:proofErr w:type="spellStart"/>
      <w:r w:rsidRPr="00910ACE">
        <w:rPr>
          <w:rFonts w:ascii="Times New Roman" w:hAnsi="Times New Roman"/>
          <w:spacing w:val="-3"/>
          <w:sz w:val="24"/>
          <w:szCs w:val="24"/>
        </w:rPr>
        <w:t>dpi</w:t>
      </w:r>
      <w:proofErr w:type="spellEnd"/>
      <w:r w:rsidRPr="00910ACE">
        <w:rPr>
          <w:rFonts w:ascii="Times New Roman" w:hAnsi="Times New Roman"/>
          <w:spacing w:val="-3"/>
          <w:sz w:val="24"/>
          <w:szCs w:val="24"/>
        </w:rPr>
        <w:t>” wskazuje rozdzielczość optyczną.</w:t>
      </w: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rPr>
      </w:pP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u w:val="single"/>
        </w:rPr>
      </w:pPr>
      <w:r w:rsidRPr="00910ACE">
        <w:rPr>
          <w:rFonts w:ascii="Times New Roman" w:hAnsi="Times New Roman"/>
          <w:spacing w:val="-3"/>
          <w:sz w:val="24"/>
          <w:szCs w:val="24"/>
          <w:u w:val="single"/>
        </w:rPr>
        <w:t xml:space="preserve">2) </w:t>
      </w:r>
      <w:r w:rsidR="00D10F80">
        <w:rPr>
          <w:rFonts w:ascii="Times New Roman" w:hAnsi="Times New Roman"/>
          <w:spacing w:val="-3"/>
          <w:sz w:val="24"/>
          <w:szCs w:val="24"/>
          <w:u w:val="single"/>
        </w:rPr>
        <w:t>W</w:t>
      </w:r>
      <w:r w:rsidRPr="00910ACE">
        <w:rPr>
          <w:rFonts w:ascii="Times New Roman" w:hAnsi="Times New Roman"/>
          <w:spacing w:val="-3"/>
          <w:sz w:val="24"/>
          <w:szCs w:val="24"/>
          <w:u w:val="single"/>
        </w:rPr>
        <w:t xml:space="preserve">ymagania </w:t>
      </w:r>
      <w:r w:rsidR="00D10F80">
        <w:rPr>
          <w:rFonts w:ascii="Times New Roman" w:hAnsi="Times New Roman"/>
          <w:spacing w:val="-3"/>
          <w:sz w:val="24"/>
          <w:szCs w:val="24"/>
          <w:u w:val="single"/>
        </w:rPr>
        <w:t xml:space="preserve">formalne </w:t>
      </w:r>
      <w:r w:rsidR="0011743E">
        <w:rPr>
          <w:rFonts w:ascii="Times New Roman" w:hAnsi="Times New Roman"/>
          <w:spacing w:val="-3"/>
          <w:sz w:val="24"/>
          <w:szCs w:val="24"/>
          <w:u w:val="single"/>
        </w:rPr>
        <w:t xml:space="preserve"> sprzętu </w:t>
      </w:r>
      <w:r w:rsidRPr="00910ACE">
        <w:rPr>
          <w:rFonts w:ascii="Times New Roman" w:hAnsi="Times New Roman"/>
          <w:spacing w:val="-3"/>
          <w:sz w:val="24"/>
          <w:szCs w:val="24"/>
          <w:u w:val="single"/>
        </w:rPr>
        <w:t>określone przez Zamawiającego:</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 xml:space="preserve">a) Dokument potwierdzający zgodność sprzętu z oznakowaniem CE </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910ACE" w:rsidRDefault="00910ACE" w:rsidP="00880759">
      <w:pPr>
        <w:shd w:val="clear" w:color="auto" w:fill="FFFFFF"/>
        <w:rPr>
          <w:rFonts w:ascii="Times New Roman" w:hAnsi="Times New Roman"/>
          <w:b/>
        </w:rPr>
      </w:pPr>
      <w:r>
        <w:rPr>
          <w:rFonts w:ascii="Times New Roman" w:hAnsi="Times New Roman"/>
          <w:b/>
        </w:rPr>
        <w:br w:type="page"/>
      </w:r>
    </w:p>
    <w:p w:rsidR="00910ACE" w:rsidRDefault="00880759" w:rsidP="00910ACE">
      <w:pPr>
        <w:shd w:val="clear" w:color="auto" w:fill="FFFFFF"/>
        <w:spacing w:after="0" w:line="240" w:lineRule="auto"/>
        <w:rPr>
          <w:rFonts w:ascii="Times New Roman" w:hAnsi="Times New Roman"/>
          <w:b/>
          <w:sz w:val="24"/>
          <w:szCs w:val="24"/>
        </w:rPr>
      </w:pPr>
      <w:r w:rsidRPr="00910ACE">
        <w:rPr>
          <w:rFonts w:ascii="Times New Roman" w:hAnsi="Times New Roman"/>
          <w:b/>
          <w:sz w:val="24"/>
          <w:szCs w:val="24"/>
        </w:rPr>
        <w:lastRenderedPageBreak/>
        <w:t xml:space="preserve">Zadanie nr 6 – Sprzęt peryferyjny – urządzenie wielofunkcyjne laserowe; </w:t>
      </w:r>
    </w:p>
    <w:p w:rsidR="00880759" w:rsidRDefault="00880759" w:rsidP="00910ACE">
      <w:pPr>
        <w:shd w:val="clear" w:color="auto" w:fill="FFFFFF"/>
        <w:spacing w:after="0" w:line="240" w:lineRule="auto"/>
        <w:rPr>
          <w:rFonts w:ascii="Times New Roman" w:hAnsi="Times New Roman"/>
          <w:sz w:val="24"/>
          <w:szCs w:val="24"/>
        </w:rPr>
      </w:pPr>
      <w:r w:rsidRPr="00910ACE">
        <w:rPr>
          <w:rFonts w:ascii="Times New Roman" w:hAnsi="Times New Roman"/>
          <w:sz w:val="24"/>
          <w:szCs w:val="24"/>
        </w:rPr>
        <w:t>CPV: 30232000-4</w:t>
      </w:r>
    </w:p>
    <w:p w:rsidR="00910ACE" w:rsidRPr="00910ACE" w:rsidRDefault="00910ACE" w:rsidP="00910ACE">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Default="00880759" w:rsidP="00B44DF3">
            <w:pPr>
              <w:rPr>
                <w:rFonts w:ascii="Times New Roman" w:hAnsi="Times New Roman"/>
                <w:sz w:val="20"/>
                <w:szCs w:val="20"/>
              </w:rPr>
            </w:pPr>
            <w:r>
              <w:rPr>
                <w:rFonts w:ascii="Times New Roman" w:hAnsi="Times New Roman"/>
                <w:sz w:val="20"/>
                <w:szCs w:val="20"/>
              </w:rPr>
              <w:t xml:space="preserve">Nazwa sprzętu / </w:t>
            </w:r>
          </w:p>
          <w:p w:rsidR="00880759" w:rsidRPr="00F0735E" w:rsidRDefault="00880759" w:rsidP="00B44DF3">
            <w:pPr>
              <w:rPr>
                <w:rFonts w:ascii="Times New Roman" w:hAnsi="Times New Roman"/>
                <w:sz w:val="20"/>
                <w:szCs w:val="20"/>
              </w:rPr>
            </w:pPr>
            <w:r>
              <w:rPr>
                <w:rFonts w:ascii="Times New Roman" w:hAnsi="Times New Roman"/>
                <w:sz w:val="20"/>
                <w:szCs w:val="20"/>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B44DF3">
            <w:pPr>
              <w:jc w:val="center"/>
              <w:rPr>
                <w:rFonts w:ascii="Times New Roman" w:hAnsi="Times New Roman"/>
                <w:sz w:val="20"/>
                <w:szCs w:val="20"/>
              </w:rPr>
            </w:pPr>
            <w:r w:rsidRPr="00F0735E">
              <w:rPr>
                <w:rFonts w:ascii="Times New Roman" w:hAnsi="Times New Roman"/>
                <w:sz w:val="20"/>
                <w:szCs w:val="20"/>
              </w:rPr>
              <w:t>Minimalne parametry i wymagania techniczne</w:t>
            </w:r>
          </w:p>
          <w:p w:rsidR="00880759" w:rsidRPr="00F0735E" w:rsidRDefault="00880759" w:rsidP="00B44DF3">
            <w:pPr>
              <w:rPr>
                <w:rFonts w:ascii="Times New Roman" w:hAnsi="Times New Roman"/>
                <w:sz w:val="20"/>
                <w:szCs w:val="20"/>
              </w:rPr>
            </w:pP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 xml:space="preserve">Urządzenie wielofunkcyjne </w:t>
            </w:r>
            <w:r>
              <w:rPr>
                <w:rFonts w:ascii="Times New Roman" w:hAnsi="Times New Roman"/>
                <w:bCs/>
                <w:color w:val="000000" w:themeColor="text1"/>
                <w:spacing w:val="-3"/>
                <w:sz w:val="18"/>
                <w:szCs w:val="18"/>
              </w:rPr>
              <w:t xml:space="preserve">A4 </w:t>
            </w:r>
            <w:r w:rsidRPr="00640E7E">
              <w:rPr>
                <w:rFonts w:ascii="Times New Roman" w:hAnsi="Times New Roman"/>
                <w:bCs/>
                <w:color w:val="000000" w:themeColor="text1"/>
                <w:spacing w:val="-3"/>
                <w:sz w:val="18"/>
                <w:szCs w:val="18"/>
              </w:rPr>
              <w:t>z automatycznym podajnikiem</w:t>
            </w:r>
            <w:r>
              <w:rPr>
                <w:rFonts w:ascii="Times New Roman" w:hAnsi="Times New Roman"/>
                <w:bCs/>
                <w:color w:val="000000" w:themeColor="text1"/>
                <w:spacing w:val="-3"/>
                <w:sz w:val="18"/>
                <w:szCs w:val="18"/>
              </w:rPr>
              <w:t>;</w:t>
            </w:r>
            <w:r w:rsidRPr="00640E7E">
              <w:rPr>
                <w:rFonts w:ascii="Times New Roman" w:hAnsi="Times New Roman"/>
                <w:bCs/>
                <w:color w:val="000000" w:themeColor="text1"/>
                <w:spacing w:val="-3"/>
                <w:sz w:val="18"/>
                <w:szCs w:val="18"/>
              </w:rPr>
              <w:t xml:space="preserve"> laser</w:t>
            </w:r>
            <w:r>
              <w:rPr>
                <w:rFonts w:ascii="Times New Roman" w:hAnsi="Times New Roman"/>
                <w:bCs/>
                <w:color w:val="000000" w:themeColor="text1"/>
                <w:spacing w:val="-3"/>
                <w:sz w:val="18"/>
                <w:szCs w:val="18"/>
              </w:rPr>
              <w:t>;</w:t>
            </w:r>
            <w:r w:rsidRPr="00640E7E">
              <w:rPr>
                <w:rFonts w:ascii="Times New Roman" w:hAnsi="Times New Roman"/>
                <w:bCs/>
                <w:color w:val="000000" w:themeColor="text1"/>
                <w:spacing w:val="-3"/>
                <w:sz w:val="18"/>
                <w:szCs w:val="18"/>
              </w:rPr>
              <w:t xml:space="preserve"> </w:t>
            </w:r>
            <w:r>
              <w:rPr>
                <w:rFonts w:ascii="Times New Roman" w:hAnsi="Times New Roman"/>
                <w:bCs/>
                <w:color w:val="000000" w:themeColor="text1"/>
                <w:spacing w:val="-3"/>
                <w:sz w:val="18"/>
                <w:szCs w:val="18"/>
              </w:rPr>
              <w:t>mono</w:t>
            </w:r>
          </w:p>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right w:val="single" w:sz="4" w:space="0" w:color="000000"/>
            </w:tcBorders>
            <w:shd w:val="clear" w:color="auto" w:fill="auto"/>
          </w:tcPr>
          <w:p w:rsidR="00880759" w:rsidRPr="001600EA" w:rsidRDefault="00880759" w:rsidP="007C751D">
            <w:pPr>
              <w:numPr>
                <w:ilvl w:val="0"/>
                <w:numId w:val="42"/>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Funkcje: drukarka, kopiarka, skaner, faks</w:t>
            </w:r>
          </w:p>
          <w:p w:rsidR="00880759" w:rsidRPr="001600EA" w:rsidRDefault="00880759" w:rsidP="007C751D">
            <w:pPr>
              <w:numPr>
                <w:ilvl w:val="0"/>
                <w:numId w:val="42"/>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Format: A4</w:t>
            </w:r>
          </w:p>
          <w:p w:rsidR="00880759" w:rsidRPr="001600EA" w:rsidRDefault="00880759" w:rsidP="007C751D">
            <w:pPr>
              <w:numPr>
                <w:ilvl w:val="0"/>
                <w:numId w:val="42"/>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Druk: wbudowana funkcja druku dwustronnego,</w:t>
            </w:r>
          </w:p>
          <w:p w:rsidR="00880759" w:rsidRPr="001600EA" w:rsidRDefault="00880759" w:rsidP="007C751D">
            <w:pPr>
              <w:numPr>
                <w:ilvl w:val="0"/>
                <w:numId w:val="42"/>
              </w:numPr>
              <w:suppressAutoHyphens/>
              <w:spacing w:after="0" w:line="240" w:lineRule="auto"/>
              <w:jc w:val="both"/>
              <w:rPr>
                <w:rFonts w:ascii="Times New Roman" w:hAnsi="Times New Roman"/>
                <w:sz w:val="18"/>
                <w:szCs w:val="18"/>
              </w:rPr>
            </w:pPr>
            <w:r w:rsidRPr="001600EA">
              <w:rPr>
                <w:rFonts w:ascii="Times New Roman" w:hAnsi="Times New Roman"/>
                <w:sz w:val="18"/>
                <w:szCs w:val="18"/>
              </w:rPr>
              <w:t xml:space="preserve">Rozdzielczość </w:t>
            </w:r>
            <w:r w:rsidR="00D10F80">
              <w:rPr>
                <w:rFonts w:ascii="Times New Roman" w:hAnsi="Times New Roman"/>
                <w:sz w:val="18"/>
                <w:szCs w:val="18"/>
              </w:rPr>
              <w:t>druku</w:t>
            </w:r>
            <w:r w:rsidRPr="001600EA">
              <w:rPr>
                <w:rFonts w:ascii="Times New Roman" w:hAnsi="Times New Roman"/>
                <w:sz w:val="18"/>
                <w:szCs w:val="18"/>
              </w:rPr>
              <w:t xml:space="preserve">: 1200x1200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xml:space="preserve">, 1200x600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xml:space="preserve"> lub 2400x600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w:t>
            </w:r>
          </w:p>
          <w:p w:rsidR="00880759" w:rsidRPr="001600EA" w:rsidRDefault="00880759" w:rsidP="007C751D">
            <w:pPr>
              <w:numPr>
                <w:ilvl w:val="0"/>
                <w:numId w:val="42"/>
              </w:numPr>
              <w:spacing w:after="0" w:line="240" w:lineRule="auto"/>
              <w:contextualSpacing/>
              <w:rPr>
                <w:rFonts w:ascii="Times New Roman" w:hAnsi="Times New Roman"/>
                <w:sz w:val="18"/>
                <w:szCs w:val="18"/>
              </w:rPr>
            </w:pPr>
            <w:r w:rsidRPr="001600EA">
              <w:rPr>
                <w:rFonts w:ascii="Times New Roman" w:hAnsi="Times New Roman"/>
                <w:sz w:val="18"/>
                <w:szCs w:val="18"/>
              </w:rPr>
              <w:t>Szybkość druku (mono/kolor /A4): maksymalna szybkość druku 30-35 str./min.,</w:t>
            </w:r>
          </w:p>
          <w:p w:rsidR="00880759" w:rsidRPr="001600EA" w:rsidRDefault="00880759" w:rsidP="007C751D">
            <w:pPr>
              <w:numPr>
                <w:ilvl w:val="0"/>
                <w:numId w:val="42"/>
              </w:numPr>
              <w:spacing w:after="0" w:line="240" w:lineRule="auto"/>
              <w:contextualSpacing/>
              <w:rPr>
                <w:rFonts w:ascii="Times New Roman" w:hAnsi="Times New Roman"/>
                <w:sz w:val="18"/>
                <w:szCs w:val="18"/>
              </w:rPr>
            </w:pPr>
            <w:r w:rsidRPr="001600EA">
              <w:rPr>
                <w:rFonts w:ascii="Times New Roman" w:hAnsi="Times New Roman"/>
                <w:sz w:val="18"/>
                <w:szCs w:val="18"/>
              </w:rPr>
              <w:t>Interfejs: : USB Hi-</w:t>
            </w:r>
            <w:proofErr w:type="spellStart"/>
            <w:r w:rsidRPr="001600EA">
              <w:rPr>
                <w:rFonts w:ascii="Times New Roman" w:hAnsi="Times New Roman"/>
                <w:sz w:val="18"/>
                <w:szCs w:val="18"/>
              </w:rPr>
              <w:t>Speed</w:t>
            </w:r>
            <w:proofErr w:type="spellEnd"/>
            <w:r w:rsidRPr="001600EA">
              <w:rPr>
                <w:rFonts w:ascii="Times New Roman" w:hAnsi="Times New Roman"/>
                <w:sz w:val="18"/>
                <w:szCs w:val="18"/>
              </w:rPr>
              <w:t xml:space="preserve"> — zgodny ze specyfikacją USB 2.0, Interfejs Ethernet (10/100/1000/Base-T)</w:t>
            </w:r>
          </w:p>
          <w:p w:rsidR="00880759" w:rsidRPr="001600EA" w:rsidRDefault="00880759" w:rsidP="007C751D">
            <w:pPr>
              <w:numPr>
                <w:ilvl w:val="0"/>
                <w:numId w:val="42"/>
              </w:numPr>
              <w:spacing w:after="0" w:line="240" w:lineRule="auto"/>
              <w:contextualSpacing/>
              <w:rPr>
                <w:rFonts w:ascii="Times New Roman" w:hAnsi="Times New Roman"/>
                <w:sz w:val="18"/>
                <w:szCs w:val="18"/>
              </w:rPr>
            </w:pPr>
            <w:r w:rsidRPr="001600EA">
              <w:rPr>
                <w:rFonts w:ascii="Times New Roman" w:hAnsi="Times New Roman"/>
                <w:sz w:val="18"/>
                <w:szCs w:val="18"/>
              </w:rPr>
              <w:t xml:space="preserve">Kopiarka: rozdzielczość: 600x600 </w:t>
            </w:r>
            <w:proofErr w:type="spellStart"/>
            <w:r w:rsidRPr="001600EA">
              <w:rPr>
                <w:rFonts w:ascii="Times New Roman" w:hAnsi="Times New Roman"/>
                <w:sz w:val="18"/>
                <w:szCs w:val="18"/>
              </w:rPr>
              <w:t>dpi</w:t>
            </w:r>
            <w:proofErr w:type="spellEnd"/>
            <w:r w:rsidRPr="001600EA">
              <w:rPr>
                <w:rFonts w:ascii="Times New Roman" w:hAnsi="Times New Roman"/>
                <w:sz w:val="18"/>
                <w:szCs w:val="18"/>
              </w:rPr>
              <w:t>, zoom &lt;25%-400% &gt;  z funkcją automatycznego dopasowania.</w:t>
            </w:r>
          </w:p>
          <w:p w:rsidR="00880759" w:rsidRPr="001600EA" w:rsidRDefault="00880759" w:rsidP="007C751D">
            <w:pPr>
              <w:numPr>
                <w:ilvl w:val="0"/>
                <w:numId w:val="42"/>
              </w:numPr>
              <w:spacing w:after="0" w:line="240" w:lineRule="auto"/>
              <w:contextualSpacing/>
              <w:rPr>
                <w:rFonts w:ascii="Times New Roman" w:hAnsi="Times New Roman"/>
                <w:sz w:val="18"/>
                <w:szCs w:val="18"/>
              </w:rPr>
            </w:pPr>
            <w:r w:rsidRPr="001600EA">
              <w:rPr>
                <w:rFonts w:ascii="Times New Roman" w:hAnsi="Times New Roman"/>
                <w:sz w:val="18"/>
                <w:szCs w:val="18"/>
              </w:rPr>
              <w:t>Skaner: skanowanie:  rozdzielczość skanowania 1200x2400dpi lub 1200x1200dpi, skanowanie - e-mail, komputer,  folder,  pamięć USB.</w:t>
            </w:r>
          </w:p>
          <w:p w:rsidR="00880759" w:rsidRPr="001600EA" w:rsidRDefault="00880759" w:rsidP="007C751D">
            <w:pPr>
              <w:numPr>
                <w:ilvl w:val="0"/>
                <w:numId w:val="42"/>
              </w:numPr>
              <w:spacing w:after="0" w:line="240" w:lineRule="auto"/>
              <w:contextualSpacing/>
              <w:rPr>
                <w:rFonts w:ascii="Times New Roman" w:hAnsi="Times New Roman"/>
                <w:sz w:val="18"/>
                <w:szCs w:val="18"/>
              </w:rPr>
            </w:pPr>
            <w:r w:rsidRPr="001600EA">
              <w:rPr>
                <w:rFonts w:ascii="Times New Roman" w:hAnsi="Times New Roman"/>
                <w:sz w:val="18"/>
                <w:szCs w:val="18"/>
              </w:rPr>
              <w:t xml:space="preserve">Faks: szybkość transmisji 33,6 </w:t>
            </w:r>
            <w:proofErr w:type="spellStart"/>
            <w:r w:rsidRPr="001600EA">
              <w:rPr>
                <w:rFonts w:ascii="Times New Roman" w:hAnsi="Times New Roman"/>
                <w:sz w:val="18"/>
                <w:szCs w:val="18"/>
              </w:rPr>
              <w:t>kb</w:t>
            </w:r>
            <w:proofErr w:type="spellEnd"/>
            <w:r w:rsidRPr="001600EA">
              <w:rPr>
                <w:rFonts w:ascii="Times New Roman" w:hAnsi="Times New Roman"/>
                <w:sz w:val="18"/>
                <w:szCs w:val="18"/>
              </w:rPr>
              <w:t xml:space="preserve">/s </w:t>
            </w:r>
          </w:p>
          <w:p w:rsidR="00880759" w:rsidRPr="001600EA" w:rsidRDefault="00880759" w:rsidP="007C751D">
            <w:pPr>
              <w:numPr>
                <w:ilvl w:val="0"/>
                <w:numId w:val="42"/>
              </w:numPr>
              <w:shd w:val="clear" w:color="auto" w:fill="FFFFFF"/>
              <w:spacing w:after="0" w:line="240" w:lineRule="auto"/>
              <w:contextualSpacing/>
              <w:rPr>
                <w:rFonts w:ascii="Times New Roman" w:hAnsi="Times New Roman"/>
                <w:sz w:val="18"/>
                <w:szCs w:val="18"/>
              </w:rPr>
            </w:pPr>
            <w:r w:rsidRPr="001600EA">
              <w:rPr>
                <w:rFonts w:ascii="Times New Roman" w:hAnsi="Times New Roman"/>
                <w:sz w:val="18"/>
                <w:szCs w:val="18"/>
              </w:rPr>
              <w:t>Maksymalny miesięczny cykl pracy - ilość wydruków 35.000 stron na miesiąc,</w:t>
            </w:r>
          </w:p>
          <w:p w:rsidR="00880759" w:rsidRPr="001600EA" w:rsidRDefault="00880759" w:rsidP="007C751D">
            <w:pPr>
              <w:pStyle w:val="Akapitzlist"/>
              <w:numPr>
                <w:ilvl w:val="0"/>
                <w:numId w:val="42"/>
              </w:numPr>
              <w:suppressAutoHyphens/>
              <w:spacing w:after="0" w:line="240" w:lineRule="auto"/>
              <w:jc w:val="both"/>
              <w:rPr>
                <w:sz w:val="18"/>
                <w:szCs w:val="18"/>
              </w:rPr>
            </w:pPr>
            <w:r w:rsidRPr="001600EA">
              <w:rPr>
                <w:sz w:val="18"/>
                <w:szCs w:val="18"/>
              </w:rPr>
              <w:t>Materiały eksploatacyjne toner/tusz – tzw. materiał startowy o pojemności nie mniejszej niż 50% pojemności tonera/tuszu dodatkowego zgodnie z normą ISO/IEC 24711/24712/19752 lub ISO/IEC 19798 będących w ofercie producenta zaoferowanego urządzenia</w:t>
            </w:r>
          </w:p>
          <w:p w:rsidR="00880759" w:rsidRPr="007305D9" w:rsidRDefault="00880759" w:rsidP="00B44DF3">
            <w:pPr>
              <w:shd w:val="clear" w:color="auto" w:fill="FFFFFF"/>
              <w:ind w:left="14"/>
              <w:rPr>
                <w:rFonts w:ascii="Times New Roman" w:hAnsi="Times New Roman"/>
                <w:sz w:val="18"/>
                <w:szCs w:val="18"/>
              </w:rPr>
            </w:pPr>
            <w:r w:rsidRPr="001600EA">
              <w:rPr>
                <w:rFonts w:ascii="Times New Roman" w:hAnsi="Times New Roman"/>
                <w:sz w:val="18"/>
                <w:szCs w:val="18"/>
              </w:rPr>
              <w:t>Dodatkowo: materiał eksploatacyjny - toner/tusz o wydajności nie mniejszej niż 4000 stron (BCMY każdy kolor) zgodnie z normą ISO/IEC 24711/24712/19798 będących w ofercie producenta urządzenia</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7A25A1"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50 szt.</w:t>
            </w:r>
          </w:p>
        </w:tc>
      </w:tr>
    </w:tbl>
    <w:p w:rsidR="00880759" w:rsidRPr="00910ACE" w:rsidRDefault="00880759" w:rsidP="00880759">
      <w:pPr>
        <w:shd w:val="clear" w:color="auto" w:fill="FFFFFF"/>
        <w:rPr>
          <w:rFonts w:ascii="Times New Roman" w:hAnsi="Times New Roman"/>
          <w:sz w:val="24"/>
          <w:szCs w:val="24"/>
        </w:rPr>
      </w:pPr>
      <w:r w:rsidRPr="00910ACE">
        <w:rPr>
          <w:rFonts w:ascii="Times New Roman" w:hAnsi="Times New Roman"/>
          <w:sz w:val="24"/>
          <w:szCs w:val="24"/>
        </w:rPr>
        <w:t>UWAGI:</w:t>
      </w:r>
    </w:p>
    <w:p w:rsidR="00880759" w:rsidRPr="00910ACE" w:rsidRDefault="00880759" w:rsidP="00880759">
      <w:pPr>
        <w:widowControl w:val="0"/>
        <w:shd w:val="clear" w:color="auto" w:fill="FFFFFF"/>
        <w:tabs>
          <w:tab w:val="left" w:pos="216"/>
        </w:tabs>
        <w:autoSpaceDE w:val="0"/>
        <w:autoSpaceDN w:val="0"/>
        <w:adjustRightInd w:val="0"/>
        <w:rPr>
          <w:rFonts w:ascii="Times New Roman" w:hAnsi="Times New Roman"/>
          <w:sz w:val="24"/>
          <w:szCs w:val="24"/>
        </w:rPr>
      </w:pPr>
      <w:r w:rsidRPr="00910ACE">
        <w:rPr>
          <w:rFonts w:ascii="Times New Roman" w:hAnsi="Times New Roman"/>
          <w:sz w:val="24"/>
          <w:szCs w:val="24"/>
          <w:u w:val="single"/>
        </w:rPr>
        <w:t>1) Dodatkowo Zamawiający wymaga</w:t>
      </w:r>
      <w:r w:rsidRPr="00910ACE">
        <w:rPr>
          <w:rFonts w:ascii="Times New Roman" w:hAnsi="Times New Roman"/>
          <w:sz w:val="24"/>
          <w:szCs w:val="24"/>
        </w:rPr>
        <w:t>:</w:t>
      </w:r>
    </w:p>
    <w:p w:rsidR="00880759" w:rsidRPr="00910ACE" w:rsidRDefault="00880759" w:rsidP="00910ACE">
      <w:pPr>
        <w:tabs>
          <w:tab w:val="center" w:pos="6660"/>
        </w:tabs>
        <w:ind w:left="284" w:hanging="284"/>
        <w:rPr>
          <w:rFonts w:ascii="Times New Roman" w:hAnsi="Times New Roman"/>
          <w:sz w:val="24"/>
          <w:szCs w:val="24"/>
        </w:rPr>
      </w:pPr>
      <w:r w:rsidRPr="00910ACE">
        <w:rPr>
          <w:rFonts w:ascii="Times New Roman" w:hAnsi="Times New Roman"/>
          <w:sz w:val="24"/>
          <w:szCs w:val="24"/>
        </w:rPr>
        <w:t>a) Wszystkie niezbędne do prawidłowej pracy urządzenia kable (kabel połączeniowy Video, przewód zasilający), będą dostarczone przez Wykonawcę w komplecie z urządzeniem.</w:t>
      </w:r>
    </w:p>
    <w:p w:rsidR="00880759" w:rsidRPr="00910ACE" w:rsidRDefault="00880759" w:rsidP="00910ACE">
      <w:pPr>
        <w:widowControl w:val="0"/>
        <w:shd w:val="clear" w:color="auto" w:fill="FFFFFF"/>
        <w:autoSpaceDE w:val="0"/>
        <w:autoSpaceDN w:val="0"/>
        <w:adjustRightInd w:val="0"/>
        <w:ind w:left="284" w:hanging="284"/>
        <w:rPr>
          <w:rFonts w:ascii="Times New Roman" w:hAnsi="Times New Roman"/>
          <w:sz w:val="24"/>
          <w:szCs w:val="24"/>
        </w:rPr>
      </w:pPr>
      <w:r w:rsidRPr="00910ACE">
        <w:rPr>
          <w:rFonts w:ascii="Times New Roman" w:hAnsi="Times New Roman"/>
          <w:spacing w:val="-3"/>
          <w:sz w:val="24"/>
          <w:szCs w:val="24"/>
        </w:rPr>
        <w:t>b) W</w:t>
      </w:r>
      <w:r w:rsidRPr="00910ACE">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910ACE" w:rsidRDefault="00880759" w:rsidP="00910ACE">
      <w:pPr>
        <w:widowControl w:val="0"/>
        <w:shd w:val="clear" w:color="auto" w:fill="FFFFFF"/>
        <w:autoSpaceDE w:val="0"/>
        <w:autoSpaceDN w:val="0"/>
        <w:adjustRightInd w:val="0"/>
        <w:ind w:left="284" w:hanging="284"/>
        <w:rPr>
          <w:rFonts w:ascii="Times New Roman" w:hAnsi="Times New Roman"/>
          <w:spacing w:val="-3"/>
          <w:sz w:val="24"/>
          <w:szCs w:val="24"/>
        </w:rPr>
      </w:pPr>
      <w:r w:rsidRPr="00910ACE">
        <w:rPr>
          <w:rFonts w:ascii="Times New Roman" w:hAnsi="Times New Roman"/>
          <w:spacing w:val="-3"/>
          <w:sz w:val="24"/>
          <w:szCs w:val="24"/>
        </w:rPr>
        <w:t>c) Zamawiający wskazując rozdzielczość wyrażoną w „</w:t>
      </w:r>
      <w:proofErr w:type="spellStart"/>
      <w:r w:rsidRPr="00910ACE">
        <w:rPr>
          <w:rFonts w:ascii="Times New Roman" w:hAnsi="Times New Roman"/>
          <w:spacing w:val="-3"/>
          <w:sz w:val="24"/>
          <w:szCs w:val="24"/>
        </w:rPr>
        <w:t>dpi</w:t>
      </w:r>
      <w:proofErr w:type="spellEnd"/>
      <w:r w:rsidRPr="00910ACE">
        <w:rPr>
          <w:rFonts w:ascii="Times New Roman" w:hAnsi="Times New Roman"/>
          <w:spacing w:val="-3"/>
          <w:sz w:val="24"/>
          <w:szCs w:val="24"/>
        </w:rPr>
        <w:t>” wskazuje rozdzielczość optyczną.</w:t>
      </w: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rPr>
      </w:pP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u w:val="single"/>
        </w:rPr>
      </w:pPr>
      <w:r w:rsidRPr="00910ACE">
        <w:rPr>
          <w:rFonts w:ascii="Times New Roman" w:hAnsi="Times New Roman"/>
          <w:spacing w:val="-3"/>
          <w:sz w:val="24"/>
          <w:szCs w:val="24"/>
          <w:u w:val="single"/>
        </w:rPr>
        <w:t xml:space="preserve">2) </w:t>
      </w:r>
      <w:r w:rsidR="00D068CA">
        <w:rPr>
          <w:rFonts w:ascii="Times New Roman" w:hAnsi="Times New Roman"/>
          <w:spacing w:val="-3"/>
          <w:sz w:val="24"/>
          <w:szCs w:val="24"/>
          <w:u w:val="single"/>
        </w:rPr>
        <w:t>W</w:t>
      </w:r>
      <w:r w:rsidRPr="00910ACE">
        <w:rPr>
          <w:rFonts w:ascii="Times New Roman" w:hAnsi="Times New Roman"/>
          <w:spacing w:val="-3"/>
          <w:sz w:val="24"/>
          <w:szCs w:val="24"/>
          <w:u w:val="single"/>
        </w:rPr>
        <w:t xml:space="preserve">ymagania </w:t>
      </w:r>
      <w:r w:rsidR="00D068CA">
        <w:rPr>
          <w:rFonts w:ascii="Times New Roman" w:hAnsi="Times New Roman"/>
          <w:spacing w:val="-3"/>
          <w:sz w:val="24"/>
          <w:szCs w:val="24"/>
          <w:u w:val="single"/>
        </w:rPr>
        <w:t>formalne</w:t>
      </w:r>
      <w:r w:rsidR="0011743E">
        <w:rPr>
          <w:rFonts w:ascii="Times New Roman" w:hAnsi="Times New Roman"/>
          <w:spacing w:val="-3"/>
          <w:sz w:val="24"/>
          <w:szCs w:val="24"/>
          <w:u w:val="single"/>
        </w:rPr>
        <w:t xml:space="preserve"> sprzętu </w:t>
      </w:r>
      <w:r w:rsidR="00D068CA">
        <w:rPr>
          <w:rFonts w:ascii="Times New Roman" w:hAnsi="Times New Roman"/>
          <w:spacing w:val="-3"/>
          <w:sz w:val="24"/>
          <w:szCs w:val="24"/>
          <w:u w:val="single"/>
        </w:rPr>
        <w:t xml:space="preserve"> </w:t>
      </w:r>
      <w:r w:rsidRPr="00910ACE">
        <w:rPr>
          <w:rFonts w:ascii="Times New Roman" w:hAnsi="Times New Roman"/>
          <w:spacing w:val="-3"/>
          <w:sz w:val="24"/>
          <w:szCs w:val="24"/>
          <w:u w:val="single"/>
        </w:rPr>
        <w:t>określone przez Zamawiającego:</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 xml:space="preserve">a) Dokument potwierdzający zgodność sprzętu z oznakowaniem CE </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uppressAutoHyphens/>
        <w:rPr>
          <w:rFonts w:ascii="Times New Roman" w:hAnsi="Times New Roman"/>
          <w:b/>
          <w:kern w:val="1"/>
          <w:lang w:eastAsia="zh-CN"/>
        </w:rPr>
      </w:pPr>
    </w:p>
    <w:p w:rsidR="00D068CA" w:rsidRDefault="00D068CA" w:rsidP="007F41A9">
      <w:pPr>
        <w:shd w:val="clear" w:color="auto" w:fill="FFFFFF"/>
        <w:spacing w:after="0" w:line="240" w:lineRule="auto"/>
        <w:rPr>
          <w:rFonts w:ascii="Times New Roman" w:hAnsi="Times New Roman"/>
          <w:b/>
          <w:sz w:val="24"/>
          <w:szCs w:val="24"/>
        </w:rPr>
      </w:pPr>
      <w:r>
        <w:rPr>
          <w:rFonts w:ascii="Times New Roman" w:hAnsi="Times New Roman"/>
          <w:b/>
          <w:sz w:val="24"/>
          <w:szCs w:val="24"/>
        </w:rPr>
        <w:br w:type="page"/>
      </w:r>
    </w:p>
    <w:p w:rsidR="00910ACE" w:rsidRPr="00910ACE" w:rsidRDefault="00880759" w:rsidP="007F41A9">
      <w:pPr>
        <w:shd w:val="clear" w:color="auto" w:fill="FFFFFF"/>
        <w:spacing w:after="0" w:line="240" w:lineRule="auto"/>
        <w:rPr>
          <w:rFonts w:ascii="Times New Roman" w:hAnsi="Times New Roman"/>
          <w:b/>
          <w:sz w:val="24"/>
          <w:szCs w:val="24"/>
        </w:rPr>
      </w:pPr>
      <w:r w:rsidRPr="00910ACE">
        <w:rPr>
          <w:rFonts w:ascii="Times New Roman" w:hAnsi="Times New Roman"/>
          <w:b/>
          <w:sz w:val="24"/>
          <w:szCs w:val="24"/>
        </w:rPr>
        <w:lastRenderedPageBreak/>
        <w:t xml:space="preserve">Zadanie nr 7 – Sprzęt peryferyjny – urządzenie wielofunkcyjne A3; </w:t>
      </w:r>
    </w:p>
    <w:p w:rsidR="00880759" w:rsidRDefault="00880759" w:rsidP="007F41A9">
      <w:pPr>
        <w:shd w:val="clear" w:color="auto" w:fill="FFFFFF"/>
        <w:spacing w:after="0" w:line="240" w:lineRule="auto"/>
        <w:rPr>
          <w:rFonts w:ascii="Times New Roman" w:hAnsi="Times New Roman"/>
          <w:sz w:val="24"/>
          <w:szCs w:val="24"/>
        </w:rPr>
      </w:pPr>
      <w:r w:rsidRPr="00910ACE">
        <w:rPr>
          <w:rFonts w:ascii="Times New Roman" w:hAnsi="Times New Roman"/>
          <w:sz w:val="24"/>
          <w:szCs w:val="24"/>
        </w:rPr>
        <w:t>CPV: 30232000-4</w:t>
      </w:r>
    </w:p>
    <w:p w:rsidR="007F41A9" w:rsidRPr="00910ACE" w:rsidRDefault="007F41A9" w:rsidP="007F41A9">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F41A9">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 xml:space="preserve">Urządzenie </w:t>
            </w:r>
            <w:r>
              <w:rPr>
                <w:rFonts w:ascii="Times New Roman" w:hAnsi="Times New Roman"/>
                <w:bCs/>
                <w:color w:val="000000" w:themeColor="text1"/>
                <w:spacing w:val="-3"/>
                <w:sz w:val="18"/>
                <w:szCs w:val="18"/>
              </w:rPr>
              <w:t>wolnostojące A3;</w:t>
            </w:r>
            <w:r w:rsidRPr="00640E7E">
              <w:rPr>
                <w:rFonts w:ascii="Times New Roman" w:hAnsi="Times New Roman"/>
                <w:bCs/>
                <w:color w:val="000000" w:themeColor="text1"/>
                <w:spacing w:val="-3"/>
                <w:sz w:val="18"/>
                <w:szCs w:val="18"/>
              </w:rPr>
              <w:t xml:space="preserve"> </w:t>
            </w:r>
            <w:r>
              <w:rPr>
                <w:rFonts w:ascii="Times New Roman" w:hAnsi="Times New Roman"/>
                <w:bCs/>
                <w:color w:val="000000" w:themeColor="text1"/>
                <w:spacing w:val="-3"/>
                <w:sz w:val="18"/>
                <w:szCs w:val="18"/>
              </w:rPr>
              <w:t>kolor</w:t>
            </w:r>
          </w:p>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right w:val="single" w:sz="4" w:space="0" w:color="000000"/>
            </w:tcBorders>
            <w:shd w:val="clear" w:color="auto" w:fill="auto"/>
          </w:tcPr>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A. Wymagania ogólne: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1. Funkcje: urządzenie wielofunkcyjne kolorowe,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2. Technologia druku: laser/atrament,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3. Format: A4/A3,</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B. Drukowanie: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1. Wbudowana funkcja druku dwustronnego,</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2. Rozdzielczość: 1200x1200 </w:t>
            </w:r>
            <w:proofErr w:type="spellStart"/>
            <w:r w:rsidRPr="00C84880">
              <w:rPr>
                <w:rFonts w:ascii="Times New Roman" w:hAnsi="Times New Roman"/>
                <w:sz w:val="18"/>
                <w:szCs w:val="18"/>
              </w:rPr>
              <w:t>dpi</w:t>
            </w:r>
            <w:proofErr w:type="spellEnd"/>
            <w:r w:rsidRPr="00C84880">
              <w:rPr>
                <w:rFonts w:ascii="Times New Roman" w:hAnsi="Times New Roman"/>
                <w:sz w:val="18"/>
                <w:szCs w:val="18"/>
              </w:rPr>
              <w: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3. Szybkość druku (A4): szybkość druku 30-40 str./min. mono/kolor</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4. Interfejs: USB Hi-</w:t>
            </w:r>
            <w:proofErr w:type="spellStart"/>
            <w:r w:rsidRPr="00C84880">
              <w:rPr>
                <w:rFonts w:ascii="Times New Roman" w:hAnsi="Times New Roman"/>
                <w:sz w:val="18"/>
                <w:szCs w:val="18"/>
              </w:rPr>
              <w:t>Speed</w:t>
            </w:r>
            <w:proofErr w:type="spellEnd"/>
            <w:r w:rsidRPr="00C84880">
              <w:rPr>
                <w:rFonts w:ascii="Times New Roman" w:hAnsi="Times New Roman"/>
                <w:sz w:val="18"/>
                <w:szCs w:val="18"/>
              </w:rPr>
              <w:t xml:space="preserve"> - zgodny ze specyfikacją USB 2.0,</w:t>
            </w:r>
          </w:p>
          <w:p w:rsidR="00880759" w:rsidRPr="00C84880" w:rsidRDefault="00880759" w:rsidP="00B44DF3">
            <w:pPr>
              <w:shd w:val="clear" w:color="auto" w:fill="FFFFFF"/>
              <w:ind w:left="14"/>
              <w:rPr>
                <w:rFonts w:ascii="Times New Roman" w:hAnsi="Times New Roman"/>
                <w:sz w:val="18"/>
                <w:szCs w:val="18"/>
                <w:lang w:val="en-US"/>
              </w:rPr>
            </w:pPr>
            <w:proofErr w:type="spellStart"/>
            <w:r w:rsidRPr="00C84880">
              <w:rPr>
                <w:rFonts w:ascii="Times New Roman" w:hAnsi="Times New Roman"/>
                <w:sz w:val="18"/>
                <w:szCs w:val="18"/>
                <w:lang w:val="en-US"/>
              </w:rPr>
              <w:t>Interfejs</w:t>
            </w:r>
            <w:proofErr w:type="spellEnd"/>
            <w:r w:rsidRPr="00C84880">
              <w:rPr>
                <w:rFonts w:ascii="Times New Roman" w:hAnsi="Times New Roman"/>
                <w:sz w:val="18"/>
                <w:szCs w:val="18"/>
                <w:lang w:val="en-US"/>
              </w:rPr>
              <w:t xml:space="preserve"> Giga Ethernet (1000 Base-T/100-Base TX/10-Base-T),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C. Skanowanie: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1. Rozdzielczość optyczna (automatyczny podajnik dokumentów): 600x600 </w:t>
            </w:r>
            <w:proofErr w:type="spellStart"/>
            <w:r w:rsidRPr="00C84880">
              <w:rPr>
                <w:rFonts w:ascii="Times New Roman" w:hAnsi="Times New Roman"/>
                <w:sz w:val="18"/>
                <w:szCs w:val="18"/>
              </w:rPr>
              <w:t>dpi</w:t>
            </w:r>
            <w:proofErr w:type="spellEnd"/>
            <w:r w:rsidRPr="00C84880">
              <w:rPr>
                <w:rFonts w:ascii="Times New Roman" w:hAnsi="Times New Roman"/>
                <w:sz w:val="18"/>
                <w:szCs w:val="18"/>
              </w:rPr>
              <w: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2. Skanowanie do: wiadomości e-mail,  katalogu, pamięci USB,</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D. Kopiowanie: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1. Rozdzielczość kopiowania: 600x600 </w:t>
            </w:r>
            <w:proofErr w:type="spellStart"/>
            <w:r w:rsidRPr="00C84880">
              <w:rPr>
                <w:rFonts w:ascii="Times New Roman" w:hAnsi="Times New Roman"/>
                <w:sz w:val="18"/>
                <w:szCs w:val="18"/>
              </w:rPr>
              <w:t>dpi</w:t>
            </w:r>
            <w:proofErr w:type="spellEnd"/>
            <w:r w:rsidRPr="00C84880">
              <w:rPr>
                <w:rFonts w:ascii="Times New Roman" w:hAnsi="Times New Roman"/>
                <w:sz w:val="18"/>
                <w:szCs w:val="18"/>
              </w:rPr>
              <w: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2. Współczynnik pomniejszania/powiększenia: 25%-400% funkcja automatycznego dopasowania,</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E. Faksowanie: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1. Szybkość transmisji 33,6 </w:t>
            </w:r>
            <w:proofErr w:type="spellStart"/>
            <w:r w:rsidRPr="00C84880">
              <w:rPr>
                <w:rFonts w:ascii="Times New Roman" w:hAnsi="Times New Roman"/>
                <w:sz w:val="18"/>
                <w:szCs w:val="18"/>
              </w:rPr>
              <w:t>kb</w:t>
            </w:r>
            <w:proofErr w:type="spellEnd"/>
            <w:r w:rsidRPr="00C84880">
              <w:rPr>
                <w:rFonts w:ascii="Times New Roman" w:hAnsi="Times New Roman"/>
                <w:sz w:val="18"/>
                <w:szCs w:val="18"/>
              </w:rPr>
              <w:t>/</w:t>
            </w:r>
            <w:proofErr w:type="spellStart"/>
            <w:r w:rsidRPr="00C84880">
              <w:rPr>
                <w:rFonts w:ascii="Times New Roman" w:hAnsi="Times New Roman"/>
                <w:sz w:val="18"/>
                <w:szCs w:val="18"/>
              </w:rPr>
              <w:t>sek</w:t>
            </w:r>
            <w:proofErr w:type="spellEnd"/>
            <w:r w:rsidRPr="00C84880">
              <w:rPr>
                <w:rFonts w:ascii="Times New Roman" w:hAnsi="Times New Roman"/>
                <w:sz w:val="18"/>
                <w:szCs w:val="18"/>
              </w:rPr>
              <w:t>,</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2. Szybkie wybieranie numerów,</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3. Z faksu →e-mail. </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F. Wymagania dodatkowe:</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1. Automatyczny podajnik ADF </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2. Podajnik: dwa podajniki na arkusze wraz z podstawą lub dolną</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szafką pod urządzenie .</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3. Kabel logiczny USB: 3 m,</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4. Kabel zasilający: 2,5 m,</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5. Maksymalny miesięczny cykl pracy-ilość wydruków ≥70.000 stron</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na miesiąc</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lastRenderedPageBreak/>
              <w:t>G. Materiały eksploatacyjne (tusze lub tonery):</w:t>
            </w:r>
          </w:p>
          <w:p w:rsidR="00880759" w:rsidRPr="00C84880"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 xml:space="preserve">Toner/tusz – tzw. materiał startowy o pojemności nie mniejszej niż 50% pojemności tonera/tuszu dodatkowego zgodnie z normą ISO/IEC 24711/24712/19752 lub ISO/IEC 19798 będących w ofercie producenta zaoferowanego urządzenia. </w:t>
            </w:r>
          </w:p>
          <w:p w:rsidR="00880759" w:rsidRPr="007305D9" w:rsidRDefault="00880759" w:rsidP="00B44DF3">
            <w:pPr>
              <w:shd w:val="clear" w:color="auto" w:fill="FFFFFF"/>
              <w:ind w:left="14"/>
              <w:rPr>
                <w:rFonts w:ascii="Times New Roman" w:hAnsi="Times New Roman"/>
                <w:sz w:val="18"/>
                <w:szCs w:val="18"/>
              </w:rPr>
            </w:pPr>
            <w:r w:rsidRPr="00C84880">
              <w:rPr>
                <w:rFonts w:ascii="Times New Roman" w:hAnsi="Times New Roman"/>
                <w:sz w:val="18"/>
                <w:szCs w:val="18"/>
              </w:rPr>
              <w:t>Dodatkowo: materiał eksploatacyjny - toner/tusz o wydajności nie mniejszej niż 80.000 stron (BCMY każdy kolor) zgodnie z normą ISO/IEC 24711/24712/19752 lub ISO/IEC 19798 będących w ofercie producenta zaoferowanego urządzenia</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910ACE"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13 szt.</w:t>
            </w:r>
          </w:p>
        </w:tc>
      </w:tr>
    </w:tbl>
    <w:p w:rsidR="00880759" w:rsidRPr="00910ACE" w:rsidRDefault="00880759" w:rsidP="00880759">
      <w:pPr>
        <w:shd w:val="clear" w:color="auto" w:fill="FFFFFF"/>
        <w:rPr>
          <w:rFonts w:ascii="Times New Roman" w:hAnsi="Times New Roman"/>
          <w:sz w:val="24"/>
          <w:szCs w:val="24"/>
        </w:rPr>
      </w:pPr>
      <w:r w:rsidRPr="00910ACE">
        <w:rPr>
          <w:rFonts w:ascii="Times New Roman" w:hAnsi="Times New Roman"/>
          <w:sz w:val="24"/>
          <w:szCs w:val="24"/>
        </w:rPr>
        <w:t>UWAGI:</w:t>
      </w:r>
    </w:p>
    <w:p w:rsidR="00880759" w:rsidRPr="00910ACE" w:rsidRDefault="00880759" w:rsidP="00880759">
      <w:pPr>
        <w:widowControl w:val="0"/>
        <w:shd w:val="clear" w:color="auto" w:fill="FFFFFF"/>
        <w:tabs>
          <w:tab w:val="left" w:pos="216"/>
        </w:tabs>
        <w:autoSpaceDE w:val="0"/>
        <w:autoSpaceDN w:val="0"/>
        <w:adjustRightInd w:val="0"/>
        <w:rPr>
          <w:rFonts w:ascii="Times New Roman" w:hAnsi="Times New Roman"/>
          <w:sz w:val="24"/>
          <w:szCs w:val="24"/>
        </w:rPr>
      </w:pPr>
      <w:r w:rsidRPr="00910ACE">
        <w:rPr>
          <w:rFonts w:ascii="Times New Roman" w:hAnsi="Times New Roman"/>
          <w:sz w:val="24"/>
          <w:szCs w:val="24"/>
          <w:u w:val="single"/>
        </w:rPr>
        <w:t>1) Dodatkowo Zamawiający wymaga</w:t>
      </w:r>
      <w:r w:rsidRPr="00910ACE">
        <w:rPr>
          <w:rFonts w:ascii="Times New Roman" w:hAnsi="Times New Roman"/>
          <w:sz w:val="24"/>
          <w:szCs w:val="24"/>
        </w:rPr>
        <w:t>:</w:t>
      </w:r>
    </w:p>
    <w:p w:rsidR="00880759" w:rsidRPr="00910ACE" w:rsidRDefault="00880759" w:rsidP="00910ACE">
      <w:pPr>
        <w:tabs>
          <w:tab w:val="center" w:pos="6660"/>
        </w:tabs>
        <w:ind w:left="181" w:hanging="181"/>
        <w:rPr>
          <w:rFonts w:ascii="Times New Roman" w:hAnsi="Times New Roman"/>
          <w:sz w:val="24"/>
          <w:szCs w:val="24"/>
        </w:rPr>
      </w:pPr>
      <w:r w:rsidRPr="00910ACE">
        <w:rPr>
          <w:rFonts w:ascii="Times New Roman" w:hAnsi="Times New Roman"/>
          <w:sz w:val="24"/>
          <w:szCs w:val="24"/>
        </w:rPr>
        <w:t>a) Wszystkie niezbędne do prawidłowej pracy urządzenia kable (kabel połączeniowy Video, przewód zasilający), będą dostarczone przez Wykonawcę w komplecie z urządzeniem.</w:t>
      </w:r>
    </w:p>
    <w:p w:rsidR="00880759" w:rsidRPr="00910ACE" w:rsidRDefault="00880759" w:rsidP="00880759">
      <w:pPr>
        <w:widowControl w:val="0"/>
        <w:shd w:val="clear" w:color="auto" w:fill="FFFFFF"/>
        <w:autoSpaceDE w:val="0"/>
        <w:autoSpaceDN w:val="0"/>
        <w:adjustRightInd w:val="0"/>
        <w:rPr>
          <w:rFonts w:ascii="Times New Roman" w:hAnsi="Times New Roman"/>
          <w:sz w:val="24"/>
          <w:szCs w:val="24"/>
        </w:rPr>
      </w:pPr>
      <w:r w:rsidRPr="00910ACE">
        <w:rPr>
          <w:rFonts w:ascii="Times New Roman" w:hAnsi="Times New Roman"/>
          <w:spacing w:val="-3"/>
          <w:sz w:val="24"/>
          <w:szCs w:val="24"/>
        </w:rPr>
        <w:t>b) W</w:t>
      </w:r>
      <w:r w:rsidRPr="00910ACE">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910ACE" w:rsidRDefault="00880759" w:rsidP="00880759">
      <w:pPr>
        <w:widowControl w:val="0"/>
        <w:shd w:val="clear" w:color="auto" w:fill="FFFFFF"/>
        <w:autoSpaceDE w:val="0"/>
        <w:autoSpaceDN w:val="0"/>
        <w:adjustRightInd w:val="0"/>
        <w:rPr>
          <w:rFonts w:ascii="Times New Roman" w:hAnsi="Times New Roman"/>
          <w:spacing w:val="-3"/>
          <w:sz w:val="24"/>
          <w:szCs w:val="24"/>
        </w:rPr>
      </w:pPr>
      <w:r w:rsidRPr="00910ACE">
        <w:rPr>
          <w:rFonts w:ascii="Times New Roman" w:hAnsi="Times New Roman"/>
          <w:spacing w:val="-3"/>
          <w:sz w:val="24"/>
          <w:szCs w:val="24"/>
        </w:rPr>
        <w:t>c) Zamawiający wskazując rozdzielczość wyrażoną w „</w:t>
      </w:r>
      <w:proofErr w:type="spellStart"/>
      <w:r w:rsidRPr="00910ACE">
        <w:rPr>
          <w:rFonts w:ascii="Times New Roman" w:hAnsi="Times New Roman"/>
          <w:spacing w:val="-3"/>
          <w:sz w:val="24"/>
          <w:szCs w:val="24"/>
        </w:rPr>
        <w:t>dpi</w:t>
      </w:r>
      <w:proofErr w:type="spellEnd"/>
      <w:r w:rsidRPr="00910ACE">
        <w:rPr>
          <w:rFonts w:ascii="Times New Roman" w:hAnsi="Times New Roman"/>
          <w:spacing w:val="-3"/>
          <w:sz w:val="24"/>
          <w:szCs w:val="24"/>
        </w:rPr>
        <w:t>” wskazuje rozdzielczość optyczną.</w:t>
      </w: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rPr>
      </w:pPr>
    </w:p>
    <w:p w:rsidR="00880759" w:rsidRPr="00910ACE" w:rsidRDefault="00880759" w:rsidP="00880759">
      <w:pPr>
        <w:widowControl w:val="0"/>
        <w:shd w:val="clear" w:color="auto" w:fill="FFFFFF"/>
        <w:tabs>
          <w:tab w:val="left" w:pos="182"/>
        </w:tabs>
        <w:autoSpaceDE w:val="0"/>
        <w:autoSpaceDN w:val="0"/>
        <w:adjustRightInd w:val="0"/>
        <w:rPr>
          <w:rFonts w:ascii="Times New Roman" w:hAnsi="Times New Roman"/>
          <w:spacing w:val="-3"/>
          <w:sz w:val="24"/>
          <w:szCs w:val="24"/>
          <w:u w:val="single"/>
        </w:rPr>
      </w:pPr>
      <w:r w:rsidRPr="00910ACE">
        <w:rPr>
          <w:rFonts w:ascii="Times New Roman" w:hAnsi="Times New Roman"/>
          <w:spacing w:val="-3"/>
          <w:sz w:val="24"/>
          <w:szCs w:val="24"/>
          <w:u w:val="single"/>
        </w:rPr>
        <w:t xml:space="preserve">2) </w:t>
      </w:r>
      <w:r w:rsidR="00D068CA">
        <w:rPr>
          <w:rFonts w:ascii="Times New Roman" w:hAnsi="Times New Roman"/>
          <w:spacing w:val="-3"/>
          <w:sz w:val="24"/>
          <w:szCs w:val="24"/>
          <w:u w:val="single"/>
        </w:rPr>
        <w:t>W</w:t>
      </w:r>
      <w:r w:rsidRPr="00910ACE">
        <w:rPr>
          <w:rFonts w:ascii="Times New Roman" w:hAnsi="Times New Roman"/>
          <w:spacing w:val="-3"/>
          <w:sz w:val="24"/>
          <w:szCs w:val="24"/>
          <w:u w:val="single"/>
        </w:rPr>
        <w:t xml:space="preserve">ymagania </w:t>
      </w:r>
      <w:r w:rsidR="00D068CA">
        <w:rPr>
          <w:rFonts w:ascii="Times New Roman" w:hAnsi="Times New Roman"/>
          <w:spacing w:val="-3"/>
          <w:sz w:val="24"/>
          <w:szCs w:val="24"/>
          <w:u w:val="single"/>
        </w:rPr>
        <w:t xml:space="preserve"> formalne</w:t>
      </w:r>
      <w:r w:rsidR="0011743E">
        <w:rPr>
          <w:rFonts w:ascii="Times New Roman" w:hAnsi="Times New Roman"/>
          <w:spacing w:val="-3"/>
          <w:sz w:val="24"/>
          <w:szCs w:val="24"/>
          <w:u w:val="single"/>
        </w:rPr>
        <w:t xml:space="preserve"> sprzętu</w:t>
      </w:r>
      <w:r w:rsidR="00D068CA">
        <w:rPr>
          <w:rFonts w:ascii="Times New Roman" w:hAnsi="Times New Roman"/>
          <w:spacing w:val="-3"/>
          <w:sz w:val="24"/>
          <w:szCs w:val="24"/>
          <w:u w:val="single"/>
        </w:rPr>
        <w:t xml:space="preserve"> </w:t>
      </w:r>
      <w:r w:rsidRPr="00910ACE">
        <w:rPr>
          <w:rFonts w:ascii="Times New Roman" w:hAnsi="Times New Roman"/>
          <w:spacing w:val="-3"/>
          <w:sz w:val="24"/>
          <w:szCs w:val="24"/>
          <w:u w:val="single"/>
        </w:rPr>
        <w:t>określone przez Zamawiającego:</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 xml:space="preserve">a) Dokument potwierdzający zgodność sprzętu z oznakowaniem CE </w:t>
      </w:r>
    </w:p>
    <w:p w:rsidR="00880759" w:rsidRPr="00910ACE" w:rsidRDefault="00880759" w:rsidP="00880759">
      <w:pPr>
        <w:jc w:val="both"/>
        <w:rPr>
          <w:rFonts w:ascii="Times New Roman" w:hAnsi="Times New Roman"/>
          <w:sz w:val="24"/>
          <w:szCs w:val="24"/>
        </w:rPr>
      </w:pPr>
      <w:r w:rsidRPr="00910ACE">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910ACE" w:rsidRDefault="00910ACE" w:rsidP="00880759">
      <w:pPr>
        <w:shd w:val="clear" w:color="auto" w:fill="FFFFFF"/>
        <w:rPr>
          <w:rFonts w:ascii="Times New Roman" w:hAnsi="Times New Roman"/>
          <w:b/>
        </w:rPr>
      </w:pPr>
      <w:r>
        <w:rPr>
          <w:rFonts w:ascii="Times New Roman" w:hAnsi="Times New Roman"/>
          <w:b/>
        </w:rPr>
        <w:br w:type="page"/>
      </w:r>
    </w:p>
    <w:p w:rsidR="007E6F88" w:rsidRDefault="00880759" w:rsidP="007E6F88">
      <w:pPr>
        <w:shd w:val="clear" w:color="auto" w:fill="FFFFFF"/>
        <w:spacing w:after="0" w:line="240" w:lineRule="auto"/>
        <w:rPr>
          <w:rFonts w:ascii="Times New Roman" w:hAnsi="Times New Roman"/>
          <w:b/>
          <w:sz w:val="24"/>
          <w:szCs w:val="24"/>
        </w:rPr>
      </w:pPr>
      <w:r w:rsidRPr="007E6F88">
        <w:rPr>
          <w:rFonts w:ascii="Times New Roman" w:hAnsi="Times New Roman"/>
          <w:b/>
          <w:sz w:val="24"/>
          <w:szCs w:val="24"/>
        </w:rPr>
        <w:lastRenderedPageBreak/>
        <w:t xml:space="preserve">Zadanie nr 8 – Monitor z uchwytem ściennym; </w:t>
      </w:r>
    </w:p>
    <w:p w:rsidR="00880759"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CPV: 30231300-0, 30237260-9</w:t>
      </w:r>
    </w:p>
    <w:p w:rsidR="007E6F88" w:rsidRPr="007E6F88" w:rsidRDefault="007E6F88" w:rsidP="007E6F88">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F41A9">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Monitor LCD z uchwytem ściennym</w:t>
            </w:r>
          </w:p>
        </w:tc>
        <w:tc>
          <w:tcPr>
            <w:tcW w:w="6399" w:type="dxa"/>
            <w:tcBorders>
              <w:top w:val="single" w:sz="4" w:space="0" w:color="000000"/>
              <w:left w:val="single" w:sz="4" w:space="0" w:color="000000"/>
              <w:right w:val="single" w:sz="4" w:space="0" w:color="000000"/>
            </w:tcBorders>
            <w:shd w:val="clear" w:color="auto" w:fill="auto"/>
          </w:tcPr>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1. Wielkość ekranu 50”</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2. Rozdzielczość ekranu: 3840x2160 (4K)</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3. Czas reakcji: max 8ms</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4. Złącza: 1x USB 2.0, 2x HDMI, 1x VGA, 1x DVI, 1x RJ-45, 1x mini-</w:t>
            </w:r>
            <w:proofErr w:type="spellStart"/>
            <w:r w:rsidRPr="000F7E09">
              <w:rPr>
                <w:rFonts w:ascii="Times New Roman" w:hAnsi="Times New Roman"/>
                <w:sz w:val="18"/>
                <w:szCs w:val="18"/>
              </w:rPr>
              <w:t>jack</w:t>
            </w:r>
            <w:proofErr w:type="spellEnd"/>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5. Jasność: min. 350 cd/m2</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6. Kąty widzenia (poziomo/pionowo): min. 178st/178st</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7. Odświeżanie 60hz</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8. Slot na kartę SD</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9. Wbudowane głośniki</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10. Menu w języku polskim</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11. Pilot w zestawie</w:t>
            </w:r>
          </w:p>
          <w:p w:rsidR="00880759" w:rsidRPr="000F7E0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12. Klasa efektywności energetycznej: maksymalnie B</w:t>
            </w:r>
          </w:p>
          <w:p w:rsidR="00880759" w:rsidRDefault="00880759" w:rsidP="00B44DF3">
            <w:pPr>
              <w:shd w:val="clear" w:color="auto" w:fill="FFFFFF"/>
              <w:rPr>
                <w:rFonts w:ascii="Times New Roman" w:hAnsi="Times New Roman"/>
                <w:sz w:val="18"/>
                <w:szCs w:val="18"/>
              </w:rPr>
            </w:pPr>
            <w:r w:rsidRPr="000F7E09">
              <w:rPr>
                <w:rFonts w:ascii="Times New Roman" w:hAnsi="Times New Roman"/>
                <w:sz w:val="18"/>
                <w:szCs w:val="18"/>
              </w:rPr>
              <w:t>13. Zapobieganie wypaleniu obrazu</w:t>
            </w:r>
          </w:p>
          <w:p w:rsidR="00880759" w:rsidRDefault="00880759" w:rsidP="00B44DF3">
            <w:pPr>
              <w:shd w:val="clear" w:color="auto" w:fill="FFFFFF"/>
              <w:rPr>
                <w:rFonts w:ascii="Times New Roman" w:hAnsi="Times New Roman"/>
                <w:sz w:val="18"/>
                <w:szCs w:val="18"/>
              </w:rPr>
            </w:pPr>
            <w:r>
              <w:rPr>
                <w:rFonts w:ascii="Times New Roman" w:hAnsi="Times New Roman"/>
                <w:sz w:val="18"/>
                <w:szCs w:val="18"/>
              </w:rPr>
              <w:t>14. Format ekranu: 16:9</w:t>
            </w:r>
          </w:p>
          <w:p w:rsidR="00880759" w:rsidRPr="000F7E09" w:rsidRDefault="00880759" w:rsidP="00B44DF3">
            <w:pPr>
              <w:shd w:val="clear" w:color="auto" w:fill="FFFFFF"/>
              <w:rPr>
                <w:rFonts w:ascii="Times New Roman" w:hAnsi="Times New Roman"/>
                <w:sz w:val="18"/>
                <w:szCs w:val="18"/>
              </w:rPr>
            </w:pPr>
            <w:r>
              <w:rPr>
                <w:rFonts w:ascii="Times New Roman" w:hAnsi="Times New Roman"/>
                <w:sz w:val="18"/>
                <w:szCs w:val="18"/>
              </w:rPr>
              <w:t>15. Technologia podświetlenia: LED</w:t>
            </w:r>
          </w:p>
          <w:p w:rsidR="00880759" w:rsidRPr="000F7E09" w:rsidRDefault="00880759" w:rsidP="00B44DF3">
            <w:pPr>
              <w:shd w:val="clear" w:color="auto" w:fill="FFFFFF"/>
              <w:rPr>
                <w:sz w:val="18"/>
                <w:szCs w:val="18"/>
              </w:rPr>
            </w:pPr>
            <w:r w:rsidRPr="000F7E09">
              <w:rPr>
                <w:rFonts w:ascii="Times New Roman" w:hAnsi="Times New Roman"/>
                <w:sz w:val="18"/>
                <w:szCs w:val="18"/>
              </w:rPr>
              <w:t>1</w:t>
            </w:r>
            <w:r>
              <w:rPr>
                <w:rFonts w:ascii="Times New Roman" w:hAnsi="Times New Roman"/>
                <w:sz w:val="18"/>
                <w:szCs w:val="18"/>
              </w:rPr>
              <w:t>6</w:t>
            </w:r>
            <w:r w:rsidRPr="000F7E09">
              <w:rPr>
                <w:rFonts w:ascii="Times New Roman" w:hAnsi="Times New Roman"/>
                <w:sz w:val="18"/>
                <w:szCs w:val="18"/>
              </w:rPr>
              <w:t>. Uchwyt: standard VESA, z regulacją pochylenia, kompatybilny z monitorem</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7E6F88"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7F41A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w:t>
            </w:r>
            <w:r w:rsidR="00880759">
              <w:rPr>
                <w:rFonts w:ascii="Times New Roman" w:hAnsi="Times New Roman"/>
                <w:sz w:val="18"/>
                <w:szCs w:val="18"/>
              </w:rPr>
              <w:t xml:space="preserve">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2 szt.</w:t>
            </w:r>
          </w:p>
        </w:tc>
      </w:tr>
    </w:tbl>
    <w:p w:rsidR="00880759" w:rsidRPr="007E6F88"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UWAGI:</w:t>
      </w:r>
    </w:p>
    <w:p w:rsidR="00880759" w:rsidRPr="007E6F88" w:rsidRDefault="00880759" w:rsidP="007E6F88">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7E6F88">
        <w:rPr>
          <w:rFonts w:ascii="Times New Roman" w:hAnsi="Times New Roman"/>
          <w:sz w:val="24"/>
          <w:szCs w:val="24"/>
          <w:u w:val="single"/>
        </w:rPr>
        <w:t>1) Dodatkowo Zamawiający wymaga</w:t>
      </w:r>
      <w:r w:rsidRPr="007E6F88">
        <w:rPr>
          <w:rFonts w:ascii="Times New Roman" w:hAnsi="Times New Roman"/>
          <w:sz w:val="24"/>
          <w:szCs w:val="24"/>
        </w:rPr>
        <w:t>:</w:t>
      </w:r>
    </w:p>
    <w:p w:rsidR="00880759" w:rsidRPr="007E6F88" w:rsidRDefault="00880759" w:rsidP="007E6F88">
      <w:pPr>
        <w:tabs>
          <w:tab w:val="center" w:pos="6660"/>
        </w:tabs>
        <w:spacing w:after="0" w:line="240" w:lineRule="auto"/>
        <w:ind w:left="181" w:hanging="181"/>
        <w:rPr>
          <w:rFonts w:ascii="Times New Roman" w:hAnsi="Times New Roman"/>
          <w:sz w:val="24"/>
          <w:szCs w:val="24"/>
        </w:rPr>
      </w:pPr>
      <w:r w:rsidRPr="007E6F88">
        <w:rPr>
          <w:rFonts w:ascii="Times New Roman" w:hAnsi="Times New Roman"/>
          <w:sz w:val="24"/>
          <w:szCs w:val="24"/>
        </w:rPr>
        <w:t>a) Wszystkie niezbędne do prawidłowej pracy urządzenia kable (kabel połączeniowy Video, przewód zasilający), będą dostarczone przez Wykonawcę w komplecie z urządzeniem.</w:t>
      </w:r>
    </w:p>
    <w:p w:rsidR="00880759" w:rsidRPr="007E6F88" w:rsidRDefault="00880759" w:rsidP="007E6F88">
      <w:pPr>
        <w:widowControl w:val="0"/>
        <w:shd w:val="clear" w:color="auto" w:fill="FFFFFF"/>
        <w:autoSpaceDE w:val="0"/>
        <w:autoSpaceDN w:val="0"/>
        <w:adjustRightInd w:val="0"/>
        <w:spacing w:after="0" w:line="240" w:lineRule="auto"/>
        <w:rPr>
          <w:rFonts w:ascii="Times New Roman" w:hAnsi="Times New Roman"/>
          <w:spacing w:val="-3"/>
          <w:sz w:val="24"/>
          <w:szCs w:val="24"/>
        </w:rPr>
      </w:pPr>
      <w:r w:rsidRPr="007E6F88">
        <w:rPr>
          <w:rFonts w:ascii="Times New Roman" w:hAnsi="Times New Roman"/>
          <w:spacing w:val="-3"/>
          <w:sz w:val="24"/>
          <w:szCs w:val="24"/>
        </w:rPr>
        <w:t>b) W</w:t>
      </w:r>
      <w:r w:rsidRPr="007E6F88">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7E6F88" w:rsidRDefault="00880759" w:rsidP="007E6F88">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rPr>
      </w:pPr>
    </w:p>
    <w:p w:rsidR="00880759" w:rsidRPr="007E6F88" w:rsidRDefault="00880759" w:rsidP="007E6F88">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u w:val="single"/>
        </w:rPr>
      </w:pPr>
      <w:r w:rsidRPr="007E6F88">
        <w:rPr>
          <w:rFonts w:ascii="Times New Roman" w:hAnsi="Times New Roman"/>
          <w:spacing w:val="-3"/>
          <w:sz w:val="24"/>
          <w:szCs w:val="24"/>
          <w:u w:val="single"/>
        </w:rPr>
        <w:t xml:space="preserve">2) </w:t>
      </w:r>
      <w:r w:rsidR="00D068CA">
        <w:rPr>
          <w:rFonts w:ascii="Times New Roman" w:hAnsi="Times New Roman"/>
          <w:spacing w:val="-3"/>
          <w:sz w:val="24"/>
          <w:szCs w:val="24"/>
          <w:u w:val="single"/>
        </w:rPr>
        <w:t>W</w:t>
      </w:r>
      <w:r w:rsidRPr="007E6F88">
        <w:rPr>
          <w:rFonts w:ascii="Times New Roman" w:hAnsi="Times New Roman"/>
          <w:spacing w:val="-3"/>
          <w:sz w:val="24"/>
          <w:szCs w:val="24"/>
          <w:u w:val="single"/>
        </w:rPr>
        <w:t xml:space="preserve">ymagania </w:t>
      </w:r>
      <w:r w:rsidR="00D068CA">
        <w:rPr>
          <w:rFonts w:ascii="Times New Roman" w:hAnsi="Times New Roman"/>
          <w:spacing w:val="-3"/>
          <w:sz w:val="24"/>
          <w:szCs w:val="24"/>
          <w:u w:val="single"/>
        </w:rPr>
        <w:t xml:space="preserve"> formalne</w:t>
      </w:r>
      <w:r w:rsidR="0011743E">
        <w:rPr>
          <w:rFonts w:ascii="Times New Roman" w:hAnsi="Times New Roman"/>
          <w:spacing w:val="-3"/>
          <w:sz w:val="24"/>
          <w:szCs w:val="24"/>
          <w:u w:val="single"/>
        </w:rPr>
        <w:t xml:space="preserve"> sprzętu </w:t>
      </w:r>
      <w:r w:rsidRPr="007E6F88">
        <w:rPr>
          <w:rFonts w:ascii="Times New Roman" w:hAnsi="Times New Roman"/>
          <w:spacing w:val="-3"/>
          <w:sz w:val="24"/>
          <w:szCs w:val="24"/>
          <w:u w:val="single"/>
        </w:rPr>
        <w:t>określone przez Zamawiającego:</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sz w:val="24"/>
          <w:szCs w:val="24"/>
        </w:rPr>
        <w:t xml:space="preserve">a) Dokument potwierdzający zgodność sprzętu z oznakowaniem CE </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hd w:val="clear" w:color="auto" w:fill="FFFFFF"/>
        <w:rPr>
          <w:rFonts w:ascii="Times New Roman" w:hAnsi="Times New Roman"/>
          <w:b/>
        </w:rPr>
      </w:pPr>
    </w:p>
    <w:p w:rsidR="007F41A9" w:rsidRDefault="007F41A9" w:rsidP="007E6F88">
      <w:pPr>
        <w:shd w:val="clear" w:color="auto" w:fill="FFFFFF"/>
        <w:spacing w:after="0" w:line="240" w:lineRule="auto"/>
        <w:rPr>
          <w:rFonts w:ascii="Times New Roman" w:hAnsi="Times New Roman"/>
          <w:b/>
          <w:sz w:val="24"/>
          <w:szCs w:val="24"/>
        </w:rPr>
      </w:pPr>
    </w:p>
    <w:p w:rsidR="00D068CA" w:rsidRDefault="00D068CA" w:rsidP="007E6F88">
      <w:pPr>
        <w:shd w:val="clear" w:color="auto" w:fill="FFFFFF"/>
        <w:spacing w:after="0" w:line="240" w:lineRule="auto"/>
        <w:rPr>
          <w:rFonts w:ascii="Times New Roman" w:hAnsi="Times New Roman"/>
          <w:b/>
          <w:sz w:val="24"/>
          <w:szCs w:val="24"/>
        </w:rPr>
      </w:pPr>
      <w:r>
        <w:rPr>
          <w:rFonts w:ascii="Times New Roman" w:hAnsi="Times New Roman"/>
          <w:b/>
          <w:sz w:val="24"/>
          <w:szCs w:val="24"/>
        </w:rPr>
        <w:br w:type="page"/>
      </w:r>
    </w:p>
    <w:p w:rsidR="007E6F88" w:rsidRDefault="00880759" w:rsidP="007E6F88">
      <w:pPr>
        <w:shd w:val="clear" w:color="auto" w:fill="FFFFFF"/>
        <w:spacing w:after="0" w:line="240" w:lineRule="auto"/>
        <w:rPr>
          <w:rFonts w:ascii="Times New Roman" w:hAnsi="Times New Roman"/>
          <w:b/>
          <w:sz w:val="24"/>
          <w:szCs w:val="24"/>
        </w:rPr>
      </w:pPr>
      <w:r w:rsidRPr="007E6F88">
        <w:rPr>
          <w:rFonts w:ascii="Times New Roman" w:hAnsi="Times New Roman"/>
          <w:b/>
          <w:sz w:val="24"/>
          <w:szCs w:val="24"/>
        </w:rPr>
        <w:lastRenderedPageBreak/>
        <w:t xml:space="preserve">Zadanie nr 9 – Projektor multimedialny; </w:t>
      </w:r>
    </w:p>
    <w:p w:rsidR="00880759"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CPV: 32322000-6</w:t>
      </w:r>
    </w:p>
    <w:p w:rsidR="007E6F88" w:rsidRPr="007E6F88" w:rsidRDefault="007E6F88" w:rsidP="007E6F88">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F41A9">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Projektor multimedialny</w:t>
            </w:r>
          </w:p>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right w:val="single" w:sz="4" w:space="0" w:color="000000"/>
            </w:tcBorders>
            <w:shd w:val="clear" w:color="auto" w:fill="auto"/>
          </w:tcPr>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1. T</w:t>
            </w:r>
            <w:r w:rsidRPr="009A20AE">
              <w:rPr>
                <w:rFonts w:ascii="Times New Roman" w:hAnsi="Times New Roman"/>
                <w:sz w:val="18"/>
                <w:szCs w:val="18"/>
              </w:rPr>
              <w:t>echnologia</w:t>
            </w:r>
            <w:r w:rsidRPr="00934CB1">
              <w:rPr>
                <w:rFonts w:ascii="Times New Roman" w:hAnsi="Times New Roman"/>
                <w:sz w:val="18"/>
                <w:szCs w:val="18"/>
              </w:rPr>
              <w:t>:</w:t>
            </w:r>
            <w:r w:rsidRPr="009A20AE">
              <w:rPr>
                <w:rFonts w:ascii="Times New Roman" w:hAnsi="Times New Roman"/>
                <w:sz w:val="18"/>
                <w:szCs w:val="18"/>
              </w:rPr>
              <w:t xml:space="preserve"> 3LCD</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2. </w:t>
            </w:r>
            <w:r w:rsidRPr="009A20AE">
              <w:rPr>
                <w:rFonts w:ascii="Times New Roman" w:hAnsi="Times New Roman"/>
                <w:sz w:val="18"/>
                <w:szCs w:val="18"/>
              </w:rPr>
              <w:t>Rozdzielczość natywna</w:t>
            </w:r>
            <w:r w:rsidRPr="00934CB1">
              <w:rPr>
                <w:rFonts w:ascii="Times New Roman" w:hAnsi="Times New Roman"/>
                <w:sz w:val="18"/>
                <w:szCs w:val="18"/>
              </w:rPr>
              <w:t>/</w:t>
            </w:r>
            <w:r w:rsidRPr="009A20AE">
              <w:rPr>
                <w:rFonts w:ascii="Times New Roman" w:hAnsi="Times New Roman"/>
                <w:sz w:val="18"/>
                <w:szCs w:val="18"/>
              </w:rPr>
              <w:t xml:space="preserve"> maksymalna</w:t>
            </w:r>
            <w:r w:rsidRPr="00934CB1">
              <w:rPr>
                <w:rFonts w:ascii="Times New Roman" w:hAnsi="Times New Roman"/>
                <w:sz w:val="18"/>
                <w:szCs w:val="18"/>
              </w:rPr>
              <w:t xml:space="preserve">: </w:t>
            </w:r>
            <w:r w:rsidRPr="009A20AE">
              <w:rPr>
                <w:rFonts w:ascii="Times New Roman" w:hAnsi="Times New Roman"/>
                <w:sz w:val="18"/>
                <w:szCs w:val="18"/>
              </w:rPr>
              <w:t>1920 x 1080</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3. </w:t>
            </w:r>
            <w:r w:rsidRPr="009A20AE">
              <w:rPr>
                <w:rFonts w:ascii="Times New Roman" w:hAnsi="Times New Roman"/>
                <w:sz w:val="18"/>
                <w:szCs w:val="18"/>
              </w:rPr>
              <w:t>Format obrazu</w:t>
            </w:r>
            <w:r w:rsidRPr="00934CB1">
              <w:rPr>
                <w:rFonts w:ascii="Times New Roman" w:hAnsi="Times New Roman"/>
                <w:sz w:val="18"/>
                <w:szCs w:val="18"/>
              </w:rPr>
              <w:t xml:space="preserve">: </w:t>
            </w:r>
            <w:r w:rsidRPr="009A20AE">
              <w:rPr>
                <w:rFonts w:ascii="Times New Roman" w:hAnsi="Times New Roman"/>
                <w:sz w:val="18"/>
                <w:szCs w:val="18"/>
              </w:rPr>
              <w:t>16:9</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4. </w:t>
            </w:r>
            <w:r w:rsidRPr="009A20AE">
              <w:rPr>
                <w:rFonts w:ascii="Times New Roman" w:hAnsi="Times New Roman"/>
                <w:sz w:val="18"/>
                <w:szCs w:val="18"/>
              </w:rPr>
              <w:t>Jasność</w:t>
            </w:r>
            <w:r w:rsidRPr="00934CB1">
              <w:rPr>
                <w:rFonts w:ascii="Times New Roman" w:hAnsi="Times New Roman"/>
                <w:sz w:val="18"/>
                <w:szCs w:val="18"/>
              </w:rPr>
              <w:t xml:space="preserve">: </w:t>
            </w:r>
            <w:r>
              <w:rPr>
                <w:rFonts w:ascii="Times New Roman" w:hAnsi="Times New Roman"/>
                <w:sz w:val="18"/>
                <w:szCs w:val="18"/>
              </w:rPr>
              <w:t xml:space="preserve">min. </w:t>
            </w:r>
            <w:r w:rsidRPr="009A20AE">
              <w:rPr>
                <w:rFonts w:ascii="Times New Roman" w:hAnsi="Times New Roman"/>
                <w:sz w:val="18"/>
                <w:szCs w:val="18"/>
              </w:rPr>
              <w:t>2500 lm</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5. </w:t>
            </w:r>
            <w:r w:rsidRPr="009A20AE">
              <w:rPr>
                <w:rFonts w:ascii="Times New Roman" w:hAnsi="Times New Roman"/>
                <w:sz w:val="18"/>
                <w:szCs w:val="18"/>
              </w:rPr>
              <w:t>Kontrast</w:t>
            </w:r>
            <w:r w:rsidRPr="00934CB1">
              <w:rPr>
                <w:rFonts w:ascii="Times New Roman" w:hAnsi="Times New Roman"/>
                <w:sz w:val="18"/>
                <w:szCs w:val="18"/>
              </w:rPr>
              <w:t xml:space="preserve">: </w:t>
            </w:r>
            <w:r>
              <w:rPr>
                <w:rFonts w:ascii="Times New Roman" w:hAnsi="Times New Roman"/>
                <w:sz w:val="18"/>
                <w:szCs w:val="18"/>
              </w:rPr>
              <w:t xml:space="preserve">min. </w:t>
            </w:r>
            <w:r w:rsidRPr="009A20AE">
              <w:rPr>
                <w:rFonts w:ascii="Times New Roman" w:hAnsi="Times New Roman"/>
                <w:sz w:val="18"/>
                <w:szCs w:val="18"/>
              </w:rPr>
              <w:t>60 000:1</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6. </w:t>
            </w:r>
            <w:r w:rsidRPr="009A20AE">
              <w:rPr>
                <w:rFonts w:ascii="Times New Roman" w:hAnsi="Times New Roman"/>
                <w:sz w:val="18"/>
                <w:szCs w:val="18"/>
              </w:rPr>
              <w:t>Wielkość rzutowanego obrazu</w:t>
            </w:r>
            <w:r w:rsidRPr="00934CB1">
              <w:rPr>
                <w:rFonts w:ascii="Times New Roman" w:hAnsi="Times New Roman"/>
                <w:sz w:val="18"/>
                <w:szCs w:val="18"/>
              </w:rPr>
              <w:t xml:space="preserve">: </w:t>
            </w:r>
            <w:r w:rsidRPr="009A20AE">
              <w:rPr>
                <w:rFonts w:ascii="Times New Roman" w:hAnsi="Times New Roman"/>
                <w:sz w:val="18"/>
                <w:szCs w:val="18"/>
              </w:rPr>
              <w:t>30" - 300"</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7. </w:t>
            </w:r>
            <w:r w:rsidRPr="009A20AE">
              <w:rPr>
                <w:rFonts w:ascii="Times New Roman" w:hAnsi="Times New Roman"/>
                <w:sz w:val="18"/>
                <w:szCs w:val="18"/>
              </w:rPr>
              <w:t>Żywotność lampy</w:t>
            </w:r>
            <w:r w:rsidRPr="00934CB1">
              <w:rPr>
                <w:rFonts w:ascii="Times New Roman" w:hAnsi="Times New Roman"/>
                <w:sz w:val="18"/>
                <w:szCs w:val="18"/>
              </w:rPr>
              <w:t xml:space="preserve">: </w:t>
            </w:r>
            <w:r>
              <w:rPr>
                <w:rFonts w:ascii="Times New Roman" w:hAnsi="Times New Roman"/>
                <w:sz w:val="18"/>
                <w:szCs w:val="18"/>
              </w:rPr>
              <w:t xml:space="preserve">min. </w:t>
            </w:r>
            <w:r w:rsidRPr="009A20AE">
              <w:rPr>
                <w:rFonts w:ascii="Times New Roman" w:hAnsi="Times New Roman"/>
                <w:sz w:val="18"/>
                <w:szCs w:val="18"/>
              </w:rPr>
              <w:t>4 500 h (tryb normalny)</w:t>
            </w:r>
            <w:r w:rsidRPr="00934CB1">
              <w:rPr>
                <w:rFonts w:ascii="Times New Roman" w:hAnsi="Times New Roman"/>
                <w:sz w:val="18"/>
                <w:szCs w:val="18"/>
              </w:rPr>
              <w:t xml:space="preserve">, </w:t>
            </w:r>
            <w:r>
              <w:rPr>
                <w:rFonts w:ascii="Times New Roman" w:hAnsi="Times New Roman"/>
                <w:sz w:val="18"/>
                <w:szCs w:val="18"/>
              </w:rPr>
              <w:t xml:space="preserve">min. </w:t>
            </w:r>
            <w:r w:rsidRPr="009A20AE">
              <w:rPr>
                <w:rFonts w:ascii="Times New Roman" w:hAnsi="Times New Roman"/>
                <w:sz w:val="18"/>
                <w:szCs w:val="18"/>
              </w:rPr>
              <w:t>7 500 h (tryb ekonomiczny)</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8. </w:t>
            </w:r>
            <w:r w:rsidRPr="009A20AE">
              <w:rPr>
                <w:rFonts w:ascii="Times New Roman" w:hAnsi="Times New Roman"/>
                <w:sz w:val="18"/>
                <w:szCs w:val="18"/>
              </w:rPr>
              <w:t>Moc lampy</w:t>
            </w:r>
            <w:r w:rsidRPr="00934CB1">
              <w:rPr>
                <w:rFonts w:ascii="Times New Roman" w:hAnsi="Times New Roman"/>
                <w:sz w:val="18"/>
                <w:szCs w:val="18"/>
              </w:rPr>
              <w:t xml:space="preserve">: </w:t>
            </w:r>
            <w:r>
              <w:rPr>
                <w:rFonts w:ascii="Times New Roman" w:hAnsi="Times New Roman"/>
                <w:sz w:val="18"/>
                <w:szCs w:val="18"/>
              </w:rPr>
              <w:t xml:space="preserve">min. </w:t>
            </w:r>
            <w:r w:rsidRPr="009A20AE">
              <w:rPr>
                <w:rFonts w:ascii="Times New Roman" w:hAnsi="Times New Roman"/>
                <w:sz w:val="18"/>
                <w:szCs w:val="18"/>
              </w:rPr>
              <w:t>200 W</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 xml:space="preserve">9. </w:t>
            </w:r>
            <w:r w:rsidRPr="009A20AE">
              <w:rPr>
                <w:rFonts w:ascii="Times New Roman" w:hAnsi="Times New Roman"/>
                <w:sz w:val="18"/>
                <w:szCs w:val="18"/>
              </w:rPr>
              <w:t>Złącza</w:t>
            </w:r>
            <w:r w:rsidRPr="00934CB1">
              <w:rPr>
                <w:rFonts w:ascii="Times New Roman" w:hAnsi="Times New Roman"/>
                <w:sz w:val="18"/>
                <w:szCs w:val="18"/>
              </w:rPr>
              <w:t>: 1x w</w:t>
            </w:r>
            <w:r w:rsidRPr="009A20AE">
              <w:rPr>
                <w:rFonts w:ascii="Times New Roman" w:hAnsi="Times New Roman"/>
                <w:sz w:val="18"/>
                <w:szCs w:val="18"/>
              </w:rPr>
              <w:t>yjście audio</w:t>
            </w:r>
            <w:r w:rsidRPr="00934CB1">
              <w:rPr>
                <w:rFonts w:ascii="Times New Roman" w:hAnsi="Times New Roman"/>
                <w:sz w:val="18"/>
                <w:szCs w:val="18"/>
              </w:rPr>
              <w:t xml:space="preserve">; 1x </w:t>
            </w:r>
            <w:r w:rsidRPr="009A20AE">
              <w:rPr>
                <w:rFonts w:ascii="Times New Roman" w:hAnsi="Times New Roman"/>
                <w:sz w:val="18"/>
                <w:szCs w:val="18"/>
              </w:rPr>
              <w:t>HDMI</w:t>
            </w:r>
            <w:r w:rsidRPr="00934CB1">
              <w:rPr>
                <w:rFonts w:ascii="Times New Roman" w:hAnsi="Times New Roman"/>
                <w:sz w:val="18"/>
                <w:szCs w:val="18"/>
              </w:rPr>
              <w:t xml:space="preserve">; 1x </w:t>
            </w:r>
            <w:r w:rsidRPr="009A20AE">
              <w:rPr>
                <w:rFonts w:ascii="Times New Roman" w:hAnsi="Times New Roman"/>
                <w:sz w:val="18"/>
                <w:szCs w:val="18"/>
              </w:rPr>
              <w:t>HDMI/MHL</w:t>
            </w:r>
            <w:r w:rsidRPr="00934CB1">
              <w:rPr>
                <w:rFonts w:ascii="Times New Roman" w:hAnsi="Times New Roman"/>
                <w:sz w:val="18"/>
                <w:szCs w:val="18"/>
              </w:rPr>
              <w:t xml:space="preserve">; 1x </w:t>
            </w:r>
            <w:r w:rsidRPr="009A20AE">
              <w:rPr>
                <w:rFonts w:ascii="Times New Roman" w:hAnsi="Times New Roman"/>
                <w:sz w:val="18"/>
                <w:szCs w:val="18"/>
              </w:rPr>
              <w:t>VGA</w:t>
            </w:r>
            <w:r w:rsidRPr="00934CB1">
              <w:rPr>
                <w:rFonts w:ascii="Times New Roman" w:hAnsi="Times New Roman"/>
                <w:sz w:val="18"/>
                <w:szCs w:val="18"/>
              </w:rPr>
              <w:t xml:space="preserve">; 1x </w:t>
            </w:r>
            <w:r w:rsidRPr="009A20AE">
              <w:rPr>
                <w:rFonts w:ascii="Times New Roman" w:hAnsi="Times New Roman"/>
                <w:sz w:val="18"/>
                <w:szCs w:val="18"/>
              </w:rPr>
              <w:t>USB 2.0</w:t>
            </w:r>
            <w:r w:rsidRPr="00934CB1">
              <w:rPr>
                <w:rFonts w:ascii="Times New Roman" w:hAnsi="Times New Roman"/>
                <w:sz w:val="18"/>
                <w:szCs w:val="18"/>
              </w:rPr>
              <w:t>;        1x m</w:t>
            </w:r>
            <w:r w:rsidRPr="009A20AE">
              <w:rPr>
                <w:rFonts w:ascii="Times New Roman" w:hAnsi="Times New Roman"/>
                <w:sz w:val="18"/>
                <w:szCs w:val="18"/>
              </w:rPr>
              <w:t>ini USB</w:t>
            </w:r>
          </w:p>
          <w:p w:rsidR="00880759" w:rsidRPr="009A20AE"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1</w:t>
            </w:r>
            <w:r>
              <w:rPr>
                <w:rFonts w:ascii="Times New Roman" w:hAnsi="Times New Roman"/>
                <w:sz w:val="18"/>
                <w:szCs w:val="18"/>
              </w:rPr>
              <w:t>0</w:t>
            </w:r>
            <w:r w:rsidRPr="00934CB1">
              <w:rPr>
                <w:rFonts w:ascii="Times New Roman" w:hAnsi="Times New Roman"/>
                <w:sz w:val="18"/>
                <w:szCs w:val="18"/>
              </w:rPr>
              <w:t xml:space="preserve">. </w:t>
            </w:r>
            <w:r>
              <w:rPr>
                <w:rFonts w:ascii="Times New Roman" w:hAnsi="Times New Roman"/>
                <w:sz w:val="18"/>
                <w:szCs w:val="18"/>
              </w:rPr>
              <w:t xml:space="preserve">Wbudowane </w:t>
            </w:r>
            <w:r w:rsidRPr="00934CB1">
              <w:rPr>
                <w:rFonts w:ascii="Times New Roman" w:hAnsi="Times New Roman"/>
                <w:sz w:val="18"/>
                <w:szCs w:val="18"/>
              </w:rPr>
              <w:t>Wi-Fi</w:t>
            </w:r>
          </w:p>
          <w:p w:rsidR="00880759" w:rsidRPr="00934CB1" w:rsidRDefault="00880759" w:rsidP="00B44DF3">
            <w:pPr>
              <w:shd w:val="clear" w:color="auto" w:fill="FFFFFF"/>
              <w:ind w:left="14"/>
              <w:rPr>
                <w:rFonts w:ascii="Times New Roman" w:hAnsi="Times New Roman"/>
                <w:sz w:val="18"/>
                <w:szCs w:val="18"/>
              </w:rPr>
            </w:pPr>
            <w:r w:rsidRPr="00934CB1">
              <w:rPr>
                <w:rFonts w:ascii="Times New Roman" w:hAnsi="Times New Roman"/>
                <w:sz w:val="18"/>
                <w:szCs w:val="18"/>
              </w:rPr>
              <w:t>1</w:t>
            </w:r>
            <w:r>
              <w:rPr>
                <w:rFonts w:ascii="Times New Roman" w:hAnsi="Times New Roman"/>
                <w:sz w:val="18"/>
                <w:szCs w:val="18"/>
              </w:rPr>
              <w:t>1</w:t>
            </w:r>
            <w:r w:rsidRPr="00934CB1">
              <w:rPr>
                <w:rFonts w:ascii="Times New Roman" w:hAnsi="Times New Roman"/>
                <w:sz w:val="18"/>
                <w:szCs w:val="18"/>
              </w:rPr>
              <w:t xml:space="preserve">. </w:t>
            </w:r>
            <w:r>
              <w:rPr>
                <w:rFonts w:ascii="Times New Roman" w:hAnsi="Times New Roman"/>
                <w:sz w:val="18"/>
                <w:szCs w:val="18"/>
              </w:rPr>
              <w:t>Wbudowane g</w:t>
            </w:r>
            <w:r w:rsidRPr="009A20AE">
              <w:rPr>
                <w:rFonts w:ascii="Times New Roman" w:hAnsi="Times New Roman"/>
                <w:sz w:val="18"/>
                <w:szCs w:val="18"/>
              </w:rPr>
              <w:t>łośniki</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7E6F88"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 szt.</w:t>
            </w:r>
          </w:p>
        </w:tc>
      </w:tr>
    </w:tbl>
    <w:p w:rsidR="00880759" w:rsidRPr="007E6F88"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UWAGI:</w:t>
      </w:r>
    </w:p>
    <w:p w:rsidR="00880759" w:rsidRPr="007E6F88" w:rsidRDefault="00880759" w:rsidP="007E6F88">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7E6F88">
        <w:rPr>
          <w:rFonts w:ascii="Times New Roman" w:hAnsi="Times New Roman"/>
          <w:sz w:val="24"/>
          <w:szCs w:val="24"/>
          <w:u w:val="single"/>
        </w:rPr>
        <w:t>1) Dodatkowo Zamawiający wymaga</w:t>
      </w:r>
      <w:r w:rsidRPr="007E6F88">
        <w:rPr>
          <w:rFonts w:ascii="Times New Roman" w:hAnsi="Times New Roman"/>
          <w:sz w:val="24"/>
          <w:szCs w:val="24"/>
        </w:rPr>
        <w:t>:</w:t>
      </w:r>
    </w:p>
    <w:p w:rsidR="00880759" w:rsidRPr="007E6F88" w:rsidRDefault="00880759" w:rsidP="007E6F88">
      <w:pPr>
        <w:tabs>
          <w:tab w:val="center" w:pos="6660"/>
        </w:tabs>
        <w:spacing w:after="0" w:line="240" w:lineRule="auto"/>
        <w:ind w:left="181" w:hanging="181"/>
        <w:rPr>
          <w:rFonts w:ascii="Times New Roman" w:hAnsi="Times New Roman"/>
          <w:sz w:val="24"/>
          <w:szCs w:val="24"/>
        </w:rPr>
      </w:pPr>
      <w:r w:rsidRPr="007E6F88">
        <w:rPr>
          <w:rFonts w:ascii="Times New Roman" w:hAnsi="Times New Roman"/>
          <w:sz w:val="24"/>
          <w:szCs w:val="24"/>
        </w:rPr>
        <w:t>a) Wszystkie niezbędne do prawidłowej pracy urządzenia kable (kabel połączeniowy Video, przewód zasilający), będą dostarczone przez Wykonawcę w komplecie z urządzeniem.</w:t>
      </w:r>
    </w:p>
    <w:p w:rsidR="00880759" w:rsidRPr="007E6F88" w:rsidRDefault="00880759" w:rsidP="007E6F88">
      <w:pPr>
        <w:widowControl w:val="0"/>
        <w:shd w:val="clear" w:color="auto" w:fill="FFFFFF"/>
        <w:autoSpaceDE w:val="0"/>
        <w:autoSpaceDN w:val="0"/>
        <w:adjustRightInd w:val="0"/>
        <w:spacing w:after="0" w:line="240" w:lineRule="auto"/>
        <w:rPr>
          <w:rFonts w:ascii="Times New Roman" w:hAnsi="Times New Roman"/>
          <w:spacing w:val="-3"/>
          <w:sz w:val="24"/>
          <w:szCs w:val="24"/>
        </w:rPr>
      </w:pPr>
      <w:r w:rsidRPr="007E6F88">
        <w:rPr>
          <w:rFonts w:ascii="Times New Roman" w:hAnsi="Times New Roman"/>
          <w:spacing w:val="-3"/>
          <w:sz w:val="24"/>
          <w:szCs w:val="24"/>
        </w:rPr>
        <w:t>b) W</w:t>
      </w:r>
      <w:r w:rsidRPr="007E6F88">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7E6F88" w:rsidRDefault="00880759" w:rsidP="007E6F88">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rPr>
      </w:pPr>
    </w:p>
    <w:p w:rsidR="00880759" w:rsidRPr="007E6F88" w:rsidRDefault="00880759" w:rsidP="007E6F88">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u w:val="single"/>
        </w:rPr>
      </w:pPr>
      <w:r w:rsidRPr="007E6F88">
        <w:rPr>
          <w:rFonts w:ascii="Times New Roman" w:hAnsi="Times New Roman"/>
          <w:spacing w:val="-3"/>
          <w:sz w:val="24"/>
          <w:szCs w:val="24"/>
          <w:u w:val="single"/>
        </w:rPr>
        <w:t xml:space="preserve">2) </w:t>
      </w:r>
      <w:r w:rsidR="00D068CA">
        <w:rPr>
          <w:rFonts w:ascii="Times New Roman" w:hAnsi="Times New Roman"/>
          <w:spacing w:val="-3"/>
          <w:sz w:val="24"/>
          <w:szCs w:val="24"/>
          <w:u w:val="single"/>
        </w:rPr>
        <w:t>W</w:t>
      </w:r>
      <w:r w:rsidRPr="007E6F88">
        <w:rPr>
          <w:rFonts w:ascii="Times New Roman" w:hAnsi="Times New Roman"/>
          <w:spacing w:val="-3"/>
          <w:sz w:val="24"/>
          <w:szCs w:val="24"/>
          <w:u w:val="single"/>
        </w:rPr>
        <w:t xml:space="preserve">ymagania </w:t>
      </w:r>
      <w:r w:rsidR="00D068CA">
        <w:rPr>
          <w:rFonts w:ascii="Times New Roman" w:hAnsi="Times New Roman"/>
          <w:spacing w:val="-3"/>
          <w:sz w:val="24"/>
          <w:szCs w:val="24"/>
          <w:u w:val="single"/>
        </w:rPr>
        <w:t>formalne</w:t>
      </w:r>
      <w:r w:rsidR="0011743E">
        <w:rPr>
          <w:rFonts w:ascii="Times New Roman" w:hAnsi="Times New Roman"/>
          <w:spacing w:val="-3"/>
          <w:sz w:val="24"/>
          <w:szCs w:val="24"/>
          <w:u w:val="single"/>
        </w:rPr>
        <w:t xml:space="preserve"> sprzętu</w:t>
      </w:r>
      <w:r w:rsidR="00D068CA">
        <w:rPr>
          <w:rFonts w:ascii="Times New Roman" w:hAnsi="Times New Roman"/>
          <w:spacing w:val="-3"/>
          <w:sz w:val="24"/>
          <w:szCs w:val="24"/>
          <w:u w:val="single"/>
        </w:rPr>
        <w:t xml:space="preserve"> </w:t>
      </w:r>
      <w:r w:rsidRPr="007E6F88">
        <w:rPr>
          <w:rFonts w:ascii="Times New Roman" w:hAnsi="Times New Roman"/>
          <w:spacing w:val="-3"/>
          <w:sz w:val="24"/>
          <w:szCs w:val="24"/>
          <w:u w:val="single"/>
        </w:rPr>
        <w:t>określone przez Zamawiającego:</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sz w:val="24"/>
          <w:szCs w:val="24"/>
        </w:rPr>
        <w:t xml:space="preserve">a) Dokument potwierdzający zgodność sprzętu z oznakowaniem CE </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sz w:val="24"/>
          <w:szCs w:val="24"/>
        </w:rPr>
        <w:t>b) Certyfikat podmiotu uprawnionego do kontroli potwierdzający, że serwis urządzeń jest realizowany zgodnie z normą ISO 9001 lub normami równoważnymi</w:t>
      </w: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rPr>
      </w:pPr>
    </w:p>
    <w:p w:rsidR="007E6F88" w:rsidRDefault="007E6F88" w:rsidP="00880759">
      <w:pPr>
        <w:suppressAutoHyphens/>
        <w:rPr>
          <w:rFonts w:ascii="Times New Roman" w:hAnsi="Times New Roman"/>
          <w:b/>
        </w:rPr>
      </w:pPr>
      <w:r>
        <w:rPr>
          <w:rFonts w:ascii="Times New Roman" w:hAnsi="Times New Roman"/>
          <w:b/>
        </w:rPr>
        <w:br w:type="page"/>
      </w:r>
    </w:p>
    <w:p w:rsidR="007E6F88" w:rsidRDefault="00880759" w:rsidP="007E6F88">
      <w:pPr>
        <w:suppressAutoHyphens/>
        <w:spacing w:after="0" w:line="240" w:lineRule="auto"/>
        <w:rPr>
          <w:rFonts w:ascii="Times New Roman" w:hAnsi="Times New Roman"/>
          <w:b/>
          <w:sz w:val="24"/>
          <w:szCs w:val="24"/>
        </w:rPr>
      </w:pPr>
      <w:r w:rsidRPr="007E6F88">
        <w:rPr>
          <w:rFonts w:ascii="Times New Roman" w:hAnsi="Times New Roman"/>
          <w:b/>
          <w:sz w:val="24"/>
          <w:szCs w:val="24"/>
        </w:rPr>
        <w:lastRenderedPageBreak/>
        <w:t xml:space="preserve">Zadanie nr 10 – Sprzęt sieciowy typu serwer (konfiguracja A) </w:t>
      </w:r>
    </w:p>
    <w:p w:rsidR="00880759" w:rsidRDefault="00880759" w:rsidP="007E6F88">
      <w:pPr>
        <w:suppressAutoHyphens/>
        <w:spacing w:after="0" w:line="240" w:lineRule="auto"/>
        <w:rPr>
          <w:rFonts w:ascii="Times New Roman" w:hAnsi="Times New Roman"/>
          <w:sz w:val="24"/>
          <w:szCs w:val="24"/>
        </w:rPr>
      </w:pPr>
      <w:r w:rsidRPr="007E6F88">
        <w:rPr>
          <w:rFonts w:ascii="Times New Roman" w:hAnsi="Times New Roman"/>
          <w:sz w:val="24"/>
          <w:szCs w:val="24"/>
        </w:rPr>
        <w:t>CPV: 48822000-6</w:t>
      </w:r>
    </w:p>
    <w:p w:rsidR="007E6F88" w:rsidRPr="007E6F88" w:rsidRDefault="007E6F88" w:rsidP="007E6F88">
      <w:pPr>
        <w:suppressAutoHyphens/>
        <w:spacing w:after="0" w:line="240" w:lineRule="auto"/>
        <w:rPr>
          <w:rFonts w:ascii="Times New Roman" w:hAnsi="Times New Roman"/>
          <w:sz w:val="24"/>
          <w:szCs w:val="24"/>
        </w:rPr>
      </w:pPr>
    </w:p>
    <w:tbl>
      <w:tblPr>
        <w:tblW w:w="9356" w:type="dxa"/>
        <w:tblInd w:w="-5" w:type="dxa"/>
        <w:tblLayout w:type="fixed"/>
        <w:tblCellMar>
          <w:left w:w="70" w:type="dxa"/>
          <w:right w:w="70" w:type="dxa"/>
        </w:tblCellMar>
        <w:tblLook w:val="0000" w:firstRow="0" w:lastRow="0" w:firstColumn="0" w:lastColumn="0" w:noHBand="0" w:noVBand="0"/>
      </w:tblPr>
      <w:tblGrid>
        <w:gridCol w:w="680"/>
        <w:gridCol w:w="29"/>
        <w:gridCol w:w="2268"/>
        <w:gridCol w:w="43"/>
        <w:gridCol w:w="6336"/>
      </w:tblGrid>
      <w:tr w:rsidR="00880759" w:rsidRPr="00F0735E" w:rsidTr="00B44DF3">
        <w:trPr>
          <w:tblHeader/>
        </w:trPr>
        <w:tc>
          <w:tcPr>
            <w:tcW w:w="709" w:type="dxa"/>
            <w:gridSpan w:val="2"/>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268"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podzespołu / inne wymagania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F41A9">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D0393E" w:rsidRDefault="00880759" w:rsidP="00B44DF3">
            <w:pPr>
              <w:rPr>
                <w:rFonts w:ascii="Times New Roman" w:hAnsi="Times New Roman"/>
                <w:sz w:val="18"/>
                <w:szCs w:val="18"/>
              </w:rPr>
            </w:pPr>
            <w:r w:rsidRPr="00CA3CA1">
              <w:rPr>
                <w:rFonts w:ascii="Times New Roman" w:hAnsi="Times New Roman"/>
                <w:sz w:val="18"/>
                <w:szCs w:val="18"/>
              </w:rPr>
              <w:t xml:space="preserve">Na płycie głównej musi znajdować się minimum 4 </w:t>
            </w:r>
            <w:proofErr w:type="spellStart"/>
            <w:r w:rsidRPr="00CA3CA1">
              <w:rPr>
                <w:rFonts w:ascii="Times New Roman" w:hAnsi="Times New Roman"/>
                <w:sz w:val="18"/>
                <w:szCs w:val="18"/>
              </w:rPr>
              <w:t>sloty</w:t>
            </w:r>
            <w:proofErr w:type="spellEnd"/>
            <w:r w:rsidRPr="00CA3CA1">
              <w:rPr>
                <w:rFonts w:ascii="Times New Roman" w:hAnsi="Times New Roman"/>
                <w:sz w:val="18"/>
                <w:szCs w:val="18"/>
              </w:rPr>
              <w:t xml:space="preserve"> przeznaczone na pamięć RAM.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2</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Obudowa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 xml:space="preserve">Obudowa typu </w:t>
            </w:r>
            <w:r>
              <w:rPr>
                <w:rFonts w:ascii="Times New Roman" w:hAnsi="Times New Roman"/>
                <w:sz w:val="18"/>
                <w:szCs w:val="18"/>
              </w:rPr>
              <w:t>Tower</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3</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Procesor</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Oferowany serwer musi mieć zainstalowany minimum jeden procesor ośmiordzeniowy szesnastowątkowy, o taktowaniu minimalnym na poziomie 2,10 GHz (w trybie Turbo 3,20 GHz). Procesor wykonany w technologii x86-64. Zaoferowany procesor od dnia publikacji ogłoszenia do dnia otwarcia ofert musi uzyskać w teście </w:t>
            </w:r>
            <w:proofErr w:type="spellStart"/>
            <w:r w:rsidRPr="00CA3CA1">
              <w:rPr>
                <w:rFonts w:ascii="Times New Roman" w:hAnsi="Times New Roman"/>
                <w:sz w:val="18"/>
                <w:szCs w:val="18"/>
              </w:rPr>
              <w:t>PassMark</w:t>
            </w:r>
            <w:proofErr w:type="spellEnd"/>
            <w:r w:rsidRPr="00CA3CA1">
              <w:rPr>
                <w:rFonts w:ascii="Times New Roman" w:hAnsi="Times New Roman"/>
                <w:sz w:val="18"/>
                <w:szCs w:val="18"/>
              </w:rPr>
              <w:t xml:space="preserve"> </w:t>
            </w:r>
            <w:proofErr w:type="spellStart"/>
            <w:r w:rsidRPr="00CA3CA1">
              <w:rPr>
                <w:rFonts w:ascii="Times New Roman" w:hAnsi="Times New Roman"/>
                <w:sz w:val="18"/>
                <w:szCs w:val="18"/>
              </w:rPr>
              <w:t>Average</w:t>
            </w:r>
            <w:proofErr w:type="spellEnd"/>
            <w:r w:rsidRPr="00CA3CA1">
              <w:rPr>
                <w:rFonts w:ascii="Times New Roman" w:hAnsi="Times New Roman"/>
                <w:sz w:val="18"/>
                <w:szCs w:val="18"/>
              </w:rPr>
              <w:t xml:space="preserve"> CPU Mark wynik ≥ 10500 punktów (wynik zaproponowanego procesora musi znajdować się na stronie </w:t>
            </w:r>
            <w:hyperlink r:id="rId31" w:history="1">
              <w:r w:rsidRPr="00CA3CA1">
                <w:rPr>
                  <w:rFonts w:ascii="Times New Roman" w:hAnsi="Times New Roman"/>
                  <w:sz w:val="18"/>
                  <w:szCs w:val="18"/>
                  <w:u w:val="single"/>
                </w:rPr>
                <w:t>http://www.cpubenchmark.net</w:t>
              </w:r>
            </w:hyperlink>
            <w:r w:rsidRPr="00CA3CA1">
              <w:rPr>
                <w:rFonts w:ascii="Times New Roman" w:hAnsi="Times New Roman"/>
                <w:sz w:val="18"/>
                <w:szCs w:val="18"/>
              </w:rPr>
              <w:t xml:space="preserve">).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4</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Pamięć RAM</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Minimum 2x16GB pamięci RAM DDR4 o częstotliwości pracy min 2666 MHz zapewnionej przez 2 fizyczne kości pamięci RAM. Zabezpieczenia pamięci: ECC, SDDC, Memory Mirror, </w:t>
            </w:r>
            <w:proofErr w:type="spellStart"/>
            <w:r w:rsidRPr="00CA3CA1">
              <w:rPr>
                <w:rFonts w:ascii="Times New Roman" w:hAnsi="Times New Roman"/>
                <w:sz w:val="18"/>
                <w:szCs w:val="18"/>
              </w:rPr>
              <w:t>Lockstep</w:t>
            </w:r>
            <w:proofErr w:type="spellEnd"/>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5</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Zintegrowana karta graficzna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6</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4 porty USB, minimum 1 port VGA.</w:t>
            </w:r>
          </w:p>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Porty nie mogą zostać osiągnięte poprzez stosowanie dodatkowych adapterów, przejściówek oraz kart rozszerzeń.</w:t>
            </w:r>
          </w:p>
        </w:tc>
      </w:tr>
      <w:tr w:rsidR="00880759" w:rsidRPr="00EA1F58" w:rsidTr="00B44DF3">
        <w:trPr>
          <w:trHeight w:val="446"/>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7</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Interfejsy sieciowe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Open Sans" w:hAnsi="Open Sans"/>
                <w:sz w:val="18"/>
                <w:szCs w:val="18"/>
              </w:rPr>
            </w:pPr>
            <w:r w:rsidRPr="00CA3CA1">
              <w:rPr>
                <w:rFonts w:ascii="Times New Roman" w:hAnsi="Times New Roman"/>
                <w:sz w:val="18"/>
                <w:szCs w:val="18"/>
              </w:rPr>
              <w:t>1. Minimum dwa interfejsy sieciowe 1Gb Ethernet zapewnione przez wbudowaną kartę</w:t>
            </w:r>
            <w:r w:rsidRPr="00CA3CA1">
              <w:rPr>
                <w:rFonts w:ascii="Open Sans" w:hAnsi="Open Sans"/>
                <w:sz w:val="18"/>
                <w:szCs w:val="18"/>
              </w:rPr>
              <w:t xml:space="preserve"> (2 x RJ-45, </w:t>
            </w:r>
            <w:proofErr w:type="spellStart"/>
            <w:r w:rsidRPr="00CA3CA1">
              <w:rPr>
                <w:rFonts w:ascii="Open Sans" w:hAnsi="Open Sans"/>
                <w:sz w:val="18"/>
                <w:szCs w:val="18"/>
              </w:rPr>
              <w:t>GbE</w:t>
            </w:r>
            <w:proofErr w:type="spellEnd"/>
            <w:r w:rsidRPr="00CA3CA1">
              <w:rPr>
                <w:rFonts w:ascii="Open Sans" w:hAnsi="Open Sans"/>
                <w:sz w:val="18"/>
                <w:szCs w:val="18"/>
              </w:rPr>
              <w:t xml:space="preserve">); </w:t>
            </w:r>
          </w:p>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2. </w:t>
            </w:r>
            <w:r w:rsidRPr="00CA3CA1">
              <w:rPr>
                <w:rFonts w:ascii="Open Sans" w:hAnsi="Open Sans"/>
                <w:sz w:val="18"/>
                <w:szCs w:val="18"/>
              </w:rPr>
              <w:t xml:space="preserve">Dwa interfejsy </w:t>
            </w:r>
            <w:proofErr w:type="spellStart"/>
            <w:r w:rsidRPr="00CA3CA1">
              <w:rPr>
                <w:rFonts w:ascii="Open Sans" w:hAnsi="Open Sans"/>
                <w:sz w:val="18"/>
                <w:szCs w:val="18"/>
              </w:rPr>
              <w:t>Fibre</w:t>
            </w:r>
            <w:proofErr w:type="spellEnd"/>
            <w:r w:rsidRPr="00CA3CA1">
              <w:rPr>
                <w:rFonts w:ascii="Open Sans" w:hAnsi="Open Sans"/>
                <w:sz w:val="18"/>
                <w:szCs w:val="18"/>
              </w:rPr>
              <w:t xml:space="preserve"> Channel 8 </w:t>
            </w:r>
            <w:proofErr w:type="spellStart"/>
            <w:r w:rsidRPr="00CA3CA1">
              <w:rPr>
                <w:rFonts w:ascii="Open Sans" w:hAnsi="Open Sans"/>
                <w:sz w:val="18"/>
                <w:szCs w:val="18"/>
              </w:rPr>
              <w:t>Gb</w:t>
            </w:r>
            <w:proofErr w:type="spellEnd"/>
            <w:r w:rsidRPr="00CA3CA1">
              <w:rPr>
                <w:rFonts w:ascii="Open Sans" w:hAnsi="Open Sans"/>
                <w:sz w:val="18"/>
                <w:szCs w:val="18"/>
              </w:rPr>
              <w:t>/s</w:t>
            </w:r>
          </w:p>
        </w:tc>
      </w:tr>
      <w:tr w:rsidR="00880759" w:rsidRPr="00EA1F58" w:rsidTr="00B44DF3">
        <w:trPr>
          <w:trHeight w:val="510"/>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8</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CA3CA1" w:rsidRDefault="00880759" w:rsidP="00B44DF3">
            <w:pPr>
              <w:rPr>
                <w:rFonts w:ascii="Times New Roman" w:hAnsi="Times New Roman"/>
                <w:sz w:val="18"/>
                <w:szCs w:val="18"/>
              </w:rPr>
            </w:pPr>
            <w:proofErr w:type="spellStart"/>
            <w:r w:rsidRPr="00CA3CA1">
              <w:rPr>
                <w:rFonts w:ascii="Times New Roman" w:hAnsi="Times New Roman"/>
                <w:sz w:val="18"/>
                <w:szCs w:val="18"/>
              </w:rPr>
              <w:t>Sloty</w:t>
            </w:r>
            <w:proofErr w:type="spellEnd"/>
            <w:r w:rsidRPr="00CA3CA1">
              <w:rPr>
                <w:rFonts w:ascii="Times New Roman" w:hAnsi="Times New Roman"/>
                <w:sz w:val="18"/>
                <w:szCs w:val="18"/>
              </w:rPr>
              <w:t xml:space="preserve"> </w:t>
            </w:r>
            <w:proofErr w:type="spellStart"/>
            <w:r w:rsidRPr="00CA3CA1">
              <w:rPr>
                <w:rFonts w:ascii="Times New Roman" w:hAnsi="Times New Roman"/>
                <w:sz w:val="18"/>
                <w:szCs w:val="18"/>
              </w:rPr>
              <w:t>PCIe</w:t>
            </w:r>
            <w:proofErr w:type="spellEnd"/>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Serwer musi zapewniać minimum 1 niezajęty slot </w:t>
            </w:r>
            <w:proofErr w:type="spellStart"/>
            <w:r w:rsidRPr="00CA3CA1">
              <w:rPr>
                <w:rFonts w:ascii="Times New Roman" w:hAnsi="Times New Roman"/>
                <w:sz w:val="18"/>
                <w:szCs w:val="18"/>
              </w:rPr>
              <w:t>PCIe</w:t>
            </w:r>
            <w:proofErr w:type="spellEnd"/>
            <w:r w:rsidRPr="00CA3CA1">
              <w:rPr>
                <w:rFonts w:ascii="Times New Roman" w:hAnsi="Times New Roman"/>
                <w:sz w:val="18"/>
                <w:szCs w:val="18"/>
              </w:rPr>
              <w:t xml:space="preserve"> gen.3.0.</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9</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Zainstalowane 4x 4TB 3,5” </w:t>
            </w:r>
            <w:proofErr w:type="spellStart"/>
            <w:r w:rsidRPr="00CA3CA1">
              <w:rPr>
                <w:rFonts w:ascii="Times New Roman" w:hAnsi="Times New Roman"/>
                <w:sz w:val="18"/>
                <w:szCs w:val="18"/>
              </w:rPr>
              <w:t>Sata</w:t>
            </w:r>
            <w:proofErr w:type="spellEnd"/>
            <w:r w:rsidRPr="00CA3CA1">
              <w:rPr>
                <w:rFonts w:ascii="Times New Roman" w:hAnsi="Times New Roman"/>
                <w:sz w:val="18"/>
                <w:szCs w:val="18"/>
              </w:rPr>
              <w:t xml:space="preserve"> 6Gb/s 7200 </w:t>
            </w:r>
            <w:proofErr w:type="spellStart"/>
            <w:r w:rsidRPr="00CA3CA1">
              <w:rPr>
                <w:rFonts w:ascii="Times New Roman" w:hAnsi="Times New Roman"/>
                <w:sz w:val="18"/>
                <w:szCs w:val="18"/>
              </w:rPr>
              <w:t>obr</w:t>
            </w:r>
            <w:proofErr w:type="spellEnd"/>
            <w:r w:rsidRPr="00CA3CA1">
              <w:rPr>
                <w:rFonts w:ascii="Times New Roman" w:hAnsi="Times New Roman"/>
                <w:sz w:val="18"/>
                <w:szCs w:val="18"/>
              </w:rPr>
              <w:t>/min.</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lang w:val="en-US"/>
              </w:rPr>
            </w:pPr>
            <w:r>
              <w:rPr>
                <w:rFonts w:ascii="Times New Roman" w:hAnsi="Times New Roman"/>
                <w:sz w:val="18"/>
                <w:szCs w:val="18"/>
                <w:lang w:val="en-US"/>
              </w:rPr>
              <w:t>10</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Zainstalowany sprzętowy dedykowany kontroler RAID z obsługą dysków SATA/SAS/SSD/SED o transferze 12Gbps , zapewniający min. 8GB  NV pamięci cache zrealizowanej jako integralny komponent kontrolera dysków. Możliwe konfiguracje poziomów RAID : 0, 1, 5, 6, 10, 50, 60.</w:t>
            </w:r>
          </w:p>
        </w:tc>
      </w:tr>
      <w:tr w:rsidR="00880759" w:rsidRPr="00EA1F58" w:rsidTr="00B44DF3">
        <w:trPr>
          <w:trHeight w:val="512"/>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11</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Zasilacze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2x redundantne zasilacze Hot Plug o mocy min. 750W każdy wraz z kablami zasilającymi.</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12</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rPr>
                <w:rFonts w:ascii="Open Sans" w:hAnsi="Open Sans"/>
                <w:color w:val="000000"/>
                <w:sz w:val="18"/>
                <w:szCs w:val="18"/>
              </w:rPr>
            </w:pPr>
            <w:r w:rsidRPr="00EA1F58">
              <w:rPr>
                <w:rFonts w:ascii="Open Sans" w:hAnsi="Open Sans"/>
                <w:color w:val="000000"/>
                <w:sz w:val="18"/>
                <w:szCs w:val="18"/>
              </w:rPr>
              <w:t xml:space="preserve">Dedykowany moduł zdalnego zarządzania, diagnostyki i monitorowania pracy serwera </w:t>
            </w:r>
            <w:r>
              <w:rPr>
                <w:rFonts w:ascii="Open Sans" w:hAnsi="Open Sans"/>
                <w:color w:val="000000"/>
                <w:sz w:val="18"/>
                <w:szCs w:val="18"/>
              </w:rPr>
              <w:t xml:space="preserve">np. </w:t>
            </w:r>
            <w:r w:rsidRPr="00EA1F58">
              <w:rPr>
                <w:rFonts w:ascii="Open Sans" w:hAnsi="Open Sans"/>
                <w:color w:val="000000"/>
                <w:sz w:val="18"/>
                <w:szCs w:val="18"/>
              </w:rPr>
              <w:t xml:space="preserve">iDRAC9 </w:t>
            </w:r>
            <w:r>
              <w:rPr>
                <w:rFonts w:ascii="Open Sans" w:hAnsi="Open Sans"/>
                <w:color w:val="000000"/>
                <w:sz w:val="18"/>
                <w:szCs w:val="18"/>
              </w:rPr>
              <w:t>Enterprise z dedykowanym portem RJ-45 lub rozwiązanie równoważne</w:t>
            </w:r>
            <w:r w:rsidRPr="00EA1F58">
              <w:rPr>
                <w:rFonts w:ascii="Open Sans" w:hAnsi="Open Sans"/>
                <w:color w:val="000000"/>
                <w:sz w:val="18"/>
                <w:szCs w:val="18"/>
              </w:rPr>
              <w:t xml:space="preserve"> </w:t>
            </w:r>
            <w:r>
              <w:rPr>
                <w:rFonts w:ascii="Open Sans" w:hAnsi="Open Sans"/>
                <w:color w:val="000000"/>
                <w:sz w:val="18"/>
                <w:szCs w:val="18"/>
              </w:rPr>
              <w:t>zapewniające:</w:t>
            </w:r>
          </w:p>
          <w:p w:rsidR="00880759" w:rsidRPr="00CA3CA1" w:rsidRDefault="00880759" w:rsidP="00B44DF3">
            <w:pPr>
              <w:rPr>
                <w:rFonts w:ascii="Open Sans" w:hAnsi="Open Sans"/>
                <w:color w:val="000000"/>
                <w:sz w:val="18"/>
                <w:szCs w:val="18"/>
              </w:rPr>
            </w:pPr>
            <w:r>
              <w:rPr>
                <w:rFonts w:ascii="Open Sans" w:hAnsi="Open Sans"/>
                <w:color w:val="000000"/>
                <w:sz w:val="18"/>
                <w:szCs w:val="18"/>
              </w:rPr>
              <w:t>1.</w:t>
            </w:r>
            <w:r w:rsidRPr="00CA3CA1">
              <w:rPr>
                <w:rFonts w:ascii="Open Sans" w:hAnsi="Open Sans"/>
                <w:color w:val="000000"/>
                <w:sz w:val="18"/>
                <w:szCs w:val="18"/>
              </w:rPr>
              <w:t xml:space="preserve"> konsol</w:t>
            </w:r>
            <w:r>
              <w:rPr>
                <w:rFonts w:ascii="Open Sans" w:hAnsi="Open Sans"/>
                <w:color w:val="000000"/>
                <w:sz w:val="18"/>
                <w:szCs w:val="18"/>
              </w:rPr>
              <w:t>ę</w:t>
            </w:r>
            <w:r w:rsidRPr="00CA3CA1">
              <w:rPr>
                <w:rFonts w:ascii="Open Sans" w:hAnsi="Open Sans"/>
                <w:color w:val="000000"/>
                <w:sz w:val="18"/>
                <w:szCs w:val="18"/>
              </w:rPr>
              <w:t xml:space="preserve"> wirtualn</w:t>
            </w:r>
            <w:r>
              <w:rPr>
                <w:rFonts w:ascii="Open Sans" w:hAnsi="Open Sans"/>
                <w:color w:val="000000"/>
                <w:sz w:val="18"/>
                <w:szCs w:val="18"/>
              </w:rPr>
              <w:t>ą</w:t>
            </w:r>
          </w:p>
          <w:p w:rsidR="00880759" w:rsidRPr="00CA3CA1" w:rsidRDefault="00880759" w:rsidP="00B44DF3">
            <w:pPr>
              <w:rPr>
                <w:rFonts w:ascii="Open Sans" w:hAnsi="Open Sans"/>
                <w:color w:val="000000"/>
                <w:sz w:val="18"/>
                <w:szCs w:val="18"/>
              </w:rPr>
            </w:pPr>
            <w:r>
              <w:rPr>
                <w:rFonts w:ascii="Open Sans" w:hAnsi="Open Sans"/>
                <w:color w:val="000000"/>
                <w:sz w:val="18"/>
                <w:szCs w:val="18"/>
              </w:rPr>
              <w:t>2.</w:t>
            </w:r>
            <w:r w:rsidRPr="00CA3CA1">
              <w:rPr>
                <w:rFonts w:ascii="Open Sans" w:hAnsi="Open Sans"/>
                <w:color w:val="000000"/>
                <w:sz w:val="18"/>
                <w:szCs w:val="18"/>
              </w:rPr>
              <w:t xml:space="preserve"> dostęp do konsoli wirtualnej poprzez HTML5</w:t>
            </w:r>
          </w:p>
          <w:p w:rsidR="00880759" w:rsidRPr="00CA3CA1" w:rsidRDefault="00880759" w:rsidP="00B44DF3">
            <w:pPr>
              <w:rPr>
                <w:rFonts w:ascii="Open Sans" w:hAnsi="Open Sans"/>
                <w:color w:val="000000"/>
                <w:sz w:val="18"/>
                <w:szCs w:val="18"/>
              </w:rPr>
            </w:pPr>
            <w:r>
              <w:rPr>
                <w:rFonts w:ascii="Open Sans" w:hAnsi="Open Sans"/>
                <w:color w:val="000000"/>
                <w:sz w:val="18"/>
                <w:szCs w:val="18"/>
              </w:rPr>
              <w:t>3.</w:t>
            </w:r>
            <w:r w:rsidRPr="00CA3CA1">
              <w:rPr>
                <w:rFonts w:ascii="Open Sans" w:hAnsi="Open Sans"/>
                <w:color w:val="000000"/>
                <w:sz w:val="18"/>
                <w:szCs w:val="18"/>
              </w:rPr>
              <w:t xml:space="preserve"> zdalne dzielenie plików</w:t>
            </w:r>
          </w:p>
          <w:p w:rsidR="00880759" w:rsidRDefault="00880759" w:rsidP="00B44DF3">
            <w:pPr>
              <w:rPr>
                <w:rFonts w:ascii="Open Sans" w:hAnsi="Open Sans"/>
                <w:color w:val="000000"/>
                <w:sz w:val="18"/>
                <w:szCs w:val="18"/>
              </w:rPr>
            </w:pPr>
            <w:r>
              <w:rPr>
                <w:rFonts w:ascii="Open Sans" w:hAnsi="Open Sans"/>
                <w:color w:val="000000"/>
                <w:sz w:val="18"/>
                <w:szCs w:val="18"/>
              </w:rPr>
              <w:t>4.</w:t>
            </w:r>
            <w:r w:rsidRPr="00CA3CA1">
              <w:rPr>
                <w:rFonts w:ascii="Open Sans" w:hAnsi="Open Sans"/>
                <w:color w:val="000000"/>
                <w:sz w:val="18"/>
                <w:szCs w:val="18"/>
              </w:rPr>
              <w:t xml:space="preserve"> serwer </w:t>
            </w:r>
            <w:r>
              <w:rPr>
                <w:rFonts w:ascii="Open Sans" w:hAnsi="Open Sans"/>
                <w:color w:val="000000"/>
                <w:sz w:val="18"/>
                <w:szCs w:val="18"/>
              </w:rPr>
              <w:t>VNC</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5</w:t>
            </w:r>
            <w:r w:rsidRPr="003739A0">
              <w:rPr>
                <w:rFonts w:ascii="Open Sans" w:hAnsi="Open Sans"/>
                <w:color w:val="000000"/>
                <w:sz w:val="18"/>
                <w:szCs w:val="18"/>
              </w:rPr>
              <w:t xml:space="preserve">. DHCP,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lastRenderedPageBreak/>
              <w:t>6</w:t>
            </w:r>
            <w:r w:rsidRPr="003739A0">
              <w:rPr>
                <w:rFonts w:ascii="Open Sans" w:hAnsi="Open Sans"/>
                <w:color w:val="000000"/>
                <w:sz w:val="18"/>
                <w:szCs w:val="18"/>
              </w:rPr>
              <w:t xml:space="preserve">.Telnet,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7</w:t>
            </w:r>
            <w:r w:rsidRPr="003739A0">
              <w:rPr>
                <w:rFonts w:ascii="Open Sans" w:hAnsi="Open Sans"/>
                <w:color w:val="000000"/>
                <w:sz w:val="18"/>
                <w:szCs w:val="18"/>
              </w:rPr>
              <w:t xml:space="preserve">. SSH,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8</w:t>
            </w:r>
            <w:r w:rsidRPr="003739A0">
              <w:rPr>
                <w:rFonts w:ascii="Open Sans" w:hAnsi="Open Sans"/>
                <w:color w:val="000000"/>
                <w:sz w:val="18"/>
                <w:szCs w:val="18"/>
              </w:rPr>
              <w:t xml:space="preserve">. NFS v4,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9</w:t>
            </w:r>
            <w:r w:rsidRPr="003739A0">
              <w:rPr>
                <w:rFonts w:ascii="Open Sans" w:hAnsi="Open Sans"/>
                <w:color w:val="000000"/>
                <w:sz w:val="18"/>
                <w:szCs w:val="18"/>
              </w:rPr>
              <w:t xml:space="preserve">. Obsługa w GUI,      </w:t>
            </w:r>
          </w:p>
          <w:p w:rsidR="00880759" w:rsidRDefault="00880759" w:rsidP="00B44DF3">
            <w:pPr>
              <w:rPr>
                <w:rFonts w:ascii="Open Sans" w:hAnsi="Open Sans"/>
                <w:color w:val="000000"/>
                <w:sz w:val="18"/>
                <w:szCs w:val="18"/>
              </w:rPr>
            </w:pPr>
            <w:r>
              <w:rPr>
                <w:rFonts w:ascii="Open Sans" w:hAnsi="Open Sans"/>
                <w:color w:val="000000"/>
                <w:sz w:val="18"/>
                <w:szCs w:val="18"/>
              </w:rPr>
              <w:t>10</w:t>
            </w:r>
            <w:r w:rsidRPr="003739A0">
              <w:rPr>
                <w:rFonts w:ascii="Open Sans" w:hAnsi="Open Sans"/>
                <w:color w:val="000000"/>
                <w:sz w:val="18"/>
                <w:szCs w:val="18"/>
              </w:rPr>
              <w:t>. Przywrócenie konfiguracji serwera</w:t>
            </w:r>
            <w:r w:rsidRPr="00CA3CA1">
              <w:rPr>
                <w:rFonts w:ascii="Open Sans" w:hAnsi="Open Sans"/>
                <w:color w:val="000000"/>
                <w:sz w:val="18"/>
                <w:szCs w:val="18"/>
              </w:rPr>
              <w:t xml:space="preserve"> </w:t>
            </w:r>
          </w:p>
          <w:p w:rsidR="00880759" w:rsidRPr="00EA1F58" w:rsidRDefault="00880759" w:rsidP="00B44DF3">
            <w:pPr>
              <w:rPr>
                <w:rFonts w:ascii="Times New Roman" w:hAnsi="Times New Roman"/>
                <w:color w:val="000000"/>
                <w:sz w:val="18"/>
                <w:szCs w:val="18"/>
              </w:rPr>
            </w:pPr>
            <w:r w:rsidRPr="003739A0">
              <w:rPr>
                <w:rFonts w:ascii="Times New Roman" w:hAnsi="Times New Roman"/>
                <w:color w:val="000000"/>
                <w:sz w:val="18"/>
                <w:szCs w:val="18"/>
              </w:rPr>
              <w:t>Rozwiązanie sprzętowe, niezależne od systemów operacyjnych, zintegrowane z płytą główną lub jako karta zainstalowana w gnieździe PCI.</w:t>
            </w:r>
            <w:r>
              <w:rPr>
                <w:rFonts w:ascii="Times New Roman" w:hAnsi="Times New Roman"/>
                <w:color w:val="000000"/>
                <w:sz w:val="18"/>
                <w:szCs w:val="18"/>
              </w:rPr>
              <w:t xml:space="preserve"> </w:t>
            </w: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r>
              <w:rPr>
                <w:rFonts w:ascii="Times New Roman" w:hAnsi="Times New Roman"/>
                <w:color w:val="000000"/>
                <w:sz w:val="18"/>
                <w:szCs w:val="18"/>
              </w:rPr>
              <w:t>.</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lastRenderedPageBreak/>
              <w:t>13</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Napęd</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DVD-ROM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14</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Gwarancja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Minimum 36 miesięcy gwarancji realizowanej w miejscu instalacji serwera. Awarie dysków usuwane będą przez wymianę uszkodzonych nośników, z pozostawieniem tychże u Zamawiającego</w:t>
            </w:r>
          </w:p>
        </w:tc>
      </w:tr>
      <w:tr w:rsidR="00880759" w:rsidRPr="00EA1F58" w:rsidTr="00B44DF3">
        <w:tc>
          <w:tcPr>
            <w:tcW w:w="3020" w:type="dxa"/>
            <w:gridSpan w:val="4"/>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Ilość: 1 szt.</w:t>
            </w:r>
          </w:p>
        </w:tc>
      </w:tr>
    </w:tbl>
    <w:p w:rsidR="00880759" w:rsidRDefault="00880759" w:rsidP="00880759">
      <w:pPr>
        <w:shd w:val="clear" w:color="auto" w:fill="FFFFFF"/>
        <w:rPr>
          <w:rFonts w:ascii="Times New Roman" w:hAnsi="Times New Roman"/>
          <w:sz w:val="18"/>
          <w:szCs w:val="18"/>
        </w:rPr>
      </w:pPr>
    </w:p>
    <w:p w:rsidR="00880759" w:rsidRPr="007E6F88"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UWAGI:</w:t>
      </w:r>
    </w:p>
    <w:p w:rsidR="00880759" w:rsidRPr="007E6F88" w:rsidRDefault="00880759" w:rsidP="007E6F88">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7E6F88">
        <w:rPr>
          <w:rFonts w:ascii="Times New Roman" w:hAnsi="Times New Roman"/>
          <w:sz w:val="24"/>
          <w:szCs w:val="24"/>
          <w:u w:val="single"/>
        </w:rPr>
        <w:t>1) Dodatkowo Zamawiający wymaga</w:t>
      </w:r>
      <w:r w:rsidRPr="007E6F88">
        <w:rPr>
          <w:rFonts w:ascii="Times New Roman" w:hAnsi="Times New Roman"/>
          <w:sz w:val="24"/>
          <w:szCs w:val="24"/>
        </w:rPr>
        <w:t>:</w:t>
      </w:r>
    </w:p>
    <w:p w:rsidR="00880759" w:rsidRPr="007E6F88" w:rsidRDefault="00880759" w:rsidP="007E6F88">
      <w:pPr>
        <w:tabs>
          <w:tab w:val="center" w:pos="6660"/>
        </w:tabs>
        <w:spacing w:after="0" w:line="240" w:lineRule="auto"/>
        <w:ind w:left="284" w:hanging="284"/>
        <w:rPr>
          <w:rFonts w:ascii="Times New Roman" w:hAnsi="Times New Roman"/>
          <w:sz w:val="24"/>
          <w:szCs w:val="24"/>
        </w:rPr>
      </w:pPr>
      <w:r w:rsidRPr="007E6F88">
        <w:rPr>
          <w:rFonts w:ascii="Times New Roman" w:hAnsi="Times New Roman"/>
          <w:sz w:val="24"/>
          <w:szCs w:val="24"/>
        </w:rPr>
        <w:t>a) Wszystkie niezbędne do prawidłowej pracy urządzenia kable (kabel połączeniowy np. USB, przewód zasilający), będą dostarczone przez Wykonawcę w komplecie z urządzeniem.</w:t>
      </w:r>
    </w:p>
    <w:p w:rsidR="00880759" w:rsidRPr="007E6F88" w:rsidRDefault="00880759" w:rsidP="007E6F88">
      <w:pPr>
        <w:widowControl w:val="0"/>
        <w:shd w:val="clear" w:color="auto" w:fill="FFFFFF"/>
        <w:autoSpaceDE w:val="0"/>
        <w:autoSpaceDN w:val="0"/>
        <w:adjustRightInd w:val="0"/>
        <w:spacing w:after="0" w:line="240" w:lineRule="auto"/>
        <w:ind w:left="284" w:hanging="284"/>
        <w:rPr>
          <w:rFonts w:ascii="Times New Roman" w:hAnsi="Times New Roman"/>
          <w:sz w:val="24"/>
          <w:szCs w:val="24"/>
        </w:rPr>
      </w:pPr>
      <w:r w:rsidRPr="007E6F88">
        <w:rPr>
          <w:rFonts w:ascii="Times New Roman" w:hAnsi="Times New Roman"/>
          <w:spacing w:val="-3"/>
          <w:sz w:val="24"/>
          <w:szCs w:val="24"/>
        </w:rPr>
        <w:t>b) W</w:t>
      </w:r>
      <w:r w:rsidRPr="007E6F88">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7E6F88" w:rsidRDefault="00880759" w:rsidP="007E6F88">
      <w:pPr>
        <w:autoSpaceDE w:val="0"/>
        <w:autoSpaceDN w:val="0"/>
        <w:adjustRightInd w:val="0"/>
        <w:spacing w:after="0" w:line="240" w:lineRule="auto"/>
        <w:ind w:left="284" w:right="221" w:hanging="284"/>
        <w:rPr>
          <w:rFonts w:ascii="Times New Roman" w:hAnsi="Times New Roman"/>
          <w:color w:val="000000"/>
          <w:sz w:val="24"/>
          <w:szCs w:val="24"/>
        </w:rPr>
      </w:pPr>
      <w:r w:rsidRPr="007E6F88">
        <w:rPr>
          <w:rFonts w:ascii="Times New Roman" w:hAnsi="Times New Roman"/>
          <w:spacing w:val="-3"/>
          <w:sz w:val="24"/>
          <w:szCs w:val="24"/>
        </w:rPr>
        <w:t xml:space="preserve">c) </w:t>
      </w:r>
      <w:r w:rsidRPr="007E6F88">
        <w:rPr>
          <w:rFonts w:ascii="Times New Roman" w:hAnsi="Times New Roman"/>
          <w:color w:val="000000"/>
          <w:sz w:val="24"/>
          <w:szCs w:val="24"/>
        </w:rPr>
        <w:t xml:space="preserve">Model serwera winien znajdować się na liście Windows Server </w:t>
      </w:r>
      <w:proofErr w:type="spellStart"/>
      <w:r w:rsidRPr="007E6F88">
        <w:rPr>
          <w:rFonts w:ascii="Times New Roman" w:hAnsi="Times New Roman"/>
          <w:color w:val="000000"/>
          <w:sz w:val="24"/>
          <w:szCs w:val="24"/>
        </w:rPr>
        <w:t>Catalog</w:t>
      </w:r>
      <w:proofErr w:type="spellEnd"/>
      <w:r w:rsidRPr="007E6F88">
        <w:rPr>
          <w:rFonts w:ascii="Times New Roman" w:hAnsi="Times New Roman"/>
          <w:color w:val="000000"/>
          <w:sz w:val="24"/>
          <w:szCs w:val="24"/>
        </w:rPr>
        <w:t xml:space="preserve"> i posiadać status </w:t>
      </w:r>
      <w:proofErr w:type="spellStart"/>
      <w:r w:rsidRPr="007E6F88">
        <w:rPr>
          <w:rFonts w:ascii="Times New Roman" w:hAnsi="Times New Roman"/>
          <w:color w:val="000000"/>
          <w:sz w:val="24"/>
          <w:szCs w:val="24"/>
        </w:rPr>
        <w:t>Certified</w:t>
      </w:r>
      <w:proofErr w:type="spellEnd"/>
      <w:r w:rsidRPr="007E6F88">
        <w:rPr>
          <w:rFonts w:ascii="Times New Roman" w:hAnsi="Times New Roman"/>
          <w:color w:val="000000"/>
          <w:sz w:val="24"/>
          <w:szCs w:val="24"/>
        </w:rPr>
        <w:t xml:space="preserve"> for Windows” dla systemów, Microsoft Windows Server 2016 x64 oraz Microsoft Windows Server 2019 x64.</w:t>
      </w:r>
    </w:p>
    <w:p w:rsidR="00880759" w:rsidRPr="007E6F88" w:rsidRDefault="00880759" w:rsidP="007E6F88">
      <w:pPr>
        <w:spacing w:after="0" w:line="240" w:lineRule="auto"/>
        <w:ind w:left="284" w:hanging="284"/>
        <w:jc w:val="both"/>
        <w:rPr>
          <w:rFonts w:ascii="Times New Roman" w:hAnsi="Times New Roman"/>
          <w:sz w:val="24"/>
          <w:szCs w:val="24"/>
        </w:rPr>
      </w:pPr>
      <w:r w:rsidRPr="007E6F88">
        <w:rPr>
          <w:rFonts w:ascii="Times New Roman" w:hAnsi="Times New Roman"/>
          <w:spacing w:val="-5"/>
          <w:sz w:val="24"/>
          <w:szCs w:val="24"/>
        </w:rPr>
        <w:t xml:space="preserve">d) </w:t>
      </w:r>
      <w:r w:rsidRPr="007E6F88">
        <w:rPr>
          <w:rFonts w:ascii="Times New Roman" w:hAnsi="Times New Roman"/>
          <w:sz w:val="24"/>
          <w:szCs w:val="24"/>
        </w:rPr>
        <w:t>Na dyskach przechowywane będą informacje niejawne – w okresie gwarancji w przypadku awarii dysku twardego (HDD/SSD) będzie on wymieniony przez Wykonawcę na nowy bez konieczności zwrotu uszkodzonego dysku twardego. Serwis może dokonać ekspertyzy dysku jedynie w siedzibie użytkownika przy asyście osoby zgłaszającej lub przez niego wyznaczonej.</w:t>
      </w:r>
    </w:p>
    <w:p w:rsidR="00880759" w:rsidRPr="007E6F88" w:rsidRDefault="00880759" w:rsidP="007E6F88">
      <w:pPr>
        <w:autoSpaceDE w:val="0"/>
        <w:autoSpaceDN w:val="0"/>
        <w:adjustRightInd w:val="0"/>
        <w:spacing w:after="0" w:line="240" w:lineRule="auto"/>
        <w:ind w:right="221"/>
        <w:rPr>
          <w:rFonts w:ascii="Times New Roman" w:hAnsi="Times New Roman"/>
          <w:spacing w:val="-3"/>
          <w:sz w:val="24"/>
          <w:szCs w:val="24"/>
        </w:rPr>
      </w:pPr>
    </w:p>
    <w:p w:rsidR="00880759" w:rsidRPr="007E6F88" w:rsidRDefault="00880759" w:rsidP="007E6F88">
      <w:pPr>
        <w:autoSpaceDE w:val="0"/>
        <w:autoSpaceDN w:val="0"/>
        <w:adjustRightInd w:val="0"/>
        <w:spacing w:after="0" w:line="240" w:lineRule="auto"/>
        <w:rPr>
          <w:rFonts w:ascii="Times New Roman" w:hAnsi="Times New Roman"/>
          <w:color w:val="000000"/>
          <w:sz w:val="24"/>
          <w:szCs w:val="24"/>
          <w:u w:val="single"/>
        </w:rPr>
      </w:pPr>
      <w:r w:rsidRPr="007E6F88">
        <w:rPr>
          <w:rFonts w:ascii="Times New Roman" w:hAnsi="Times New Roman"/>
          <w:color w:val="000000"/>
          <w:sz w:val="24"/>
          <w:szCs w:val="24"/>
          <w:u w:val="single"/>
        </w:rPr>
        <w:t xml:space="preserve">2) </w:t>
      </w:r>
      <w:r w:rsidR="00D068CA">
        <w:rPr>
          <w:rFonts w:ascii="Times New Roman" w:hAnsi="Times New Roman"/>
          <w:color w:val="000000"/>
          <w:sz w:val="24"/>
          <w:szCs w:val="24"/>
          <w:u w:val="single"/>
        </w:rPr>
        <w:t>W</w:t>
      </w:r>
      <w:r w:rsidRPr="007E6F88">
        <w:rPr>
          <w:rFonts w:ascii="Times New Roman" w:hAnsi="Times New Roman"/>
          <w:color w:val="000000"/>
          <w:sz w:val="24"/>
          <w:szCs w:val="24"/>
          <w:u w:val="single"/>
        </w:rPr>
        <w:t xml:space="preserve">ymagania </w:t>
      </w:r>
      <w:r w:rsidR="00D068CA">
        <w:rPr>
          <w:rFonts w:ascii="Times New Roman" w:hAnsi="Times New Roman"/>
          <w:color w:val="000000"/>
          <w:sz w:val="24"/>
          <w:szCs w:val="24"/>
          <w:u w:val="single"/>
        </w:rPr>
        <w:t>formalne sprzętu</w:t>
      </w:r>
      <w:r w:rsidR="0011743E">
        <w:rPr>
          <w:rFonts w:ascii="Times New Roman" w:hAnsi="Times New Roman"/>
          <w:color w:val="000000"/>
          <w:sz w:val="24"/>
          <w:szCs w:val="24"/>
          <w:u w:val="single"/>
        </w:rPr>
        <w:t xml:space="preserve"> </w:t>
      </w:r>
      <w:r w:rsidRPr="007E6F88">
        <w:rPr>
          <w:rFonts w:ascii="Times New Roman" w:hAnsi="Times New Roman"/>
          <w:color w:val="000000"/>
          <w:sz w:val="24"/>
          <w:szCs w:val="24"/>
          <w:u w:val="single"/>
        </w:rPr>
        <w:t>okre</w:t>
      </w:r>
      <w:r w:rsidRPr="007E6F88">
        <w:rPr>
          <w:rFonts w:ascii="TimesNewRoman" w:eastAsia="TimesNewRoman" w:hAnsi="Times New Roman" w:cs="TimesNewRoman" w:hint="eastAsia"/>
          <w:color w:val="000000"/>
          <w:sz w:val="24"/>
          <w:szCs w:val="24"/>
          <w:u w:val="single"/>
        </w:rPr>
        <w:t>ś</w:t>
      </w:r>
      <w:r w:rsidRPr="007E6F88">
        <w:rPr>
          <w:rFonts w:ascii="Times New Roman" w:hAnsi="Times New Roman"/>
          <w:color w:val="000000"/>
          <w:sz w:val="24"/>
          <w:szCs w:val="24"/>
          <w:u w:val="single"/>
        </w:rPr>
        <w:t>lone przez Zamawiaj</w:t>
      </w:r>
      <w:r w:rsidRPr="007E6F88">
        <w:rPr>
          <w:rFonts w:ascii="TimesNewRoman" w:eastAsia="TimesNewRoman" w:hAnsi="Times New Roman" w:cs="TimesNewRoman" w:hint="eastAsia"/>
          <w:color w:val="000000"/>
          <w:sz w:val="24"/>
          <w:szCs w:val="24"/>
          <w:u w:val="single"/>
        </w:rPr>
        <w:t>ą</w:t>
      </w:r>
      <w:r w:rsidRPr="007E6F88">
        <w:rPr>
          <w:rFonts w:ascii="Times New Roman" w:hAnsi="Times New Roman"/>
          <w:color w:val="000000"/>
          <w:sz w:val="24"/>
          <w:szCs w:val="24"/>
          <w:u w:val="single"/>
        </w:rPr>
        <w:t>cego:</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color w:val="000000"/>
          <w:sz w:val="24"/>
          <w:szCs w:val="24"/>
        </w:rPr>
        <w:t xml:space="preserve">a) </w:t>
      </w:r>
      <w:r w:rsidRPr="007E6F88">
        <w:rPr>
          <w:rFonts w:ascii="Times New Roman" w:hAnsi="Times New Roman"/>
          <w:sz w:val="24"/>
          <w:szCs w:val="24"/>
        </w:rPr>
        <w:t xml:space="preserve">Dokument potwierdzający zgodność sprzętu z oznakowaniem CE </w:t>
      </w:r>
    </w:p>
    <w:p w:rsidR="00880759" w:rsidRPr="007E6F88" w:rsidRDefault="00880759" w:rsidP="007E6F88">
      <w:pPr>
        <w:spacing w:after="0" w:line="240" w:lineRule="auto"/>
        <w:jc w:val="both"/>
        <w:rPr>
          <w:rFonts w:ascii="Times New Roman" w:hAnsi="Times New Roman"/>
          <w:sz w:val="24"/>
          <w:szCs w:val="24"/>
        </w:rPr>
      </w:pPr>
      <w:r w:rsidRPr="007E6F88">
        <w:rPr>
          <w:rFonts w:ascii="Times New Roman" w:hAnsi="Times New Roman"/>
          <w:sz w:val="24"/>
          <w:szCs w:val="24"/>
        </w:rPr>
        <w:t>b) Certyfikat podmiotu uprawnionego do kontroli potwierdzający, że serwis urządzeń jest realizowany zgodnie z normą ISO 9001 lub normami równoważnymi</w:t>
      </w:r>
    </w:p>
    <w:p w:rsidR="00880759" w:rsidRPr="007E6F88" w:rsidRDefault="00880759" w:rsidP="007E6F88">
      <w:pPr>
        <w:autoSpaceDE w:val="0"/>
        <w:autoSpaceDN w:val="0"/>
        <w:adjustRightInd w:val="0"/>
        <w:spacing w:after="0" w:line="240" w:lineRule="auto"/>
        <w:rPr>
          <w:rFonts w:ascii="Times New Roman" w:hAnsi="Times New Roman"/>
          <w:color w:val="000000"/>
          <w:sz w:val="24"/>
          <w:szCs w:val="24"/>
        </w:rPr>
      </w:pPr>
      <w:r w:rsidRPr="007E6F88">
        <w:rPr>
          <w:rFonts w:ascii="Times New Roman" w:hAnsi="Times New Roman"/>
          <w:color w:val="000000"/>
          <w:sz w:val="24"/>
          <w:szCs w:val="24"/>
        </w:rPr>
        <w:t xml:space="preserve">c) </w:t>
      </w:r>
      <w:r w:rsidRPr="007E6F88">
        <w:rPr>
          <w:rFonts w:ascii="Times New Roman" w:hAnsi="Times New Roman"/>
          <w:sz w:val="24"/>
          <w:szCs w:val="24"/>
        </w:rPr>
        <w:t>Certyfikat podmiotu uprawnionego do kontroli potwierdzający, że serwis urządzeń jest realizowany zgodnie z normą</w:t>
      </w:r>
      <w:r w:rsidRPr="007E6F88">
        <w:rPr>
          <w:rFonts w:ascii="Times New Roman" w:hAnsi="Times New Roman"/>
          <w:color w:val="000000"/>
          <w:sz w:val="24"/>
          <w:szCs w:val="24"/>
        </w:rPr>
        <w:t xml:space="preserve"> ISO 14001 lub normami równowa</w:t>
      </w:r>
      <w:r w:rsidRPr="007E6F88">
        <w:rPr>
          <w:rFonts w:ascii="TimesNewRoman" w:eastAsia="TimesNewRoman" w:hAnsi="Times New Roman" w:cs="TimesNewRoman" w:hint="eastAsia"/>
          <w:color w:val="000000"/>
          <w:sz w:val="24"/>
          <w:szCs w:val="24"/>
        </w:rPr>
        <w:t>ż</w:t>
      </w:r>
      <w:r w:rsidRPr="007E6F88">
        <w:rPr>
          <w:rFonts w:ascii="Times New Roman" w:hAnsi="Times New Roman"/>
          <w:color w:val="000000"/>
          <w:sz w:val="24"/>
          <w:szCs w:val="24"/>
        </w:rPr>
        <w:t xml:space="preserve">nymi. </w:t>
      </w:r>
    </w:p>
    <w:p w:rsidR="00880759" w:rsidRDefault="00880759" w:rsidP="00880759">
      <w:pPr>
        <w:suppressAutoHyphens/>
        <w:rPr>
          <w:rFonts w:ascii="Times New Roman" w:hAnsi="Times New Roman"/>
          <w:b/>
          <w:kern w:val="1"/>
          <w:lang w:eastAsia="zh-CN"/>
        </w:rPr>
      </w:pPr>
    </w:p>
    <w:p w:rsidR="00880759" w:rsidRDefault="00880759" w:rsidP="00880759">
      <w:pPr>
        <w:suppressAutoHyphens/>
        <w:rPr>
          <w:rFonts w:ascii="Times New Roman" w:hAnsi="Times New Roman"/>
          <w:b/>
          <w:kern w:val="1"/>
          <w:lang w:eastAsia="zh-CN"/>
        </w:rPr>
      </w:pPr>
    </w:p>
    <w:p w:rsidR="007F41A9" w:rsidRDefault="007F41A9" w:rsidP="007E6F88">
      <w:pPr>
        <w:shd w:val="clear" w:color="auto" w:fill="FFFFFF"/>
        <w:spacing w:after="0" w:line="240" w:lineRule="auto"/>
        <w:rPr>
          <w:rFonts w:ascii="Times New Roman" w:hAnsi="Times New Roman"/>
          <w:b/>
          <w:sz w:val="24"/>
          <w:szCs w:val="24"/>
        </w:rPr>
      </w:pPr>
    </w:p>
    <w:p w:rsidR="00D068CA" w:rsidRDefault="00D068CA" w:rsidP="007E6F88">
      <w:pPr>
        <w:shd w:val="clear" w:color="auto" w:fill="FFFFFF"/>
        <w:spacing w:after="0" w:line="240" w:lineRule="auto"/>
        <w:rPr>
          <w:rFonts w:ascii="Times New Roman" w:hAnsi="Times New Roman"/>
          <w:b/>
          <w:sz w:val="24"/>
          <w:szCs w:val="24"/>
        </w:rPr>
      </w:pPr>
      <w:r>
        <w:rPr>
          <w:rFonts w:ascii="Times New Roman" w:hAnsi="Times New Roman"/>
          <w:b/>
          <w:sz w:val="24"/>
          <w:szCs w:val="24"/>
        </w:rPr>
        <w:br w:type="page"/>
      </w:r>
    </w:p>
    <w:p w:rsidR="007E6F88" w:rsidRDefault="00880759" w:rsidP="007E6F88">
      <w:pPr>
        <w:shd w:val="clear" w:color="auto" w:fill="FFFFFF"/>
        <w:spacing w:after="0" w:line="240" w:lineRule="auto"/>
        <w:rPr>
          <w:rFonts w:ascii="Times New Roman" w:hAnsi="Times New Roman"/>
          <w:b/>
          <w:sz w:val="24"/>
          <w:szCs w:val="24"/>
        </w:rPr>
      </w:pPr>
      <w:r w:rsidRPr="007E6F88">
        <w:rPr>
          <w:rFonts w:ascii="Times New Roman" w:hAnsi="Times New Roman"/>
          <w:b/>
          <w:sz w:val="24"/>
          <w:szCs w:val="24"/>
        </w:rPr>
        <w:lastRenderedPageBreak/>
        <w:t xml:space="preserve">Zadanie nr 11 – Oprogramowanie biurowe; </w:t>
      </w:r>
    </w:p>
    <w:p w:rsidR="007E6F88" w:rsidRPr="007E6F88" w:rsidRDefault="00880759" w:rsidP="007E6F88">
      <w:pPr>
        <w:shd w:val="clear" w:color="auto" w:fill="FFFFFF"/>
        <w:spacing w:after="0" w:line="240" w:lineRule="auto"/>
        <w:rPr>
          <w:rFonts w:ascii="Times New Roman" w:hAnsi="Times New Roman"/>
          <w:sz w:val="24"/>
          <w:szCs w:val="24"/>
        </w:rPr>
      </w:pPr>
      <w:r w:rsidRPr="007E6F88">
        <w:rPr>
          <w:rFonts w:ascii="Times New Roman" w:hAnsi="Times New Roman"/>
          <w:sz w:val="24"/>
          <w:szCs w:val="24"/>
        </w:rPr>
        <w:t xml:space="preserve">CPV: </w:t>
      </w:r>
      <w:hyperlink r:id="rId32" w:history="1">
        <w:r w:rsidRPr="007E6F88">
          <w:rPr>
            <w:rStyle w:val="Hipercze"/>
            <w:rFonts w:ascii="Times New Roman" w:hAnsi="Times New Roman"/>
            <w:color w:val="auto"/>
            <w:sz w:val="24"/>
            <w:szCs w:val="24"/>
            <w:u w:val="none"/>
          </w:rPr>
          <w:t>48300000-1</w:t>
        </w:r>
      </w:hyperlink>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7E6F88">
            <w:pPr>
              <w:spacing w:line="240" w:lineRule="auto"/>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Pr="00F0735E" w:rsidRDefault="00880759" w:rsidP="007E6F88">
            <w:pPr>
              <w:spacing w:line="240" w:lineRule="auto"/>
              <w:rPr>
                <w:rFonts w:ascii="Times New Roman" w:hAnsi="Times New Roman"/>
                <w:sz w:val="20"/>
                <w:szCs w:val="20"/>
              </w:rPr>
            </w:pPr>
            <w:r>
              <w:rPr>
                <w:rFonts w:ascii="Times New Roman" w:hAnsi="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E6F88">
            <w:pPr>
              <w:spacing w:line="240" w:lineRule="auto"/>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0C1CD7">
              <w:rPr>
                <w:rFonts w:ascii="Times New Roman" w:hAnsi="Times New Roman"/>
                <w:sz w:val="18"/>
                <w:szCs w:val="18"/>
              </w:rPr>
              <w:t>Pakiet oprogramowania biurowego</w:t>
            </w:r>
          </w:p>
        </w:tc>
        <w:tc>
          <w:tcPr>
            <w:tcW w:w="6399" w:type="dxa"/>
            <w:tcBorders>
              <w:top w:val="single" w:sz="4" w:space="0" w:color="000000"/>
              <w:left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sz w:val="18"/>
                <w:szCs w:val="18"/>
              </w:rPr>
            </w:pPr>
            <w:r w:rsidRPr="000C1CD7">
              <w:rPr>
                <w:rFonts w:ascii="Times New Roman" w:hAnsi="Times New Roman"/>
                <w:sz w:val="18"/>
                <w:szCs w:val="18"/>
              </w:rPr>
              <w:t>MS Office 2016 PL Standard lub nowszy</w:t>
            </w:r>
            <w:r>
              <w:rPr>
                <w:rFonts w:ascii="Times New Roman" w:hAnsi="Times New Roman"/>
                <w:sz w:val="18"/>
                <w:szCs w:val="18"/>
              </w:rPr>
              <w:t>, lub równoważny</w:t>
            </w:r>
            <w:r w:rsidRPr="000C1CD7">
              <w:rPr>
                <w:rFonts w:ascii="Times New Roman" w:hAnsi="Times New Roman"/>
                <w:sz w:val="18"/>
                <w:szCs w:val="18"/>
              </w:rPr>
              <w:t>, z licencją bezterminową w systemie „Open License”- pozwalająca na użytkowanie wersji niższych (</w:t>
            </w:r>
            <w:proofErr w:type="spellStart"/>
            <w:r w:rsidRPr="000C1CD7">
              <w:rPr>
                <w:rFonts w:ascii="Times New Roman" w:hAnsi="Times New Roman"/>
                <w:sz w:val="18"/>
                <w:szCs w:val="18"/>
              </w:rPr>
              <w:t>downgrade</w:t>
            </w:r>
            <w:proofErr w:type="spellEnd"/>
            <w:r w:rsidRPr="000C1CD7">
              <w:rPr>
                <w:rFonts w:ascii="Times New Roman" w:hAnsi="Times New Roman"/>
                <w:sz w:val="18"/>
                <w:szCs w:val="18"/>
              </w:rPr>
              <w:t>).</w:t>
            </w:r>
            <w:r>
              <w:rPr>
                <w:rFonts w:ascii="Times New Roman" w:hAnsi="Times New Roman"/>
                <w:sz w:val="18"/>
                <w:szCs w:val="18"/>
              </w:rPr>
              <w:t xml:space="preserve"> Pakiet ma posiadać możliwość przenoszenia licencji pomiędzy użytkownikami.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Pakiet biurowy musi spełniać następujące wymagania poprzez wbudowane mechanizmy, bez użycia dodatkowych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 Wymagania odnośnie interfejsu użytkownika: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Pełna polska wersja językowa interfejsu użytkownika.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Prostota i intuicyjność obsługi, pozwalająca na pracę osobom nieposiadającym umiejętności technicznych.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 Oprogramowanie musi umożliwiać tworzenie i edycję dokumentów elektronicznych w ustalonym formacie, który spełnia następujące warunki: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posiada kompletny i publicznie dostępny opis formatu,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Oprogramowanie musi umożliwiać dostosowanie dokumentów i szablonów do potrzeb instytucji oraz udostępniać narzędzia umożliwiające dystrybucję odpowiednich szablonów do właściwych odbiorców.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4. W skład oprogramowania muszą wchodzić narzędzia programistyczne umożliwiające automatyzację pracy i wymianę danych pomiędzy dokumentami i aplikacjami (język makropoleceń, język skryptowy).</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5. Do aplikacji musi być dostępna pełna dokumentacja w języku polskim.</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6. Pakiet zintegrowanych aplikacji biurowych musi zawierać:</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 xml:space="preserve">a. Edytor tekstów. </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b. Arkusz kalkulacyjny.</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c. Narzędzie do przygotowywania i prowadzenia prezentacji.</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d. Narzędzie do tworzenia drukowanych materiałów informacyjnych.</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e. Narzędzie do zarządzania informacją prywatą (pocztą elektroniczną, kalendarzem, kontaktami i zadaniami).</w:t>
            </w:r>
          </w:p>
          <w:p w:rsidR="00880759" w:rsidRPr="000C1CD7" w:rsidRDefault="00880759" w:rsidP="007E6F88">
            <w:pPr>
              <w:spacing w:before="60" w:line="240" w:lineRule="auto"/>
              <w:rPr>
                <w:rFonts w:ascii="Times New Roman" w:hAnsi="Times New Roman"/>
                <w:color w:val="000000"/>
                <w:sz w:val="18"/>
                <w:szCs w:val="18"/>
              </w:rPr>
            </w:pPr>
            <w:r w:rsidRPr="000C1CD7">
              <w:rPr>
                <w:rFonts w:ascii="Times New Roman" w:hAnsi="Times New Roman"/>
                <w:color w:val="000000"/>
                <w:sz w:val="18"/>
                <w:szCs w:val="18"/>
              </w:rPr>
              <w:t>f. Narzędzie do tworzenia notatek przy pomocy klawiatury lub notatek odręcznych na ekranie urządzenia typu tablet PC z mechanizmem OCR.</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Edytor tekstów musi umożliwiać:</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Edycję i formatowanie tekstu w języku polskim wraz z obsługą języka polskiego w zakresie sprawdzania pisowni i poprawności gramatycznej oraz funkcjonalnością słownika wyrazów bliskoznacznych i autokorekty.</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b. Wstawianie oraz formatowanie tabel.</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c. Wstawianie oraz formatowanie obiektów graficznych.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d. Wstawianie wykresów i tabel z arkusza kalkulacyjnego (wliczając tabele przestawne).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e. Automatyczne numerowanie rozdziałów, punktów, akapitów, tabel i rysunków.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f. Automatyczne tworzenie spisów treści.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g. Formatowanie nagłówków i stopek stron.</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h. Śledzenie i porównywanie zmian wprowadzonych przez użytkowników w dokumencie.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i. Nagrywanie, tworzenie i edycję makr automatyzujących wykonywanie czynności.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j. Określenie układu strony (pionowa/pozioma).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k. Wydruk dokumentów.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l. Wykonywanie korespondencji seryjnej bazując na danych adresowych pochodzących z arkusza kalkulacyjnego i z narzędzia do zarządzania informacją prywatną.</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m. Pracę na dokumentach utworzonych przy pomocy Microsoft Word 2003 lub Microsoft Word 2007, 2010, 2013  z zapewnieniem bezproblemowej konwersji wszystkich elementów i atrybutów dokumentu.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n. Zabezpieczenie dokumentów hasłem przed odczytem oraz przed wprowadzaniem modyfikacji.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 Wymagana jest dostępność do oferowanego edytora tekstu bezpłatnych narzędzi umożliwiających wykorzystanie go, jako środowiska kreowania aktów normatywnych i prawnych, zgodnie z obowiązującym prawem.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8. Arkusz kalkulacyjny musi umożliwiać:</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Tworzenie raportów tabelarycznych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Tworzenie wykresów liniowych (wraz linią trendu), słupkowych, kołowych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c. Tworzenie arkuszy kalkulacyjnych zawierających teksty, dane liczbowe oraz formuły przeprowadzające operacje matematyczne, logiczne, tekstowe, statystyczne oraz operacje na danych finansowych i na miarach czasu.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d. Tworzenie raportów z zewnętrznych źródeł danych (inne arkusze kalkulacyjne, bazy danych zgodne z ODBC, pliki tekstowe, pliki XML, </w:t>
            </w:r>
            <w:proofErr w:type="spellStart"/>
            <w:r w:rsidRPr="000C1CD7">
              <w:rPr>
                <w:rFonts w:ascii="Times New Roman" w:hAnsi="Times New Roman"/>
                <w:color w:val="000000"/>
                <w:sz w:val="18"/>
                <w:szCs w:val="18"/>
              </w:rPr>
              <w:t>webservice</w:t>
            </w:r>
            <w:proofErr w:type="spellEnd"/>
            <w:r w:rsidRPr="000C1CD7">
              <w:rPr>
                <w:rFonts w:ascii="Times New Roman" w:hAnsi="Times New Roman"/>
                <w:color w:val="000000"/>
                <w:sz w:val="18"/>
                <w:szCs w:val="18"/>
              </w:rPr>
              <w: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e. Obsługę kostek OLAP oraz tworzenie i edycję kwerend bazodanowych i webowych. Narzędzia wspomagające analizę statystyczną i finansową, analizę wariantową i rozwiązywanie problemów optymalizacyjnych.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f. Tworzenie raportów tabeli przestawnych umożliwiających dynamiczną zmianę wymiarów oraz wykresów bazujących na danych z tabeli przestawnych.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g. Wyszukiwanie i zamianę danych.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h. Wykonywanie analiz danych przy użyciu formatowania warunkowego.</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i. Nazywanie komórek arkusza i odwoływanie się w formułach po takiej nazwie.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j. Nagrywanie, tworzenie i edycję makr automatyzujących wykonywanie czynności.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k. Formatowanie czasu, daty i wartości finansowych z polskim formatem.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l. Zapis wielu arkuszy kalkulacyjnych w jednym pliku.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m. Zachowanie pełnej zgodności z formatami plików utworzonych za pomocą oprogramowania Microsoft Excel 2003 oraz Microsoft Excel 2007, 2010, 2013, z uwzględnieniem poprawnej realizacji użytych w nich funkcji specjalnych i makropoleceń.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n. Zabezpieczenie dokumentów hasłem przed odczytem oraz przed wprowadzaniem modyfikacji.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9. Narzędzie do przygotowywania i prowadzenia prezentacji musi umożliwiać:</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Przygotowywanie prezentacji multimedialnych</w:t>
            </w:r>
            <w:r>
              <w:rPr>
                <w:rFonts w:ascii="Times New Roman" w:hAnsi="Times New Roman"/>
                <w:color w:val="000000"/>
                <w:sz w:val="18"/>
                <w:szCs w:val="18"/>
              </w:rPr>
              <w: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Prezentowanie przy użyciu projektora multimedialnego.</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c. Drukowanie w formacie umożliwiającym robienie notatek.</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d. Zapisanie jako prezentacja tylko do odczytu.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e. Nagrywanie narracji i dołączanie jej do prezentacji.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f. Opatrywanie slajdów notatkami dla prezentera.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g. Umieszczanie i formatowanie tekstów, obiektów graficznych, tabel, nagrań dźwiękowych i wideo.</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h. Umieszczanie tabel i wykresów pochodzących z arkusza kalkulacyjnego.</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i. Odświeżenie wykresu znajdującego się w prezentacji po zmianie danych w źródłowym arkuszu kalkulacyjnym.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j. Możliwość tworzenia animacji obiektów i całych slajdów.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k. Prowadzenie prezentacji w trybie prezentera, gdzie slajdy są widoczne na jednym monitorze lub projektorze, a na drugim widoczne są slajdy i notatki prezentera.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l. Pełna zgodność z formatami plików utworzonych za pomocą oprogramowania MS PowerPoint 2003, MS PowerPoint 2007, 2010, 2013.</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Narzędzie do tworzenia drukowanych materiałów informacyjnych musi umożliwiać:</w:t>
            </w:r>
          </w:p>
          <w:p w:rsidR="007E6F88"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a. Tworzenie i edycję drukowanych materiałów informacyjnych.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Tworzenie materiałów przy użyciu dostępnych z narzędziem szablonów: broszur, biuletynów, katalogów.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c. Edycję poszczególnych stron materiałów.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d. Podział treści na kolumny.</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e. Umieszczanie elementów graficznych.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f. wykorzystanie mechanizmu korespondencji seryjnej</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g. Płynne przesuwanie elementów po całej stronie publikacji.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h. Eksport publikacji do formatu PDF oraz TIFF.</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i.  Wydruk publikacji.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j. Możliwość przygotowywania materiałów do wydruku w standardzie CMYK.</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11. Narzędzie do zarządzania informacją prywatną (pocztą elektroniczną, kalendarzem, kontaktami i zadaniami) musi umożliwiać:</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a. Pobieranie i wysyłanie poczty elektronicznej z serwera pocztowego.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b. Filtrowanie niechcianej poczty elektronicznej (SPAM) oraz określanie listy zablokowanych i bezpiecznych nadawców.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c. Tworzenie katalogów, pozwalających katalogować pocztę elektroniczną.</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d. Automatyczne grupowanie poczty o tym samym tytule.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e. Tworzenie reguł przenoszących automatycznie nową pocztę elektroniczną do określonych katalogów bazując na słowach zawartych w tytule, adresie nadawcy i odbiorcy.</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f. Oflagowanie poczty elektronicznej z określeniem terminu przypomnienia.</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g. Zarządzanie kalendarzem.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h. Udostępnianie kalendarza innym użytkownikom.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i. Przeglądanie kalendarza innych użytkowników.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j. Zapraszanie uczestników na spotkanie, co po ich akceptacji powoduje automatyczne wprowadzenie spotkania w ich kalendarzach.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k. Zarządzanie listą zadań.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l. Zlecanie zadań innym użytkownikom.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m. Zarządzanie listą kontaktów.</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n. Udostępnianie listy kontaktów innym użytkownikom.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 Przeglądanie listy kontaktów innych użytkowników.</w:t>
            </w:r>
          </w:p>
          <w:p w:rsidR="00880759" w:rsidRPr="00934CB1" w:rsidRDefault="00880759" w:rsidP="00B44DF3">
            <w:pPr>
              <w:shd w:val="clear" w:color="auto" w:fill="FFFFFF"/>
              <w:ind w:left="14"/>
              <w:rPr>
                <w:rFonts w:ascii="Times New Roman" w:hAnsi="Times New Roman"/>
                <w:sz w:val="18"/>
                <w:szCs w:val="18"/>
              </w:rPr>
            </w:pPr>
            <w:r w:rsidRPr="000C1CD7">
              <w:rPr>
                <w:rFonts w:ascii="Times New Roman" w:hAnsi="Times New Roman"/>
                <w:color w:val="000000"/>
                <w:sz w:val="18"/>
                <w:szCs w:val="18"/>
              </w:rPr>
              <w:t>p. Możliwość przesyłania kontaktów innym użytkowników.</w:t>
            </w:r>
          </w:p>
        </w:tc>
      </w:tr>
      <w:tr w:rsidR="00880759" w:rsidRPr="007305D9" w:rsidTr="007E6F88">
        <w:tblPrEx>
          <w:tblLook w:val="04A0" w:firstRow="1" w:lastRow="0" w:firstColumn="1" w:lastColumn="0" w:noHBand="0" w:noVBand="1"/>
        </w:tblPrEx>
        <w:trPr>
          <w:trHeight w:val="63"/>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880759" w:rsidRPr="007305D9" w:rsidRDefault="00880759" w:rsidP="007E6F88">
            <w:pPr>
              <w:shd w:val="clear" w:color="auto" w:fill="FFFFFF"/>
              <w:rPr>
                <w:rFonts w:ascii="Times New Roman" w:hAnsi="Times New Roman"/>
                <w:sz w:val="18"/>
                <w:szCs w:val="18"/>
              </w:rPr>
            </w:pP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tcBorders>
              <w:top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303 szt.</w:t>
            </w:r>
          </w:p>
        </w:tc>
      </w:tr>
    </w:tbl>
    <w:p w:rsidR="00880759" w:rsidRDefault="00880759" w:rsidP="00880759">
      <w:pPr>
        <w:suppressAutoHyphens/>
        <w:jc w:val="both"/>
        <w:rPr>
          <w:rFonts w:ascii="Times New Roman" w:hAnsi="Times New Roman"/>
          <w:b/>
        </w:rPr>
      </w:pPr>
    </w:p>
    <w:p w:rsidR="007E6F88" w:rsidRDefault="00880759" w:rsidP="007E6F88">
      <w:pPr>
        <w:suppressAutoHyphens/>
        <w:spacing w:after="0" w:line="240" w:lineRule="auto"/>
        <w:rPr>
          <w:rFonts w:ascii="Times New Roman" w:hAnsi="Times New Roman"/>
          <w:b/>
          <w:sz w:val="24"/>
          <w:szCs w:val="24"/>
        </w:rPr>
      </w:pPr>
      <w:r w:rsidRPr="007E6F88">
        <w:rPr>
          <w:rFonts w:ascii="Times New Roman" w:hAnsi="Times New Roman"/>
          <w:b/>
          <w:sz w:val="24"/>
          <w:szCs w:val="24"/>
        </w:rPr>
        <w:lastRenderedPageBreak/>
        <w:t xml:space="preserve">Zadanie nr 12 – Sprzęt sieciowy typu serwer (konfiguracja B) </w:t>
      </w:r>
    </w:p>
    <w:p w:rsidR="007E6F88" w:rsidRPr="007E6F88" w:rsidRDefault="00880759" w:rsidP="007E6F88">
      <w:pPr>
        <w:suppressAutoHyphens/>
        <w:spacing w:after="0" w:line="240" w:lineRule="auto"/>
        <w:rPr>
          <w:rFonts w:ascii="Times New Roman" w:hAnsi="Times New Roman"/>
          <w:sz w:val="24"/>
          <w:szCs w:val="24"/>
        </w:rPr>
      </w:pPr>
      <w:r w:rsidRPr="007E6F88">
        <w:rPr>
          <w:rFonts w:ascii="Times New Roman" w:hAnsi="Times New Roman"/>
          <w:sz w:val="24"/>
          <w:szCs w:val="24"/>
        </w:rPr>
        <w:t>CPV: 48822000-6</w:t>
      </w:r>
    </w:p>
    <w:tbl>
      <w:tblPr>
        <w:tblW w:w="9356" w:type="dxa"/>
        <w:tblInd w:w="-5" w:type="dxa"/>
        <w:tblLayout w:type="fixed"/>
        <w:tblCellMar>
          <w:left w:w="70" w:type="dxa"/>
          <w:right w:w="70" w:type="dxa"/>
        </w:tblCellMar>
        <w:tblLook w:val="0000" w:firstRow="0" w:lastRow="0" w:firstColumn="0" w:lastColumn="0" w:noHBand="0" w:noVBand="0"/>
      </w:tblPr>
      <w:tblGrid>
        <w:gridCol w:w="680"/>
        <w:gridCol w:w="29"/>
        <w:gridCol w:w="2268"/>
        <w:gridCol w:w="43"/>
        <w:gridCol w:w="6336"/>
      </w:tblGrid>
      <w:tr w:rsidR="00880759" w:rsidRPr="00F0735E" w:rsidTr="00B44DF3">
        <w:trPr>
          <w:tblHeader/>
        </w:trPr>
        <w:tc>
          <w:tcPr>
            <w:tcW w:w="709" w:type="dxa"/>
            <w:gridSpan w:val="2"/>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268"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podzespołu / inne wymagania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7E6F88">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EA1F58" w:rsidTr="0040121C">
        <w:trPr>
          <w:trHeight w:val="866"/>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 xml:space="preserve">Na płycie głównej musi znajdować się minimum 4 </w:t>
            </w:r>
            <w:proofErr w:type="spellStart"/>
            <w:r w:rsidRPr="00CA3CA1">
              <w:rPr>
                <w:rFonts w:ascii="Times New Roman" w:hAnsi="Times New Roman"/>
                <w:sz w:val="18"/>
                <w:szCs w:val="18"/>
              </w:rPr>
              <w:t>sloty</w:t>
            </w:r>
            <w:proofErr w:type="spellEnd"/>
            <w:r w:rsidRPr="00CA3CA1">
              <w:rPr>
                <w:rFonts w:ascii="Times New Roman" w:hAnsi="Times New Roman"/>
                <w:sz w:val="18"/>
                <w:szCs w:val="18"/>
              </w:rPr>
              <w:t xml:space="preserve"> przeznaczone na pamięć RAM.</w:t>
            </w:r>
          </w:p>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Płyta główna musi obsługiwać min. 64 GB pamięci RAM przy pełnej obsadzie procesorowej.</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2</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Obudowa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 xml:space="preserve">Obudowa typu </w:t>
            </w:r>
            <w:proofErr w:type="spellStart"/>
            <w:r w:rsidRPr="00CA3CA1">
              <w:rPr>
                <w:rFonts w:ascii="Times New Roman" w:hAnsi="Times New Roman"/>
                <w:sz w:val="18"/>
                <w:szCs w:val="18"/>
              </w:rPr>
              <w:t>rack</w:t>
            </w:r>
            <w:proofErr w:type="spellEnd"/>
            <w:r w:rsidRPr="00CA3CA1">
              <w:rPr>
                <w:rFonts w:ascii="Times New Roman" w:hAnsi="Times New Roman"/>
                <w:sz w:val="18"/>
                <w:szCs w:val="18"/>
              </w:rPr>
              <w:t xml:space="preserve"> 19”o wysokości </w:t>
            </w:r>
            <w:r>
              <w:rPr>
                <w:rFonts w:ascii="Times New Roman" w:hAnsi="Times New Roman"/>
                <w:sz w:val="18"/>
                <w:szCs w:val="18"/>
              </w:rPr>
              <w:t>1</w:t>
            </w:r>
            <w:r w:rsidRPr="00CA3CA1">
              <w:rPr>
                <w:rFonts w:ascii="Times New Roman" w:hAnsi="Times New Roman"/>
                <w:sz w:val="18"/>
                <w:szCs w:val="18"/>
              </w:rPr>
              <w:t>U, z możliwością instalacji min. 8 dysk</w:t>
            </w:r>
            <w:r>
              <w:rPr>
                <w:rFonts w:ascii="Times New Roman" w:hAnsi="Times New Roman"/>
                <w:sz w:val="18"/>
                <w:szCs w:val="18"/>
              </w:rPr>
              <w:t>ów</w:t>
            </w:r>
            <w:r w:rsidRPr="00CA3CA1">
              <w:rPr>
                <w:rFonts w:ascii="Times New Roman" w:hAnsi="Times New Roman"/>
                <w:sz w:val="18"/>
                <w:szCs w:val="18"/>
              </w:rPr>
              <w:t xml:space="preserve"> </w:t>
            </w:r>
            <w:r>
              <w:rPr>
                <w:rFonts w:ascii="Times New Roman" w:hAnsi="Times New Roman"/>
                <w:sz w:val="18"/>
                <w:szCs w:val="18"/>
              </w:rPr>
              <w:t>2</w:t>
            </w:r>
            <w:r w:rsidRPr="00CA3CA1">
              <w:rPr>
                <w:rFonts w:ascii="Times New Roman" w:hAnsi="Times New Roman"/>
                <w:sz w:val="18"/>
                <w:szCs w:val="18"/>
              </w:rPr>
              <w:t xml:space="preserve">.5” Hot-Plug w ramach jednej obudowy wraz z kompletem szyn umożliwiających montaż w standardowej szafie </w:t>
            </w:r>
            <w:proofErr w:type="spellStart"/>
            <w:r w:rsidRPr="00CA3CA1">
              <w:rPr>
                <w:rFonts w:ascii="Times New Roman" w:hAnsi="Times New Roman"/>
                <w:sz w:val="18"/>
                <w:szCs w:val="18"/>
              </w:rPr>
              <w:t>rack</w:t>
            </w:r>
            <w:proofErr w:type="spellEnd"/>
            <w:r w:rsidRPr="00CA3CA1">
              <w:rPr>
                <w:rFonts w:ascii="Times New Roman" w:hAnsi="Times New Roman"/>
                <w:sz w:val="18"/>
                <w:szCs w:val="18"/>
              </w:rPr>
              <w:t xml:space="preserve"> z funkcjonalnością wysuwania serwera do celów serwisowych</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3</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Procesor</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Oferowany serwer musi mieć zainstalowany minimum jeden procesor ośmiordzeniowy szesnastowątkowy, o taktowaniu minimalnym na poziomie 2,10 GHz (w trybie Turbo 3,20 GHz). Procesor wykonany w technologii x86-64. Zaoferowany procesor od dnia publikacji ogłoszenia do dnia otwarcia ofert musi uzyskać w teście </w:t>
            </w:r>
            <w:proofErr w:type="spellStart"/>
            <w:r w:rsidRPr="00CA3CA1">
              <w:rPr>
                <w:rFonts w:ascii="Times New Roman" w:hAnsi="Times New Roman"/>
                <w:sz w:val="18"/>
                <w:szCs w:val="18"/>
              </w:rPr>
              <w:t>PassMark</w:t>
            </w:r>
            <w:proofErr w:type="spellEnd"/>
            <w:r w:rsidRPr="00CA3CA1">
              <w:rPr>
                <w:rFonts w:ascii="Times New Roman" w:hAnsi="Times New Roman"/>
                <w:sz w:val="18"/>
                <w:szCs w:val="18"/>
              </w:rPr>
              <w:t xml:space="preserve"> </w:t>
            </w:r>
            <w:proofErr w:type="spellStart"/>
            <w:r w:rsidRPr="00CA3CA1">
              <w:rPr>
                <w:rFonts w:ascii="Times New Roman" w:hAnsi="Times New Roman"/>
                <w:sz w:val="18"/>
                <w:szCs w:val="18"/>
              </w:rPr>
              <w:t>Average</w:t>
            </w:r>
            <w:proofErr w:type="spellEnd"/>
            <w:r w:rsidRPr="00CA3CA1">
              <w:rPr>
                <w:rFonts w:ascii="Times New Roman" w:hAnsi="Times New Roman"/>
                <w:sz w:val="18"/>
                <w:szCs w:val="18"/>
              </w:rPr>
              <w:t xml:space="preserve"> CPU Mark wynik ≥ 10500 punktów (wynik zaproponowanego procesora musi znajdować się na stronie </w:t>
            </w:r>
            <w:hyperlink r:id="rId33" w:history="1">
              <w:r w:rsidRPr="00CA3CA1">
                <w:rPr>
                  <w:rFonts w:ascii="Times New Roman" w:hAnsi="Times New Roman"/>
                  <w:sz w:val="18"/>
                  <w:szCs w:val="18"/>
                  <w:u w:val="single"/>
                </w:rPr>
                <w:t>http://www.cpubenchmark.net</w:t>
              </w:r>
            </w:hyperlink>
            <w:r w:rsidRPr="00CA3CA1">
              <w:rPr>
                <w:rFonts w:ascii="Times New Roman" w:hAnsi="Times New Roman"/>
                <w:sz w:val="18"/>
                <w:szCs w:val="18"/>
              </w:rPr>
              <w:t xml:space="preserve">).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4</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Pamięć RAM</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Minimum 2x</w:t>
            </w:r>
            <w:r>
              <w:rPr>
                <w:rFonts w:ascii="Times New Roman" w:hAnsi="Times New Roman"/>
                <w:sz w:val="18"/>
                <w:szCs w:val="18"/>
              </w:rPr>
              <w:t>32</w:t>
            </w:r>
            <w:r w:rsidRPr="00CA3CA1">
              <w:rPr>
                <w:rFonts w:ascii="Times New Roman" w:hAnsi="Times New Roman"/>
                <w:sz w:val="18"/>
                <w:szCs w:val="18"/>
              </w:rPr>
              <w:t xml:space="preserve">GB pamięci RAM DDR4 o częstotliwości pracy min 2666 MHz zapewnionej przez 2 fizyczne kości pamięci RAM. Zabezpieczenia pamięci: ECC, SDDC, Memory Mirror, </w:t>
            </w:r>
            <w:proofErr w:type="spellStart"/>
            <w:r w:rsidRPr="00CA3CA1">
              <w:rPr>
                <w:rFonts w:ascii="Times New Roman" w:hAnsi="Times New Roman"/>
                <w:sz w:val="18"/>
                <w:szCs w:val="18"/>
              </w:rPr>
              <w:t>Lockstep</w:t>
            </w:r>
            <w:proofErr w:type="spellEnd"/>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5</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Zintegrowana karta graficzna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6</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4 porty USB, minimum 1 port VGA.</w:t>
            </w:r>
          </w:p>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Porty nie mogą zostać osiągnięte poprzez stosowanie dodatkowych adapterów, przejściówek oraz kart rozszerzeń.</w:t>
            </w:r>
          </w:p>
        </w:tc>
      </w:tr>
      <w:tr w:rsidR="00880759" w:rsidRPr="00EA1F58" w:rsidTr="00B44DF3">
        <w:trPr>
          <w:trHeight w:val="446"/>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7</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Interfejsy sieciowe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0955E8" w:rsidRDefault="00880759" w:rsidP="00B44DF3">
            <w:pPr>
              <w:rPr>
                <w:rFonts w:ascii="Open Sans" w:hAnsi="Open Sans"/>
                <w:sz w:val="18"/>
                <w:szCs w:val="18"/>
              </w:rPr>
            </w:pPr>
            <w:r w:rsidRPr="00CA3CA1">
              <w:rPr>
                <w:rFonts w:ascii="Times New Roman" w:hAnsi="Times New Roman"/>
                <w:sz w:val="18"/>
                <w:szCs w:val="18"/>
              </w:rPr>
              <w:t>1. Minimum dwa interfejsy sieciowe 1Gb Ethernet zapewnione przez wbudowaną kartę</w:t>
            </w:r>
            <w:r w:rsidRPr="00CA3CA1">
              <w:rPr>
                <w:rFonts w:ascii="Open Sans" w:hAnsi="Open Sans"/>
                <w:sz w:val="18"/>
                <w:szCs w:val="18"/>
              </w:rPr>
              <w:t xml:space="preserve"> (2 x RJ-45, </w:t>
            </w:r>
            <w:proofErr w:type="spellStart"/>
            <w:r w:rsidRPr="00CA3CA1">
              <w:rPr>
                <w:rFonts w:ascii="Open Sans" w:hAnsi="Open Sans"/>
                <w:sz w:val="18"/>
                <w:szCs w:val="18"/>
              </w:rPr>
              <w:t>GbE</w:t>
            </w:r>
            <w:proofErr w:type="spellEnd"/>
            <w:r w:rsidRPr="00CA3CA1">
              <w:rPr>
                <w:rFonts w:ascii="Open Sans" w:hAnsi="Open Sans"/>
                <w:sz w:val="18"/>
                <w:szCs w:val="18"/>
              </w:rPr>
              <w:t xml:space="preserve">); </w:t>
            </w:r>
          </w:p>
        </w:tc>
      </w:tr>
      <w:tr w:rsidR="00880759" w:rsidRPr="00EA1F58" w:rsidTr="00B44DF3">
        <w:trPr>
          <w:trHeight w:val="510"/>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8</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CA3CA1" w:rsidRDefault="00880759" w:rsidP="00B44DF3">
            <w:pPr>
              <w:rPr>
                <w:rFonts w:ascii="Times New Roman" w:hAnsi="Times New Roman"/>
                <w:sz w:val="18"/>
                <w:szCs w:val="18"/>
              </w:rPr>
            </w:pPr>
            <w:proofErr w:type="spellStart"/>
            <w:r w:rsidRPr="00CA3CA1">
              <w:rPr>
                <w:rFonts w:ascii="Times New Roman" w:hAnsi="Times New Roman"/>
                <w:sz w:val="18"/>
                <w:szCs w:val="18"/>
              </w:rPr>
              <w:t>Sloty</w:t>
            </w:r>
            <w:proofErr w:type="spellEnd"/>
            <w:r w:rsidRPr="00CA3CA1">
              <w:rPr>
                <w:rFonts w:ascii="Times New Roman" w:hAnsi="Times New Roman"/>
                <w:sz w:val="18"/>
                <w:szCs w:val="18"/>
              </w:rPr>
              <w:t xml:space="preserve"> </w:t>
            </w:r>
            <w:proofErr w:type="spellStart"/>
            <w:r w:rsidRPr="00CA3CA1">
              <w:rPr>
                <w:rFonts w:ascii="Times New Roman" w:hAnsi="Times New Roman"/>
                <w:sz w:val="18"/>
                <w:szCs w:val="18"/>
              </w:rPr>
              <w:t>PCIe</w:t>
            </w:r>
            <w:proofErr w:type="spellEnd"/>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Serwer musi zapewniać minimum 1 niezajęty slot </w:t>
            </w:r>
            <w:proofErr w:type="spellStart"/>
            <w:r w:rsidRPr="00CA3CA1">
              <w:rPr>
                <w:rFonts w:ascii="Times New Roman" w:hAnsi="Times New Roman"/>
                <w:sz w:val="18"/>
                <w:szCs w:val="18"/>
              </w:rPr>
              <w:t>PCIe</w:t>
            </w:r>
            <w:proofErr w:type="spellEnd"/>
            <w:r w:rsidRPr="00CA3CA1">
              <w:rPr>
                <w:rFonts w:ascii="Times New Roman" w:hAnsi="Times New Roman"/>
                <w:sz w:val="18"/>
                <w:szCs w:val="18"/>
              </w:rPr>
              <w:t xml:space="preserve"> gen.3.0.</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9</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B44DF3">
            <w:pPr>
              <w:rPr>
                <w:rFonts w:ascii="Times New Roman" w:hAnsi="Times New Roman"/>
                <w:sz w:val="18"/>
                <w:szCs w:val="18"/>
              </w:rPr>
            </w:pPr>
            <w:r w:rsidRPr="00CA3CA1">
              <w:rPr>
                <w:rFonts w:ascii="Times New Roman" w:hAnsi="Times New Roman"/>
                <w:sz w:val="18"/>
                <w:szCs w:val="18"/>
              </w:rPr>
              <w:t>Zainstalowane</w:t>
            </w:r>
            <w:r>
              <w:rPr>
                <w:rFonts w:ascii="Times New Roman" w:hAnsi="Times New Roman"/>
                <w:sz w:val="18"/>
                <w:szCs w:val="18"/>
              </w:rPr>
              <w:t>:</w:t>
            </w:r>
          </w:p>
          <w:p w:rsidR="00880759" w:rsidRDefault="00880759" w:rsidP="00B44DF3">
            <w:pPr>
              <w:rPr>
                <w:rFonts w:ascii="Times New Roman" w:hAnsi="Times New Roman"/>
                <w:sz w:val="18"/>
                <w:szCs w:val="18"/>
              </w:rPr>
            </w:pPr>
            <w:r>
              <w:rPr>
                <w:rFonts w:ascii="Times New Roman" w:hAnsi="Times New Roman"/>
                <w:sz w:val="18"/>
                <w:szCs w:val="18"/>
              </w:rPr>
              <w:t>2</w:t>
            </w:r>
            <w:r w:rsidRPr="00CA3CA1">
              <w:rPr>
                <w:rFonts w:ascii="Times New Roman" w:hAnsi="Times New Roman"/>
                <w:sz w:val="18"/>
                <w:szCs w:val="18"/>
              </w:rPr>
              <w:t xml:space="preserve">x </w:t>
            </w:r>
            <w:r>
              <w:rPr>
                <w:rFonts w:ascii="Times New Roman" w:hAnsi="Times New Roman"/>
                <w:sz w:val="18"/>
                <w:szCs w:val="18"/>
              </w:rPr>
              <w:t>1</w:t>
            </w:r>
            <w:r w:rsidRPr="00CA3CA1">
              <w:rPr>
                <w:rFonts w:ascii="Times New Roman" w:hAnsi="Times New Roman"/>
                <w:sz w:val="18"/>
                <w:szCs w:val="18"/>
              </w:rPr>
              <w:t xml:space="preserve">TB </w:t>
            </w:r>
            <w:r>
              <w:rPr>
                <w:rFonts w:ascii="Times New Roman" w:hAnsi="Times New Roman"/>
                <w:sz w:val="18"/>
                <w:szCs w:val="18"/>
              </w:rPr>
              <w:t>2</w:t>
            </w:r>
            <w:r w:rsidRPr="00CA3CA1">
              <w:rPr>
                <w:rFonts w:ascii="Times New Roman" w:hAnsi="Times New Roman"/>
                <w:sz w:val="18"/>
                <w:szCs w:val="18"/>
              </w:rPr>
              <w:t xml:space="preserve">,5” </w:t>
            </w:r>
            <w:proofErr w:type="spellStart"/>
            <w:r w:rsidRPr="00CA3CA1">
              <w:rPr>
                <w:rFonts w:ascii="Times New Roman" w:hAnsi="Times New Roman"/>
                <w:sz w:val="18"/>
                <w:szCs w:val="18"/>
              </w:rPr>
              <w:t>Sata</w:t>
            </w:r>
            <w:proofErr w:type="spellEnd"/>
            <w:r w:rsidRPr="00CA3CA1">
              <w:rPr>
                <w:rFonts w:ascii="Times New Roman" w:hAnsi="Times New Roman"/>
                <w:sz w:val="18"/>
                <w:szCs w:val="18"/>
              </w:rPr>
              <w:t xml:space="preserve"> 6Gb/s 7200 </w:t>
            </w:r>
            <w:proofErr w:type="spellStart"/>
            <w:r w:rsidRPr="00CA3CA1">
              <w:rPr>
                <w:rFonts w:ascii="Times New Roman" w:hAnsi="Times New Roman"/>
                <w:sz w:val="18"/>
                <w:szCs w:val="18"/>
              </w:rPr>
              <w:t>obr</w:t>
            </w:r>
            <w:proofErr w:type="spellEnd"/>
            <w:r w:rsidRPr="00CA3CA1">
              <w:rPr>
                <w:rFonts w:ascii="Times New Roman" w:hAnsi="Times New Roman"/>
                <w:sz w:val="18"/>
                <w:szCs w:val="18"/>
              </w:rPr>
              <w:t>/min.</w:t>
            </w:r>
          </w:p>
          <w:p w:rsidR="00880759" w:rsidRPr="000955E8" w:rsidRDefault="00880759" w:rsidP="00B44DF3">
            <w:pPr>
              <w:rPr>
                <w:rFonts w:ascii="Times New Roman" w:hAnsi="Times New Roman"/>
                <w:sz w:val="18"/>
                <w:szCs w:val="18"/>
              </w:rPr>
            </w:pPr>
            <w:r>
              <w:rPr>
                <w:rFonts w:ascii="Times New Roman" w:hAnsi="Times New Roman"/>
                <w:sz w:val="18"/>
                <w:szCs w:val="18"/>
              </w:rPr>
              <w:t>2</w:t>
            </w:r>
            <w:r w:rsidRPr="00CA3CA1">
              <w:rPr>
                <w:rFonts w:ascii="Times New Roman" w:hAnsi="Times New Roman"/>
                <w:sz w:val="18"/>
                <w:szCs w:val="18"/>
              </w:rPr>
              <w:t xml:space="preserve">x </w:t>
            </w:r>
            <w:r>
              <w:rPr>
                <w:rFonts w:ascii="Times New Roman" w:hAnsi="Times New Roman"/>
                <w:sz w:val="18"/>
                <w:szCs w:val="18"/>
              </w:rPr>
              <w:t>480G</w:t>
            </w:r>
            <w:r w:rsidRPr="00CA3CA1">
              <w:rPr>
                <w:rFonts w:ascii="Times New Roman" w:hAnsi="Times New Roman"/>
                <w:sz w:val="18"/>
                <w:szCs w:val="18"/>
              </w:rPr>
              <w:t xml:space="preserve">B </w:t>
            </w:r>
            <w:r>
              <w:rPr>
                <w:rFonts w:ascii="Times New Roman" w:hAnsi="Times New Roman"/>
                <w:sz w:val="18"/>
                <w:szCs w:val="18"/>
              </w:rPr>
              <w:t>2</w:t>
            </w:r>
            <w:r w:rsidRPr="00CA3CA1">
              <w:rPr>
                <w:rFonts w:ascii="Times New Roman" w:hAnsi="Times New Roman"/>
                <w:sz w:val="18"/>
                <w:szCs w:val="18"/>
              </w:rPr>
              <w:t xml:space="preserve">,5” </w:t>
            </w:r>
            <w:proofErr w:type="spellStart"/>
            <w:r w:rsidRPr="00CA3CA1">
              <w:rPr>
                <w:rFonts w:ascii="Times New Roman" w:hAnsi="Times New Roman"/>
                <w:sz w:val="18"/>
                <w:szCs w:val="18"/>
              </w:rPr>
              <w:t>Sata</w:t>
            </w:r>
            <w:proofErr w:type="spellEnd"/>
            <w:r w:rsidRPr="00CA3CA1">
              <w:rPr>
                <w:rFonts w:ascii="Times New Roman" w:hAnsi="Times New Roman"/>
                <w:sz w:val="18"/>
                <w:szCs w:val="18"/>
              </w:rPr>
              <w:t xml:space="preserve"> 6Gb/s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lang w:val="en-US"/>
              </w:rPr>
            </w:pPr>
            <w:r>
              <w:rPr>
                <w:rFonts w:ascii="Times New Roman" w:hAnsi="Times New Roman"/>
                <w:sz w:val="18"/>
                <w:szCs w:val="18"/>
                <w:lang w:val="en-US"/>
              </w:rPr>
              <w:t>10</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Zainstalowany sprzętowy dedykowany kontroler RAID z obsługą dysków SATA/SAS/SSD/SED o transferze 12Gbps , zapewniający min. 8GB  NV pamięci cache  zrealizowanej jako integralny komponent kontrolera dysków. Możliwe konfiguracje poziomów RAID : 0, 1, 5, 6, 10, 50, 60.</w:t>
            </w:r>
          </w:p>
        </w:tc>
      </w:tr>
      <w:tr w:rsidR="00880759" w:rsidRPr="00EA1F58" w:rsidTr="00B44DF3">
        <w:trPr>
          <w:trHeight w:val="512"/>
        </w:trPr>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11</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Zasilacze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highlight w:val="yellow"/>
              </w:rPr>
            </w:pPr>
            <w:r w:rsidRPr="00CA3CA1">
              <w:rPr>
                <w:rFonts w:ascii="Times New Roman" w:hAnsi="Times New Roman"/>
                <w:sz w:val="18"/>
                <w:szCs w:val="18"/>
              </w:rPr>
              <w:t xml:space="preserve">2x redundantne zasilacze Hot Plug o mocy min. </w:t>
            </w:r>
            <w:r>
              <w:rPr>
                <w:rFonts w:ascii="Times New Roman" w:hAnsi="Times New Roman"/>
                <w:sz w:val="18"/>
                <w:szCs w:val="18"/>
              </w:rPr>
              <w:t>5</w:t>
            </w:r>
            <w:r w:rsidRPr="00CA3CA1">
              <w:rPr>
                <w:rFonts w:ascii="Times New Roman" w:hAnsi="Times New Roman"/>
                <w:sz w:val="18"/>
                <w:szCs w:val="18"/>
              </w:rPr>
              <w:t>50W każdy wraz z kablami zasilającymi.</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F73D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12</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40121C" w:rsidRDefault="00880759" w:rsidP="00B44DF3">
            <w:pPr>
              <w:rPr>
                <w:rFonts w:ascii="Open Sans" w:hAnsi="Open Sans"/>
                <w:color w:val="000000"/>
                <w:sz w:val="18"/>
                <w:szCs w:val="18"/>
              </w:rPr>
            </w:pPr>
            <w:r w:rsidRPr="00EA1F58">
              <w:rPr>
                <w:rFonts w:ascii="Open Sans" w:hAnsi="Open Sans"/>
                <w:color w:val="000000"/>
                <w:sz w:val="18"/>
                <w:szCs w:val="18"/>
              </w:rPr>
              <w:t xml:space="preserve">Dedykowany moduł zdalnego zarządzania, diagnostyki i monitorowania pracy serwera </w:t>
            </w:r>
            <w:r>
              <w:rPr>
                <w:rFonts w:ascii="Open Sans" w:hAnsi="Open Sans"/>
                <w:color w:val="000000"/>
                <w:sz w:val="18"/>
                <w:szCs w:val="18"/>
              </w:rPr>
              <w:t xml:space="preserve">np. </w:t>
            </w:r>
            <w:r w:rsidRPr="00EA1F58">
              <w:rPr>
                <w:rFonts w:ascii="Open Sans" w:hAnsi="Open Sans"/>
                <w:color w:val="000000"/>
                <w:sz w:val="18"/>
                <w:szCs w:val="18"/>
              </w:rPr>
              <w:t xml:space="preserve">iDRAC9 </w:t>
            </w:r>
            <w:r>
              <w:rPr>
                <w:rFonts w:ascii="Open Sans" w:hAnsi="Open Sans"/>
                <w:color w:val="000000"/>
                <w:sz w:val="18"/>
                <w:szCs w:val="18"/>
              </w:rPr>
              <w:t>Enterprise z dedykowanym portem RJ-45 lub rozwiązanie równoważne</w:t>
            </w:r>
            <w:r w:rsidRPr="00EA1F58">
              <w:rPr>
                <w:rFonts w:ascii="Open Sans" w:hAnsi="Open Sans"/>
                <w:color w:val="000000"/>
                <w:sz w:val="18"/>
                <w:szCs w:val="18"/>
              </w:rPr>
              <w:t xml:space="preserve"> </w:t>
            </w:r>
            <w:r>
              <w:rPr>
                <w:rFonts w:ascii="Open Sans" w:hAnsi="Open Sans"/>
                <w:color w:val="000000"/>
                <w:sz w:val="18"/>
                <w:szCs w:val="18"/>
              </w:rPr>
              <w:t>zapewniające:</w:t>
            </w:r>
          </w:p>
          <w:p w:rsidR="00880759" w:rsidRPr="00CA3CA1" w:rsidRDefault="00880759" w:rsidP="00B44DF3">
            <w:pPr>
              <w:rPr>
                <w:rFonts w:ascii="Open Sans" w:hAnsi="Open Sans"/>
                <w:color w:val="000000"/>
                <w:sz w:val="18"/>
                <w:szCs w:val="18"/>
              </w:rPr>
            </w:pPr>
            <w:r>
              <w:rPr>
                <w:rFonts w:ascii="Open Sans" w:hAnsi="Open Sans"/>
                <w:color w:val="000000"/>
                <w:sz w:val="18"/>
                <w:szCs w:val="18"/>
              </w:rPr>
              <w:t>1.</w:t>
            </w:r>
            <w:r w:rsidRPr="00CA3CA1">
              <w:rPr>
                <w:rFonts w:ascii="Open Sans" w:hAnsi="Open Sans"/>
                <w:color w:val="000000"/>
                <w:sz w:val="18"/>
                <w:szCs w:val="18"/>
              </w:rPr>
              <w:t xml:space="preserve"> konsol</w:t>
            </w:r>
            <w:r>
              <w:rPr>
                <w:rFonts w:ascii="Open Sans" w:hAnsi="Open Sans"/>
                <w:color w:val="000000"/>
                <w:sz w:val="18"/>
                <w:szCs w:val="18"/>
              </w:rPr>
              <w:t>ę</w:t>
            </w:r>
            <w:r w:rsidRPr="00CA3CA1">
              <w:rPr>
                <w:rFonts w:ascii="Open Sans" w:hAnsi="Open Sans"/>
                <w:color w:val="000000"/>
                <w:sz w:val="18"/>
                <w:szCs w:val="18"/>
              </w:rPr>
              <w:t xml:space="preserve"> wirtualn</w:t>
            </w:r>
            <w:r>
              <w:rPr>
                <w:rFonts w:ascii="Open Sans" w:hAnsi="Open Sans"/>
                <w:color w:val="000000"/>
                <w:sz w:val="18"/>
                <w:szCs w:val="18"/>
              </w:rPr>
              <w:t>ą</w:t>
            </w:r>
          </w:p>
          <w:p w:rsidR="00880759" w:rsidRPr="00CA3CA1" w:rsidRDefault="00880759" w:rsidP="00B44DF3">
            <w:pPr>
              <w:rPr>
                <w:rFonts w:ascii="Open Sans" w:hAnsi="Open Sans"/>
                <w:color w:val="000000"/>
                <w:sz w:val="18"/>
                <w:szCs w:val="18"/>
              </w:rPr>
            </w:pPr>
            <w:r>
              <w:rPr>
                <w:rFonts w:ascii="Open Sans" w:hAnsi="Open Sans"/>
                <w:color w:val="000000"/>
                <w:sz w:val="18"/>
                <w:szCs w:val="18"/>
              </w:rPr>
              <w:lastRenderedPageBreak/>
              <w:t>2.</w:t>
            </w:r>
            <w:r w:rsidRPr="00CA3CA1">
              <w:rPr>
                <w:rFonts w:ascii="Open Sans" w:hAnsi="Open Sans"/>
                <w:color w:val="000000"/>
                <w:sz w:val="18"/>
                <w:szCs w:val="18"/>
              </w:rPr>
              <w:t xml:space="preserve"> dostęp do konsoli wirtualnej poprzez HTML5</w:t>
            </w:r>
          </w:p>
          <w:p w:rsidR="00880759" w:rsidRPr="00CA3CA1" w:rsidRDefault="00880759" w:rsidP="00B44DF3">
            <w:pPr>
              <w:rPr>
                <w:rFonts w:ascii="Open Sans" w:hAnsi="Open Sans"/>
                <w:color w:val="000000"/>
                <w:sz w:val="18"/>
                <w:szCs w:val="18"/>
              </w:rPr>
            </w:pPr>
            <w:r>
              <w:rPr>
                <w:rFonts w:ascii="Open Sans" w:hAnsi="Open Sans"/>
                <w:color w:val="000000"/>
                <w:sz w:val="18"/>
                <w:szCs w:val="18"/>
              </w:rPr>
              <w:t>3.</w:t>
            </w:r>
            <w:r w:rsidRPr="00CA3CA1">
              <w:rPr>
                <w:rFonts w:ascii="Open Sans" w:hAnsi="Open Sans"/>
                <w:color w:val="000000"/>
                <w:sz w:val="18"/>
                <w:szCs w:val="18"/>
              </w:rPr>
              <w:t xml:space="preserve"> zdalne dzielenie plików</w:t>
            </w:r>
          </w:p>
          <w:p w:rsidR="00880759" w:rsidRDefault="00880759" w:rsidP="00B44DF3">
            <w:pPr>
              <w:rPr>
                <w:rFonts w:ascii="Open Sans" w:hAnsi="Open Sans"/>
                <w:color w:val="000000"/>
                <w:sz w:val="18"/>
                <w:szCs w:val="18"/>
              </w:rPr>
            </w:pPr>
            <w:r>
              <w:rPr>
                <w:rFonts w:ascii="Open Sans" w:hAnsi="Open Sans"/>
                <w:color w:val="000000"/>
                <w:sz w:val="18"/>
                <w:szCs w:val="18"/>
              </w:rPr>
              <w:t>4.</w:t>
            </w:r>
            <w:r w:rsidRPr="00CA3CA1">
              <w:rPr>
                <w:rFonts w:ascii="Open Sans" w:hAnsi="Open Sans"/>
                <w:color w:val="000000"/>
                <w:sz w:val="18"/>
                <w:szCs w:val="18"/>
              </w:rPr>
              <w:t xml:space="preserve"> serwer </w:t>
            </w:r>
            <w:r>
              <w:rPr>
                <w:rFonts w:ascii="Open Sans" w:hAnsi="Open Sans"/>
                <w:color w:val="000000"/>
                <w:sz w:val="18"/>
                <w:szCs w:val="18"/>
              </w:rPr>
              <w:t>VNC</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5</w:t>
            </w:r>
            <w:r w:rsidRPr="003739A0">
              <w:rPr>
                <w:rFonts w:ascii="Open Sans" w:hAnsi="Open Sans"/>
                <w:color w:val="000000"/>
                <w:sz w:val="18"/>
                <w:szCs w:val="18"/>
              </w:rPr>
              <w:t xml:space="preserve">. DHCP,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6</w:t>
            </w:r>
            <w:r w:rsidRPr="003739A0">
              <w:rPr>
                <w:rFonts w:ascii="Open Sans" w:hAnsi="Open Sans"/>
                <w:color w:val="000000"/>
                <w:sz w:val="18"/>
                <w:szCs w:val="18"/>
              </w:rPr>
              <w:t xml:space="preserve">.Telnet,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7</w:t>
            </w:r>
            <w:r w:rsidRPr="003739A0">
              <w:rPr>
                <w:rFonts w:ascii="Open Sans" w:hAnsi="Open Sans"/>
                <w:color w:val="000000"/>
                <w:sz w:val="18"/>
                <w:szCs w:val="18"/>
              </w:rPr>
              <w:t xml:space="preserve">. SSH,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8</w:t>
            </w:r>
            <w:r w:rsidRPr="003739A0">
              <w:rPr>
                <w:rFonts w:ascii="Open Sans" w:hAnsi="Open Sans"/>
                <w:color w:val="000000"/>
                <w:sz w:val="18"/>
                <w:szCs w:val="18"/>
              </w:rPr>
              <w:t xml:space="preserve">. NFS v4, </w:t>
            </w:r>
          </w:p>
          <w:p w:rsidR="00880759" w:rsidRPr="003739A0" w:rsidRDefault="00880759" w:rsidP="00B44DF3">
            <w:pPr>
              <w:rPr>
                <w:rFonts w:ascii="Open Sans" w:hAnsi="Open Sans"/>
                <w:color w:val="000000"/>
                <w:sz w:val="18"/>
                <w:szCs w:val="18"/>
              </w:rPr>
            </w:pPr>
            <w:r>
              <w:rPr>
                <w:rFonts w:ascii="Open Sans" w:hAnsi="Open Sans"/>
                <w:color w:val="000000"/>
                <w:sz w:val="18"/>
                <w:szCs w:val="18"/>
              </w:rPr>
              <w:t>9</w:t>
            </w:r>
            <w:r w:rsidRPr="003739A0">
              <w:rPr>
                <w:rFonts w:ascii="Open Sans" w:hAnsi="Open Sans"/>
                <w:color w:val="000000"/>
                <w:sz w:val="18"/>
                <w:szCs w:val="18"/>
              </w:rPr>
              <w:t xml:space="preserve">. Obsługa w GUI,      </w:t>
            </w:r>
          </w:p>
          <w:p w:rsidR="00880759" w:rsidRDefault="00880759" w:rsidP="00B44DF3">
            <w:pPr>
              <w:rPr>
                <w:rFonts w:ascii="Open Sans" w:hAnsi="Open Sans"/>
                <w:color w:val="000000"/>
                <w:sz w:val="18"/>
                <w:szCs w:val="18"/>
              </w:rPr>
            </w:pPr>
            <w:r>
              <w:rPr>
                <w:rFonts w:ascii="Open Sans" w:hAnsi="Open Sans"/>
                <w:color w:val="000000"/>
                <w:sz w:val="18"/>
                <w:szCs w:val="18"/>
              </w:rPr>
              <w:t>10</w:t>
            </w:r>
            <w:r w:rsidRPr="003739A0">
              <w:rPr>
                <w:rFonts w:ascii="Open Sans" w:hAnsi="Open Sans"/>
                <w:color w:val="000000"/>
                <w:sz w:val="18"/>
                <w:szCs w:val="18"/>
              </w:rPr>
              <w:t>. Przywrócenie konfiguracji serwera</w:t>
            </w:r>
            <w:r w:rsidRPr="00CA3CA1">
              <w:rPr>
                <w:rFonts w:ascii="Open Sans" w:hAnsi="Open Sans"/>
                <w:color w:val="000000"/>
                <w:sz w:val="18"/>
                <w:szCs w:val="18"/>
              </w:rPr>
              <w:t xml:space="preserve"> </w:t>
            </w:r>
          </w:p>
          <w:p w:rsidR="00880759" w:rsidRPr="00EA1F58" w:rsidRDefault="00880759" w:rsidP="00B44DF3">
            <w:pPr>
              <w:rPr>
                <w:rFonts w:ascii="Times New Roman" w:hAnsi="Times New Roman"/>
                <w:color w:val="000000"/>
                <w:sz w:val="18"/>
                <w:szCs w:val="18"/>
              </w:rPr>
            </w:pPr>
            <w:r w:rsidRPr="003739A0">
              <w:rPr>
                <w:rFonts w:ascii="Times New Roman" w:hAnsi="Times New Roman"/>
                <w:color w:val="000000"/>
                <w:sz w:val="18"/>
                <w:szCs w:val="18"/>
              </w:rPr>
              <w:t>Rozwiązanie sprzętowe, niezależne od systemów operacyjnych, zintegrowane z płytą główną lub jako karta zainstalowana w gnieździe PCI.</w:t>
            </w:r>
            <w:r>
              <w:rPr>
                <w:rFonts w:ascii="Times New Roman" w:hAnsi="Times New Roman"/>
                <w:color w:val="000000"/>
                <w:sz w:val="18"/>
                <w:szCs w:val="18"/>
              </w:rPr>
              <w:t xml:space="preserve"> </w:t>
            </w: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r>
              <w:rPr>
                <w:rFonts w:ascii="Times New Roman" w:hAnsi="Times New Roman"/>
                <w:color w:val="000000"/>
                <w:sz w:val="18"/>
                <w:szCs w:val="18"/>
              </w:rPr>
              <w:t>.</w:t>
            </w:r>
          </w:p>
        </w:tc>
      </w:tr>
      <w:tr w:rsidR="00880759" w:rsidRPr="00EA1F58" w:rsidTr="0040121C">
        <w:trPr>
          <w:trHeight w:val="293"/>
        </w:trPr>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lastRenderedPageBreak/>
              <w:t>13</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Napęd</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DVD-ROM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t>14</w:t>
            </w:r>
          </w:p>
        </w:tc>
        <w:tc>
          <w:tcPr>
            <w:tcW w:w="2340" w:type="dxa"/>
            <w:gridSpan w:val="3"/>
            <w:tcBorders>
              <w:top w:val="single" w:sz="4" w:space="0" w:color="000000"/>
              <w:left w:val="single" w:sz="4" w:space="0" w:color="000000"/>
              <w:bottom w:val="single" w:sz="4" w:space="0" w:color="000000"/>
            </w:tcBorders>
            <w:shd w:val="clear" w:color="auto" w:fill="auto"/>
          </w:tcPr>
          <w:p w:rsidR="00880759" w:rsidRDefault="00880759" w:rsidP="00B44DF3">
            <w:pPr>
              <w:rPr>
                <w:rFonts w:ascii="Times New Roman" w:hAnsi="Times New Roman"/>
                <w:color w:val="000000"/>
                <w:sz w:val="18"/>
                <w:szCs w:val="18"/>
              </w:rPr>
            </w:pPr>
            <w:r>
              <w:rPr>
                <w:rFonts w:ascii="Times New Roman" w:hAnsi="Times New Roman"/>
                <w:color w:val="000000"/>
                <w:sz w:val="18"/>
                <w:szCs w:val="18"/>
              </w:rPr>
              <w:t>System operacyjny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sz w:val="18"/>
                <w:szCs w:val="18"/>
              </w:rPr>
            </w:pPr>
            <w:r w:rsidRPr="00EB523F">
              <w:rPr>
                <w:rFonts w:ascii="Times New Roman" w:hAnsi="Times New Roman"/>
                <w:sz w:val="18"/>
                <w:szCs w:val="18"/>
              </w:rPr>
              <w:t xml:space="preserve">Microsoft Windows Server 2019 Standard x64 16Core PL lub oprogramowanie równoważne, </w:t>
            </w:r>
            <w:r w:rsidRPr="000C1CD7">
              <w:rPr>
                <w:rFonts w:ascii="Times New Roman" w:hAnsi="Times New Roman"/>
                <w:sz w:val="18"/>
                <w:szCs w:val="18"/>
              </w:rPr>
              <w:t>z licencją bezterminową w systemie „Open License”- pozwalając</w:t>
            </w:r>
            <w:r>
              <w:rPr>
                <w:rFonts w:ascii="Times New Roman" w:hAnsi="Times New Roman"/>
                <w:sz w:val="18"/>
                <w:szCs w:val="18"/>
              </w:rPr>
              <w:t>ą</w:t>
            </w:r>
            <w:r w:rsidRPr="000C1CD7">
              <w:rPr>
                <w:rFonts w:ascii="Times New Roman" w:hAnsi="Times New Roman"/>
                <w:sz w:val="18"/>
                <w:szCs w:val="18"/>
              </w:rPr>
              <w:t xml:space="preserve"> na użytkowanie wersji niższych (</w:t>
            </w:r>
            <w:proofErr w:type="spellStart"/>
            <w:r w:rsidRPr="000C1CD7">
              <w:rPr>
                <w:rFonts w:ascii="Times New Roman" w:hAnsi="Times New Roman"/>
                <w:sz w:val="18"/>
                <w:szCs w:val="18"/>
              </w:rPr>
              <w:t>downgrade</w:t>
            </w:r>
            <w:proofErr w:type="spellEnd"/>
            <w:r w:rsidRPr="000C1CD7">
              <w:rPr>
                <w:rFonts w:ascii="Times New Roman" w:hAnsi="Times New Roman"/>
                <w:sz w:val="18"/>
                <w:szCs w:val="18"/>
              </w:rPr>
              <w:t>).</w:t>
            </w:r>
            <w:r>
              <w:rPr>
                <w:rFonts w:ascii="Times New Roman" w:hAnsi="Times New Roman"/>
                <w:sz w:val="18"/>
                <w:szCs w:val="18"/>
              </w:rPr>
              <w:t xml:space="preserve"> Pakiet ma posiadać możliwość przenoszenia licencji pomiędzy użytkownikami.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w:t>
            </w:r>
            <w:r>
              <w:rPr>
                <w:rFonts w:ascii="Times New Roman" w:hAnsi="Times New Roman"/>
                <w:color w:val="000000"/>
                <w:sz w:val="18"/>
                <w:szCs w:val="18"/>
              </w:rPr>
              <w:t>serwera</w:t>
            </w:r>
            <w:r w:rsidRPr="000C1CD7">
              <w:rPr>
                <w:rFonts w:ascii="Times New Roman" w:hAnsi="Times New Roman"/>
                <w:color w:val="000000"/>
                <w:sz w:val="18"/>
                <w:szCs w:val="18"/>
              </w:rPr>
              <w:t xml:space="preserve">, kompatybilny ze wszystkimi komponentami i technologiami zastosowanymi w powyższym </w:t>
            </w:r>
            <w:r>
              <w:rPr>
                <w:rFonts w:ascii="Times New Roman" w:hAnsi="Times New Roman"/>
                <w:color w:val="000000"/>
                <w:sz w:val="18"/>
                <w:szCs w:val="18"/>
              </w:rPr>
              <w:t>serwerze</w:t>
            </w:r>
            <w:r w:rsidRPr="000C1CD7">
              <w:rPr>
                <w:rFonts w:ascii="Times New Roman" w:hAnsi="Times New Roman"/>
                <w:color w:val="000000"/>
                <w:sz w:val="18"/>
                <w:szCs w:val="18"/>
              </w:rPr>
              <w:t xml:space="preserve">. System operacyjny 64 bitowy w języku polskim do użytku w firmie.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 Współpraca z procesorami o architekturze x86-64.</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2. Instalacja i użytkowanie aplikacji 32-bit. i 64-bit. na dostarczonym systemie operacyjnym.</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3. W ramach dostarczonej licencji zawarta możliwość instalacji oprogramowania na serwerze wyposażonym w 8 rdzeni.</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4. Obsługa 64 procesorów fizycznych oraz co najmniej 64 procesorów logicznych (wirtualnych).</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5. Pojemność obsługiwanej pamięci RAM w ramach jednej instancji systemu operacyjnego - co najmniej 4TB.</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6. Obsługa dostępu wielościeżkowego do zasobów LAN poprzez kontrolery Gigabit Ethernet, w trybie równoważenia obciążenia łącza (</w:t>
            </w:r>
            <w:proofErr w:type="spellStart"/>
            <w:r w:rsidRPr="00DB56B9">
              <w:rPr>
                <w:rFonts w:ascii="Times New Roman" w:hAnsi="Times New Roman"/>
                <w:sz w:val="18"/>
                <w:szCs w:val="18"/>
              </w:rPr>
              <w:t>load</w:t>
            </w:r>
            <w:proofErr w:type="spellEnd"/>
            <w:r w:rsidRPr="00DB56B9">
              <w:rPr>
                <w:rFonts w:ascii="Times New Roman" w:hAnsi="Times New Roman"/>
                <w:sz w:val="18"/>
                <w:szCs w:val="18"/>
              </w:rPr>
              <w:t xml:space="preserve"> </w:t>
            </w:r>
            <w:proofErr w:type="spellStart"/>
            <w:r w:rsidRPr="00DB56B9">
              <w:rPr>
                <w:rFonts w:ascii="Times New Roman" w:hAnsi="Times New Roman"/>
                <w:sz w:val="18"/>
                <w:szCs w:val="18"/>
              </w:rPr>
              <w:t>balancing</w:t>
            </w:r>
            <w:proofErr w:type="spellEnd"/>
            <w:r w:rsidRPr="00DB56B9">
              <w:rPr>
                <w:rFonts w:ascii="Times New Roman" w:hAnsi="Times New Roman"/>
                <w:sz w:val="18"/>
                <w:szCs w:val="18"/>
              </w:rPr>
              <w:t>) i redundancji łącza (</w:t>
            </w:r>
            <w:proofErr w:type="spellStart"/>
            <w:r w:rsidRPr="00DB56B9">
              <w:rPr>
                <w:rFonts w:ascii="Times New Roman" w:hAnsi="Times New Roman"/>
                <w:sz w:val="18"/>
                <w:szCs w:val="18"/>
              </w:rPr>
              <w:t>failover</w:t>
            </w:r>
            <w:proofErr w:type="spellEnd"/>
            <w:r w:rsidRPr="00DB56B9">
              <w:rPr>
                <w:rFonts w:ascii="Times New Roman" w:hAnsi="Times New Roman"/>
                <w:sz w:val="18"/>
                <w:szCs w:val="18"/>
              </w:rPr>
              <w:t>) – natywnie lub z wykorzystaniem sterowników producenta sprzętu.</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7. Praca w roli klienta domeny Microsoft Active Directory.</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lastRenderedPageBreak/>
              <w:t>8. Zawarta możliwość uruchomienia roli kontrolera domeny Microsoft Active Directory na poziomie Microsoft Windows Server 2012.</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 xml:space="preserve">9. Zawarta możliwość uruchomienia roli serwera DHCP, w tym funkcji </w:t>
            </w:r>
            <w:proofErr w:type="spellStart"/>
            <w:r w:rsidRPr="00DB56B9">
              <w:rPr>
                <w:rFonts w:ascii="Times New Roman" w:hAnsi="Times New Roman"/>
                <w:sz w:val="18"/>
                <w:szCs w:val="18"/>
              </w:rPr>
              <w:t>klastrowania</w:t>
            </w:r>
            <w:proofErr w:type="spellEnd"/>
            <w:r w:rsidRPr="00DB56B9">
              <w:rPr>
                <w:rFonts w:ascii="Times New Roman" w:hAnsi="Times New Roman"/>
                <w:sz w:val="18"/>
                <w:szCs w:val="18"/>
              </w:rPr>
              <w:t xml:space="preserve"> serwera DHCP (możliwość uruchomienia dwóch serwerów DHCP operujących jednocześnie na tej samej puli oferowanych adresów IP).</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10. Zawarta możliwość uruchomienia roli serwera DNS.</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11. Zawarta możliwość uruchomienia roli klienta i serwera czasu (NTP).</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12. Zawarta możliwość uruchomienia roli serwera plików z uwierzytelnieniem i autoryzacją dostępu w domenie Microsoft Active Directory.</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13. Zawarta możliwość uruchomienia roli serwera wydruku z uwierzytelnieniem i autoryzacją dostępu w domenie Microsoft Active Directory.</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14. Zawarta możliwość uruchomienia roli serwera stron WWW.</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 xml:space="preserve">15. W ramach dostarczonej licencji zawarte prawo do użytkowania i dostęp do oprogramowania oferowanego przez producenta systemu operacyjnego umożliwiającego </w:t>
            </w:r>
            <w:proofErr w:type="spellStart"/>
            <w:r w:rsidRPr="00DB56B9">
              <w:rPr>
                <w:rFonts w:ascii="Times New Roman" w:hAnsi="Times New Roman"/>
                <w:sz w:val="18"/>
                <w:szCs w:val="18"/>
              </w:rPr>
              <w:t>wirtualizowanie</w:t>
            </w:r>
            <w:proofErr w:type="spellEnd"/>
            <w:r w:rsidRPr="00DB56B9">
              <w:rPr>
                <w:rFonts w:ascii="Times New Roman" w:hAnsi="Times New Roman"/>
                <w:sz w:val="18"/>
                <w:szCs w:val="18"/>
              </w:rPr>
              <w:t xml:space="preserve"> zasobów sprzętowych serwera.</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16. W ramach dostarczonej licencji zawarte prawo do instalacji i użytkowania systemu operacyjnego na co najmniej dwóch maszynach wirtualnych.</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17. W ramach dostarczonej licencji zawarte prawo do pobierania poprawek systemu operacyjnego.</w:t>
            </w:r>
          </w:p>
          <w:p w:rsidR="00880759" w:rsidRPr="00DB56B9" w:rsidRDefault="00880759" w:rsidP="00B44DF3">
            <w:pPr>
              <w:rPr>
                <w:rFonts w:ascii="Times New Roman" w:hAnsi="Times New Roman"/>
                <w:sz w:val="18"/>
                <w:szCs w:val="18"/>
              </w:rPr>
            </w:pPr>
            <w:r w:rsidRPr="00DB56B9">
              <w:rPr>
                <w:rFonts w:ascii="Times New Roman" w:hAnsi="Times New Roman"/>
                <w:sz w:val="18"/>
                <w:szCs w:val="18"/>
              </w:rPr>
              <w:t>18. Wszystkie wymienione w tabeli parametry, role, funkcje, itp. systemu operacyjnego objęte są dostarczoną licencją (licencjami) i zawarte w dostarczonej wersji oprogramowania (nie wymagają ponoszenia przez Zamawiającego dodatkowych kosztów).</w:t>
            </w:r>
          </w:p>
          <w:p w:rsidR="00880759" w:rsidRPr="00CA3CA1" w:rsidRDefault="00880759" w:rsidP="00B44DF3">
            <w:pPr>
              <w:rPr>
                <w:rFonts w:ascii="Times New Roman" w:hAnsi="Times New Roman"/>
                <w:sz w:val="18"/>
                <w:szCs w:val="18"/>
              </w:rPr>
            </w:pP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360"/>
              <w:jc w:val="center"/>
              <w:rPr>
                <w:rFonts w:ascii="Times New Roman" w:hAnsi="Times New Roman"/>
                <w:sz w:val="18"/>
                <w:szCs w:val="18"/>
              </w:rPr>
            </w:pPr>
            <w:r>
              <w:rPr>
                <w:rFonts w:ascii="Times New Roman" w:hAnsi="Times New Roman"/>
                <w:sz w:val="18"/>
                <w:szCs w:val="18"/>
              </w:rPr>
              <w:lastRenderedPageBreak/>
              <w:t>15</w:t>
            </w:r>
          </w:p>
        </w:tc>
        <w:tc>
          <w:tcPr>
            <w:tcW w:w="2340" w:type="dxa"/>
            <w:gridSpan w:val="3"/>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Gwarancja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CA3CA1" w:rsidRDefault="00880759" w:rsidP="00B44DF3">
            <w:pPr>
              <w:rPr>
                <w:rFonts w:ascii="Times New Roman" w:hAnsi="Times New Roman"/>
                <w:sz w:val="18"/>
                <w:szCs w:val="18"/>
              </w:rPr>
            </w:pPr>
            <w:r w:rsidRPr="00CA3CA1">
              <w:rPr>
                <w:rFonts w:ascii="Times New Roman" w:hAnsi="Times New Roman"/>
                <w:sz w:val="18"/>
                <w:szCs w:val="18"/>
              </w:rPr>
              <w:t>Minimum 36 miesięcy gwarancji realizowanej w miejscu instalacji serwera. Awarie dysków usuwane będą przez wymianę uszkodzonych nośników, z pozostawieniem tychże u Zamawiającego</w:t>
            </w:r>
          </w:p>
        </w:tc>
      </w:tr>
      <w:tr w:rsidR="00880759" w:rsidRPr="00EA1F58" w:rsidTr="00B44DF3">
        <w:tc>
          <w:tcPr>
            <w:tcW w:w="3020" w:type="dxa"/>
            <w:gridSpan w:val="4"/>
            <w:tcBorders>
              <w:top w:val="single" w:sz="4" w:space="0" w:color="000000"/>
              <w:left w:val="single" w:sz="4" w:space="0" w:color="000000"/>
              <w:bottom w:val="single" w:sz="4" w:space="0" w:color="000000"/>
            </w:tcBorders>
            <w:shd w:val="clear" w:color="auto" w:fill="auto"/>
          </w:tcPr>
          <w:p w:rsidR="00880759" w:rsidRPr="00EA1F58" w:rsidRDefault="00880759" w:rsidP="00B44DF3">
            <w:pPr>
              <w:rPr>
                <w:rFonts w:ascii="Times New Roman" w:hAnsi="Times New Roman"/>
                <w:color w:val="000000"/>
                <w:sz w:val="18"/>
                <w:szCs w:val="18"/>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rPr>
                <w:rFonts w:ascii="Times New Roman" w:hAnsi="Times New Roman"/>
                <w:color w:val="000000"/>
                <w:sz w:val="18"/>
                <w:szCs w:val="18"/>
              </w:rPr>
            </w:pPr>
            <w:r>
              <w:rPr>
                <w:rFonts w:ascii="Times New Roman" w:hAnsi="Times New Roman"/>
                <w:color w:val="000000"/>
                <w:sz w:val="18"/>
                <w:szCs w:val="18"/>
              </w:rPr>
              <w:t>Ilość: 1 szt.</w:t>
            </w:r>
          </w:p>
        </w:tc>
      </w:tr>
    </w:tbl>
    <w:p w:rsidR="00880759" w:rsidRDefault="00880759" w:rsidP="00880759">
      <w:pPr>
        <w:shd w:val="clear" w:color="auto" w:fill="FFFFFF"/>
        <w:rPr>
          <w:rFonts w:ascii="Times New Roman" w:hAnsi="Times New Roman"/>
          <w:sz w:val="18"/>
          <w:szCs w:val="18"/>
        </w:rPr>
      </w:pPr>
    </w:p>
    <w:p w:rsidR="00880759" w:rsidRPr="0040121C" w:rsidRDefault="00880759" w:rsidP="0040121C">
      <w:pPr>
        <w:shd w:val="clear" w:color="auto" w:fill="FFFFFF"/>
        <w:spacing w:after="0" w:line="240" w:lineRule="auto"/>
        <w:rPr>
          <w:rFonts w:ascii="Times New Roman" w:hAnsi="Times New Roman"/>
          <w:sz w:val="24"/>
          <w:szCs w:val="24"/>
        </w:rPr>
      </w:pPr>
      <w:r w:rsidRPr="0040121C">
        <w:rPr>
          <w:rFonts w:ascii="Times New Roman" w:hAnsi="Times New Roman"/>
          <w:sz w:val="24"/>
          <w:szCs w:val="24"/>
        </w:rPr>
        <w:t>UWAGI:</w:t>
      </w:r>
    </w:p>
    <w:p w:rsidR="00880759" w:rsidRPr="0040121C" w:rsidRDefault="00880759" w:rsidP="0040121C">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40121C">
        <w:rPr>
          <w:rFonts w:ascii="Times New Roman" w:hAnsi="Times New Roman"/>
          <w:sz w:val="24"/>
          <w:szCs w:val="24"/>
          <w:u w:val="single"/>
        </w:rPr>
        <w:t>1) Dodatkowo Zamawiający wymaga</w:t>
      </w:r>
      <w:r w:rsidRPr="0040121C">
        <w:rPr>
          <w:rFonts w:ascii="Times New Roman" w:hAnsi="Times New Roman"/>
          <w:sz w:val="24"/>
          <w:szCs w:val="24"/>
        </w:rPr>
        <w:t>:</w:t>
      </w:r>
    </w:p>
    <w:p w:rsidR="00880759" w:rsidRPr="0040121C" w:rsidRDefault="00880759" w:rsidP="0040121C">
      <w:pPr>
        <w:tabs>
          <w:tab w:val="center" w:pos="6660"/>
        </w:tabs>
        <w:spacing w:after="0" w:line="240" w:lineRule="auto"/>
        <w:ind w:left="142" w:hanging="142"/>
        <w:rPr>
          <w:rFonts w:ascii="Times New Roman" w:hAnsi="Times New Roman"/>
          <w:sz w:val="24"/>
          <w:szCs w:val="24"/>
        </w:rPr>
      </w:pPr>
      <w:r w:rsidRPr="0040121C">
        <w:rPr>
          <w:rFonts w:ascii="Times New Roman" w:hAnsi="Times New Roman"/>
          <w:sz w:val="24"/>
          <w:szCs w:val="24"/>
        </w:rPr>
        <w:t>a) Wszystkie niezbędne do prawidłowej pracy urządzenia kable (kabel połączeniowy np. USB, przewód zasilający), będą dostarczone przez Wykonawcę w komplecie z urządzeniem.</w:t>
      </w:r>
    </w:p>
    <w:p w:rsidR="00880759" w:rsidRPr="0040121C" w:rsidRDefault="00880759" w:rsidP="0040121C">
      <w:pPr>
        <w:widowControl w:val="0"/>
        <w:shd w:val="clear" w:color="auto" w:fill="FFFFFF"/>
        <w:autoSpaceDE w:val="0"/>
        <w:autoSpaceDN w:val="0"/>
        <w:adjustRightInd w:val="0"/>
        <w:spacing w:after="0" w:line="240" w:lineRule="auto"/>
        <w:ind w:left="142" w:hanging="142"/>
        <w:rPr>
          <w:rFonts w:ascii="Times New Roman" w:hAnsi="Times New Roman"/>
          <w:sz w:val="24"/>
          <w:szCs w:val="24"/>
        </w:rPr>
      </w:pPr>
      <w:r w:rsidRPr="0040121C">
        <w:rPr>
          <w:rFonts w:ascii="Times New Roman" w:hAnsi="Times New Roman"/>
          <w:spacing w:val="-3"/>
          <w:sz w:val="24"/>
          <w:szCs w:val="24"/>
        </w:rPr>
        <w:t>b) W</w:t>
      </w:r>
      <w:r w:rsidRPr="0040121C">
        <w:rPr>
          <w:rFonts w:ascii="Times New Roman" w:hAnsi="Times New Roman"/>
          <w:sz w:val="24"/>
          <w:szCs w:val="24"/>
        </w:rPr>
        <w:t>szystkie dostarczane urządzenia muszą posiadać cechy/atrybuty ich legalności, tj. oznaczenie producenta, modelu oraz numeru seryjnego urządzenia. Zamawiający przeprowadzi weryfikację numerów seryjnych przy dostawie.</w:t>
      </w:r>
    </w:p>
    <w:p w:rsidR="00880759" w:rsidRPr="0040121C" w:rsidRDefault="00880759" w:rsidP="0040121C">
      <w:pPr>
        <w:autoSpaceDE w:val="0"/>
        <w:autoSpaceDN w:val="0"/>
        <w:adjustRightInd w:val="0"/>
        <w:spacing w:after="0" w:line="240" w:lineRule="auto"/>
        <w:ind w:left="142" w:right="221" w:hanging="142"/>
        <w:rPr>
          <w:rFonts w:ascii="Times New Roman" w:hAnsi="Times New Roman"/>
          <w:color w:val="000000"/>
          <w:sz w:val="24"/>
          <w:szCs w:val="24"/>
        </w:rPr>
      </w:pPr>
      <w:r w:rsidRPr="0040121C">
        <w:rPr>
          <w:rFonts w:ascii="Times New Roman" w:hAnsi="Times New Roman"/>
          <w:spacing w:val="-3"/>
          <w:sz w:val="24"/>
          <w:szCs w:val="24"/>
        </w:rPr>
        <w:t xml:space="preserve">c) </w:t>
      </w:r>
      <w:r w:rsidRPr="0040121C">
        <w:rPr>
          <w:rFonts w:ascii="Times New Roman" w:hAnsi="Times New Roman"/>
          <w:color w:val="000000"/>
          <w:sz w:val="24"/>
          <w:szCs w:val="24"/>
        </w:rPr>
        <w:t xml:space="preserve">Model serwera winien znajdować się na liście Windows Server </w:t>
      </w:r>
      <w:proofErr w:type="spellStart"/>
      <w:r w:rsidRPr="0040121C">
        <w:rPr>
          <w:rFonts w:ascii="Times New Roman" w:hAnsi="Times New Roman"/>
          <w:color w:val="000000"/>
          <w:sz w:val="24"/>
          <w:szCs w:val="24"/>
        </w:rPr>
        <w:t>Catalog</w:t>
      </w:r>
      <w:proofErr w:type="spellEnd"/>
      <w:r w:rsidRPr="0040121C">
        <w:rPr>
          <w:rFonts w:ascii="Times New Roman" w:hAnsi="Times New Roman"/>
          <w:color w:val="000000"/>
          <w:sz w:val="24"/>
          <w:szCs w:val="24"/>
        </w:rPr>
        <w:t xml:space="preserve"> i posiadać status </w:t>
      </w:r>
      <w:proofErr w:type="spellStart"/>
      <w:r w:rsidRPr="0040121C">
        <w:rPr>
          <w:rFonts w:ascii="Times New Roman" w:hAnsi="Times New Roman"/>
          <w:color w:val="000000"/>
          <w:sz w:val="24"/>
          <w:szCs w:val="24"/>
        </w:rPr>
        <w:t>Certified</w:t>
      </w:r>
      <w:proofErr w:type="spellEnd"/>
      <w:r w:rsidRPr="0040121C">
        <w:rPr>
          <w:rFonts w:ascii="Times New Roman" w:hAnsi="Times New Roman"/>
          <w:color w:val="000000"/>
          <w:sz w:val="24"/>
          <w:szCs w:val="24"/>
        </w:rPr>
        <w:t xml:space="preserve"> for Windows” dla systemów, Microsoft Windows Server 2016 x64 oraz Microsoft Windows Server 2019 x64.</w:t>
      </w:r>
    </w:p>
    <w:p w:rsidR="00880759" w:rsidRPr="0040121C" w:rsidRDefault="00880759" w:rsidP="0040121C">
      <w:pPr>
        <w:spacing w:after="0" w:line="240" w:lineRule="auto"/>
        <w:ind w:left="142" w:hanging="142"/>
        <w:jc w:val="both"/>
        <w:rPr>
          <w:rFonts w:ascii="Times New Roman" w:hAnsi="Times New Roman"/>
          <w:sz w:val="24"/>
          <w:szCs w:val="24"/>
        </w:rPr>
      </w:pPr>
      <w:r w:rsidRPr="0040121C">
        <w:rPr>
          <w:rFonts w:ascii="Times New Roman" w:hAnsi="Times New Roman"/>
          <w:spacing w:val="-5"/>
          <w:sz w:val="24"/>
          <w:szCs w:val="24"/>
        </w:rPr>
        <w:t xml:space="preserve">d) </w:t>
      </w:r>
      <w:r w:rsidRPr="0040121C">
        <w:rPr>
          <w:rFonts w:ascii="Times New Roman" w:hAnsi="Times New Roman"/>
          <w:sz w:val="24"/>
          <w:szCs w:val="24"/>
        </w:rPr>
        <w:t xml:space="preserve">Na dyskach przechowywane będą informacje niejawne – w okresie gwarancji w przypadku awarii dysku twardego (HDD/SSD) będzie on wymieniony przez Wykonawcę na nowy bez konieczności zwrotu uszkodzonego dysku twardego. Serwis może dokonać ekspertyzy dysku </w:t>
      </w:r>
      <w:r w:rsidRPr="0040121C">
        <w:rPr>
          <w:rFonts w:ascii="Times New Roman" w:hAnsi="Times New Roman"/>
          <w:sz w:val="24"/>
          <w:szCs w:val="24"/>
        </w:rPr>
        <w:lastRenderedPageBreak/>
        <w:t>jedynie w siedzibie użytkownika przy asyście osoby zgłaszającej lub przez niego wyznaczonej.</w:t>
      </w:r>
    </w:p>
    <w:p w:rsidR="00880759" w:rsidRPr="0040121C" w:rsidRDefault="00880759" w:rsidP="0040121C">
      <w:pPr>
        <w:autoSpaceDE w:val="0"/>
        <w:autoSpaceDN w:val="0"/>
        <w:adjustRightInd w:val="0"/>
        <w:spacing w:after="0" w:line="240" w:lineRule="auto"/>
        <w:ind w:right="221"/>
        <w:rPr>
          <w:rFonts w:ascii="Times New Roman" w:hAnsi="Times New Roman"/>
          <w:spacing w:val="-3"/>
          <w:sz w:val="24"/>
          <w:szCs w:val="24"/>
        </w:rPr>
      </w:pPr>
    </w:p>
    <w:p w:rsidR="00880759" w:rsidRPr="0040121C" w:rsidRDefault="00880759" w:rsidP="0040121C">
      <w:pPr>
        <w:autoSpaceDE w:val="0"/>
        <w:autoSpaceDN w:val="0"/>
        <w:adjustRightInd w:val="0"/>
        <w:spacing w:after="0" w:line="240" w:lineRule="auto"/>
        <w:rPr>
          <w:rFonts w:ascii="Times New Roman" w:hAnsi="Times New Roman"/>
          <w:color w:val="000000"/>
          <w:sz w:val="24"/>
          <w:szCs w:val="24"/>
          <w:u w:val="single"/>
        </w:rPr>
      </w:pPr>
      <w:r w:rsidRPr="0040121C">
        <w:rPr>
          <w:rFonts w:ascii="Times New Roman" w:hAnsi="Times New Roman"/>
          <w:color w:val="000000"/>
          <w:sz w:val="24"/>
          <w:szCs w:val="24"/>
          <w:u w:val="single"/>
        </w:rPr>
        <w:t xml:space="preserve">2) </w:t>
      </w:r>
      <w:r w:rsidR="00D068CA">
        <w:rPr>
          <w:rFonts w:ascii="Times New Roman" w:hAnsi="Times New Roman"/>
          <w:color w:val="000000"/>
          <w:sz w:val="24"/>
          <w:szCs w:val="24"/>
          <w:u w:val="single"/>
        </w:rPr>
        <w:t>W</w:t>
      </w:r>
      <w:r w:rsidRPr="0040121C">
        <w:rPr>
          <w:rFonts w:ascii="Times New Roman" w:hAnsi="Times New Roman"/>
          <w:color w:val="000000"/>
          <w:sz w:val="24"/>
          <w:szCs w:val="24"/>
          <w:u w:val="single"/>
        </w:rPr>
        <w:t xml:space="preserve">ymagania </w:t>
      </w:r>
      <w:r w:rsidR="00D068CA">
        <w:rPr>
          <w:rFonts w:ascii="Times New Roman" w:hAnsi="Times New Roman"/>
          <w:color w:val="000000"/>
          <w:sz w:val="24"/>
          <w:szCs w:val="24"/>
          <w:u w:val="single"/>
        </w:rPr>
        <w:t xml:space="preserve">formalne sprzętu </w:t>
      </w:r>
      <w:r w:rsidRPr="0040121C">
        <w:rPr>
          <w:rFonts w:ascii="Times New Roman" w:hAnsi="Times New Roman"/>
          <w:color w:val="000000"/>
          <w:sz w:val="24"/>
          <w:szCs w:val="24"/>
          <w:u w:val="single"/>
        </w:rPr>
        <w:t>okre</w:t>
      </w:r>
      <w:r w:rsidRPr="0040121C">
        <w:rPr>
          <w:rFonts w:ascii="TimesNewRoman" w:eastAsia="TimesNewRoman" w:hAnsi="Times New Roman" w:cs="TimesNewRoman" w:hint="eastAsia"/>
          <w:color w:val="000000"/>
          <w:sz w:val="24"/>
          <w:szCs w:val="24"/>
          <w:u w:val="single"/>
        </w:rPr>
        <w:t>ś</w:t>
      </w:r>
      <w:r w:rsidRPr="0040121C">
        <w:rPr>
          <w:rFonts w:ascii="Times New Roman" w:hAnsi="Times New Roman"/>
          <w:color w:val="000000"/>
          <w:sz w:val="24"/>
          <w:szCs w:val="24"/>
          <w:u w:val="single"/>
        </w:rPr>
        <w:t>lone przez Zamawiaj</w:t>
      </w:r>
      <w:r w:rsidRPr="0040121C">
        <w:rPr>
          <w:rFonts w:ascii="TimesNewRoman" w:eastAsia="TimesNewRoman" w:hAnsi="Times New Roman" w:cs="TimesNewRoman" w:hint="eastAsia"/>
          <w:color w:val="000000"/>
          <w:sz w:val="24"/>
          <w:szCs w:val="24"/>
          <w:u w:val="single"/>
        </w:rPr>
        <w:t>ą</w:t>
      </w:r>
      <w:r w:rsidRPr="0040121C">
        <w:rPr>
          <w:rFonts w:ascii="Times New Roman" w:hAnsi="Times New Roman"/>
          <w:color w:val="000000"/>
          <w:sz w:val="24"/>
          <w:szCs w:val="24"/>
          <w:u w:val="single"/>
        </w:rPr>
        <w:t>cego:</w:t>
      </w:r>
    </w:p>
    <w:p w:rsidR="00880759" w:rsidRPr="0040121C" w:rsidRDefault="00880759" w:rsidP="0040121C">
      <w:pPr>
        <w:spacing w:after="0" w:line="240" w:lineRule="auto"/>
        <w:jc w:val="both"/>
        <w:rPr>
          <w:rFonts w:ascii="Times New Roman" w:hAnsi="Times New Roman"/>
          <w:sz w:val="24"/>
          <w:szCs w:val="24"/>
        </w:rPr>
      </w:pPr>
      <w:r w:rsidRPr="0040121C">
        <w:rPr>
          <w:rFonts w:ascii="Times New Roman" w:hAnsi="Times New Roman"/>
          <w:color w:val="000000"/>
          <w:sz w:val="24"/>
          <w:szCs w:val="24"/>
        </w:rPr>
        <w:t xml:space="preserve">a) </w:t>
      </w:r>
      <w:r w:rsidRPr="0040121C">
        <w:rPr>
          <w:rFonts w:ascii="Times New Roman" w:hAnsi="Times New Roman"/>
          <w:sz w:val="24"/>
          <w:szCs w:val="24"/>
        </w:rPr>
        <w:t xml:space="preserve">Dokument potwierdzający zgodność sprzętu z oznakowaniem CE </w:t>
      </w:r>
    </w:p>
    <w:p w:rsidR="00880759" w:rsidRPr="0040121C" w:rsidRDefault="00880759" w:rsidP="0040121C">
      <w:pPr>
        <w:spacing w:after="0" w:line="240" w:lineRule="auto"/>
        <w:jc w:val="both"/>
        <w:rPr>
          <w:rFonts w:ascii="Times New Roman" w:hAnsi="Times New Roman"/>
          <w:sz w:val="24"/>
          <w:szCs w:val="24"/>
        </w:rPr>
      </w:pPr>
      <w:r w:rsidRPr="0040121C">
        <w:rPr>
          <w:rFonts w:ascii="Times New Roman" w:hAnsi="Times New Roman"/>
          <w:sz w:val="24"/>
          <w:szCs w:val="24"/>
        </w:rPr>
        <w:t>b) Certyfikat podmiotu uprawnionego do kontroli potwierdzający, że serwis urządzeń jest realizowany zgodnie z normą ISO 9001 lub normami równoważnymi</w:t>
      </w:r>
    </w:p>
    <w:p w:rsidR="00880759" w:rsidRPr="0040121C" w:rsidRDefault="00880759" w:rsidP="0040121C">
      <w:pPr>
        <w:autoSpaceDE w:val="0"/>
        <w:autoSpaceDN w:val="0"/>
        <w:adjustRightInd w:val="0"/>
        <w:spacing w:after="0" w:line="240" w:lineRule="auto"/>
        <w:rPr>
          <w:rFonts w:ascii="Times New Roman" w:hAnsi="Times New Roman"/>
          <w:color w:val="000000"/>
          <w:sz w:val="24"/>
          <w:szCs w:val="24"/>
        </w:rPr>
      </w:pPr>
      <w:r w:rsidRPr="0040121C">
        <w:rPr>
          <w:rFonts w:ascii="Times New Roman" w:hAnsi="Times New Roman"/>
          <w:color w:val="000000"/>
          <w:sz w:val="24"/>
          <w:szCs w:val="24"/>
        </w:rPr>
        <w:t xml:space="preserve">c) </w:t>
      </w:r>
      <w:r w:rsidRPr="0040121C">
        <w:rPr>
          <w:rFonts w:ascii="Times New Roman" w:hAnsi="Times New Roman"/>
          <w:sz w:val="24"/>
          <w:szCs w:val="24"/>
        </w:rPr>
        <w:t>Certyfikat podmiotu uprawnionego do kontroli potwierdzający, że serwis urządzeń jest realizowany zgodnie z normą</w:t>
      </w:r>
      <w:r w:rsidRPr="0040121C">
        <w:rPr>
          <w:rFonts w:ascii="Times New Roman" w:hAnsi="Times New Roman"/>
          <w:color w:val="000000"/>
          <w:sz w:val="24"/>
          <w:szCs w:val="24"/>
        </w:rPr>
        <w:t xml:space="preserve"> ISO 14001 lub normami równowa</w:t>
      </w:r>
      <w:r w:rsidRPr="0040121C">
        <w:rPr>
          <w:rFonts w:ascii="TimesNewRoman" w:eastAsia="TimesNewRoman" w:hAnsi="Times New Roman" w:cs="TimesNewRoman" w:hint="eastAsia"/>
          <w:color w:val="000000"/>
          <w:sz w:val="24"/>
          <w:szCs w:val="24"/>
        </w:rPr>
        <w:t>ż</w:t>
      </w:r>
      <w:r w:rsidRPr="0040121C">
        <w:rPr>
          <w:rFonts w:ascii="Times New Roman" w:hAnsi="Times New Roman"/>
          <w:color w:val="000000"/>
          <w:sz w:val="24"/>
          <w:szCs w:val="24"/>
        </w:rPr>
        <w:t xml:space="preserve">nymi. </w:t>
      </w:r>
    </w:p>
    <w:p w:rsidR="00880759" w:rsidRDefault="00880759" w:rsidP="00880759"/>
    <w:p w:rsidR="0040121C" w:rsidRPr="0040121C" w:rsidRDefault="00880759" w:rsidP="0040121C">
      <w:pPr>
        <w:shd w:val="clear" w:color="auto" w:fill="FFFFFF"/>
        <w:spacing w:after="0" w:line="240" w:lineRule="auto"/>
        <w:rPr>
          <w:rFonts w:ascii="Times New Roman" w:hAnsi="Times New Roman"/>
          <w:b/>
          <w:sz w:val="24"/>
          <w:szCs w:val="24"/>
        </w:rPr>
      </w:pPr>
      <w:r w:rsidRPr="0040121C">
        <w:rPr>
          <w:rFonts w:ascii="Times New Roman" w:hAnsi="Times New Roman"/>
          <w:b/>
          <w:sz w:val="24"/>
          <w:szCs w:val="24"/>
        </w:rPr>
        <w:t xml:space="preserve">Zadanie nr 13 – Sprzęt komputerowy – monitor, przełącznik; </w:t>
      </w:r>
    </w:p>
    <w:p w:rsidR="00880759" w:rsidRDefault="00880759" w:rsidP="0040121C">
      <w:pPr>
        <w:shd w:val="clear" w:color="auto" w:fill="FFFFFF"/>
        <w:spacing w:after="0" w:line="240" w:lineRule="auto"/>
        <w:rPr>
          <w:rFonts w:ascii="Times New Roman" w:hAnsi="Times New Roman"/>
          <w:sz w:val="24"/>
          <w:szCs w:val="24"/>
        </w:rPr>
      </w:pPr>
      <w:r w:rsidRPr="0040121C">
        <w:rPr>
          <w:rFonts w:ascii="Times New Roman" w:hAnsi="Times New Roman"/>
          <w:sz w:val="24"/>
          <w:szCs w:val="24"/>
        </w:rPr>
        <w:t>CPV: 30231300-0,  32420000-3</w:t>
      </w:r>
    </w:p>
    <w:p w:rsidR="0040121C" w:rsidRPr="0040121C" w:rsidRDefault="0040121C" w:rsidP="0040121C">
      <w:pPr>
        <w:shd w:val="clear" w:color="auto" w:fill="FFFFFF"/>
        <w:spacing w:after="0" w:line="240" w:lineRule="auto"/>
        <w:rPr>
          <w:rFonts w:ascii="Times New Roman" w:hAnsi="Times New Roman"/>
          <w:sz w:val="24"/>
          <w:szCs w:val="24"/>
        </w:rPr>
      </w:pP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880759" w:rsidRPr="00F0735E"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jc w:val="right"/>
              <w:rPr>
                <w:rFonts w:ascii="Times New Roman" w:hAnsi="Times New Roman"/>
                <w:sz w:val="20"/>
                <w:szCs w:val="20"/>
              </w:rPr>
            </w:pPr>
            <w:r w:rsidRPr="00F0735E">
              <w:rPr>
                <w:rFonts w:ascii="Times New Roman" w:hAnsi="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880759" w:rsidRPr="00F0735E" w:rsidRDefault="00880759" w:rsidP="00B44DF3">
            <w:pPr>
              <w:rPr>
                <w:rFonts w:ascii="Times New Roman" w:hAnsi="Times New Roman"/>
                <w:sz w:val="20"/>
                <w:szCs w:val="20"/>
              </w:rPr>
            </w:pPr>
            <w:r>
              <w:rPr>
                <w:rFonts w:ascii="Times New Roman" w:hAnsi="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880759" w:rsidRPr="00F0735E" w:rsidRDefault="00880759" w:rsidP="0040121C">
            <w:pPr>
              <w:jc w:val="center"/>
              <w:rPr>
                <w:rFonts w:ascii="Times New Roman" w:hAnsi="Times New Roman"/>
                <w:sz w:val="20"/>
                <w:szCs w:val="20"/>
              </w:rPr>
            </w:pPr>
            <w:r w:rsidRPr="00F0735E">
              <w:rPr>
                <w:rFonts w:ascii="Times New Roman" w:hAnsi="Times New Roman"/>
                <w:sz w:val="20"/>
                <w:szCs w:val="20"/>
              </w:rPr>
              <w:t>Minimalne parametry i wymagania techniczne</w:t>
            </w:r>
          </w:p>
        </w:tc>
      </w:tr>
      <w:tr w:rsidR="00880759" w:rsidRPr="007305D9" w:rsidTr="00B44DF3">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sz w:val="18"/>
                <w:szCs w:val="18"/>
              </w:rPr>
              <w:t>1.</w:t>
            </w:r>
          </w:p>
        </w:tc>
        <w:tc>
          <w:tcPr>
            <w:tcW w:w="2342" w:type="dxa"/>
            <w:vMerge w:val="restart"/>
            <w:tcBorders>
              <w:top w:val="single" w:sz="4" w:space="0" w:color="000000"/>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434155">
              <w:rPr>
                <w:rFonts w:ascii="Times New Roman" w:hAnsi="Times New Roman"/>
                <w:sz w:val="18"/>
                <w:szCs w:val="18"/>
              </w:rPr>
              <w:t>Monitor LCD, LED</w:t>
            </w:r>
            <w:r>
              <w:rPr>
                <w:rFonts w:ascii="Times New Roman" w:hAnsi="Times New Roman"/>
                <w:sz w:val="18"/>
                <w:szCs w:val="18"/>
              </w:rPr>
              <w:t>, 24”</w:t>
            </w:r>
          </w:p>
        </w:tc>
        <w:tc>
          <w:tcPr>
            <w:tcW w:w="6399" w:type="dxa"/>
            <w:tcBorders>
              <w:top w:val="single" w:sz="4" w:space="0" w:color="000000"/>
              <w:left w:val="single" w:sz="4" w:space="0" w:color="000000"/>
              <w:bottom w:val="single" w:sz="4" w:space="0" w:color="auto"/>
              <w:right w:val="single" w:sz="4" w:space="0" w:color="000000"/>
            </w:tcBorders>
            <w:shd w:val="clear" w:color="auto" w:fill="auto"/>
          </w:tcPr>
          <w:p w:rsidR="00880759" w:rsidRPr="00D80750" w:rsidRDefault="00880759" w:rsidP="00B44DF3">
            <w:pPr>
              <w:suppressAutoHyphens/>
              <w:rPr>
                <w:rFonts w:ascii="Times New Roman" w:hAnsi="Times New Roman"/>
                <w:sz w:val="18"/>
                <w:szCs w:val="18"/>
              </w:rPr>
            </w:pPr>
            <w:r w:rsidRPr="00D80750">
              <w:rPr>
                <w:rFonts w:ascii="Times New Roman" w:hAnsi="Times New Roman"/>
                <w:sz w:val="18"/>
                <w:szCs w:val="18"/>
              </w:rPr>
              <w:t>1. Wielkość ekranu</w:t>
            </w:r>
            <w:r w:rsidRPr="009316E1">
              <w:rPr>
                <w:rFonts w:ascii="Times New Roman" w:hAnsi="Times New Roman"/>
                <w:sz w:val="18"/>
                <w:szCs w:val="18"/>
              </w:rPr>
              <w:t>: 2</w:t>
            </w:r>
            <w:r>
              <w:rPr>
                <w:rFonts w:ascii="Times New Roman" w:hAnsi="Times New Roman"/>
                <w:sz w:val="18"/>
                <w:szCs w:val="18"/>
              </w:rPr>
              <w:t>4</w:t>
            </w:r>
            <w:r w:rsidRPr="009316E1">
              <w:rPr>
                <w:rFonts w:ascii="Times New Roman" w:hAnsi="Times New Roman"/>
                <w:sz w:val="18"/>
                <w:szCs w:val="18"/>
              </w:rPr>
              <w:t>”</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2. </w:t>
            </w:r>
            <w:r w:rsidRPr="00434155">
              <w:rPr>
                <w:rFonts w:ascii="Times New Roman" w:hAnsi="Times New Roman"/>
                <w:sz w:val="18"/>
                <w:szCs w:val="18"/>
              </w:rPr>
              <w:t>Współczynnik proporcji: 16:9,</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3. </w:t>
            </w:r>
            <w:r w:rsidRPr="00434155">
              <w:rPr>
                <w:rFonts w:ascii="Times New Roman" w:hAnsi="Times New Roman"/>
                <w:sz w:val="18"/>
                <w:szCs w:val="18"/>
              </w:rPr>
              <w:t>Rozdzielczość:1920</w:t>
            </w:r>
            <w:r>
              <w:rPr>
                <w:rFonts w:ascii="Times New Roman" w:hAnsi="Times New Roman"/>
                <w:sz w:val="18"/>
                <w:szCs w:val="18"/>
              </w:rPr>
              <w:t>p</w:t>
            </w:r>
            <w:r w:rsidRPr="00434155">
              <w:rPr>
                <w:rFonts w:ascii="Times New Roman" w:hAnsi="Times New Roman"/>
                <w:sz w:val="18"/>
                <w:szCs w:val="18"/>
              </w:rPr>
              <w:t>x1080px,</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4. </w:t>
            </w:r>
            <w:r w:rsidRPr="00434155">
              <w:rPr>
                <w:rFonts w:ascii="Times New Roman" w:hAnsi="Times New Roman"/>
                <w:sz w:val="18"/>
                <w:szCs w:val="18"/>
              </w:rPr>
              <w:t>Jasność</w:t>
            </w:r>
            <w:r>
              <w:rPr>
                <w:rFonts w:ascii="Times New Roman" w:hAnsi="Times New Roman"/>
                <w:sz w:val="18"/>
                <w:szCs w:val="18"/>
              </w:rPr>
              <w:t>:</w:t>
            </w:r>
            <w:r w:rsidRPr="00434155">
              <w:rPr>
                <w:rFonts w:ascii="Times New Roman" w:hAnsi="Times New Roman"/>
                <w:sz w:val="18"/>
                <w:szCs w:val="18"/>
              </w:rPr>
              <w:t xml:space="preserve"> </w:t>
            </w:r>
            <w:r>
              <w:rPr>
                <w:rFonts w:ascii="Times New Roman" w:hAnsi="Times New Roman"/>
                <w:sz w:val="18"/>
                <w:szCs w:val="18"/>
              </w:rPr>
              <w:t xml:space="preserve">min. </w:t>
            </w:r>
            <w:r w:rsidRPr="00434155">
              <w:rPr>
                <w:rFonts w:ascii="Times New Roman" w:hAnsi="Times New Roman"/>
                <w:sz w:val="18"/>
                <w:szCs w:val="18"/>
              </w:rPr>
              <w:t>250</w:t>
            </w:r>
            <w:r>
              <w:rPr>
                <w:rFonts w:ascii="Times New Roman" w:hAnsi="Times New Roman"/>
                <w:sz w:val="18"/>
                <w:szCs w:val="18"/>
              </w:rPr>
              <w:t xml:space="preserve"> </w:t>
            </w:r>
            <w:r w:rsidRPr="00434155">
              <w:rPr>
                <w:rFonts w:ascii="Times New Roman" w:hAnsi="Times New Roman"/>
                <w:sz w:val="18"/>
                <w:szCs w:val="18"/>
              </w:rPr>
              <w:t>cd/m2,</w:t>
            </w:r>
          </w:p>
          <w:p w:rsidR="00880759" w:rsidRDefault="00880759" w:rsidP="00B44DF3">
            <w:pPr>
              <w:suppressAutoHyphens/>
              <w:rPr>
                <w:rFonts w:ascii="Times New Roman" w:hAnsi="Times New Roman"/>
                <w:sz w:val="18"/>
                <w:szCs w:val="18"/>
              </w:rPr>
            </w:pPr>
            <w:r>
              <w:rPr>
                <w:rFonts w:ascii="Times New Roman" w:hAnsi="Times New Roman"/>
                <w:sz w:val="18"/>
                <w:szCs w:val="18"/>
              </w:rPr>
              <w:t xml:space="preserve">5. </w:t>
            </w:r>
            <w:r w:rsidRPr="00434155">
              <w:rPr>
                <w:rFonts w:ascii="Times New Roman" w:hAnsi="Times New Roman"/>
                <w:sz w:val="18"/>
                <w:szCs w:val="18"/>
              </w:rPr>
              <w:t>Czas reakcji (</w:t>
            </w:r>
            <w:r>
              <w:rPr>
                <w:rFonts w:ascii="Times New Roman" w:hAnsi="Times New Roman"/>
                <w:sz w:val="18"/>
                <w:szCs w:val="18"/>
              </w:rPr>
              <w:t xml:space="preserve">maksymalnie; </w:t>
            </w:r>
            <w:r w:rsidRPr="00434155">
              <w:rPr>
                <w:rFonts w:ascii="Times New Roman" w:hAnsi="Times New Roman"/>
                <w:sz w:val="18"/>
                <w:szCs w:val="18"/>
              </w:rPr>
              <w:t xml:space="preserve">ms) </w:t>
            </w:r>
            <w:r>
              <w:rPr>
                <w:rFonts w:ascii="Times New Roman" w:hAnsi="Times New Roman"/>
                <w:sz w:val="18"/>
                <w:szCs w:val="18"/>
              </w:rPr>
              <w:t xml:space="preserve">– </w:t>
            </w:r>
            <w:r w:rsidRPr="00434155">
              <w:rPr>
                <w:rFonts w:ascii="Times New Roman" w:hAnsi="Times New Roman"/>
                <w:sz w:val="18"/>
                <w:szCs w:val="18"/>
              </w:rPr>
              <w:t>5</w:t>
            </w:r>
          </w:p>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bCs/>
                <w:sz w:val="18"/>
                <w:szCs w:val="18"/>
              </w:rPr>
              <w:t xml:space="preserve">6. </w:t>
            </w:r>
            <w:r w:rsidRPr="00434155">
              <w:rPr>
                <w:rFonts w:ascii="Times New Roman" w:hAnsi="Times New Roman"/>
                <w:bCs/>
                <w:sz w:val="18"/>
                <w:szCs w:val="18"/>
              </w:rPr>
              <w:t xml:space="preserve">Gniazda wejściowe/wyjściowe: </w:t>
            </w:r>
            <w:r w:rsidRPr="00434155">
              <w:rPr>
                <w:rFonts w:ascii="Times New Roman" w:hAnsi="Times New Roman"/>
                <w:sz w:val="18"/>
                <w:szCs w:val="18"/>
              </w:rPr>
              <w:t>D-</w:t>
            </w:r>
            <w:proofErr w:type="spellStart"/>
            <w:r w:rsidRPr="00434155">
              <w:rPr>
                <w:rFonts w:ascii="Times New Roman" w:hAnsi="Times New Roman"/>
                <w:sz w:val="18"/>
                <w:szCs w:val="18"/>
              </w:rPr>
              <w:t>Sub</w:t>
            </w:r>
            <w:proofErr w:type="spellEnd"/>
            <w:r w:rsidRPr="00434155">
              <w:rPr>
                <w:rFonts w:ascii="Times New Roman" w:hAnsi="Times New Roman"/>
                <w:sz w:val="18"/>
                <w:szCs w:val="18"/>
              </w:rPr>
              <w:t>, DVI , HDMI</w:t>
            </w:r>
          </w:p>
        </w:tc>
      </w:tr>
      <w:tr w:rsidR="00880759" w:rsidRPr="007305D9" w:rsidTr="00B44DF3">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auto"/>
              <w:left w:val="single" w:sz="4" w:space="0" w:color="000000"/>
              <w:bottom w:val="single" w:sz="4" w:space="0" w:color="auto"/>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 szt.</w:t>
            </w:r>
          </w:p>
        </w:tc>
      </w:tr>
      <w:tr w:rsidR="00880759" w:rsidRPr="007305D9" w:rsidTr="00B44DF3">
        <w:tblPrEx>
          <w:tblLook w:val="04A0" w:firstRow="1" w:lastRow="0" w:firstColumn="1" w:lastColumn="0" w:noHBand="0" w:noVBand="1"/>
        </w:tblPrEx>
        <w:trPr>
          <w:trHeight w:val="165"/>
        </w:trPr>
        <w:tc>
          <w:tcPr>
            <w:tcW w:w="540" w:type="dxa"/>
            <w:vMerge w:val="restart"/>
            <w:tcBorders>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342" w:type="dxa"/>
            <w:vMerge w:val="restart"/>
            <w:tcBorders>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sidRPr="00434155">
              <w:rPr>
                <w:rFonts w:ascii="Times New Roman" w:hAnsi="Times New Roman"/>
                <w:sz w:val="18"/>
                <w:szCs w:val="18"/>
              </w:rPr>
              <w:t xml:space="preserve">Monitor </w:t>
            </w:r>
            <w:r>
              <w:rPr>
                <w:rFonts w:ascii="Times New Roman" w:hAnsi="Times New Roman"/>
                <w:sz w:val="18"/>
                <w:szCs w:val="18"/>
              </w:rPr>
              <w:t>TN</w:t>
            </w:r>
            <w:r w:rsidRPr="00434155">
              <w:rPr>
                <w:rFonts w:ascii="Times New Roman" w:hAnsi="Times New Roman"/>
                <w:sz w:val="18"/>
                <w:szCs w:val="18"/>
              </w:rPr>
              <w:t>, LED</w:t>
            </w:r>
            <w:r>
              <w:rPr>
                <w:rFonts w:ascii="Times New Roman" w:hAnsi="Times New Roman"/>
                <w:sz w:val="18"/>
                <w:szCs w:val="18"/>
              </w:rPr>
              <w:t>, 28”</w:t>
            </w:r>
          </w:p>
        </w:tc>
        <w:tc>
          <w:tcPr>
            <w:tcW w:w="6399" w:type="dxa"/>
            <w:tcBorders>
              <w:top w:val="single" w:sz="4" w:space="0" w:color="auto"/>
              <w:left w:val="single" w:sz="4" w:space="0" w:color="000000"/>
              <w:bottom w:val="single" w:sz="4" w:space="0" w:color="auto"/>
              <w:right w:val="single" w:sz="4" w:space="0" w:color="000000"/>
            </w:tcBorders>
            <w:shd w:val="clear" w:color="auto" w:fill="auto"/>
          </w:tcPr>
          <w:p w:rsidR="00880759" w:rsidRPr="00D80750" w:rsidRDefault="00880759" w:rsidP="00B44DF3">
            <w:pPr>
              <w:suppressAutoHyphens/>
              <w:rPr>
                <w:rFonts w:ascii="Times New Roman" w:hAnsi="Times New Roman"/>
                <w:sz w:val="18"/>
                <w:szCs w:val="18"/>
              </w:rPr>
            </w:pPr>
            <w:r w:rsidRPr="00D80750">
              <w:rPr>
                <w:rFonts w:ascii="Times New Roman" w:hAnsi="Times New Roman"/>
                <w:sz w:val="18"/>
                <w:szCs w:val="18"/>
              </w:rPr>
              <w:t>1. Wielkość ekranu</w:t>
            </w:r>
            <w:r w:rsidRPr="009316E1">
              <w:rPr>
                <w:rFonts w:ascii="Times New Roman" w:hAnsi="Times New Roman"/>
                <w:sz w:val="18"/>
                <w:szCs w:val="18"/>
              </w:rPr>
              <w:t>: 2</w:t>
            </w:r>
            <w:r>
              <w:rPr>
                <w:rFonts w:ascii="Times New Roman" w:hAnsi="Times New Roman"/>
                <w:sz w:val="18"/>
                <w:szCs w:val="18"/>
              </w:rPr>
              <w:t>8</w:t>
            </w:r>
            <w:r w:rsidRPr="009316E1">
              <w:rPr>
                <w:rFonts w:ascii="Times New Roman" w:hAnsi="Times New Roman"/>
                <w:sz w:val="18"/>
                <w:szCs w:val="18"/>
              </w:rPr>
              <w:t>”</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2. </w:t>
            </w:r>
            <w:r w:rsidRPr="00434155">
              <w:rPr>
                <w:rFonts w:ascii="Times New Roman" w:hAnsi="Times New Roman"/>
                <w:sz w:val="18"/>
                <w:szCs w:val="18"/>
              </w:rPr>
              <w:t>Współczynnik proporcji: 16:9,</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3. </w:t>
            </w:r>
            <w:r w:rsidRPr="00434155">
              <w:rPr>
                <w:rFonts w:ascii="Times New Roman" w:hAnsi="Times New Roman"/>
                <w:sz w:val="18"/>
                <w:szCs w:val="18"/>
              </w:rPr>
              <w:t>Rozdzielczość:</w:t>
            </w:r>
            <w:r>
              <w:rPr>
                <w:rFonts w:ascii="Times New Roman" w:hAnsi="Times New Roman"/>
                <w:sz w:val="18"/>
                <w:szCs w:val="18"/>
              </w:rPr>
              <w:t>3840p</w:t>
            </w:r>
            <w:r w:rsidRPr="00434155">
              <w:rPr>
                <w:rFonts w:ascii="Times New Roman" w:hAnsi="Times New Roman"/>
                <w:sz w:val="18"/>
                <w:szCs w:val="18"/>
              </w:rPr>
              <w:t>x</w:t>
            </w:r>
            <w:r>
              <w:rPr>
                <w:rFonts w:ascii="Times New Roman" w:hAnsi="Times New Roman"/>
                <w:sz w:val="18"/>
                <w:szCs w:val="18"/>
              </w:rPr>
              <w:t>216</w:t>
            </w:r>
            <w:r w:rsidRPr="00434155">
              <w:rPr>
                <w:rFonts w:ascii="Times New Roman" w:hAnsi="Times New Roman"/>
                <w:sz w:val="18"/>
                <w:szCs w:val="18"/>
              </w:rPr>
              <w:t>0px,</w:t>
            </w:r>
          </w:p>
          <w:p w:rsidR="00880759" w:rsidRPr="00434155" w:rsidRDefault="00880759" w:rsidP="00B44DF3">
            <w:pPr>
              <w:suppressAutoHyphens/>
              <w:rPr>
                <w:rFonts w:ascii="Times New Roman" w:hAnsi="Times New Roman"/>
                <w:sz w:val="18"/>
                <w:szCs w:val="18"/>
              </w:rPr>
            </w:pPr>
            <w:r>
              <w:rPr>
                <w:rFonts w:ascii="Times New Roman" w:hAnsi="Times New Roman"/>
                <w:sz w:val="18"/>
                <w:szCs w:val="18"/>
              </w:rPr>
              <w:t xml:space="preserve">4. </w:t>
            </w:r>
            <w:r w:rsidRPr="00434155">
              <w:rPr>
                <w:rFonts w:ascii="Times New Roman" w:hAnsi="Times New Roman"/>
                <w:sz w:val="18"/>
                <w:szCs w:val="18"/>
              </w:rPr>
              <w:t>Jasność</w:t>
            </w:r>
            <w:r>
              <w:rPr>
                <w:rFonts w:ascii="Times New Roman" w:hAnsi="Times New Roman"/>
                <w:sz w:val="18"/>
                <w:szCs w:val="18"/>
              </w:rPr>
              <w:t>:</w:t>
            </w:r>
            <w:r w:rsidRPr="00434155">
              <w:rPr>
                <w:rFonts w:ascii="Times New Roman" w:hAnsi="Times New Roman"/>
                <w:sz w:val="18"/>
                <w:szCs w:val="18"/>
              </w:rPr>
              <w:t xml:space="preserve"> </w:t>
            </w:r>
            <w:r>
              <w:rPr>
                <w:rFonts w:ascii="Times New Roman" w:hAnsi="Times New Roman"/>
                <w:sz w:val="18"/>
                <w:szCs w:val="18"/>
              </w:rPr>
              <w:t>min. 30</w:t>
            </w:r>
            <w:r w:rsidRPr="00434155">
              <w:rPr>
                <w:rFonts w:ascii="Times New Roman" w:hAnsi="Times New Roman"/>
                <w:sz w:val="18"/>
                <w:szCs w:val="18"/>
              </w:rPr>
              <w:t>0</w:t>
            </w:r>
            <w:r>
              <w:rPr>
                <w:rFonts w:ascii="Times New Roman" w:hAnsi="Times New Roman"/>
                <w:sz w:val="18"/>
                <w:szCs w:val="18"/>
              </w:rPr>
              <w:t xml:space="preserve"> </w:t>
            </w:r>
            <w:r w:rsidRPr="00434155">
              <w:rPr>
                <w:rFonts w:ascii="Times New Roman" w:hAnsi="Times New Roman"/>
                <w:sz w:val="18"/>
                <w:szCs w:val="18"/>
              </w:rPr>
              <w:t>cd/m2,</w:t>
            </w:r>
          </w:p>
          <w:p w:rsidR="00880759" w:rsidRDefault="00880759" w:rsidP="00B44DF3">
            <w:pPr>
              <w:suppressAutoHyphens/>
              <w:rPr>
                <w:rFonts w:ascii="Times New Roman" w:hAnsi="Times New Roman"/>
                <w:sz w:val="18"/>
                <w:szCs w:val="18"/>
              </w:rPr>
            </w:pPr>
            <w:r>
              <w:rPr>
                <w:rFonts w:ascii="Times New Roman" w:hAnsi="Times New Roman"/>
                <w:sz w:val="18"/>
                <w:szCs w:val="18"/>
              </w:rPr>
              <w:t xml:space="preserve">5. </w:t>
            </w:r>
            <w:r w:rsidRPr="00434155">
              <w:rPr>
                <w:rFonts w:ascii="Times New Roman" w:hAnsi="Times New Roman"/>
                <w:sz w:val="18"/>
                <w:szCs w:val="18"/>
              </w:rPr>
              <w:t>Czas reakcji (</w:t>
            </w:r>
            <w:r>
              <w:rPr>
                <w:rFonts w:ascii="Times New Roman" w:hAnsi="Times New Roman"/>
                <w:sz w:val="18"/>
                <w:szCs w:val="18"/>
              </w:rPr>
              <w:t xml:space="preserve">maksymalnie; </w:t>
            </w:r>
            <w:r w:rsidRPr="00434155">
              <w:rPr>
                <w:rFonts w:ascii="Times New Roman" w:hAnsi="Times New Roman"/>
                <w:sz w:val="18"/>
                <w:szCs w:val="18"/>
              </w:rPr>
              <w:t xml:space="preserve">ms) </w:t>
            </w:r>
            <w:r>
              <w:rPr>
                <w:rFonts w:ascii="Times New Roman" w:hAnsi="Times New Roman"/>
                <w:sz w:val="18"/>
                <w:szCs w:val="18"/>
              </w:rPr>
              <w:t xml:space="preserve">– </w:t>
            </w:r>
            <w:r w:rsidRPr="00434155">
              <w:rPr>
                <w:rFonts w:ascii="Times New Roman" w:hAnsi="Times New Roman"/>
                <w:sz w:val="18"/>
                <w:szCs w:val="18"/>
              </w:rPr>
              <w:t>5</w:t>
            </w:r>
          </w:p>
          <w:p w:rsidR="00880759" w:rsidRDefault="00880759" w:rsidP="00B44DF3">
            <w:pPr>
              <w:shd w:val="clear" w:color="auto" w:fill="FFFFFF"/>
              <w:ind w:left="14"/>
              <w:rPr>
                <w:rFonts w:ascii="Times New Roman" w:hAnsi="Times New Roman"/>
                <w:sz w:val="18"/>
                <w:szCs w:val="18"/>
              </w:rPr>
            </w:pPr>
            <w:r>
              <w:rPr>
                <w:rFonts w:ascii="Times New Roman" w:hAnsi="Times New Roman"/>
                <w:bCs/>
                <w:sz w:val="18"/>
                <w:szCs w:val="18"/>
              </w:rPr>
              <w:t xml:space="preserve">6. </w:t>
            </w:r>
            <w:r w:rsidRPr="00434155">
              <w:rPr>
                <w:rFonts w:ascii="Times New Roman" w:hAnsi="Times New Roman"/>
                <w:bCs/>
                <w:sz w:val="18"/>
                <w:szCs w:val="18"/>
              </w:rPr>
              <w:t xml:space="preserve">Gniazda wejściowe/wyjściowe: </w:t>
            </w:r>
            <w:r w:rsidRPr="00434155">
              <w:rPr>
                <w:rFonts w:ascii="Times New Roman" w:hAnsi="Times New Roman"/>
                <w:sz w:val="18"/>
                <w:szCs w:val="18"/>
              </w:rPr>
              <w:t>D</w:t>
            </w:r>
            <w:r>
              <w:rPr>
                <w:rFonts w:ascii="Times New Roman" w:hAnsi="Times New Roman"/>
                <w:sz w:val="18"/>
                <w:szCs w:val="18"/>
              </w:rPr>
              <w:t>isplay Port</w:t>
            </w:r>
            <w:r w:rsidRPr="00434155">
              <w:rPr>
                <w:rFonts w:ascii="Times New Roman" w:hAnsi="Times New Roman"/>
                <w:sz w:val="18"/>
                <w:szCs w:val="18"/>
              </w:rPr>
              <w:t>, DVI , HDMI</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7. Powłoka: matowa</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8. Odświeżanie: min. 60Hz</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9. Czas reakcji: 1ms</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10. Kontrast statyczny: 1000:1</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11. Kontrast dynamiczny: 100 000 000:1</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12. Ochrona oczu: redukcja migotania (</w:t>
            </w:r>
            <w:proofErr w:type="spellStart"/>
            <w:r>
              <w:rPr>
                <w:rFonts w:ascii="Times New Roman" w:hAnsi="Times New Roman"/>
                <w:sz w:val="18"/>
                <w:szCs w:val="18"/>
              </w:rPr>
              <w:t>Flicker</w:t>
            </w:r>
            <w:proofErr w:type="spellEnd"/>
            <w:r>
              <w:rPr>
                <w:rFonts w:ascii="Times New Roman" w:hAnsi="Times New Roman"/>
                <w:sz w:val="18"/>
                <w:szCs w:val="18"/>
              </w:rPr>
              <w:t xml:space="preserve"> </w:t>
            </w:r>
            <w:proofErr w:type="spellStart"/>
            <w:r>
              <w:rPr>
                <w:rFonts w:ascii="Times New Roman" w:hAnsi="Times New Roman"/>
                <w:sz w:val="18"/>
                <w:szCs w:val="18"/>
              </w:rPr>
              <w:t>free</w:t>
            </w:r>
            <w:proofErr w:type="spellEnd"/>
            <w:r>
              <w:rPr>
                <w:rFonts w:ascii="Times New Roman" w:hAnsi="Times New Roman"/>
                <w:sz w:val="18"/>
                <w:szCs w:val="18"/>
              </w:rPr>
              <w:t>), filtr światła niebieskiego</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13. Kąty widzenia (</w:t>
            </w:r>
            <w:proofErr w:type="spellStart"/>
            <w:r>
              <w:rPr>
                <w:rFonts w:ascii="Times New Roman" w:hAnsi="Times New Roman"/>
                <w:sz w:val="18"/>
                <w:szCs w:val="18"/>
              </w:rPr>
              <w:t>poz</w:t>
            </w:r>
            <w:proofErr w:type="spellEnd"/>
            <w:r>
              <w:rPr>
                <w:rFonts w:ascii="Times New Roman" w:hAnsi="Times New Roman"/>
                <w:sz w:val="18"/>
                <w:szCs w:val="18"/>
              </w:rPr>
              <w:t>/</w:t>
            </w:r>
            <w:proofErr w:type="spellStart"/>
            <w:r>
              <w:rPr>
                <w:rFonts w:ascii="Times New Roman" w:hAnsi="Times New Roman"/>
                <w:sz w:val="18"/>
                <w:szCs w:val="18"/>
              </w:rPr>
              <w:t>pio</w:t>
            </w:r>
            <w:proofErr w:type="spellEnd"/>
            <w:r>
              <w:rPr>
                <w:rFonts w:ascii="Times New Roman" w:hAnsi="Times New Roman"/>
                <w:sz w:val="18"/>
                <w:szCs w:val="18"/>
              </w:rPr>
              <w:t>): 170/160</w:t>
            </w:r>
          </w:p>
        </w:tc>
      </w:tr>
      <w:tr w:rsidR="00880759" w:rsidRPr="007305D9" w:rsidTr="00B44DF3">
        <w:tblPrEx>
          <w:tblLook w:val="04A0" w:firstRow="1" w:lastRow="0" w:firstColumn="1" w:lastColumn="0" w:noHBand="0" w:noVBand="1"/>
        </w:tblPrEx>
        <w:trPr>
          <w:trHeight w:val="165"/>
        </w:trPr>
        <w:tc>
          <w:tcPr>
            <w:tcW w:w="540" w:type="dxa"/>
            <w:vMerge/>
            <w:tcBorders>
              <w:left w:val="single" w:sz="4" w:space="0" w:color="auto"/>
              <w:bottom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auto"/>
              <w:left w:val="single" w:sz="4" w:space="0" w:color="000000"/>
              <w:bottom w:val="single" w:sz="4" w:space="0" w:color="auto"/>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 szt.</w:t>
            </w:r>
          </w:p>
        </w:tc>
      </w:tr>
      <w:tr w:rsidR="00880759" w:rsidRPr="007305D9" w:rsidTr="00B44DF3">
        <w:tblPrEx>
          <w:tblLook w:val="04A0" w:firstRow="1" w:lastRow="0" w:firstColumn="1" w:lastColumn="0" w:noHBand="0" w:noVBand="1"/>
        </w:tblPrEx>
        <w:trPr>
          <w:trHeight w:val="930"/>
        </w:trPr>
        <w:tc>
          <w:tcPr>
            <w:tcW w:w="540" w:type="dxa"/>
            <w:vMerge w:val="restart"/>
            <w:tcBorders>
              <w:left w:val="single" w:sz="4" w:space="0" w:color="auto"/>
              <w:right w:val="single" w:sz="4" w:space="0" w:color="auto"/>
            </w:tcBorders>
          </w:tcPr>
          <w:p w:rsidR="00880759" w:rsidRPr="00640E7E" w:rsidRDefault="00880759"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2342" w:type="dxa"/>
            <w:vMerge w:val="restart"/>
            <w:tcBorders>
              <w:left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Przełącznik</w:t>
            </w:r>
          </w:p>
        </w:tc>
        <w:tc>
          <w:tcPr>
            <w:tcW w:w="6399" w:type="dxa"/>
            <w:tcBorders>
              <w:top w:val="single" w:sz="4" w:space="0" w:color="auto"/>
              <w:left w:val="single" w:sz="4" w:space="0" w:color="000000"/>
              <w:bottom w:val="single" w:sz="4" w:space="0" w:color="auto"/>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1. Typ obudowy: biurkowy</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2. Ilość portów: 5</w:t>
            </w:r>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3. Złącza: </w:t>
            </w:r>
            <w:r w:rsidRPr="00D066E0">
              <w:rPr>
                <w:rFonts w:ascii="Times New Roman" w:hAnsi="Times New Roman"/>
                <w:sz w:val="18"/>
                <w:szCs w:val="18"/>
              </w:rPr>
              <w:t xml:space="preserve">RJ-45 10/100/1000 </w:t>
            </w:r>
            <w:proofErr w:type="spellStart"/>
            <w:r w:rsidRPr="00D066E0">
              <w:rPr>
                <w:rFonts w:ascii="Times New Roman" w:hAnsi="Times New Roman"/>
                <w:sz w:val="18"/>
                <w:szCs w:val="18"/>
              </w:rPr>
              <w:t>Mbps</w:t>
            </w:r>
            <w:proofErr w:type="spellEnd"/>
          </w:p>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4. </w:t>
            </w:r>
            <w:r w:rsidRPr="00D066E0">
              <w:rPr>
                <w:rFonts w:ascii="Times New Roman" w:hAnsi="Times New Roman"/>
                <w:sz w:val="18"/>
                <w:szCs w:val="18"/>
              </w:rPr>
              <w:t>Przepustowość:</w:t>
            </w:r>
            <w:r>
              <w:rPr>
                <w:rFonts w:ascii="Times New Roman" w:hAnsi="Times New Roman"/>
                <w:b/>
                <w:bCs/>
                <w:sz w:val="18"/>
                <w:szCs w:val="18"/>
              </w:rPr>
              <w:t xml:space="preserve"> </w:t>
            </w:r>
            <w:r w:rsidRPr="00D066E0">
              <w:rPr>
                <w:rFonts w:ascii="Times New Roman" w:hAnsi="Times New Roman"/>
                <w:sz w:val="18"/>
                <w:szCs w:val="18"/>
              </w:rPr>
              <w:t xml:space="preserve">10 </w:t>
            </w:r>
            <w:proofErr w:type="spellStart"/>
            <w:r w:rsidRPr="00D066E0">
              <w:rPr>
                <w:rFonts w:ascii="Times New Roman" w:hAnsi="Times New Roman"/>
                <w:sz w:val="18"/>
                <w:szCs w:val="18"/>
              </w:rPr>
              <w:t>Gb</w:t>
            </w:r>
            <w:proofErr w:type="spellEnd"/>
            <w:r w:rsidRPr="00D066E0">
              <w:rPr>
                <w:rFonts w:ascii="Times New Roman" w:hAnsi="Times New Roman"/>
                <w:sz w:val="18"/>
                <w:szCs w:val="18"/>
              </w:rPr>
              <w:t>/s</w:t>
            </w:r>
          </w:p>
          <w:p w:rsidR="00880759" w:rsidRPr="00D066E0" w:rsidRDefault="00880759" w:rsidP="00B44DF3">
            <w:pPr>
              <w:shd w:val="clear" w:color="auto" w:fill="FFFFFF"/>
              <w:ind w:left="14"/>
              <w:rPr>
                <w:rFonts w:ascii="Times New Roman" w:hAnsi="Times New Roman"/>
                <w:b/>
                <w:bCs/>
                <w:sz w:val="18"/>
                <w:szCs w:val="18"/>
              </w:rPr>
            </w:pPr>
            <w:r>
              <w:rPr>
                <w:rFonts w:ascii="Times New Roman" w:hAnsi="Times New Roman"/>
                <w:sz w:val="18"/>
                <w:szCs w:val="18"/>
              </w:rPr>
              <w:t xml:space="preserve">5. </w:t>
            </w:r>
            <w:r w:rsidRPr="00D066E0">
              <w:rPr>
                <w:rFonts w:ascii="Times New Roman" w:hAnsi="Times New Roman"/>
                <w:sz w:val="18"/>
                <w:szCs w:val="18"/>
              </w:rPr>
              <w:t>Bufor pamięci:</w:t>
            </w:r>
            <w:r>
              <w:rPr>
                <w:rFonts w:ascii="Times New Roman" w:hAnsi="Times New Roman"/>
                <w:b/>
                <w:bCs/>
                <w:sz w:val="18"/>
                <w:szCs w:val="18"/>
              </w:rPr>
              <w:t xml:space="preserve"> </w:t>
            </w:r>
            <w:r w:rsidRPr="00D066E0">
              <w:rPr>
                <w:rFonts w:ascii="Times New Roman" w:hAnsi="Times New Roman"/>
                <w:sz w:val="18"/>
                <w:szCs w:val="18"/>
              </w:rPr>
              <w:t>1 MB</w:t>
            </w:r>
          </w:p>
          <w:p w:rsidR="00880759" w:rsidRPr="00D066E0" w:rsidRDefault="00880759" w:rsidP="00B44DF3">
            <w:pPr>
              <w:shd w:val="clear" w:color="auto" w:fill="FFFFFF"/>
              <w:ind w:left="14"/>
              <w:rPr>
                <w:rFonts w:ascii="Times New Roman" w:hAnsi="Times New Roman"/>
                <w:sz w:val="18"/>
                <w:szCs w:val="18"/>
              </w:rPr>
            </w:pPr>
            <w:r w:rsidRPr="00D066E0">
              <w:rPr>
                <w:rFonts w:ascii="Times New Roman" w:hAnsi="Times New Roman"/>
                <w:sz w:val="18"/>
                <w:szCs w:val="18"/>
              </w:rPr>
              <w:t xml:space="preserve">6. </w:t>
            </w:r>
            <w:r>
              <w:rPr>
                <w:rFonts w:ascii="Times New Roman" w:hAnsi="Times New Roman"/>
                <w:sz w:val="18"/>
                <w:szCs w:val="18"/>
              </w:rPr>
              <w:t xml:space="preserve">Funkcje: </w:t>
            </w:r>
            <w:r w:rsidRPr="00D066E0">
              <w:rPr>
                <w:rFonts w:ascii="Times New Roman" w:hAnsi="Times New Roman"/>
                <w:sz w:val="18"/>
                <w:szCs w:val="18"/>
              </w:rPr>
              <w:t xml:space="preserve">Automatyczne </w:t>
            </w:r>
            <w:proofErr w:type="spellStart"/>
            <w:r w:rsidRPr="00D066E0">
              <w:rPr>
                <w:rFonts w:ascii="Times New Roman" w:hAnsi="Times New Roman"/>
                <w:sz w:val="18"/>
                <w:szCs w:val="18"/>
              </w:rPr>
              <w:t>krosowanie</w:t>
            </w:r>
            <w:proofErr w:type="spellEnd"/>
            <w:r w:rsidRPr="00D066E0">
              <w:rPr>
                <w:rFonts w:ascii="Times New Roman" w:hAnsi="Times New Roman"/>
                <w:sz w:val="18"/>
                <w:szCs w:val="18"/>
              </w:rPr>
              <w:t xml:space="preserve"> portów (Auto MDI-MDIX)</w:t>
            </w:r>
            <w:r>
              <w:rPr>
                <w:rFonts w:ascii="Times New Roman" w:hAnsi="Times New Roman"/>
                <w:sz w:val="18"/>
                <w:szCs w:val="18"/>
              </w:rPr>
              <w:t xml:space="preserve">; </w:t>
            </w:r>
            <w:r w:rsidRPr="00D066E0">
              <w:rPr>
                <w:rFonts w:ascii="Times New Roman" w:hAnsi="Times New Roman"/>
                <w:sz w:val="18"/>
                <w:szCs w:val="18"/>
              </w:rPr>
              <w:t>Automatyczna negocjacja szybkości połączeń</w:t>
            </w:r>
            <w:r>
              <w:rPr>
                <w:rFonts w:ascii="Times New Roman" w:hAnsi="Times New Roman"/>
                <w:sz w:val="18"/>
                <w:szCs w:val="18"/>
              </w:rPr>
              <w:t xml:space="preserve">; </w:t>
            </w:r>
            <w:proofErr w:type="spellStart"/>
            <w:r w:rsidRPr="00D066E0">
              <w:rPr>
                <w:rFonts w:ascii="Times New Roman" w:hAnsi="Times New Roman"/>
                <w:sz w:val="18"/>
                <w:szCs w:val="18"/>
              </w:rPr>
              <w:t>QoS</w:t>
            </w:r>
            <w:proofErr w:type="spellEnd"/>
          </w:p>
          <w:p w:rsidR="00880759" w:rsidRDefault="00880759" w:rsidP="00B44DF3">
            <w:pPr>
              <w:shd w:val="clear" w:color="auto" w:fill="FFFFFF"/>
              <w:ind w:left="14"/>
              <w:rPr>
                <w:rFonts w:ascii="Times New Roman" w:hAnsi="Times New Roman"/>
                <w:sz w:val="18"/>
                <w:szCs w:val="18"/>
              </w:rPr>
            </w:pPr>
          </w:p>
          <w:p w:rsidR="00880759" w:rsidRDefault="00880759" w:rsidP="00B44DF3">
            <w:pPr>
              <w:shd w:val="clear" w:color="auto" w:fill="FFFFFF"/>
              <w:ind w:left="14"/>
              <w:rPr>
                <w:rFonts w:ascii="Times New Roman" w:hAnsi="Times New Roman"/>
                <w:sz w:val="18"/>
                <w:szCs w:val="18"/>
              </w:rPr>
            </w:pPr>
          </w:p>
        </w:tc>
      </w:tr>
      <w:tr w:rsidR="00880759" w:rsidRPr="007305D9" w:rsidTr="00B44DF3">
        <w:tblPrEx>
          <w:tblLook w:val="04A0" w:firstRow="1" w:lastRow="0" w:firstColumn="1" w:lastColumn="0" w:noHBand="0" w:noVBand="1"/>
        </w:tblPrEx>
        <w:trPr>
          <w:trHeight w:val="233"/>
        </w:trPr>
        <w:tc>
          <w:tcPr>
            <w:tcW w:w="540" w:type="dxa"/>
            <w:vMerge/>
            <w:tcBorders>
              <w:left w:val="single" w:sz="4" w:space="0" w:color="auto"/>
              <w:bottom w:val="single" w:sz="4" w:space="0" w:color="auto"/>
              <w:right w:val="single" w:sz="4" w:space="0" w:color="auto"/>
            </w:tcBorders>
          </w:tcPr>
          <w:p w:rsidR="00880759" w:rsidRDefault="00880759" w:rsidP="00B44DF3">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880759" w:rsidRDefault="00880759" w:rsidP="00B44DF3">
            <w:pPr>
              <w:shd w:val="clear" w:color="auto" w:fill="FFFFFF"/>
              <w:rPr>
                <w:rFonts w:ascii="Times New Roman" w:hAnsi="Times New Roman"/>
                <w:bCs/>
                <w:color w:val="000000" w:themeColor="text1"/>
                <w:spacing w:val="-3"/>
                <w:sz w:val="18"/>
                <w:szCs w:val="18"/>
              </w:rPr>
            </w:pPr>
          </w:p>
        </w:tc>
        <w:tc>
          <w:tcPr>
            <w:tcW w:w="6399" w:type="dxa"/>
            <w:tcBorders>
              <w:top w:val="single" w:sz="4" w:space="0" w:color="auto"/>
              <w:left w:val="single" w:sz="4" w:space="0" w:color="000000"/>
              <w:bottom w:val="single" w:sz="4" w:space="0" w:color="auto"/>
              <w:right w:val="single" w:sz="4" w:space="0" w:color="000000"/>
            </w:tcBorders>
            <w:shd w:val="clear" w:color="auto" w:fill="auto"/>
          </w:tcPr>
          <w:p w:rsidR="00880759" w:rsidRDefault="00880759" w:rsidP="00B44DF3">
            <w:pPr>
              <w:shd w:val="clear" w:color="auto" w:fill="FFFFFF"/>
              <w:ind w:left="14"/>
              <w:rPr>
                <w:rFonts w:ascii="Times New Roman" w:hAnsi="Times New Roman"/>
                <w:sz w:val="18"/>
                <w:szCs w:val="18"/>
              </w:rPr>
            </w:pPr>
            <w:r>
              <w:rPr>
                <w:rFonts w:ascii="Times New Roman" w:hAnsi="Times New Roman"/>
                <w:sz w:val="18"/>
                <w:szCs w:val="18"/>
              </w:rPr>
              <w:t>Ilość: 1 szt.</w:t>
            </w:r>
          </w:p>
        </w:tc>
      </w:tr>
      <w:tr w:rsidR="00880759" w:rsidRPr="007305D9" w:rsidTr="00B44DF3">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880759" w:rsidRDefault="0040121C" w:rsidP="00B44DF3">
            <w:pPr>
              <w:jc w:val="center"/>
              <w:rPr>
                <w:rFonts w:ascii="Times New Roman" w:hAnsi="Times New Roman"/>
                <w:color w:val="000000" w:themeColor="text1"/>
                <w:sz w:val="18"/>
                <w:szCs w:val="18"/>
              </w:rPr>
            </w:pPr>
            <w:r>
              <w:rPr>
                <w:rFonts w:ascii="Times New Roman" w:hAnsi="Times New Roman"/>
                <w:color w:val="000000" w:themeColor="text1"/>
                <w:sz w:val="18"/>
                <w:szCs w:val="18"/>
              </w:rPr>
              <w:t>4</w:t>
            </w:r>
            <w:r w:rsidR="00880759">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880759" w:rsidRPr="00640E7E" w:rsidRDefault="00880759" w:rsidP="00B44DF3">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880759" w:rsidRPr="007305D9" w:rsidRDefault="00880759" w:rsidP="00B44DF3">
            <w:pPr>
              <w:shd w:val="clear" w:color="auto" w:fill="FFFFFF"/>
              <w:ind w:left="14"/>
              <w:rPr>
                <w:rFonts w:ascii="Times New Roman" w:hAnsi="Times New Roman"/>
                <w:sz w:val="18"/>
                <w:szCs w:val="18"/>
              </w:rPr>
            </w:pPr>
            <w:r>
              <w:rPr>
                <w:rFonts w:ascii="Times New Roman" w:hAnsi="Times New Roman"/>
                <w:sz w:val="18"/>
                <w:szCs w:val="18"/>
              </w:rPr>
              <w:t xml:space="preserve">Minimum 24 miesiące </w:t>
            </w:r>
          </w:p>
        </w:tc>
      </w:tr>
    </w:tbl>
    <w:p w:rsidR="0040121C" w:rsidRDefault="0040121C" w:rsidP="0040121C">
      <w:pPr>
        <w:ind w:left="284"/>
        <w:jc w:val="both"/>
        <w:rPr>
          <w:rFonts w:ascii="Times New Roman" w:hAnsi="Times New Roman"/>
          <w:iCs/>
          <w:sz w:val="18"/>
          <w:szCs w:val="18"/>
        </w:rPr>
      </w:pPr>
    </w:p>
    <w:p w:rsidR="0040121C" w:rsidRPr="0040121C" w:rsidRDefault="0040121C" w:rsidP="0040121C">
      <w:pPr>
        <w:tabs>
          <w:tab w:val="left" w:pos="284"/>
        </w:tabs>
        <w:ind w:left="284"/>
        <w:jc w:val="both"/>
        <w:rPr>
          <w:rFonts w:ascii="Times New Roman" w:hAnsi="Times New Roman"/>
          <w:iCs/>
          <w:sz w:val="24"/>
          <w:szCs w:val="24"/>
        </w:rPr>
      </w:pPr>
      <w:r w:rsidRPr="0040121C">
        <w:rPr>
          <w:rFonts w:ascii="Times New Roman" w:hAnsi="Times New Roman"/>
          <w:iCs/>
          <w:sz w:val="24"/>
          <w:szCs w:val="24"/>
        </w:rPr>
        <w:t>UWAGA:</w:t>
      </w:r>
    </w:p>
    <w:p w:rsidR="0040121C" w:rsidRPr="0040121C" w:rsidRDefault="0040121C" w:rsidP="0040121C">
      <w:pPr>
        <w:tabs>
          <w:tab w:val="left" w:pos="284"/>
        </w:tabs>
        <w:ind w:left="284" w:hanging="142"/>
        <w:jc w:val="both"/>
        <w:rPr>
          <w:rFonts w:ascii="Times New Roman" w:hAnsi="Times New Roman"/>
          <w:iCs/>
          <w:sz w:val="24"/>
          <w:szCs w:val="24"/>
        </w:rPr>
      </w:pPr>
      <w:r w:rsidRPr="0040121C">
        <w:rPr>
          <w:rFonts w:ascii="Times New Roman" w:hAnsi="Times New Roman"/>
          <w:color w:val="000000"/>
          <w:sz w:val="24"/>
          <w:szCs w:val="24"/>
          <w:u w:val="single"/>
        </w:rPr>
        <w:t xml:space="preserve"> </w:t>
      </w:r>
      <w:r w:rsidR="00D068CA">
        <w:rPr>
          <w:rFonts w:ascii="Times New Roman" w:hAnsi="Times New Roman"/>
          <w:color w:val="000000"/>
          <w:sz w:val="24"/>
          <w:szCs w:val="24"/>
          <w:u w:val="single"/>
        </w:rPr>
        <w:t>W</w:t>
      </w:r>
      <w:r w:rsidRPr="0040121C">
        <w:rPr>
          <w:rFonts w:ascii="Times New Roman" w:hAnsi="Times New Roman"/>
          <w:color w:val="000000"/>
          <w:sz w:val="24"/>
          <w:szCs w:val="24"/>
          <w:u w:val="single"/>
        </w:rPr>
        <w:t xml:space="preserve">ymagania </w:t>
      </w:r>
      <w:r w:rsidR="00D068CA">
        <w:rPr>
          <w:rFonts w:ascii="Times New Roman" w:hAnsi="Times New Roman"/>
          <w:color w:val="000000"/>
          <w:sz w:val="24"/>
          <w:szCs w:val="24"/>
          <w:u w:val="single"/>
        </w:rPr>
        <w:t xml:space="preserve">formalne sprzętu </w:t>
      </w:r>
      <w:r w:rsidRPr="0040121C">
        <w:rPr>
          <w:rFonts w:ascii="Times New Roman" w:hAnsi="Times New Roman"/>
          <w:color w:val="000000"/>
          <w:sz w:val="24"/>
          <w:szCs w:val="24"/>
          <w:u w:val="single"/>
        </w:rPr>
        <w:t>okre</w:t>
      </w:r>
      <w:r w:rsidRPr="0040121C">
        <w:rPr>
          <w:rFonts w:ascii="TimesNewRoman" w:eastAsia="TimesNewRoman" w:hAnsi="Times New Roman" w:cs="TimesNewRoman" w:hint="eastAsia"/>
          <w:color w:val="000000"/>
          <w:sz w:val="24"/>
          <w:szCs w:val="24"/>
          <w:u w:val="single"/>
        </w:rPr>
        <w:t>ś</w:t>
      </w:r>
      <w:r w:rsidRPr="0040121C">
        <w:rPr>
          <w:rFonts w:ascii="Times New Roman" w:hAnsi="Times New Roman"/>
          <w:color w:val="000000"/>
          <w:sz w:val="24"/>
          <w:szCs w:val="24"/>
          <w:u w:val="single"/>
        </w:rPr>
        <w:t>lone przez Zamawiaj</w:t>
      </w:r>
      <w:r w:rsidRPr="0040121C">
        <w:rPr>
          <w:rFonts w:ascii="TimesNewRoman" w:eastAsia="TimesNewRoman" w:hAnsi="Times New Roman" w:cs="TimesNewRoman" w:hint="eastAsia"/>
          <w:color w:val="000000"/>
          <w:sz w:val="24"/>
          <w:szCs w:val="24"/>
          <w:u w:val="single"/>
        </w:rPr>
        <w:t>ą</w:t>
      </w:r>
      <w:r w:rsidRPr="0040121C">
        <w:rPr>
          <w:rFonts w:ascii="Times New Roman" w:hAnsi="Times New Roman"/>
          <w:color w:val="000000"/>
          <w:sz w:val="24"/>
          <w:szCs w:val="24"/>
          <w:u w:val="single"/>
        </w:rPr>
        <w:t>cego:</w:t>
      </w:r>
    </w:p>
    <w:p w:rsidR="0040121C" w:rsidRPr="0040121C" w:rsidRDefault="0040121C" w:rsidP="0040121C">
      <w:pPr>
        <w:tabs>
          <w:tab w:val="left" w:pos="284"/>
        </w:tabs>
        <w:spacing w:after="0" w:line="240" w:lineRule="auto"/>
        <w:ind w:left="284"/>
        <w:jc w:val="both"/>
        <w:rPr>
          <w:rFonts w:ascii="Times New Roman" w:hAnsi="Times New Roman"/>
          <w:sz w:val="24"/>
          <w:szCs w:val="24"/>
        </w:rPr>
      </w:pPr>
      <w:r w:rsidRPr="0040121C">
        <w:rPr>
          <w:rFonts w:ascii="Times New Roman" w:hAnsi="Times New Roman"/>
          <w:color w:val="000000"/>
          <w:sz w:val="24"/>
          <w:szCs w:val="24"/>
        </w:rPr>
        <w:t xml:space="preserve">a) </w:t>
      </w:r>
      <w:r w:rsidRPr="0040121C">
        <w:rPr>
          <w:rFonts w:ascii="Times New Roman" w:hAnsi="Times New Roman"/>
          <w:sz w:val="24"/>
          <w:szCs w:val="24"/>
        </w:rPr>
        <w:t xml:space="preserve">Dokument potwierdzający zgodność sprzętu z oznakowaniem CE </w:t>
      </w:r>
    </w:p>
    <w:p w:rsidR="0040121C" w:rsidRPr="0040121C" w:rsidRDefault="0040121C" w:rsidP="0040121C">
      <w:pPr>
        <w:tabs>
          <w:tab w:val="left" w:pos="284"/>
        </w:tabs>
        <w:ind w:left="284"/>
        <w:jc w:val="both"/>
        <w:rPr>
          <w:rFonts w:ascii="Times New Roman" w:hAnsi="Times New Roman"/>
          <w:iCs/>
          <w:sz w:val="24"/>
          <w:szCs w:val="24"/>
        </w:rPr>
      </w:pPr>
    </w:p>
    <w:p w:rsidR="00880759" w:rsidRPr="0040121C" w:rsidRDefault="00880759" w:rsidP="0040121C">
      <w:pPr>
        <w:tabs>
          <w:tab w:val="left" w:pos="284"/>
        </w:tabs>
        <w:ind w:left="284"/>
        <w:jc w:val="both"/>
        <w:rPr>
          <w:rFonts w:ascii="Times New Roman" w:hAnsi="Times New Roman"/>
          <w:iCs/>
          <w:sz w:val="24"/>
          <w:szCs w:val="24"/>
        </w:rPr>
      </w:pPr>
      <w:r w:rsidRPr="0040121C">
        <w:rPr>
          <w:rFonts w:ascii="Times New Roman" w:hAnsi="Times New Roman"/>
          <w:iCs/>
          <w:sz w:val="24"/>
          <w:szCs w:val="24"/>
        </w:rPr>
        <w:t>UWAGA:</w:t>
      </w:r>
    </w:p>
    <w:p w:rsidR="00880759" w:rsidRPr="0040121C" w:rsidRDefault="00880759" w:rsidP="0040121C">
      <w:pPr>
        <w:tabs>
          <w:tab w:val="left" w:pos="284"/>
        </w:tabs>
        <w:ind w:left="284"/>
        <w:jc w:val="both"/>
        <w:rPr>
          <w:rFonts w:ascii="Times New Roman" w:hAnsi="Times New Roman"/>
          <w:sz w:val="24"/>
          <w:szCs w:val="24"/>
        </w:rPr>
      </w:pPr>
      <w:r w:rsidRPr="0040121C">
        <w:rPr>
          <w:rFonts w:ascii="Times New Roman" w:hAnsi="Times New Roman"/>
          <w:sz w:val="24"/>
          <w:szCs w:val="24"/>
        </w:rPr>
        <w:t>Zamawiający wymaga, aby wszystkie dostarczane urządzenia posiadały cechy/atrybuty ich legalności, tj. oznaczenie producenta, modelu oraz numeru seryjnego urządzenia. Zamawiający przeprowadzi weryfikację numerów seryjnych przy dostawie. Niedopuszczalne jest dostarczanie urządzeń, ich wyposażenia i akcesoriów montażowych w oparciu o dostawę urządzeń „odnowionych” (</w:t>
      </w:r>
      <w:proofErr w:type="spellStart"/>
      <w:r w:rsidRPr="0040121C">
        <w:rPr>
          <w:rFonts w:ascii="Times New Roman" w:hAnsi="Times New Roman"/>
          <w:sz w:val="24"/>
          <w:szCs w:val="24"/>
        </w:rPr>
        <w:t>ang</w:t>
      </w:r>
      <w:proofErr w:type="spellEnd"/>
      <w:r w:rsidRPr="0040121C">
        <w:rPr>
          <w:rFonts w:ascii="Times New Roman" w:hAnsi="Times New Roman"/>
          <w:sz w:val="24"/>
          <w:szCs w:val="24"/>
        </w:rPr>
        <w:t xml:space="preserve"> </w:t>
      </w:r>
      <w:proofErr w:type="spellStart"/>
      <w:r w:rsidRPr="0040121C">
        <w:rPr>
          <w:rFonts w:ascii="Times New Roman" w:hAnsi="Times New Roman"/>
          <w:sz w:val="24"/>
          <w:szCs w:val="24"/>
        </w:rPr>
        <w:t>refurbished</w:t>
      </w:r>
      <w:proofErr w:type="spellEnd"/>
      <w:r w:rsidRPr="0040121C">
        <w:rPr>
          <w:rFonts w:ascii="Times New Roman" w:hAnsi="Times New Roman"/>
          <w:sz w:val="24"/>
          <w:szCs w:val="24"/>
        </w:rPr>
        <w:t>).</w:t>
      </w:r>
    </w:p>
    <w:p w:rsidR="00880759" w:rsidRDefault="00880759" w:rsidP="00880759"/>
    <w:p w:rsidR="00880759" w:rsidRDefault="00880759" w:rsidP="00880759"/>
    <w:p w:rsidR="0040121C" w:rsidRDefault="0040121C" w:rsidP="00880759">
      <w:r>
        <w:br w:type="page"/>
      </w:r>
    </w:p>
    <w:p w:rsidR="00880759" w:rsidRDefault="00880759" w:rsidP="00880759"/>
    <w:p w:rsidR="0040121C" w:rsidRDefault="00880759" w:rsidP="0040121C">
      <w:pPr>
        <w:suppressAutoHyphens/>
        <w:spacing w:after="0" w:line="240" w:lineRule="auto"/>
        <w:ind w:left="-425" w:firstLine="425"/>
        <w:rPr>
          <w:rFonts w:ascii="Times New Roman" w:hAnsi="Times New Roman"/>
          <w:b/>
          <w:kern w:val="1"/>
          <w:sz w:val="24"/>
          <w:szCs w:val="24"/>
          <w:lang w:eastAsia="zh-CN"/>
        </w:rPr>
      </w:pPr>
      <w:r w:rsidRPr="0040121C">
        <w:rPr>
          <w:rFonts w:ascii="Times New Roman" w:hAnsi="Times New Roman"/>
          <w:b/>
          <w:kern w:val="1"/>
          <w:sz w:val="24"/>
          <w:szCs w:val="24"/>
          <w:lang w:eastAsia="zh-CN"/>
        </w:rPr>
        <w:t xml:space="preserve">Zadanie nr 14 – Sprzęt komputerowy; komputer typu B; </w:t>
      </w:r>
    </w:p>
    <w:p w:rsidR="00880759" w:rsidRDefault="00880759" w:rsidP="0040121C">
      <w:pPr>
        <w:suppressAutoHyphens/>
        <w:spacing w:after="0" w:line="240" w:lineRule="auto"/>
        <w:ind w:left="-425" w:firstLine="425"/>
        <w:rPr>
          <w:rFonts w:ascii="Times New Roman" w:hAnsi="Times New Roman"/>
          <w:kern w:val="1"/>
          <w:sz w:val="24"/>
          <w:szCs w:val="24"/>
          <w:lang w:eastAsia="zh-CN"/>
        </w:rPr>
      </w:pPr>
      <w:r w:rsidRPr="0040121C">
        <w:rPr>
          <w:rFonts w:ascii="Times New Roman" w:hAnsi="Times New Roman"/>
          <w:kern w:val="1"/>
          <w:sz w:val="24"/>
          <w:szCs w:val="24"/>
          <w:lang w:eastAsia="zh-CN"/>
        </w:rPr>
        <w:t>CPV 30213300-8</w:t>
      </w:r>
    </w:p>
    <w:p w:rsidR="0040121C" w:rsidRPr="0040121C" w:rsidRDefault="0040121C" w:rsidP="0040121C">
      <w:pPr>
        <w:suppressAutoHyphens/>
        <w:spacing w:after="0" w:line="240" w:lineRule="auto"/>
        <w:ind w:left="-425" w:firstLine="425"/>
        <w:rPr>
          <w:rFonts w:ascii="Times New Roman" w:hAnsi="Times New Roman"/>
          <w:kern w:val="1"/>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680"/>
        <w:gridCol w:w="2340"/>
        <w:gridCol w:w="5770"/>
      </w:tblGrid>
      <w:tr w:rsidR="00880759" w:rsidRPr="00EA1F58" w:rsidTr="00B44DF3">
        <w:trPr>
          <w:tblHeader/>
        </w:trPr>
        <w:tc>
          <w:tcPr>
            <w:tcW w:w="680" w:type="dxa"/>
            <w:tcBorders>
              <w:top w:val="single" w:sz="4" w:space="0" w:color="000000"/>
              <w:left w:val="single" w:sz="4" w:space="0" w:color="000000"/>
              <w:bottom w:val="single" w:sz="4" w:space="0" w:color="000000"/>
            </w:tcBorders>
            <w:shd w:val="clear" w:color="auto" w:fill="CCCCCC"/>
          </w:tcPr>
          <w:p w:rsidR="00880759" w:rsidRPr="00C514CA" w:rsidRDefault="00880759" w:rsidP="00B44DF3">
            <w:pPr>
              <w:jc w:val="center"/>
              <w:rPr>
                <w:rFonts w:ascii="Times New Roman" w:hAnsi="Times New Roman"/>
                <w:color w:val="000000"/>
                <w:sz w:val="18"/>
                <w:szCs w:val="18"/>
              </w:rPr>
            </w:pPr>
            <w:r w:rsidRPr="00C514CA">
              <w:rPr>
                <w:rFonts w:ascii="Times New Roman" w:hAnsi="Times New Roman"/>
                <w:color w:val="000000"/>
                <w:sz w:val="18"/>
                <w:szCs w:val="18"/>
              </w:rPr>
              <w:t>L.p.</w:t>
            </w:r>
          </w:p>
        </w:tc>
        <w:tc>
          <w:tcPr>
            <w:tcW w:w="2340" w:type="dxa"/>
            <w:tcBorders>
              <w:top w:val="single" w:sz="4" w:space="0" w:color="000000"/>
              <w:left w:val="single" w:sz="4" w:space="0" w:color="000000"/>
              <w:bottom w:val="single" w:sz="4" w:space="0" w:color="000000"/>
            </w:tcBorders>
            <w:shd w:val="clear" w:color="auto" w:fill="CCCCCC"/>
          </w:tcPr>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Nazwa podzespołu</w:t>
            </w:r>
          </w:p>
        </w:tc>
        <w:tc>
          <w:tcPr>
            <w:tcW w:w="5770" w:type="dxa"/>
            <w:tcBorders>
              <w:top w:val="single" w:sz="4" w:space="0" w:color="000000"/>
              <w:left w:val="single" w:sz="4" w:space="0" w:color="000000"/>
              <w:bottom w:val="single" w:sz="4" w:space="0" w:color="000000"/>
              <w:right w:val="single" w:sz="4" w:space="0" w:color="000000"/>
            </w:tcBorders>
            <w:shd w:val="clear" w:color="auto" w:fill="CCCCCC"/>
          </w:tcPr>
          <w:p w:rsidR="00880759" w:rsidRPr="00C514CA" w:rsidRDefault="00880759" w:rsidP="00B44DF3">
            <w:pPr>
              <w:jc w:val="center"/>
              <w:rPr>
                <w:rFonts w:ascii="Times New Roman" w:hAnsi="Times New Roman"/>
                <w:color w:val="000000"/>
                <w:sz w:val="18"/>
                <w:szCs w:val="18"/>
              </w:rPr>
            </w:pPr>
            <w:r w:rsidRPr="00C514CA">
              <w:rPr>
                <w:rFonts w:ascii="Times New Roman" w:hAnsi="Times New Roman"/>
                <w:color w:val="000000"/>
                <w:sz w:val="18"/>
                <w:szCs w:val="18"/>
              </w:rPr>
              <w:t>Minimalne parametry i wymagania techniczne</w:t>
            </w:r>
          </w:p>
          <w:p w:rsidR="00880759" w:rsidRPr="00C514CA" w:rsidRDefault="00880759" w:rsidP="00B44DF3">
            <w:pPr>
              <w:rPr>
                <w:rFonts w:ascii="Times New Roman" w:hAnsi="Times New Roman"/>
                <w:color w:val="000000"/>
                <w:sz w:val="18"/>
                <w:szCs w:val="18"/>
              </w:rPr>
            </w:pP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rPr>
                <w:rFonts w:ascii="Times New Roman" w:hAnsi="Times New Roman"/>
                <w:color w:val="000000"/>
                <w:sz w:val="18"/>
                <w:szCs w:val="18"/>
              </w:rPr>
            </w:pPr>
            <w:r w:rsidRPr="00C514CA">
              <w:rPr>
                <w:rFonts w:ascii="Times New Roman" w:hAnsi="Times New Roman"/>
                <w:color w:val="000000"/>
                <w:sz w:val="18"/>
                <w:szCs w:val="18"/>
              </w:rPr>
              <w:t>1</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Płyta główna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Płyta główna musi posiadać funkcje blokowania wejścia do BIOS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oraz blokowania startu systemu operacyjnego (gwarantujący utrzymanie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 xml:space="preserve">zapisanego hasła nawet w przypadku odłączenia wszystkich źródeł  </w:t>
            </w:r>
          </w:p>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zasilania). Bios w płycie głównej musi posiadać funkcje blokowania / odblokowania BOOT-</w:t>
            </w:r>
            <w:proofErr w:type="spellStart"/>
            <w:r w:rsidRPr="00C514CA">
              <w:rPr>
                <w:rFonts w:ascii="Times New Roman" w:hAnsi="Times New Roman"/>
                <w:color w:val="000000"/>
                <w:sz w:val="18"/>
                <w:szCs w:val="18"/>
              </w:rPr>
              <w:t>owania</w:t>
            </w:r>
            <w:proofErr w:type="spellEnd"/>
            <w:r w:rsidRPr="00C514CA">
              <w:rPr>
                <w:rFonts w:ascii="Times New Roman" w:hAnsi="Times New Roman"/>
                <w:color w:val="000000"/>
                <w:sz w:val="18"/>
                <w:szCs w:val="18"/>
              </w:rPr>
              <w:t xml:space="preserve"> stacji roboczej  z zewnętrznych urządzeń. Możliwość ustawienia portów USB w trybie "no BOOT", czyli podczas startu komputer nie wykrywa urządzeń typu USB, natomiast po uruchomieniu systemu operacyjnego porty USB są aktywne. Możliwość wyłączenia wszystkich portów USB.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2</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Procesor</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 xml:space="preserve">Zaoferowany procesor od dnia publikacji ogłoszenia do dnia otwarcia ofert musi uzyskać w teście </w:t>
            </w:r>
            <w:proofErr w:type="spellStart"/>
            <w:r w:rsidRPr="00C514CA">
              <w:rPr>
                <w:rFonts w:ascii="Times New Roman" w:hAnsi="Times New Roman"/>
                <w:color w:val="000000"/>
                <w:sz w:val="18"/>
                <w:szCs w:val="18"/>
              </w:rPr>
              <w:t>PassMark</w:t>
            </w:r>
            <w:proofErr w:type="spellEnd"/>
            <w:r w:rsidRPr="00C514CA">
              <w:rPr>
                <w:rFonts w:ascii="Times New Roman" w:hAnsi="Times New Roman"/>
                <w:color w:val="000000"/>
                <w:sz w:val="18"/>
                <w:szCs w:val="18"/>
              </w:rPr>
              <w:t xml:space="preserve"> </w:t>
            </w:r>
            <w:proofErr w:type="spellStart"/>
            <w:r w:rsidRPr="00C514CA">
              <w:rPr>
                <w:rFonts w:ascii="Times New Roman" w:hAnsi="Times New Roman"/>
                <w:color w:val="000000"/>
                <w:sz w:val="18"/>
                <w:szCs w:val="18"/>
              </w:rPr>
              <w:t>Average</w:t>
            </w:r>
            <w:proofErr w:type="spellEnd"/>
            <w:r w:rsidRPr="00C514CA">
              <w:rPr>
                <w:rFonts w:ascii="Times New Roman" w:hAnsi="Times New Roman"/>
                <w:color w:val="000000"/>
                <w:sz w:val="18"/>
                <w:szCs w:val="18"/>
              </w:rPr>
              <w:t xml:space="preserve"> CPU Mark wynik </w:t>
            </w:r>
            <w:r w:rsidR="00124BB3" w:rsidRPr="000C1CD7">
              <w:rPr>
                <w:rFonts w:ascii="Times New Roman" w:hAnsi="Times New Roman"/>
                <w:sz w:val="18"/>
                <w:szCs w:val="18"/>
              </w:rPr>
              <w:t>≥</w:t>
            </w:r>
            <w:r>
              <w:rPr>
                <w:rFonts w:ascii="Times New Roman" w:hAnsi="Times New Roman"/>
                <w:sz w:val="18"/>
                <w:szCs w:val="18"/>
              </w:rPr>
              <w:t>13 000</w:t>
            </w:r>
            <w:r w:rsidRPr="00C514CA">
              <w:rPr>
                <w:rFonts w:ascii="Times New Roman" w:hAnsi="Times New Roman"/>
                <w:color w:val="000000"/>
                <w:sz w:val="18"/>
                <w:szCs w:val="18"/>
              </w:rPr>
              <w:t xml:space="preserve"> punktów. Wynik zaproponowanego procesora musi znajdować się na stronie http://www.cpubenchmark.net </w:t>
            </w:r>
            <w:r w:rsidR="00124BB3">
              <w:rPr>
                <w:rFonts w:ascii="Times New Roman" w:hAnsi="Times New Roman"/>
                <w:color w:val="000000"/>
                <w:sz w:val="18"/>
                <w:szCs w:val="18"/>
              </w:rPr>
              <w:t xml:space="preserve">. </w:t>
            </w:r>
            <w:r w:rsidRPr="00C514CA">
              <w:rPr>
                <w:rFonts w:ascii="Times New Roman" w:hAnsi="Times New Roman"/>
                <w:sz w:val="18"/>
                <w:szCs w:val="18"/>
              </w:rPr>
              <w:t>Procesor musi posiadać funkcję Turbo (</w:t>
            </w:r>
            <w:proofErr w:type="spellStart"/>
            <w:r w:rsidRPr="00C514CA">
              <w:rPr>
                <w:rFonts w:ascii="Times New Roman" w:hAnsi="Times New Roman"/>
                <w:sz w:val="18"/>
                <w:szCs w:val="18"/>
              </w:rPr>
              <w:t>Core</w:t>
            </w:r>
            <w:proofErr w:type="spellEnd"/>
            <w:r w:rsidRPr="00C514CA">
              <w:rPr>
                <w:rFonts w:ascii="Times New Roman" w:hAnsi="Times New Roman"/>
                <w:sz w:val="18"/>
                <w:szCs w:val="18"/>
              </w:rPr>
              <w:t xml:space="preserve"> lub </w:t>
            </w:r>
            <w:proofErr w:type="spellStart"/>
            <w:r w:rsidRPr="00C514CA">
              <w:rPr>
                <w:rFonts w:ascii="Times New Roman" w:hAnsi="Times New Roman"/>
                <w:sz w:val="18"/>
                <w:szCs w:val="18"/>
              </w:rPr>
              <w:t>Boost</w:t>
            </w:r>
            <w:proofErr w:type="spellEnd"/>
            <w:r w:rsidRPr="00C514CA">
              <w:rPr>
                <w:rFonts w:ascii="Times New Roman" w:hAnsi="Times New Roman"/>
                <w:sz w:val="18"/>
                <w:szCs w:val="18"/>
              </w:rPr>
              <w:t xml:space="preserve">). </w:t>
            </w:r>
            <w:r w:rsidRPr="00C514CA">
              <w:rPr>
                <w:rFonts w:ascii="Times New Roman" w:hAnsi="Times New Roman"/>
                <w:color w:val="000000"/>
                <w:sz w:val="18"/>
                <w:szCs w:val="18"/>
              </w:rPr>
              <w:t xml:space="preserve">Do procesora będzie dołączony system chłodzenia zapewniający poprawną pracę zestawu.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3</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Pamięć RAM</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Pr>
                <w:rFonts w:ascii="Times New Roman" w:hAnsi="Times New Roman"/>
                <w:color w:val="000000"/>
                <w:sz w:val="18"/>
                <w:szCs w:val="18"/>
              </w:rPr>
              <w:t>16</w:t>
            </w:r>
            <w:r w:rsidRPr="00C514CA">
              <w:rPr>
                <w:rFonts w:ascii="Times New Roman" w:hAnsi="Times New Roman"/>
                <w:color w:val="000000"/>
                <w:sz w:val="18"/>
                <w:szCs w:val="18"/>
              </w:rPr>
              <w:t xml:space="preserve"> GB RAM</w:t>
            </w:r>
            <w:r>
              <w:rPr>
                <w:rFonts w:ascii="Times New Roman" w:hAnsi="Times New Roman"/>
                <w:color w:val="000000"/>
                <w:sz w:val="18"/>
                <w:szCs w:val="18"/>
              </w:rPr>
              <w:t xml:space="preserve"> (dual sim)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4</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Karta graficzna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451186" w:rsidRDefault="00880759" w:rsidP="00B44DF3">
            <w:pPr>
              <w:spacing w:before="60"/>
              <w:rPr>
                <w:rFonts w:ascii="Times New Roman" w:hAnsi="Times New Roman"/>
                <w:color w:val="000000"/>
                <w:sz w:val="18"/>
                <w:szCs w:val="18"/>
              </w:rPr>
            </w:pPr>
            <w:r w:rsidRPr="00451186">
              <w:rPr>
                <w:rFonts w:ascii="Times New Roman" w:hAnsi="Times New Roman"/>
                <w:color w:val="000000"/>
                <w:sz w:val="18"/>
                <w:szCs w:val="18"/>
              </w:rPr>
              <w:t xml:space="preserve">Niezintegrowana, PCI-E x16, ze wsparciem dla DirectX 12, </w:t>
            </w:r>
            <w:proofErr w:type="spellStart"/>
            <w:r w:rsidRPr="00451186">
              <w:rPr>
                <w:rFonts w:ascii="Times New Roman" w:hAnsi="Times New Roman"/>
                <w:color w:val="000000"/>
                <w:sz w:val="18"/>
                <w:szCs w:val="18"/>
              </w:rPr>
              <w:t>OpenGL</w:t>
            </w:r>
            <w:proofErr w:type="spellEnd"/>
            <w:r w:rsidRPr="00451186">
              <w:rPr>
                <w:rFonts w:ascii="Times New Roman" w:hAnsi="Times New Roman"/>
                <w:color w:val="000000"/>
                <w:sz w:val="18"/>
                <w:szCs w:val="18"/>
              </w:rPr>
              <w:t xml:space="preserve"> 4.5</w:t>
            </w:r>
            <w:r>
              <w:rPr>
                <w:rFonts w:ascii="Times New Roman" w:hAnsi="Times New Roman"/>
                <w:color w:val="000000"/>
                <w:sz w:val="18"/>
                <w:szCs w:val="18"/>
              </w:rPr>
              <w:t>., min. 8GB pamięci</w:t>
            </w:r>
          </w:p>
          <w:p w:rsidR="00880759" w:rsidRPr="00C514CA" w:rsidRDefault="00880759" w:rsidP="00B44DF3">
            <w:pPr>
              <w:spacing w:before="60"/>
              <w:rPr>
                <w:rFonts w:ascii="Times New Roman" w:hAnsi="Times New Roman"/>
                <w:color w:val="000000"/>
                <w:sz w:val="18"/>
                <w:szCs w:val="18"/>
                <w:highlight w:val="yellow"/>
              </w:rPr>
            </w:pPr>
            <w:r w:rsidRPr="00451186">
              <w:rPr>
                <w:rFonts w:ascii="Times New Roman" w:hAnsi="Times New Roman"/>
                <w:color w:val="000000"/>
                <w:sz w:val="18"/>
                <w:szCs w:val="18"/>
              </w:rPr>
              <w:t xml:space="preserve">Zaoferowana karta od dnia publikacji ogłoszenia do dnia otwarcia ofert musi uzyskać w teście </w:t>
            </w:r>
            <w:proofErr w:type="spellStart"/>
            <w:r w:rsidRPr="00451186">
              <w:rPr>
                <w:rFonts w:ascii="Times New Roman" w:hAnsi="Times New Roman"/>
                <w:color w:val="000000"/>
                <w:sz w:val="18"/>
                <w:szCs w:val="18"/>
              </w:rPr>
              <w:t>PassMark</w:t>
            </w:r>
            <w:proofErr w:type="spellEnd"/>
            <w:r w:rsidRPr="00451186">
              <w:rPr>
                <w:rFonts w:ascii="Times New Roman" w:hAnsi="Times New Roman"/>
                <w:color w:val="000000"/>
                <w:sz w:val="18"/>
                <w:szCs w:val="18"/>
              </w:rPr>
              <w:t xml:space="preserve"> </w:t>
            </w:r>
            <w:proofErr w:type="spellStart"/>
            <w:r w:rsidRPr="00451186">
              <w:rPr>
                <w:rFonts w:ascii="Times New Roman" w:hAnsi="Times New Roman"/>
                <w:color w:val="000000"/>
                <w:sz w:val="18"/>
                <w:szCs w:val="18"/>
              </w:rPr>
              <w:t>Average</w:t>
            </w:r>
            <w:proofErr w:type="spellEnd"/>
            <w:r w:rsidRPr="00451186">
              <w:rPr>
                <w:rFonts w:ascii="Times New Roman" w:hAnsi="Times New Roman"/>
                <w:color w:val="000000"/>
                <w:sz w:val="18"/>
                <w:szCs w:val="18"/>
              </w:rPr>
              <w:t xml:space="preserve"> G3D Mark wynik na poziomie </w:t>
            </w:r>
            <w:r w:rsidRPr="009D1A65">
              <w:rPr>
                <w:rFonts w:ascii="Times New Roman" w:hAnsi="Times New Roman"/>
                <w:sz w:val="18"/>
                <w:szCs w:val="18"/>
              </w:rPr>
              <w:t>≥</w:t>
            </w:r>
            <w:r>
              <w:rPr>
                <w:rFonts w:ascii="Times New Roman" w:hAnsi="Times New Roman"/>
                <w:sz w:val="18"/>
                <w:szCs w:val="18"/>
              </w:rPr>
              <w:t xml:space="preserve"> </w:t>
            </w:r>
            <w:r>
              <w:rPr>
                <w:rFonts w:ascii="Times New Roman" w:hAnsi="Times New Roman"/>
                <w:color w:val="000000"/>
                <w:sz w:val="18"/>
                <w:szCs w:val="18"/>
              </w:rPr>
              <w:t>17 00</w:t>
            </w:r>
            <w:r w:rsidRPr="00451186">
              <w:rPr>
                <w:rFonts w:ascii="Times New Roman" w:hAnsi="Times New Roman"/>
                <w:color w:val="000000"/>
                <w:sz w:val="18"/>
                <w:szCs w:val="18"/>
              </w:rPr>
              <w:t xml:space="preserve">0 punktów, wynik zaproponowanej grafiki musi znajdować się na stronie http://www.videocardbenchmark.net. Wyposażona w </w:t>
            </w:r>
            <w:r>
              <w:rPr>
                <w:rFonts w:ascii="Times New Roman" w:hAnsi="Times New Roman"/>
                <w:color w:val="000000"/>
                <w:sz w:val="18"/>
                <w:szCs w:val="18"/>
              </w:rPr>
              <w:t>cztery</w:t>
            </w:r>
            <w:r w:rsidRPr="00451186">
              <w:rPr>
                <w:rFonts w:ascii="Times New Roman" w:hAnsi="Times New Roman"/>
                <w:color w:val="000000"/>
                <w:sz w:val="18"/>
                <w:szCs w:val="18"/>
              </w:rPr>
              <w:t xml:space="preserve"> cyfrowe złącza video (umożliwiające podłączenie zaoferowanych monitorów bez stosowania dodatkowych przejściówek lub adapterów).</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5</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Wbudowane porty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sz w:val="18"/>
                <w:szCs w:val="18"/>
              </w:rPr>
              <w:t xml:space="preserve">4 gniazda pamięci RAM, złącza: </w:t>
            </w:r>
            <w:r w:rsidRPr="00C514CA">
              <w:rPr>
                <w:rFonts w:ascii="Times New Roman" w:hAnsi="Times New Roman"/>
                <w:color w:val="000000"/>
                <w:sz w:val="18"/>
                <w:szCs w:val="18"/>
              </w:rPr>
              <w:t xml:space="preserve">1x PCI-E x16, 2x USB  </w:t>
            </w:r>
          </w:p>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2.0, 2x USB 3.0 lub 2x USB 3.1, lx Gigabit Ethernet, 4x SATA3, Audio</w:t>
            </w:r>
            <w:r>
              <w:rPr>
                <w:rFonts w:ascii="Times New Roman" w:hAnsi="Times New Roman"/>
                <w:color w:val="000000"/>
                <w:sz w:val="18"/>
                <w:szCs w:val="18"/>
              </w:rPr>
              <w:t>.</w:t>
            </w:r>
            <w:r w:rsidRPr="00C514CA">
              <w:rPr>
                <w:rFonts w:ascii="Times New Roman" w:hAnsi="Times New Roman"/>
                <w:color w:val="000000"/>
                <w:sz w:val="18"/>
                <w:szCs w:val="18"/>
              </w:rPr>
              <w:t xml:space="preserve">  </w:t>
            </w:r>
          </w:p>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Porty nie mogą zostać osiągnięte poprzez stosowanie dodatkowych adapterów, przejściówek oraz kart rozszerzeń.</w:t>
            </w:r>
          </w:p>
        </w:tc>
      </w:tr>
      <w:tr w:rsidR="00880759" w:rsidRPr="00EA1F58" w:rsidTr="00B44DF3">
        <w:trPr>
          <w:trHeight w:val="446"/>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6</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Napęd optyczny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rPr>
                <w:rFonts w:ascii="Times New Roman" w:hAnsi="Times New Roman"/>
                <w:color w:val="000000"/>
                <w:sz w:val="18"/>
                <w:szCs w:val="18"/>
                <w:highlight w:val="yellow"/>
              </w:rPr>
            </w:pPr>
            <w:r w:rsidRPr="00C514CA">
              <w:rPr>
                <w:rFonts w:ascii="Times New Roman" w:hAnsi="Times New Roman"/>
                <w:color w:val="000000"/>
                <w:sz w:val="18"/>
                <w:szCs w:val="18"/>
              </w:rPr>
              <w:t>Nagrywarka SATA DVD-/+R/RW</w:t>
            </w:r>
          </w:p>
        </w:tc>
      </w:tr>
      <w:tr w:rsidR="00880759" w:rsidRPr="00EA1F58" w:rsidTr="00B44DF3">
        <w:trPr>
          <w:trHeight w:val="510"/>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7</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Dysk twardy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7C304C" w:rsidRDefault="00880759" w:rsidP="00B44DF3">
            <w:pPr>
              <w:spacing w:before="60"/>
              <w:rPr>
                <w:rFonts w:ascii="Times New Roman" w:hAnsi="Times New Roman"/>
                <w:sz w:val="18"/>
                <w:szCs w:val="18"/>
                <w:highlight w:val="yellow"/>
              </w:rPr>
            </w:pPr>
            <w:r w:rsidRPr="007C304C">
              <w:rPr>
                <w:rFonts w:ascii="Times New Roman" w:hAnsi="Times New Roman"/>
                <w:sz w:val="18"/>
                <w:szCs w:val="18"/>
              </w:rPr>
              <w:t xml:space="preserve">256 GB SSD M2 oraz 2 TB HDD SATA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8</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Zasilacz</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 xml:space="preserve">230V 50Hz, zasilacz pozwalający na stabilną pracę przy maksymalnym  </w:t>
            </w:r>
          </w:p>
          <w:p w:rsidR="00880759" w:rsidRPr="00C514CA" w:rsidRDefault="00880759" w:rsidP="00B44DF3">
            <w:pPr>
              <w:rPr>
                <w:rFonts w:ascii="Times New Roman" w:hAnsi="Times New Roman"/>
                <w:color w:val="000000"/>
                <w:sz w:val="18"/>
                <w:szCs w:val="18"/>
              </w:rPr>
            </w:pPr>
            <w:r w:rsidRPr="00C514CA">
              <w:rPr>
                <w:rFonts w:ascii="Times New Roman" w:hAnsi="Times New Roman"/>
                <w:color w:val="000000"/>
                <w:sz w:val="18"/>
                <w:szCs w:val="18"/>
              </w:rPr>
              <w:t xml:space="preserve">obciążeniu (rozbudowie) komputera o wszystkie możliwe karty rozszerzeń; posiadający certyfikat 80 Plus ¬ zasilacz w oferowanym  komputerze musi znajdować się na stronie: http://www.plugloadsolutions.com/80PlusPowerSupplies.aspx,  </w:t>
            </w:r>
          </w:p>
          <w:p w:rsidR="00880759" w:rsidRPr="00C514CA" w:rsidRDefault="00880759" w:rsidP="00B44DF3">
            <w:pPr>
              <w:rPr>
                <w:rFonts w:ascii="Times New Roman" w:hAnsi="Times New Roman"/>
                <w:color w:val="000000"/>
                <w:sz w:val="18"/>
                <w:szCs w:val="18"/>
                <w:highlight w:val="yellow"/>
              </w:rPr>
            </w:pPr>
            <w:r w:rsidRPr="00C514CA">
              <w:rPr>
                <w:rFonts w:ascii="Times New Roman" w:hAnsi="Times New Roman"/>
                <w:color w:val="000000"/>
                <w:sz w:val="18"/>
                <w:szCs w:val="18"/>
              </w:rPr>
              <w:lastRenderedPageBreak/>
              <w:t xml:space="preserve">moc </w:t>
            </w:r>
            <w:r>
              <w:rPr>
                <w:rFonts w:ascii="Times New Roman" w:hAnsi="Times New Roman"/>
                <w:color w:val="000000"/>
                <w:sz w:val="18"/>
                <w:szCs w:val="18"/>
              </w:rPr>
              <w:t xml:space="preserve">min. </w:t>
            </w:r>
            <w:r>
              <w:rPr>
                <w:rFonts w:ascii="Times New Roman" w:hAnsi="Times New Roman"/>
                <w:sz w:val="18"/>
                <w:szCs w:val="18"/>
              </w:rPr>
              <w:t>600</w:t>
            </w:r>
            <w:r w:rsidRPr="00C514CA">
              <w:rPr>
                <w:rFonts w:ascii="Times New Roman" w:hAnsi="Times New Roman"/>
                <w:sz w:val="18"/>
                <w:szCs w:val="18"/>
              </w:rPr>
              <w:t>W</w:t>
            </w:r>
            <w:r w:rsidRPr="00C514CA">
              <w:rPr>
                <w:rFonts w:ascii="Times New Roman" w:hAnsi="Times New Roman"/>
                <w:color w:val="000000"/>
                <w:sz w:val="18"/>
                <w:szCs w:val="18"/>
              </w:rPr>
              <w:t xml:space="preserve">, wyposażony w aktywny filtr PFC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lang w:val="en-US"/>
              </w:rPr>
            </w:pPr>
            <w:r w:rsidRPr="00C514CA">
              <w:rPr>
                <w:rFonts w:ascii="Times New Roman" w:hAnsi="Times New Roman"/>
                <w:color w:val="000000"/>
                <w:sz w:val="18"/>
                <w:szCs w:val="18"/>
                <w:lang w:val="en-US"/>
              </w:rPr>
              <w:lastRenderedPageBreak/>
              <w:t>9</w:t>
            </w:r>
            <w:r>
              <w:rPr>
                <w:rFonts w:ascii="Times New Roman" w:hAnsi="Times New Roman"/>
                <w:color w:val="000000"/>
                <w:sz w:val="18"/>
                <w:szCs w:val="18"/>
                <w:lang w:val="en-US"/>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Obudowa komputerowa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 xml:space="preserve">Typu: </w:t>
            </w:r>
            <w:proofErr w:type="spellStart"/>
            <w:r w:rsidRPr="00C514CA">
              <w:rPr>
                <w:rFonts w:ascii="Times New Roman" w:hAnsi="Times New Roman"/>
                <w:sz w:val="18"/>
                <w:szCs w:val="18"/>
              </w:rPr>
              <w:t>tower</w:t>
            </w:r>
            <w:proofErr w:type="spellEnd"/>
            <w:r w:rsidRPr="00C514CA">
              <w:rPr>
                <w:rFonts w:ascii="Times New Roman" w:hAnsi="Times New Roman"/>
                <w:color w:val="000000"/>
                <w:sz w:val="18"/>
                <w:szCs w:val="18"/>
              </w:rPr>
              <w:t xml:space="preserve"> ATX, 1 szt. zewnętrznych kieszeni 5,25", 2 szt. wewnętrznych kieszeni 3,5", 2x USB na przednim, bocznym lub górnym Panelu, w tym przynajmniej </w:t>
            </w:r>
            <w:r>
              <w:rPr>
                <w:rFonts w:ascii="Times New Roman" w:hAnsi="Times New Roman"/>
                <w:color w:val="000000"/>
                <w:sz w:val="18"/>
                <w:szCs w:val="18"/>
              </w:rPr>
              <w:t>2</w:t>
            </w:r>
            <w:r w:rsidRPr="00C514CA">
              <w:rPr>
                <w:rFonts w:ascii="Times New Roman" w:hAnsi="Times New Roman"/>
                <w:color w:val="000000"/>
                <w:sz w:val="18"/>
                <w:szCs w:val="18"/>
              </w:rPr>
              <w:t xml:space="preserve"> x USB 3.0 wyprowadzone z płyty głównej,  </w:t>
            </w:r>
            <w:r w:rsidRPr="00C514CA">
              <w:rPr>
                <w:rFonts w:ascii="Times New Roman" w:hAnsi="Times New Roman"/>
                <w:sz w:val="18"/>
                <w:szCs w:val="18"/>
              </w:rPr>
              <w:t>filtr przeciw kurzowy na dole obudowy</w:t>
            </w:r>
            <w:r w:rsidRPr="00C514CA">
              <w:rPr>
                <w:rFonts w:ascii="Times New Roman" w:hAnsi="Times New Roman"/>
                <w:color w:val="000000"/>
                <w:sz w:val="18"/>
                <w:szCs w:val="18"/>
              </w:rPr>
              <w:t>, bez narzędziowy system montażu nap</w:t>
            </w:r>
            <w:r>
              <w:rPr>
                <w:rFonts w:ascii="Times New Roman" w:hAnsi="Times New Roman"/>
                <w:color w:val="000000"/>
                <w:sz w:val="18"/>
                <w:szCs w:val="18"/>
              </w:rPr>
              <w:t>ę</w:t>
            </w:r>
            <w:r w:rsidRPr="00C514CA">
              <w:rPr>
                <w:rFonts w:ascii="Times New Roman" w:hAnsi="Times New Roman"/>
                <w:color w:val="000000"/>
                <w:sz w:val="18"/>
                <w:szCs w:val="18"/>
              </w:rPr>
              <w:t>dów wewnętrznych, zainstalowany wentylator, gniazdo audio,</w:t>
            </w:r>
            <w:r>
              <w:rPr>
                <w:rFonts w:ascii="Times New Roman" w:hAnsi="Times New Roman"/>
                <w:color w:val="000000"/>
                <w:sz w:val="18"/>
                <w:szCs w:val="18"/>
              </w:rPr>
              <w:t xml:space="preserve"> </w:t>
            </w:r>
            <w:r w:rsidRPr="00C514CA">
              <w:rPr>
                <w:rFonts w:ascii="Times New Roman" w:hAnsi="Times New Roman"/>
                <w:color w:val="000000"/>
                <w:sz w:val="18"/>
                <w:szCs w:val="18"/>
              </w:rPr>
              <w:t xml:space="preserve">przycisk POWER; </w:t>
            </w:r>
            <w:r>
              <w:rPr>
                <w:rFonts w:ascii="Times New Roman" w:hAnsi="Times New Roman"/>
                <w:color w:val="000000"/>
                <w:sz w:val="18"/>
                <w:szCs w:val="18"/>
              </w:rPr>
              <w:t>2x wentylator 120mm</w:t>
            </w:r>
            <w:r w:rsidRPr="00C514CA">
              <w:rPr>
                <w:rFonts w:ascii="Times New Roman" w:hAnsi="Times New Roman"/>
                <w:color w:val="000000"/>
                <w:sz w:val="18"/>
                <w:szCs w:val="18"/>
              </w:rPr>
              <w:t xml:space="preserve"> </w:t>
            </w:r>
          </w:p>
        </w:tc>
      </w:tr>
      <w:tr w:rsidR="00880759" w:rsidRPr="00EA1F58" w:rsidTr="00B44DF3">
        <w:trPr>
          <w:trHeight w:val="512"/>
        </w:trPr>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10</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Mysz</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highlight w:val="yellow"/>
              </w:rPr>
            </w:pPr>
            <w:r w:rsidRPr="00C514CA">
              <w:rPr>
                <w:rFonts w:ascii="Times New Roman" w:hAnsi="Times New Roman"/>
                <w:color w:val="000000"/>
                <w:sz w:val="18"/>
                <w:szCs w:val="18"/>
              </w:rPr>
              <w:t>USB, laserowa, 2 przyciskowa z rolką (</w:t>
            </w:r>
            <w:proofErr w:type="spellStart"/>
            <w:r w:rsidRPr="00C514CA">
              <w:rPr>
                <w:rFonts w:ascii="Times New Roman" w:hAnsi="Times New Roman"/>
                <w:color w:val="000000"/>
                <w:sz w:val="18"/>
                <w:szCs w:val="18"/>
              </w:rPr>
              <w:t>scroll</w:t>
            </w:r>
            <w:proofErr w:type="spellEnd"/>
            <w:r w:rsidRPr="00C514CA">
              <w:rPr>
                <w:rFonts w:ascii="Times New Roman" w:hAnsi="Times New Roman"/>
                <w:color w:val="000000"/>
                <w:sz w:val="18"/>
                <w:szCs w:val="18"/>
              </w:rPr>
              <w:t>), załączona podkładka żelowa pod mysz i nadgarstek</w:t>
            </w:r>
            <w:r>
              <w:rPr>
                <w:rFonts w:ascii="Times New Roman" w:hAnsi="Times New Roman"/>
                <w:color w:val="000000"/>
                <w:sz w:val="18"/>
                <w:szCs w:val="18"/>
              </w:rPr>
              <w:t>; przewód min. 1,8m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uppressAutoHyphens/>
              <w:snapToGrid w:val="0"/>
              <w:ind w:left="284"/>
              <w:jc w:val="center"/>
              <w:rPr>
                <w:rFonts w:ascii="Times New Roman" w:hAnsi="Times New Roman"/>
                <w:color w:val="000000"/>
                <w:sz w:val="18"/>
                <w:szCs w:val="18"/>
              </w:rPr>
            </w:pPr>
            <w:r w:rsidRPr="00C514CA">
              <w:rPr>
                <w:rFonts w:ascii="Times New Roman" w:hAnsi="Times New Roman"/>
                <w:color w:val="000000"/>
                <w:sz w:val="18"/>
                <w:szCs w:val="18"/>
              </w:rPr>
              <w:t>11</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C514CA" w:rsidRDefault="00880759" w:rsidP="00B44DF3">
            <w:pPr>
              <w:spacing w:before="60"/>
              <w:rPr>
                <w:rFonts w:ascii="Times New Roman" w:hAnsi="Times New Roman"/>
                <w:color w:val="000000"/>
                <w:sz w:val="18"/>
                <w:szCs w:val="18"/>
              </w:rPr>
            </w:pPr>
            <w:r w:rsidRPr="00C514CA">
              <w:rPr>
                <w:rFonts w:ascii="Times New Roman" w:hAnsi="Times New Roman"/>
                <w:color w:val="000000"/>
                <w:sz w:val="18"/>
                <w:szCs w:val="18"/>
              </w:rPr>
              <w:t>Klawiatura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C514CA" w:rsidRDefault="00880759" w:rsidP="00B44DF3">
            <w:pPr>
              <w:spacing w:before="60" w:after="60"/>
              <w:rPr>
                <w:rFonts w:ascii="Times New Roman" w:hAnsi="Times New Roman"/>
                <w:color w:val="000000"/>
                <w:sz w:val="18"/>
                <w:szCs w:val="18"/>
              </w:rPr>
            </w:pPr>
            <w:r w:rsidRPr="00C514CA">
              <w:rPr>
                <w:rFonts w:ascii="Times New Roman" w:hAnsi="Times New Roman"/>
                <w:color w:val="000000"/>
                <w:sz w:val="18"/>
                <w:szCs w:val="18"/>
              </w:rPr>
              <w:t>USB, nisko profilowa, układ klawiatury QWERTY z wydzielonym blokiem numerycznym; w kolorze czarnym</w:t>
            </w:r>
            <w:r>
              <w:rPr>
                <w:rFonts w:ascii="Times New Roman" w:hAnsi="Times New Roman"/>
                <w:color w:val="000000"/>
                <w:sz w:val="18"/>
                <w:szCs w:val="18"/>
              </w:rPr>
              <w:t>; przewód min. 1,8m</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uppressAutoHyphens/>
              <w:snapToGrid w:val="0"/>
              <w:ind w:left="284"/>
              <w:jc w:val="center"/>
              <w:rPr>
                <w:rFonts w:ascii="Times New Roman" w:hAnsi="Times New Roman"/>
                <w:color w:val="000000"/>
                <w:sz w:val="18"/>
                <w:szCs w:val="18"/>
              </w:rPr>
            </w:pPr>
            <w:r>
              <w:rPr>
                <w:rFonts w:ascii="Times New Roman" w:hAnsi="Times New Roman"/>
                <w:color w:val="000000"/>
                <w:sz w:val="18"/>
                <w:szCs w:val="18"/>
              </w:rPr>
              <w:t>12.</w:t>
            </w:r>
          </w:p>
        </w:tc>
        <w:tc>
          <w:tcPr>
            <w:tcW w:w="234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sidRPr="00EA1F58">
              <w:rPr>
                <w:rFonts w:ascii="Times New Roman" w:hAnsi="Times New Roman"/>
                <w:color w:val="000000"/>
                <w:sz w:val="18"/>
                <w:szCs w:val="18"/>
              </w:rPr>
              <w:t>System operacyjny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 System w polskiej wersji językowej.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 Wbudowany kompleksowy system pomocy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Komunikaty systemowe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4. Automatyczna aktualizacja systemu operacyjnego z wykorzystaniem  technologii internetowej z możliwością wyboru instalowanych poprawek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5. Możliwość dokonywania uaktualnień sterowników urządzeń przez internetową witrynę producenta systemu.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6. Darmowe aktualizacje: niezbędne aktualizacje, poprawki, biuletyny  bezpieczeństwa muszą być dostarczane bez dodatkowych opłat.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Wbudowana zapora internetowa (firewall) dla ochrony połączeń  internetowych, zintegrowana z systemem konsola do zarządzania ustawieniami zapory i regułami IP v4 i v6.</w:t>
            </w:r>
          </w:p>
          <w:p w:rsidR="00880759" w:rsidRPr="000C1CD7" w:rsidRDefault="00880759" w:rsidP="00B44DF3">
            <w:pPr>
              <w:rPr>
                <w:rFonts w:ascii="Times New Roman" w:hAnsi="Times New Roman"/>
                <w:spacing w:val="-2"/>
                <w:sz w:val="18"/>
                <w:szCs w:val="18"/>
                <w:highlight w:val="yellow"/>
              </w:rPr>
            </w:pPr>
            <w:r w:rsidRPr="000C1CD7">
              <w:rPr>
                <w:rFonts w:ascii="Times New Roman" w:hAnsi="Times New Roman"/>
                <w:color w:val="000000"/>
                <w:sz w:val="18"/>
                <w:szCs w:val="18"/>
              </w:rPr>
              <w:t>8. Możliwość zdalnej automatycznej instalacji, konfiguracji, administracji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oraz aktualizowania systemu.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9. Wsparcie dla większości powszechnie używanych urządzeń peryferyjnych - drukarek, urządzeń sieciowych, standardów </w:t>
            </w:r>
            <w:proofErr w:type="spellStart"/>
            <w:r w:rsidRPr="000C1CD7">
              <w:rPr>
                <w:rFonts w:ascii="Times New Roman" w:hAnsi="Times New Roman"/>
                <w:color w:val="000000"/>
                <w:sz w:val="18"/>
                <w:szCs w:val="18"/>
              </w:rPr>
              <w:t>Plug&amp;Play</w:t>
            </w:r>
            <w:proofErr w:type="spellEnd"/>
            <w:r w:rsidRPr="000C1CD7">
              <w:rPr>
                <w:rFonts w:ascii="Times New Roman" w:hAnsi="Times New Roman"/>
                <w:color w:val="000000"/>
                <w:sz w:val="18"/>
                <w:szCs w:val="18"/>
              </w:rPr>
              <w:t xml:space="preserve">, Wi-Fi.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Zabezpieczony hasłem hierarchiczny dostęp do systemu, konta i  profile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użytkowników zarządzane zdalnie.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 xml:space="preserve">11. Praca systemu w trybie ochrony kont użytkowników.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13. Zintegrowany z systemem operacyjnym moduł synchronizacji.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14. Możliwość przystosowania stanowiska dla osób niepełnosprawnych  (np. słabo widzących).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15. Możliwość zarządzania stacja roboczą poprzez polityki – poprzez politykę rozumiemy zestaw reguł definiujących lub ograniczających funkcjonalność systemu lub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16. Rozbudowane polityki bezpieczeństwa - polityki dla systemu operacyjnego i dla wskazanych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17. Wsparcie dla Sun Java i .NET Framework 1.1 i 2.0 i 3.0 i 4.0 – możliwość uruchomienia aplikacji działających we wskazanych środowiskach.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18. Wsparcie dla JScript i </w:t>
            </w:r>
            <w:proofErr w:type="spellStart"/>
            <w:r w:rsidRPr="000C1CD7">
              <w:rPr>
                <w:rFonts w:ascii="Times New Roman" w:hAnsi="Times New Roman"/>
                <w:color w:val="000000"/>
                <w:sz w:val="18"/>
                <w:szCs w:val="18"/>
              </w:rPr>
              <w:t>VBScript</w:t>
            </w:r>
            <w:proofErr w:type="spellEnd"/>
            <w:r w:rsidRPr="000C1CD7">
              <w:rPr>
                <w:rFonts w:ascii="Times New Roman" w:hAnsi="Times New Roman"/>
                <w:color w:val="000000"/>
                <w:sz w:val="18"/>
                <w:szCs w:val="18"/>
              </w:rPr>
              <w:t xml:space="preserve"> – możliwość uruchamiania interpretera 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19. Zarządzanie kontami użytkowników sieci oraz urządzeniami sieciowymi tj. drukarki, modemy, woluminy dyskowe, usługi katalogowe.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20. Graficzne środowisko instalacji,  konfiguracji i pracy z systemem.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21. System operacyjny musi posiadać funkcjonalność pozwalającą na  zapamiętywanie ustawień i przypisywanie do min. 3 kategorii bezpieczeństwa (z predefiniowanymi odpowiednio do kategorii  ustawieniami zapory sieciowej, udostępniania plików itp.)</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22. Możliwość blokowania lub dopuszczania dowolnych urządzeń  peryferyjnych za pomocą polityk grupowych (np. przy użyciu numerów  identyfikacyjnych sprzętu).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23. Możliwość dołączenia komputera do domeny Windows.</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24. Możliwość zarządzania systemem poprzez reguły </w:t>
            </w:r>
            <w:proofErr w:type="spellStart"/>
            <w:r w:rsidRPr="000C1CD7">
              <w:rPr>
                <w:rFonts w:ascii="Times New Roman" w:hAnsi="Times New Roman"/>
                <w:color w:val="000000"/>
                <w:sz w:val="18"/>
                <w:szCs w:val="18"/>
              </w:rPr>
              <w:t>Group</w:t>
            </w:r>
            <w:proofErr w:type="spellEnd"/>
            <w:r w:rsidRPr="000C1CD7">
              <w:rPr>
                <w:rFonts w:ascii="Times New Roman" w:hAnsi="Times New Roman"/>
                <w:color w:val="000000"/>
                <w:sz w:val="18"/>
                <w:szCs w:val="18"/>
              </w:rPr>
              <w:t xml:space="preserve"> Policy Object.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25. Oferowany system operacyjny powinien być kompatybilnym i zgodnym środowiskiem systemowym umożliwiającym bez zastosowania dodatkowych aplikacji oraz środowisk programistycznych uruchamianie i użytkowanie  </w:t>
            </w:r>
          </w:p>
          <w:p w:rsidR="00880759" w:rsidRPr="0040121C" w:rsidRDefault="00880759" w:rsidP="0040121C">
            <w:pPr>
              <w:spacing w:before="60"/>
              <w:rPr>
                <w:rFonts w:ascii="Times New Roman" w:hAnsi="Times New Roman"/>
                <w:color w:val="000000"/>
                <w:sz w:val="18"/>
                <w:szCs w:val="18"/>
              </w:rPr>
            </w:pPr>
            <w:r w:rsidRPr="000C1CD7">
              <w:rPr>
                <w:rFonts w:ascii="Times New Roman" w:hAnsi="Times New Roman"/>
                <w:color w:val="000000"/>
                <w:sz w:val="18"/>
                <w:szCs w:val="18"/>
              </w:rPr>
              <w:t xml:space="preserve">takich aplikacji jak: MS Office </w:t>
            </w:r>
            <w:r w:rsidRPr="000C1CD7">
              <w:rPr>
                <w:rFonts w:ascii="Times New Roman" w:hAnsi="Times New Roman"/>
                <w:spacing w:val="-1"/>
                <w:sz w:val="18"/>
                <w:szCs w:val="18"/>
              </w:rPr>
              <w:t>XP/2003/</w:t>
            </w:r>
            <w:r w:rsidRPr="000C1CD7">
              <w:rPr>
                <w:rFonts w:ascii="Times New Roman" w:hAnsi="Times New Roman"/>
                <w:sz w:val="18"/>
                <w:szCs w:val="18"/>
              </w:rPr>
              <w:t>2007/2010/2013/2016/2019</w:t>
            </w:r>
            <w:r w:rsidRPr="000C1CD7">
              <w:rPr>
                <w:rFonts w:ascii="Times New Roman" w:hAnsi="Times New Roman"/>
                <w:color w:val="000000"/>
                <w:sz w:val="18"/>
                <w:szCs w:val="18"/>
              </w:rPr>
              <w:t xml:space="preserve">, oprogramowanie antywirusowe Checkpoint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Security, oprogramowanie IBM Tivoli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Manager for </w:t>
            </w:r>
            <w:proofErr w:type="spellStart"/>
            <w:r w:rsidRPr="000C1CD7">
              <w:rPr>
                <w:rFonts w:ascii="Times New Roman" w:hAnsi="Times New Roman"/>
                <w:color w:val="000000"/>
                <w:sz w:val="18"/>
                <w:szCs w:val="18"/>
              </w:rPr>
              <w:t>Lifecycle</w:t>
            </w:r>
            <w:proofErr w:type="spellEnd"/>
            <w:r w:rsidRPr="000C1CD7">
              <w:rPr>
                <w:rFonts w:ascii="Times New Roman" w:hAnsi="Times New Roman"/>
                <w:color w:val="000000"/>
                <w:sz w:val="18"/>
                <w:szCs w:val="18"/>
              </w:rPr>
              <w:t xml:space="preserve"> Management (wraz z instalacja agenta IBM TEM). </w:t>
            </w:r>
          </w:p>
        </w:tc>
      </w:tr>
      <w:tr w:rsidR="00880759" w:rsidRPr="00EA1F58" w:rsidTr="00B44DF3">
        <w:tc>
          <w:tcPr>
            <w:tcW w:w="680" w:type="dxa"/>
            <w:tcBorders>
              <w:top w:val="single" w:sz="4" w:space="0" w:color="000000"/>
              <w:left w:val="single" w:sz="4" w:space="0" w:color="000000"/>
              <w:bottom w:val="single" w:sz="4" w:space="0" w:color="000000"/>
            </w:tcBorders>
            <w:shd w:val="clear" w:color="auto" w:fill="auto"/>
          </w:tcPr>
          <w:p w:rsidR="00880759" w:rsidRDefault="00880759" w:rsidP="00B44DF3">
            <w:pPr>
              <w:suppressAutoHyphens/>
              <w:snapToGrid w:val="0"/>
              <w:ind w:left="284"/>
              <w:jc w:val="center"/>
              <w:rPr>
                <w:rFonts w:ascii="Times New Roman" w:hAnsi="Times New Roman"/>
                <w:color w:val="000000"/>
                <w:sz w:val="18"/>
                <w:szCs w:val="18"/>
              </w:rPr>
            </w:pPr>
            <w:r>
              <w:rPr>
                <w:rFonts w:ascii="Times New Roman" w:hAnsi="Times New Roman"/>
                <w:color w:val="000000"/>
                <w:sz w:val="18"/>
                <w:szCs w:val="18"/>
              </w:rPr>
              <w:lastRenderedPageBreak/>
              <w:t>1</w:t>
            </w:r>
            <w:r w:rsidR="007F41A9">
              <w:rPr>
                <w:rFonts w:ascii="Times New Roman" w:hAnsi="Times New Roman"/>
                <w:color w:val="000000"/>
                <w:sz w:val="18"/>
                <w:szCs w:val="18"/>
              </w:rPr>
              <w:t>3</w:t>
            </w:r>
            <w:r>
              <w:rPr>
                <w:rFonts w:ascii="Times New Roman" w:hAnsi="Times New Roman"/>
                <w:color w:val="000000"/>
                <w:sz w:val="18"/>
                <w:szCs w:val="18"/>
              </w:rPr>
              <w:t>.</w:t>
            </w:r>
          </w:p>
        </w:tc>
        <w:tc>
          <w:tcPr>
            <w:tcW w:w="2340" w:type="dxa"/>
            <w:tcBorders>
              <w:top w:val="single" w:sz="4" w:space="0" w:color="000000"/>
              <w:left w:val="single" w:sz="4" w:space="0" w:color="000000"/>
              <w:bottom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Gwarancja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Minimum 24 miesiące</w:t>
            </w:r>
          </w:p>
        </w:tc>
      </w:tr>
      <w:tr w:rsidR="00880759" w:rsidRPr="00EA1F58" w:rsidTr="00B44DF3">
        <w:tc>
          <w:tcPr>
            <w:tcW w:w="680" w:type="dxa"/>
            <w:tcBorders>
              <w:top w:val="single" w:sz="4" w:space="0" w:color="000000"/>
            </w:tcBorders>
            <w:shd w:val="clear" w:color="auto" w:fill="auto"/>
          </w:tcPr>
          <w:p w:rsidR="00880759" w:rsidRDefault="00880759" w:rsidP="00B44DF3">
            <w:pPr>
              <w:suppressAutoHyphens/>
              <w:snapToGrid w:val="0"/>
              <w:ind w:left="284"/>
              <w:jc w:val="center"/>
              <w:rPr>
                <w:rFonts w:ascii="Times New Roman" w:hAnsi="Times New Roman"/>
                <w:color w:val="000000"/>
                <w:sz w:val="18"/>
                <w:szCs w:val="18"/>
              </w:rPr>
            </w:pPr>
          </w:p>
        </w:tc>
        <w:tc>
          <w:tcPr>
            <w:tcW w:w="2340" w:type="dxa"/>
            <w:tcBorders>
              <w:top w:val="single" w:sz="4" w:space="0" w:color="000000"/>
              <w:left w:val="nil"/>
            </w:tcBorders>
            <w:shd w:val="clear" w:color="auto" w:fill="auto"/>
          </w:tcPr>
          <w:p w:rsidR="00880759" w:rsidRPr="00EA1F58" w:rsidRDefault="00880759" w:rsidP="00B44DF3">
            <w:pPr>
              <w:spacing w:before="60"/>
              <w:rPr>
                <w:rFonts w:ascii="Times New Roman" w:hAnsi="Times New Roman"/>
                <w:color w:val="000000"/>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EA1F58"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Ilość: 1 szt.</w:t>
            </w:r>
          </w:p>
        </w:tc>
      </w:tr>
    </w:tbl>
    <w:p w:rsidR="0040121C" w:rsidRDefault="0040121C" w:rsidP="00880759">
      <w:pPr>
        <w:shd w:val="clear" w:color="auto" w:fill="FFFFFF"/>
        <w:rPr>
          <w:rFonts w:ascii="Times New Roman" w:hAnsi="Times New Roman"/>
          <w:sz w:val="18"/>
          <w:szCs w:val="18"/>
        </w:rPr>
      </w:pPr>
    </w:p>
    <w:p w:rsidR="00880759" w:rsidRPr="0040121C" w:rsidRDefault="00880759" w:rsidP="0040121C">
      <w:pPr>
        <w:shd w:val="clear" w:color="auto" w:fill="FFFFFF"/>
        <w:spacing w:after="0" w:line="240" w:lineRule="auto"/>
        <w:rPr>
          <w:rFonts w:ascii="Times New Roman" w:hAnsi="Times New Roman"/>
          <w:sz w:val="24"/>
          <w:szCs w:val="24"/>
        </w:rPr>
      </w:pPr>
      <w:r w:rsidRPr="0040121C">
        <w:rPr>
          <w:rFonts w:ascii="Times New Roman" w:hAnsi="Times New Roman"/>
          <w:sz w:val="24"/>
          <w:szCs w:val="24"/>
        </w:rPr>
        <w:lastRenderedPageBreak/>
        <w:t>UWAGI:</w:t>
      </w:r>
    </w:p>
    <w:p w:rsidR="00880759" w:rsidRPr="0040121C" w:rsidRDefault="00880759" w:rsidP="0040121C">
      <w:pPr>
        <w:widowControl w:val="0"/>
        <w:shd w:val="clear" w:color="auto" w:fill="FFFFFF"/>
        <w:tabs>
          <w:tab w:val="left" w:pos="216"/>
        </w:tabs>
        <w:autoSpaceDE w:val="0"/>
        <w:autoSpaceDN w:val="0"/>
        <w:adjustRightInd w:val="0"/>
        <w:spacing w:after="0" w:line="240" w:lineRule="auto"/>
        <w:rPr>
          <w:rFonts w:ascii="Times New Roman" w:hAnsi="Times New Roman"/>
          <w:sz w:val="24"/>
          <w:szCs w:val="24"/>
        </w:rPr>
      </w:pPr>
      <w:r w:rsidRPr="0040121C">
        <w:rPr>
          <w:rFonts w:ascii="Times New Roman" w:hAnsi="Times New Roman"/>
          <w:sz w:val="24"/>
          <w:szCs w:val="24"/>
          <w:u w:val="single"/>
        </w:rPr>
        <w:t>1) Dodatkowo Zamawiający wymaga</w:t>
      </w:r>
      <w:r w:rsidRPr="0040121C">
        <w:rPr>
          <w:rFonts w:ascii="Times New Roman" w:hAnsi="Times New Roman"/>
          <w:sz w:val="24"/>
          <w:szCs w:val="24"/>
        </w:rPr>
        <w:t>:</w:t>
      </w:r>
    </w:p>
    <w:p w:rsidR="00880759" w:rsidRPr="0040121C" w:rsidRDefault="00880759" w:rsidP="0040121C">
      <w:pPr>
        <w:widowControl w:val="0"/>
        <w:shd w:val="clear" w:color="auto" w:fill="FFFFFF"/>
        <w:autoSpaceDE w:val="0"/>
        <w:autoSpaceDN w:val="0"/>
        <w:adjustRightInd w:val="0"/>
        <w:spacing w:after="0" w:line="240" w:lineRule="auto"/>
        <w:ind w:left="284" w:hanging="284"/>
        <w:rPr>
          <w:rFonts w:ascii="Times New Roman" w:hAnsi="Times New Roman"/>
          <w:spacing w:val="-2"/>
          <w:sz w:val="24"/>
          <w:szCs w:val="24"/>
        </w:rPr>
      </w:pPr>
      <w:r w:rsidRPr="0040121C">
        <w:rPr>
          <w:rFonts w:ascii="Times New Roman" w:hAnsi="Times New Roman"/>
          <w:sz w:val="24"/>
          <w:szCs w:val="24"/>
        </w:rPr>
        <w:t xml:space="preserve">a) Wszystkie komponenty komputera muszą być fabrycznie nowe, nie używane i nie </w:t>
      </w:r>
      <w:proofErr w:type="spellStart"/>
      <w:r w:rsidRPr="0040121C">
        <w:rPr>
          <w:rFonts w:ascii="Times New Roman" w:hAnsi="Times New Roman"/>
          <w:sz w:val="24"/>
          <w:szCs w:val="24"/>
        </w:rPr>
        <w:t>refabrykowane</w:t>
      </w:r>
      <w:proofErr w:type="spellEnd"/>
      <w:r w:rsidRPr="0040121C">
        <w:rPr>
          <w:rFonts w:ascii="Times New Roman" w:hAnsi="Times New Roman"/>
          <w:sz w:val="24"/>
          <w:szCs w:val="24"/>
        </w:rPr>
        <w:t xml:space="preserve"> oraz nie </w:t>
      </w:r>
      <w:proofErr w:type="spellStart"/>
      <w:r w:rsidRPr="0040121C">
        <w:rPr>
          <w:rFonts w:ascii="Times New Roman" w:hAnsi="Times New Roman"/>
          <w:sz w:val="24"/>
          <w:szCs w:val="24"/>
        </w:rPr>
        <w:t>recertyfikowane</w:t>
      </w:r>
      <w:proofErr w:type="spellEnd"/>
    </w:p>
    <w:p w:rsidR="00880759" w:rsidRPr="0040121C" w:rsidRDefault="00880759" w:rsidP="0040121C">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4"/>
          <w:szCs w:val="24"/>
        </w:rPr>
      </w:pPr>
      <w:r w:rsidRPr="0040121C">
        <w:rPr>
          <w:rFonts w:ascii="Times New Roman" w:hAnsi="Times New Roman"/>
          <w:spacing w:val="-1"/>
          <w:sz w:val="24"/>
          <w:szCs w:val="24"/>
        </w:rPr>
        <w:t xml:space="preserve">b) Sprzęt komputerowy trwale oznakowany numerem fabrycznym /Serial No. / producenta </w:t>
      </w:r>
      <w:r w:rsidRPr="0040121C">
        <w:rPr>
          <w:rFonts w:ascii="Times New Roman" w:hAnsi="Times New Roman"/>
          <w:sz w:val="24"/>
          <w:szCs w:val="24"/>
        </w:rPr>
        <w:t>sprzętu.</w:t>
      </w:r>
    </w:p>
    <w:p w:rsidR="00880759" w:rsidRPr="0040121C" w:rsidRDefault="00880759" w:rsidP="0040121C">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4"/>
          <w:szCs w:val="24"/>
        </w:rPr>
      </w:pPr>
      <w:r w:rsidRPr="0040121C">
        <w:rPr>
          <w:rFonts w:ascii="Times New Roman" w:hAnsi="Times New Roman"/>
          <w:spacing w:val="-1"/>
          <w:sz w:val="24"/>
          <w:szCs w:val="24"/>
        </w:rPr>
        <w:t>c) Serwis sprzętu będzie realizowany przez producenta lub autoryzowanego partnera serwisowego producenta</w:t>
      </w:r>
    </w:p>
    <w:p w:rsidR="00880759" w:rsidRPr="0040121C" w:rsidRDefault="00880759" w:rsidP="0040121C">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pacing w:val="-2"/>
          <w:sz w:val="24"/>
          <w:szCs w:val="24"/>
        </w:rPr>
      </w:pPr>
      <w:r w:rsidRPr="0040121C">
        <w:rPr>
          <w:rFonts w:ascii="Times New Roman" w:hAnsi="Times New Roman"/>
          <w:spacing w:val="-1"/>
          <w:sz w:val="24"/>
          <w:szCs w:val="24"/>
        </w:rPr>
        <w:t xml:space="preserve">d) Oprogramowanie systemowe, sterowniki do PC, będą dostarczone przez Wykonawcę na osobnych nośnikach. </w:t>
      </w:r>
      <w:r w:rsidRPr="0040121C">
        <w:rPr>
          <w:rFonts w:ascii="Times New Roman" w:hAnsi="Times New Roman"/>
          <w:sz w:val="24"/>
          <w:szCs w:val="24"/>
        </w:rPr>
        <w:t>Na potrzeby Zamawiającego system operacyjny musi być preinstalowany przez Wykonawcę na urządzeniach.</w:t>
      </w:r>
    </w:p>
    <w:p w:rsidR="00880759" w:rsidRPr="0040121C" w:rsidRDefault="00880759" w:rsidP="0040121C">
      <w:pPr>
        <w:widowControl w:val="0"/>
        <w:shd w:val="clear" w:color="auto" w:fill="FFFFFF"/>
        <w:tabs>
          <w:tab w:val="left" w:pos="182"/>
        </w:tabs>
        <w:autoSpaceDE w:val="0"/>
        <w:autoSpaceDN w:val="0"/>
        <w:adjustRightInd w:val="0"/>
        <w:spacing w:after="0" w:line="240" w:lineRule="auto"/>
        <w:ind w:left="284" w:hanging="284"/>
        <w:rPr>
          <w:rFonts w:ascii="Times New Roman" w:hAnsi="Times New Roman"/>
          <w:sz w:val="24"/>
          <w:szCs w:val="24"/>
        </w:rPr>
      </w:pPr>
      <w:r w:rsidRPr="0040121C">
        <w:rPr>
          <w:rFonts w:ascii="Times New Roman" w:hAnsi="Times New Roman"/>
          <w:spacing w:val="-1"/>
          <w:sz w:val="24"/>
          <w:szCs w:val="24"/>
        </w:rPr>
        <w:t xml:space="preserve">e) Kabel zasilający do zasilacza oraz inny niezbędny do prawidłowej pracy PC asortyment, będzie dostarczony </w:t>
      </w:r>
      <w:r w:rsidRPr="0040121C">
        <w:rPr>
          <w:rFonts w:ascii="Times New Roman" w:hAnsi="Times New Roman"/>
          <w:sz w:val="24"/>
          <w:szCs w:val="24"/>
        </w:rPr>
        <w:t>przez Wykonawcę w komplecie z urządzeniami.</w:t>
      </w:r>
    </w:p>
    <w:p w:rsidR="00880759" w:rsidRPr="0040121C"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rPr>
      </w:pPr>
    </w:p>
    <w:p w:rsidR="00880759" w:rsidRPr="0040121C"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3"/>
          <w:sz w:val="24"/>
          <w:szCs w:val="24"/>
          <w:u w:val="single"/>
        </w:rPr>
      </w:pPr>
      <w:r w:rsidRPr="0040121C">
        <w:rPr>
          <w:rFonts w:ascii="Times New Roman" w:hAnsi="Times New Roman"/>
          <w:spacing w:val="-3"/>
          <w:sz w:val="24"/>
          <w:szCs w:val="24"/>
          <w:u w:val="single"/>
        </w:rPr>
        <w:t xml:space="preserve">2) </w:t>
      </w:r>
      <w:r w:rsidR="00C809D0">
        <w:rPr>
          <w:rFonts w:ascii="Times New Roman" w:hAnsi="Times New Roman"/>
          <w:spacing w:val="-3"/>
          <w:sz w:val="24"/>
          <w:szCs w:val="24"/>
          <w:u w:val="single"/>
        </w:rPr>
        <w:t>W</w:t>
      </w:r>
      <w:r w:rsidRPr="0040121C">
        <w:rPr>
          <w:rFonts w:ascii="Times New Roman" w:hAnsi="Times New Roman"/>
          <w:spacing w:val="-3"/>
          <w:sz w:val="24"/>
          <w:szCs w:val="24"/>
          <w:u w:val="single"/>
        </w:rPr>
        <w:t xml:space="preserve">ymagania </w:t>
      </w:r>
      <w:r w:rsidR="00C809D0">
        <w:rPr>
          <w:rFonts w:ascii="Times New Roman" w:hAnsi="Times New Roman"/>
          <w:spacing w:val="-3"/>
          <w:sz w:val="24"/>
          <w:szCs w:val="24"/>
          <w:u w:val="single"/>
        </w:rPr>
        <w:t xml:space="preserve">formalne sprzętu </w:t>
      </w:r>
      <w:r w:rsidRPr="0040121C">
        <w:rPr>
          <w:rFonts w:ascii="Times New Roman" w:hAnsi="Times New Roman"/>
          <w:spacing w:val="-3"/>
          <w:sz w:val="24"/>
          <w:szCs w:val="24"/>
          <w:u w:val="single"/>
        </w:rPr>
        <w:t>określone przez Zamawiającego:</w:t>
      </w:r>
    </w:p>
    <w:p w:rsidR="00880759" w:rsidRPr="0040121C" w:rsidRDefault="00880759" w:rsidP="0040121C">
      <w:pPr>
        <w:spacing w:after="0" w:line="240" w:lineRule="auto"/>
        <w:jc w:val="both"/>
        <w:rPr>
          <w:rFonts w:ascii="Times New Roman" w:hAnsi="Times New Roman"/>
          <w:sz w:val="24"/>
          <w:szCs w:val="24"/>
        </w:rPr>
      </w:pPr>
      <w:r w:rsidRPr="0040121C">
        <w:rPr>
          <w:rFonts w:ascii="Times New Roman" w:hAnsi="Times New Roman"/>
          <w:sz w:val="24"/>
          <w:szCs w:val="24"/>
        </w:rPr>
        <w:t xml:space="preserve">a) Dokument potwierdzający zgodność sprzętu z oznakowaniem CE </w:t>
      </w:r>
    </w:p>
    <w:p w:rsidR="00880759" w:rsidRPr="0040121C" w:rsidRDefault="00880759" w:rsidP="0040121C">
      <w:pPr>
        <w:spacing w:after="0" w:line="240" w:lineRule="auto"/>
        <w:jc w:val="both"/>
        <w:rPr>
          <w:rFonts w:ascii="Times New Roman" w:hAnsi="Times New Roman"/>
          <w:sz w:val="24"/>
          <w:szCs w:val="24"/>
        </w:rPr>
      </w:pPr>
      <w:r w:rsidRPr="0040121C">
        <w:rPr>
          <w:rFonts w:ascii="Times New Roman" w:hAnsi="Times New Roman"/>
          <w:sz w:val="24"/>
          <w:szCs w:val="24"/>
        </w:rPr>
        <w:t>b) Certyfikat podmiotu uprawnionego do kontroli potwierdzający, że serwis urządzeń jest realizowany zgodnie z normą ISO 9001 lub normami równoważnymi</w:t>
      </w:r>
    </w:p>
    <w:p w:rsidR="00880759" w:rsidRPr="0040121C" w:rsidRDefault="00880759" w:rsidP="0040121C">
      <w:pPr>
        <w:widowControl w:val="0"/>
        <w:shd w:val="clear" w:color="auto" w:fill="FFFFFF"/>
        <w:autoSpaceDE w:val="0"/>
        <w:autoSpaceDN w:val="0"/>
        <w:adjustRightInd w:val="0"/>
        <w:spacing w:after="0" w:line="240" w:lineRule="auto"/>
        <w:contextualSpacing/>
        <w:rPr>
          <w:rFonts w:ascii="Times New Roman" w:hAnsi="Times New Roman"/>
          <w:sz w:val="24"/>
          <w:szCs w:val="24"/>
        </w:rPr>
      </w:pPr>
      <w:r w:rsidRPr="0040121C">
        <w:rPr>
          <w:rFonts w:ascii="Times New Roman" w:hAnsi="Times New Roman"/>
          <w:sz w:val="24"/>
          <w:szCs w:val="24"/>
        </w:rPr>
        <w:t>c) Certyfikat Microsoft lub oświadczenie Wykonawcy, potwierdzające poprawną współpracę oferowanych modeli komputerów z wymaganym systemem operacyjnym</w:t>
      </w:r>
    </w:p>
    <w:p w:rsidR="00880759" w:rsidRPr="0040121C" w:rsidRDefault="00880759" w:rsidP="0040121C">
      <w:pPr>
        <w:spacing w:after="0" w:line="240" w:lineRule="auto"/>
        <w:jc w:val="both"/>
        <w:rPr>
          <w:rFonts w:ascii="Times New Roman" w:hAnsi="Times New Roman"/>
          <w:iCs/>
          <w:sz w:val="24"/>
          <w:szCs w:val="24"/>
        </w:rPr>
      </w:pPr>
    </w:p>
    <w:p w:rsidR="00880759" w:rsidRPr="0040121C" w:rsidRDefault="00880759" w:rsidP="0040121C">
      <w:pPr>
        <w:spacing w:after="0" w:line="240" w:lineRule="auto"/>
        <w:jc w:val="both"/>
        <w:rPr>
          <w:rFonts w:ascii="Times New Roman" w:hAnsi="Times New Roman"/>
          <w:iCs/>
          <w:sz w:val="24"/>
          <w:szCs w:val="24"/>
        </w:rPr>
      </w:pPr>
      <w:r w:rsidRPr="0040121C">
        <w:rPr>
          <w:rFonts w:ascii="Times New Roman" w:hAnsi="Times New Roman"/>
          <w:iCs/>
          <w:sz w:val="24"/>
          <w:szCs w:val="24"/>
        </w:rPr>
        <w:t>UWAGA:</w:t>
      </w:r>
    </w:p>
    <w:p w:rsidR="00880759" w:rsidRPr="0040121C" w:rsidRDefault="00880759" w:rsidP="0040121C">
      <w:pPr>
        <w:spacing w:after="0" w:line="240" w:lineRule="auto"/>
        <w:jc w:val="both"/>
        <w:rPr>
          <w:rFonts w:ascii="Times New Roman" w:hAnsi="Times New Roman"/>
          <w:sz w:val="24"/>
          <w:szCs w:val="24"/>
        </w:rPr>
      </w:pPr>
      <w:r w:rsidRPr="0040121C">
        <w:rPr>
          <w:rFonts w:ascii="Times New Roman" w:hAnsi="Times New Roman"/>
          <w:sz w:val="24"/>
          <w:szCs w:val="24"/>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880759" w:rsidRDefault="00880759" w:rsidP="00880759"/>
    <w:p w:rsidR="0040121C" w:rsidRDefault="00880759" w:rsidP="0040121C">
      <w:pPr>
        <w:suppressAutoHyphens/>
        <w:spacing w:after="0" w:line="240" w:lineRule="auto"/>
        <w:rPr>
          <w:rFonts w:ascii="Times New Roman" w:hAnsi="Times New Roman"/>
          <w:b/>
          <w:kern w:val="1"/>
          <w:sz w:val="24"/>
          <w:szCs w:val="24"/>
          <w:lang w:eastAsia="zh-CN"/>
        </w:rPr>
      </w:pPr>
      <w:r w:rsidRPr="0040121C">
        <w:rPr>
          <w:rFonts w:ascii="Times New Roman" w:hAnsi="Times New Roman"/>
          <w:b/>
          <w:kern w:val="1"/>
          <w:sz w:val="24"/>
          <w:szCs w:val="24"/>
          <w:lang w:eastAsia="zh-CN"/>
        </w:rPr>
        <w:t xml:space="preserve">Zadanie nr 15 – Sprzęt komputerowy typu laptop (konfiguracja C); </w:t>
      </w:r>
    </w:p>
    <w:p w:rsidR="00880759" w:rsidRDefault="00880759" w:rsidP="0040121C">
      <w:pPr>
        <w:suppressAutoHyphens/>
        <w:spacing w:after="0" w:line="240" w:lineRule="auto"/>
        <w:rPr>
          <w:rFonts w:ascii="Times New Roman" w:hAnsi="Times New Roman"/>
          <w:kern w:val="1"/>
          <w:sz w:val="24"/>
          <w:szCs w:val="24"/>
          <w:lang w:eastAsia="zh-CN"/>
        </w:rPr>
      </w:pPr>
      <w:r w:rsidRPr="0040121C">
        <w:rPr>
          <w:rFonts w:ascii="Times New Roman" w:hAnsi="Times New Roman"/>
          <w:kern w:val="1"/>
          <w:sz w:val="24"/>
          <w:szCs w:val="24"/>
          <w:lang w:eastAsia="zh-CN"/>
        </w:rPr>
        <w:t>CPV: 30213100-6, 30237270-2</w:t>
      </w:r>
    </w:p>
    <w:p w:rsidR="0040121C" w:rsidRPr="0040121C" w:rsidRDefault="0040121C" w:rsidP="0040121C">
      <w:pPr>
        <w:suppressAutoHyphens/>
        <w:spacing w:after="0" w:line="240" w:lineRule="auto"/>
        <w:rPr>
          <w:rFonts w:ascii="Times New Roman" w:hAnsi="Times New Roman"/>
          <w:kern w:val="1"/>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340"/>
        <w:gridCol w:w="5770"/>
      </w:tblGrid>
      <w:tr w:rsidR="00880759" w:rsidRPr="000C1CD7" w:rsidTr="00B44DF3">
        <w:trPr>
          <w:tblHeader/>
        </w:trPr>
        <w:tc>
          <w:tcPr>
            <w:tcW w:w="5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ind w:left="1556" w:hanging="1556"/>
              <w:jc w:val="center"/>
              <w:rPr>
                <w:rFonts w:ascii="Times New Roman" w:hAnsi="Times New Roman"/>
                <w:sz w:val="18"/>
                <w:szCs w:val="18"/>
              </w:rPr>
            </w:pPr>
            <w:r w:rsidRPr="000C1CD7">
              <w:rPr>
                <w:rFonts w:ascii="Times New Roman" w:hAnsi="Times New Roman"/>
                <w:sz w:val="18"/>
                <w:szCs w:val="18"/>
              </w:rPr>
              <w:t>L.p.</w:t>
            </w:r>
          </w:p>
        </w:tc>
        <w:tc>
          <w:tcPr>
            <w:tcW w:w="2340" w:type="dxa"/>
            <w:tcBorders>
              <w:top w:val="single" w:sz="4" w:space="0" w:color="000000"/>
              <w:left w:val="single" w:sz="4" w:space="0" w:color="000000"/>
              <w:bottom w:val="single" w:sz="4" w:space="0" w:color="000000"/>
            </w:tcBorders>
            <w:shd w:val="clear" w:color="auto" w:fill="CCCCCC"/>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Nazwa podzespołu</w:t>
            </w:r>
          </w:p>
        </w:tc>
        <w:tc>
          <w:tcPr>
            <w:tcW w:w="5770" w:type="dxa"/>
            <w:tcBorders>
              <w:top w:val="single" w:sz="4" w:space="0" w:color="000000"/>
              <w:left w:val="single" w:sz="4" w:space="0" w:color="000000"/>
              <w:bottom w:val="single" w:sz="4" w:space="0" w:color="000000"/>
              <w:right w:val="single" w:sz="4" w:space="0" w:color="000000"/>
            </w:tcBorders>
            <w:shd w:val="clear" w:color="auto" w:fill="CCCCCC"/>
          </w:tcPr>
          <w:p w:rsidR="00880759" w:rsidRPr="000C1CD7" w:rsidRDefault="00880759" w:rsidP="00B44DF3">
            <w:pPr>
              <w:jc w:val="center"/>
              <w:rPr>
                <w:rFonts w:ascii="Times New Roman" w:hAnsi="Times New Roman"/>
                <w:sz w:val="18"/>
                <w:szCs w:val="18"/>
              </w:rPr>
            </w:pPr>
            <w:r w:rsidRPr="000C1CD7">
              <w:rPr>
                <w:rFonts w:ascii="Times New Roman" w:hAnsi="Times New Roman"/>
                <w:sz w:val="18"/>
                <w:szCs w:val="18"/>
              </w:rPr>
              <w:t>Minimalne parametry i wymagania techniczne</w:t>
            </w:r>
          </w:p>
          <w:p w:rsidR="00880759" w:rsidRPr="000C1CD7" w:rsidRDefault="00880759" w:rsidP="00B44DF3">
            <w:pPr>
              <w:rPr>
                <w:rFonts w:ascii="Times New Roman" w:hAnsi="Times New Roman"/>
                <w:sz w:val="18"/>
                <w:szCs w:val="18"/>
              </w:rPr>
            </w:pP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Typ</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Komputer przenośny typu laptop</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Zastosowanie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jc w:val="both"/>
              <w:rPr>
                <w:rFonts w:ascii="Times New Roman" w:hAnsi="Times New Roman"/>
                <w:sz w:val="18"/>
                <w:szCs w:val="18"/>
              </w:rPr>
            </w:pPr>
            <w:r w:rsidRPr="000C1CD7">
              <w:rPr>
                <w:rFonts w:ascii="Times New Roman" w:hAnsi="Times New Roman"/>
                <w:spacing w:val="-1"/>
                <w:sz w:val="18"/>
                <w:szCs w:val="18"/>
              </w:rPr>
              <w:t xml:space="preserve">Komputer będzie wykorzystywany </w:t>
            </w:r>
            <w:r>
              <w:rPr>
                <w:rFonts w:ascii="Times New Roman" w:hAnsi="Times New Roman"/>
                <w:spacing w:val="-1"/>
                <w:sz w:val="18"/>
                <w:szCs w:val="18"/>
              </w:rPr>
              <w:t>do przetwarzania dużej ilości danych multimedialnych</w:t>
            </w:r>
            <w:r w:rsidRPr="000C1CD7">
              <w:rPr>
                <w:rFonts w:ascii="Times New Roman" w:hAnsi="Times New Roman"/>
                <w:spacing w:val="-1"/>
                <w:sz w:val="18"/>
                <w:szCs w:val="18"/>
              </w:rPr>
              <w:t xml:space="preserve">, </w:t>
            </w:r>
            <w:r w:rsidRPr="000C1CD7">
              <w:rPr>
                <w:rFonts w:ascii="Times New Roman" w:hAnsi="Times New Roman"/>
                <w:sz w:val="18"/>
                <w:szCs w:val="18"/>
              </w:rPr>
              <w:t>rozbudowanych arkuszy kalkulacyjnych, oprogramowania do tworzenia prezentacji, lokalnej bazy danych, aplikacji przeglądarkowych oraz aplikacji klient/serwer.</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806"/>
              <w:rPr>
                <w:rFonts w:ascii="Times New Roman" w:hAnsi="Times New Roman"/>
                <w:color w:val="000000"/>
                <w:sz w:val="18"/>
                <w:szCs w:val="18"/>
              </w:rPr>
            </w:pPr>
            <w:r w:rsidRPr="000C1CD7">
              <w:rPr>
                <w:rFonts w:ascii="Times New Roman" w:hAnsi="Times New Roman"/>
                <w:sz w:val="18"/>
                <w:szCs w:val="18"/>
              </w:rPr>
              <w:t xml:space="preserve">Wydajność sprzętowa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82"/>
              <w:rPr>
                <w:rFonts w:ascii="Times New Roman" w:hAnsi="Times New Roman"/>
                <w:sz w:val="18"/>
                <w:szCs w:val="18"/>
              </w:rPr>
            </w:pPr>
            <w:r w:rsidRPr="000C1CD7">
              <w:rPr>
                <w:rFonts w:ascii="Times New Roman" w:hAnsi="Times New Roman"/>
                <w:color w:val="000000"/>
                <w:sz w:val="18"/>
                <w:szCs w:val="18"/>
              </w:rPr>
              <w:t>Komputer zgodny z architekturą x86. P</w:t>
            </w:r>
            <w:r w:rsidRPr="000C1CD7">
              <w:rPr>
                <w:rFonts w:ascii="Times New Roman" w:hAnsi="Times New Roman"/>
                <w:sz w:val="18"/>
                <w:szCs w:val="18"/>
              </w:rPr>
              <w:t xml:space="preserve">rocesor z rodziny x86, </w:t>
            </w:r>
            <w:r>
              <w:rPr>
                <w:rFonts w:ascii="Times New Roman" w:hAnsi="Times New Roman"/>
                <w:sz w:val="18"/>
                <w:szCs w:val="18"/>
              </w:rPr>
              <w:t xml:space="preserve">min. 6 rdzeniowy, </w:t>
            </w:r>
            <w:r w:rsidRPr="000C1CD7">
              <w:rPr>
                <w:rFonts w:ascii="Times New Roman" w:hAnsi="Times New Roman"/>
                <w:sz w:val="18"/>
                <w:szCs w:val="18"/>
              </w:rPr>
              <w:t xml:space="preserve">możliwość uruchamiania aplikacji 64 bitowych, z wirtualizacją. 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Pr>
                <w:rFonts w:ascii="Times New Roman" w:hAnsi="Times New Roman"/>
                <w:sz w:val="18"/>
                <w:szCs w:val="18"/>
              </w:rPr>
              <w:t>11 00</w:t>
            </w:r>
            <w:r w:rsidRPr="004D6E4B">
              <w:rPr>
                <w:rFonts w:ascii="Times New Roman" w:hAnsi="Times New Roman"/>
                <w:sz w:val="18"/>
                <w:szCs w:val="18"/>
              </w:rPr>
              <w:t>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4"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r>
              <w:rPr>
                <w:rFonts w:ascii="Times New Roman" w:hAnsi="Times New Roman"/>
                <w:sz w:val="18"/>
                <w:szCs w:val="18"/>
              </w:rPr>
              <w:t xml:space="preserve">Procesor musi posiadać funkcję </w:t>
            </w:r>
            <w:r w:rsidRPr="00D5627E">
              <w:rPr>
                <w:rFonts w:ascii="Times New Roman" w:hAnsi="Times New Roman"/>
                <w:sz w:val="18"/>
                <w:szCs w:val="18"/>
              </w:rPr>
              <w:t>Turbo</w:t>
            </w:r>
            <w:r>
              <w:rPr>
                <w:rFonts w:ascii="Times New Roman" w:hAnsi="Times New Roman"/>
                <w:sz w:val="18"/>
                <w:szCs w:val="18"/>
              </w:rPr>
              <w:t xml:space="preserve"> (</w:t>
            </w:r>
            <w:proofErr w:type="spellStart"/>
            <w:r>
              <w:rPr>
                <w:rFonts w:ascii="Times New Roman" w:hAnsi="Times New Roman"/>
                <w:sz w:val="18"/>
                <w:szCs w:val="18"/>
              </w:rPr>
              <w:t>Core</w:t>
            </w:r>
            <w:proofErr w:type="spellEnd"/>
            <w:r>
              <w:rPr>
                <w:rFonts w:ascii="Times New Roman" w:hAnsi="Times New Roman"/>
                <w:sz w:val="18"/>
                <w:szCs w:val="18"/>
              </w:rPr>
              <w:t xml:space="preserve"> lub </w:t>
            </w:r>
            <w:proofErr w:type="spellStart"/>
            <w:r>
              <w:rPr>
                <w:rFonts w:ascii="Times New Roman" w:hAnsi="Times New Roman"/>
                <w:sz w:val="18"/>
                <w:szCs w:val="18"/>
              </w:rPr>
              <w:t>Boost</w:t>
            </w:r>
            <w:proofErr w:type="spellEnd"/>
            <w:r>
              <w:rPr>
                <w:rFonts w:ascii="Times New Roman" w:hAnsi="Times New Roman"/>
                <w:sz w:val="18"/>
                <w:szCs w:val="18"/>
              </w:rPr>
              <w:t xml:space="preserve">). </w:t>
            </w:r>
            <w:r w:rsidRPr="000C1CD7">
              <w:rPr>
                <w:rFonts w:ascii="Times New Roman" w:hAnsi="Times New Roman"/>
                <w:sz w:val="18"/>
                <w:szCs w:val="18"/>
              </w:rPr>
              <w:t>Do procesora będzie dołączony system chłodzenia zapewniający poprawną pracę zestawu</w:t>
            </w:r>
            <w:r>
              <w:rPr>
                <w:rFonts w:ascii="Times New Roman" w:hAnsi="Times New Roman"/>
                <w:sz w:val="18"/>
                <w:szCs w:val="18"/>
              </w:rPr>
              <w:t>.</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color w:val="000000"/>
                <w:sz w:val="18"/>
                <w:szCs w:val="18"/>
              </w:rPr>
              <w:t>Ekran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9B282E" w:rsidRDefault="00880759" w:rsidP="007C751D">
            <w:pPr>
              <w:numPr>
                <w:ilvl w:val="0"/>
                <w:numId w:val="45"/>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Przekątna </w:t>
            </w:r>
            <w:r w:rsidRPr="009B282E">
              <w:rPr>
                <w:rFonts w:ascii="Times New Roman" w:hAnsi="Times New Roman"/>
                <w:color w:val="000000"/>
                <w:sz w:val="18"/>
                <w:szCs w:val="18"/>
              </w:rPr>
              <w:t>(15,6 cala).</w:t>
            </w:r>
          </w:p>
          <w:p w:rsidR="00880759" w:rsidRPr="000C1CD7" w:rsidRDefault="00880759" w:rsidP="007C751D">
            <w:pPr>
              <w:numPr>
                <w:ilvl w:val="0"/>
                <w:numId w:val="45"/>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Rozdzielczość </w:t>
            </w:r>
            <w:r>
              <w:rPr>
                <w:rFonts w:ascii="Times New Roman" w:hAnsi="Times New Roman"/>
                <w:color w:val="000000"/>
                <w:sz w:val="18"/>
                <w:szCs w:val="18"/>
              </w:rPr>
              <w:t xml:space="preserve">1920x1080 </w:t>
            </w:r>
            <w:r w:rsidRPr="000C1CD7">
              <w:rPr>
                <w:rFonts w:ascii="Times New Roman" w:hAnsi="Times New Roman"/>
                <w:color w:val="000000"/>
                <w:sz w:val="18"/>
                <w:szCs w:val="18"/>
              </w:rPr>
              <w:t>(FHD).</w:t>
            </w:r>
          </w:p>
          <w:p w:rsidR="00880759" w:rsidRPr="000C1CD7" w:rsidRDefault="00880759" w:rsidP="007C751D">
            <w:pPr>
              <w:numPr>
                <w:ilvl w:val="0"/>
                <w:numId w:val="45"/>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z w:val="18"/>
                <w:szCs w:val="18"/>
              </w:rPr>
              <w:t>Inne: z podświetleniem LED, powłoka przeciwodblaskowa / matowa.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Pamięć operacyjna RAM</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46"/>
              </w:numPr>
              <w:shd w:val="clear" w:color="auto" w:fill="FFFFFF"/>
              <w:suppressAutoHyphens/>
              <w:spacing w:after="0" w:line="240" w:lineRule="auto"/>
              <w:rPr>
                <w:rFonts w:ascii="Times New Roman" w:hAnsi="Times New Roman"/>
                <w:sz w:val="18"/>
                <w:szCs w:val="18"/>
              </w:rPr>
            </w:pPr>
            <w:r w:rsidRPr="000C1CD7">
              <w:rPr>
                <w:rFonts w:ascii="Times New Roman" w:hAnsi="Times New Roman"/>
                <w:sz w:val="18"/>
                <w:szCs w:val="18"/>
              </w:rPr>
              <w:t xml:space="preserve">Pojemność: </w:t>
            </w:r>
            <w:r>
              <w:rPr>
                <w:rFonts w:ascii="Times New Roman" w:hAnsi="Times New Roman"/>
                <w:sz w:val="18"/>
                <w:szCs w:val="18"/>
              </w:rPr>
              <w:t>32</w:t>
            </w:r>
            <w:r w:rsidRPr="000C1CD7">
              <w:rPr>
                <w:rFonts w:ascii="Times New Roman" w:hAnsi="Times New Roman"/>
                <w:sz w:val="18"/>
                <w:szCs w:val="18"/>
              </w:rPr>
              <w:t xml:space="preserve"> GB.</w:t>
            </w:r>
          </w:p>
          <w:p w:rsidR="00880759" w:rsidRPr="000C1CD7" w:rsidRDefault="00880759" w:rsidP="007C751D">
            <w:pPr>
              <w:numPr>
                <w:ilvl w:val="0"/>
                <w:numId w:val="46"/>
              </w:numPr>
              <w:shd w:val="clear" w:color="auto" w:fill="FFFFFF"/>
              <w:suppressAutoHyphens/>
              <w:spacing w:after="0" w:line="240" w:lineRule="auto"/>
              <w:rPr>
                <w:rFonts w:ascii="Times New Roman" w:hAnsi="Times New Roman"/>
                <w:sz w:val="18"/>
                <w:szCs w:val="18"/>
              </w:rPr>
            </w:pPr>
            <w:r w:rsidRPr="000C1CD7">
              <w:rPr>
                <w:rFonts w:ascii="Times New Roman" w:hAnsi="Times New Roman"/>
                <w:sz w:val="18"/>
                <w:szCs w:val="18"/>
              </w:rPr>
              <w:t>Złącza pamięci: 2.</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bCs/>
                <w:sz w:val="18"/>
                <w:szCs w:val="18"/>
              </w:rPr>
              <w:t>Płyta główna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bCs/>
                <w:sz w:val="18"/>
                <w:szCs w:val="18"/>
              </w:rPr>
              <w:t>Chipset zaprojektowany i wykonany do pracy w komputerach przenośnych rekomendowany przez producenta procesora.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Pr>
                <w:rFonts w:ascii="Times New Roman" w:hAnsi="Times New Roman"/>
                <w:sz w:val="18"/>
                <w:szCs w:val="18"/>
              </w:rPr>
              <w:t>Karta graficzna</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451186" w:rsidRDefault="00880759" w:rsidP="00B44DF3">
            <w:pPr>
              <w:spacing w:before="60"/>
              <w:rPr>
                <w:rFonts w:ascii="Times New Roman" w:hAnsi="Times New Roman"/>
                <w:color w:val="000000"/>
                <w:sz w:val="18"/>
                <w:szCs w:val="18"/>
              </w:rPr>
            </w:pPr>
            <w:r>
              <w:rPr>
                <w:rFonts w:ascii="Times New Roman" w:hAnsi="Times New Roman"/>
                <w:color w:val="000000"/>
                <w:sz w:val="18"/>
                <w:szCs w:val="18"/>
              </w:rPr>
              <w:t>Z</w:t>
            </w:r>
            <w:r w:rsidRPr="00451186">
              <w:rPr>
                <w:rFonts w:ascii="Times New Roman" w:hAnsi="Times New Roman"/>
                <w:color w:val="000000"/>
                <w:sz w:val="18"/>
                <w:szCs w:val="18"/>
              </w:rPr>
              <w:t xml:space="preserve">e wsparciem dla DirectX 12, </w:t>
            </w:r>
            <w:proofErr w:type="spellStart"/>
            <w:r w:rsidRPr="00451186">
              <w:rPr>
                <w:rFonts w:ascii="Times New Roman" w:hAnsi="Times New Roman"/>
                <w:color w:val="000000"/>
                <w:sz w:val="18"/>
                <w:szCs w:val="18"/>
              </w:rPr>
              <w:t>OpenGL</w:t>
            </w:r>
            <w:proofErr w:type="spellEnd"/>
            <w:r w:rsidRPr="00451186">
              <w:rPr>
                <w:rFonts w:ascii="Times New Roman" w:hAnsi="Times New Roman"/>
                <w:color w:val="000000"/>
                <w:sz w:val="18"/>
                <w:szCs w:val="18"/>
              </w:rPr>
              <w:t xml:space="preserve"> 4.5</w:t>
            </w:r>
            <w:r>
              <w:rPr>
                <w:rFonts w:ascii="Times New Roman" w:hAnsi="Times New Roman"/>
                <w:color w:val="000000"/>
                <w:sz w:val="18"/>
                <w:szCs w:val="18"/>
              </w:rPr>
              <w:t xml:space="preserve">., min. 6GB pamięci </w:t>
            </w:r>
          </w:p>
          <w:p w:rsidR="00880759" w:rsidRPr="000C1CD7" w:rsidRDefault="00880759" w:rsidP="00B44DF3">
            <w:pPr>
              <w:suppressAutoHyphens/>
              <w:ind w:left="27"/>
              <w:rPr>
                <w:rFonts w:ascii="Times New Roman" w:hAnsi="Times New Roman"/>
                <w:sz w:val="18"/>
                <w:szCs w:val="18"/>
              </w:rPr>
            </w:pPr>
            <w:r w:rsidRPr="00451186">
              <w:rPr>
                <w:rFonts w:ascii="Times New Roman" w:hAnsi="Times New Roman"/>
                <w:color w:val="000000"/>
                <w:sz w:val="18"/>
                <w:szCs w:val="18"/>
              </w:rPr>
              <w:t xml:space="preserve">Zaoferowana karta od dnia publikacji ogłoszenia do dnia otwarcia ofert musi uzyskać w teście </w:t>
            </w:r>
            <w:proofErr w:type="spellStart"/>
            <w:r w:rsidRPr="00451186">
              <w:rPr>
                <w:rFonts w:ascii="Times New Roman" w:hAnsi="Times New Roman"/>
                <w:color w:val="000000"/>
                <w:sz w:val="18"/>
                <w:szCs w:val="18"/>
              </w:rPr>
              <w:t>PassMark</w:t>
            </w:r>
            <w:proofErr w:type="spellEnd"/>
            <w:r w:rsidRPr="00451186">
              <w:rPr>
                <w:rFonts w:ascii="Times New Roman" w:hAnsi="Times New Roman"/>
                <w:color w:val="000000"/>
                <w:sz w:val="18"/>
                <w:szCs w:val="18"/>
              </w:rPr>
              <w:t xml:space="preserve"> </w:t>
            </w:r>
            <w:proofErr w:type="spellStart"/>
            <w:r w:rsidRPr="00451186">
              <w:rPr>
                <w:rFonts w:ascii="Times New Roman" w:hAnsi="Times New Roman"/>
                <w:color w:val="000000"/>
                <w:sz w:val="18"/>
                <w:szCs w:val="18"/>
              </w:rPr>
              <w:t>Average</w:t>
            </w:r>
            <w:proofErr w:type="spellEnd"/>
            <w:r w:rsidRPr="00451186">
              <w:rPr>
                <w:rFonts w:ascii="Times New Roman" w:hAnsi="Times New Roman"/>
                <w:color w:val="000000"/>
                <w:sz w:val="18"/>
                <w:szCs w:val="18"/>
              </w:rPr>
              <w:t xml:space="preserve"> G3D Mark wynik na poziomie </w:t>
            </w:r>
            <w:r w:rsidRPr="009D1A65">
              <w:rPr>
                <w:rFonts w:ascii="Times New Roman" w:hAnsi="Times New Roman"/>
                <w:sz w:val="18"/>
                <w:szCs w:val="18"/>
              </w:rPr>
              <w:t>≥</w:t>
            </w:r>
            <w:r>
              <w:rPr>
                <w:rFonts w:ascii="Times New Roman" w:hAnsi="Times New Roman"/>
                <w:sz w:val="18"/>
                <w:szCs w:val="18"/>
              </w:rPr>
              <w:t xml:space="preserve"> </w:t>
            </w:r>
            <w:r>
              <w:rPr>
                <w:rFonts w:ascii="Times New Roman" w:hAnsi="Times New Roman"/>
                <w:color w:val="000000"/>
                <w:sz w:val="18"/>
                <w:szCs w:val="18"/>
              </w:rPr>
              <w:t>17 00</w:t>
            </w:r>
            <w:r w:rsidRPr="00451186">
              <w:rPr>
                <w:rFonts w:ascii="Times New Roman" w:hAnsi="Times New Roman"/>
                <w:color w:val="000000"/>
                <w:sz w:val="18"/>
                <w:szCs w:val="18"/>
              </w:rPr>
              <w:t xml:space="preserve">0 punktów, wynik zaproponowanej grafiki musi znajdować się na stronie http://www.videocardbenchmark.net. </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504" w:firstLine="5"/>
              <w:rPr>
                <w:rFonts w:ascii="Times New Roman" w:hAnsi="Times New Roman"/>
                <w:color w:val="000000"/>
                <w:sz w:val="18"/>
                <w:szCs w:val="18"/>
              </w:rPr>
            </w:pPr>
            <w:r>
              <w:rPr>
                <w:rFonts w:ascii="Times New Roman" w:hAnsi="Times New Roman"/>
                <w:sz w:val="18"/>
                <w:szCs w:val="18"/>
              </w:rPr>
              <w:t>Dysk twardy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suppressAutoHyphens/>
              <w:ind w:right="134"/>
              <w:rPr>
                <w:rFonts w:ascii="Times New Roman" w:hAnsi="Times New Roman"/>
                <w:sz w:val="18"/>
                <w:szCs w:val="18"/>
              </w:rPr>
            </w:pPr>
            <w:r>
              <w:rPr>
                <w:rFonts w:ascii="Times New Roman" w:hAnsi="Times New Roman"/>
                <w:sz w:val="18"/>
                <w:szCs w:val="18"/>
              </w:rPr>
              <w:t>1 TB SSD</w:t>
            </w:r>
          </w:p>
        </w:tc>
      </w:tr>
      <w:tr w:rsidR="00880759" w:rsidRPr="000C1CD7" w:rsidTr="00B44DF3">
        <w:trPr>
          <w:trHeight w:val="446"/>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z w:val="18"/>
                <w:szCs w:val="18"/>
              </w:rPr>
              <w:t>Klawiatura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 xml:space="preserve">Pełnowymiarowa z wydzielonymi pełnowymiarowymi klawiszami numerycznymi w prawej części klawiatury, </w:t>
            </w:r>
            <w:r>
              <w:rPr>
                <w:rFonts w:ascii="Times New Roman" w:hAnsi="Times New Roman"/>
                <w:bCs/>
                <w:sz w:val="18"/>
                <w:szCs w:val="18"/>
              </w:rPr>
              <w:t xml:space="preserve">podświetlana, </w:t>
            </w:r>
            <w:r w:rsidRPr="000C1CD7">
              <w:rPr>
                <w:rFonts w:ascii="Times New Roman" w:hAnsi="Times New Roman"/>
                <w:bCs/>
                <w:sz w:val="18"/>
                <w:szCs w:val="18"/>
              </w:rPr>
              <w:t>w układzie US-QWERTY, polskie znaki zgodne z układem MS Windows "polski programisty", klawiatura musi być wyposażona w 2 klawisze ALT (prawy i lewy).</w:t>
            </w:r>
          </w:p>
        </w:tc>
      </w:tr>
      <w:tr w:rsidR="00880759" w:rsidRPr="000C1CD7" w:rsidTr="00B44DF3">
        <w:trPr>
          <w:trHeight w:val="395"/>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color w:val="000000"/>
                <w:sz w:val="18"/>
                <w:szCs w:val="18"/>
              </w:rPr>
              <w:t xml:space="preserve">Multimedia </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shd w:val="clear" w:color="auto" w:fill="FFFFFF"/>
              <w:tabs>
                <w:tab w:val="left" w:pos="235"/>
              </w:tabs>
              <w:rPr>
                <w:rFonts w:ascii="Times New Roman" w:hAnsi="Times New Roman"/>
                <w:sz w:val="18"/>
                <w:szCs w:val="18"/>
              </w:rPr>
            </w:pPr>
            <w:r>
              <w:rPr>
                <w:rFonts w:ascii="Times New Roman" w:hAnsi="Times New Roman"/>
                <w:color w:val="000000"/>
                <w:sz w:val="18"/>
                <w:szCs w:val="18"/>
              </w:rPr>
              <w:t>Z</w:t>
            </w:r>
            <w:r w:rsidRPr="000C1CD7">
              <w:rPr>
                <w:rFonts w:ascii="Times New Roman" w:hAnsi="Times New Roman"/>
                <w:color w:val="000000"/>
                <w:sz w:val="18"/>
                <w:szCs w:val="18"/>
              </w:rPr>
              <w:t>integrowana kart</w:t>
            </w:r>
            <w:r>
              <w:rPr>
                <w:rFonts w:ascii="Times New Roman" w:hAnsi="Times New Roman"/>
                <w:color w:val="000000"/>
                <w:sz w:val="18"/>
                <w:szCs w:val="18"/>
              </w:rPr>
              <w:t>a</w:t>
            </w:r>
            <w:r w:rsidRPr="000C1CD7">
              <w:rPr>
                <w:rFonts w:ascii="Times New Roman" w:hAnsi="Times New Roman"/>
                <w:color w:val="000000"/>
                <w:sz w:val="18"/>
                <w:szCs w:val="18"/>
              </w:rPr>
              <w:t xml:space="preserve"> dźwiękow</w:t>
            </w:r>
            <w:r>
              <w:rPr>
                <w:rFonts w:ascii="Times New Roman" w:hAnsi="Times New Roman"/>
                <w:color w:val="000000"/>
                <w:sz w:val="18"/>
                <w:szCs w:val="18"/>
              </w:rPr>
              <w:t>a; z</w:t>
            </w:r>
            <w:r w:rsidRPr="000C1CD7">
              <w:rPr>
                <w:rFonts w:ascii="Times New Roman" w:hAnsi="Times New Roman"/>
                <w:sz w:val="18"/>
                <w:szCs w:val="18"/>
              </w:rPr>
              <w:t>integrowane głośniki.</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sidRPr="000C1CD7">
              <w:rPr>
                <w:rFonts w:ascii="Times New Roman" w:hAnsi="Times New Roman"/>
                <w:sz w:val="18"/>
                <w:szCs w:val="18"/>
              </w:rPr>
              <w:t>Mysz, podkładka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68"/>
              <w:rPr>
                <w:rFonts w:ascii="Times New Roman" w:hAnsi="Times New Roman"/>
                <w:sz w:val="18"/>
                <w:szCs w:val="18"/>
              </w:rPr>
            </w:pPr>
            <w:r w:rsidRPr="000C1CD7">
              <w:rPr>
                <w:rFonts w:ascii="Times New Roman" w:hAnsi="Times New Roman"/>
                <w:spacing w:val="-1"/>
                <w:sz w:val="18"/>
                <w:szCs w:val="18"/>
              </w:rPr>
              <w:t xml:space="preserve">Mysz </w:t>
            </w:r>
            <w:r>
              <w:rPr>
                <w:rFonts w:ascii="Times New Roman" w:hAnsi="Times New Roman"/>
                <w:spacing w:val="-1"/>
                <w:sz w:val="18"/>
                <w:szCs w:val="18"/>
              </w:rPr>
              <w:t>laserow</w:t>
            </w:r>
            <w:r w:rsidRPr="000C1CD7">
              <w:rPr>
                <w:rFonts w:ascii="Times New Roman" w:hAnsi="Times New Roman"/>
                <w:spacing w:val="-1"/>
                <w:sz w:val="18"/>
                <w:szCs w:val="18"/>
              </w:rPr>
              <w:t xml:space="preserve">a USB o rozdzielczości </w:t>
            </w:r>
            <w:r>
              <w:rPr>
                <w:rFonts w:ascii="Times New Roman" w:hAnsi="Times New Roman"/>
                <w:spacing w:val="-1"/>
                <w:sz w:val="18"/>
                <w:szCs w:val="18"/>
              </w:rPr>
              <w:t xml:space="preserve">min. </w:t>
            </w:r>
            <w:r w:rsidRPr="000C1CD7">
              <w:rPr>
                <w:rFonts w:ascii="Times New Roman" w:hAnsi="Times New Roman"/>
                <w:spacing w:val="-1"/>
                <w:sz w:val="18"/>
                <w:szCs w:val="18"/>
              </w:rPr>
              <w:t>1000 DPI, z rolką</w:t>
            </w:r>
            <w:r>
              <w:rPr>
                <w:rFonts w:ascii="Times New Roman" w:hAnsi="Times New Roman"/>
                <w:spacing w:val="-1"/>
                <w:sz w:val="18"/>
                <w:szCs w:val="18"/>
              </w:rPr>
              <w:t>,</w:t>
            </w:r>
            <w:r w:rsidRPr="000C1CD7">
              <w:rPr>
                <w:rFonts w:ascii="Times New Roman" w:hAnsi="Times New Roman"/>
                <w:spacing w:val="-1"/>
                <w:sz w:val="18"/>
                <w:szCs w:val="18"/>
              </w:rPr>
              <w:t xml:space="preserve"> dł. przewodu </w:t>
            </w:r>
            <w:r w:rsidRPr="000C1CD7">
              <w:rPr>
                <w:rFonts w:ascii="Times New Roman" w:hAnsi="Times New Roman"/>
                <w:sz w:val="18"/>
                <w:szCs w:val="18"/>
              </w:rPr>
              <w:t>min. l,5m; załączona podkładka żelowa pod mysz i nadgarstek</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lang w:val="en-US"/>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color w:val="000000"/>
                <w:sz w:val="18"/>
                <w:szCs w:val="18"/>
              </w:rPr>
            </w:pPr>
            <w:r w:rsidRPr="000C1CD7">
              <w:rPr>
                <w:rFonts w:ascii="Times New Roman" w:hAnsi="Times New Roman"/>
                <w:sz w:val="18"/>
                <w:szCs w:val="18"/>
              </w:rPr>
              <w:t>Komunikacja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7C751D">
            <w:pPr>
              <w:numPr>
                <w:ilvl w:val="0"/>
                <w:numId w:val="50"/>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 xml:space="preserve">Przewodowa (LAN): </w:t>
            </w:r>
            <w:r w:rsidRPr="000C1CD7">
              <w:rPr>
                <w:rFonts w:ascii="Times New Roman" w:hAnsi="Times New Roman"/>
                <w:sz w:val="18"/>
                <w:szCs w:val="18"/>
              </w:rPr>
              <w:t>10/100/1000,</w:t>
            </w:r>
          </w:p>
          <w:p w:rsidR="00880759" w:rsidRPr="000C1CD7" w:rsidRDefault="00880759" w:rsidP="007C751D">
            <w:pPr>
              <w:numPr>
                <w:ilvl w:val="0"/>
                <w:numId w:val="50"/>
              </w:numPr>
              <w:shd w:val="clear" w:color="auto" w:fill="FFFFFF"/>
              <w:suppressAutoHyphens/>
              <w:spacing w:after="0" w:line="240" w:lineRule="auto"/>
              <w:rPr>
                <w:rFonts w:ascii="Times New Roman" w:hAnsi="Times New Roman"/>
                <w:color w:val="000000"/>
                <w:sz w:val="18"/>
                <w:szCs w:val="18"/>
              </w:rPr>
            </w:pPr>
            <w:r w:rsidRPr="000C1CD7">
              <w:rPr>
                <w:rFonts w:ascii="Times New Roman" w:hAnsi="Times New Roman"/>
                <w:color w:val="000000"/>
                <w:sz w:val="18"/>
                <w:szCs w:val="18"/>
              </w:rPr>
              <w:t>Bezprzewodowa (</w:t>
            </w:r>
            <w:proofErr w:type="spellStart"/>
            <w:r w:rsidRPr="000C1CD7">
              <w:rPr>
                <w:rFonts w:ascii="Times New Roman" w:hAnsi="Times New Roman"/>
                <w:color w:val="000000"/>
                <w:sz w:val="18"/>
                <w:szCs w:val="18"/>
              </w:rPr>
              <w:t>WiFi</w:t>
            </w:r>
            <w:proofErr w:type="spellEnd"/>
            <w:r w:rsidRPr="000C1CD7">
              <w:rPr>
                <w:rFonts w:ascii="Times New Roman" w:hAnsi="Times New Roman"/>
                <w:color w:val="000000"/>
                <w:sz w:val="18"/>
                <w:szCs w:val="18"/>
              </w:rPr>
              <w:t xml:space="preserve">/ WLAN): </w:t>
            </w:r>
            <w:r w:rsidRPr="000C1CD7">
              <w:rPr>
                <w:rFonts w:ascii="Times New Roman" w:hAnsi="Times New Roman"/>
                <w:sz w:val="18"/>
                <w:szCs w:val="18"/>
              </w:rPr>
              <w:t>802.11 b/g/n/</w:t>
            </w:r>
            <w:proofErr w:type="spellStart"/>
            <w:r w:rsidRPr="000C1CD7">
              <w:rPr>
                <w:rFonts w:ascii="Times New Roman" w:hAnsi="Times New Roman"/>
                <w:sz w:val="18"/>
                <w:szCs w:val="18"/>
              </w:rPr>
              <w:t>ac</w:t>
            </w:r>
            <w:proofErr w:type="spellEnd"/>
          </w:p>
        </w:tc>
      </w:tr>
      <w:tr w:rsidR="00880759" w:rsidRPr="000C1CD7" w:rsidTr="00B44DF3">
        <w:trPr>
          <w:trHeight w:val="1788"/>
        </w:trPr>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color w:val="000000"/>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Złącza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Default="00880759" w:rsidP="007C751D">
            <w:pPr>
              <w:numPr>
                <w:ilvl w:val="0"/>
                <w:numId w:val="51"/>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HDMI, </w:t>
            </w:r>
          </w:p>
          <w:p w:rsidR="00880759" w:rsidRPr="000C1CD7" w:rsidRDefault="00880759" w:rsidP="007C751D">
            <w:pPr>
              <w:numPr>
                <w:ilvl w:val="0"/>
                <w:numId w:val="51"/>
              </w:numPr>
              <w:suppressAutoHyphens/>
              <w:spacing w:after="0" w:line="240" w:lineRule="auto"/>
              <w:rPr>
                <w:rFonts w:ascii="Times New Roman" w:hAnsi="Times New Roman"/>
                <w:sz w:val="18"/>
                <w:szCs w:val="18"/>
              </w:rPr>
            </w:pPr>
            <w:r w:rsidRPr="00200B22">
              <w:rPr>
                <w:rFonts w:ascii="Times New Roman" w:hAnsi="Times New Roman"/>
                <w:sz w:val="18"/>
                <w:szCs w:val="18"/>
              </w:rPr>
              <w:t>USB 3.1 Typ C</w:t>
            </w:r>
          </w:p>
          <w:p w:rsidR="00880759" w:rsidRPr="000C1CD7" w:rsidRDefault="00880759" w:rsidP="007C751D">
            <w:pPr>
              <w:numPr>
                <w:ilvl w:val="0"/>
                <w:numId w:val="51"/>
              </w:numPr>
              <w:suppressAutoHyphens/>
              <w:spacing w:after="0" w:line="240" w:lineRule="auto"/>
              <w:rPr>
                <w:rFonts w:ascii="Times New Roman" w:hAnsi="Times New Roman"/>
                <w:sz w:val="18"/>
                <w:szCs w:val="18"/>
              </w:rPr>
            </w:pPr>
            <w:r w:rsidRPr="000C1CD7">
              <w:rPr>
                <w:rFonts w:ascii="Times New Roman" w:hAnsi="Times New Roman"/>
                <w:sz w:val="18"/>
                <w:szCs w:val="18"/>
              </w:rPr>
              <w:t xml:space="preserve">minimum </w:t>
            </w:r>
            <w:r>
              <w:rPr>
                <w:rFonts w:ascii="Times New Roman" w:hAnsi="Times New Roman"/>
                <w:sz w:val="18"/>
                <w:szCs w:val="18"/>
              </w:rPr>
              <w:t>2</w:t>
            </w:r>
            <w:r w:rsidRPr="000C1CD7">
              <w:rPr>
                <w:rFonts w:ascii="Times New Roman" w:hAnsi="Times New Roman"/>
                <w:sz w:val="18"/>
                <w:szCs w:val="18"/>
              </w:rPr>
              <w:t xml:space="preserve">x USB 3.0 lub USB 3.1, </w:t>
            </w:r>
          </w:p>
          <w:p w:rsidR="00880759" w:rsidRPr="000C1CD7" w:rsidRDefault="00880759" w:rsidP="007C751D">
            <w:pPr>
              <w:numPr>
                <w:ilvl w:val="0"/>
                <w:numId w:val="51"/>
              </w:numPr>
              <w:suppressAutoHyphens/>
              <w:spacing w:after="0" w:line="240" w:lineRule="auto"/>
              <w:rPr>
                <w:rFonts w:ascii="Times New Roman" w:hAnsi="Times New Roman"/>
                <w:sz w:val="18"/>
                <w:szCs w:val="18"/>
              </w:rPr>
            </w:pPr>
            <w:r w:rsidRPr="000C1CD7">
              <w:rPr>
                <w:rFonts w:ascii="Times New Roman" w:hAnsi="Times New Roman"/>
                <w:sz w:val="18"/>
                <w:szCs w:val="18"/>
              </w:rPr>
              <w:t>RJ45 (LAN),</w:t>
            </w:r>
          </w:p>
          <w:p w:rsidR="00880759" w:rsidRPr="000C1CD7" w:rsidRDefault="00880759" w:rsidP="007C751D">
            <w:pPr>
              <w:numPr>
                <w:ilvl w:val="0"/>
                <w:numId w:val="51"/>
              </w:numPr>
              <w:suppressAutoHyphens/>
              <w:spacing w:after="0" w:line="240" w:lineRule="auto"/>
              <w:rPr>
                <w:rFonts w:ascii="Times New Roman" w:hAnsi="Times New Roman"/>
                <w:sz w:val="18"/>
                <w:szCs w:val="18"/>
              </w:rPr>
            </w:pPr>
            <w:r w:rsidRPr="000C1CD7">
              <w:rPr>
                <w:rFonts w:ascii="Times New Roman" w:hAnsi="Times New Roman"/>
                <w:bCs/>
                <w:color w:val="000000"/>
                <w:sz w:val="18"/>
                <w:szCs w:val="18"/>
              </w:rPr>
              <w:t>Pozostałe porty we/wy: s</w:t>
            </w:r>
            <w:r w:rsidRPr="000C1CD7">
              <w:rPr>
                <w:rFonts w:ascii="Times New Roman" w:hAnsi="Times New Roman"/>
                <w:color w:val="000000"/>
                <w:sz w:val="18"/>
                <w:szCs w:val="18"/>
              </w:rPr>
              <w:t>łuchawkowe/mikrofonu,</w:t>
            </w:r>
          </w:p>
          <w:p w:rsidR="00880759" w:rsidRPr="000C1CD7" w:rsidRDefault="00880759" w:rsidP="007C751D">
            <w:pPr>
              <w:numPr>
                <w:ilvl w:val="0"/>
                <w:numId w:val="51"/>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sz w:val="18"/>
                <w:szCs w:val="18"/>
              </w:rPr>
              <w:t>Wejście zasilacza,</w:t>
            </w:r>
          </w:p>
          <w:p w:rsidR="00880759" w:rsidRPr="000C1CD7" w:rsidRDefault="00880759" w:rsidP="007C751D">
            <w:pPr>
              <w:numPr>
                <w:ilvl w:val="0"/>
                <w:numId w:val="51"/>
              </w:numPr>
              <w:shd w:val="clear" w:color="auto" w:fill="FFFFFF"/>
              <w:suppressAutoHyphens/>
              <w:spacing w:after="0" w:line="240" w:lineRule="auto"/>
              <w:rPr>
                <w:rFonts w:ascii="Times New Roman" w:hAnsi="Times New Roman"/>
                <w:color w:val="000000"/>
                <w:spacing w:val="-1"/>
                <w:sz w:val="18"/>
                <w:szCs w:val="18"/>
              </w:rPr>
            </w:pPr>
            <w:r w:rsidRPr="000C1CD7">
              <w:rPr>
                <w:rFonts w:ascii="Times New Roman" w:hAnsi="Times New Roman"/>
                <w:color w:val="000000"/>
                <w:spacing w:val="-1"/>
                <w:sz w:val="18"/>
                <w:szCs w:val="18"/>
              </w:rPr>
              <w:t>Czytnik kart pamięci (SD)</w:t>
            </w:r>
          </w:p>
          <w:p w:rsidR="00880759" w:rsidRPr="000C1CD7" w:rsidRDefault="00880759" w:rsidP="007C751D">
            <w:pPr>
              <w:numPr>
                <w:ilvl w:val="0"/>
                <w:numId w:val="51"/>
              </w:numPr>
              <w:shd w:val="clear" w:color="auto" w:fill="FFFFFF"/>
              <w:suppressAutoHyphens/>
              <w:spacing w:after="0" w:line="240" w:lineRule="auto"/>
              <w:rPr>
                <w:rFonts w:ascii="Times New Roman" w:hAnsi="Times New Roman"/>
                <w:sz w:val="18"/>
                <w:szCs w:val="18"/>
              </w:rPr>
            </w:pPr>
            <w:r w:rsidRPr="000C1CD7">
              <w:rPr>
                <w:rFonts w:ascii="Times New Roman" w:hAnsi="Times New Roman"/>
                <w:color w:val="000000"/>
                <w:spacing w:val="-1"/>
                <w:sz w:val="18"/>
                <w:szCs w:val="18"/>
              </w:rPr>
              <w:t xml:space="preserve">Inne: liczba portów może być uzyskana poprzez </w:t>
            </w:r>
            <w:r w:rsidRPr="000C1CD7">
              <w:rPr>
                <w:rFonts w:ascii="Times New Roman" w:hAnsi="Times New Roman"/>
                <w:color w:val="000000"/>
                <w:sz w:val="18"/>
                <w:szCs w:val="18"/>
              </w:rPr>
              <w:t>zastosowanie stacji dokującej.</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operacyjny</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0C1CD7">
              <w:rPr>
                <w:rFonts w:ascii="Times New Roman" w:hAnsi="Times New Roman"/>
                <w:color w:val="000000"/>
                <w:sz w:val="18"/>
                <w:szCs w:val="18"/>
              </w:rPr>
              <w:t>malware</w:t>
            </w:r>
            <w:proofErr w:type="spellEnd"/>
            <w:r w:rsidRPr="000C1CD7">
              <w:rPr>
                <w:rFonts w:ascii="Times New Roman" w:hAnsi="Times New Roman"/>
                <w:color w:val="000000"/>
                <w:sz w:val="18"/>
                <w:szCs w:val="18"/>
              </w:rPr>
              <w:t xml:space="preserve"> oraz </w:t>
            </w:r>
            <w:proofErr w:type="spellStart"/>
            <w:r w:rsidRPr="000C1CD7">
              <w:rPr>
                <w:rFonts w:ascii="Times New Roman" w:hAnsi="Times New Roman"/>
                <w:color w:val="000000"/>
                <w:sz w:val="18"/>
                <w:szCs w:val="18"/>
              </w:rPr>
              <w:t>adware</w:t>
            </w:r>
            <w:proofErr w:type="spellEnd"/>
            <w:r w:rsidRPr="000C1CD7">
              <w:rPr>
                <w:rFonts w:ascii="Times New Roman" w:hAnsi="Times New Roman"/>
                <w:color w:val="000000"/>
                <w:sz w:val="18"/>
                <w:szCs w:val="18"/>
              </w:rPr>
              <w:t xml:space="preserve">. Oferowany system powinien spełniać poniższe wymagania: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 System w polskiej wersji językowej.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 Wbudowany kompleksowy system pomocy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3. Komunikaty systemowe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4. Automatyczna aktualizacja systemu operacyjnego z wykorzystaniem  technologii internetowej z możliwością wyboru instalowanych poprawek w języku polskim.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5. Możliwość dokonywania uaktualnień sterowników urządzeń przez internetową witrynę producenta systemu.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 xml:space="preserve">6. Darmowe aktualizacje: niezbędne aktualizacje, poprawki, biuletyny  bezpieczeństwa muszą być dostarczane bez dodatkowych opłat.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7. Wbudowana zapora internetowa (firewall) dla ochrony połączeń  internetowych, zintegrowana z systemem konsola do zarządzania ustawieniami zapory i regułami IP v4 i v6.</w:t>
            </w:r>
          </w:p>
          <w:p w:rsidR="00880759" w:rsidRPr="000C1CD7" w:rsidRDefault="00880759" w:rsidP="00B44DF3">
            <w:pPr>
              <w:rPr>
                <w:rFonts w:ascii="Times New Roman" w:hAnsi="Times New Roman"/>
                <w:spacing w:val="-2"/>
                <w:sz w:val="18"/>
                <w:szCs w:val="18"/>
                <w:highlight w:val="yellow"/>
              </w:rPr>
            </w:pPr>
            <w:r w:rsidRPr="000C1CD7">
              <w:rPr>
                <w:rFonts w:ascii="Times New Roman" w:hAnsi="Times New Roman"/>
                <w:color w:val="000000"/>
                <w:sz w:val="18"/>
                <w:szCs w:val="18"/>
              </w:rPr>
              <w:t>8. Możliwość zdalnej automatycznej instalacji, konfiguracji, administracji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oraz aktualizowania systemu.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9. Wsparcie dla większości powszechnie używanych urządzeń peryferyjnych - drukarek, urządzeń sieciowych, standardów </w:t>
            </w:r>
            <w:proofErr w:type="spellStart"/>
            <w:r w:rsidRPr="000C1CD7">
              <w:rPr>
                <w:rFonts w:ascii="Times New Roman" w:hAnsi="Times New Roman"/>
                <w:color w:val="000000"/>
                <w:sz w:val="18"/>
                <w:szCs w:val="18"/>
              </w:rPr>
              <w:t>Plug&amp;Play</w:t>
            </w:r>
            <w:proofErr w:type="spellEnd"/>
            <w:r w:rsidRPr="000C1CD7">
              <w:rPr>
                <w:rFonts w:ascii="Times New Roman" w:hAnsi="Times New Roman"/>
                <w:color w:val="000000"/>
                <w:sz w:val="18"/>
                <w:szCs w:val="18"/>
              </w:rPr>
              <w:t xml:space="preserve">, Wi-Fi.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10. Zabezpieczony hasłem hierarchiczny dostęp do systemu, konta i  profile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użytkowników zarządzane zdalnie.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11. Praca systemu w trybie ochrony kont użytkowników.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13. Zintegrowany z systemem operacyjnym moduł synchronizacji.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14. Możliwość przystosowania stanowiska dla osób niepełnosprawnych  (np. słabo widzących).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15. Możliwość zarządzania stacja roboczą poprzez polityki – poprzez politykę rozumiemy zestaw reguł definiujących lub ograniczających funkcjonalność systemu lub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16. Rozbudowane polityki bezpieczeństwa - polityki dla systemu operacyjnego i dla wskazanych aplikacji.</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17. Wsparcie dla Sun Java i .NET Framework 1.1 i 2.0 i 3.0 i 4.0 – możliwość uruchomienia aplikacji działających we wskazanych środowiskach.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18. Wsparcie dla JScript i </w:t>
            </w:r>
            <w:proofErr w:type="spellStart"/>
            <w:r w:rsidRPr="000C1CD7">
              <w:rPr>
                <w:rFonts w:ascii="Times New Roman" w:hAnsi="Times New Roman"/>
                <w:color w:val="000000"/>
                <w:sz w:val="18"/>
                <w:szCs w:val="18"/>
              </w:rPr>
              <w:t>VBScript</w:t>
            </w:r>
            <w:proofErr w:type="spellEnd"/>
            <w:r w:rsidRPr="000C1CD7">
              <w:rPr>
                <w:rFonts w:ascii="Times New Roman" w:hAnsi="Times New Roman"/>
                <w:color w:val="000000"/>
                <w:sz w:val="18"/>
                <w:szCs w:val="18"/>
              </w:rPr>
              <w:t xml:space="preserve"> – możliwość uruchamiania interpretera poleceń.</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19. Zarządzanie kontami użytkowników sieci oraz urządzeniami sieciowymi tj. drukarki, modemy, woluminy dyskowe, usługi katalogowe.</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20. Graficzne środowisko instalacji,  konfiguracji i pracy z systemem.</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21. System operacyjny musi posiadać funkcjonalność pozwalającą na  zapamiętywanie ustawień i przypisywanie do min. 3 kategorii bezpieczeństwa (z predefiniowanymi odpowiednio do kategorii  ustawieniami zapory sieciowej, udostępniania plików itp.)</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22. Możliwość blokowania lub dopuszczania dowolnych urządzeń  peryferyjnych za pomocą polityk grupowych (np. przy użyciu numerów  identyfikacyjnych sprzętu).</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lastRenderedPageBreak/>
              <w:t>23. Możliwość dołączenia komputera do domeny Windows.</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24. Możliwość zarządzania systemem poprzez reguły </w:t>
            </w:r>
            <w:proofErr w:type="spellStart"/>
            <w:r w:rsidRPr="000C1CD7">
              <w:rPr>
                <w:rFonts w:ascii="Times New Roman" w:hAnsi="Times New Roman"/>
                <w:color w:val="000000"/>
                <w:sz w:val="18"/>
                <w:szCs w:val="18"/>
              </w:rPr>
              <w:t>Group</w:t>
            </w:r>
            <w:proofErr w:type="spellEnd"/>
            <w:r w:rsidRPr="000C1CD7">
              <w:rPr>
                <w:rFonts w:ascii="Times New Roman" w:hAnsi="Times New Roman"/>
                <w:color w:val="000000"/>
                <w:sz w:val="18"/>
                <w:szCs w:val="18"/>
              </w:rPr>
              <w:t xml:space="preserve"> Policy Object.</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25. Oferowany system operacyjny powinien być kompatybilnym i zgodnym środowiskiem systemowym umożliwiającym bez zastosowania dodatkowych aplikacji oraz środowisk programistycznych uruchamianie i użytkowanie  </w:t>
            </w:r>
          </w:p>
          <w:p w:rsidR="00880759" w:rsidRPr="000C1CD7" w:rsidRDefault="00880759" w:rsidP="00B44DF3">
            <w:pPr>
              <w:spacing w:before="60"/>
              <w:rPr>
                <w:rFonts w:ascii="Times New Roman" w:hAnsi="Times New Roman"/>
                <w:color w:val="000000"/>
                <w:sz w:val="18"/>
                <w:szCs w:val="18"/>
              </w:rPr>
            </w:pPr>
            <w:r w:rsidRPr="000C1CD7">
              <w:rPr>
                <w:rFonts w:ascii="Times New Roman" w:hAnsi="Times New Roman"/>
                <w:color w:val="000000"/>
                <w:sz w:val="18"/>
                <w:szCs w:val="18"/>
              </w:rPr>
              <w:t xml:space="preserve">takich aplikacji jak: MS Office </w:t>
            </w:r>
            <w:r w:rsidRPr="000C1CD7">
              <w:rPr>
                <w:rFonts w:ascii="Times New Roman" w:hAnsi="Times New Roman"/>
                <w:spacing w:val="-1"/>
                <w:sz w:val="18"/>
                <w:szCs w:val="18"/>
              </w:rPr>
              <w:t>XP/2003/</w:t>
            </w:r>
            <w:r w:rsidRPr="000C1CD7">
              <w:rPr>
                <w:rFonts w:ascii="Times New Roman" w:hAnsi="Times New Roman"/>
                <w:sz w:val="18"/>
                <w:szCs w:val="18"/>
              </w:rPr>
              <w:t>2007/2010/2013/2016/2019</w:t>
            </w:r>
            <w:r w:rsidRPr="000C1CD7">
              <w:rPr>
                <w:rFonts w:ascii="Times New Roman" w:hAnsi="Times New Roman"/>
                <w:color w:val="000000"/>
                <w:sz w:val="18"/>
                <w:szCs w:val="18"/>
              </w:rPr>
              <w:t xml:space="preserve">, oprogramowanie antywirusowe Checkpoint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Security, oprogramowanie IBM Tivoli </w:t>
            </w:r>
            <w:proofErr w:type="spellStart"/>
            <w:r w:rsidRPr="000C1CD7">
              <w:rPr>
                <w:rFonts w:ascii="Times New Roman" w:hAnsi="Times New Roman"/>
                <w:color w:val="000000"/>
                <w:sz w:val="18"/>
                <w:szCs w:val="18"/>
              </w:rPr>
              <w:t>Endpoint</w:t>
            </w:r>
            <w:proofErr w:type="spellEnd"/>
            <w:r w:rsidRPr="000C1CD7">
              <w:rPr>
                <w:rFonts w:ascii="Times New Roman" w:hAnsi="Times New Roman"/>
                <w:color w:val="000000"/>
                <w:sz w:val="18"/>
                <w:szCs w:val="18"/>
              </w:rPr>
              <w:t xml:space="preserve"> Manager for </w:t>
            </w:r>
            <w:proofErr w:type="spellStart"/>
            <w:r w:rsidRPr="000C1CD7">
              <w:rPr>
                <w:rFonts w:ascii="Times New Roman" w:hAnsi="Times New Roman"/>
                <w:color w:val="000000"/>
                <w:sz w:val="18"/>
                <w:szCs w:val="18"/>
              </w:rPr>
              <w:t>Lifecycle</w:t>
            </w:r>
            <w:proofErr w:type="spellEnd"/>
            <w:r w:rsidRPr="000C1CD7">
              <w:rPr>
                <w:rFonts w:ascii="Times New Roman" w:hAnsi="Times New Roman"/>
                <w:color w:val="000000"/>
                <w:sz w:val="18"/>
                <w:szCs w:val="18"/>
              </w:rPr>
              <w:t xml:space="preserve"> Management (wraz z instalacja agenta IBM TEM).  </w:t>
            </w:r>
          </w:p>
          <w:p w:rsidR="00880759" w:rsidRPr="000C1CD7" w:rsidRDefault="00880759" w:rsidP="00B44DF3">
            <w:pPr>
              <w:rPr>
                <w:rFonts w:ascii="Times New Roman" w:hAnsi="Times New Roman"/>
                <w:sz w:val="18"/>
                <w:szCs w:val="18"/>
              </w:rPr>
            </w:pP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z w:val="18"/>
                <w:szCs w:val="18"/>
              </w:rPr>
            </w:pPr>
            <w:r w:rsidRPr="000C1CD7">
              <w:rPr>
                <w:rFonts w:ascii="Times New Roman" w:hAnsi="Times New Roman"/>
                <w:sz w:val="18"/>
                <w:szCs w:val="18"/>
              </w:rPr>
              <w:t>System BIOS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384"/>
              </w:tabs>
              <w:ind w:right="278"/>
              <w:rPr>
                <w:rFonts w:ascii="Times New Roman" w:hAnsi="Times New Roman"/>
                <w:sz w:val="18"/>
                <w:szCs w:val="18"/>
                <w:highlight w:val="yellow"/>
              </w:rPr>
            </w:pPr>
            <w:r w:rsidRPr="0063409F">
              <w:rPr>
                <w:rFonts w:ascii="Times New Roman" w:hAnsi="Times New Roman"/>
                <w:sz w:val="18"/>
                <w:szCs w:val="18"/>
              </w:rPr>
              <w:t>Możliwość blokowania dostępu do BIOS-u komputera</w:t>
            </w:r>
            <w:r>
              <w:rPr>
                <w:rFonts w:ascii="Times New Roman" w:hAnsi="Times New Roman"/>
                <w:sz w:val="18"/>
                <w:szCs w:val="18"/>
              </w:rPr>
              <w:t xml:space="preserve"> </w:t>
            </w:r>
            <w:r w:rsidRPr="0063409F">
              <w:rPr>
                <w:rFonts w:ascii="Times New Roman" w:hAnsi="Times New Roman"/>
                <w:sz w:val="18"/>
                <w:szCs w:val="18"/>
              </w:rPr>
              <w:t>hasłem.</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ind w:right="979"/>
              <w:rPr>
                <w:rFonts w:ascii="Times New Roman" w:hAnsi="Times New Roman"/>
                <w:sz w:val="18"/>
                <w:szCs w:val="18"/>
              </w:rPr>
            </w:pPr>
            <w:r w:rsidRPr="000C1CD7">
              <w:rPr>
                <w:rFonts w:ascii="Times New Roman" w:hAnsi="Times New Roman"/>
                <w:sz w:val="18"/>
                <w:szCs w:val="18"/>
              </w:rPr>
              <w:t>Zasilanie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ind w:right="154"/>
              <w:rPr>
                <w:rFonts w:ascii="Times New Roman" w:hAnsi="Times New Roman"/>
                <w:sz w:val="18"/>
                <w:szCs w:val="18"/>
              </w:rPr>
            </w:pPr>
            <w:r w:rsidRPr="009C5AB8">
              <w:rPr>
                <w:rFonts w:ascii="Times New Roman" w:hAnsi="Times New Roman"/>
                <w:sz w:val="18"/>
                <w:szCs w:val="18"/>
              </w:rPr>
              <w:t>Zasilacz dedykowany do laptopa.</w:t>
            </w:r>
            <w:r w:rsidRPr="009C5AB8">
              <w:rPr>
                <w:rFonts w:ascii="Times New Roman" w:hAnsi="Times New Roman"/>
                <w:spacing w:val="-1"/>
                <w:sz w:val="18"/>
                <w:szCs w:val="18"/>
              </w:rPr>
              <w:t xml:space="preserve"> Czas pracy na </w:t>
            </w:r>
            <w:r w:rsidRPr="009C5AB8">
              <w:rPr>
                <w:rFonts w:ascii="Times New Roman" w:hAnsi="Times New Roman"/>
                <w:sz w:val="18"/>
                <w:szCs w:val="18"/>
              </w:rPr>
              <w:t xml:space="preserve">baterii wg. dokumentacji </w:t>
            </w:r>
            <w:r w:rsidRPr="009C5AB8">
              <w:rPr>
                <w:rFonts w:ascii="Times New Roman" w:hAnsi="Times New Roman"/>
                <w:spacing w:val="-3"/>
                <w:sz w:val="18"/>
                <w:szCs w:val="18"/>
              </w:rPr>
              <w:t>producenta</w:t>
            </w:r>
            <w:r w:rsidRPr="009C5AB8">
              <w:rPr>
                <w:rFonts w:ascii="Times New Roman" w:hAnsi="Times New Roman"/>
                <w:sz w:val="18"/>
                <w:szCs w:val="18"/>
              </w:rPr>
              <w:t xml:space="preserve">  </w:t>
            </w:r>
            <w:r w:rsidRPr="002E6E21">
              <w:rPr>
                <w:rFonts w:ascii="Times New Roman" w:hAnsi="Times New Roman"/>
                <w:sz w:val="18"/>
                <w:szCs w:val="18"/>
              </w:rPr>
              <w:t xml:space="preserve">&gt; </w:t>
            </w:r>
            <w:r>
              <w:rPr>
                <w:rFonts w:ascii="Times New Roman" w:hAnsi="Times New Roman"/>
                <w:sz w:val="18"/>
                <w:szCs w:val="18"/>
              </w:rPr>
              <w:t>7</w:t>
            </w:r>
            <w:r w:rsidRPr="002E6E21">
              <w:rPr>
                <w:rFonts w:ascii="Times New Roman" w:hAnsi="Times New Roman"/>
                <w:sz w:val="18"/>
                <w:szCs w:val="18"/>
              </w:rPr>
              <w:t>,0 h</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bCs/>
                <w:sz w:val="18"/>
                <w:szCs w:val="18"/>
              </w:rPr>
              <w:t>Urządzenie wskazujące</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59" w:rsidRPr="000C1CD7" w:rsidRDefault="00880759" w:rsidP="00B44DF3">
            <w:pPr>
              <w:rPr>
                <w:rFonts w:ascii="Times New Roman" w:hAnsi="Times New Roman"/>
                <w:sz w:val="18"/>
                <w:szCs w:val="18"/>
              </w:rPr>
            </w:pPr>
            <w:proofErr w:type="spellStart"/>
            <w:r w:rsidRPr="000C1CD7">
              <w:rPr>
                <w:rFonts w:ascii="Times New Roman" w:hAnsi="Times New Roman"/>
                <w:sz w:val="18"/>
                <w:szCs w:val="18"/>
              </w:rPr>
              <w:t>TouchPad</w:t>
            </w:r>
            <w:proofErr w:type="spellEnd"/>
            <w:r w:rsidRPr="000C1CD7">
              <w:rPr>
                <w:rFonts w:ascii="Times New Roman" w:hAnsi="Times New Roman"/>
                <w:sz w:val="18"/>
                <w:szCs w:val="18"/>
              </w:rPr>
              <w:t xml:space="preserve">  </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rPr>
                <w:rFonts w:ascii="Times New Roman" w:hAnsi="Times New Roman"/>
                <w:sz w:val="18"/>
                <w:szCs w:val="18"/>
              </w:rPr>
            </w:pPr>
            <w:r w:rsidRPr="000C1CD7">
              <w:rPr>
                <w:rFonts w:ascii="Times New Roman" w:hAnsi="Times New Roman"/>
                <w:sz w:val="18"/>
                <w:szCs w:val="18"/>
              </w:rPr>
              <w:t>Wyposażenie dodatkowe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sz w:val="18"/>
                <w:szCs w:val="18"/>
                <w:highlight w:val="yellow"/>
              </w:rPr>
            </w:pPr>
            <w:r w:rsidRPr="009C5AB8">
              <w:rPr>
                <w:rFonts w:ascii="Times New Roman" w:hAnsi="Times New Roman"/>
                <w:sz w:val="18"/>
                <w:szCs w:val="18"/>
              </w:rPr>
              <w:t>Torba 2x komorowa, na pasku, kolor czarny</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bCs/>
                <w:sz w:val="18"/>
                <w:szCs w:val="18"/>
              </w:rPr>
            </w:pPr>
            <w:r w:rsidRPr="000C1CD7">
              <w:rPr>
                <w:rFonts w:ascii="Times New Roman" w:hAnsi="Times New Roman"/>
                <w:spacing w:val="-1"/>
                <w:sz w:val="18"/>
                <w:szCs w:val="18"/>
              </w:rPr>
              <w:t>Wsparcie techniczne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sidRPr="000C1CD7">
              <w:rPr>
                <w:rFonts w:ascii="Times New Roman" w:hAnsi="Times New Roman"/>
                <w:bCs/>
                <w:sz w:val="18"/>
                <w:szCs w:val="18"/>
              </w:rPr>
              <w:t xml:space="preserve">Dostęp do najnowszych sterowników i uaktualnień na stronie producenta laptopa realizowany poprzez podanie na dedykowanej stronie internetowej producenta nazwy platformy </w:t>
            </w:r>
            <w:r>
              <w:rPr>
                <w:rFonts w:ascii="Times New Roman" w:hAnsi="Times New Roman"/>
                <w:bCs/>
                <w:sz w:val="18"/>
                <w:szCs w:val="18"/>
              </w:rPr>
              <w:t>laptopa.</w:t>
            </w:r>
          </w:p>
          <w:p w:rsidR="00880759" w:rsidRPr="000C1CD7" w:rsidRDefault="00880759" w:rsidP="00B44DF3">
            <w:pPr>
              <w:shd w:val="clear" w:color="auto" w:fill="FFFFFF"/>
              <w:ind w:right="29"/>
              <w:rPr>
                <w:rFonts w:ascii="Times New Roman" w:hAnsi="Times New Roman"/>
                <w:sz w:val="18"/>
                <w:szCs w:val="18"/>
              </w:rPr>
            </w:pPr>
            <w:r w:rsidRPr="000C1CD7">
              <w:rPr>
                <w:rFonts w:ascii="Times New Roman" w:hAnsi="Times New Roman"/>
                <w:bCs/>
                <w:sz w:val="18"/>
                <w:szCs w:val="18"/>
              </w:rPr>
              <w:t>Możliwość konsultacji poprzez infolinię w sprawie instalacji systemu operacyjnego oraz dołączonego oprogramowania.</w:t>
            </w:r>
          </w:p>
        </w:tc>
      </w:tr>
      <w:tr w:rsidR="00880759" w:rsidRPr="000C1CD7" w:rsidTr="00B44DF3">
        <w:tc>
          <w:tcPr>
            <w:tcW w:w="540" w:type="dxa"/>
            <w:tcBorders>
              <w:top w:val="single" w:sz="4" w:space="0" w:color="000000"/>
              <w:left w:val="single" w:sz="4" w:space="0" w:color="000000"/>
              <w:bottom w:val="single" w:sz="4" w:space="0" w:color="000000"/>
            </w:tcBorders>
            <w:shd w:val="clear" w:color="auto" w:fill="auto"/>
          </w:tcPr>
          <w:p w:rsidR="00880759" w:rsidRPr="000C1CD7" w:rsidRDefault="00880759" w:rsidP="007C751D">
            <w:pPr>
              <w:numPr>
                <w:ilvl w:val="0"/>
                <w:numId w:val="44"/>
              </w:numPr>
              <w:suppressAutoHyphens/>
              <w:snapToGrid w:val="0"/>
              <w:spacing w:after="0" w:line="240" w:lineRule="auto"/>
              <w:ind w:left="1556" w:hanging="1556"/>
              <w:jc w:val="center"/>
              <w:rPr>
                <w:rFonts w:ascii="Times New Roman" w:hAnsi="Times New Roman"/>
                <w:sz w:val="18"/>
                <w:szCs w:val="18"/>
              </w:rPr>
            </w:pPr>
          </w:p>
        </w:tc>
        <w:tc>
          <w:tcPr>
            <w:tcW w:w="2340" w:type="dxa"/>
            <w:tcBorders>
              <w:top w:val="single" w:sz="4" w:space="0" w:color="000000"/>
              <w:left w:val="single" w:sz="4" w:space="0" w:color="000000"/>
              <w:bottom w:val="single" w:sz="4" w:space="0" w:color="000000"/>
            </w:tcBorders>
            <w:shd w:val="clear" w:color="auto" w:fill="auto"/>
          </w:tcPr>
          <w:p w:rsidR="00880759" w:rsidRPr="000C1CD7" w:rsidRDefault="00880759" w:rsidP="00B44DF3">
            <w:pPr>
              <w:shd w:val="clear" w:color="auto" w:fill="FFFFFF"/>
              <w:rPr>
                <w:rFonts w:ascii="Times New Roman" w:hAnsi="Times New Roman"/>
                <w:spacing w:val="-1"/>
                <w:sz w:val="18"/>
                <w:szCs w:val="18"/>
              </w:rPr>
            </w:pPr>
            <w:r>
              <w:rPr>
                <w:rFonts w:ascii="Times New Roman" w:hAnsi="Times New Roman"/>
                <w:spacing w:val="-1"/>
                <w:sz w:val="18"/>
                <w:szCs w:val="18"/>
              </w:rPr>
              <w:t>Gwarancja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rPr>
                <w:rFonts w:ascii="Times New Roman" w:hAnsi="Times New Roman"/>
                <w:bCs/>
                <w:sz w:val="18"/>
                <w:szCs w:val="18"/>
              </w:rPr>
            </w:pPr>
            <w:r>
              <w:rPr>
                <w:rFonts w:ascii="Times New Roman" w:hAnsi="Times New Roman"/>
                <w:bCs/>
                <w:sz w:val="18"/>
                <w:szCs w:val="18"/>
              </w:rPr>
              <w:t>Minimum 24 miesiące</w:t>
            </w:r>
          </w:p>
        </w:tc>
      </w:tr>
      <w:tr w:rsidR="00880759" w:rsidRPr="000C1CD7" w:rsidTr="00B44DF3">
        <w:tc>
          <w:tcPr>
            <w:tcW w:w="2880" w:type="dxa"/>
            <w:gridSpan w:val="2"/>
            <w:tcBorders>
              <w:top w:val="single" w:sz="4" w:space="0" w:color="000000"/>
            </w:tcBorders>
            <w:shd w:val="clear" w:color="auto" w:fill="auto"/>
          </w:tcPr>
          <w:p w:rsidR="00880759" w:rsidRPr="000C1CD7" w:rsidRDefault="00880759" w:rsidP="00B44DF3">
            <w:pPr>
              <w:shd w:val="clear" w:color="auto" w:fill="FFFFFF"/>
              <w:snapToGrid w:val="0"/>
              <w:ind w:left="1556" w:hanging="1556"/>
              <w:jc w:val="center"/>
              <w:rPr>
                <w:rFonts w:ascii="Times New Roman" w:hAnsi="Times New Roman"/>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80759" w:rsidRPr="000C1CD7" w:rsidRDefault="00880759" w:rsidP="00B44DF3">
            <w:pPr>
              <w:shd w:val="clear" w:color="auto" w:fill="FFFFFF"/>
              <w:tabs>
                <w:tab w:val="left" w:pos="778"/>
              </w:tabs>
              <w:ind w:left="341" w:right="408" w:hanging="341"/>
              <w:rPr>
                <w:rFonts w:ascii="Times New Roman" w:hAnsi="Times New Roman"/>
                <w:sz w:val="18"/>
                <w:szCs w:val="18"/>
              </w:rPr>
            </w:pPr>
            <w:r w:rsidRPr="000C1CD7">
              <w:rPr>
                <w:rFonts w:ascii="Times New Roman" w:hAnsi="Times New Roman"/>
                <w:sz w:val="18"/>
                <w:szCs w:val="18"/>
              </w:rPr>
              <w:t xml:space="preserve">Ilość:  </w:t>
            </w:r>
            <w:r>
              <w:rPr>
                <w:rFonts w:ascii="Times New Roman" w:hAnsi="Times New Roman"/>
                <w:sz w:val="18"/>
                <w:szCs w:val="18"/>
              </w:rPr>
              <w:t>3</w:t>
            </w:r>
            <w:r w:rsidRPr="000C1CD7">
              <w:rPr>
                <w:rFonts w:ascii="Times New Roman" w:hAnsi="Times New Roman"/>
                <w:sz w:val="18"/>
                <w:szCs w:val="18"/>
              </w:rPr>
              <w:t xml:space="preserve"> szt.</w:t>
            </w:r>
          </w:p>
        </w:tc>
      </w:tr>
    </w:tbl>
    <w:p w:rsidR="00880759" w:rsidRPr="00507ABD" w:rsidRDefault="00880759" w:rsidP="0040121C">
      <w:pPr>
        <w:shd w:val="clear" w:color="auto" w:fill="FFFFFF"/>
        <w:spacing w:after="0" w:line="240" w:lineRule="auto"/>
        <w:rPr>
          <w:rFonts w:ascii="Times New Roman" w:hAnsi="Times New Roman"/>
          <w:sz w:val="18"/>
          <w:szCs w:val="18"/>
        </w:rPr>
      </w:pPr>
      <w:r w:rsidRPr="00507ABD">
        <w:rPr>
          <w:rFonts w:ascii="Times New Roman" w:hAnsi="Times New Roman"/>
          <w:sz w:val="18"/>
          <w:szCs w:val="18"/>
        </w:rPr>
        <w:t>UWAGI:</w:t>
      </w:r>
    </w:p>
    <w:p w:rsidR="00880759" w:rsidRPr="00507ABD" w:rsidRDefault="00880759" w:rsidP="0040121C">
      <w:pPr>
        <w:widowControl w:val="0"/>
        <w:shd w:val="clear" w:color="auto" w:fill="FFFFFF"/>
        <w:tabs>
          <w:tab w:val="left" w:pos="216"/>
        </w:tabs>
        <w:autoSpaceDE w:val="0"/>
        <w:autoSpaceDN w:val="0"/>
        <w:adjustRightInd w:val="0"/>
        <w:spacing w:after="0" w:line="240" w:lineRule="auto"/>
        <w:rPr>
          <w:rFonts w:ascii="Times New Roman" w:hAnsi="Times New Roman"/>
          <w:sz w:val="18"/>
          <w:szCs w:val="18"/>
        </w:rPr>
      </w:pPr>
      <w:r w:rsidRPr="00780C24">
        <w:rPr>
          <w:rFonts w:ascii="Times New Roman" w:hAnsi="Times New Roman"/>
          <w:sz w:val="18"/>
          <w:szCs w:val="18"/>
          <w:u w:val="single"/>
        </w:rPr>
        <w:t>Dodatkowo Zamawiający wymaga</w:t>
      </w:r>
      <w:r w:rsidRPr="00507ABD">
        <w:rPr>
          <w:rFonts w:ascii="Times New Roman" w:hAnsi="Times New Roman"/>
          <w:sz w:val="18"/>
          <w:szCs w:val="18"/>
        </w:rPr>
        <w:t>:</w:t>
      </w:r>
    </w:p>
    <w:p w:rsidR="00880759" w:rsidRPr="00507ABD" w:rsidRDefault="00880759" w:rsidP="0040121C">
      <w:pPr>
        <w:widowControl w:val="0"/>
        <w:shd w:val="clear" w:color="auto" w:fill="FFFFFF"/>
        <w:autoSpaceDE w:val="0"/>
        <w:autoSpaceDN w:val="0"/>
        <w:adjustRightInd w:val="0"/>
        <w:spacing w:after="0" w:line="240" w:lineRule="auto"/>
        <w:rPr>
          <w:rFonts w:ascii="Times New Roman" w:hAnsi="Times New Roman"/>
          <w:spacing w:val="-2"/>
          <w:sz w:val="18"/>
          <w:szCs w:val="18"/>
        </w:rPr>
      </w:pPr>
      <w:r>
        <w:rPr>
          <w:rFonts w:ascii="Times New Roman" w:hAnsi="Times New Roman"/>
          <w:sz w:val="18"/>
          <w:szCs w:val="18"/>
        </w:rPr>
        <w:t xml:space="preserve">1. </w:t>
      </w:r>
      <w:r w:rsidRPr="00507ABD">
        <w:rPr>
          <w:rFonts w:ascii="Times New Roman" w:hAnsi="Times New Roman"/>
          <w:sz w:val="18"/>
          <w:szCs w:val="18"/>
        </w:rPr>
        <w:t xml:space="preserve">Wszystkie komponenty </w:t>
      </w:r>
      <w:r>
        <w:rPr>
          <w:rFonts w:ascii="Times New Roman" w:hAnsi="Times New Roman"/>
          <w:sz w:val="18"/>
          <w:szCs w:val="18"/>
        </w:rPr>
        <w:t>laptopa</w:t>
      </w:r>
      <w:r w:rsidRPr="00507ABD">
        <w:rPr>
          <w:rFonts w:ascii="Times New Roman" w:hAnsi="Times New Roman"/>
          <w:sz w:val="18"/>
          <w:szCs w:val="18"/>
        </w:rPr>
        <w:t xml:space="preserve"> muszą być fabrycznie nowe</w:t>
      </w:r>
      <w:r>
        <w:rPr>
          <w:rFonts w:ascii="Times New Roman" w:hAnsi="Times New Roman"/>
          <w:sz w:val="18"/>
          <w:szCs w:val="18"/>
        </w:rPr>
        <w:t>,</w:t>
      </w:r>
      <w:r w:rsidRPr="00507ABD">
        <w:rPr>
          <w:rFonts w:ascii="Times New Roman" w:hAnsi="Times New Roman"/>
          <w:sz w:val="18"/>
          <w:szCs w:val="18"/>
        </w:rPr>
        <w:t xml:space="preserve"> nie używane i nie </w:t>
      </w:r>
      <w:proofErr w:type="spellStart"/>
      <w:r w:rsidRPr="00507ABD">
        <w:rPr>
          <w:rFonts w:ascii="Times New Roman" w:hAnsi="Times New Roman"/>
          <w:sz w:val="18"/>
          <w:szCs w:val="18"/>
        </w:rPr>
        <w:t>refabrykowane</w:t>
      </w:r>
      <w:proofErr w:type="spellEnd"/>
      <w:r w:rsidRPr="00507ABD">
        <w:rPr>
          <w:rFonts w:ascii="Times New Roman" w:hAnsi="Times New Roman"/>
          <w:sz w:val="18"/>
          <w:szCs w:val="18"/>
        </w:rPr>
        <w:t xml:space="preserve"> oraz nie </w:t>
      </w:r>
      <w:proofErr w:type="spellStart"/>
      <w:r w:rsidRPr="00507ABD">
        <w:rPr>
          <w:rFonts w:ascii="Times New Roman" w:hAnsi="Times New Roman"/>
          <w:sz w:val="18"/>
          <w:szCs w:val="18"/>
        </w:rPr>
        <w:t>recertyfikowane</w:t>
      </w:r>
      <w:proofErr w:type="spellEnd"/>
    </w:p>
    <w:p w:rsidR="00880759" w:rsidRPr="00507ABD"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2"/>
          <w:sz w:val="18"/>
          <w:szCs w:val="18"/>
        </w:rPr>
      </w:pPr>
      <w:r>
        <w:rPr>
          <w:rFonts w:ascii="Times New Roman" w:hAnsi="Times New Roman"/>
          <w:spacing w:val="-1"/>
          <w:sz w:val="18"/>
          <w:szCs w:val="18"/>
        </w:rPr>
        <w:t xml:space="preserve">2. </w:t>
      </w:r>
      <w:r w:rsidRPr="00507ABD">
        <w:rPr>
          <w:rFonts w:ascii="Times New Roman" w:hAnsi="Times New Roman"/>
          <w:spacing w:val="-1"/>
          <w:sz w:val="18"/>
          <w:szCs w:val="18"/>
        </w:rPr>
        <w:t>Sprzęt komputerowy trwale oznakowan</w:t>
      </w:r>
      <w:r>
        <w:rPr>
          <w:rFonts w:ascii="Times New Roman" w:hAnsi="Times New Roman"/>
          <w:spacing w:val="-1"/>
          <w:sz w:val="18"/>
          <w:szCs w:val="18"/>
        </w:rPr>
        <w:t>y</w:t>
      </w:r>
      <w:r w:rsidRPr="00507ABD">
        <w:rPr>
          <w:rFonts w:ascii="Times New Roman" w:hAnsi="Times New Roman"/>
          <w:spacing w:val="-1"/>
          <w:sz w:val="18"/>
          <w:szCs w:val="18"/>
        </w:rPr>
        <w:t xml:space="preserve"> numerem fabrycznym /Serial No. / producenta </w:t>
      </w:r>
      <w:r w:rsidRPr="00507ABD">
        <w:rPr>
          <w:rFonts w:ascii="Times New Roman" w:hAnsi="Times New Roman"/>
          <w:sz w:val="18"/>
          <w:szCs w:val="18"/>
        </w:rPr>
        <w:t>sprzętu.</w:t>
      </w:r>
    </w:p>
    <w:p w:rsidR="00880759" w:rsidRPr="00780C24"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2"/>
          <w:sz w:val="18"/>
          <w:szCs w:val="18"/>
        </w:rPr>
      </w:pPr>
      <w:r>
        <w:rPr>
          <w:rFonts w:ascii="Times New Roman" w:hAnsi="Times New Roman"/>
          <w:spacing w:val="-1"/>
          <w:sz w:val="18"/>
          <w:szCs w:val="18"/>
        </w:rPr>
        <w:t xml:space="preserve">3. </w:t>
      </w:r>
      <w:r w:rsidRPr="006B7F60">
        <w:rPr>
          <w:rFonts w:ascii="Times New Roman" w:hAnsi="Times New Roman"/>
          <w:spacing w:val="-1"/>
          <w:sz w:val="18"/>
          <w:szCs w:val="18"/>
        </w:rPr>
        <w:t>Serwis sprzętu będzie realizowany przez producenta lub autoryzowanego partnera serwisowego producenta</w:t>
      </w:r>
    </w:p>
    <w:p w:rsidR="00880759" w:rsidRPr="00507ABD"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2"/>
          <w:sz w:val="18"/>
          <w:szCs w:val="18"/>
        </w:rPr>
      </w:pPr>
      <w:r>
        <w:rPr>
          <w:rFonts w:ascii="Times New Roman" w:hAnsi="Times New Roman"/>
          <w:spacing w:val="-1"/>
          <w:sz w:val="18"/>
          <w:szCs w:val="18"/>
        </w:rPr>
        <w:t xml:space="preserve">4. </w:t>
      </w:r>
      <w:r w:rsidRPr="00507ABD">
        <w:rPr>
          <w:rFonts w:ascii="Times New Roman" w:hAnsi="Times New Roman"/>
          <w:spacing w:val="-1"/>
          <w:sz w:val="18"/>
          <w:szCs w:val="18"/>
        </w:rPr>
        <w:t xml:space="preserve">Oprogramowanie systemowe, sterowniki do PC, będą dostarczone przez Wykonawcę na osobnych nośnikach. </w:t>
      </w:r>
      <w:r w:rsidRPr="00507ABD">
        <w:rPr>
          <w:rFonts w:ascii="Times New Roman" w:hAnsi="Times New Roman"/>
          <w:sz w:val="18"/>
          <w:szCs w:val="18"/>
        </w:rPr>
        <w:t>Na potrzeby Zamawiającego system operacyjny m</w:t>
      </w:r>
      <w:r>
        <w:rPr>
          <w:rFonts w:ascii="Times New Roman" w:hAnsi="Times New Roman"/>
          <w:sz w:val="18"/>
          <w:szCs w:val="18"/>
        </w:rPr>
        <w:t>usi</w:t>
      </w:r>
      <w:r w:rsidRPr="00507ABD">
        <w:rPr>
          <w:rFonts w:ascii="Times New Roman" w:hAnsi="Times New Roman"/>
          <w:sz w:val="18"/>
          <w:szCs w:val="18"/>
        </w:rPr>
        <w:t xml:space="preserve"> być preinstalowany przez Wykonawcę na urządzeniach.</w:t>
      </w:r>
    </w:p>
    <w:p w:rsidR="00880759" w:rsidRPr="00B238A5"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3"/>
          <w:sz w:val="18"/>
          <w:szCs w:val="18"/>
        </w:rPr>
      </w:pPr>
      <w:r>
        <w:rPr>
          <w:rFonts w:ascii="Times New Roman" w:hAnsi="Times New Roman"/>
          <w:spacing w:val="-1"/>
          <w:sz w:val="18"/>
          <w:szCs w:val="18"/>
        </w:rPr>
        <w:t xml:space="preserve">5. </w:t>
      </w:r>
      <w:r w:rsidRPr="00507ABD">
        <w:rPr>
          <w:rFonts w:ascii="Times New Roman" w:hAnsi="Times New Roman"/>
          <w:spacing w:val="-1"/>
          <w:sz w:val="18"/>
          <w:szCs w:val="18"/>
        </w:rPr>
        <w:t xml:space="preserve">Kabel zasilający do zasilacza oraz inny niezbędny do prawidłowej pracy PC asortyment, będzie dostarczony </w:t>
      </w:r>
      <w:r w:rsidRPr="00507ABD">
        <w:rPr>
          <w:rFonts w:ascii="Times New Roman" w:hAnsi="Times New Roman"/>
          <w:sz w:val="18"/>
          <w:szCs w:val="18"/>
        </w:rPr>
        <w:t>przez</w:t>
      </w:r>
      <w:r>
        <w:rPr>
          <w:rFonts w:ascii="Times New Roman" w:hAnsi="Times New Roman"/>
          <w:sz w:val="18"/>
          <w:szCs w:val="18"/>
        </w:rPr>
        <w:t xml:space="preserve"> </w:t>
      </w:r>
      <w:r w:rsidRPr="00507ABD">
        <w:rPr>
          <w:rFonts w:ascii="Times New Roman" w:hAnsi="Times New Roman"/>
          <w:sz w:val="18"/>
          <w:szCs w:val="18"/>
        </w:rPr>
        <w:t>Wykonawcę w komplecie z urządzeniami.</w:t>
      </w:r>
    </w:p>
    <w:p w:rsidR="00880759" w:rsidRPr="00507ABD" w:rsidRDefault="00880759" w:rsidP="0040121C">
      <w:pPr>
        <w:widowControl w:val="0"/>
        <w:shd w:val="clear" w:color="auto" w:fill="FFFFFF"/>
        <w:tabs>
          <w:tab w:val="left" w:pos="182"/>
        </w:tabs>
        <w:autoSpaceDE w:val="0"/>
        <w:autoSpaceDN w:val="0"/>
        <w:adjustRightInd w:val="0"/>
        <w:spacing w:after="0" w:line="240" w:lineRule="auto"/>
        <w:rPr>
          <w:rFonts w:ascii="Times New Roman" w:hAnsi="Times New Roman"/>
          <w:spacing w:val="-3"/>
          <w:sz w:val="18"/>
          <w:szCs w:val="18"/>
        </w:rPr>
      </w:pPr>
    </w:p>
    <w:p w:rsidR="00880759" w:rsidRPr="00780C24" w:rsidRDefault="00C809D0" w:rsidP="0040121C">
      <w:pPr>
        <w:pStyle w:val="Akapitzlist"/>
        <w:widowControl w:val="0"/>
        <w:shd w:val="clear" w:color="auto" w:fill="FFFFFF"/>
        <w:tabs>
          <w:tab w:val="left" w:pos="182"/>
        </w:tabs>
        <w:autoSpaceDE w:val="0"/>
        <w:autoSpaceDN w:val="0"/>
        <w:adjustRightInd w:val="0"/>
        <w:spacing w:after="0" w:line="240" w:lineRule="auto"/>
        <w:ind w:left="0"/>
        <w:rPr>
          <w:spacing w:val="-3"/>
          <w:sz w:val="18"/>
          <w:szCs w:val="18"/>
          <w:u w:val="single"/>
        </w:rPr>
      </w:pPr>
      <w:r>
        <w:rPr>
          <w:spacing w:val="-3"/>
          <w:sz w:val="18"/>
          <w:szCs w:val="18"/>
          <w:u w:val="single"/>
        </w:rPr>
        <w:t>W</w:t>
      </w:r>
      <w:r w:rsidR="00880759" w:rsidRPr="00780C24">
        <w:rPr>
          <w:spacing w:val="-3"/>
          <w:sz w:val="18"/>
          <w:szCs w:val="18"/>
          <w:u w:val="single"/>
        </w:rPr>
        <w:t xml:space="preserve">ymagania </w:t>
      </w:r>
      <w:r>
        <w:rPr>
          <w:spacing w:val="-3"/>
          <w:sz w:val="18"/>
          <w:szCs w:val="18"/>
          <w:u w:val="single"/>
        </w:rPr>
        <w:t xml:space="preserve">formalne sprzętu </w:t>
      </w:r>
      <w:r w:rsidR="00880759" w:rsidRPr="00780C24">
        <w:rPr>
          <w:spacing w:val="-3"/>
          <w:sz w:val="18"/>
          <w:szCs w:val="18"/>
          <w:u w:val="single"/>
        </w:rPr>
        <w:t>określone przez Zamawiającego:</w:t>
      </w:r>
    </w:p>
    <w:p w:rsidR="00880759" w:rsidRPr="00F0735E" w:rsidRDefault="00880759" w:rsidP="0040121C">
      <w:pPr>
        <w:spacing w:after="0" w:line="240" w:lineRule="auto"/>
        <w:jc w:val="both"/>
        <w:rPr>
          <w:rFonts w:ascii="Times New Roman" w:hAnsi="Times New Roman"/>
          <w:sz w:val="18"/>
          <w:szCs w:val="18"/>
        </w:rPr>
      </w:pPr>
      <w:r>
        <w:rPr>
          <w:rFonts w:ascii="Times New Roman" w:hAnsi="Times New Roman"/>
          <w:sz w:val="18"/>
          <w:szCs w:val="18"/>
        </w:rPr>
        <w:t>1</w:t>
      </w:r>
      <w:r w:rsidRPr="00F0735E">
        <w:rPr>
          <w:rFonts w:ascii="Times New Roman" w:hAnsi="Times New Roman"/>
          <w:sz w:val="18"/>
          <w:szCs w:val="18"/>
        </w:rPr>
        <w:t xml:space="preserve">) Dokument potwierdzający zgodność sprzętu z oznakowaniem CE </w:t>
      </w:r>
    </w:p>
    <w:p w:rsidR="00880759" w:rsidRDefault="00880759" w:rsidP="0040121C">
      <w:pPr>
        <w:spacing w:after="0" w:line="240" w:lineRule="auto"/>
        <w:jc w:val="both"/>
        <w:rPr>
          <w:rFonts w:ascii="Times New Roman" w:hAnsi="Times New Roman"/>
          <w:sz w:val="18"/>
          <w:szCs w:val="18"/>
        </w:rPr>
      </w:pPr>
      <w:r>
        <w:rPr>
          <w:rFonts w:ascii="Times New Roman" w:hAnsi="Times New Roman"/>
          <w:sz w:val="18"/>
          <w:szCs w:val="18"/>
        </w:rPr>
        <w:t>2</w:t>
      </w:r>
      <w:r w:rsidRPr="00F0735E">
        <w:rPr>
          <w:rFonts w:ascii="Times New Roman" w:hAnsi="Times New Roman"/>
          <w:sz w:val="18"/>
          <w:szCs w:val="18"/>
        </w:rPr>
        <w:t>) Certyfikat podmiotu uprawnionego do kontroli potwierdzający, że serwis urządzeń jest realizowany zgodnie z normą ISO 9001 lub normami równoważnymi</w:t>
      </w:r>
    </w:p>
    <w:p w:rsidR="00880759" w:rsidRPr="00F0735E" w:rsidRDefault="00880759" w:rsidP="0040121C">
      <w:pPr>
        <w:widowControl w:val="0"/>
        <w:shd w:val="clear" w:color="auto" w:fill="FFFFFF"/>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 xml:space="preserve">3) </w:t>
      </w:r>
      <w:r w:rsidRPr="00F0735E">
        <w:rPr>
          <w:rFonts w:ascii="Times New Roman" w:hAnsi="Times New Roman"/>
          <w:sz w:val="18"/>
          <w:szCs w:val="18"/>
        </w:rPr>
        <w:t>Certyfikat Microsoft</w:t>
      </w:r>
      <w:r>
        <w:rPr>
          <w:rFonts w:ascii="Times New Roman" w:hAnsi="Times New Roman"/>
          <w:sz w:val="18"/>
          <w:szCs w:val="18"/>
        </w:rPr>
        <w:t xml:space="preserve"> lub oświadczenie Wykonawcy</w:t>
      </w:r>
      <w:r w:rsidRPr="00F0735E">
        <w:rPr>
          <w:rFonts w:ascii="Times New Roman" w:hAnsi="Times New Roman"/>
          <w:sz w:val="18"/>
          <w:szCs w:val="18"/>
        </w:rPr>
        <w:t>, potwierdzając</w:t>
      </w:r>
      <w:r>
        <w:rPr>
          <w:rFonts w:ascii="Times New Roman" w:hAnsi="Times New Roman"/>
          <w:sz w:val="18"/>
          <w:szCs w:val="18"/>
        </w:rPr>
        <w:t>e</w:t>
      </w:r>
      <w:r w:rsidRPr="00F0735E">
        <w:rPr>
          <w:rFonts w:ascii="Times New Roman" w:hAnsi="Times New Roman"/>
          <w:sz w:val="18"/>
          <w:szCs w:val="18"/>
        </w:rPr>
        <w:t xml:space="preserve"> poprawną współpracę oferowanych modeli komputerów z wymaganym systemem operacyjnym</w:t>
      </w:r>
    </w:p>
    <w:p w:rsidR="00880759" w:rsidRDefault="00880759" w:rsidP="0040121C">
      <w:pPr>
        <w:spacing w:after="0" w:line="240" w:lineRule="auto"/>
        <w:jc w:val="both"/>
        <w:rPr>
          <w:rFonts w:ascii="Times New Roman" w:hAnsi="Times New Roman"/>
          <w:iCs/>
          <w:sz w:val="18"/>
          <w:szCs w:val="18"/>
        </w:rPr>
      </w:pPr>
    </w:p>
    <w:p w:rsidR="00880759" w:rsidRPr="00F0735E" w:rsidRDefault="00880759" w:rsidP="0040121C">
      <w:pPr>
        <w:spacing w:after="0" w:line="240" w:lineRule="auto"/>
        <w:jc w:val="both"/>
        <w:rPr>
          <w:rFonts w:ascii="Times New Roman" w:hAnsi="Times New Roman"/>
          <w:iCs/>
          <w:sz w:val="18"/>
          <w:szCs w:val="18"/>
        </w:rPr>
      </w:pPr>
      <w:r w:rsidRPr="00F0735E">
        <w:rPr>
          <w:rFonts w:ascii="Times New Roman" w:hAnsi="Times New Roman"/>
          <w:iCs/>
          <w:sz w:val="18"/>
          <w:szCs w:val="18"/>
        </w:rPr>
        <w:t>UWAGA:</w:t>
      </w:r>
    </w:p>
    <w:p w:rsidR="00880759" w:rsidRDefault="00880759" w:rsidP="0040121C">
      <w:pPr>
        <w:spacing w:after="0" w:line="240" w:lineRule="auto"/>
        <w:jc w:val="both"/>
        <w:rPr>
          <w:rFonts w:ascii="Times New Roman" w:hAnsi="Times New Roman"/>
          <w:sz w:val="18"/>
          <w:szCs w:val="18"/>
        </w:rPr>
      </w:pPr>
      <w:r w:rsidRPr="00F0735E">
        <w:rPr>
          <w:rFonts w:ascii="Times New Roman" w:hAnsi="Times New Roman"/>
          <w:sz w:val="18"/>
          <w:szCs w:val="18"/>
        </w:rPr>
        <w:t xml:space="preserve">Zamawiający wymaga, aby wszystkie dostarczane urządzenia posiadały cechy/atrybuty ich legalności, tj. oznaczenie producenta, modelu oraz numeru seryjnego urządzenia. Zamawiający przeprowadzi weryfikację numerów seryjnych przy dostawie. </w:t>
      </w:r>
    </w:p>
    <w:sectPr w:rsidR="00880759" w:rsidSect="00C26F5C">
      <w:headerReference w:type="default" r:id="rId35"/>
      <w:footerReference w:type="default" r:id="rId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4B" w:rsidRDefault="00F22E4B" w:rsidP="00BD7A2C">
      <w:pPr>
        <w:spacing w:after="0" w:line="240" w:lineRule="auto"/>
      </w:pPr>
      <w:r>
        <w:separator/>
      </w:r>
    </w:p>
  </w:endnote>
  <w:endnote w:type="continuationSeparator" w:id="0">
    <w:p w:rsidR="00F22E4B" w:rsidRDefault="00F22E4B"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30156"/>
      <w:docPartObj>
        <w:docPartGallery w:val="Page Numbers (Bottom of Page)"/>
        <w:docPartUnique/>
      </w:docPartObj>
    </w:sdtPr>
    <w:sdtEndPr/>
    <w:sdtContent>
      <w:p w:rsidR="00633C30" w:rsidRDefault="00633C30">
        <w:pPr>
          <w:pStyle w:val="Stopka"/>
          <w:jc w:val="center"/>
        </w:pPr>
        <w:r>
          <w:fldChar w:fldCharType="begin"/>
        </w:r>
        <w:r>
          <w:instrText>PAGE   \* MERGEFORMAT</w:instrText>
        </w:r>
        <w:r>
          <w:fldChar w:fldCharType="separate"/>
        </w:r>
        <w:r>
          <w:rPr>
            <w:noProof/>
          </w:rPr>
          <w:t>54</w:t>
        </w:r>
        <w:r>
          <w:fldChar w:fldCharType="end"/>
        </w:r>
      </w:p>
    </w:sdtContent>
  </w:sdt>
  <w:p w:rsidR="00633C30" w:rsidRDefault="00633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4B" w:rsidRDefault="00F22E4B" w:rsidP="00BD7A2C">
      <w:pPr>
        <w:spacing w:after="0" w:line="240" w:lineRule="auto"/>
      </w:pPr>
      <w:r>
        <w:separator/>
      </w:r>
    </w:p>
  </w:footnote>
  <w:footnote w:type="continuationSeparator" w:id="0">
    <w:p w:rsidR="00F22E4B" w:rsidRDefault="00F22E4B" w:rsidP="00BD7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C30" w:rsidRPr="008925CE" w:rsidRDefault="00633C30">
    <w:pPr>
      <w:pStyle w:val="Nagwek"/>
      <w:rPr>
        <w:rFonts w:ascii="Times New Roman" w:hAnsi="Times New Roman" w:cs="Times New Roman"/>
        <w:i/>
      </w:rPr>
    </w:pPr>
    <w:r>
      <w:rPr>
        <w:rFonts w:ascii="Times New Roman" w:hAnsi="Times New Roman" w:cs="Times New Roman"/>
        <w:i/>
      </w:rPr>
      <w:t>Numer postępowania:  SZPiFP-93-20</w:t>
    </w:r>
  </w:p>
  <w:p w:rsidR="00633C30" w:rsidRDefault="00633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6"/>
    <w:multiLevelType w:val="multilevel"/>
    <w:tmpl w:val="F29E4F4C"/>
    <w:name w:val="WW8Num57"/>
    <w:lvl w:ilvl="0">
      <w:start w:val="2"/>
      <w:numFmt w:val="decimal"/>
      <w:lvlText w:val="%1."/>
      <w:lvlJc w:val="left"/>
      <w:pPr>
        <w:tabs>
          <w:tab w:val="num" w:pos="218"/>
        </w:tabs>
        <w:ind w:left="218" w:hanging="360"/>
      </w:pPr>
      <w:rPr>
        <w:rFonts w:hint="default"/>
        <w:b w:val="0"/>
        <w:i w:val="0"/>
      </w:rPr>
    </w:lvl>
    <w:lvl w:ilvl="1">
      <w:start w:val="1"/>
      <w:numFmt w:val="none"/>
      <w:suff w:val="nothing"/>
      <w:lvlText w:val="2.3"/>
      <w:lvlJc w:val="left"/>
      <w:pPr>
        <w:ind w:left="578" w:hanging="360"/>
      </w:pPr>
      <w:rPr>
        <w:rFonts w:hint="default"/>
      </w:rPr>
    </w:lvl>
    <w:lvl w:ilvl="2">
      <w:start w:val="1"/>
      <w:numFmt w:val="decimal"/>
      <w:lvlText w:val="%1.%3."/>
      <w:lvlJc w:val="left"/>
      <w:pPr>
        <w:tabs>
          <w:tab w:val="num" w:pos="1298"/>
        </w:tabs>
        <w:ind w:left="1082" w:hanging="504"/>
      </w:pPr>
      <w:rPr>
        <w:rFonts w:hint="default"/>
      </w:rPr>
    </w:lvl>
    <w:lvl w:ilvl="3">
      <w:start w:val="1"/>
      <w:numFmt w:val="decimal"/>
      <w:lvlText w:val="%1.%3.%4."/>
      <w:lvlJc w:val="left"/>
      <w:pPr>
        <w:tabs>
          <w:tab w:val="num" w:pos="1658"/>
        </w:tabs>
        <w:ind w:left="1586" w:hanging="648"/>
      </w:pPr>
      <w:rPr>
        <w:rFonts w:hint="default"/>
      </w:rPr>
    </w:lvl>
    <w:lvl w:ilvl="4">
      <w:start w:val="1"/>
      <w:numFmt w:val="decimal"/>
      <w:lvlText w:val="%1.%3.%4.%5."/>
      <w:lvlJc w:val="left"/>
      <w:pPr>
        <w:tabs>
          <w:tab w:val="num" w:pos="2378"/>
        </w:tabs>
        <w:ind w:left="2090" w:hanging="792"/>
      </w:pPr>
      <w:rPr>
        <w:rFonts w:hint="default"/>
      </w:rPr>
    </w:lvl>
    <w:lvl w:ilvl="5">
      <w:start w:val="1"/>
      <w:numFmt w:val="decimal"/>
      <w:lvlText w:val="%1.%3.%4.%5.%6."/>
      <w:lvlJc w:val="left"/>
      <w:pPr>
        <w:tabs>
          <w:tab w:val="num" w:pos="2738"/>
        </w:tabs>
        <w:ind w:left="2594" w:hanging="936"/>
      </w:pPr>
      <w:rPr>
        <w:rFonts w:hint="default"/>
      </w:rPr>
    </w:lvl>
    <w:lvl w:ilvl="6">
      <w:start w:val="1"/>
      <w:numFmt w:val="decimal"/>
      <w:lvlText w:val="%1.%3.%4.%5.%6.%7."/>
      <w:lvlJc w:val="left"/>
      <w:pPr>
        <w:tabs>
          <w:tab w:val="num" w:pos="3458"/>
        </w:tabs>
        <w:ind w:left="3098" w:hanging="1080"/>
      </w:pPr>
      <w:rPr>
        <w:rFonts w:hint="default"/>
      </w:rPr>
    </w:lvl>
    <w:lvl w:ilvl="7">
      <w:start w:val="1"/>
      <w:numFmt w:val="decimal"/>
      <w:lvlText w:val="%1.%3.%4.%5.%6.%7.%8."/>
      <w:lvlJc w:val="left"/>
      <w:pPr>
        <w:tabs>
          <w:tab w:val="num" w:pos="3818"/>
        </w:tabs>
        <w:ind w:left="3602" w:hanging="1224"/>
      </w:pPr>
      <w:rPr>
        <w:rFonts w:hint="default"/>
      </w:rPr>
    </w:lvl>
    <w:lvl w:ilvl="8">
      <w:start w:val="1"/>
      <w:numFmt w:val="decimal"/>
      <w:lvlText w:val="%1.%3.%4.%5.%6.%7.%8.%9."/>
      <w:lvlJc w:val="left"/>
      <w:pPr>
        <w:tabs>
          <w:tab w:val="num" w:pos="4538"/>
        </w:tabs>
        <w:ind w:left="4178" w:hanging="1440"/>
      </w:pPr>
      <w:rPr>
        <w:rFonts w:hint="default"/>
      </w:rPr>
    </w:lvl>
  </w:abstractNum>
  <w:abstractNum w:abstractNumId="8"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9"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10"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1"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2"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3"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4"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5"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6"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5"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A80E8C"/>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512D9F"/>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CF10B2"/>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D1DB1"/>
    <w:multiLevelType w:val="singleLevel"/>
    <w:tmpl w:val="DC16F74A"/>
    <w:lvl w:ilvl="0">
      <w:start w:val="1"/>
      <w:numFmt w:val="decimal"/>
      <w:lvlText w:val="%1."/>
      <w:lvlJc w:val="left"/>
      <w:pPr>
        <w:ind w:left="644" w:hanging="360"/>
      </w:pPr>
      <w:rPr>
        <w:rFonts w:hint="default"/>
        <w:sz w:val="18"/>
        <w:szCs w:val="18"/>
      </w:rPr>
    </w:lvl>
  </w:abstractNum>
  <w:abstractNum w:abstractNumId="33"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DA52A4"/>
    <w:multiLevelType w:val="singleLevel"/>
    <w:tmpl w:val="DC16F74A"/>
    <w:lvl w:ilvl="0">
      <w:start w:val="1"/>
      <w:numFmt w:val="decimal"/>
      <w:lvlText w:val="%1."/>
      <w:lvlJc w:val="left"/>
      <w:pPr>
        <w:ind w:left="644" w:hanging="360"/>
      </w:pPr>
      <w:rPr>
        <w:rFonts w:hint="default"/>
        <w:sz w:val="18"/>
        <w:szCs w:val="18"/>
      </w:rPr>
    </w:lvl>
  </w:abstractNum>
  <w:abstractNum w:abstractNumId="39"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37568A"/>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50"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1"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2"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96678E"/>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32176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2DD7CA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6" w15:restartNumberingAfterBreak="0">
    <w:nsid w:val="695C4424"/>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9433B3"/>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B027CB"/>
    <w:multiLevelType w:val="hybridMultilevel"/>
    <w:tmpl w:val="D598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20"/>
  </w:num>
  <w:num w:numId="3">
    <w:abstractNumId w:val="61"/>
  </w:num>
  <w:num w:numId="4">
    <w:abstractNumId w:val="45"/>
  </w:num>
  <w:num w:numId="5">
    <w:abstractNumId w:val="73"/>
  </w:num>
  <w:num w:numId="6">
    <w:abstractNumId w:val="41"/>
  </w:num>
  <w:num w:numId="7">
    <w:abstractNumId w:val="88"/>
  </w:num>
  <w:num w:numId="8">
    <w:abstractNumId w:val="6"/>
  </w:num>
  <w:num w:numId="9">
    <w:abstractNumId w:val="52"/>
  </w:num>
  <w:num w:numId="10">
    <w:abstractNumId w:val="46"/>
  </w:num>
  <w:num w:numId="11">
    <w:abstractNumId w:val="0"/>
  </w:num>
  <w:num w:numId="12">
    <w:abstractNumId w:val="60"/>
  </w:num>
  <w:num w:numId="13">
    <w:abstractNumId w:val="40"/>
  </w:num>
  <w:num w:numId="14">
    <w:abstractNumId w:val="29"/>
  </w:num>
  <w:num w:numId="15">
    <w:abstractNumId w:val="48"/>
  </w:num>
  <w:num w:numId="16">
    <w:abstractNumId w:val="51"/>
  </w:num>
  <w:num w:numId="17">
    <w:abstractNumId w:val="50"/>
  </w:num>
  <w:num w:numId="18">
    <w:abstractNumId w:val="34"/>
  </w:num>
  <w:num w:numId="19">
    <w:abstractNumId w:val="9"/>
  </w:num>
  <w:num w:numId="20">
    <w:abstractNumId w:val="69"/>
  </w:num>
  <w:num w:numId="21">
    <w:abstractNumId w:val="78"/>
  </w:num>
  <w:num w:numId="22">
    <w:abstractNumId w:val="58"/>
  </w:num>
  <w:num w:numId="23">
    <w:abstractNumId w:val="24"/>
  </w:num>
  <w:num w:numId="24">
    <w:abstractNumId w:val="75"/>
  </w:num>
  <w:num w:numId="25">
    <w:abstractNumId w:val="44"/>
  </w:num>
  <w:num w:numId="26">
    <w:abstractNumId w:val="66"/>
  </w:num>
  <w:num w:numId="27">
    <w:abstractNumId w:val="22"/>
  </w:num>
  <w:num w:numId="28">
    <w:abstractNumId w:val="68"/>
  </w:num>
  <w:num w:numId="29">
    <w:abstractNumId w:val="35"/>
  </w:num>
  <w:num w:numId="30">
    <w:abstractNumId w:val="65"/>
  </w:num>
  <w:num w:numId="31">
    <w:abstractNumId w:val="27"/>
  </w:num>
  <w:num w:numId="32">
    <w:abstractNumId w:val="67"/>
  </w:num>
  <w:num w:numId="33">
    <w:abstractNumId w:val="39"/>
  </w:num>
  <w:num w:numId="34">
    <w:abstractNumId w:val="19"/>
  </w:num>
  <w:num w:numId="35">
    <w:abstractNumId w:val="56"/>
  </w:num>
  <w:num w:numId="36">
    <w:abstractNumId w:val="62"/>
  </w:num>
  <w:num w:numId="37">
    <w:abstractNumId w:val="87"/>
  </w:num>
  <w:num w:numId="38">
    <w:abstractNumId w:val="81"/>
  </w:num>
  <w:num w:numId="39">
    <w:abstractNumId w:val="79"/>
  </w:num>
  <w:num w:numId="40">
    <w:abstractNumId w:val="59"/>
  </w:num>
  <w:num w:numId="41">
    <w:abstractNumId w:val="33"/>
  </w:num>
  <w:num w:numId="42">
    <w:abstractNumId w:val="76"/>
  </w:num>
  <w:num w:numId="43">
    <w:abstractNumId w:val="32"/>
  </w:num>
  <w:num w:numId="44">
    <w:abstractNumId w:val="38"/>
  </w:num>
  <w:num w:numId="45">
    <w:abstractNumId w:val="74"/>
  </w:num>
  <w:num w:numId="46">
    <w:abstractNumId w:val="26"/>
  </w:num>
  <w:num w:numId="47">
    <w:abstractNumId w:val="63"/>
  </w:num>
  <w:num w:numId="48">
    <w:abstractNumId w:val="31"/>
  </w:num>
  <w:num w:numId="49">
    <w:abstractNumId w:val="57"/>
  </w:num>
  <w:num w:numId="50">
    <w:abstractNumId w:val="30"/>
  </w:num>
  <w:num w:numId="51">
    <w:abstractNumId w:val="85"/>
  </w:num>
  <w:num w:numId="52">
    <w:abstractNumId w:val="49"/>
  </w:num>
  <w:num w:numId="53">
    <w:abstractNumId w:val="8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1E"/>
    <w:rsid w:val="00000C4C"/>
    <w:rsid w:val="00001050"/>
    <w:rsid w:val="00002DD6"/>
    <w:rsid w:val="00002F16"/>
    <w:rsid w:val="00006036"/>
    <w:rsid w:val="00006BC5"/>
    <w:rsid w:val="000102AC"/>
    <w:rsid w:val="0001252F"/>
    <w:rsid w:val="0001374E"/>
    <w:rsid w:val="00016C4B"/>
    <w:rsid w:val="000173D9"/>
    <w:rsid w:val="00025959"/>
    <w:rsid w:val="00031DF4"/>
    <w:rsid w:val="00032089"/>
    <w:rsid w:val="00032586"/>
    <w:rsid w:val="000325CC"/>
    <w:rsid w:val="00032617"/>
    <w:rsid w:val="000333E4"/>
    <w:rsid w:val="00040783"/>
    <w:rsid w:val="00040A7A"/>
    <w:rsid w:val="00040B19"/>
    <w:rsid w:val="00040DDB"/>
    <w:rsid w:val="00041D5C"/>
    <w:rsid w:val="00042569"/>
    <w:rsid w:val="00042D17"/>
    <w:rsid w:val="00045A1F"/>
    <w:rsid w:val="000519C5"/>
    <w:rsid w:val="0005210B"/>
    <w:rsid w:val="00052BD8"/>
    <w:rsid w:val="00053A9B"/>
    <w:rsid w:val="00055468"/>
    <w:rsid w:val="00055685"/>
    <w:rsid w:val="000559FF"/>
    <w:rsid w:val="00057AF9"/>
    <w:rsid w:val="0006021B"/>
    <w:rsid w:val="000606BA"/>
    <w:rsid w:val="000612F0"/>
    <w:rsid w:val="00061A61"/>
    <w:rsid w:val="00062700"/>
    <w:rsid w:val="00062BF8"/>
    <w:rsid w:val="00063ED5"/>
    <w:rsid w:val="00066765"/>
    <w:rsid w:val="00067441"/>
    <w:rsid w:val="00070652"/>
    <w:rsid w:val="000713EE"/>
    <w:rsid w:val="000736CF"/>
    <w:rsid w:val="00073BB5"/>
    <w:rsid w:val="000745B2"/>
    <w:rsid w:val="000768A2"/>
    <w:rsid w:val="00077A17"/>
    <w:rsid w:val="000803AE"/>
    <w:rsid w:val="000824EA"/>
    <w:rsid w:val="00082835"/>
    <w:rsid w:val="00082BDB"/>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4A2"/>
    <w:rsid w:val="000B1EBB"/>
    <w:rsid w:val="000B587B"/>
    <w:rsid w:val="000B6921"/>
    <w:rsid w:val="000C1628"/>
    <w:rsid w:val="000C2630"/>
    <w:rsid w:val="000C5CF8"/>
    <w:rsid w:val="000D01B7"/>
    <w:rsid w:val="000D18BD"/>
    <w:rsid w:val="000D2466"/>
    <w:rsid w:val="000D2A7A"/>
    <w:rsid w:val="000D3023"/>
    <w:rsid w:val="000D4058"/>
    <w:rsid w:val="000D434B"/>
    <w:rsid w:val="000D62D8"/>
    <w:rsid w:val="000D67BE"/>
    <w:rsid w:val="000D7BD9"/>
    <w:rsid w:val="000E1168"/>
    <w:rsid w:val="000E2C21"/>
    <w:rsid w:val="000E50D9"/>
    <w:rsid w:val="000E63AC"/>
    <w:rsid w:val="000F3C6D"/>
    <w:rsid w:val="000F47EC"/>
    <w:rsid w:val="000F556C"/>
    <w:rsid w:val="000F7597"/>
    <w:rsid w:val="0010488F"/>
    <w:rsid w:val="00104AB9"/>
    <w:rsid w:val="00106D0F"/>
    <w:rsid w:val="00107FE1"/>
    <w:rsid w:val="00110302"/>
    <w:rsid w:val="001103CB"/>
    <w:rsid w:val="001118F5"/>
    <w:rsid w:val="001155ED"/>
    <w:rsid w:val="001160FA"/>
    <w:rsid w:val="00116A0C"/>
    <w:rsid w:val="00117081"/>
    <w:rsid w:val="0011743E"/>
    <w:rsid w:val="001178E2"/>
    <w:rsid w:val="0012143A"/>
    <w:rsid w:val="00123D2C"/>
    <w:rsid w:val="00124BB3"/>
    <w:rsid w:val="00125052"/>
    <w:rsid w:val="0012658C"/>
    <w:rsid w:val="0012698D"/>
    <w:rsid w:val="0012698F"/>
    <w:rsid w:val="00130002"/>
    <w:rsid w:val="001315E7"/>
    <w:rsid w:val="00133823"/>
    <w:rsid w:val="00134814"/>
    <w:rsid w:val="00136A5E"/>
    <w:rsid w:val="00136B5E"/>
    <w:rsid w:val="001406A8"/>
    <w:rsid w:val="00140FF3"/>
    <w:rsid w:val="00143BFE"/>
    <w:rsid w:val="00145721"/>
    <w:rsid w:val="00145832"/>
    <w:rsid w:val="00147389"/>
    <w:rsid w:val="001478B0"/>
    <w:rsid w:val="00147B0D"/>
    <w:rsid w:val="001517CE"/>
    <w:rsid w:val="00151D48"/>
    <w:rsid w:val="00152A6C"/>
    <w:rsid w:val="00155057"/>
    <w:rsid w:val="00156D35"/>
    <w:rsid w:val="00157887"/>
    <w:rsid w:val="00157E8A"/>
    <w:rsid w:val="00161DB4"/>
    <w:rsid w:val="0016421A"/>
    <w:rsid w:val="00165114"/>
    <w:rsid w:val="00165A07"/>
    <w:rsid w:val="00165AEE"/>
    <w:rsid w:val="00166689"/>
    <w:rsid w:val="001667FA"/>
    <w:rsid w:val="001727EB"/>
    <w:rsid w:val="001759FD"/>
    <w:rsid w:val="001777F6"/>
    <w:rsid w:val="0018389F"/>
    <w:rsid w:val="00184C2D"/>
    <w:rsid w:val="00185CE6"/>
    <w:rsid w:val="00186902"/>
    <w:rsid w:val="00191170"/>
    <w:rsid w:val="00195DB6"/>
    <w:rsid w:val="00196797"/>
    <w:rsid w:val="001A10D6"/>
    <w:rsid w:val="001A184C"/>
    <w:rsid w:val="001A2C08"/>
    <w:rsid w:val="001A3EE6"/>
    <w:rsid w:val="001A4120"/>
    <w:rsid w:val="001A49EE"/>
    <w:rsid w:val="001A68FF"/>
    <w:rsid w:val="001A6954"/>
    <w:rsid w:val="001A74B6"/>
    <w:rsid w:val="001B268D"/>
    <w:rsid w:val="001B4AF1"/>
    <w:rsid w:val="001B51C2"/>
    <w:rsid w:val="001B5803"/>
    <w:rsid w:val="001B644C"/>
    <w:rsid w:val="001B6457"/>
    <w:rsid w:val="001B702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075"/>
    <w:rsid w:val="001D7CBE"/>
    <w:rsid w:val="001D7CCE"/>
    <w:rsid w:val="001E0806"/>
    <w:rsid w:val="001E08B1"/>
    <w:rsid w:val="001E1EFD"/>
    <w:rsid w:val="001E6D07"/>
    <w:rsid w:val="001E77B9"/>
    <w:rsid w:val="001F4000"/>
    <w:rsid w:val="001F52EC"/>
    <w:rsid w:val="001F7B40"/>
    <w:rsid w:val="001F7C36"/>
    <w:rsid w:val="00201B99"/>
    <w:rsid w:val="00202277"/>
    <w:rsid w:val="0020335F"/>
    <w:rsid w:val="002075C1"/>
    <w:rsid w:val="0021076D"/>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405C"/>
    <w:rsid w:val="002453A4"/>
    <w:rsid w:val="002502EA"/>
    <w:rsid w:val="002602E4"/>
    <w:rsid w:val="002623C4"/>
    <w:rsid w:val="00265A3C"/>
    <w:rsid w:val="00265C5D"/>
    <w:rsid w:val="00270477"/>
    <w:rsid w:val="00270959"/>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1800"/>
    <w:rsid w:val="002A213F"/>
    <w:rsid w:val="002A2661"/>
    <w:rsid w:val="002A28DC"/>
    <w:rsid w:val="002A35E1"/>
    <w:rsid w:val="002A5F8C"/>
    <w:rsid w:val="002A6091"/>
    <w:rsid w:val="002A6B2D"/>
    <w:rsid w:val="002B32A3"/>
    <w:rsid w:val="002B5C16"/>
    <w:rsid w:val="002B6267"/>
    <w:rsid w:val="002C08A8"/>
    <w:rsid w:val="002C169C"/>
    <w:rsid w:val="002C2614"/>
    <w:rsid w:val="002C2666"/>
    <w:rsid w:val="002C3D08"/>
    <w:rsid w:val="002C3FDD"/>
    <w:rsid w:val="002C5C2E"/>
    <w:rsid w:val="002D1F2D"/>
    <w:rsid w:val="002D6D3B"/>
    <w:rsid w:val="002E0ECA"/>
    <w:rsid w:val="002E140D"/>
    <w:rsid w:val="002E2028"/>
    <w:rsid w:val="002E2FF1"/>
    <w:rsid w:val="002F0818"/>
    <w:rsid w:val="002F096C"/>
    <w:rsid w:val="002F0D30"/>
    <w:rsid w:val="002F11D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260D"/>
    <w:rsid w:val="0039352E"/>
    <w:rsid w:val="00394195"/>
    <w:rsid w:val="0039678E"/>
    <w:rsid w:val="003A1514"/>
    <w:rsid w:val="003A1D62"/>
    <w:rsid w:val="003B061A"/>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121C"/>
    <w:rsid w:val="00405BCC"/>
    <w:rsid w:val="00405C7D"/>
    <w:rsid w:val="00407BD8"/>
    <w:rsid w:val="00412833"/>
    <w:rsid w:val="004132B5"/>
    <w:rsid w:val="004137EA"/>
    <w:rsid w:val="00413B62"/>
    <w:rsid w:val="00414049"/>
    <w:rsid w:val="0041748D"/>
    <w:rsid w:val="004202A6"/>
    <w:rsid w:val="004217A5"/>
    <w:rsid w:val="00423E35"/>
    <w:rsid w:val="0042531D"/>
    <w:rsid w:val="004332F8"/>
    <w:rsid w:val="00433AF8"/>
    <w:rsid w:val="00434155"/>
    <w:rsid w:val="00436C32"/>
    <w:rsid w:val="00436C37"/>
    <w:rsid w:val="00441BF9"/>
    <w:rsid w:val="004461BC"/>
    <w:rsid w:val="00446DE3"/>
    <w:rsid w:val="00451186"/>
    <w:rsid w:val="00451300"/>
    <w:rsid w:val="00451D88"/>
    <w:rsid w:val="00451F38"/>
    <w:rsid w:val="00452340"/>
    <w:rsid w:val="004532AB"/>
    <w:rsid w:val="00456FA0"/>
    <w:rsid w:val="00457039"/>
    <w:rsid w:val="00460B73"/>
    <w:rsid w:val="00461818"/>
    <w:rsid w:val="004619AD"/>
    <w:rsid w:val="00462379"/>
    <w:rsid w:val="004629D4"/>
    <w:rsid w:val="00463D9F"/>
    <w:rsid w:val="0046528C"/>
    <w:rsid w:val="00465401"/>
    <w:rsid w:val="004660A4"/>
    <w:rsid w:val="00470116"/>
    <w:rsid w:val="004703F6"/>
    <w:rsid w:val="00471249"/>
    <w:rsid w:val="0047144E"/>
    <w:rsid w:val="00472CF5"/>
    <w:rsid w:val="00474148"/>
    <w:rsid w:val="00476CB9"/>
    <w:rsid w:val="00480A5A"/>
    <w:rsid w:val="004811BD"/>
    <w:rsid w:val="00486684"/>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2A54"/>
    <w:rsid w:val="0052541F"/>
    <w:rsid w:val="0052606A"/>
    <w:rsid w:val="005264F3"/>
    <w:rsid w:val="00526751"/>
    <w:rsid w:val="00527737"/>
    <w:rsid w:val="0053009D"/>
    <w:rsid w:val="00530BCB"/>
    <w:rsid w:val="00533167"/>
    <w:rsid w:val="00536FD8"/>
    <w:rsid w:val="00544757"/>
    <w:rsid w:val="005476C9"/>
    <w:rsid w:val="00550A53"/>
    <w:rsid w:val="00550DC8"/>
    <w:rsid w:val="00551DDD"/>
    <w:rsid w:val="00553B5A"/>
    <w:rsid w:val="00553BF7"/>
    <w:rsid w:val="0055568A"/>
    <w:rsid w:val="005568CC"/>
    <w:rsid w:val="00556D99"/>
    <w:rsid w:val="00560BA7"/>
    <w:rsid w:val="00563120"/>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30D2"/>
    <w:rsid w:val="005937DE"/>
    <w:rsid w:val="0059475A"/>
    <w:rsid w:val="005960CE"/>
    <w:rsid w:val="005A0EA1"/>
    <w:rsid w:val="005A0EC4"/>
    <w:rsid w:val="005A5468"/>
    <w:rsid w:val="005A5CCE"/>
    <w:rsid w:val="005A6132"/>
    <w:rsid w:val="005A61FF"/>
    <w:rsid w:val="005B2C25"/>
    <w:rsid w:val="005B3CB3"/>
    <w:rsid w:val="005B3DB4"/>
    <w:rsid w:val="005B4438"/>
    <w:rsid w:val="005B4A68"/>
    <w:rsid w:val="005B65BB"/>
    <w:rsid w:val="005C0438"/>
    <w:rsid w:val="005C1199"/>
    <w:rsid w:val="005C1983"/>
    <w:rsid w:val="005C5195"/>
    <w:rsid w:val="005D3AA9"/>
    <w:rsid w:val="005D60B0"/>
    <w:rsid w:val="005E0B59"/>
    <w:rsid w:val="005E2225"/>
    <w:rsid w:val="005E4C89"/>
    <w:rsid w:val="005E53D3"/>
    <w:rsid w:val="005E7021"/>
    <w:rsid w:val="005F07FE"/>
    <w:rsid w:val="005F1D1F"/>
    <w:rsid w:val="005F1E7D"/>
    <w:rsid w:val="005F3B54"/>
    <w:rsid w:val="005F5722"/>
    <w:rsid w:val="0060168A"/>
    <w:rsid w:val="0060298B"/>
    <w:rsid w:val="00610145"/>
    <w:rsid w:val="0061116E"/>
    <w:rsid w:val="00611E37"/>
    <w:rsid w:val="00612C18"/>
    <w:rsid w:val="00620455"/>
    <w:rsid w:val="0062065E"/>
    <w:rsid w:val="0062199B"/>
    <w:rsid w:val="006221A0"/>
    <w:rsid w:val="00622E21"/>
    <w:rsid w:val="00624585"/>
    <w:rsid w:val="006245EA"/>
    <w:rsid w:val="00624EA4"/>
    <w:rsid w:val="006251BF"/>
    <w:rsid w:val="006278E7"/>
    <w:rsid w:val="00627DCA"/>
    <w:rsid w:val="00630CC6"/>
    <w:rsid w:val="00630DC5"/>
    <w:rsid w:val="00631B99"/>
    <w:rsid w:val="0063243F"/>
    <w:rsid w:val="00632F7B"/>
    <w:rsid w:val="00633C30"/>
    <w:rsid w:val="0063440B"/>
    <w:rsid w:val="0063663A"/>
    <w:rsid w:val="00641AAF"/>
    <w:rsid w:val="0064232E"/>
    <w:rsid w:val="00643B9E"/>
    <w:rsid w:val="00643CF6"/>
    <w:rsid w:val="00644129"/>
    <w:rsid w:val="00644557"/>
    <w:rsid w:val="00645A4D"/>
    <w:rsid w:val="00646C2E"/>
    <w:rsid w:val="00650614"/>
    <w:rsid w:val="0065289F"/>
    <w:rsid w:val="00663B1B"/>
    <w:rsid w:val="00665534"/>
    <w:rsid w:val="00670C96"/>
    <w:rsid w:val="00671F0A"/>
    <w:rsid w:val="00671F5C"/>
    <w:rsid w:val="0067334A"/>
    <w:rsid w:val="0067504C"/>
    <w:rsid w:val="0067689C"/>
    <w:rsid w:val="00677565"/>
    <w:rsid w:val="006803A3"/>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33D0"/>
    <w:rsid w:val="0070442B"/>
    <w:rsid w:val="00705059"/>
    <w:rsid w:val="00705116"/>
    <w:rsid w:val="0070524F"/>
    <w:rsid w:val="00705F45"/>
    <w:rsid w:val="0070686A"/>
    <w:rsid w:val="00706FE1"/>
    <w:rsid w:val="00710D98"/>
    <w:rsid w:val="00712716"/>
    <w:rsid w:val="00714A67"/>
    <w:rsid w:val="00714F7F"/>
    <w:rsid w:val="00715F4B"/>
    <w:rsid w:val="007161C4"/>
    <w:rsid w:val="00716697"/>
    <w:rsid w:val="007176FC"/>
    <w:rsid w:val="00720E3D"/>
    <w:rsid w:val="007215F6"/>
    <w:rsid w:val="007217CB"/>
    <w:rsid w:val="00721DE8"/>
    <w:rsid w:val="00724910"/>
    <w:rsid w:val="007250DA"/>
    <w:rsid w:val="00727C3F"/>
    <w:rsid w:val="0073085F"/>
    <w:rsid w:val="0073595F"/>
    <w:rsid w:val="00740D05"/>
    <w:rsid w:val="00740DD1"/>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1F82"/>
    <w:rsid w:val="00782396"/>
    <w:rsid w:val="00784D68"/>
    <w:rsid w:val="007852BB"/>
    <w:rsid w:val="0078592C"/>
    <w:rsid w:val="00787CBE"/>
    <w:rsid w:val="00787FDF"/>
    <w:rsid w:val="0079088B"/>
    <w:rsid w:val="00795C8E"/>
    <w:rsid w:val="007A23B9"/>
    <w:rsid w:val="007A25A1"/>
    <w:rsid w:val="007A3649"/>
    <w:rsid w:val="007A3946"/>
    <w:rsid w:val="007A403F"/>
    <w:rsid w:val="007B3769"/>
    <w:rsid w:val="007B3F12"/>
    <w:rsid w:val="007B4584"/>
    <w:rsid w:val="007B5665"/>
    <w:rsid w:val="007B5A8C"/>
    <w:rsid w:val="007B6DAC"/>
    <w:rsid w:val="007C2D0D"/>
    <w:rsid w:val="007C3A0D"/>
    <w:rsid w:val="007C751D"/>
    <w:rsid w:val="007C77F3"/>
    <w:rsid w:val="007D01C1"/>
    <w:rsid w:val="007D2056"/>
    <w:rsid w:val="007D6450"/>
    <w:rsid w:val="007D6EB5"/>
    <w:rsid w:val="007D7F93"/>
    <w:rsid w:val="007E12FC"/>
    <w:rsid w:val="007E28B2"/>
    <w:rsid w:val="007E3164"/>
    <w:rsid w:val="007E63FF"/>
    <w:rsid w:val="007E67CF"/>
    <w:rsid w:val="007E6F88"/>
    <w:rsid w:val="007E7FE6"/>
    <w:rsid w:val="007F41A9"/>
    <w:rsid w:val="007F676F"/>
    <w:rsid w:val="007F6C87"/>
    <w:rsid w:val="008001B5"/>
    <w:rsid w:val="00800EEB"/>
    <w:rsid w:val="00801FCD"/>
    <w:rsid w:val="00803F1A"/>
    <w:rsid w:val="00803FEC"/>
    <w:rsid w:val="00804B60"/>
    <w:rsid w:val="0081204F"/>
    <w:rsid w:val="00812BA3"/>
    <w:rsid w:val="008132EE"/>
    <w:rsid w:val="00814739"/>
    <w:rsid w:val="008156B2"/>
    <w:rsid w:val="0082208D"/>
    <w:rsid w:val="00825483"/>
    <w:rsid w:val="00830183"/>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56BB7"/>
    <w:rsid w:val="00860959"/>
    <w:rsid w:val="008646A2"/>
    <w:rsid w:val="00865D83"/>
    <w:rsid w:val="00867B31"/>
    <w:rsid w:val="00867E5E"/>
    <w:rsid w:val="00871C11"/>
    <w:rsid w:val="00871D01"/>
    <w:rsid w:val="0087423A"/>
    <w:rsid w:val="008749F6"/>
    <w:rsid w:val="00874C8F"/>
    <w:rsid w:val="00875481"/>
    <w:rsid w:val="00876217"/>
    <w:rsid w:val="00876AB9"/>
    <w:rsid w:val="00877C69"/>
    <w:rsid w:val="00877F03"/>
    <w:rsid w:val="00880759"/>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705"/>
    <w:rsid w:val="008A434B"/>
    <w:rsid w:val="008A56B8"/>
    <w:rsid w:val="008A5CF9"/>
    <w:rsid w:val="008A680B"/>
    <w:rsid w:val="008A7B67"/>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2AD0"/>
    <w:rsid w:val="008C408E"/>
    <w:rsid w:val="008C4359"/>
    <w:rsid w:val="008C4859"/>
    <w:rsid w:val="008C510A"/>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FD7"/>
    <w:rsid w:val="008F7309"/>
    <w:rsid w:val="008F7733"/>
    <w:rsid w:val="008F7D6E"/>
    <w:rsid w:val="008F7E8D"/>
    <w:rsid w:val="009004CE"/>
    <w:rsid w:val="009008BD"/>
    <w:rsid w:val="00900C1C"/>
    <w:rsid w:val="00900CB0"/>
    <w:rsid w:val="00901918"/>
    <w:rsid w:val="009021CA"/>
    <w:rsid w:val="009023A5"/>
    <w:rsid w:val="009035EC"/>
    <w:rsid w:val="0090394C"/>
    <w:rsid w:val="00903F7A"/>
    <w:rsid w:val="009049B0"/>
    <w:rsid w:val="009078E9"/>
    <w:rsid w:val="00910ACE"/>
    <w:rsid w:val="009115FE"/>
    <w:rsid w:val="00913A29"/>
    <w:rsid w:val="00913AE8"/>
    <w:rsid w:val="0091669E"/>
    <w:rsid w:val="00917AE2"/>
    <w:rsid w:val="00921055"/>
    <w:rsid w:val="00924001"/>
    <w:rsid w:val="00924647"/>
    <w:rsid w:val="00924826"/>
    <w:rsid w:val="00925025"/>
    <w:rsid w:val="00927441"/>
    <w:rsid w:val="0093080B"/>
    <w:rsid w:val="00931159"/>
    <w:rsid w:val="00931C1E"/>
    <w:rsid w:val="00932531"/>
    <w:rsid w:val="00932991"/>
    <w:rsid w:val="009329C0"/>
    <w:rsid w:val="00933527"/>
    <w:rsid w:val="00935C63"/>
    <w:rsid w:val="00937856"/>
    <w:rsid w:val="00946C8C"/>
    <w:rsid w:val="0094706B"/>
    <w:rsid w:val="0095117E"/>
    <w:rsid w:val="00954579"/>
    <w:rsid w:val="009567C0"/>
    <w:rsid w:val="00956EE6"/>
    <w:rsid w:val="0095726D"/>
    <w:rsid w:val="009578D1"/>
    <w:rsid w:val="009615A1"/>
    <w:rsid w:val="00961711"/>
    <w:rsid w:val="00961914"/>
    <w:rsid w:val="00962A4A"/>
    <w:rsid w:val="00962DAB"/>
    <w:rsid w:val="00966137"/>
    <w:rsid w:val="00966E6E"/>
    <w:rsid w:val="00972D58"/>
    <w:rsid w:val="00972FFB"/>
    <w:rsid w:val="009742D0"/>
    <w:rsid w:val="009753E3"/>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1FAB"/>
    <w:rsid w:val="009A2D1F"/>
    <w:rsid w:val="009A714A"/>
    <w:rsid w:val="009B1058"/>
    <w:rsid w:val="009B2BE4"/>
    <w:rsid w:val="009B2ECB"/>
    <w:rsid w:val="009B33D3"/>
    <w:rsid w:val="009B6632"/>
    <w:rsid w:val="009B6BF6"/>
    <w:rsid w:val="009B77AD"/>
    <w:rsid w:val="009C034B"/>
    <w:rsid w:val="009C0EFD"/>
    <w:rsid w:val="009C2CBC"/>
    <w:rsid w:val="009C5E52"/>
    <w:rsid w:val="009C5EBC"/>
    <w:rsid w:val="009C6751"/>
    <w:rsid w:val="009D07EC"/>
    <w:rsid w:val="009D0C68"/>
    <w:rsid w:val="009D1A65"/>
    <w:rsid w:val="009D4D28"/>
    <w:rsid w:val="009D523F"/>
    <w:rsid w:val="009D7FB5"/>
    <w:rsid w:val="009E4307"/>
    <w:rsid w:val="009E5C07"/>
    <w:rsid w:val="009E629E"/>
    <w:rsid w:val="009F0A6E"/>
    <w:rsid w:val="009F5C50"/>
    <w:rsid w:val="00A00A26"/>
    <w:rsid w:val="00A01575"/>
    <w:rsid w:val="00A02371"/>
    <w:rsid w:val="00A02F9B"/>
    <w:rsid w:val="00A032CF"/>
    <w:rsid w:val="00A03F76"/>
    <w:rsid w:val="00A05F95"/>
    <w:rsid w:val="00A062C4"/>
    <w:rsid w:val="00A06FC6"/>
    <w:rsid w:val="00A07EDE"/>
    <w:rsid w:val="00A11C87"/>
    <w:rsid w:val="00A12A0F"/>
    <w:rsid w:val="00A13B99"/>
    <w:rsid w:val="00A17CE2"/>
    <w:rsid w:val="00A210F5"/>
    <w:rsid w:val="00A218AB"/>
    <w:rsid w:val="00A23657"/>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25B4"/>
    <w:rsid w:val="00A55338"/>
    <w:rsid w:val="00A560DE"/>
    <w:rsid w:val="00A57927"/>
    <w:rsid w:val="00A57981"/>
    <w:rsid w:val="00A63E20"/>
    <w:rsid w:val="00A6433E"/>
    <w:rsid w:val="00A65C0B"/>
    <w:rsid w:val="00A674ED"/>
    <w:rsid w:val="00A67DF6"/>
    <w:rsid w:val="00A70487"/>
    <w:rsid w:val="00A7239A"/>
    <w:rsid w:val="00A731C2"/>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6FB"/>
    <w:rsid w:val="00AE3DCB"/>
    <w:rsid w:val="00AE4B42"/>
    <w:rsid w:val="00AE5654"/>
    <w:rsid w:val="00AF0D7C"/>
    <w:rsid w:val="00B0290F"/>
    <w:rsid w:val="00B0640C"/>
    <w:rsid w:val="00B0654B"/>
    <w:rsid w:val="00B10B2B"/>
    <w:rsid w:val="00B1131C"/>
    <w:rsid w:val="00B116DC"/>
    <w:rsid w:val="00B11D0C"/>
    <w:rsid w:val="00B15D54"/>
    <w:rsid w:val="00B16AE7"/>
    <w:rsid w:val="00B202F8"/>
    <w:rsid w:val="00B206A6"/>
    <w:rsid w:val="00B207D3"/>
    <w:rsid w:val="00B21708"/>
    <w:rsid w:val="00B22FC8"/>
    <w:rsid w:val="00B2478E"/>
    <w:rsid w:val="00B24DD3"/>
    <w:rsid w:val="00B321EE"/>
    <w:rsid w:val="00B32E05"/>
    <w:rsid w:val="00B36E4B"/>
    <w:rsid w:val="00B37895"/>
    <w:rsid w:val="00B4085E"/>
    <w:rsid w:val="00B41240"/>
    <w:rsid w:val="00B4164D"/>
    <w:rsid w:val="00B41D51"/>
    <w:rsid w:val="00B4388E"/>
    <w:rsid w:val="00B44DF3"/>
    <w:rsid w:val="00B457C6"/>
    <w:rsid w:val="00B46E0F"/>
    <w:rsid w:val="00B51CAE"/>
    <w:rsid w:val="00B52BDC"/>
    <w:rsid w:val="00B52BE2"/>
    <w:rsid w:val="00B54551"/>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5D78"/>
    <w:rsid w:val="00BA6A79"/>
    <w:rsid w:val="00BB0525"/>
    <w:rsid w:val="00BB1812"/>
    <w:rsid w:val="00BB3B57"/>
    <w:rsid w:val="00BB4562"/>
    <w:rsid w:val="00BB6BB1"/>
    <w:rsid w:val="00BB7DDD"/>
    <w:rsid w:val="00BC08AD"/>
    <w:rsid w:val="00BC1F43"/>
    <w:rsid w:val="00BC3057"/>
    <w:rsid w:val="00BC356D"/>
    <w:rsid w:val="00BC3B96"/>
    <w:rsid w:val="00BC4057"/>
    <w:rsid w:val="00BC4064"/>
    <w:rsid w:val="00BC4AED"/>
    <w:rsid w:val="00BC5720"/>
    <w:rsid w:val="00BC765A"/>
    <w:rsid w:val="00BD2552"/>
    <w:rsid w:val="00BD273F"/>
    <w:rsid w:val="00BD425C"/>
    <w:rsid w:val="00BD691D"/>
    <w:rsid w:val="00BD6BAA"/>
    <w:rsid w:val="00BD7302"/>
    <w:rsid w:val="00BD7A2C"/>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497F"/>
    <w:rsid w:val="00C063D8"/>
    <w:rsid w:val="00C06D27"/>
    <w:rsid w:val="00C124C1"/>
    <w:rsid w:val="00C15F6A"/>
    <w:rsid w:val="00C168A1"/>
    <w:rsid w:val="00C16CB7"/>
    <w:rsid w:val="00C1774A"/>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9D0"/>
    <w:rsid w:val="00C80D0C"/>
    <w:rsid w:val="00C8450E"/>
    <w:rsid w:val="00C86DE9"/>
    <w:rsid w:val="00C87A6A"/>
    <w:rsid w:val="00C904D5"/>
    <w:rsid w:val="00C90D3A"/>
    <w:rsid w:val="00C90FC2"/>
    <w:rsid w:val="00C9260A"/>
    <w:rsid w:val="00C93754"/>
    <w:rsid w:val="00C939A8"/>
    <w:rsid w:val="00C955D2"/>
    <w:rsid w:val="00C95B03"/>
    <w:rsid w:val="00C96E3A"/>
    <w:rsid w:val="00C97766"/>
    <w:rsid w:val="00C97BE1"/>
    <w:rsid w:val="00CA3EA8"/>
    <w:rsid w:val="00CA4292"/>
    <w:rsid w:val="00CA4F79"/>
    <w:rsid w:val="00CB0EB1"/>
    <w:rsid w:val="00CB47FA"/>
    <w:rsid w:val="00CB4ED2"/>
    <w:rsid w:val="00CB6DE9"/>
    <w:rsid w:val="00CB6F7C"/>
    <w:rsid w:val="00CB7044"/>
    <w:rsid w:val="00CC70D3"/>
    <w:rsid w:val="00CC7CFC"/>
    <w:rsid w:val="00CD01E5"/>
    <w:rsid w:val="00CD3110"/>
    <w:rsid w:val="00CD3C1C"/>
    <w:rsid w:val="00CD3F42"/>
    <w:rsid w:val="00CD56EC"/>
    <w:rsid w:val="00CD5985"/>
    <w:rsid w:val="00CD5F05"/>
    <w:rsid w:val="00CD6648"/>
    <w:rsid w:val="00CE09A0"/>
    <w:rsid w:val="00CE20F5"/>
    <w:rsid w:val="00CE21F6"/>
    <w:rsid w:val="00CE4950"/>
    <w:rsid w:val="00CE5EB2"/>
    <w:rsid w:val="00CE6892"/>
    <w:rsid w:val="00CF0D5C"/>
    <w:rsid w:val="00CF2A5B"/>
    <w:rsid w:val="00CF46DE"/>
    <w:rsid w:val="00CF4A30"/>
    <w:rsid w:val="00CF4C4E"/>
    <w:rsid w:val="00CF5B1E"/>
    <w:rsid w:val="00CF6120"/>
    <w:rsid w:val="00CF753A"/>
    <w:rsid w:val="00D03D16"/>
    <w:rsid w:val="00D0603B"/>
    <w:rsid w:val="00D063E7"/>
    <w:rsid w:val="00D068CA"/>
    <w:rsid w:val="00D10F80"/>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6083"/>
    <w:rsid w:val="00D57448"/>
    <w:rsid w:val="00D5753C"/>
    <w:rsid w:val="00D57AB6"/>
    <w:rsid w:val="00D6099F"/>
    <w:rsid w:val="00D62768"/>
    <w:rsid w:val="00D66C70"/>
    <w:rsid w:val="00D73A91"/>
    <w:rsid w:val="00D76C84"/>
    <w:rsid w:val="00D80415"/>
    <w:rsid w:val="00D82CF4"/>
    <w:rsid w:val="00D87392"/>
    <w:rsid w:val="00D915C8"/>
    <w:rsid w:val="00D91C0D"/>
    <w:rsid w:val="00D91C92"/>
    <w:rsid w:val="00D93CAF"/>
    <w:rsid w:val="00D95B50"/>
    <w:rsid w:val="00D96A93"/>
    <w:rsid w:val="00DA0286"/>
    <w:rsid w:val="00DA0C97"/>
    <w:rsid w:val="00DA0EC9"/>
    <w:rsid w:val="00DA0F83"/>
    <w:rsid w:val="00DA1498"/>
    <w:rsid w:val="00DA2E26"/>
    <w:rsid w:val="00DA3915"/>
    <w:rsid w:val="00DA5274"/>
    <w:rsid w:val="00DA77BB"/>
    <w:rsid w:val="00DB0000"/>
    <w:rsid w:val="00DB0383"/>
    <w:rsid w:val="00DB3593"/>
    <w:rsid w:val="00DB4612"/>
    <w:rsid w:val="00DB552D"/>
    <w:rsid w:val="00DB6E39"/>
    <w:rsid w:val="00DC151E"/>
    <w:rsid w:val="00DC1DDC"/>
    <w:rsid w:val="00DC4D48"/>
    <w:rsid w:val="00DD0AFF"/>
    <w:rsid w:val="00DD2D25"/>
    <w:rsid w:val="00DD5CB3"/>
    <w:rsid w:val="00DD649C"/>
    <w:rsid w:val="00DD6668"/>
    <w:rsid w:val="00DD7238"/>
    <w:rsid w:val="00DD7A0E"/>
    <w:rsid w:val="00DE0E35"/>
    <w:rsid w:val="00DE37EE"/>
    <w:rsid w:val="00DE62F5"/>
    <w:rsid w:val="00DE6740"/>
    <w:rsid w:val="00DF01BA"/>
    <w:rsid w:val="00DF0AB2"/>
    <w:rsid w:val="00DF0B22"/>
    <w:rsid w:val="00DF3CA3"/>
    <w:rsid w:val="00DF3FCB"/>
    <w:rsid w:val="00DF53E8"/>
    <w:rsid w:val="00E000B6"/>
    <w:rsid w:val="00E006D9"/>
    <w:rsid w:val="00E00F8F"/>
    <w:rsid w:val="00E01141"/>
    <w:rsid w:val="00E0300C"/>
    <w:rsid w:val="00E048C4"/>
    <w:rsid w:val="00E04AE3"/>
    <w:rsid w:val="00E0759F"/>
    <w:rsid w:val="00E10293"/>
    <w:rsid w:val="00E11241"/>
    <w:rsid w:val="00E11363"/>
    <w:rsid w:val="00E120BE"/>
    <w:rsid w:val="00E129BA"/>
    <w:rsid w:val="00E12E96"/>
    <w:rsid w:val="00E13D5C"/>
    <w:rsid w:val="00E147A6"/>
    <w:rsid w:val="00E16B43"/>
    <w:rsid w:val="00E2084C"/>
    <w:rsid w:val="00E2099E"/>
    <w:rsid w:val="00E21842"/>
    <w:rsid w:val="00E23B12"/>
    <w:rsid w:val="00E24EFB"/>
    <w:rsid w:val="00E25448"/>
    <w:rsid w:val="00E254A7"/>
    <w:rsid w:val="00E2572A"/>
    <w:rsid w:val="00E26730"/>
    <w:rsid w:val="00E26D50"/>
    <w:rsid w:val="00E27856"/>
    <w:rsid w:val="00E30F0A"/>
    <w:rsid w:val="00E3133A"/>
    <w:rsid w:val="00E3178C"/>
    <w:rsid w:val="00E32D7B"/>
    <w:rsid w:val="00E3569E"/>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570B"/>
    <w:rsid w:val="00E66693"/>
    <w:rsid w:val="00E66869"/>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F4"/>
    <w:rsid w:val="00EA7BBB"/>
    <w:rsid w:val="00EB1F36"/>
    <w:rsid w:val="00EB3B3A"/>
    <w:rsid w:val="00EB5A3B"/>
    <w:rsid w:val="00EC0D14"/>
    <w:rsid w:val="00EC1FA6"/>
    <w:rsid w:val="00EC23AB"/>
    <w:rsid w:val="00EC23D1"/>
    <w:rsid w:val="00EC2CD9"/>
    <w:rsid w:val="00EC36C6"/>
    <w:rsid w:val="00EC5220"/>
    <w:rsid w:val="00EC69A0"/>
    <w:rsid w:val="00EC7B8C"/>
    <w:rsid w:val="00EC7F99"/>
    <w:rsid w:val="00ED170E"/>
    <w:rsid w:val="00ED26E9"/>
    <w:rsid w:val="00ED2843"/>
    <w:rsid w:val="00ED4E04"/>
    <w:rsid w:val="00ED640D"/>
    <w:rsid w:val="00EE064D"/>
    <w:rsid w:val="00EE3645"/>
    <w:rsid w:val="00EE490C"/>
    <w:rsid w:val="00EE5AE2"/>
    <w:rsid w:val="00EE6873"/>
    <w:rsid w:val="00EE7ABA"/>
    <w:rsid w:val="00EF1595"/>
    <w:rsid w:val="00EF3A77"/>
    <w:rsid w:val="00EF4A26"/>
    <w:rsid w:val="00EF585B"/>
    <w:rsid w:val="00EF5AB5"/>
    <w:rsid w:val="00EF6B7F"/>
    <w:rsid w:val="00F009E0"/>
    <w:rsid w:val="00F009FE"/>
    <w:rsid w:val="00F01851"/>
    <w:rsid w:val="00F03AA1"/>
    <w:rsid w:val="00F0578F"/>
    <w:rsid w:val="00F0735E"/>
    <w:rsid w:val="00F0752C"/>
    <w:rsid w:val="00F122F7"/>
    <w:rsid w:val="00F127D5"/>
    <w:rsid w:val="00F16807"/>
    <w:rsid w:val="00F17426"/>
    <w:rsid w:val="00F2145B"/>
    <w:rsid w:val="00F215CF"/>
    <w:rsid w:val="00F215FC"/>
    <w:rsid w:val="00F22E4B"/>
    <w:rsid w:val="00F233FA"/>
    <w:rsid w:val="00F24335"/>
    <w:rsid w:val="00F2455A"/>
    <w:rsid w:val="00F249BE"/>
    <w:rsid w:val="00F26C1B"/>
    <w:rsid w:val="00F3194A"/>
    <w:rsid w:val="00F325EE"/>
    <w:rsid w:val="00F3427B"/>
    <w:rsid w:val="00F34CF6"/>
    <w:rsid w:val="00F374AA"/>
    <w:rsid w:val="00F414C0"/>
    <w:rsid w:val="00F423A7"/>
    <w:rsid w:val="00F56986"/>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1389"/>
    <w:rsid w:val="00F8259E"/>
    <w:rsid w:val="00F90AD2"/>
    <w:rsid w:val="00F927D0"/>
    <w:rsid w:val="00F928FE"/>
    <w:rsid w:val="00F9295A"/>
    <w:rsid w:val="00F936F6"/>
    <w:rsid w:val="00F940A7"/>
    <w:rsid w:val="00F94F32"/>
    <w:rsid w:val="00F96E66"/>
    <w:rsid w:val="00F96FCF"/>
    <w:rsid w:val="00FA0ACC"/>
    <w:rsid w:val="00FA1B08"/>
    <w:rsid w:val="00FA4788"/>
    <w:rsid w:val="00FA5AD9"/>
    <w:rsid w:val="00FA69CE"/>
    <w:rsid w:val="00FA6C99"/>
    <w:rsid w:val="00FB4477"/>
    <w:rsid w:val="00FB4A21"/>
    <w:rsid w:val="00FB5FDF"/>
    <w:rsid w:val="00FC1B2D"/>
    <w:rsid w:val="00FC2BD2"/>
    <w:rsid w:val="00FC309C"/>
    <w:rsid w:val="00FD0F0B"/>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7C66"/>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 w:type="paragraph" w:styleId="Bezodstpw">
    <w:name w:val="No Spacing"/>
    <w:uiPriority w:val="1"/>
    <w:qFormat/>
    <w:rsid w:val="00880759"/>
    <w:pPr>
      <w:spacing w:after="0" w:line="240" w:lineRule="auto"/>
    </w:pPr>
    <w:rPr>
      <w:rFonts w:ascii="Bookman Old Style" w:eastAsia="Times New Roman" w:hAnsi="Bookman Old Style" w:cs="Times New Roman"/>
      <w:sz w:val="24"/>
      <w:szCs w:val="24"/>
      <w:lang w:eastAsia="pl-PL"/>
    </w:rPr>
  </w:style>
  <w:style w:type="character" w:styleId="Nierozpoznanawzmianka">
    <w:name w:val="Unresolved Mention"/>
    <w:basedOn w:val="Domylnaczcionkaakapitu"/>
    <w:uiPriority w:val="99"/>
    <w:semiHidden/>
    <w:unhideWhenUsed/>
    <w:rsid w:val="00880759"/>
    <w:rPr>
      <w:color w:val="605E5C"/>
      <w:shd w:val="clear" w:color="auto" w:fill="E1DFDD"/>
    </w:rPr>
  </w:style>
  <w:style w:type="character" w:styleId="Odwoaniedokomentarza">
    <w:name w:val="annotation reference"/>
    <w:basedOn w:val="Domylnaczcionkaakapitu"/>
    <w:uiPriority w:val="99"/>
    <w:semiHidden/>
    <w:unhideWhenUsed/>
    <w:rsid w:val="00880759"/>
    <w:rPr>
      <w:sz w:val="16"/>
      <w:szCs w:val="16"/>
    </w:rPr>
  </w:style>
  <w:style w:type="paragraph" w:styleId="Tekstkomentarza">
    <w:name w:val="annotation text"/>
    <w:basedOn w:val="Normalny"/>
    <w:link w:val="TekstkomentarzaZnak"/>
    <w:uiPriority w:val="99"/>
    <w:semiHidden/>
    <w:unhideWhenUsed/>
    <w:rsid w:val="00880759"/>
    <w:pPr>
      <w:spacing w:after="0" w:line="240" w:lineRule="auto"/>
    </w:pPr>
    <w:rPr>
      <w:rFonts w:ascii="Bookman Old Style" w:eastAsia="Times New Roman" w:hAnsi="Bookman Old Style" w:cs="Times New Roman"/>
      <w:sz w:val="20"/>
      <w:szCs w:val="20"/>
      <w:lang w:eastAsia="pl-PL"/>
    </w:rPr>
  </w:style>
  <w:style w:type="character" w:customStyle="1" w:styleId="TekstkomentarzaZnak">
    <w:name w:val="Tekst komentarza Znak"/>
    <w:basedOn w:val="Domylnaczcionkaakapitu"/>
    <w:link w:val="Tekstkomentarza"/>
    <w:uiPriority w:val="99"/>
    <w:semiHidden/>
    <w:rsid w:val="00880759"/>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0759"/>
    <w:rPr>
      <w:b/>
      <w:bCs/>
    </w:rPr>
  </w:style>
  <w:style w:type="character" w:customStyle="1" w:styleId="TematkomentarzaZnak">
    <w:name w:val="Temat komentarza Znak"/>
    <w:basedOn w:val="TekstkomentarzaZnak"/>
    <w:link w:val="Tematkomentarza"/>
    <w:uiPriority w:val="99"/>
    <w:semiHidden/>
    <w:rsid w:val="00880759"/>
    <w:rPr>
      <w:rFonts w:ascii="Bookman Old Style" w:eastAsia="Times New Roman" w:hAnsi="Bookman Old Style"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przetarg@bg.policja.gov.pl" TargetMode="External"/><Relationship Id="rId21" Type="http://schemas.openxmlformats.org/officeDocument/2006/relationships/hyperlink" Target="http://www.cpubenchmark.net" TargetMode="External"/><Relationship Id="rId34" Type="http://schemas.openxmlformats.org/officeDocument/2006/relationships/hyperlink" Target="http://www.cpubenchmark.net"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33" Type="http://schemas.openxmlformats.org/officeDocument/2006/relationships/hyperlink" Target="http://www.cpubenchmark.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cpubenchmark.net" TargetMode="External"/><Relationship Id="rId29"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32" Type="http://schemas.openxmlformats.org/officeDocument/2006/relationships/hyperlink" Target="https://www.portalzp.pl/kody-cpv/szczegoly/pakiety-oprogramowania-do-tworzenia-dokumentow-rysowania-odwzorowywania-tworzenia-harmonogramow-i-produkowania-72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 TargetMode="External"/><Relationship Id="rId28" Type="http://schemas.openxmlformats.org/officeDocument/2006/relationships/hyperlink" Target="mailto:iod.kwp@bg.policja.gov.pl" TargetMode="External"/><Relationship Id="rId36" Type="http://schemas.openxmlformats.org/officeDocument/2006/relationships/footer" Target="footer1.xm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31"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kwp_bydgoszcz" TargetMode="External"/><Relationship Id="rId30" Type="http://schemas.openxmlformats.org/officeDocument/2006/relationships/hyperlink" Target="http://www.cpubenchmark.net" TargetMode="External"/><Relationship Id="rId35" Type="http://schemas.openxmlformats.org/officeDocument/2006/relationships/header" Target="header1.xml"/><Relationship Id="rId8" Type="http://schemas.openxmlformats.org/officeDocument/2006/relationships/hyperlink" Target="http://www.kujawsko-pomorska.policja.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445E-C414-4113-B4C7-4C957E36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74</Pages>
  <Words>27638</Words>
  <Characters>165829</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Agnieszka Krotoszynska</cp:lastModifiedBy>
  <cp:revision>70</cp:revision>
  <cp:lastPrinted>2020-08-05T09:07:00Z</cp:lastPrinted>
  <dcterms:created xsi:type="dcterms:W3CDTF">2020-08-03T13:08:00Z</dcterms:created>
  <dcterms:modified xsi:type="dcterms:W3CDTF">2020-08-11T13:13:00Z</dcterms:modified>
</cp:coreProperties>
</file>