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68AB2" w14:textId="1C2B94C4" w:rsidR="00641F2C" w:rsidRPr="00517FA7" w:rsidRDefault="008C226E" w:rsidP="00517FA7">
      <w:pPr>
        <w:pStyle w:val="Styl1"/>
        <w:spacing w:before="120"/>
        <w:jc w:val="both"/>
      </w:pPr>
      <w:r w:rsidRPr="00996ED3">
        <w:rPr>
          <w:rFonts w:cs="Arial"/>
        </w:rPr>
        <w:t xml:space="preserve">Załącznik nr </w:t>
      </w:r>
      <w:r w:rsidR="00753C40" w:rsidRPr="00996ED3">
        <w:rPr>
          <w:rFonts w:cs="Arial"/>
        </w:rPr>
        <w:t>2</w:t>
      </w:r>
      <w:r w:rsidR="001A5D85" w:rsidRPr="00996ED3">
        <w:rPr>
          <w:rFonts w:cs="Arial"/>
        </w:rPr>
        <w:t>a</w:t>
      </w:r>
      <w:r w:rsidR="00160D93" w:rsidRPr="00996ED3">
        <w:rPr>
          <w:rFonts w:cs="Arial"/>
        </w:rPr>
        <w:t xml:space="preserve"> </w:t>
      </w:r>
      <w:r w:rsidR="00D86FEC" w:rsidRPr="00996ED3">
        <w:rPr>
          <w:rFonts w:cs="Arial"/>
        </w:rPr>
        <w:t>do SWZ</w:t>
      </w:r>
      <w:r w:rsidR="001E35AD">
        <w:rPr>
          <w:rFonts w:cs="Arial"/>
        </w:rPr>
        <w:t xml:space="preserve"> </w:t>
      </w:r>
      <w:r w:rsidRPr="00517FA7">
        <w:rPr>
          <w:rFonts w:cs="Arial"/>
        </w:rPr>
        <w:t xml:space="preserve">– Wzór Oświadczenia </w:t>
      </w:r>
      <w:r w:rsidR="001A5D85" w:rsidRPr="00517FA7">
        <w:rPr>
          <w:rFonts w:cs="Arial"/>
        </w:rPr>
        <w:t>wykonawcy/wykonawców ubiegających się wspólnie o</w:t>
      </w:r>
      <w:r w:rsidR="001A5D85" w:rsidRPr="00517FA7">
        <w:t xml:space="preserve"> udzielenie zamówienia</w:t>
      </w:r>
      <w:r w:rsidRPr="00517FA7">
        <w:t xml:space="preserve"> o niepodleganiu wykluczeniu w oparciu o art. 5k Rozporządzenia sankcyjnego oraz art. 7 ust. 1 Ustawy sankcyjnej.</w:t>
      </w:r>
      <w:r w:rsidR="00641F2C" w:rsidRPr="00517FA7">
        <w:t xml:space="preserve"> </w:t>
      </w:r>
      <w:bookmarkStart w:id="0" w:name="_Hlk140143308"/>
      <w:r w:rsidR="00641F2C" w:rsidRPr="00517FA7">
        <w:rPr>
          <w:color w:val="C00000"/>
        </w:rPr>
        <w:t>- składane wraz z ofertą</w:t>
      </w:r>
    </w:p>
    <w:bookmarkEnd w:id="0"/>
    <w:p w14:paraId="2DA1F022" w14:textId="1622A8C3" w:rsidR="008C226E" w:rsidRPr="008C226E" w:rsidRDefault="008C226E" w:rsidP="00517FA7">
      <w:pPr>
        <w:spacing w:before="240" w:line="257" w:lineRule="auto"/>
        <w:rPr>
          <w:rFonts w:ascii="Arial" w:hAnsi="Arial" w:cs="Arial"/>
          <w:b/>
          <w:sz w:val="16"/>
          <w:szCs w:val="16"/>
        </w:rPr>
      </w:pPr>
      <w:r w:rsidRPr="00FD23B9">
        <w:rPr>
          <w:rFonts w:ascii="Arial" w:hAnsi="Arial" w:cs="Arial"/>
        </w:rPr>
        <w:t>Nr referencyjny postępowania:</w:t>
      </w:r>
      <w:r w:rsidRPr="00827DDE">
        <w:rPr>
          <w:rFonts w:ascii="Arial" w:hAnsi="Arial" w:cs="Arial"/>
        </w:rPr>
        <w:t xml:space="preserve"> </w:t>
      </w:r>
      <w:r w:rsidRPr="00827DDE">
        <w:rPr>
          <w:rFonts w:ascii="Arial" w:hAnsi="Arial" w:cs="Arial"/>
          <w:b/>
        </w:rPr>
        <w:t>ZP-0</w:t>
      </w:r>
      <w:r w:rsidR="006E3F6D">
        <w:rPr>
          <w:rFonts w:ascii="Arial" w:hAnsi="Arial" w:cs="Arial"/>
          <w:b/>
        </w:rPr>
        <w:t>0</w:t>
      </w:r>
      <w:r w:rsidR="003A1BBA">
        <w:rPr>
          <w:rFonts w:ascii="Arial" w:hAnsi="Arial" w:cs="Arial"/>
          <w:b/>
        </w:rPr>
        <w:t>8</w:t>
      </w:r>
      <w:r w:rsidRPr="00827DDE">
        <w:rPr>
          <w:rFonts w:ascii="Arial" w:hAnsi="Arial" w:cs="Arial"/>
          <w:b/>
        </w:rPr>
        <w:t>/</w:t>
      </w:r>
      <w:r w:rsidR="001E35AD">
        <w:rPr>
          <w:rFonts w:ascii="Arial" w:hAnsi="Arial" w:cs="Arial"/>
          <w:b/>
        </w:rPr>
        <w:t>D</w:t>
      </w:r>
      <w:r w:rsidRPr="00827DDE">
        <w:rPr>
          <w:rFonts w:ascii="Arial" w:hAnsi="Arial" w:cs="Arial"/>
          <w:b/>
        </w:rPr>
        <w:t>/RZ/20</w:t>
      </w:r>
      <w:r>
        <w:rPr>
          <w:rFonts w:ascii="Arial" w:hAnsi="Arial" w:cs="Arial"/>
          <w:b/>
        </w:rPr>
        <w:t>2</w:t>
      </w:r>
      <w:r w:rsidR="003A1BBA">
        <w:rPr>
          <w:rFonts w:ascii="Arial" w:hAnsi="Arial" w:cs="Arial"/>
          <w:b/>
        </w:rPr>
        <w:t>5</w:t>
      </w:r>
    </w:p>
    <w:p w14:paraId="447A34EF" w14:textId="4AB0F37E" w:rsidR="001405D0" w:rsidRPr="00DE0E8B" w:rsidRDefault="008C226E" w:rsidP="00DE0E8B">
      <w:pPr>
        <w:ind w:right="-13"/>
        <w:jc w:val="both"/>
        <w:rPr>
          <w:rFonts w:ascii="Arial" w:hAnsi="Arial" w:cs="Arial"/>
          <w:b/>
          <w:bCs/>
          <w:iCs/>
        </w:rPr>
      </w:pPr>
      <w:r w:rsidRPr="00E7719E">
        <w:rPr>
          <w:rFonts w:ascii="Arial" w:hAnsi="Arial" w:cs="Arial"/>
          <w:bCs/>
          <w:color w:val="000000"/>
        </w:rPr>
        <w:t>Dotyczy postępowania o udzielenie zamówienia pn.</w:t>
      </w:r>
      <w:r>
        <w:rPr>
          <w:rFonts w:ascii="Arial" w:hAnsi="Arial" w:cs="Arial"/>
          <w:bCs/>
          <w:color w:val="000000"/>
        </w:rPr>
        <w:t xml:space="preserve"> </w:t>
      </w:r>
      <w:bookmarkStart w:id="1" w:name="_Hlk176770822"/>
      <w:r w:rsidR="001E35AD">
        <w:rPr>
          <w:rFonts w:ascii="Arial" w:hAnsi="Arial" w:cs="Arial"/>
          <w:bCs/>
          <w:color w:val="000000"/>
        </w:rPr>
        <w:t>„</w:t>
      </w:r>
      <w:r w:rsidR="001E35AD" w:rsidRPr="00501A0F">
        <w:rPr>
          <w:rFonts w:ascii="Arial" w:hAnsi="Arial" w:cs="Arial"/>
          <w:b/>
          <w:bCs/>
          <w:iCs/>
        </w:rPr>
        <w:t>Zakup i dostawa energii elektrycznej w ramach usługi kompleksowej dla Miejskich Wodociągów i Kanalizacji w Bydgoszczy - sp. z o.o.</w:t>
      </w:r>
      <w:bookmarkEnd w:id="1"/>
      <w:r w:rsidR="001E35AD">
        <w:rPr>
          <w:rFonts w:ascii="Arial" w:hAnsi="Arial" w:cs="Arial"/>
          <w:b/>
          <w:bCs/>
          <w:iCs/>
        </w:rPr>
        <w:t>”</w:t>
      </w:r>
      <w:r w:rsidRPr="00E7719E">
        <w:rPr>
          <w:rFonts w:ascii="Arial" w:hAnsi="Arial" w:cs="Arial"/>
          <w:bCs/>
          <w:color w:val="000000"/>
        </w:rPr>
        <w:t xml:space="preserve"> (dalej jako </w:t>
      </w:r>
      <w:r w:rsidRPr="003B01C1">
        <w:rPr>
          <w:rFonts w:ascii="Arial" w:hAnsi="Arial" w:cs="Arial"/>
          <w:bCs/>
          <w:color w:val="000000"/>
        </w:rPr>
        <w:t>„Postępowanie</w:t>
      </w:r>
      <w:r w:rsidRPr="00E7719E">
        <w:rPr>
          <w:rFonts w:ascii="Arial" w:hAnsi="Arial" w:cs="Arial"/>
          <w:bCs/>
          <w:color w:val="000000"/>
        </w:rPr>
        <w:t>”)</w:t>
      </w:r>
      <w:r>
        <w:rPr>
          <w:rFonts w:ascii="Arial" w:hAnsi="Arial" w:cs="Arial"/>
          <w:bCs/>
          <w:color w:val="000000"/>
        </w:rPr>
        <w:t>.</w:t>
      </w:r>
    </w:p>
    <w:p w14:paraId="4C15C9D6" w14:textId="28DE0D59" w:rsidR="00C32300" w:rsidRDefault="001405D0" w:rsidP="00517FA7">
      <w:pPr>
        <w:spacing w:before="240" w:after="120" w:line="240" w:lineRule="auto"/>
        <w:jc w:val="center"/>
        <w:rPr>
          <w:rFonts w:ascii="Arial" w:hAnsi="Arial" w:cs="Arial"/>
          <w:b/>
          <w:u w:val="single"/>
        </w:rPr>
      </w:pPr>
      <w:r w:rsidRPr="00861B64">
        <w:rPr>
          <w:rFonts w:ascii="Arial" w:hAnsi="Arial" w:cs="Arial"/>
          <w:b/>
          <w:u w:val="single"/>
        </w:rPr>
        <w:t>Oświadczeni</w:t>
      </w:r>
      <w:r w:rsidR="001A5D85">
        <w:rPr>
          <w:rFonts w:ascii="Arial" w:hAnsi="Arial" w:cs="Arial"/>
          <w:b/>
          <w:u w:val="single"/>
        </w:rPr>
        <w:t>e</w:t>
      </w:r>
      <w:r w:rsidRPr="00861B64">
        <w:rPr>
          <w:rFonts w:ascii="Arial" w:hAnsi="Arial" w:cs="Arial"/>
          <w:b/>
          <w:u w:val="single"/>
        </w:rPr>
        <w:t xml:space="preserve"> </w:t>
      </w:r>
      <w:r w:rsidR="009E385A">
        <w:rPr>
          <w:rFonts w:ascii="Arial" w:hAnsi="Arial" w:cs="Arial"/>
          <w:b/>
          <w:u w:val="single"/>
        </w:rPr>
        <w:t>W</w:t>
      </w:r>
      <w:r w:rsidR="006E4C9B">
        <w:rPr>
          <w:rFonts w:ascii="Arial" w:hAnsi="Arial" w:cs="Arial"/>
          <w:b/>
          <w:u w:val="single"/>
        </w:rPr>
        <w:t>ykonawcy</w:t>
      </w:r>
      <w:r w:rsidRPr="00861B64">
        <w:rPr>
          <w:rFonts w:ascii="Arial" w:hAnsi="Arial" w:cs="Arial"/>
          <w:b/>
          <w:u w:val="single"/>
        </w:rPr>
        <w:t xml:space="preserve"> </w:t>
      </w:r>
      <w:r w:rsidR="00861B64" w:rsidRPr="00861B64">
        <w:rPr>
          <w:rFonts w:ascii="Arial" w:hAnsi="Arial" w:cs="Arial"/>
          <w:b/>
          <w:u w:val="single"/>
        </w:rPr>
        <w:t xml:space="preserve">dotyczące przesłanek wykluczenia z art. 5k </w:t>
      </w:r>
      <w:r w:rsidR="00494146">
        <w:rPr>
          <w:rFonts w:ascii="Arial" w:hAnsi="Arial" w:cs="Arial"/>
          <w:b/>
          <w:u w:val="single"/>
        </w:rPr>
        <w:t xml:space="preserve">ust. 1 </w:t>
      </w:r>
      <w:r w:rsidR="002F7B6E">
        <w:rPr>
          <w:rFonts w:ascii="Arial" w:hAnsi="Arial" w:cs="Arial"/>
          <w:b/>
          <w:u w:val="single"/>
        </w:rPr>
        <w:t>R</w:t>
      </w:r>
      <w:r w:rsidR="00861B64" w:rsidRPr="00861B64">
        <w:rPr>
          <w:rFonts w:ascii="Arial" w:hAnsi="Arial" w:cs="Arial"/>
          <w:b/>
          <w:u w:val="single"/>
        </w:rPr>
        <w:t>ozporządzenia sankcyjnego</w:t>
      </w:r>
      <w:r w:rsidR="00C32300">
        <w:rPr>
          <w:rStyle w:val="Odwoanieprzypisukocowego"/>
          <w:rFonts w:ascii="Arial" w:hAnsi="Arial" w:cs="Arial"/>
          <w:b/>
          <w:u w:val="single"/>
        </w:rPr>
        <w:endnoteReference w:id="1"/>
      </w:r>
      <w:r w:rsidR="00C32300" w:rsidRPr="00861B64">
        <w:rPr>
          <w:rFonts w:ascii="Arial" w:hAnsi="Arial" w:cs="Arial"/>
          <w:b/>
          <w:u w:val="single"/>
        </w:rPr>
        <w:t xml:space="preserve"> oraz art. 7 ust. 1 </w:t>
      </w:r>
      <w:r w:rsidR="00C32300">
        <w:rPr>
          <w:rFonts w:ascii="Arial" w:hAnsi="Arial" w:cs="Arial"/>
          <w:b/>
          <w:u w:val="single"/>
        </w:rPr>
        <w:t>U</w:t>
      </w:r>
      <w:r w:rsidR="00C32300" w:rsidRPr="00861B64">
        <w:rPr>
          <w:rFonts w:ascii="Arial" w:hAnsi="Arial" w:cs="Arial"/>
          <w:b/>
          <w:u w:val="single"/>
        </w:rPr>
        <w:t>stawy sankcyjnej</w:t>
      </w:r>
      <w:r w:rsidR="00C32300">
        <w:rPr>
          <w:rStyle w:val="Odwoanieprzypisukocowego"/>
          <w:rFonts w:ascii="Arial" w:hAnsi="Arial" w:cs="Arial"/>
          <w:b/>
          <w:u w:val="single"/>
        </w:rPr>
        <w:endnoteReference w:id="2"/>
      </w:r>
    </w:p>
    <w:p w14:paraId="66BE342A" w14:textId="77777777" w:rsidR="00CB516D" w:rsidRDefault="00CB516D" w:rsidP="00517FA7">
      <w:pPr>
        <w:spacing w:before="120" w:after="120" w:line="24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UPZP</w:t>
      </w:r>
      <w:r>
        <w:rPr>
          <w:rStyle w:val="Odwoanieprzypisukocowego"/>
          <w:rFonts w:ascii="Arial" w:hAnsi="Arial" w:cs="Arial"/>
          <w:b/>
          <w:sz w:val="21"/>
          <w:szCs w:val="21"/>
        </w:rPr>
        <w:endnoteReference w:id="3"/>
      </w:r>
    </w:p>
    <w:p w14:paraId="315361AC" w14:textId="77777777" w:rsidR="00C32300" w:rsidRPr="00E83FCE" w:rsidRDefault="00C32300" w:rsidP="006C209B">
      <w:pPr>
        <w:tabs>
          <w:tab w:val="left" w:pos="9214"/>
        </w:tabs>
        <w:spacing w:before="120" w:after="120"/>
        <w:ind w:right="74"/>
        <w:jc w:val="both"/>
        <w:rPr>
          <w:rFonts w:ascii="Arial" w:hAnsi="Arial" w:cs="Arial"/>
        </w:rPr>
      </w:pPr>
      <w:r>
        <w:rPr>
          <w:rFonts w:ascii="Arial" w:hAnsi="Arial" w:cs="Arial"/>
        </w:rPr>
        <w:t>Ja/My niżej podpisany/ni</w:t>
      </w:r>
      <w:r w:rsidRPr="00E83FCE">
        <w:rPr>
          <w:rFonts w:ascii="Arial" w:hAnsi="Arial" w:cs="Arial"/>
        </w:rPr>
        <w:t>:</w:t>
      </w:r>
    </w:p>
    <w:p w14:paraId="66D6DE25" w14:textId="77777777" w:rsidR="00C32300" w:rsidRPr="00E83FCE" w:rsidRDefault="00C32300" w:rsidP="000F2126">
      <w:pPr>
        <w:tabs>
          <w:tab w:val="left" w:pos="9070"/>
        </w:tabs>
        <w:spacing w:before="120" w:after="0" w:line="257" w:lineRule="auto"/>
        <w:ind w:right="74"/>
        <w:jc w:val="both"/>
        <w:rPr>
          <w:rFonts w:ascii="Arial" w:hAnsi="Arial" w:cs="Arial"/>
        </w:rPr>
      </w:pPr>
      <w:bookmarkStart w:id="2" w:name="_Hlk75851254"/>
      <w:bookmarkStart w:id="3" w:name="_Hlk75851294"/>
      <w:r w:rsidRPr="00E83FCE">
        <w:rPr>
          <w:rFonts w:ascii="Arial" w:hAnsi="Arial" w:cs="Arial"/>
        </w:rPr>
        <w:t>________________________________________________________________</w:t>
      </w:r>
      <w:r>
        <w:rPr>
          <w:rFonts w:ascii="Arial" w:hAnsi="Arial" w:cs="Arial"/>
        </w:rPr>
        <w:t>___</w:t>
      </w:r>
      <w:r w:rsidRPr="00E83FCE">
        <w:rPr>
          <w:rFonts w:ascii="Arial" w:hAnsi="Arial" w:cs="Arial"/>
        </w:rPr>
        <w:t>______</w:t>
      </w:r>
    </w:p>
    <w:bookmarkEnd w:id="2"/>
    <w:p w14:paraId="5C152966" w14:textId="77777777" w:rsidR="00C32300" w:rsidRPr="0089534E" w:rsidRDefault="00C32300" w:rsidP="006C209B">
      <w:pPr>
        <w:tabs>
          <w:tab w:val="left" w:pos="9214"/>
        </w:tabs>
        <w:spacing w:after="120"/>
        <w:ind w:right="74"/>
        <w:jc w:val="center"/>
        <w:rPr>
          <w:rFonts w:ascii="Arial" w:hAnsi="Arial" w:cs="Arial"/>
          <w:i/>
          <w:color w:val="4472C4" w:themeColor="accent1"/>
          <w:sz w:val="16"/>
          <w:szCs w:val="16"/>
        </w:rPr>
      </w:pP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(imię i nazwisko osoby/osób upoważnionej/-nych do reprezentowania)</w:t>
      </w:r>
    </w:p>
    <w:bookmarkEnd w:id="3"/>
    <w:p w14:paraId="32E226D7" w14:textId="77777777" w:rsidR="00C32300" w:rsidRPr="00E83FCE" w:rsidRDefault="00C32300" w:rsidP="006C209B">
      <w:pPr>
        <w:tabs>
          <w:tab w:val="left" w:pos="9214"/>
        </w:tabs>
        <w:spacing w:before="120" w:after="120"/>
        <w:ind w:right="74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901506">
        <w:rPr>
          <w:rFonts w:ascii="Arial" w:hAnsi="Arial" w:cs="Arial"/>
        </w:rPr>
        <w:t>prawniony</w:t>
      </w:r>
      <w:r>
        <w:rPr>
          <w:rFonts w:ascii="Arial" w:hAnsi="Arial" w:cs="Arial"/>
        </w:rPr>
        <w:t>/uprawnieni</w:t>
      </w:r>
      <w:r w:rsidRPr="00901506">
        <w:rPr>
          <w:rFonts w:ascii="Arial" w:hAnsi="Arial" w:cs="Arial"/>
        </w:rPr>
        <w:t xml:space="preserve"> do reprezentowania</w:t>
      </w:r>
      <w:r>
        <w:rPr>
          <w:rFonts w:ascii="Arial" w:hAnsi="Arial" w:cs="Arial"/>
        </w:rPr>
        <w:t xml:space="preserve">, </w:t>
      </w:r>
      <w:r w:rsidRPr="00E83FCE">
        <w:rPr>
          <w:rFonts w:ascii="Arial" w:hAnsi="Arial" w:cs="Arial"/>
        </w:rPr>
        <w:t>działając w imieniu i na rzecz:</w:t>
      </w:r>
    </w:p>
    <w:p w14:paraId="28F8D874" w14:textId="77777777" w:rsidR="00C32300" w:rsidRPr="00E83FCE" w:rsidRDefault="00C32300" w:rsidP="000F2126">
      <w:pPr>
        <w:tabs>
          <w:tab w:val="left" w:pos="9214"/>
        </w:tabs>
        <w:spacing w:before="120" w:after="0" w:line="257" w:lineRule="auto"/>
        <w:ind w:right="74"/>
        <w:jc w:val="both"/>
        <w:rPr>
          <w:rFonts w:ascii="Arial" w:hAnsi="Arial" w:cs="Arial"/>
        </w:rPr>
      </w:pPr>
      <w:r w:rsidRPr="00E83FCE">
        <w:rPr>
          <w:rFonts w:ascii="Arial" w:hAnsi="Arial" w:cs="Arial"/>
        </w:rPr>
        <w:t>____________________________________________________________________</w:t>
      </w:r>
      <w:r>
        <w:rPr>
          <w:rFonts w:ascii="Arial" w:hAnsi="Arial" w:cs="Arial"/>
        </w:rPr>
        <w:t>___</w:t>
      </w:r>
      <w:r w:rsidRPr="00E83FCE">
        <w:rPr>
          <w:rFonts w:ascii="Arial" w:hAnsi="Arial" w:cs="Arial"/>
        </w:rPr>
        <w:t>__</w:t>
      </w:r>
    </w:p>
    <w:p w14:paraId="7A9EAED0" w14:textId="63972CF9" w:rsidR="00C32300" w:rsidRPr="0089534E" w:rsidRDefault="00C32300" w:rsidP="000F2126">
      <w:pPr>
        <w:tabs>
          <w:tab w:val="left" w:pos="9214"/>
        </w:tabs>
        <w:spacing w:after="0" w:line="257" w:lineRule="auto"/>
        <w:ind w:right="74"/>
        <w:jc w:val="center"/>
        <w:rPr>
          <w:rFonts w:ascii="Arial" w:hAnsi="Arial" w:cs="Arial"/>
          <w:i/>
          <w:color w:val="4472C4" w:themeColor="accent1"/>
          <w:sz w:val="16"/>
          <w:szCs w:val="16"/>
        </w:rPr>
      </w:pP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(Nazwa albo imię i nazwisko Wykonawcy/</w:t>
      </w:r>
      <w:r w:rsidR="009E385A">
        <w:rPr>
          <w:rFonts w:ascii="Arial" w:hAnsi="Arial" w:cs="Arial"/>
          <w:i/>
          <w:color w:val="4472C4" w:themeColor="accent1"/>
          <w:sz w:val="16"/>
          <w:szCs w:val="16"/>
        </w:rPr>
        <w:t xml:space="preserve"> 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oraz adres siedziby albo miejsca zamieszkania, jeżeli jest miejscem wykonywania działalności/)</w:t>
      </w:r>
    </w:p>
    <w:p w14:paraId="71BED44D" w14:textId="5F0C2729" w:rsidR="00C32300" w:rsidRDefault="00C32300" w:rsidP="005D10B3">
      <w:pPr>
        <w:spacing w:before="24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na potrzeby Postępowania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Pr="008C226E">
        <w:rPr>
          <w:rFonts w:ascii="Arial" w:hAnsi="Arial" w:cs="Arial"/>
          <w:sz w:val="21"/>
          <w:szCs w:val="21"/>
        </w:rPr>
        <w:t>Miejskie Wodociągi i Kanalizacja w Bydgoszczy - spółka z o.o., ul. Toruńska 103, 85-817 Bydgoszcz</w:t>
      </w:r>
      <w:r>
        <w:rPr>
          <w:rFonts w:ascii="Arial" w:hAnsi="Arial" w:cs="Arial"/>
          <w:sz w:val="21"/>
          <w:szCs w:val="21"/>
        </w:rPr>
        <w:t>:</w:t>
      </w:r>
    </w:p>
    <w:p w14:paraId="40E3949E" w14:textId="15064350" w:rsidR="00C32300" w:rsidRPr="00FB4AE1" w:rsidRDefault="00C32300" w:rsidP="00C32300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ind w:left="322" w:hanging="308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FB4AE1">
        <w:rPr>
          <w:rFonts w:ascii="Arial" w:hAnsi="Arial" w:cs="Arial"/>
          <w:b/>
          <w:sz w:val="21"/>
          <w:szCs w:val="21"/>
          <w:u w:val="single"/>
        </w:rPr>
        <w:t xml:space="preserve">OŚWIADCZENIA DOTYCZĄCE </w:t>
      </w:r>
      <w:r w:rsidR="00BC3B9A" w:rsidRPr="00FB4AE1">
        <w:rPr>
          <w:rFonts w:ascii="Arial" w:hAnsi="Arial" w:cs="Arial"/>
          <w:b/>
          <w:sz w:val="21"/>
          <w:szCs w:val="21"/>
          <w:u w:val="single"/>
        </w:rPr>
        <w:t>WYKONAWCY</w:t>
      </w:r>
      <w:r w:rsidRPr="00FB4AE1">
        <w:rPr>
          <w:rFonts w:ascii="Arial" w:hAnsi="Arial" w:cs="Arial"/>
          <w:b/>
          <w:sz w:val="21"/>
          <w:szCs w:val="21"/>
          <w:u w:val="single"/>
        </w:rPr>
        <w:t>:</w:t>
      </w:r>
    </w:p>
    <w:p w14:paraId="75C95AF8" w14:textId="7F8F96B9" w:rsidR="00C32300" w:rsidRPr="0084509A" w:rsidRDefault="00C32300" w:rsidP="00C32300">
      <w:pPr>
        <w:pStyle w:val="Akapitzlist"/>
        <w:numPr>
          <w:ilvl w:val="0"/>
          <w:numId w:val="2"/>
        </w:numPr>
        <w:spacing w:after="0" w:line="240" w:lineRule="auto"/>
        <w:ind w:left="646" w:hanging="323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</w:t>
      </w:r>
      <w:r w:rsidRPr="007A35B1">
        <w:rPr>
          <w:rFonts w:ascii="Arial" w:hAnsi="Arial" w:cs="Arial"/>
          <w:b/>
          <w:bCs/>
          <w:sz w:val="21"/>
          <w:szCs w:val="21"/>
        </w:rPr>
        <w:t>nie zachodzą</w:t>
      </w:r>
      <w:r>
        <w:rPr>
          <w:rFonts w:ascii="Arial" w:hAnsi="Arial" w:cs="Arial"/>
          <w:b/>
          <w:bCs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sz w:val="21"/>
          <w:szCs w:val="21"/>
        </w:rPr>
        <w:t>zachodzą</w:t>
      </w:r>
      <w:r>
        <w:rPr>
          <w:rFonts w:ascii="Arial" w:hAnsi="Arial" w:cs="Arial"/>
          <w:sz w:val="21"/>
          <w:szCs w:val="21"/>
        </w:rPr>
        <w:t xml:space="preserve"> </w:t>
      </w:r>
      <w:r w:rsidRPr="0089534E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Pr="0089534E">
        <w:rPr>
          <w:rFonts w:ascii="Arial" w:hAnsi="Arial" w:cs="Arial"/>
          <w:i/>
          <w:iCs/>
          <w:color w:val="4472C4" w:themeColor="accent1"/>
          <w:sz w:val="18"/>
          <w:szCs w:val="18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 xml:space="preserve">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</w:t>
      </w:r>
      <w:r>
        <w:rPr>
          <w:rFonts w:ascii="Arial" w:hAnsi="Arial" w:cs="Arial"/>
          <w:sz w:val="21"/>
          <w:szCs w:val="21"/>
        </w:rPr>
        <w:t>wskazane w</w:t>
      </w:r>
      <w:r w:rsidRPr="0084509A">
        <w:rPr>
          <w:rFonts w:ascii="Arial" w:hAnsi="Arial" w:cs="Arial"/>
          <w:sz w:val="21"/>
          <w:szCs w:val="21"/>
        </w:rPr>
        <w:t xml:space="preserve"> </w:t>
      </w:r>
      <w:r w:rsidRPr="001A5D85">
        <w:rPr>
          <w:rFonts w:ascii="Arial" w:hAnsi="Arial" w:cs="Arial"/>
          <w:b/>
          <w:bCs/>
          <w:sz w:val="21"/>
          <w:szCs w:val="21"/>
        </w:rPr>
        <w:t>art. 5k</w:t>
      </w:r>
      <w:r>
        <w:rPr>
          <w:rFonts w:ascii="Arial" w:hAnsi="Arial" w:cs="Arial"/>
          <w:b/>
          <w:bCs/>
          <w:sz w:val="21"/>
          <w:szCs w:val="21"/>
        </w:rPr>
        <w:t xml:space="preserve"> ust. 1</w:t>
      </w:r>
      <w:r w:rsidRPr="001A5D85">
        <w:rPr>
          <w:rFonts w:ascii="Arial" w:hAnsi="Arial" w:cs="Arial"/>
          <w:b/>
          <w:bCs/>
          <w:sz w:val="21"/>
          <w:szCs w:val="21"/>
        </w:rPr>
        <w:t xml:space="preserve"> Rozporządzenia sankcyjnego</w:t>
      </w:r>
      <w:r>
        <w:rPr>
          <w:rStyle w:val="Odwoanieprzypisukocowego"/>
          <w:rFonts w:ascii="Arial" w:hAnsi="Arial" w:cs="Arial"/>
          <w:sz w:val="21"/>
          <w:szCs w:val="21"/>
        </w:rPr>
        <w:endnoteReference w:id="4"/>
      </w:r>
      <w:r>
        <w:rPr>
          <w:rFonts w:ascii="Arial" w:hAnsi="Arial" w:cs="Arial"/>
          <w:b/>
          <w:bCs/>
          <w:sz w:val="21"/>
          <w:szCs w:val="21"/>
        </w:rPr>
        <w:t>.</w:t>
      </w:r>
    </w:p>
    <w:p w14:paraId="48B3D9AC" w14:textId="1C979DDB" w:rsidR="001405D0" w:rsidRPr="006E4C9B" w:rsidRDefault="00C32300" w:rsidP="00C32300">
      <w:pPr>
        <w:pStyle w:val="NormalnyWeb"/>
        <w:numPr>
          <w:ilvl w:val="0"/>
          <w:numId w:val="2"/>
        </w:numPr>
        <w:spacing w:after="0" w:line="240" w:lineRule="auto"/>
        <w:ind w:left="646" w:hanging="323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</w:t>
      </w:r>
      <w:r w:rsidRPr="00861B64">
        <w:rPr>
          <w:rFonts w:ascii="Arial" w:hAnsi="Arial" w:cs="Arial"/>
          <w:b/>
          <w:bCs/>
          <w:sz w:val="21"/>
          <w:szCs w:val="21"/>
        </w:rPr>
        <w:t>nie zachodzą</w:t>
      </w:r>
      <w:r>
        <w:rPr>
          <w:rFonts w:ascii="Arial" w:hAnsi="Arial" w:cs="Arial"/>
          <w:b/>
          <w:bCs/>
          <w:sz w:val="21"/>
          <w:szCs w:val="21"/>
        </w:rPr>
        <w:t>/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sz w:val="21"/>
          <w:szCs w:val="21"/>
        </w:rPr>
        <w:t>zachodzą</w:t>
      </w:r>
      <w:r>
        <w:rPr>
          <w:rFonts w:ascii="Arial" w:hAnsi="Arial" w:cs="Arial"/>
          <w:sz w:val="21"/>
          <w:szCs w:val="21"/>
        </w:rPr>
        <w:t xml:space="preserve"> </w:t>
      </w:r>
      <w:r w:rsidRPr="0089534E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Pr="0089534E">
        <w:rPr>
          <w:rFonts w:ascii="Arial" w:hAnsi="Arial" w:cs="Arial"/>
          <w:color w:val="4472C4" w:themeColor="accent1"/>
          <w:sz w:val="21"/>
          <w:szCs w:val="21"/>
        </w:rPr>
        <w:t xml:space="preserve"> </w:t>
      </w:r>
      <w:r w:rsidRPr="00DD59F0">
        <w:rPr>
          <w:rFonts w:ascii="Arial" w:hAnsi="Arial" w:cs="Arial"/>
          <w:sz w:val="21"/>
          <w:szCs w:val="21"/>
        </w:rPr>
        <w:t xml:space="preserve">w stosunku do mnie przesłanki wykluczenia z postępowania na podstawie </w:t>
      </w:r>
      <w:r w:rsidRPr="001A5D85">
        <w:rPr>
          <w:rFonts w:ascii="Arial" w:hAnsi="Arial" w:cs="Arial"/>
          <w:b/>
          <w:bCs/>
          <w:sz w:val="21"/>
          <w:szCs w:val="21"/>
        </w:rPr>
        <w:t xml:space="preserve">art. </w:t>
      </w:r>
      <w:r w:rsidRPr="001A5D85">
        <w:rPr>
          <w:rFonts w:ascii="Arial" w:eastAsia="Times New Roman" w:hAnsi="Arial" w:cs="Arial"/>
          <w:b/>
          <w:bCs/>
          <w:color w:val="222222"/>
          <w:sz w:val="21"/>
          <w:szCs w:val="21"/>
          <w:lang w:eastAsia="pl-PL"/>
        </w:rPr>
        <w:t>7 ust. 1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 </w:t>
      </w:r>
      <w:r w:rsidRPr="001A5D85">
        <w:rPr>
          <w:rFonts w:ascii="Arial" w:eastAsia="Times New Roman" w:hAnsi="Arial" w:cs="Arial"/>
          <w:b/>
          <w:bCs/>
          <w:color w:val="222222"/>
          <w:sz w:val="21"/>
          <w:szCs w:val="21"/>
          <w:lang w:eastAsia="pl-PL"/>
        </w:rPr>
        <w:t>Ustawy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 </w:t>
      </w:r>
      <w:r w:rsidRPr="007A35B1">
        <w:rPr>
          <w:rFonts w:ascii="Arial" w:hAnsi="Arial" w:cs="Arial"/>
          <w:b/>
          <w:bCs/>
          <w:sz w:val="21"/>
          <w:szCs w:val="21"/>
        </w:rPr>
        <w:t>sankcyjn</w:t>
      </w:r>
      <w:r>
        <w:rPr>
          <w:rFonts w:ascii="Arial" w:hAnsi="Arial" w:cs="Arial"/>
          <w:b/>
          <w:bCs/>
          <w:sz w:val="21"/>
          <w:szCs w:val="21"/>
        </w:rPr>
        <w:t>ej</w:t>
      </w:r>
      <w:r w:rsidRPr="00520931">
        <w:rPr>
          <w:rStyle w:val="Odwoanieprzypisukocowego"/>
          <w:rFonts w:ascii="Arial" w:hAnsi="Arial" w:cs="Arial"/>
          <w:color w:val="222222"/>
          <w:sz w:val="21"/>
          <w:szCs w:val="21"/>
        </w:rPr>
        <w:endnoteReference w:id="5"/>
      </w:r>
      <w:r>
        <w:rPr>
          <w:rFonts w:ascii="Arial" w:hAnsi="Arial" w:cs="Arial"/>
          <w:b/>
          <w:bCs/>
          <w:sz w:val="21"/>
          <w:szCs w:val="21"/>
        </w:rPr>
        <w:t>.</w:t>
      </w:r>
    </w:p>
    <w:p w14:paraId="55F2C992" w14:textId="5E2BCDAA" w:rsidR="006E4C9B" w:rsidRDefault="006E4C9B" w:rsidP="00C32300">
      <w:pPr>
        <w:pStyle w:val="NormalnyWeb"/>
        <w:spacing w:after="0" w:line="240" w:lineRule="auto"/>
        <w:jc w:val="both"/>
        <w:rPr>
          <w:rFonts w:ascii="Arial" w:hAnsi="Arial" w:cs="Arial"/>
          <w:i/>
          <w:iCs/>
          <w:color w:val="222222"/>
          <w:sz w:val="21"/>
          <w:szCs w:val="21"/>
        </w:rPr>
      </w:pPr>
    </w:p>
    <w:p w14:paraId="63526D6A" w14:textId="77777777" w:rsidR="006E4C9B" w:rsidRPr="00A17F77" w:rsidRDefault="006E4C9B" w:rsidP="00C32300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ind w:left="323" w:hanging="323"/>
        <w:jc w:val="both"/>
        <w:rPr>
          <w:rFonts w:ascii="Arial" w:hAnsi="Arial" w:cs="Arial"/>
          <w:sz w:val="21"/>
          <w:szCs w:val="21"/>
          <w:u w:val="single"/>
        </w:rPr>
      </w:pPr>
      <w:r w:rsidRPr="00A17F77">
        <w:rPr>
          <w:rFonts w:ascii="Arial" w:hAnsi="Arial" w:cs="Arial"/>
          <w:b/>
          <w:sz w:val="21"/>
          <w:szCs w:val="21"/>
          <w:u w:val="single"/>
        </w:rPr>
        <w:t xml:space="preserve">INFORMACJA DOTYCZĄCA POLEGANIA NA ZDOLNOŚCIACH LUB SYTUACJI PODMIOTU UDOSTĘPNIAJĄCEGO ZASOBY </w:t>
      </w:r>
      <w:r w:rsidRPr="00A44598">
        <w:rPr>
          <w:rFonts w:ascii="Arial" w:hAnsi="Arial" w:cs="Arial"/>
          <w:b/>
          <w:sz w:val="21"/>
          <w:szCs w:val="21"/>
          <w:u w:val="single"/>
        </w:rPr>
        <w:t>W ZAKRESIE ODPOWIADAJĄCYM PONAD 10% WARTOŚCI ZAMÓWIENIA</w:t>
      </w:r>
      <w:r w:rsidRPr="00A17F77">
        <w:rPr>
          <w:rFonts w:ascii="Arial" w:hAnsi="Arial" w:cs="Arial"/>
          <w:b/>
          <w:bCs/>
          <w:sz w:val="21"/>
          <w:szCs w:val="21"/>
          <w:u w:val="single"/>
        </w:rPr>
        <w:t>:</w:t>
      </w:r>
    </w:p>
    <w:p w14:paraId="6C3C684D" w14:textId="1F374521" w:rsidR="006E4C9B" w:rsidRDefault="006E4C9B" w:rsidP="00C32300">
      <w:pPr>
        <w:spacing w:after="0" w:line="240" w:lineRule="auto"/>
        <w:ind w:left="323"/>
        <w:jc w:val="both"/>
        <w:rPr>
          <w:rFonts w:ascii="Arial" w:hAnsi="Arial" w:cs="Arial"/>
          <w:color w:val="4472C4" w:themeColor="accent1"/>
          <w:sz w:val="16"/>
          <w:szCs w:val="16"/>
        </w:rPr>
      </w:pPr>
      <w:bookmarkStart w:id="6" w:name="_Hlk99016800"/>
      <w:r w:rsidRPr="0089534E">
        <w:rPr>
          <w:rFonts w:ascii="Arial" w:hAnsi="Arial" w:cs="Arial"/>
          <w:color w:val="4472C4" w:themeColor="accent1"/>
          <w:sz w:val="16"/>
          <w:szCs w:val="16"/>
        </w:rPr>
        <w:t>[UWAGA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: wypełnić tylko w przypadku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podmiotu udostępniającego zasoby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, na którego zdolnościach lub sytuacji wykonawca polega w zakresie odpowiadającym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ponad 10% wartości zamówienia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]</w:t>
      </w:r>
      <w:bookmarkEnd w:id="6"/>
    </w:p>
    <w:p w14:paraId="194C25E9" w14:textId="77777777" w:rsidR="00066A72" w:rsidRDefault="006E4C9B" w:rsidP="00517FA7">
      <w:pPr>
        <w:spacing w:before="120" w:after="240" w:line="240" w:lineRule="auto"/>
        <w:ind w:left="323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</w:t>
      </w:r>
      <w:r w:rsidR="00767B2E">
        <w:rPr>
          <w:rFonts w:ascii="Arial" w:hAnsi="Arial" w:cs="Arial"/>
          <w:sz w:val="21"/>
          <w:szCs w:val="21"/>
        </w:rPr>
        <w:t>Z</w:t>
      </w:r>
      <w:r w:rsidRPr="00A22DCF">
        <w:rPr>
          <w:rFonts w:ascii="Arial" w:hAnsi="Arial" w:cs="Arial"/>
          <w:sz w:val="21"/>
          <w:szCs w:val="21"/>
        </w:rPr>
        <w:t>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="00066A72">
        <w:rPr>
          <w:rFonts w:ascii="Arial" w:hAnsi="Arial" w:cs="Arial"/>
          <w:sz w:val="21"/>
          <w:szCs w:val="21"/>
        </w:rPr>
        <w:t>SWZ</w:t>
      </w:r>
      <w:r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1A5D85">
        <w:rPr>
          <w:rFonts w:ascii="Arial" w:hAnsi="Arial" w:cs="Arial"/>
          <w:b/>
          <w:bCs/>
          <w:sz w:val="21"/>
          <w:szCs w:val="21"/>
        </w:rPr>
        <w:t>podmiotu udostępniającego</w:t>
      </w:r>
      <w:r w:rsidR="00066A72">
        <w:rPr>
          <w:rFonts w:ascii="Arial" w:hAnsi="Arial" w:cs="Arial"/>
          <w:b/>
          <w:bCs/>
          <w:sz w:val="21"/>
          <w:szCs w:val="21"/>
        </w:rPr>
        <w:t xml:space="preserve"> </w:t>
      </w:r>
      <w:r w:rsidRPr="001A5D85">
        <w:rPr>
          <w:rFonts w:ascii="Arial" w:hAnsi="Arial" w:cs="Arial"/>
          <w:b/>
          <w:bCs/>
          <w:sz w:val="21"/>
          <w:szCs w:val="21"/>
        </w:rPr>
        <w:t>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7" w:name="_Hlk99014455"/>
    </w:p>
    <w:p w14:paraId="1ADDAF68" w14:textId="2408C5B4" w:rsidR="00A17F77" w:rsidRDefault="006E4C9B" w:rsidP="00C32300">
      <w:pPr>
        <w:spacing w:after="0" w:line="240" w:lineRule="auto"/>
        <w:ind w:left="323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</w:t>
      </w:r>
      <w:r w:rsidR="00A44598">
        <w:rPr>
          <w:rFonts w:ascii="Arial" w:hAnsi="Arial" w:cs="Arial"/>
          <w:sz w:val="21"/>
          <w:szCs w:val="21"/>
        </w:rPr>
        <w:t>….</w:t>
      </w:r>
      <w:r w:rsidRPr="00A22DCF">
        <w:rPr>
          <w:rFonts w:ascii="Arial" w:hAnsi="Arial" w:cs="Arial"/>
          <w:sz w:val="21"/>
          <w:szCs w:val="21"/>
        </w:rPr>
        <w:t>……</w:t>
      </w:r>
      <w:bookmarkEnd w:id="7"/>
    </w:p>
    <w:p w14:paraId="3ABD4CC2" w14:textId="5DD11879" w:rsidR="00767B2E" w:rsidRPr="00066A72" w:rsidRDefault="006E4C9B" w:rsidP="00C32300">
      <w:pPr>
        <w:spacing w:after="0" w:line="240" w:lineRule="auto"/>
        <w:ind w:left="323"/>
        <w:jc w:val="center"/>
        <w:rPr>
          <w:rFonts w:ascii="Arial" w:hAnsi="Arial" w:cs="Arial"/>
          <w:color w:val="4472C4" w:themeColor="accent1"/>
          <w:sz w:val="16"/>
          <w:szCs w:val="16"/>
        </w:rPr>
      </w:pPr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>(</w:t>
      </w:r>
      <w:r w:rsidR="00A17F77">
        <w:rPr>
          <w:rFonts w:ascii="Arial" w:hAnsi="Arial" w:cs="Arial"/>
          <w:i/>
          <w:color w:val="4472C4" w:themeColor="accent1"/>
          <w:sz w:val="16"/>
          <w:szCs w:val="16"/>
        </w:rPr>
        <w:t>pełna</w:t>
      </w:r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 xml:space="preserve"> nazw</w:t>
      </w:r>
      <w:r w:rsidR="00A17F77">
        <w:rPr>
          <w:rFonts w:ascii="Arial" w:hAnsi="Arial" w:cs="Arial"/>
          <w:i/>
          <w:color w:val="4472C4" w:themeColor="accent1"/>
          <w:sz w:val="16"/>
          <w:szCs w:val="16"/>
        </w:rPr>
        <w:t>a</w:t>
      </w:r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>/firm</w:t>
      </w:r>
      <w:r w:rsidR="00A17F77">
        <w:rPr>
          <w:rFonts w:ascii="Arial" w:hAnsi="Arial" w:cs="Arial"/>
          <w:i/>
          <w:color w:val="4472C4" w:themeColor="accent1"/>
          <w:sz w:val="16"/>
          <w:szCs w:val="16"/>
        </w:rPr>
        <w:t>a</w:t>
      </w:r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>, adres, a także w zależności od podmiotu: NIP, KRS/CEiDG)</w:t>
      </w:r>
      <w:r w:rsidRPr="00066A72">
        <w:rPr>
          <w:rFonts w:ascii="Arial" w:hAnsi="Arial" w:cs="Arial"/>
          <w:color w:val="4472C4" w:themeColor="accent1"/>
          <w:sz w:val="16"/>
          <w:szCs w:val="16"/>
        </w:rPr>
        <w:t>,</w:t>
      </w:r>
    </w:p>
    <w:p w14:paraId="07DB5B92" w14:textId="02E23920" w:rsidR="001A5D85" w:rsidRPr="00767B2E" w:rsidRDefault="006E4C9B" w:rsidP="00517FA7">
      <w:pPr>
        <w:spacing w:before="240" w:after="0" w:line="240" w:lineRule="auto"/>
        <w:ind w:left="306"/>
        <w:jc w:val="both"/>
        <w:rPr>
          <w:rFonts w:ascii="Arial" w:hAnsi="Arial" w:cs="Arial"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</w:p>
    <w:p w14:paraId="1C5F41A0" w14:textId="77777777" w:rsidR="001A5D85" w:rsidRPr="00066A72" w:rsidRDefault="006E4C9B" w:rsidP="00C32300">
      <w:pPr>
        <w:spacing w:after="0" w:line="240" w:lineRule="auto"/>
        <w:ind w:left="2940"/>
        <w:jc w:val="both"/>
        <w:rPr>
          <w:rFonts w:ascii="Arial" w:hAnsi="Arial" w:cs="Arial"/>
          <w:iCs/>
          <w:color w:val="4472C4" w:themeColor="accent1"/>
          <w:sz w:val="16"/>
          <w:szCs w:val="16"/>
        </w:rPr>
      </w:pPr>
      <w:r w:rsidRPr="00066A72">
        <w:rPr>
          <w:rFonts w:ascii="Arial" w:hAnsi="Arial" w:cs="Arial"/>
          <w:i/>
          <w:color w:val="4472C4" w:themeColor="accent1"/>
          <w:sz w:val="16"/>
          <w:szCs w:val="16"/>
        </w:rPr>
        <w:t>(określić odpowiedni zakres udostępnianych zasobów dla wskazanego podmiotu)</w:t>
      </w:r>
      <w:r w:rsidRPr="00066A72">
        <w:rPr>
          <w:rFonts w:ascii="Arial" w:hAnsi="Arial" w:cs="Arial"/>
          <w:iCs/>
          <w:color w:val="4472C4" w:themeColor="accent1"/>
          <w:sz w:val="16"/>
          <w:szCs w:val="16"/>
        </w:rPr>
        <w:t>,</w:t>
      </w:r>
    </w:p>
    <w:p w14:paraId="647A4848" w14:textId="4B52F391" w:rsidR="006E4C9B" w:rsidRPr="00066A72" w:rsidRDefault="006E4C9B" w:rsidP="00517FA7">
      <w:pPr>
        <w:spacing w:before="120" w:after="120" w:line="240" w:lineRule="auto"/>
        <w:ind w:left="295"/>
        <w:jc w:val="both"/>
        <w:rPr>
          <w:rFonts w:ascii="Arial" w:hAnsi="Arial" w:cs="Arial"/>
          <w:b/>
          <w:bCs/>
          <w:sz w:val="21"/>
          <w:szCs w:val="21"/>
          <w:u w:val="single"/>
        </w:rPr>
      </w:pPr>
      <w:r w:rsidRPr="00066A72">
        <w:rPr>
          <w:rFonts w:ascii="Arial" w:hAnsi="Arial" w:cs="Arial"/>
          <w:b/>
          <w:bCs/>
          <w:sz w:val="21"/>
          <w:szCs w:val="21"/>
          <w:u w:val="single"/>
        </w:rPr>
        <w:t>co odpowiada ponad 10% wartości przedmiotowego zamówienia.</w:t>
      </w:r>
    </w:p>
    <w:p w14:paraId="6587AEA9" w14:textId="3A016011" w:rsidR="00767B2E" w:rsidRDefault="00767B2E" w:rsidP="00517FA7">
      <w:pPr>
        <w:spacing w:after="120" w:line="240" w:lineRule="auto"/>
        <w:ind w:left="29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Ponadto oświadczam, że w stosunku do ww. podmiotu udostępniającego zasoby, </w:t>
      </w:r>
      <w:r w:rsidRPr="00767B2E">
        <w:rPr>
          <w:rFonts w:ascii="Arial" w:hAnsi="Arial" w:cs="Arial"/>
          <w:b/>
          <w:bCs/>
          <w:sz w:val="21"/>
          <w:szCs w:val="21"/>
        </w:rPr>
        <w:t>nie</w:t>
      </w:r>
      <w:r w:rsidRPr="00767B2E">
        <w:rPr>
          <w:rFonts w:ascii="Arial" w:hAnsi="Arial" w:cs="Arial"/>
          <w:b/>
          <w:bCs/>
          <w:sz w:val="16"/>
          <w:szCs w:val="16"/>
        </w:rPr>
        <w:t xml:space="preserve"> </w:t>
      </w:r>
      <w:r w:rsidRPr="00767B2E">
        <w:rPr>
          <w:rFonts w:ascii="Arial" w:hAnsi="Arial" w:cs="Arial"/>
          <w:b/>
          <w:bCs/>
          <w:sz w:val="21"/>
          <w:szCs w:val="21"/>
        </w:rPr>
        <w:t>zachodzą</w:t>
      </w:r>
      <w:r w:rsidR="0066473C">
        <w:rPr>
          <w:rFonts w:ascii="Arial" w:hAnsi="Arial" w:cs="Arial"/>
          <w:b/>
          <w:bCs/>
          <w:sz w:val="21"/>
          <w:szCs w:val="21"/>
        </w:rPr>
        <w:t>/</w:t>
      </w:r>
      <w:r w:rsidR="0066473C">
        <w:rPr>
          <w:rFonts w:ascii="Arial" w:hAnsi="Arial" w:cs="Arial"/>
          <w:sz w:val="21"/>
          <w:szCs w:val="21"/>
        </w:rPr>
        <w:t xml:space="preserve"> </w:t>
      </w:r>
      <w:r w:rsidR="0066473C">
        <w:rPr>
          <w:rFonts w:ascii="Arial" w:hAnsi="Arial" w:cs="Arial"/>
          <w:b/>
          <w:bCs/>
          <w:sz w:val="21"/>
          <w:szCs w:val="21"/>
        </w:rPr>
        <w:t>zachodzą</w:t>
      </w:r>
      <w:r w:rsidR="0066473C">
        <w:rPr>
          <w:rFonts w:ascii="Arial" w:hAnsi="Arial" w:cs="Arial"/>
          <w:sz w:val="21"/>
          <w:szCs w:val="21"/>
        </w:rPr>
        <w:t xml:space="preserve"> </w:t>
      </w:r>
      <w:r w:rsidR="0066473C" w:rsidRPr="0089534E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="0066473C" w:rsidRPr="0089534E">
        <w:rPr>
          <w:rFonts w:ascii="Arial" w:hAnsi="Arial" w:cs="Arial"/>
          <w:i/>
          <w:iCs/>
          <w:color w:val="4472C4" w:themeColor="accent1"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przewidziane w</w:t>
      </w:r>
      <w:r w:rsidR="00A44598">
        <w:rPr>
          <w:rFonts w:ascii="Arial" w:hAnsi="Arial" w:cs="Arial"/>
          <w:sz w:val="21"/>
          <w:szCs w:val="21"/>
        </w:rPr>
        <w:t xml:space="preserve"> </w:t>
      </w:r>
      <w:r w:rsidRPr="005D10B3">
        <w:rPr>
          <w:rFonts w:ascii="Arial" w:hAnsi="Arial" w:cs="Arial"/>
          <w:b/>
          <w:bCs/>
          <w:sz w:val="21"/>
          <w:szCs w:val="21"/>
        </w:rPr>
        <w:t xml:space="preserve">art. 5k </w:t>
      </w:r>
      <w:r w:rsidR="00057CB3">
        <w:rPr>
          <w:rFonts w:ascii="Arial" w:hAnsi="Arial" w:cs="Arial"/>
          <w:b/>
          <w:bCs/>
          <w:sz w:val="21"/>
          <w:szCs w:val="21"/>
        </w:rPr>
        <w:t xml:space="preserve">ust. 1 </w:t>
      </w:r>
      <w:r w:rsidRPr="005D10B3">
        <w:rPr>
          <w:rFonts w:ascii="Arial" w:hAnsi="Arial" w:cs="Arial"/>
          <w:b/>
          <w:bCs/>
          <w:sz w:val="21"/>
          <w:szCs w:val="21"/>
        </w:rPr>
        <w:t>Rozporządzenia sankcyjnego</w:t>
      </w:r>
      <w:r>
        <w:rPr>
          <w:rFonts w:ascii="Arial" w:hAnsi="Arial" w:cs="Arial"/>
          <w:sz w:val="21"/>
          <w:szCs w:val="21"/>
        </w:rPr>
        <w:t>.</w:t>
      </w:r>
    </w:p>
    <w:p w14:paraId="48FA15F2" w14:textId="77777777" w:rsidR="001E0184" w:rsidRDefault="001E0184">
      <w:pPr>
        <w:spacing w:line="259" w:lineRule="auto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br w:type="page"/>
      </w:r>
    </w:p>
    <w:p w14:paraId="4233EB2A" w14:textId="27497AD5" w:rsidR="006E4C9B" w:rsidRPr="00A44598" w:rsidRDefault="006E4C9B" w:rsidP="00C32300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ind w:left="323" w:hanging="323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A44598">
        <w:rPr>
          <w:rFonts w:ascii="Arial" w:hAnsi="Arial" w:cs="Arial"/>
          <w:b/>
          <w:sz w:val="21"/>
          <w:szCs w:val="21"/>
          <w:u w:val="single"/>
        </w:rPr>
        <w:lastRenderedPageBreak/>
        <w:t>OŚWIADCZENIE DOTYCZĄCE PODWYKONAWCY, NA KTÓREGO PRZYPADA PONAD 10% WARTOŚCI ZAMÓWIENIA:</w:t>
      </w:r>
    </w:p>
    <w:p w14:paraId="5CD19182" w14:textId="7210BEC4" w:rsidR="006E4C9B" w:rsidRDefault="006E4C9B" w:rsidP="00C32300">
      <w:pPr>
        <w:spacing w:after="0" w:line="240" w:lineRule="auto"/>
        <w:ind w:left="295"/>
        <w:jc w:val="both"/>
        <w:rPr>
          <w:rFonts w:ascii="Arial" w:hAnsi="Arial" w:cs="Arial"/>
          <w:color w:val="4472C4" w:themeColor="accent1"/>
          <w:sz w:val="16"/>
          <w:szCs w:val="16"/>
        </w:rPr>
      </w:pPr>
      <w:r w:rsidRPr="0089534E">
        <w:rPr>
          <w:rFonts w:ascii="Arial" w:hAnsi="Arial" w:cs="Arial"/>
          <w:color w:val="4472C4" w:themeColor="accent1"/>
          <w:sz w:val="16"/>
          <w:szCs w:val="16"/>
        </w:rPr>
        <w:t>[UWAGA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: wypełnić tylko w przypadku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podwykonawcy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 (niebędącego podmiotem udostępniającym zasoby), na którego przypada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ponad 10% wartości zamówienia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. W przypadku więcej niż jednego podwykonawcy, na którego zdolnościach lub sytuacji wykonawca nie polega, a na którego przypada ponad 10% wartości zamówienia, należy zastosować tyle razy, ile jest to konieczne.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]</w:t>
      </w:r>
    </w:p>
    <w:p w14:paraId="321E70AD" w14:textId="77777777" w:rsidR="00A44598" w:rsidRDefault="006E4C9B" w:rsidP="00517FA7">
      <w:pPr>
        <w:spacing w:before="120" w:after="240" w:line="240" w:lineRule="auto"/>
        <w:ind w:left="29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 stosunku do następującego podmiotu, będącego </w:t>
      </w:r>
      <w:r w:rsidRPr="001A5D85">
        <w:rPr>
          <w:rFonts w:ascii="Arial" w:hAnsi="Arial" w:cs="Arial"/>
          <w:b/>
          <w:bCs/>
          <w:sz w:val="21"/>
          <w:szCs w:val="21"/>
        </w:rPr>
        <w:t>podwykonawcą</w:t>
      </w:r>
      <w:r>
        <w:rPr>
          <w:rFonts w:ascii="Arial" w:hAnsi="Arial" w:cs="Arial"/>
          <w:sz w:val="21"/>
          <w:szCs w:val="21"/>
        </w:rPr>
        <w:t xml:space="preserve"> (niebędącego podmiotem udostępniającym zasoby),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 xml:space="preserve">przypada </w:t>
      </w:r>
      <w:r w:rsidRPr="006E4C9B">
        <w:rPr>
          <w:rFonts w:ascii="Arial" w:hAnsi="Arial" w:cs="Arial"/>
          <w:b/>
          <w:bCs/>
          <w:sz w:val="21"/>
          <w:szCs w:val="21"/>
        </w:rPr>
        <w:t>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1D45FF4E" w14:textId="640C23AC" w:rsidR="00A44598" w:rsidRDefault="006E4C9B" w:rsidP="00C32300">
      <w:pPr>
        <w:spacing w:after="0" w:line="240" w:lineRule="auto"/>
        <w:ind w:left="29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</w:t>
      </w:r>
      <w:r w:rsidR="00A44598">
        <w:rPr>
          <w:rFonts w:ascii="Arial" w:hAnsi="Arial" w:cs="Arial"/>
          <w:sz w:val="21"/>
          <w:szCs w:val="21"/>
        </w:rPr>
        <w:t>...</w:t>
      </w:r>
    </w:p>
    <w:p w14:paraId="6DE3535D" w14:textId="216015F3" w:rsidR="00A44598" w:rsidRDefault="006E4C9B" w:rsidP="00C32300">
      <w:pPr>
        <w:spacing w:after="0" w:line="240" w:lineRule="auto"/>
        <w:ind w:left="294"/>
        <w:jc w:val="center"/>
        <w:rPr>
          <w:rFonts w:ascii="Arial" w:hAnsi="Arial" w:cs="Arial"/>
          <w:color w:val="4472C4" w:themeColor="accent1"/>
          <w:sz w:val="16"/>
          <w:szCs w:val="16"/>
        </w:rPr>
      </w:pP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(pełn</w:t>
      </w:r>
      <w:r w:rsidR="00A44598">
        <w:rPr>
          <w:rFonts w:ascii="Arial" w:hAnsi="Arial" w:cs="Arial"/>
          <w:i/>
          <w:color w:val="4472C4" w:themeColor="accent1"/>
          <w:sz w:val="16"/>
          <w:szCs w:val="16"/>
        </w:rPr>
        <w:t>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 nazw</w:t>
      </w:r>
      <w:r w:rsidR="00A44598">
        <w:rPr>
          <w:rFonts w:ascii="Arial" w:hAnsi="Arial" w:cs="Arial"/>
          <w:i/>
          <w:color w:val="4472C4" w:themeColor="accent1"/>
          <w:sz w:val="16"/>
          <w:szCs w:val="16"/>
        </w:rPr>
        <w:t>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/firm</w:t>
      </w:r>
      <w:r w:rsidR="00A44598">
        <w:rPr>
          <w:rFonts w:ascii="Arial" w:hAnsi="Arial" w:cs="Arial"/>
          <w:i/>
          <w:color w:val="4472C4" w:themeColor="accent1"/>
          <w:sz w:val="16"/>
          <w:szCs w:val="16"/>
        </w:rPr>
        <w:t>y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, adres, a także w zależności od podmiotu: NIP/PESEL, KRS/CEiDG)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,</w:t>
      </w:r>
    </w:p>
    <w:p w14:paraId="6EC80D9A" w14:textId="5625A6F8" w:rsidR="006E4C9B" w:rsidRDefault="006E4C9B" w:rsidP="00C32300">
      <w:pPr>
        <w:spacing w:after="0" w:line="240" w:lineRule="auto"/>
        <w:ind w:left="294"/>
        <w:jc w:val="both"/>
        <w:rPr>
          <w:rFonts w:ascii="Arial" w:hAnsi="Arial" w:cs="Arial"/>
          <w:sz w:val="21"/>
          <w:szCs w:val="21"/>
        </w:rPr>
      </w:pPr>
      <w:r w:rsidRPr="00AC59CD">
        <w:rPr>
          <w:rFonts w:ascii="Arial" w:hAnsi="Arial" w:cs="Arial"/>
          <w:b/>
          <w:bCs/>
          <w:sz w:val="21"/>
          <w:szCs w:val="21"/>
        </w:rPr>
        <w:t>nie</w:t>
      </w:r>
      <w:r w:rsidRPr="00AC59CD">
        <w:rPr>
          <w:rFonts w:ascii="Arial" w:hAnsi="Arial" w:cs="Arial"/>
          <w:b/>
          <w:bCs/>
          <w:sz w:val="16"/>
          <w:szCs w:val="16"/>
        </w:rPr>
        <w:t xml:space="preserve"> </w:t>
      </w:r>
      <w:r w:rsidRPr="00AC59CD">
        <w:rPr>
          <w:rFonts w:ascii="Arial" w:hAnsi="Arial" w:cs="Arial"/>
          <w:b/>
          <w:bCs/>
          <w:sz w:val="21"/>
          <w:szCs w:val="21"/>
        </w:rPr>
        <w:t>zachodzą</w:t>
      </w:r>
      <w:r w:rsidR="0066473C">
        <w:rPr>
          <w:rFonts w:ascii="Arial" w:hAnsi="Arial" w:cs="Arial"/>
          <w:b/>
          <w:bCs/>
          <w:sz w:val="21"/>
          <w:szCs w:val="21"/>
        </w:rPr>
        <w:t xml:space="preserve"> </w:t>
      </w:r>
      <w:r w:rsidR="0066473C">
        <w:rPr>
          <w:rFonts w:ascii="Arial" w:hAnsi="Arial" w:cs="Arial"/>
          <w:sz w:val="21"/>
          <w:szCs w:val="21"/>
        </w:rPr>
        <w:t xml:space="preserve">/ </w:t>
      </w:r>
      <w:r w:rsidR="0066473C">
        <w:rPr>
          <w:rFonts w:ascii="Arial" w:hAnsi="Arial" w:cs="Arial"/>
          <w:b/>
          <w:bCs/>
          <w:sz w:val="21"/>
          <w:szCs w:val="21"/>
        </w:rPr>
        <w:t>zachodzą</w:t>
      </w:r>
      <w:r w:rsidR="0066473C">
        <w:rPr>
          <w:rFonts w:ascii="Arial" w:hAnsi="Arial" w:cs="Arial"/>
          <w:sz w:val="21"/>
          <w:szCs w:val="21"/>
        </w:rPr>
        <w:t xml:space="preserve"> </w:t>
      </w:r>
      <w:r w:rsidR="0066473C" w:rsidRPr="0089534E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Pr="0089534E">
        <w:rPr>
          <w:rFonts w:ascii="Arial" w:hAnsi="Arial" w:cs="Arial"/>
          <w:color w:val="4472C4" w:themeColor="accent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podstawy wykluczenia z postępowania </w:t>
      </w:r>
      <w:r w:rsidR="00887F00"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>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 xml:space="preserve">5k </w:t>
      </w:r>
      <w:r w:rsidR="00057CB3">
        <w:rPr>
          <w:rFonts w:ascii="Arial" w:hAnsi="Arial" w:cs="Arial"/>
          <w:sz w:val="21"/>
          <w:szCs w:val="21"/>
        </w:rPr>
        <w:t>ust. 1</w:t>
      </w:r>
      <w:r w:rsidR="00494146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Rozporządzenia sankcyjnego.</w:t>
      </w:r>
    </w:p>
    <w:p w14:paraId="0BBEC3EF" w14:textId="77777777" w:rsidR="006E4C9B" w:rsidRPr="00887F00" w:rsidRDefault="006E4C9B" w:rsidP="00517FA7">
      <w:pPr>
        <w:pStyle w:val="Akapitzlist"/>
        <w:numPr>
          <w:ilvl w:val="0"/>
          <w:numId w:val="3"/>
        </w:numPr>
        <w:shd w:val="clear" w:color="auto" w:fill="FFFFFF" w:themeFill="background1"/>
        <w:spacing w:before="240" w:after="0" w:line="240" w:lineRule="auto"/>
        <w:ind w:left="289" w:hanging="278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887F00">
        <w:rPr>
          <w:rFonts w:ascii="Arial" w:hAnsi="Arial" w:cs="Arial"/>
          <w:b/>
          <w:sz w:val="21"/>
          <w:szCs w:val="21"/>
          <w:u w:val="single"/>
        </w:rPr>
        <w:t>OŚWIADCZENIE DOTYCZĄCE DOSTAWCY, NA KTÓREGO PRZYPADA PONAD 10% WARTOŚCI ZAMÓWIENIA:</w:t>
      </w:r>
    </w:p>
    <w:p w14:paraId="306F6C63" w14:textId="77777777" w:rsidR="006E4C9B" w:rsidRPr="0089534E" w:rsidRDefault="006E4C9B" w:rsidP="00C32300">
      <w:pPr>
        <w:spacing w:after="0" w:line="240" w:lineRule="auto"/>
        <w:ind w:left="295"/>
        <w:jc w:val="both"/>
        <w:rPr>
          <w:rFonts w:ascii="Arial" w:hAnsi="Arial" w:cs="Arial"/>
          <w:color w:val="4472C4" w:themeColor="accent1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UWAGA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: wypełnić tylko w przypadku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dostawcy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 xml:space="preserve">, na którego przypada ponad 10% wartości zamówienia. W przypadku więcej niż jednego dostawcy, na którego przypada </w:t>
      </w:r>
      <w:r w:rsidRPr="0089534E">
        <w:rPr>
          <w:rFonts w:ascii="Arial" w:hAnsi="Arial" w:cs="Arial"/>
          <w:b/>
          <w:bCs/>
          <w:i/>
          <w:color w:val="4472C4" w:themeColor="accent1"/>
          <w:sz w:val="16"/>
          <w:szCs w:val="16"/>
        </w:rPr>
        <w:t>ponad 10% wartości zamówienia</w:t>
      </w: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, należy zastosować tyle razy, ile jest to konieczne.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]</w:t>
      </w:r>
    </w:p>
    <w:p w14:paraId="5464C519" w14:textId="77777777" w:rsidR="006E4C9B" w:rsidRDefault="006E4C9B" w:rsidP="00517FA7">
      <w:pPr>
        <w:spacing w:before="120" w:after="240" w:line="240" w:lineRule="auto"/>
        <w:ind w:left="29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</w:t>
      </w:r>
      <w:r w:rsidRPr="006E4C9B">
        <w:rPr>
          <w:rFonts w:ascii="Arial" w:hAnsi="Arial" w:cs="Arial"/>
          <w:b/>
          <w:bCs/>
          <w:sz w:val="21"/>
          <w:szCs w:val="21"/>
        </w:rPr>
        <w:t>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14:paraId="62F3BF27" w14:textId="30F6BA7D" w:rsidR="00887F00" w:rsidRDefault="006E4C9B" w:rsidP="00C32300">
      <w:pPr>
        <w:spacing w:after="0" w:line="240" w:lineRule="auto"/>
        <w:ind w:left="29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</w:t>
      </w:r>
    </w:p>
    <w:p w14:paraId="3BD89922" w14:textId="63412882" w:rsidR="00887F00" w:rsidRDefault="006E4C9B" w:rsidP="00C32300">
      <w:pPr>
        <w:spacing w:after="0" w:line="240" w:lineRule="auto"/>
        <w:ind w:left="295"/>
        <w:jc w:val="center"/>
        <w:rPr>
          <w:rFonts w:ascii="Arial" w:hAnsi="Arial" w:cs="Arial"/>
          <w:color w:val="4472C4" w:themeColor="accent1"/>
          <w:sz w:val="16"/>
          <w:szCs w:val="16"/>
        </w:rPr>
      </w:pPr>
      <w:r w:rsidRPr="0089534E">
        <w:rPr>
          <w:rFonts w:ascii="Arial" w:hAnsi="Arial" w:cs="Arial"/>
          <w:i/>
          <w:color w:val="4472C4" w:themeColor="accent1"/>
          <w:sz w:val="16"/>
          <w:szCs w:val="16"/>
        </w:rPr>
        <w:t>(podać pełną nazwę/firmę, adres, a także w zależności od podmiotu: NIP/PESEL, KRS/CEiDG)</w:t>
      </w:r>
      <w:r w:rsidRPr="0089534E">
        <w:rPr>
          <w:rFonts w:ascii="Arial" w:hAnsi="Arial" w:cs="Arial"/>
          <w:color w:val="4472C4" w:themeColor="accent1"/>
          <w:sz w:val="16"/>
          <w:szCs w:val="16"/>
        </w:rPr>
        <w:t>,</w:t>
      </w:r>
    </w:p>
    <w:p w14:paraId="55BBF32B" w14:textId="77777777" w:rsidR="00887F00" w:rsidRDefault="00887F00" w:rsidP="00C32300">
      <w:pPr>
        <w:spacing w:after="0" w:line="240" w:lineRule="auto"/>
        <w:ind w:left="295"/>
        <w:jc w:val="center"/>
        <w:rPr>
          <w:rFonts w:ascii="Arial" w:hAnsi="Arial" w:cs="Arial"/>
          <w:color w:val="4472C4" w:themeColor="accent1"/>
          <w:sz w:val="16"/>
          <w:szCs w:val="16"/>
        </w:rPr>
      </w:pPr>
    </w:p>
    <w:p w14:paraId="3D9DCD29" w14:textId="44023BB9" w:rsidR="006E4C9B" w:rsidRDefault="006E4C9B" w:rsidP="00C32300">
      <w:pPr>
        <w:spacing w:after="0" w:line="240" w:lineRule="auto"/>
        <w:ind w:left="294"/>
        <w:jc w:val="both"/>
        <w:rPr>
          <w:rFonts w:ascii="Arial" w:hAnsi="Arial" w:cs="Arial"/>
          <w:sz w:val="21"/>
          <w:szCs w:val="21"/>
        </w:rPr>
      </w:pPr>
      <w:r w:rsidRPr="00AC59CD">
        <w:rPr>
          <w:rFonts w:ascii="Arial" w:hAnsi="Arial" w:cs="Arial"/>
          <w:b/>
          <w:bCs/>
          <w:sz w:val="21"/>
          <w:szCs w:val="21"/>
        </w:rPr>
        <w:t>nie</w:t>
      </w:r>
      <w:r w:rsidRPr="00AC59CD">
        <w:rPr>
          <w:rFonts w:ascii="Arial" w:hAnsi="Arial" w:cs="Arial"/>
          <w:b/>
          <w:bCs/>
          <w:sz w:val="16"/>
          <w:szCs w:val="16"/>
        </w:rPr>
        <w:t xml:space="preserve"> </w:t>
      </w:r>
      <w:r w:rsidRPr="00AC59CD">
        <w:rPr>
          <w:rFonts w:ascii="Arial" w:hAnsi="Arial" w:cs="Arial"/>
          <w:b/>
          <w:bCs/>
          <w:sz w:val="21"/>
          <w:szCs w:val="21"/>
        </w:rPr>
        <w:t xml:space="preserve">zachodzą </w:t>
      </w:r>
      <w:r w:rsidR="0066473C">
        <w:rPr>
          <w:rFonts w:ascii="Arial" w:hAnsi="Arial" w:cs="Arial"/>
          <w:sz w:val="21"/>
          <w:szCs w:val="21"/>
        </w:rPr>
        <w:t xml:space="preserve">/ </w:t>
      </w:r>
      <w:r w:rsidR="0066473C">
        <w:rPr>
          <w:rFonts w:ascii="Arial" w:hAnsi="Arial" w:cs="Arial"/>
          <w:b/>
          <w:bCs/>
          <w:sz w:val="21"/>
          <w:szCs w:val="21"/>
        </w:rPr>
        <w:t>zachodzą</w:t>
      </w:r>
      <w:r w:rsidR="0066473C">
        <w:rPr>
          <w:rFonts w:ascii="Arial" w:hAnsi="Arial" w:cs="Arial"/>
          <w:sz w:val="21"/>
          <w:szCs w:val="21"/>
        </w:rPr>
        <w:t xml:space="preserve"> </w:t>
      </w:r>
      <w:r w:rsidR="0066473C" w:rsidRPr="0089534E">
        <w:rPr>
          <w:rFonts w:ascii="Arial" w:hAnsi="Arial" w:cs="Arial"/>
          <w:i/>
          <w:iCs/>
          <w:color w:val="4472C4" w:themeColor="accent1"/>
          <w:sz w:val="16"/>
          <w:szCs w:val="16"/>
        </w:rPr>
        <w:t>(niewłaściwe usunąć lub skreślić)</w:t>
      </w:r>
      <w:r w:rsidR="0066473C" w:rsidRPr="0089534E">
        <w:rPr>
          <w:rFonts w:ascii="Arial" w:hAnsi="Arial" w:cs="Arial"/>
          <w:i/>
          <w:iCs/>
          <w:color w:val="4472C4" w:themeColor="accent1"/>
          <w:sz w:val="18"/>
          <w:szCs w:val="18"/>
        </w:rPr>
        <w:t xml:space="preserve"> </w:t>
      </w:r>
      <w:r w:rsidR="0066473C" w:rsidRPr="0089534E">
        <w:rPr>
          <w:rFonts w:ascii="Arial" w:hAnsi="Arial" w:cs="Arial"/>
          <w:color w:val="4472C4" w:themeColor="accent1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podstawy wykluczenia z postępowania </w:t>
      </w:r>
      <w:r w:rsidR="00887F00">
        <w:rPr>
          <w:rFonts w:ascii="Arial" w:hAnsi="Arial" w:cs="Arial"/>
          <w:sz w:val="21"/>
          <w:szCs w:val="21"/>
        </w:rPr>
        <w:br/>
      </w:r>
      <w:r>
        <w:rPr>
          <w:rFonts w:ascii="Arial" w:hAnsi="Arial" w:cs="Arial"/>
          <w:sz w:val="21"/>
          <w:szCs w:val="21"/>
        </w:rPr>
        <w:t>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 xml:space="preserve">5k </w:t>
      </w:r>
      <w:r w:rsidR="00057CB3">
        <w:rPr>
          <w:rFonts w:ascii="Arial" w:hAnsi="Arial" w:cs="Arial"/>
          <w:sz w:val="21"/>
          <w:szCs w:val="21"/>
        </w:rPr>
        <w:t xml:space="preserve">ust. 1 </w:t>
      </w:r>
      <w:r>
        <w:rPr>
          <w:rFonts w:ascii="Arial" w:hAnsi="Arial" w:cs="Arial"/>
          <w:sz w:val="21"/>
          <w:szCs w:val="21"/>
        </w:rPr>
        <w:t>Rozporządzenia sankcyjnego.</w:t>
      </w:r>
    </w:p>
    <w:p w14:paraId="69D46466" w14:textId="77777777" w:rsidR="006E4C9B" w:rsidRDefault="006E4C9B" w:rsidP="00C32300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41C9A56" w14:textId="77777777" w:rsidR="006E4C9B" w:rsidRPr="001E0184" w:rsidRDefault="006E4C9B" w:rsidP="001E0184">
      <w:pPr>
        <w:pStyle w:val="Akapitzlist"/>
        <w:numPr>
          <w:ilvl w:val="0"/>
          <w:numId w:val="3"/>
        </w:numPr>
        <w:shd w:val="clear" w:color="auto" w:fill="FFFFFF" w:themeFill="background1"/>
        <w:spacing w:after="0" w:line="240" w:lineRule="auto"/>
        <w:ind w:left="294" w:hanging="294"/>
        <w:jc w:val="both"/>
        <w:rPr>
          <w:rFonts w:ascii="Arial" w:hAnsi="Arial" w:cs="Arial"/>
          <w:b/>
          <w:sz w:val="21"/>
          <w:szCs w:val="21"/>
          <w:u w:val="single"/>
        </w:rPr>
      </w:pPr>
      <w:r w:rsidRPr="001E0184">
        <w:rPr>
          <w:rFonts w:ascii="Arial" w:hAnsi="Arial" w:cs="Arial"/>
          <w:b/>
          <w:sz w:val="21"/>
          <w:szCs w:val="21"/>
          <w:u w:val="single"/>
        </w:rPr>
        <w:t>OŚWIADCZENIE DOTYCZĄCE PODANYCH INFORMACJI:</w:t>
      </w:r>
    </w:p>
    <w:p w14:paraId="38DAF87E" w14:textId="56541835" w:rsidR="00057CB3" w:rsidRDefault="006E4C9B" w:rsidP="00517FA7">
      <w:pPr>
        <w:spacing w:before="120" w:after="120" w:line="240" w:lineRule="auto"/>
        <w:ind w:left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sectPr w:rsidR="00057CB3" w:rsidSect="00C32300">
      <w:headerReference w:type="default" r:id="rId8"/>
      <w:footnotePr>
        <w:pos w:val="beneathText"/>
      </w:footnotePr>
      <w:endnotePr>
        <w:numFmt w:val="decimal"/>
      </w:endnotePr>
      <w:pgSz w:w="11906" w:h="16838"/>
      <w:pgMar w:top="965" w:right="1417" w:bottom="1276" w:left="1417" w:header="4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0A0AC7" w14:textId="77777777" w:rsidR="00D02E7B" w:rsidRDefault="00D02E7B" w:rsidP="001405D0">
      <w:pPr>
        <w:spacing w:after="0" w:line="240" w:lineRule="auto"/>
      </w:pPr>
      <w:r>
        <w:separator/>
      </w:r>
    </w:p>
  </w:endnote>
  <w:endnote w:type="continuationSeparator" w:id="0">
    <w:p w14:paraId="3A91D256" w14:textId="77777777" w:rsidR="00D02E7B" w:rsidRDefault="00D02E7B" w:rsidP="001405D0">
      <w:pPr>
        <w:spacing w:after="0" w:line="240" w:lineRule="auto"/>
      </w:pPr>
      <w:r>
        <w:continuationSeparator/>
      </w:r>
    </w:p>
  </w:endnote>
  <w:endnote w:id="1">
    <w:p w14:paraId="327BF6EF" w14:textId="0CE76AD7" w:rsidR="00C32300" w:rsidRPr="00887F00" w:rsidRDefault="00C32300" w:rsidP="001A5D85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887F00">
        <w:rPr>
          <w:rStyle w:val="Odwoanieprzypisukocowego"/>
          <w:rFonts w:ascii="Arial" w:hAnsi="Arial" w:cs="Arial"/>
          <w:sz w:val="14"/>
          <w:szCs w:val="14"/>
        </w:rPr>
        <w:endnoteRef/>
      </w:r>
      <w:r w:rsidRPr="00887F00">
        <w:rPr>
          <w:rFonts w:ascii="Arial" w:hAnsi="Arial" w:cs="Arial"/>
          <w:sz w:val="14"/>
          <w:szCs w:val="14"/>
        </w:rPr>
        <w:t xml:space="preserve"> Rozporządzenie Rady (UE) nr 833/2014 z dnia 31 lipca 2014 r. dotyczącego środków ograniczających w związku z działaniami Rosji destabilizującymi sytuację na Ukrainie (</w:t>
      </w:r>
      <w:r w:rsidR="00517FA7" w:rsidRPr="00517FA7">
        <w:rPr>
          <w:rFonts w:ascii="Arial" w:hAnsi="Arial" w:cs="Arial"/>
          <w:sz w:val="14"/>
          <w:szCs w:val="14"/>
        </w:rPr>
        <w:t>Dz. U</w:t>
      </w:r>
      <w:r w:rsidR="00FE76F1">
        <w:rPr>
          <w:rFonts w:ascii="Arial" w:hAnsi="Arial" w:cs="Arial"/>
          <w:sz w:val="14"/>
          <w:szCs w:val="14"/>
        </w:rPr>
        <w:t>rz</w:t>
      </w:r>
      <w:r w:rsidR="00517FA7" w:rsidRPr="00517FA7">
        <w:rPr>
          <w:rFonts w:ascii="Arial" w:hAnsi="Arial" w:cs="Arial"/>
          <w:sz w:val="14"/>
          <w:szCs w:val="14"/>
        </w:rPr>
        <w:t>. UE. L. z 2014 r. Nr 229, str. 1 z</w:t>
      </w:r>
      <w:r w:rsidR="003A1BBA">
        <w:rPr>
          <w:rFonts w:ascii="Arial" w:hAnsi="Arial" w:cs="Arial"/>
          <w:sz w:val="14"/>
          <w:szCs w:val="14"/>
        </w:rPr>
        <w:t>e</w:t>
      </w:r>
      <w:r w:rsidR="00517FA7" w:rsidRPr="00517FA7">
        <w:rPr>
          <w:rFonts w:ascii="Arial" w:hAnsi="Arial" w:cs="Arial"/>
          <w:sz w:val="14"/>
          <w:szCs w:val="14"/>
        </w:rPr>
        <w:t xml:space="preserve"> zm.</w:t>
      </w:r>
      <w:r w:rsidR="00517FA7">
        <w:rPr>
          <w:rFonts w:ascii="Arial" w:hAnsi="Arial" w:cs="Arial"/>
          <w:sz w:val="14"/>
          <w:szCs w:val="14"/>
        </w:rPr>
        <w:t xml:space="preserve">; </w:t>
      </w:r>
      <w:r w:rsidRPr="00887F00">
        <w:rPr>
          <w:rFonts w:ascii="Arial" w:hAnsi="Arial" w:cs="Arial"/>
          <w:sz w:val="14"/>
          <w:szCs w:val="14"/>
        </w:rPr>
        <w:t xml:space="preserve">dalej jako </w:t>
      </w:r>
      <w:r w:rsidRPr="00887F00">
        <w:rPr>
          <w:rFonts w:ascii="Arial" w:hAnsi="Arial" w:cs="Arial"/>
          <w:b/>
          <w:bCs/>
          <w:sz w:val="14"/>
          <w:szCs w:val="14"/>
        </w:rPr>
        <w:t>Rozporządzenie sankcyjne</w:t>
      </w:r>
      <w:r w:rsidRPr="00887F00">
        <w:rPr>
          <w:rFonts w:ascii="Arial" w:hAnsi="Arial" w:cs="Arial"/>
          <w:sz w:val="14"/>
          <w:szCs w:val="14"/>
        </w:rPr>
        <w:t>).</w:t>
      </w:r>
    </w:p>
  </w:endnote>
  <w:endnote w:id="2">
    <w:p w14:paraId="4622C3FA" w14:textId="2A82B8D0" w:rsidR="00C32300" w:rsidRPr="00887F00" w:rsidRDefault="00C32300" w:rsidP="001A5D85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887F00">
        <w:rPr>
          <w:rStyle w:val="Odwoanieprzypisukocowego"/>
          <w:rFonts w:ascii="Arial" w:hAnsi="Arial" w:cs="Arial"/>
          <w:sz w:val="14"/>
          <w:szCs w:val="14"/>
        </w:rPr>
        <w:endnoteRef/>
      </w:r>
      <w:r w:rsidRPr="00887F00">
        <w:rPr>
          <w:rFonts w:ascii="Arial" w:hAnsi="Arial" w:cs="Arial"/>
          <w:sz w:val="14"/>
          <w:szCs w:val="14"/>
        </w:rPr>
        <w:t xml:space="preserve"> Ustawa z dnia 13 kwietnia 2022 r. o szczególnych rozwiązaniach w zakresie przeciwdziałaniu wspieraniu agresji na Ukrainę, oraz służących ochronie bezpieczeństwa narodowego (</w:t>
      </w:r>
      <w:r w:rsidR="00780006" w:rsidRPr="00780006">
        <w:rPr>
          <w:rFonts w:ascii="Arial" w:hAnsi="Arial" w:cs="Arial"/>
          <w:sz w:val="14"/>
          <w:szCs w:val="14"/>
        </w:rPr>
        <w:t xml:space="preserve">t.j. Dz. U. </w:t>
      </w:r>
      <w:r w:rsidR="003A1BBA" w:rsidRPr="003A1BBA">
        <w:rPr>
          <w:rFonts w:ascii="Arial" w:hAnsi="Arial" w:cs="Arial"/>
          <w:sz w:val="14"/>
          <w:szCs w:val="14"/>
        </w:rPr>
        <w:t>2025 poz. 514</w:t>
      </w:r>
      <w:r w:rsidRPr="00887F00">
        <w:rPr>
          <w:rFonts w:ascii="Arial" w:hAnsi="Arial" w:cs="Arial"/>
          <w:sz w:val="14"/>
          <w:szCs w:val="14"/>
        </w:rPr>
        <w:t xml:space="preserve">, dalej jako </w:t>
      </w:r>
      <w:r w:rsidRPr="00887F00">
        <w:rPr>
          <w:rFonts w:ascii="Arial" w:hAnsi="Arial" w:cs="Arial"/>
          <w:b/>
          <w:bCs/>
          <w:sz w:val="14"/>
          <w:szCs w:val="14"/>
        </w:rPr>
        <w:t>Ustawa sankcyjna</w:t>
      </w:r>
      <w:r w:rsidRPr="00887F00">
        <w:rPr>
          <w:rFonts w:ascii="Arial" w:hAnsi="Arial" w:cs="Arial"/>
          <w:sz w:val="14"/>
          <w:szCs w:val="14"/>
        </w:rPr>
        <w:t>).</w:t>
      </w:r>
    </w:p>
  </w:endnote>
  <w:endnote w:id="3">
    <w:p w14:paraId="29E41516" w14:textId="7648B7FE" w:rsidR="00CB516D" w:rsidRPr="00887F00" w:rsidRDefault="00CB516D" w:rsidP="00CB516D">
      <w:pPr>
        <w:pStyle w:val="Tekstprzypisukocowego"/>
        <w:rPr>
          <w:rFonts w:ascii="Arial" w:hAnsi="Arial" w:cs="Arial"/>
          <w:sz w:val="14"/>
          <w:szCs w:val="14"/>
        </w:rPr>
      </w:pPr>
      <w:r w:rsidRPr="00887F00">
        <w:rPr>
          <w:rStyle w:val="Odwoanieprzypisukocowego"/>
          <w:rFonts w:ascii="Arial" w:hAnsi="Arial" w:cs="Arial"/>
          <w:sz w:val="14"/>
          <w:szCs w:val="14"/>
        </w:rPr>
        <w:endnoteRef/>
      </w:r>
      <w:r w:rsidRPr="00887F00">
        <w:rPr>
          <w:rFonts w:ascii="Arial" w:hAnsi="Arial" w:cs="Arial"/>
          <w:sz w:val="14"/>
          <w:szCs w:val="14"/>
        </w:rPr>
        <w:t xml:space="preserve"> Ustawa z dnia 11 września 2019 r. - Prawo zamówień publicznych (t.j. Dz. U. z 20</w:t>
      </w:r>
      <w:r w:rsidR="00DE0E8B">
        <w:rPr>
          <w:rFonts w:ascii="Arial" w:hAnsi="Arial" w:cs="Arial"/>
          <w:sz w:val="14"/>
          <w:szCs w:val="14"/>
        </w:rPr>
        <w:t>2</w:t>
      </w:r>
      <w:r w:rsidR="00E512CF">
        <w:rPr>
          <w:rFonts w:ascii="Arial" w:hAnsi="Arial" w:cs="Arial"/>
          <w:sz w:val="14"/>
          <w:szCs w:val="14"/>
        </w:rPr>
        <w:t>4</w:t>
      </w:r>
      <w:r w:rsidRPr="00887F00">
        <w:rPr>
          <w:rFonts w:ascii="Arial" w:hAnsi="Arial" w:cs="Arial"/>
          <w:sz w:val="14"/>
          <w:szCs w:val="14"/>
        </w:rPr>
        <w:t xml:space="preserve"> r., poz. </w:t>
      </w:r>
      <w:r w:rsidR="00E512CF">
        <w:rPr>
          <w:rFonts w:ascii="Arial" w:hAnsi="Arial" w:cs="Arial"/>
          <w:sz w:val="14"/>
          <w:szCs w:val="14"/>
        </w:rPr>
        <w:t>1320</w:t>
      </w:r>
      <w:r w:rsidR="003A1BBA">
        <w:rPr>
          <w:rFonts w:ascii="Arial" w:hAnsi="Arial" w:cs="Arial"/>
          <w:sz w:val="14"/>
          <w:szCs w:val="14"/>
        </w:rPr>
        <w:t xml:space="preserve"> ze zm.</w:t>
      </w:r>
      <w:r w:rsidR="004139BF">
        <w:rPr>
          <w:rFonts w:ascii="Arial" w:hAnsi="Arial" w:cs="Arial"/>
          <w:sz w:val="14"/>
          <w:szCs w:val="14"/>
        </w:rPr>
        <w:t>), d</w:t>
      </w:r>
      <w:r>
        <w:rPr>
          <w:rFonts w:ascii="Arial" w:hAnsi="Arial" w:cs="Arial"/>
          <w:sz w:val="14"/>
          <w:szCs w:val="14"/>
        </w:rPr>
        <w:t>alej jako „UPZP”.</w:t>
      </w:r>
    </w:p>
  </w:endnote>
  <w:endnote w:id="4">
    <w:p w14:paraId="74C26CA6" w14:textId="72B89E71" w:rsidR="00C32300" w:rsidRPr="00887F00" w:rsidRDefault="00C32300" w:rsidP="001405D0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887F00">
        <w:rPr>
          <w:rStyle w:val="Odwoanieprzypisukocowego"/>
          <w:rFonts w:ascii="Arial" w:hAnsi="Arial" w:cs="Arial"/>
          <w:sz w:val="14"/>
          <w:szCs w:val="14"/>
        </w:rPr>
        <w:endnoteRef/>
      </w:r>
      <w:r w:rsidRPr="00887F00">
        <w:rPr>
          <w:rFonts w:ascii="Arial" w:hAnsi="Arial" w:cs="Arial"/>
          <w:sz w:val="14"/>
          <w:szCs w:val="14"/>
        </w:rPr>
        <w:t xml:space="preserve"> Zgodnie z treścią art. 5k ust. 1 Rozporządzenia sankcyjnego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1CF0640" w14:textId="213FB773" w:rsidR="00C32300" w:rsidRPr="00887F00" w:rsidRDefault="007E7612" w:rsidP="00887F00">
      <w:pPr>
        <w:pStyle w:val="Tekstprzypisukocowego"/>
        <w:numPr>
          <w:ilvl w:val="0"/>
          <w:numId w:val="1"/>
        </w:numPr>
        <w:ind w:left="238" w:hanging="224"/>
        <w:rPr>
          <w:rFonts w:ascii="Arial" w:hAnsi="Arial" w:cs="Arial"/>
          <w:sz w:val="14"/>
          <w:szCs w:val="14"/>
        </w:rPr>
      </w:pPr>
      <w:r w:rsidRPr="007E7612">
        <w:rPr>
          <w:rFonts w:ascii="Arial" w:hAnsi="Arial" w:cs="Arial"/>
          <w:sz w:val="14"/>
          <w:szCs w:val="14"/>
        </w:rPr>
        <w:t>obywateli rosyjskich, osób fizycznych zamieszkałych w Rosji lub osób prawnych, podmiotów lub organów z siedzibą w Rosji</w:t>
      </w:r>
      <w:r w:rsidR="00C32300" w:rsidRPr="00887F00">
        <w:rPr>
          <w:rFonts w:ascii="Arial" w:hAnsi="Arial" w:cs="Arial"/>
          <w:sz w:val="14"/>
          <w:szCs w:val="14"/>
        </w:rPr>
        <w:t>;</w:t>
      </w:r>
    </w:p>
    <w:p w14:paraId="5E2FBF75" w14:textId="77777777" w:rsidR="00C32300" w:rsidRPr="00887F00" w:rsidRDefault="00C32300" w:rsidP="00887F00">
      <w:pPr>
        <w:pStyle w:val="Tekstprzypisukocowego"/>
        <w:numPr>
          <w:ilvl w:val="0"/>
          <w:numId w:val="1"/>
        </w:numPr>
        <w:ind w:left="238" w:hanging="224"/>
        <w:rPr>
          <w:rFonts w:ascii="Arial" w:hAnsi="Arial" w:cs="Arial"/>
          <w:sz w:val="14"/>
          <w:szCs w:val="14"/>
        </w:rPr>
      </w:pPr>
      <w:bookmarkStart w:id="4" w:name="_Hlk102557314"/>
      <w:r w:rsidRPr="00887F00">
        <w:rPr>
          <w:rFonts w:ascii="Arial" w:hAnsi="Arial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68D0CF28" w14:textId="77777777" w:rsidR="00C32300" w:rsidRPr="00887F00" w:rsidRDefault="00C32300" w:rsidP="00887F00">
      <w:pPr>
        <w:pStyle w:val="Tekstprzypisukocowego"/>
        <w:numPr>
          <w:ilvl w:val="0"/>
          <w:numId w:val="1"/>
        </w:numPr>
        <w:ind w:left="238" w:hanging="224"/>
        <w:rPr>
          <w:rFonts w:ascii="Arial" w:hAnsi="Arial" w:cs="Arial"/>
          <w:sz w:val="14"/>
          <w:szCs w:val="14"/>
        </w:rPr>
      </w:pPr>
      <w:r w:rsidRPr="00887F00">
        <w:rPr>
          <w:rFonts w:ascii="Arial" w:hAnsi="Arial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2DA821B3" w14:textId="77777777" w:rsidR="00C32300" w:rsidRPr="00887F00" w:rsidRDefault="00C32300" w:rsidP="001405D0">
      <w:pPr>
        <w:pStyle w:val="Tekstprzypisukocowego"/>
        <w:jc w:val="both"/>
        <w:rPr>
          <w:rFonts w:ascii="Arial" w:hAnsi="Arial" w:cs="Arial"/>
          <w:sz w:val="14"/>
          <w:szCs w:val="14"/>
        </w:rPr>
      </w:pPr>
      <w:r w:rsidRPr="00887F00">
        <w:rPr>
          <w:rFonts w:ascii="Arial" w:hAnsi="Arial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endnote>
  <w:endnote w:id="5">
    <w:p w14:paraId="2621A6A5" w14:textId="11975DAD" w:rsidR="00C32300" w:rsidRPr="00887F00" w:rsidRDefault="00C32300" w:rsidP="001405D0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887F00">
        <w:rPr>
          <w:rStyle w:val="Odwoanieprzypisukocowego"/>
          <w:rFonts w:ascii="Arial" w:hAnsi="Arial" w:cs="Arial"/>
          <w:sz w:val="14"/>
          <w:szCs w:val="14"/>
        </w:rPr>
        <w:endnoteRef/>
      </w:r>
      <w:r w:rsidRPr="00887F00">
        <w:rPr>
          <w:rFonts w:ascii="Arial" w:hAnsi="Arial" w:cs="Arial"/>
          <w:sz w:val="14"/>
          <w:szCs w:val="14"/>
        </w:rPr>
        <w:t xml:space="preserve"> </w:t>
      </w:r>
      <w:r w:rsidRPr="00887F00">
        <w:rPr>
          <w:rFonts w:ascii="Arial" w:hAnsi="Arial" w:cs="Arial"/>
          <w:color w:val="222222"/>
          <w:sz w:val="14"/>
          <w:szCs w:val="14"/>
        </w:rPr>
        <w:t>Zgodnie z treścią art. 7 ust. 1 Ustawy sankcyjnej</w:t>
      </w:r>
      <w:r w:rsidRPr="00887F00">
        <w:rPr>
          <w:rFonts w:ascii="Arial" w:hAnsi="Arial" w:cs="Arial"/>
          <w:i/>
          <w:iCs/>
          <w:color w:val="222222"/>
          <w:sz w:val="14"/>
          <w:szCs w:val="14"/>
        </w:rPr>
        <w:t xml:space="preserve">, </w:t>
      </w:r>
      <w:r w:rsidRPr="00887F00">
        <w:rPr>
          <w:rFonts w:ascii="Arial" w:hAnsi="Arial" w:cs="Arial"/>
          <w:color w:val="222222"/>
          <w:sz w:val="14"/>
          <w:szCs w:val="14"/>
        </w:rPr>
        <w:t xml:space="preserve">z </w:t>
      </w:r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UPZP wyklucza się:</w:t>
      </w:r>
    </w:p>
    <w:p w14:paraId="7402E0E1" w14:textId="110B4D14" w:rsidR="00C32300" w:rsidRPr="00887F00" w:rsidRDefault="00C32300" w:rsidP="001405D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 sankcyjnej;</w:t>
      </w:r>
    </w:p>
    <w:p w14:paraId="2D7A08E2" w14:textId="65306005" w:rsidR="00C32300" w:rsidRPr="00887F00" w:rsidRDefault="00C32300" w:rsidP="001405D0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887F00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wykonawcę oraz uczestnika konkursu, którego beneficjentem rzeczywistym w rozumieniu ustawy z dnia 1 marca 2018 r. o przeciwdziałaniu praniu pieniędzy oraz finansowaniu terroryzmu </w:t>
      </w:r>
      <w:r w:rsidR="00641F2C" w:rsidRPr="00641F2C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(t.j. Dz. U. z 2023 r. poz. 1124 ze zm.</w:t>
      </w:r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sankcyjnej;</w:t>
      </w:r>
    </w:p>
    <w:p w14:paraId="3DB3845E" w14:textId="5CE5546D" w:rsidR="00C32300" w:rsidRDefault="00C32300" w:rsidP="001405D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3) wykonawcę oraz uczestnika konkursu, którego jednostką dominującą w rozumieniu art. 3 ust. 1 pkt 37 ustawy z dnia 29 września 1994 r. </w:t>
      </w:r>
      <w:r w:rsidR="00265EB0">
        <w:rPr>
          <w:rFonts w:ascii="Arial" w:eastAsia="Times New Roman" w:hAnsi="Arial" w:cs="Arial"/>
          <w:color w:val="222222"/>
          <w:sz w:val="14"/>
          <w:szCs w:val="14"/>
          <w:lang w:eastAsia="pl-PL"/>
        </w:rPr>
        <w:br/>
      </w:r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o rachunkowości </w:t>
      </w:r>
      <w:bookmarkStart w:id="5" w:name="_Hlk155769441"/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(</w:t>
      </w:r>
      <w:r w:rsidR="00641F2C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tj. </w:t>
      </w:r>
      <w:r w:rsidR="00641F2C" w:rsidRPr="00641F2C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Dz. U. z 2023 r. poz. 120 </w:t>
      </w:r>
      <w:r w:rsidR="00641F2C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ze zm.</w:t>
      </w:r>
      <w:bookmarkEnd w:id="5"/>
      <w:r w:rsidRPr="00887F00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sankcyjnej.</w:t>
      </w:r>
    </w:p>
    <w:p w14:paraId="7C6A0BF9" w14:textId="4E6C6A12" w:rsidR="00485061" w:rsidRPr="00517FA7" w:rsidRDefault="00D86FEC" w:rsidP="00517FA7">
      <w:pPr>
        <w:spacing w:before="240" w:after="0" w:line="240" w:lineRule="auto"/>
        <w:jc w:val="center"/>
        <w:rPr>
          <w:rFonts w:ascii="Arial" w:hAnsi="Arial" w:cs="Arial"/>
          <w:color w:val="C00000"/>
          <w:sz w:val="14"/>
          <w:szCs w:val="14"/>
        </w:rPr>
      </w:pPr>
      <w:r w:rsidRPr="00517FA7">
        <w:rPr>
          <w:rFonts w:ascii="Arial" w:hAnsi="Arial" w:cs="Arial"/>
          <w:bCs/>
          <w:color w:val="C00000"/>
          <w:sz w:val="18"/>
          <w:szCs w:val="18"/>
        </w:rPr>
        <w:t>Dokument w formie elektronicznej opatrzonej kwalifikowanym podpisem elektronicznym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1B3821" w14:textId="77777777" w:rsidR="00D02E7B" w:rsidRDefault="00D02E7B" w:rsidP="001405D0">
      <w:pPr>
        <w:spacing w:after="0" w:line="240" w:lineRule="auto"/>
      </w:pPr>
      <w:r>
        <w:separator/>
      </w:r>
    </w:p>
  </w:footnote>
  <w:footnote w:type="continuationSeparator" w:id="0">
    <w:p w14:paraId="26B23D31" w14:textId="77777777" w:rsidR="00D02E7B" w:rsidRDefault="00D02E7B" w:rsidP="001405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1600ED" w14:textId="3594FB94" w:rsidR="008C226E" w:rsidRPr="00A44B14" w:rsidRDefault="00A44B14" w:rsidP="00996ED3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jc w:val="both"/>
      <w:rPr>
        <w:rFonts w:ascii="Arial" w:eastAsia="Times New Roman" w:hAnsi="Arial" w:cs="Arial"/>
        <w:sz w:val="16"/>
        <w:szCs w:val="16"/>
        <w:lang w:eastAsia="pl-PL"/>
      </w:rPr>
    </w:pPr>
    <w:bookmarkStart w:id="8" w:name="_Hlk176846599"/>
    <w:r w:rsidRPr="00A44B14">
      <w:rPr>
        <w:rFonts w:ascii="Arial" w:eastAsia="Times New Roman" w:hAnsi="Arial" w:cs="Arial"/>
        <w:sz w:val="16"/>
        <w:szCs w:val="16"/>
        <w:lang w:eastAsia="pl-PL"/>
      </w:rPr>
      <w:t>ZP-00</w:t>
    </w:r>
    <w:r w:rsidR="003A1BBA">
      <w:rPr>
        <w:rFonts w:ascii="Arial" w:eastAsia="Times New Roman" w:hAnsi="Arial" w:cs="Arial"/>
        <w:sz w:val="16"/>
        <w:szCs w:val="16"/>
        <w:lang w:eastAsia="pl-PL"/>
      </w:rPr>
      <w:t>8</w:t>
    </w:r>
    <w:r w:rsidRPr="00A44B14">
      <w:rPr>
        <w:rFonts w:ascii="Arial" w:eastAsia="Times New Roman" w:hAnsi="Arial" w:cs="Arial"/>
        <w:sz w:val="16"/>
        <w:szCs w:val="16"/>
        <w:lang w:eastAsia="pl-PL"/>
      </w:rPr>
      <w:t>/D/RZ/202</w:t>
    </w:r>
    <w:r w:rsidR="003A1BBA">
      <w:rPr>
        <w:rFonts w:ascii="Arial" w:eastAsia="Times New Roman" w:hAnsi="Arial" w:cs="Arial"/>
        <w:sz w:val="16"/>
        <w:szCs w:val="16"/>
        <w:lang w:eastAsia="pl-PL"/>
      </w:rPr>
      <w:t>5</w:t>
    </w:r>
    <w:r w:rsidRPr="00A44B14">
      <w:rPr>
        <w:rFonts w:ascii="Arial" w:eastAsia="Times New Roman" w:hAnsi="Arial" w:cs="Arial"/>
        <w:sz w:val="16"/>
        <w:szCs w:val="16"/>
        <w:lang w:eastAsia="pl-PL"/>
      </w:rPr>
      <w:t xml:space="preserve"> – Zakup i dostawa energii elektrycznej w ramach usługi kompleksowej dla Miejskich Wodociągów i Kanalizacji w Bydgoszczy - sp. z o.o.</w:t>
    </w:r>
    <w:bookmarkEnd w:id="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937C8A5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645115"/>
    <w:multiLevelType w:val="hybridMultilevel"/>
    <w:tmpl w:val="5BD2F82A"/>
    <w:lvl w:ilvl="0" w:tplc="A328A1A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9939976">
    <w:abstractNumId w:val="2"/>
  </w:num>
  <w:num w:numId="2" w16cid:durableId="1100106941">
    <w:abstractNumId w:val="0"/>
  </w:num>
  <w:num w:numId="3" w16cid:durableId="18373803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8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7CF"/>
    <w:rsid w:val="000215EC"/>
    <w:rsid w:val="000404D3"/>
    <w:rsid w:val="00052188"/>
    <w:rsid w:val="00057CB3"/>
    <w:rsid w:val="00066A72"/>
    <w:rsid w:val="000B0CDB"/>
    <w:rsid w:val="000C5DAF"/>
    <w:rsid w:val="000D33AB"/>
    <w:rsid w:val="000F2126"/>
    <w:rsid w:val="00122A98"/>
    <w:rsid w:val="001345A2"/>
    <w:rsid w:val="001405D0"/>
    <w:rsid w:val="00160D93"/>
    <w:rsid w:val="00190F95"/>
    <w:rsid w:val="001A5D85"/>
    <w:rsid w:val="001B07DE"/>
    <w:rsid w:val="001C08FE"/>
    <w:rsid w:val="001E0184"/>
    <w:rsid w:val="001E14B0"/>
    <w:rsid w:val="001E35AD"/>
    <w:rsid w:val="00265EB0"/>
    <w:rsid w:val="00270637"/>
    <w:rsid w:val="002732AA"/>
    <w:rsid w:val="002F2894"/>
    <w:rsid w:val="002F7B6E"/>
    <w:rsid w:val="00373BD2"/>
    <w:rsid w:val="003A1BBA"/>
    <w:rsid w:val="003A6BFF"/>
    <w:rsid w:val="003B01C1"/>
    <w:rsid w:val="004139BF"/>
    <w:rsid w:val="00421DD9"/>
    <w:rsid w:val="00452BAB"/>
    <w:rsid w:val="00457AFD"/>
    <w:rsid w:val="0047413D"/>
    <w:rsid w:val="00485061"/>
    <w:rsid w:val="00494146"/>
    <w:rsid w:val="004D20D0"/>
    <w:rsid w:val="00517FA7"/>
    <w:rsid w:val="00566C3A"/>
    <w:rsid w:val="005B07A1"/>
    <w:rsid w:val="005D10B3"/>
    <w:rsid w:val="005E4848"/>
    <w:rsid w:val="00641F2C"/>
    <w:rsid w:val="0066473C"/>
    <w:rsid w:val="006957C0"/>
    <w:rsid w:val="006C209B"/>
    <w:rsid w:val="006E3F6D"/>
    <w:rsid w:val="006E4C9B"/>
    <w:rsid w:val="00707FAB"/>
    <w:rsid w:val="0072176D"/>
    <w:rsid w:val="007273EB"/>
    <w:rsid w:val="00753C40"/>
    <w:rsid w:val="00767B2E"/>
    <w:rsid w:val="00780006"/>
    <w:rsid w:val="00796117"/>
    <w:rsid w:val="007A35B1"/>
    <w:rsid w:val="007E7612"/>
    <w:rsid w:val="008517CF"/>
    <w:rsid w:val="00861B64"/>
    <w:rsid w:val="008842C3"/>
    <w:rsid w:val="00887F00"/>
    <w:rsid w:val="0089534E"/>
    <w:rsid w:val="008C226E"/>
    <w:rsid w:val="008E2727"/>
    <w:rsid w:val="008F4E4D"/>
    <w:rsid w:val="00936C25"/>
    <w:rsid w:val="00996ED3"/>
    <w:rsid w:val="009A1147"/>
    <w:rsid w:val="009A4CE3"/>
    <w:rsid w:val="009C49A2"/>
    <w:rsid w:val="009E385A"/>
    <w:rsid w:val="00A010D3"/>
    <w:rsid w:val="00A17F77"/>
    <w:rsid w:val="00A44598"/>
    <w:rsid w:val="00A44B14"/>
    <w:rsid w:val="00A83C99"/>
    <w:rsid w:val="00AB5837"/>
    <w:rsid w:val="00AC59CD"/>
    <w:rsid w:val="00AD0BC4"/>
    <w:rsid w:val="00BB4EED"/>
    <w:rsid w:val="00BC3B9A"/>
    <w:rsid w:val="00C32300"/>
    <w:rsid w:val="00CA1F14"/>
    <w:rsid w:val="00CA77C7"/>
    <w:rsid w:val="00CB516D"/>
    <w:rsid w:val="00D02E7B"/>
    <w:rsid w:val="00D72A88"/>
    <w:rsid w:val="00D866F4"/>
    <w:rsid w:val="00D86FEC"/>
    <w:rsid w:val="00D949DE"/>
    <w:rsid w:val="00DE0E8B"/>
    <w:rsid w:val="00E512CF"/>
    <w:rsid w:val="00E766D4"/>
    <w:rsid w:val="00EA495C"/>
    <w:rsid w:val="00ED329E"/>
    <w:rsid w:val="00F01806"/>
    <w:rsid w:val="00F64B56"/>
    <w:rsid w:val="00FB3E31"/>
    <w:rsid w:val="00FB4AE1"/>
    <w:rsid w:val="00FD5076"/>
    <w:rsid w:val="00FE5316"/>
    <w:rsid w:val="00FE7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0E0474"/>
  <w15:chartTrackingRefBased/>
  <w15:docId w15:val="{D51DA925-B862-4E3A-8478-B0FC655FA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05D0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05D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05D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05D0"/>
    <w:rPr>
      <w:vertAlign w:val="superscript"/>
    </w:rPr>
  </w:style>
  <w:style w:type="paragraph" w:styleId="Akapitzlist">
    <w:name w:val="List Paragraph"/>
    <w:basedOn w:val="Normalny"/>
    <w:uiPriority w:val="34"/>
    <w:qFormat/>
    <w:rsid w:val="001405D0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1405D0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nhideWhenUsed/>
    <w:rsid w:val="008C22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8C226E"/>
  </w:style>
  <w:style w:type="paragraph" w:styleId="Stopka">
    <w:name w:val="footer"/>
    <w:basedOn w:val="Normalny"/>
    <w:link w:val="StopkaZnak"/>
    <w:uiPriority w:val="99"/>
    <w:unhideWhenUsed/>
    <w:rsid w:val="008C22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226E"/>
  </w:style>
  <w:style w:type="paragraph" w:styleId="Tytu">
    <w:name w:val="Title"/>
    <w:basedOn w:val="Normalny"/>
    <w:link w:val="TytuZnak"/>
    <w:qFormat/>
    <w:rsid w:val="008C226E"/>
    <w:pPr>
      <w:tabs>
        <w:tab w:val="left" w:pos="567"/>
        <w:tab w:val="left" w:pos="4536"/>
        <w:tab w:val="left" w:pos="5953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8C226E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17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17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17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17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176D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323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3230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32300"/>
    <w:rPr>
      <w:vertAlign w:val="superscript"/>
    </w:rPr>
  </w:style>
  <w:style w:type="paragraph" w:customStyle="1" w:styleId="Styl1">
    <w:name w:val="Styl1"/>
    <w:basedOn w:val="Tytu"/>
    <w:qFormat/>
    <w:rsid w:val="00517FA7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461E5-9832-40BA-AA8E-279842A37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2</Pages>
  <Words>710</Words>
  <Characters>4265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ACER</cp:lastModifiedBy>
  <cp:revision>54</cp:revision>
  <cp:lastPrinted>2022-11-04T10:53:00Z</cp:lastPrinted>
  <dcterms:created xsi:type="dcterms:W3CDTF">2022-05-16T10:40:00Z</dcterms:created>
  <dcterms:modified xsi:type="dcterms:W3CDTF">2025-09-06T18:10:00Z</dcterms:modified>
</cp:coreProperties>
</file>