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AF9" w:rsidRPr="00160A35" w:rsidRDefault="006B7AF9" w:rsidP="006B7AF9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6B7AF9" w:rsidRDefault="006B7AF9" w:rsidP="006B7AF9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7AF9" w:rsidRPr="00160A35" w:rsidRDefault="006B7AF9" w:rsidP="006B7AF9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A35">
        <w:rPr>
          <w:rFonts w:ascii="Times New Roman" w:hAnsi="Times New Roman" w:cs="Times New Roman"/>
          <w:b/>
          <w:sz w:val="24"/>
          <w:szCs w:val="24"/>
        </w:rPr>
        <w:t>PODSTAWOWA CHARAKTERYSTYKA ODPADÓW</w:t>
      </w:r>
    </w:p>
    <w:p w:rsidR="006B7AF9" w:rsidRPr="00160A35" w:rsidRDefault="006B7AF9" w:rsidP="006B7AF9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6B7AF9" w:rsidRPr="00160A35" w:rsidRDefault="006B7AF9" w:rsidP="006B7AF9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INNE NIEWYMIENIONE ODPADY (siarka)</w:t>
      </w:r>
    </w:p>
    <w:p w:rsidR="006B7AF9" w:rsidRDefault="006B7AF9" w:rsidP="006B7AF9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7AF9" w:rsidRPr="00160A35" w:rsidRDefault="006B7AF9" w:rsidP="006B7AF9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Kod: 06 06 99</w:t>
      </w:r>
    </w:p>
    <w:p w:rsidR="006B7AF9" w:rsidRDefault="006B7AF9" w:rsidP="006B7AF9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6B7AF9" w:rsidRDefault="006B7AF9" w:rsidP="006B7AF9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B7AF9" w:rsidRPr="007877D3" w:rsidRDefault="006B7AF9" w:rsidP="006B7AF9">
      <w:pPr>
        <w:ind w:left="0" w:firstLine="0"/>
        <w:jc w:val="both"/>
        <w:rPr>
          <w:rFonts w:cs="Times New Roman"/>
        </w:rPr>
      </w:pPr>
      <w:r w:rsidRPr="007877D3">
        <w:rPr>
          <w:rFonts w:cs="Times New Roman"/>
        </w:rPr>
        <w:t>Sporządzona na podstawie ustawy z dnia 14 grudnia 20</w:t>
      </w:r>
      <w:r w:rsidR="007877D3">
        <w:rPr>
          <w:rFonts w:cs="Times New Roman"/>
        </w:rPr>
        <w:t>12</w:t>
      </w:r>
      <w:r w:rsidR="007877D3" w:rsidRPr="007877D3">
        <w:rPr>
          <w:rFonts w:cs="Times New Roman"/>
        </w:rPr>
        <w:t>r. o odpadach (</w:t>
      </w:r>
      <w:proofErr w:type="spellStart"/>
      <w:r w:rsidR="00B045CE">
        <w:rPr>
          <w:rFonts w:cs="Times New Roman"/>
        </w:rPr>
        <w:t>t</w:t>
      </w:r>
      <w:r w:rsidR="00713736">
        <w:rPr>
          <w:rFonts w:cs="Times New Roman"/>
        </w:rPr>
        <w:t>.</w:t>
      </w:r>
      <w:r w:rsidR="00471BD1">
        <w:rPr>
          <w:rFonts w:cs="Times New Roman"/>
        </w:rPr>
        <w:t>j</w:t>
      </w:r>
      <w:proofErr w:type="spellEnd"/>
      <w:r w:rsidR="00471BD1">
        <w:rPr>
          <w:rFonts w:cs="Times New Roman"/>
        </w:rPr>
        <w:t>. Dz. U. z 2022</w:t>
      </w:r>
      <w:r w:rsidR="00AC05A4">
        <w:rPr>
          <w:rFonts w:cs="Times New Roman"/>
        </w:rPr>
        <w:t xml:space="preserve">r., poz. </w:t>
      </w:r>
      <w:r w:rsidR="00471BD1">
        <w:rPr>
          <w:rFonts w:cs="Times New Roman"/>
        </w:rPr>
        <w:t>699</w:t>
      </w:r>
      <w:r w:rsidRPr="007877D3">
        <w:rPr>
          <w:rFonts w:cs="Times New Roman"/>
        </w:rPr>
        <w:t xml:space="preserve">), która art. 109 dopuszcza do składowania na składowisku odpady po sporządzeniu ich podstawowej charakterystyki o ile jest wymagana, zgodnie z art. 110 ust. 2 oraz rozporządzeniem Ministra </w:t>
      </w:r>
      <w:r w:rsidR="007877D3" w:rsidRPr="007877D3">
        <w:rPr>
          <w:rFonts w:cs="Times New Roman"/>
        </w:rPr>
        <w:t>Gospodarki z dnia 16 lipca 2015</w:t>
      </w:r>
      <w:r w:rsidRPr="007877D3">
        <w:rPr>
          <w:rFonts w:cs="Times New Roman"/>
        </w:rPr>
        <w:t>r. w sprawie dopuszczania odpadów do składowania na składowiskach (Dz. U. z 2015r., poz. 1277).</w:t>
      </w:r>
    </w:p>
    <w:p w:rsidR="006B7AF9" w:rsidRPr="007877D3" w:rsidRDefault="006B7AF9" w:rsidP="006B7AF9">
      <w:pPr>
        <w:ind w:left="0" w:firstLine="0"/>
        <w:jc w:val="both"/>
        <w:rPr>
          <w:rFonts w:cs="Times New Roman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534"/>
        <w:gridCol w:w="8788"/>
      </w:tblGrid>
      <w:tr w:rsidR="006B7AF9" w:rsidRPr="007877D3" w:rsidTr="00B26C48">
        <w:tc>
          <w:tcPr>
            <w:tcW w:w="534" w:type="dxa"/>
          </w:tcPr>
          <w:p w:rsidR="006B7AF9" w:rsidRPr="007877D3" w:rsidRDefault="006B7AF9" w:rsidP="00B26C48">
            <w:pPr>
              <w:ind w:left="0" w:firstLine="0"/>
              <w:jc w:val="both"/>
              <w:rPr>
                <w:rFonts w:cs="Times New Roman"/>
              </w:rPr>
            </w:pPr>
            <w:r w:rsidRPr="007877D3">
              <w:rPr>
                <w:rFonts w:cs="Times New Roman"/>
              </w:rPr>
              <w:t>1.</w:t>
            </w:r>
          </w:p>
        </w:tc>
        <w:tc>
          <w:tcPr>
            <w:tcW w:w="8788" w:type="dxa"/>
          </w:tcPr>
          <w:p w:rsidR="006B7AF9" w:rsidRPr="007877D3" w:rsidRDefault="006B7AF9" w:rsidP="00B26C48">
            <w:pPr>
              <w:ind w:left="0" w:firstLine="0"/>
              <w:jc w:val="both"/>
              <w:rPr>
                <w:rFonts w:cs="Times New Roman"/>
              </w:rPr>
            </w:pPr>
            <w:r w:rsidRPr="007877D3">
              <w:rPr>
                <w:rFonts w:cs="Times New Roman"/>
              </w:rPr>
              <w:t>INFORMACJE PODSTAWOWE</w:t>
            </w:r>
          </w:p>
        </w:tc>
      </w:tr>
      <w:tr w:rsidR="006B7AF9" w:rsidRPr="007877D3" w:rsidTr="00B26C48">
        <w:tc>
          <w:tcPr>
            <w:tcW w:w="534" w:type="dxa"/>
          </w:tcPr>
          <w:p w:rsidR="006B7AF9" w:rsidRPr="007877D3" w:rsidRDefault="006B7AF9" w:rsidP="00B26C48">
            <w:pPr>
              <w:ind w:left="0" w:firstLine="0"/>
              <w:jc w:val="both"/>
              <w:rPr>
                <w:rFonts w:cs="Times New Roman"/>
              </w:rPr>
            </w:pPr>
            <w:r w:rsidRPr="007877D3">
              <w:rPr>
                <w:rFonts w:cs="Times New Roman"/>
              </w:rPr>
              <w:t>A</w:t>
            </w:r>
          </w:p>
        </w:tc>
        <w:tc>
          <w:tcPr>
            <w:tcW w:w="8788" w:type="dxa"/>
          </w:tcPr>
          <w:p w:rsidR="006B7AF9" w:rsidRPr="007877D3" w:rsidRDefault="006B7AF9" w:rsidP="00B26C48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cs="Times New Roman"/>
                <w:bCs/>
                <w:iCs/>
              </w:rPr>
            </w:pPr>
            <w:r w:rsidRPr="007877D3">
              <w:rPr>
                <w:rFonts w:cs="Times New Roman"/>
                <w:bCs/>
                <w:iCs/>
              </w:rPr>
              <w:t>Nazwa, siedziba i adres wytwórcy lub posiadacza odpadów kierującego odpady na składowisko odpadów</w:t>
            </w:r>
          </w:p>
          <w:p w:rsidR="006B7AF9" w:rsidRPr="007877D3" w:rsidRDefault="006B7AF9" w:rsidP="00B26C48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cs="Times New Roman"/>
                <w:bCs/>
                <w:iCs/>
              </w:rPr>
            </w:pPr>
          </w:p>
          <w:p w:rsidR="006B7AF9" w:rsidRPr="007877D3" w:rsidRDefault="006B7AF9" w:rsidP="00B26C48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cs="Times New Roman"/>
                <w:b/>
                <w:bCs/>
                <w:color w:val="000000"/>
              </w:rPr>
            </w:pPr>
            <w:r w:rsidRPr="007877D3">
              <w:rPr>
                <w:rFonts w:cs="Times New Roman"/>
                <w:b/>
                <w:bCs/>
                <w:color w:val="000000"/>
              </w:rPr>
              <w:t>Zakład Wodociągów i Kanalizacji Sp</w:t>
            </w:r>
            <w:r w:rsidR="00B502E5">
              <w:rPr>
                <w:rFonts w:cs="Times New Roman"/>
                <w:b/>
                <w:bCs/>
                <w:color w:val="000000"/>
              </w:rPr>
              <w:t>.</w:t>
            </w:r>
            <w:r w:rsidRPr="007877D3">
              <w:rPr>
                <w:rFonts w:cs="Times New Roman"/>
                <w:b/>
                <w:bCs/>
                <w:color w:val="000000"/>
              </w:rPr>
              <w:t xml:space="preserve"> z o.</w:t>
            </w:r>
            <w:r w:rsidR="00B502E5">
              <w:rPr>
                <w:rFonts w:cs="Times New Roman"/>
                <w:b/>
                <w:bCs/>
                <w:color w:val="000000"/>
              </w:rPr>
              <w:t xml:space="preserve"> </w:t>
            </w:r>
            <w:r w:rsidRPr="007877D3">
              <w:rPr>
                <w:rFonts w:cs="Times New Roman"/>
                <w:b/>
                <w:bCs/>
                <w:color w:val="000000"/>
              </w:rPr>
              <w:t>o. w Szczecinie</w:t>
            </w:r>
          </w:p>
          <w:p w:rsidR="006B7AF9" w:rsidRPr="007877D3" w:rsidRDefault="006B7AF9" w:rsidP="00B26C48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cs="Times New Roman"/>
                <w:b/>
                <w:bCs/>
                <w:color w:val="000000"/>
              </w:rPr>
            </w:pPr>
            <w:r w:rsidRPr="007877D3">
              <w:rPr>
                <w:rFonts w:cs="Times New Roman"/>
                <w:b/>
                <w:bCs/>
                <w:color w:val="000000"/>
              </w:rPr>
              <w:t>ul. Maksymiliana Golisza 10</w:t>
            </w:r>
          </w:p>
          <w:p w:rsidR="006B7AF9" w:rsidRPr="007877D3" w:rsidRDefault="006B7AF9" w:rsidP="00B26C48">
            <w:pPr>
              <w:ind w:left="0" w:firstLine="0"/>
              <w:jc w:val="both"/>
              <w:rPr>
                <w:rFonts w:cs="Times New Roman"/>
              </w:rPr>
            </w:pPr>
            <w:r w:rsidRPr="007877D3">
              <w:rPr>
                <w:rFonts w:cs="Times New Roman"/>
                <w:b/>
                <w:bCs/>
                <w:color w:val="000000"/>
              </w:rPr>
              <w:t>71-682 Szczecin</w:t>
            </w:r>
          </w:p>
        </w:tc>
      </w:tr>
      <w:tr w:rsidR="006B7AF9" w:rsidRPr="007877D3" w:rsidTr="00B26C48">
        <w:tc>
          <w:tcPr>
            <w:tcW w:w="534" w:type="dxa"/>
          </w:tcPr>
          <w:p w:rsidR="006B7AF9" w:rsidRPr="007877D3" w:rsidRDefault="006B7AF9" w:rsidP="00B26C48">
            <w:pPr>
              <w:ind w:left="0" w:firstLine="0"/>
              <w:jc w:val="both"/>
              <w:rPr>
                <w:rFonts w:cs="Times New Roman"/>
              </w:rPr>
            </w:pPr>
            <w:r w:rsidRPr="007877D3">
              <w:rPr>
                <w:rFonts w:cs="Times New Roman"/>
              </w:rPr>
              <w:t>B</w:t>
            </w:r>
          </w:p>
        </w:tc>
        <w:tc>
          <w:tcPr>
            <w:tcW w:w="8788" w:type="dxa"/>
          </w:tcPr>
          <w:p w:rsidR="006B7AF9" w:rsidRPr="007877D3" w:rsidRDefault="006B7AF9" w:rsidP="00B26C48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cs="Times New Roman"/>
                <w:bCs/>
                <w:iCs/>
              </w:rPr>
            </w:pPr>
            <w:r w:rsidRPr="007877D3">
              <w:rPr>
                <w:rFonts w:cs="Times New Roman"/>
                <w:bCs/>
                <w:iCs/>
              </w:rPr>
              <w:t>Kod odpadu zgodnie z roz</w:t>
            </w:r>
            <w:r w:rsidR="00AC05A4">
              <w:rPr>
                <w:rFonts w:cs="Times New Roman"/>
                <w:bCs/>
                <w:iCs/>
              </w:rPr>
              <w:t>porządzeniem Ministra Klimatu z dnia 2 stycznia 2020</w:t>
            </w:r>
            <w:r w:rsidRPr="007877D3">
              <w:rPr>
                <w:rFonts w:cs="Times New Roman"/>
                <w:bCs/>
                <w:iCs/>
              </w:rPr>
              <w:t xml:space="preserve"> r. w sprawi</w:t>
            </w:r>
            <w:r w:rsidR="00AC05A4">
              <w:rPr>
                <w:rFonts w:cs="Times New Roman"/>
                <w:bCs/>
                <w:iCs/>
              </w:rPr>
              <w:t>e katalogu odpadów (Dz.U. z 2020 r., poz. 10</w:t>
            </w:r>
            <w:r w:rsidRPr="007877D3">
              <w:rPr>
                <w:rFonts w:cs="Times New Roman"/>
                <w:bCs/>
                <w:iCs/>
              </w:rPr>
              <w:t>)</w:t>
            </w:r>
          </w:p>
          <w:p w:rsidR="006B7AF9" w:rsidRPr="007877D3" w:rsidRDefault="006B7AF9" w:rsidP="00B26C48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cs="Times New Roman"/>
                <w:bCs/>
                <w:iCs/>
              </w:rPr>
            </w:pPr>
          </w:p>
          <w:p w:rsidR="006B7AF9" w:rsidRPr="007877D3" w:rsidRDefault="006B7AF9" w:rsidP="006B7AF9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cs="Times New Roman"/>
                <w:color w:val="000000"/>
              </w:rPr>
            </w:pPr>
            <w:r w:rsidRPr="007877D3">
              <w:rPr>
                <w:rFonts w:cs="Times New Roman"/>
                <w:b/>
                <w:bCs/>
                <w:color w:val="000000"/>
              </w:rPr>
              <w:t xml:space="preserve">06 (grupa): </w:t>
            </w:r>
            <w:r w:rsidRPr="007877D3">
              <w:rPr>
                <w:rFonts w:cs="Times New Roman"/>
                <w:color w:val="000000"/>
              </w:rPr>
              <w:t>Odpady z produkcji, przygotowania, obrotu i stosowania produktów przemysłu chemii nieorganicznej</w:t>
            </w:r>
          </w:p>
          <w:p w:rsidR="006B7AF9" w:rsidRPr="007877D3" w:rsidRDefault="006B7AF9" w:rsidP="00B26C48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cs="Times New Roman"/>
                <w:color w:val="000000"/>
              </w:rPr>
            </w:pPr>
            <w:r w:rsidRPr="007877D3">
              <w:rPr>
                <w:rFonts w:cs="Times New Roman"/>
                <w:b/>
                <w:bCs/>
                <w:color w:val="000000"/>
              </w:rPr>
              <w:t xml:space="preserve">06 06 (podgrupa): </w:t>
            </w:r>
            <w:r w:rsidRPr="007877D3">
              <w:rPr>
                <w:rFonts w:cs="Times New Roman"/>
                <w:color w:val="000000"/>
              </w:rPr>
              <w:t>Odpady z produkcji, przygotowania, obrotu i stosowania związków siarki oraz z chemicznych procesów przetwórstwa siarki i odsiarczania</w:t>
            </w:r>
          </w:p>
          <w:p w:rsidR="006B7AF9" w:rsidRPr="007877D3" w:rsidRDefault="0037409B" w:rsidP="00B26C48">
            <w:pPr>
              <w:ind w:left="0" w:firstLine="0"/>
              <w:jc w:val="both"/>
              <w:rPr>
                <w:rFonts w:cs="Times New Roman"/>
              </w:rPr>
            </w:pPr>
            <w:r w:rsidRPr="007877D3">
              <w:rPr>
                <w:rFonts w:cs="Times New Roman"/>
                <w:b/>
                <w:bCs/>
                <w:color w:val="000000"/>
              </w:rPr>
              <w:t>06 06</w:t>
            </w:r>
            <w:r w:rsidR="006B7AF9" w:rsidRPr="007877D3">
              <w:rPr>
                <w:rFonts w:cs="Times New Roman"/>
                <w:b/>
                <w:bCs/>
                <w:color w:val="000000"/>
              </w:rPr>
              <w:t xml:space="preserve"> 99 (rodzaj): </w:t>
            </w:r>
            <w:r w:rsidR="000C5E04">
              <w:rPr>
                <w:rFonts w:cs="Times New Roman"/>
                <w:color w:val="000000"/>
              </w:rPr>
              <w:t>I</w:t>
            </w:r>
            <w:r w:rsidR="006B7AF9" w:rsidRPr="007877D3">
              <w:rPr>
                <w:rFonts w:cs="Times New Roman"/>
                <w:color w:val="000000"/>
              </w:rPr>
              <w:t>nne niewymienione odpady (siarka)</w:t>
            </w:r>
          </w:p>
        </w:tc>
      </w:tr>
      <w:tr w:rsidR="006B7AF9" w:rsidRPr="007877D3" w:rsidTr="00B26C48">
        <w:tc>
          <w:tcPr>
            <w:tcW w:w="534" w:type="dxa"/>
          </w:tcPr>
          <w:p w:rsidR="006B7AF9" w:rsidRPr="007877D3" w:rsidRDefault="006B7AF9" w:rsidP="00B26C48">
            <w:pPr>
              <w:ind w:left="0" w:firstLine="0"/>
              <w:jc w:val="both"/>
              <w:rPr>
                <w:rFonts w:cs="Times New Roman"/>
              </w:rPr>
            </w:pPr>
            <w:r w:rsidRPr="007877D3">
              <w:rPr>
                <w:rFonts w:cs="Times New Roman"/>
              </w:rPr>
              <w:t>C</w:t>
            </w:r>
          </w:p>
        </w:tc>
        <w:tc>
          <w:tcPr>
            <w:tcW w:w="8788" w:type="dxa"/>
          </w:tcPr>
          <w:p w:rsidR="006B7AF9" w:rsidRPr="007877D3" w:rsidRDefault="006B7AF9" w:rsidP="00B26C48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cs="Times New Roman"/>
                <w:bCs/>
                <w:iCs/>
              </w:rPr>
            </w:pPr>
            <w:r w:rsidRPr="007877D3">
              <w:rPr>
                <w:rFonts w:cs="Times New Roman"/>
                <w:bCs/>
                <w:iCs/>
              </w:rPr>
              <w:t>Syntetyczny opis procesu wytwarzania odpadów uwzględnia</w:t>
            </w:r>
            <w:r w:rsidR="00230421">
              <w:rPr>
                <w:rFonts w:cs="Times New Roman"/>
                <w:bCs/>
                <w:iCs/>
              </w:rPr>
              <w:t>jący podstawowe użyte surowce i </w:t>
            </w:r>
            <w:r w:rsidRPr="007877D3">
              <w:rPr>
                <w:rFonts w:cs="Times New Roman"/>
                <w:bCs/>
                <w:iCs/>
              </w:rPr>
              <w:t>wytworzone produkty</w:t>
            </w:r>
          </w:p>
          <w:p w:rsidR="006B7AF9" w:rsidRPr="007877D3" w:rsidRDefault="006B7AF9" w:rsidP="00B26C48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cs="Times New Roman"/>
                <w:bCs/>
                <w:iCs/>
              </w:rPr>
            </w:pPr>
          </w:p>
          <w:p w:rsidR="006B7AF9" w:rsidRPr="007877D3" w:rsidRDefault="00E72411" w:rsidP="0049185B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 xml:space="preserve">Odpad powstaje w instalacjach oczyszczania biogazu na oczyszczalniach ścieków Pomorzany oraz Zdroje. </w:t>
            </w:r>
            <w:r w:rsidR="00B26C48" w:rsidRPr="007877D3">
              <w:rPr>
                <w:rFonts w:cs="Times New Roman"/>
                <w:color w:val="000000"/>
              </w:rPr>
              <w:t>Instalacja w technologii BIOSULFE</w:t>
            </w:r>
            <w:r w:rsidR="0049185B">
              <w:rPr>
                <w:rFonts w:cs="Times New Roman"/>
                <w:color w:val="000000"/>
              </w:rPr>
              <w:t>X</w:t>
            </w:r>
            <w:r w:rsidR="00B26C48" w:rsidRPr="007877D3">
              <w:rPr>
                <w:rFonts w:cs="Times New Roman"/>
                <w:color w:val="000000"/>
              </w:rPr>
              <w:t xml:space="preserve"> – </w:t>
            </w:r>
            <w:r w:rsidR="009C06C5" w:rsidRPr="007877D3">
              <w:rPr>
                <w:rFonts w:cs="Times New Roman"/>
                <w:color w:val="000000"/>
              </w:rPr>
              <w:t>przepuszczenie</w:t>
            </w:r>
            <w:r w:rsidR="00B26C48" w:rsidRPr="007877D3">
              <w:rPr>
                <w:rFonts w:cs="Times New Roman"/>
                <w:color w:val="000000"/>
              </w:rPr>
              <w:t xml:space="preserve"> zasiarczonego biogazu</w:t>
            </w:r>
            <w:r w:rsidR="0049185B">
              <w:rPr>
                <w:rFonts w:cs="Times New Roman"/>
                <w:color w:val="000000"/>
              </w:rPr>
              <w:t xml:space="preserve"> przez 10 % roztwór </w:t>
            </w:r>
            <w:proofErr w:type="spellStart"/>
            <w:r w:rsidR="0049185B">
              <w:rPr>
                <w:rFonts w:cs="Times New Roman"/>
                <w:color w:val="000000"/>
              </w:rPr>
              <w:t>Biocatu</w:t>
            </w:r>
            <w:proofErr w:type="spellEnd"/>
            <w:r w:rsidR="00B26C48" w:rsidRPr="007877D3">
              <w:rPr>
                <w:rFonts w:cs="Times New Roman"/>
                <w:color w:val="000000"/>
              </w:rPr>
              <w:t>, w wyni</w:t>
            </w:r>
            <w:r w:rsidR="0049185B">
              <w:rPr>
                <w:rFonts w:cs="Times New Roman"/>
                <w:color w:val="000000"/>
              </w:rPr>
              <w:t>ku którego następuje wydzielanie</w:t>
            </w:r>
            <w:r w:rsidR="00B26C48" w:rsidRPr="007877D3">
              <w:rPr>
                <w:rFonts w:cs="Times New Roman"/>
                <w:color w:val="000000"/>
              </w:rPr>
              <w:t xml:space="preserve"> się koloidalnej siarki oraz oczyszczenie biogazu z zawartości siarkowodoru. Wydzielająca się siarka </w:t>
            </w:r>
            <w:r w:rsidR="007B1B90" w:rsidRPr="007877D3">
              <w:rPr>
                <w:rFonts w:cs="Times New Roman"/>
                <w:color w:val="000000"/>
              </w:rPr>
              <w:t xml:space="preserve">magazynowana jest </w:t>
            </w:r>
            <w:r w:rsidR="00B045CE">
              <w:rPr>
                <w:rFonts w:cs="Times New Roman"/>
                <w:color w:val="000000"/>
              </w:rPr>
              <w:br/>
            </w:r>
            <w:r w:rsidR="007B1B90" w:rsidRPr="007877D3">
              <w:rPr>
                <w:rFonts w:cs="Times New Roman"/>
                <w:color w:val="000000"/>
              </w:rPr>
              <w:t>w</w:t>
            </w:r>
            <w:r w:rsidR="00B26C48" w:rsidRPr="007877D3">
              <w:rPr>
                <w:rFonts w:cs="Times New Roman"/>
                <w:color w:val="000000"/>
              </w:rPr>
              <w:t xml:space="preserve"> work</w:t>
            </w:r>
            <w:r w:rsidR="007B1B90" w:rsidRPr="007877D3">
              <w:rPr>
                <w:rFonts w:cs="Times New Roman"/>
                <w:color w:val="000000"/>
              </w:rPr>
              <w:t>ach</w:t>
            </w:r>
            <w:r w:rsidR="00B26C48" w:rsidRPr="007877D3">
              <w:rPr>
                <w:rFonts w:cs="Times New Roman"/>
                <w:color w:val="000000"/>
              </w:rPr>
              <w:t xml:space="preserve"> </w:t>
            </w:r>
            <w:r w:rsidR="00B045CE">
              <w:rPr>
                <w:rFonts w:cs="Times New Roman"/>
                <w:color w:val="000000"/>
              </w:rPr>
              <w:t>typu BIG-BAG</w:t>
            </w:r>
            <w:r w:rsidR="007B1B90" w:rsidRPr="007877D3">
              <w:rPr>
                <w:rFonts w:cs="Times New Roman"/>
                <w:color w:val="000000"/>
              </w:rPr>
              <w:t xml:space="preserve">, </w:t>
            </w:r>
            <w:r w:rsidR="0049185B">
              <w:rPr>
                <w:rFonts w:cs="Times New Roman"/>
                <w:color w:val="000000"/>
              </w:rPr>
              <w:t xml:space="preserve">umieszczonych w </w:t>
            </w:r>
            <w:proofErr w:type="spellStart"/>
            <w:r w:rsidR="0049185B">
              <w:rPr>
                <w:rFonts w:cs="Times New Roman"/>
                <w:color w:val="000000"/>
              </w:rPr>
              <w:t>paletopojemnikach</w:t>
            </w:r>
            <w:proofErr w:type="spellEnd"/>
            <w:r w:rsidR="0049185B">
              <w:rPr>
                <w:rFonts w:cs="Times New Roman"/>
                <w:color w:val="000000"/>
              </w:rPr>
              <w:t>.</w:t>
            </w:r>
            <w:r>
              <w:rPr>
                <w:rFonts w:cs="Times New Roman"/>
                <w:color w:val="000000"/>
              </w:rPr>
              <w:t xml:space="preserve"> </w:t>
            </w:r>
          </w:p>
        </w:tc>
      </w:tr>
      <w:tr w:rsidR="006B7AF9" w:rsidRPr="007877D3" w:rsidTr="00B26C48">
        <w:tc>
          <w:tcPr>
            <w:tcW w:w="534" w:type="dxa"/>
          </w:tcPr>
          <w:p w:rsidR="006B7AF9" w:rsidRPr="007877D3" w:rsidRDefault="006B7AF9" w:rsidP="00B26C48">
            <w:pPr>
              <w:ind w:left="0" w:firstLine="0"/>
              <w:jc w:val="both"/>
              <w:rPr>
                <w:rFonts w:cs="Times New Roman"/>
              </w:rPr>
            </w:pPr>
            <w:r w:rsidRPr="007877D3">
              <w:rPr>
                <w:rFonts w:cs="Times New Roman"/>
              </w:rPr>
              <w:t>D</w:t>
            </w:r>
          </w:p>
        </w:tc>
        <w:tc>
          <w:tcPr>
            <w:tcW w:w="8788" w:type="dxa"/>
          </w:tcPr>
          <w:p w:rsidR="006B7AF9" w:rsidRPr="007877D3" w:rsidRDefault="006B7AF9" w:rsidP="00B26C48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cs="Times New Roman"/>
                <w:bCs/>
                <w:iCs/>
              </w:rPr>
            </w:pPr>
            <w:r w:rsidRPr="007877D3">
              <w:rPr>
                <w:rFonts w:cs="Times New Roman"/>
                <w:bCs/>
                <w:iCs/>
              </w:rPr>
              <w:t>Oświadczenie o braku w odpadach kierowanych na składowisko odpadów objętych zakazem składowania wymienionych w art. 122 ust. 1</w:t>
            </w:r>
            <w:r w:rsidR="00AC05A4">
              <w:rPr>
                <w:rFonts w:cs="Times New Roman"/>
                <w:bCs/>
                <w:iCs/>
              </w:rPr>
              <w:t>. ustawy z dnia 14 grudnia 2012</w:t>
            </w:r>
            <w:r w:rsidRPr="007877D3">
              <w:rPr>
                <w:rFonts w:cs="Times New Roman"/>
                <w:bCs/>
                <w:iCs/>
              </w:rPr>
              <w:t>r. o odpadach</w:t>
            </w:r>
            <w:r w:rsidR="00B045CE">
              <w:rPr>
                <w:rFonts w:cs="Times New Roman"/>
                <w:bCs/>
                <w:iCs/>
              </w:rPr>
              <w:t>.</w:t>
            </w:r>
          </w:p>
          <w:p w:rsidR="006B7AF9" w:rsidRPr="007877D3" w:rsidRDefault="006B7AF9" w:rsidP="00B26C48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cs="Times New Roman"/>
                <w:bCs/>
                <w:iCs/>
              </w:rPr>
            </w:pPr>
          </w:p>
          <w:p w:rsidR="006B7AF9" w:rsidRPr="007877D3" w:rsidRDefault="00F42243" w:rsidP="00B26C48">
            <w:pPr>
              <w:ind w:left="0" w:firstLine="0"/>
              <w:jc w:val="both"/>
              <w:rPr>
                <w:rFonts w:cs="Times New Roman"/>
              </w:rPr>
            </w:pPr>
            <w:r w:rsidRPr="007877D3">
              <w:rPr>
                <w:rFonts w:cs="Times New Roman"/>
                <w:color w:val="000000"/>
              </w:rPr>
              <w:t xml:space="preserve">Oświadczam, że odpady, dla których sporządzona jest niniejsza charakterystyka nie są objęte zakazem składowania na składowiskach odpadów wskazanym w art. 122 ust. 1 </w:t>
            </w:r>
            <w:r w:rsidRPr="007877D3">
              <w:rPr>
                <w:rFonts w:cs="Times New Roman"/>
                <w:bCs/>
                <w:iCs/>
              </w:rPr>
              <w:t>ustawy z dnia</w:t>
            </w:r>
            <w:r w:rsidR="00E72411">
              <w:rPr>
                <w:rFonts w:cs="Times New Roman"/>
                <w:bCs/>
                <w:iCs/>
              </w:rPr>
              <w:t xml:space="preserve"> </w:t>
            </w:r>
            <w:r w:rsidR="00B045CE">
              <w:rPr>
                <w:rFonts w:cs="Times New Roman"/>
                <w:bCs/>
                <w:iCs/>
              </w:rPr>
              <w:br/>
            </w:r>
            <w:r w:rsidR="00E72411">
              <w:rPr>
                <w:rFonts w:cs="Times New Roman"/>
                <w:bCs/>
                <w:iCs/>
              </w:rPr>
              <w:t>14 grudnia 2012r. o odpadach.</w:t>
            </w:r>
          </w:p>
        </w:tc>
      </w:tr>
      <w:tr w:rsidR="006B7AF9" w:rsidRPr="007877D3" w:rsidTr="00B26C48">
        <w:tc>
          <w:tcPr>
            <w:tcW w:w="534" w:type="dxa"/>
          </w:tcPr>
          <w:p w:rsidR="006B7AF9" w:rsidRPr="007877D3" w:rsidRDefault="006B7AF9" w:rsidP="00B26C48">
            <w:pPr>
              <w:ind w:left="0" w:firstLine="0"/>
              <w:jc w:val="both"/>
              <w:rPr>
                <w:rFonts w:cs="Times New Roman"/>
              </w:rPr>
            </w:pPr>
            <w:r w:rsidRPr="007877D3">
              <w:rPr>
                <w:rFonts w:cs="Times New Roman"/>
              </w:rPr>
              <w:t>E</w:t>
            </w:r>
          </w:p>
        </w:tc>
        <w:tc>
          <w:tcPr>
            <w:tcW w:w="8788" w:type="dxa"/>
          </w:tcPr>
          <w:p w:rsidR="006B7AF9" w:rsidRPr="007877D3" w:rsidRDefault="006B7AF9" w:rsidP="00B26C48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cs="Times New Roman"/>
                <w:bCs/>
                <w:iCs/>
              </w:rPr>
            </w:pPr>
            <w:r w:rsidRPr="007877D3">
              <w:rPr>
                <w:rFonts w:cs="Times New Roman"/>
                <w:bCs/>
                <w:iCs/>
              </w:rPr>
              <w:t>Opis zastosowanego procesu unieszkodliwiania lub odzysku, a także opis sposobu segregowania odpadów lub oświadczenie o przyczynie, dla której wymienione działania nie zostały wykonane</w:t>
            </w:r>
          </w:p>
          <w:p w:rsidR="006B7AF9" w:rsidRPr="007877D3" w:rsidRDefault="006B7AF9" w:rsidP="00B26C48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cs="Times New Roman"/>
                <w:bCs/>
                <w:iCs/>
              </w:rPr>
            </w:pPr>
          </w:p>
          <w:p w:rsidR="006B7AF9" w:rsidRPr="007877D3" w:rsidRDefault="006B7AF9" w:rsidP="007B1B90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cs="Times New Roman"/>
              </w:rPr>
            </w:pPr>
            <w:r w:rsidRPr="007877D3">
              <w:rPr>
                <w:rFonts w:cs="Times New Roman"/>
                <w:color w:val="000000"/>
              </w:rPr>
              <w:t xml:space="preserve">Zakład nie posiada zezwolenia na prowadzenie odzysku odpadu o kodzie </w:t>
            </w:r>
            <w:r w:rsidR="007B1B90" w:rsidRPr="007877D3">
              <w:rPr>
                <w:rFonts w:cs="Times New Roman"/>
                <w:color w:val="000000"/>
              </w:rPr>
              <w:t>06 06 99</w:t>
            </w:r>
            <w:r w:rsidRPr="007877D3">
              <w:rPr>
                <w:rFonts w:cs="Times New Roman"/>
                <w:color w:val="000000"/>
              </w:rPr>
              <w:t xml:space="preserve">. Na terenie zakładu nie ma warunków do prowadzenia tego typu działalności. Jedynym obecnie możliwym sposobem jego zagospodarowania, jest przekazanie odbiorcy zewnętrznemu uprawnionemu do zgodnego z prawem zagospodarowania odpadu. </w:t>
            </w:r>
          </w:p>
        </w:tc>
      </w:tr>
      <w:tr w:rsidR="006B7AF9" w:rsidRPr="007877D3" w:rsidTr="00B26C48">
        <w:tc>
          <w:tcPr>
            <w:tcW w:w="534" w:type="dxa"/>
          </w:tcPr>
          <w:p w:rsidR="006B7AF9" w:rsidRPr="007877D3" w:rsidRDefault="006B7AF9" w:rsidP="00B26C48">
            <w:pPr>
              <w:ind w:left="0" w:firstLine="0"/>
              <w:jc w:val="both"/>
              <w:rPr>
                <w:rFonts w:cs="Times New Roman"/>
              </w:rPr>
            </w:pPr>
            <w:r w:rsidRPr="007877D3">
              <w:rPr>
                <w:rFonts w:cs="Times New Roman"/>
              </w:rPr>
              <w:lastRenderedPageBreak/>
              <w:t>F</w:t>
            </w:r>
          </w:p>
        </w:tc>
        <w:tc>
          <w:tcPr>
            <w:tcW w:w="8788" w:type="dxa"/>
          </w:tcPr>
          <w:p w:rsidR="006B7AF9" w:rsidRPr="007877D3" w:rsidRDefault="006B7AF9" w:rsidP="00B26C48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cs="Times New Roman"/>
                <w:bCs/>
                <w:iCs/>
              </w:rPr>
            </w:pPr>
            <w:r w:rsidRPr="007877D3">
              <w:rPr>
                <w:rFonts w:cs="Times New Roman"/>
                <w:bCs/>
                <w:iCs/>
              </w:rPr>
              <w:t>Opis odpadu, podający jego kolor, postać fizyczną, oraz jego zapach</w:t>
            </w:r>
          </w:p>
          <w:p w:rsidR="006B7AF9" w:rsidRPr="007877D3" w:rsidRDefault="006B7AF9" w:rsidP="00B26C48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cs="Times New Roman"/>
                <w:bCs/>
                <w:iCs/>
              </w:rPr>
            </w:pPr>
          </w:p>
          <w:p w:rsidR="006B7AF9" w:rsidRPr="007877D3" w:rsidRDefault="006B7AF9" w:rsidP="00B26C48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cs="Times New Roman"/>
                <w:color w:val="000000"/>
              </w:rPr>
            </w:pPr>
            <w:r w:rsidRPr="007877D3">
              <w:rPr>
                <w:rFonts w:cs="Times New Roman"/>
                <w:color w:val="000000"/>
              </w:rPr>
              <w:t>Konsystencja: stała</w:t>
            </w:r>
          </w:p>
          <w:p w:rsidR="006B7AF9" w:rsidRPr="007877D3" w:rsidRDefault="006B7AF9" w:rsidP="00B26C48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cs="Times New Roman"/>
                <w:color w:val="000000"/>
              </w:rPr>
            </w:pPr>
            <w:r w:rsidRPr="007877D3">
              <w:rPr>
                <w:rFonts w:cs="Times New Roman"/>
                <w:color w:val="000000"/>
              </w:rPr>
              <w:t xml:space="preserve">Kolor: </w:t>
            </w:r>
            <w:r w:rsidR="007B1B90" w:rsidRPr="007877D3">
              <w:rPr>
                <w:rFonts w:cs="Times New Roman"/>
                <w:color w:val="000000"/>
              </w:rPr>
              <w:t>jasno - żółty</w:t>
            </w:r>
          </w:p>
          <w:p w:rsidR="006B7AF9" w:rsidRPr="007877D3" w:rsidRDefault="006B7AF9" w:rsidP="007B1B90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cs="Times New Roman"/>
              </w:rPr>
            </w:pPr>
            <w:r w:rsidRPr="007877D3">
              <w:rPr>
                <w:rFonts w:cs="Times New Roman"/>
                <w:color w:val="000000"/>
              </w:rPr>
              <w:t xml:space="preserve">Zapach: </w:t>
            </w:r>
            <w:r w:rsidR="007B1B90" w:rsidRPr="007877D3">
              <w:rPr>
                <w:rFonts w:cs="Times New Roman"/>
                <w:color w:val="000000"/>
              </w:rPr>
              <w:t>bezwonny</w:t>
            </w:r>
            <w:r w:rsidRPr="007877D3">
              <w:rPr>
                <w:rFonts w:cs="Times New Roman"/>
                <w:color w:val="000000"/>
              </w:rPr>
              <w:t xml:space="preserve"> </w:t>
            </w:r>
          </w:p>
        </w:tc>
      </w:tr>
      <w:tr w:rsidR="006B7AF9" w:rsidRPr="007877D3" w:rsidTr="00B26C48">
        <w:tc>
          <w:tcPr>
            <w:tcW w:w="534" w:type="dxa"/>
          </w:tcPr>
          <w:p w:rsidR="006B7AF9" w:rsidRPr="007877D3" w:rsidRDefault="006B7AF9" w:rsidP="00B26C48">
            <w:pPr>
              <w:ind w:left="0" w:firstLine="0"/>
              <w:jc w:val="both"/>
              <w:rPr>
                <w:rFonts w:cs="Times New Roman"/>
              </w:rPr>
            </w:pPr>
            <w:r w:rsidRPr="007877D3">
              <w:rPr>
                <w:rFonts w:cs="Times New Roman"/>
              </w:rPr>
              <w:t>G</w:t>
            </w:r>
          </w:p>
        </w:tc>
        <w:tc>
          <w:tcPr>
            <w:tcW w:w="8788" w:type="dxa"/>
          </w:tcPr>
          <w:p w:rsidR="006B7AF9" w:rsidRPr="007877D3" w:rsidRDefault="006B7AF9" w:rsidP="00B26C48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cs="Times New Roman"/>
                <w:bCs/>
                <w:iCs/>
              </w:rPr>
            </w:pPr>
            <w:r w:rsidRPr="007877D3">
              <w:rPr>
                <w:rFonts w:cs="Times New Roman"/>
                <w:bCs/>
                <w:iCs/>
              </w:rPr>
              <w:t xml:space="preserve">Wykaz własności z załączniku nr 3 do ustawy z dnia 14 grudnia 2012r. o odpadach, </w:t>
            </w:r>
            <w:r w:rsidR="00B045CE">
              <w:rPr>
                <w:rFonts w:cs="Times New Roman"/>
                <w:bCs/>
                <w:iCs/>
              </w:rPr>
              <w:br/>
            </w:r>
            <w:r w:rsidRPr="007877D3">
              <w:rPr>
                <w:rFonts w:cs="Times New Roman"/>
                <w:bCs/>
                <w:iCs/>
              </w:rPr>
              <w:t>w odniesieniu do odpadów, które mogą zostać przekwalifikowane na odpady inne niż niebezpieczne zgodnie z art. 7 i art. 8 ustawy</w:t>
            </w:r>
          </w:p>
          <w:p w:rsidR="006B7AF9" w:rsidRPr="007877D3" w:rsidRDefault="006B7AF9" w:rsidP="00B26C48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cs="Times New Roman"/>
                <w:bCs/>
                <w:iCs/>
              </w:rPr>
            </w:pPr>
          </w:p>
          <w:p w:rsidR="006B7AF9" w:rsidRPr="007877D3" w:rsidRDefault="006B7AF9" w:rsidP="007B1B90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cs="Times New Roman"/>
              </w:rPr>
            </w:pPr>
            <w:r w:rsidRPr="007877D3">
              <w:rPr>
                <w:rFonts w:cs="Times New Roman"/>
                <w:color w:val="000000"/>
              </w:rPr>
              <w:t xml:space="preserve">Powyższy zapis nie dotyczy odpadów </w:t>
            </w:r>
            <w:r w:rsidR="007B1B90" w:rsidRPr="007877D3">
              <w:rPr>
                <w:rFonts w:cs="Times New Roman"/>
                <w:color w:val="000000"/>
              </w:rPr>
              <w:t>siarki</w:t>
            </w:r>
            <w:r w:rsidRPr="007877D3">
              <w:rPr>
                <w:rFonts w:cs="Times New Roman"/>
                <w:color w:val="000000"/>
              </w:rPr>
              <w:t xml:space="preserve"> o kodzie </w:t>
            </w:r>
            <w:r w:rsidR="007B1B90" w:rsidRPr="007877D3">
              <w:rPr>
                <w:rFonts w:cs="Times New Roman"/>
                <w:color w:val="000000"/>
              </w:rPr>
              <w:t>06 06</w:t>
            </w:r>
            <w:r w:rsidRPr="007877D3">
              <w:rPr>
                <w:rFonts w:cs="Times New Roman"/>
                <w:color w:val="000000"/>
              </w:rPr>
              <w:t xml:space="preserve"> 99, które zgodnie z rozporządzeniem Ministra Środowiska z dnia 9 grudnia 2014 r. w sprawi</w:t>
            </w:r>
            <w:r w:rsidR="00230421">
              <w:rPr>
                <w:rFonts w:cs="Times New Roman"/>
                <w:color w:val="000000"/>
              </w:rPr>
              <w:t>e katalogu odpadów (Dz.U. z 2020r., poz. 10</w:t>
            </w:r>
            <w:r w:rsidRPr="007877D3">
              <w:rPr>
                <w:rFonts w:cs="Times New Roman"/>
                <w:color w:val="000000"/>
              </w:rPr>
              <w:t>) nie stanowią odpadów niebezpiecznych. Odpady nie pos</w:t>
            </w:r>
            <w:r w:rsidR="00230421">
              <w:rPr>
                <w:rFonts w:cs="Times New Roman"/>
                <w:color w:val="000000"/>
              </w:rPr>
              <w:t>iadają właściwości wykazanych w </w:t>
            </w:r>
            <w:r w:rsidRPr="007877D3">
              <w:rPr>
                <w:rFonts w:cs="Times New Roman"/>
                <w:color w:val="000000"/>
              </w:rPr>
              <w:t>załączniku nr 4 ustawy o odpadach.</w:t>
            </w:r>
          </w:p>
        </w:tc>
      </w:tr>
      <w:tr w:rsidR="006B7AF9" w:rsidRPr="007877D3" w:rsidTr="00B26C48">
        <w:tc>
          <w:tcPr>
            <w:tcW w:w="534" w:type="dxa"/>
          </w:tcPr>
          <w:p w:rsidR="006B7AF9" w:rsidRPr="007877D3" w:rsidRDefault="006B7AF9" w:rsidP="00B26C48">
            <w:pPr>
              <w:ind w:left="0" w:firstLine="0"/>
              <w:jc w:val="both"/>
              <w:rPr>
                <w:rFonts w:cs="Times New Roman"/>
              </w:rPr>
            </w:pPr>
            <w:r w:rsidRPr="007877D3">
              <w:rPr>
                <w:rFonts w:cs="Times New Roman"/>
              </w:rPr>
              <w:t>H</w:t>
            </w:r>
          </w:p>
        </w:tc>
        <w:tc>
          <w:tcPr>
            <w:tcW w:w="8788" w:type="dxa"/>
          </w:tcPr>
          <w:p w:rsidR="006B7AF9" w:rsidRPr="007877D3" w:rsidRDefault="006B7AF9" w:rsidP="00B26C48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cs="Times New Roman"/>
                <w:bCs/>
                <w:iCs/>
              </w:rPr>
            </w:pPr>
            <w:r w:rsidRPr="007877D3">
              <w:rPr>
                <w:rFonts w:cs="Times New Roman"/>
                <w:bCs/>
                <w:iCs/>
              </w:rPr>
              <w:t>Wskazanie typu składowiska odpadów, na którym odpady mogą być składowane po przeprowadzeniu badań o których mowa w art. 117, zgodnie z kryteriami dopuszczenia odpadów do składowania na składowisku określonymi w przepisach wydanych na podstawie art. 118</w:t>
            </w:r>
            <w:r w:rsidR="007877D3">
              <w:rPr>
                <w:rFonts w:cs="Times New Roman"/>
                <w:bCs/>
                <w:iCs/>
              </w:rPr>
              <w:t>.</w:t>
            </w:r>
          </w:p>
          <w:p w:rsidR="006B7AF9" w:rsidRPr="007877D3" w:rsidRDefault="006B7AF9" w:rsidP="00B26C48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cs="Times New Roman"/>
                <w:bCs/>
                <w:iCs/>
              </w:rPr>
            </w:pPr>
          </w:p>
          <w:p w:rsidR="006B7AF9" w:rsidRPr="007877D3" w:rsidRDefault="006B7AF9" w:rsidP="00524EC9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cs="Times New Roman"/>
              </w:rPr>
            </w:pPr>
            <w:r w:rsidRPr="007877D3">
              <w:rPr>
                <w:rFonts w:cs="Times New Roman"/>
              </w:rPr>
              <w:t xml:space="preserve">Badania, o których mowa w § 3 rozporządzenia Ministra Gospodarki z dnia 16 lipca 2015 r. </w:t>
            </w:r>
            <w:r w:rsidR="00230421">
              <w:rPr>
                <w:rFonts w:cs="Times New Roman"/>
                <w:iCs/>
              </w:rPr>
              <w:t>w </w:t>
            </w:r>
            <w:r w:rsidRPr="007877D3">
              <w:rPr>
                <w:rFonts w:cs="Times New Roman"/>
                <w:iCs/>
              </w:rPr>
              <w:t xml:space="preserve">sprawie dopuszczenia odpadów do składowania na składowiskach </w:t>
            </w:r>
            <w:r w:rsidR="007877D3">
              <w:rPr>
                <w:rFonts w:cs="Times New Roman"/>
              </w:rPr>
              <w:t>(Dz. U. z 2015</w:t>
            </w:r>
            <w:r w:rsidRPr="007877D3">
              <w:rPr>
                <w:rFonts w:cs="Times New Roman"/>
              </w:rPr>
              <w:t>r., poz. 1277) przeprowadzone zostały w laboratorium</w:t>
            </w:r>
            <w:r w:rsidR="007877D3">
              <w:rPr>
                <w:rFonts w:cs="Times New Roman"/>
              </w:rPr>
              <w:t>,</w:t>
            </w:r>
            <w:r w:rsidRPr="007877D3">
              <w:rPr>
                <w:rFonts w:cs="Times New Roman"/>
              </w:rPr>
              <w:t xml:space="preserve"> o którym mowa w </w:t>
            </w:r>
            <w:hyperlink r:id="rId6" w:anchor="/dokument/16901353#art(147(a))" w:history="1">
              <w:r w:rsidRPr="007877D3">
                <w:rPr>
                  <w:rStyle w:val="Hipercze"/>
                  <w:rFonts w:cs="Times New Roman"/>
                  <w:color w:val="auto"/>
                  <w:u w:val="none"/>
                </w:rPr>
                <w:t>art. 147a</w:t>
              </w:r>
            </w:hyperlink>
            <w:r w:rsidRPr="007877D3">
              <w:rPr>
                <w:rFonts w:cs="Times New Roman"/>
              </w:rPr>
              <w:t xml:space="preserve"> ustawy z dnia 27 kwietnia 2001 r. Prawo ochrony środowiska. Laboratorium posiada kwalifikacje do wykonywania testów zgodności odpadów zgodnie z wymaganiami prawa. Odpad </w:t>
            </w:r>
            <w:r w:rsidR="009C06C5" w:rsidRPr="007877D3">
              <w:rPr>
                <w:rFonts w:cs="Times New Roman"/>
              </w:rPr>
              <w:t xml:space="preserve">nie </w:t>
            </w:r>
            <w:r w:rsidRPr="007877D3">
              <w:rPr>
                <w:rFonts w:cs="Times New Roman"/>
              </w:rPr>
              <w:t>spełnia kryter</w:t>
            </w:r>
            <w:r w:rsidR="009C06C5" w:rsidRPr="007877D3">
              <w:rPr>
                <w:rFonts w:cs="Times New Roman"/>
              </w:rPr>
              <w:t>iów</w:t>
            </w:r>
            <w:r w:rsidRPr="007877D3">
              <w:rPr>
                <w:rFonts w:cs="Times New Roman"/>
              </w:rPr>
              <w:t xml:space="preserve"> dopuszczenia do składowania na składowisku odpadów innych niż niebezpieczne i obojętne</w:t>
            </w:r>
            <w:r w:rsidR="00524EC9" w:rsidRPr="007877D3">
              <w:rPr>
                <w:rFonts w:cs="Times New Roman"/>
              </w:rPr>
              <w:t>,</w:t>
            </w:r>
            <w:r w:rsidRPr="007877D3">
              <w:rPr>
                <w:rFonts w:cs="Times New Roman"/>
              </w:rPr>
              <w:t xml:space="preserve"> określon</w:t>
            </w:r>
            <w:r w:rsidR="00524EC9" w:rsidRPr="007877D3">
              <w:rPr>
                <w:rFonts w:cs="Times New Roman"/>
              </w:rPr>
              <w:t>ych</w:t>
            </w:r>
            <w:r w:rsidRPr="007877D3">
              <w:rPr>
                <w:rFonts w:cs="Times New Roman"/>
              </w:rPr>
              <w:t xml:space="preserve"> w załączniku nr 3 do rozporządzenia.</w:t>
            </w:r>
          </w:p>
        </w:tc>
      </w:tr>
      <w:tr w:rsidR="006B7AF9" w:rsidRPr="007877D3" w:rsidTr="00B26C48">
        <w:tc>
          <w:tcPr>
            <w:tcW w:w="534" w:type="dxa"/>
          </w:tcPr>
          <w:p w:rsidR="006B7AF9" w:rsidRPr="007877D3" w:rsidRDefault="006B7AF9" w:rsidP="00B26C48">
            <w:pPr>
              <w:ind w:left="0" w:firstLine="0"/>
              <w:jc w:val="both"/>
              <w:rPr>
                <w:rFonts w:cs="Times New Roman"/>
              </w:rPr>
            </w:pPr>
            <w:r w:rsidRPr="007877D3">
              <w:rPr>
                <w:rFonts w:cs="Times New Roman"/>
              </w:rPr>
              <w:t>I</w:t>
            </w:r>
          </w:p>
        </w:tc>
        <w:tc>
          <w:tcPr>
            <w:tcW w:w="8788" w:type="dxa"/>
          </w:tcPr>
          <w:p w:rsidR="006B7AF9" w:rsidRPr="007877D3" w:rsidRDefault="006B7AF9" w:rsidP="00B26C48">
            <w:pPr>
              <w:autoSpaceDE w:val="0"/>
              <w:autoSpaceDN w:val="0"/>
              <w:adjustRightInd w:val="0"/>
              <w:ind w:left="0" w:firstLine="0"/>
              <w:rPr>
                <w:rFonts w:cs="Times New Roman"/>
                <w:bCs/>
                <w:iCs/>
              </w:rPr>
            </w:pPr>
            <w:r w:rsidRPr="007877D3">
              <w:rPr>
                <w:rFonts w:cs="Times New Roman"/>
                <w:bCs/>
                <w:iCs/>
              </w:rPr>
              <w:t>Oświadczenie o braku możliwość odzysku, w tym recyklingu odpadów</w:t>
            </w:r>
          </w:p>
          <w:p w:rsidR="006B7AF9" w:rsidRPr="007877D3" w:rsidRDefault="006B7AF9" w:rsidP="00B26C48">
            <w:pPr>
              <w:autoSpaceDE w:val="0"/>
              <w:autoSpaceDN w:val="0"/>
              <w:adjustRightInd w:val="0"/>
              <w:ind w:left="0" w:firstLine="0"/>
              <w:rPr>
                <w:rFonts w:cs="Times New Roman"/>
                <w:bCs/>
                <w:iCs/>
              </w:rPr>
            </w:pPr>
          </w:p>
          <w:p w:rsidR="006B7AF9" w:rsidRPr="007877D3" w:rsidRDefault="006B7AF9" w:rsidP="007B1B90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cs="Times New Roman"/>
              </w:rPr>
            </w:pPr>
            <w:r w:rsidRPr="007877D3">
              <w:rPr>
                <w:rFonts w:cs="Times New Roman"/>
              </w:rPr>
              <w:t xml:space="preserve">Oświadczam, że nie mam możliwości odzysku, w tym recyklingu odpadów </w:t>
            </w:r>
            <w:r w:rsidR="007B1B90" w:rsidRPr="007877D3">
              <w:rPr>
                <w:rFonts w:cs="Times New Roman"/>
              </w:rPr>
              <w:t>siarki</w:t>
            </w:r>
            <w:r w:rsidRPr="007877D3">
              <w:rPr>
                <w:rFonts w:cs="Times New Roman"/>
              </w:rPr>
              <w:t xml:space="preserve"> o kodzie </w:t>
            </w:r>
            <w:r w:rsidR="00B045CE">
              <w:rPr>
                <w:rFonts w:cs="Times New Roman"/>
              </w:rPr>
              <w:br/>
            </w:r>
            <w:r w:rsidR="007B1B90" w:rsidRPr="007877D3">
              <w:rPr>
                <w:rFonts w:cs="Times New Roman"/>
              </w:rPr>
              <w:t>06 06</w:t>
            </w:r>
            <w:r w:rsidRPr="007877D3">
              <w:rPr>
                <w:rFonts w:cs="Times New Roman"/>
              </w:rPr>
              <w:t xml:space="preserve"> 99.</w:t>
            </w:r>
          </w:p>
        </w:tc>
      </w:tr>
      <w:tr w:rsidR="006B7AF9" w:rsidRPr="007877D3" w:rsidTr="00B26C48">
        <w:tc>
          <w:tcPr>
            <w:tcW w:w="534" w:type="dxa"/>
          </w:tcPr>
          <w:p w:rsidR="006B7AF9" w:rsidRPr="007877D3" w:rsidRDefault="006B7AF9" w:rsidP="00B26C48">
            <w:pPr>
              <w:ind w:left="0" w:firstLine="0"/>
              <w:jc w:val="both"/>
              <w:rPr>
                <w:rFonts w:cs="Times New Roman"/>
              </w:rPr>
            </w:pPr>
            <w:r w:rsidRPr="007877D3">
              <w:rPr>
                <w:rFonts w:cs="Times New Roman"/>
              </w:rPr>
              <w:t>J</w:t>
            </w:r>
          </w:p>
        </w:tc>
        <w:tc>
          <w:tcPr>
            <w:tcW w:w="8788" w:type="dxa"/>
          </w:tcPr>
          <w:p w:rsidR="006B7AF9" w:rsidRPr="007877D3" w:rsidRDefault="006B7AF9" w:rsidP="00B26C48">
            <w:pPr>
              <w:autoSpaceDE w:val="0"/>
              <w:autoSpaceDN w:val="0"/>
              <w:adjustRightInd w:val="0"/>
              <w:ind w:left="0" w:firstLine="0"/>
              <w:rPr>
                <w:rFonts w:cs="Times New Roman"/>
                <w:bCs/>
                <w:iCs/>
              </w:rPr>
            </w:pPr>
            <w:r w:rsidRPr="007877D3">
              <w:rPr>
                <w:rFonts w:cs="Times New Roman"/>
                <w:bCs/>
                <w:iCs/>
              </w:rPr>
              <w:t>Podanie częstotliwości przeprowadzania testów zgodności</w:t>
            </w:r>
          </w:p>
          <w:p w:rsidR="006B7AF9" w:rsidRPr="007877D3" w:rsidRDefault="006B7AF9" w:rsidP="00B26C48">
            <w:pPr>
              <w:autoSpaceDE w:val="0"/>
              <w:autoSpaceDN w:val="0"/>
              <w:adjustRightInd w:val="0"/>
              <w:ind w:left="0" w:firstLine="0"/>
              <w:rPr>
                <w:rFonts w:cs="Times New Roman"/>
                <w:bCs/>
                <w:iCs/>
              </w:rPr>
            </w:pPr>
          </w:p>
          <w:p w:rsidR="006B7AF9" w:rsidRPr="007877D3" w:rsidRDefault="006B7AF9" w:rsidP="00DF009F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cs="Times New Roman"/>
              </w:rPr>
            </w:pPr>
            <w:r w:rsidRPr="007877D3">
              <w:rPr>
                <w:rFonts w:cs="Times New Roman"/>
              </w:rPr>
              <w:t xml:space="preserve">Zgodnie z art. 113 ust. 3 pkt </w:t>
            </w:r>
            <w:r w:rsidR="007877D3">
              <w:rPr>
                <w:rFonts w:cs="Times New Roman"/>
              </w:rPr>
              <w:t>2 ustawy z dnia 14 grudnia 2012</w:t>
            </w:r>
            <w:r w:rsidRPr="007877D3">
              <w:rPr>
                <w:rFonts w:cs="Times New Roman"/>
              </w:rPr>
              <w:t>r. o odpadach, test zgodności jest wykonywany raz na 12</w:t>
            </w:r>
            <w:r w:rsidR="007877D3">
              <w:rPr>
                <w:rFonts w:cs="Times New Roman"/>
              </w:rPr>
              <w:t xml:space="preserve"> miesięcy</w:t>
            </w:r>
            <w:r w:rsidRPr="007877D3">
              <w:rPr>
                <w:rFonts w:cs="Times New Roman"/>
              </w:rPr>
              <w:t xml:space="preserve">. </w:t>
            </w:r>
          </w:p>
        </w:tc>
      </w:tr>
      <w:tr w:rsidR="006B7AF9" w:rsidRPr="007877D3" w:rsidTr="00B26C48">
        <w:tc>
          <w:tcPr>
            <w:tcW w:w="534" w:type="dxa"/>
          </w:tcPr>
          <w:p w:rsidR="006B7AF9" w:rsidRPr="007877D3" w:rsidRDefault="006B7AF9" w:rsidP="00B26C48">
            <w:pPr>
              <w:ind w:left="0" w:firstLine="0"/>
              <w:jc w:val="both"/>
              <w:rPr>
                <w:rFonts w:cs="Times New Roman"/>
              </w:rPr>
            </w:pPr>
            <w:r w:rsidRPr="007877D3">
              <w:rPr>
                <w:rFonts w:cs="Times New Roman"/>
              </w:rPr>
              <w:t>2.</w:t>
            </w:r>
          </w:p>
        </w:tc>
        <w:tc>
          <w:tcPr>
            <w:tcW w:w="8788" w:type="dxa"/>
          </w:tcPr>
          <w:p w:rsidR="006B7AF9" w:rsidRPr="007877D3" w:rsidRDefault="006B7AF9" w:rsidP="00B26C48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cs="Times New Roman"/>
                <w:bCs/>
              </w:rPr>
            </w:pPr>
            <w:r w:rsidRPr="007877D3">
              <w:rPr>
                <w:rFonts w:cs="Times New Roman"/>
                <w:bCs/>
              </w:rPr>
              <w:t>INFORMACJE DODATKOWE, O ILE SĄ ISTOTNE DLA EKSPLOATACJI DANEGO TYPU SKŁADOWISKA ODPADÓW</w:t>
            </w:r>
          </w:p>
        </w:tc>
      </w:tr>
      <w:tr w:rsidR="006B7AF9" w:rsidRPr="007877D3" w:rsidTr="00B26C48">
        <w:tc>
          <w:tcPr>
            <w:tcW w:w="534" w:type="dxa"/>
          </w:tcPr>
          <w:p w:rsidR="006B7AF9" w:rsidRPr="007877D3" w:rsidRDefault="006B7AF9" w:rsidP="00B26C48">
            <w:pPr>
              <w:ind w:left="0" w:firstLine="0"/>
              <w:jc w:val="both"/>
              <w:rPr>
                <w:rFonts w:cs="Times New Roman"/>
              </w:rPr>
            </w:pPr>
            <w:r w:rsidRPr="007877D3">
              <w:rPr>
                <w:rFonts w:cs="Times New Roman"/>
              </w:rPr>
              <w:t>A</w:t>
            </w:r>
          </w:p>
        </w:tc>
        <w:tc>
          <w:tcPr>
            <w:tcW w:w="8788" w:type="dxa"/>
          </w:tcPr>
          <w:p w:rsidR="006B7AF9" w:rsidRPr="007877D3" w:rsidRDefault="006B7AF9" w:rsidP="00B26C48">
            <w:pPr>
              <w:ind w:left="0" w:firstLine="0"/>
              <w:jc w:val="both"/>
              <w:rPr>
                <w:rFonts w:cs="Times New Roman"/>
              </w:rPr>
            </w:pPr>
            <w:r w:rsidRPr="007877D3">
              <w:rPr>
                <w:rFonts w:cs="Times New Roman"/>
              </w:rPr>
              <w:t>Skład fizykochemiczny oraz podatność na wymywanie</w:t>
            </w:r>
          </w:p>
          <w:p w:rsidR="006B7AF9" w:rsidRPr="007877D3" w:rsidRDefault="006B7AF9" w:rsidP="00B26C48">
            <w:pPr>
              <w:ind w:left="0" w:firstLine="0"/>
              <w:jc w:val="both"/>
              <w:rPr>
                <w:rFonts w:cs="Times New Roman"/>
              </w:rPr>
            </w:pPr>
          </w:p>
          <w:p w:rsidR="006B7AF9" w:rsidRPr="007877D3" w:rsidRDefault="006B7AF9" w:rsidP="0071239B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cs="Times New Roman"/>
              </w:rPr>
            </w:pPr>
            <w:r w:rsidRPr="007877D3">
              <w:rPr>
                <w:rFonts w:cs="Times New Roman"/>
              </w:rPr>
              <w:t xml:space="preserve">Odpad charakteryzuje się w miarę jednolitym składem fizykochemicznym. Główne cechy odpadu pozostają niezmienne. </w:t>
            </w:r>
          </w:p>
        </w:tc>
      </w:tr>
      <w:tr w:rsidR="006B7AF9" w:rsidRPr="007877D3" w:rsidTr="00B26C48">
        <w:tc>
          <w:tcPr>
            <w:tcW w:w="534" w:type="dxa"/>
          </w:tcPr>
          <w:p w:rsidR="006B7AF9" w:rsidRPr="007877D3" w:rsidRDefault="006B7AF9" w:rsidP="00B26C48">
            <w:pPr>
              <w:ind w:left="0" w:firstLine="0"/>
              <w:jc w:val="both"/>
              <w:rPr>
                <w:rFonts w:cs="Times New Roman"/>
              </w:rPr>
            </w:pPr>
            <w:r w:rsidRPr="007877D3">
              <w:rPr>
                <w:rFonts w:cs="Times New Roman"/>
              </w:rPr>
              <w:t>B</w:t>
            </w:r>
          </w:p>
        </w:tc>
        <w:tc>
          <w:tcPr>
            <w:tcW w:w="8788" w:type="dxa"/>
          </w:tcPr>
          <w:p w:rsidR="006B7AF9" w:rsidRPr="007877D3" w:rsidRDefault="006B7AF9" w:rsidP="00B26C48">
            <w:pPr>
              <w:ind w:left="0" w:firstLine="0"/>
              <w:jc w:val="both"/>
              <w:rPr>
                <w:rFonts w:cs="Times New Roman"/>
              </w:rPr>
            </w:pPr>
            <w:r w:rsidRPr="007877D3">
              <w:rPr>
                <w:rFonts w:cs="Times New Roman"/>
              </w:rPr>
              <w:t xml:space="preserve">Zachowanie środków ostrożności na składowisku odpadów </w:t>
            </w:r>
          </w:p>
          <w:p w:rsidR="006B7AF9" w:rsidRPr="007877D3" w:rsidRDefault="006B7AF9" w:rsidP="00B26C48">
            <w:pPr>
              <w:ind w:left="0" w:firstLine="0"/>
              <w:jc w:val="both"/>
              <w:rPr>
                <w:rFonts w:cs="Times New Roman"/>
              </w:rPr>
            </w:pPr>
          </w:p>
          <w:p w:rsidR="006B7AF9" w:rsidRPr="007877D3" w:rsidRDefault="006B7AF9" w:rsidP="00B26C48">
            <w:pPr>
              <w:ind w:left="0" w:firstLine="0"/>
              <w:jc w:val="both"/>
              <w:rPr>
                <w:rFonts w:cs="Times New Roman"/>
              </w:rPr>
            </w:pPr>
            <w:r w:rsidRPr="007877D3">
              <w:rPr>
                <w:rFonts w:cs="Times New Roman"/>
              </w:rPr>
              <w:t xml:space="preserve">Należy zachować standardowe środki ostrożności takie jak: ubranie robocze, środki ochrony indywidualnej. </w:t>
            </w:r>
          </w:p>
        </w:tc>
      </w:tr>
    </w:tbl>
    <w:p w:rsidR="006B7AF9" w:rsidRPr="007877D3" w:rsidRDefault="006B7AF9" w:rsidP="006B7AF9">
      <w:pPr>
        <w:ind w:left="0" w:firstLine="0"/>
        <w:jc w:val="both"/>
        <w:rPr>
          <w:rFonts w:cs="Times New Roman"/>
        </w:rPr>
      </w:pPr>
    </w:p>
    <w:p w:rsidR="002F2D19" w:rsidRDefault="002F2D19" w:rsidP="002F2D19">
      <w:pPr>
        <w:ind w:left="0" w:firstLine="0"/>
        <w:jc w:val="both"/>
        <w:rPr>
          <w:rFonts w:cs="Times New Roman"/>
        </w:rPr>
      </w:pPr>
      <w:r>
        <w:rPr>
          <w:rFonts w:cs="Times New Roman"/>
        </w:rPr>
        <w:t xml:space="preserve">Data sporządzenia </w:t>
      </w:r>
      <w:r w:rsidR="00F713DA">
        <w:rPr>
          <w:rFonts w:cs="Times New Roman"/>
        </w:rPr>
        <w:t>2</w:t>
      </w:r>
      <w:r>
        <w:rPr>
          <w:rFonts w:cs="Times New Roman"/>
        </w:rPr>
        <w:t>.</w:t>
      </w:r>
      <w:r w:rsidR="00F713DA">
        <w:rPr>
          <w:rFonts w:cs="Times New Roman"/>
        </w:rPr>
        <w:t>10.2023</w:t>
      </w:r>
      <w:bookmarkStart w:id="0" w:name="_GoBack"/>
      <w:bookmarkEnd w:id="0"/>
      <w:r>
        <w:rPr>
          <w:rFonts w:cs="Times New Roman"/>
        </w:rPr>
        <w:t xml:space="preserve">r. </w:t>
      </w:r>
    </w:p>
    <w:p w:rsidR="006B7AF9" w:rsidRPr="007877D3" w:rsidRDefault="006B7AF9" w:rsidP="006B7AF9">
      <w:pPr>
        <w:ind w:left="0" w:firstLine="0"/>
        <w:jc w:val="both"/>
        <w:rPr>
          <w:rFonts w:cs="Times New Roman"/>
        </w:rPr>
      </w:pPr>
    </w:p>
    <w:p w:rsidR="006B7AF9" w:rsidRDefault="006B7AF9" w:rsidP="006B7AF9"/>
    <w:p w:rsidR="007877D3" w:rsidRPr="007877D3" w:rsidRDefault="007877D3" w:rsidP="006B7AF9"/>
    <w:sectPr w:rsidR="007877D3" w:rsidRPr="007877D3" w:rsidSect="00A917B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F38" w:rsidRDefault="00950F38" w:rsidP="007877D3">
      <w:r>
        <w:separator/>
      </w:r>
    </w:p>
  </w:endnote>
  <w:endnote w:type="continuationSeparator" w:id="0">
    <w:p w:rsidR="00950F38" w:rsidRDefault="00950F38" w:rsidP="00787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F38" w:rsidRDefault="00950F38" w:rsidP="007877D3">
      <w:r>
        <w:separator/>
      </w:r>
    </w:p>
  </w:footnote>
  <w:footnote w:type="continuationSeparator" w:id="0">
    <w:p w:rsidR="00950F38" w:rsidRDefault="00950F38" w:rsidP="007877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EF0" w:rsidRPr="00160A35" w:rsidRDefault="00E72411" w:rsidP="00126EF0">
    <w:pPr>
      <w:ind w:left="6372" w:firstLine="708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Załącznik </w:t>
    </w:r>
    <w:r w:rsidR="00713736">
      <w:rPr>
        <w:rFonts w:ascii="Times New Roman" w:hAnsi="Times New Roman" w:cs="Times New Roman"/>
        <w:b/>
        <w:sz w:val="24"/>
        <w:szCs w:val="24"/>
      </w:rPr>
      <w:t xml:space="preserve">nr </w:t>
    </w:r>
    <w:r w:rsidR="00F06BFD">
      <w:rPr>
        <w:rFonts w:ascii="Times New Roman" w:hAnsi="Times New Roman" w:cs="Times New Roman"/>
        <w:b/>
        <w:sz w:val="24"/>
        <w:szCs w:val="24"/>
      </w:rPr>
      <w:t>3</w:t>
    </w:r>
  </w:p>
  <w:p w:rsidR="007877D3" w:rsidRDefault="007877D3">
    <w:pPr>
      <w:pStyle w:val="Nagwek"/>
    </w:pPr>
  </w:p>
  <w:p w:rsidR="007877D3" w:rsidRDefault="007877D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7AF9"/>
    <w:rsid w:val="000C111C"/>
    <w:rsid w:val="000C5E04"/>
    <w:rsid w:val="00126EF0"/>
    <w:rsid w:val="00230421"/>
    <w:rsid w:val="002571C6"/>
    <w:rsid w:val="002F2D19"/>
    <w:rsid w:val="0034097C"/>
    <w:rsid w:val="0037409B"/>
    <w:rsid w:val="00471BD1"/>
    <w:rsid w:val="0049185B"/>
    <w:rsid w:val="00524EC9"/>
    <w:rsid w:val="006B7AF9"/>
    <w:rsid w:val="006F3156"/>
    <w:rsid w:val="006F7630"/>
    <w:rsid w:val="0071239B"/>
    <w:rsid w:val="00713736"/>
    <w:rsid w:val="007877D3"/>
    <w:rsid w:val="007B1B90"/>
    <w:rsid w:val="008E723C"/>
    <w:rsid w:val="009301DC"/>
    <w:rsid w:val="00950F38"/>
    <w:rsid w:val="009C06C5"/>
    <w:rsid w:val="009F686B"/>
    <w:rsid w:val="00A607DF"/>
    <w:rsid w:val="00A917B7"/>
    <w:rsid w:val="00AC05A4"/>
    <w:rsid w:val="00AC4C33"/>
    <w:rsid w:val="00B045CE"/>
    <w:rsid w:val="00B26C48"/>
    <w:rsid w:val="00B502E5"/>
    <w:rsid w:val="00BC2EC3"/>
    <w:rsid w:val="00D825F6"/>
    <w:rsid w:val="00DF009F"/>
    <w:rsid w:val="00E72411"/>
    <w:rsid w:val="00F06BFD"/>
    <w:rsid w:val="00F42243"/>
    <w:rsid w:val="00F71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59677"/>
  <w15:docId w15:val="{7D24E750-0511-4B01-BDBE-1F5662316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7A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B7A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6B7AF9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877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77D3"/>
  </w:style>
  <w:style w:type="paragraph" w:styleId="Stopka">
    <w:name w:val="footer"/>
    <w:basedOn w:val="Normalny"/>
    <w:link w:val="StopkaZnak"/>
    <w:uiPriority w:val="99"/>
    <w:unhideWhenUsed/>
    <w:rsid w:val="007877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77D3"/>
  </w:style>
  <w:style w:type="paragraph" w:styleId="Tekstdymka">
    <w:name w:val="Balloon Text"/>
    <w:basedOn w:val="Normalny"/>
    <w:link w:val="TekstdymkaZnak"/>
    <w:uiPriority w:val="99"/>
    <w:semiHidden/>
    <w:unhideWhenUsed/>
    <w:rsid w:val="00B045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45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1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ip.lex.pl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710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anekozak</dc:creator>
  <cp:lastModifiedBy>Mirosława Dominowska</cp:lastModifiedBy>
  <cp:revision>24</cp:revision>
  <cp:lastPrinted>2022-05-09T07:39:00Z</cp:lastPrinted>
  <dcterms:created xsi:type="dcterms:W3CDTF">2016-04-15T08:49:00Z</dcterms:created>
  <dcterms:modified xsi:type="dcterms:W3CDTF">2023-10-11T07:15:00Z</dcterms:modified>
</cp:coreProperties>
</file>