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AD13A4" w:rsidRDefault="0052018C" w:rsidP="0039441F">
      <w:pPr>
        <w:pStyle w:val="Nagwek5"/>
        <w:spacing w:before="0"/>
        <w:jc w:val="right"/>
        <w:rPr>
          <w:rFonts w:ascii="Arial" w:eastAsia="Arial Unicode MS" w:hAnsi="Arial" w:cs="Arial"/>
          <w:b w:val="0"/>
          <w:bCs w:val="0"/>
          <w:sz w:val="22"/>
          <w:szCs w:val="22"/>
        </w:rPr>
      </w:pPr>
      <w:r w:rsidRPr="00AD13A4">
        <w:rPr>
          <w:rFonts w:ascii="Arial" w:eastAsia="Arial Unicode MS" w:hAnsi="Arial" w:cs="Arial"/>
          <w:b w:val="0"/>
          <w:bCs w:val="0"/>
          <w:sz w:val="22"/>
          <w:szCs w:val="22"/>
        </w:rPr>
        <w:t>Nr sprawy: WZP.271.</w:t>
      </w:r>
      <w:r w:rsidR="00D223B8">
        <w:rPr>
          <w:rFonts w:ascii="Arial" w:eastAsia="Arial Unicode MS" w:hAnsi="Arial" w:cs="Arial"/>
          <w:b w:val="0"/>
          <w:bCs w:val="0"/>
          <w:sz w:val="22"/>
          <w:szCs w:val="22"/>
        </w:rPr>
        <w:t>46.2022</w:t>
      </w:r>
      <w:r w:rsidRPr="00AD13A4">
        <w:rPr>
          <w:rFonts w:ascii="Arial" w:eastAsia="Arial Unicode MS" w:hAnsi="Arial" w:cs="Arial"/>
          <w:b w:val="0"/>
          <w:bCs w:val="0"/>
          <w:sz w:val="22"/>
          <w:szCs w:val="22"/>
        </w:rPr>
        <w:t>.B</w:t>
      </w:r>
    </w:p>
    <w:p w:rsidR="005350E8" w:rsidRPr="00EB6D1A" w:rsidRDefault="005350E8" w:rsidP="00423020">
      <w:pPr>
        <w:rPr>
          <w:rFonts w:ascii="Arial" w:hAnsi="Arial" w:cs="Arial"/>
          <w:sz w:val="22"/>
          <w:szCs w:val="22"/>
        </w:rPr>
      </w:pP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B64B7C" w:rsidRPr="00C6535E" w:rsidRDefault="001D7187" w:rsidP="001B2394">
      <w:pPr>
        <w:pStyle w:val="Akapitzlist"/>
        <w:numPr>
          <w:ilvl w:val="0"/>
          <w:numId w:val="5"/>
        </w:numPr>
        <w:spacing w:after="240" w:line="360" w:lineRule="auto"/>
        <w:ind w:left="284" w:hanging="284"/>
        <w:jc w:val="both"/>
        <w:rPr>
          <w:rFonts w:ascii="Arial" w:hAnsi="Arial" w:cs="Arial"/>
          <w:b/>
        </w:rPr>
      </w:pPr>
      <w:r w:rsidRPr="004960AB">
        <w:rPr>
          <w:rFonts w:ascii="Arial" w:hAnsi="Arial" w:cs="Arial"/>
        </w:rPr>
        <w:t xml:space="preserve">Oferujemy wykonanie zamówienia polegającego </w:t>
      </w:r>
      <w:r w:rsidR="00B64B7C" w:rsidRPr="004960AB">
        <w:rPr>
          <w:rFonts w:ascii="Arial" w:hAnsi="Arial" w:cs="Arial"/>
          <w:b/>
        </w:rPr>
        <w:t xml:space="preserve">na </w:t>
      </w:r>
      <w:r w:rsidR="001B2394">
        <w:rPr>
          <w:rFonts w:ascii="Arial" w:hAnsi="Arial" w:cs="Arial"/>
          <w:b/>
        </w:rPr>
        <w:t xml:space="preserve">dostawie </w:t>
      </w:r>
      <w:r w:rsidR="0076384E">
        <w:rPr>
          <w:rFonts w:ascii="Arial" w:hAnsi="Arial" w:cs="Arial"/>
          <w:b/>
        </w:rPr>
        <w:t>licencji</w:t>
      </w:r>
      <w:r w:rsidR="001B2394">
        <w:rPr>
          <w:rFonts w:ascii="Arial" w:hAnsi="Arial" w:cs="Arial"/>
          <w:b/>
        </w:rPr>
        <w:t xml:space="preserve"> na potrzeby Urzędu Miasta Bydgoszczy</w:t>
      </w:r>
      <w:r w:rsidRPr="004960AB">
        <w:rPr>
          <w:rFonts w:ascii="Arial" w:hAnsi="Arial" w:cs="Arial"/>
        </w:rPr>
        <w:t>, w zakresi</w:t>
      </w:r>
      <w:r w:rsidR="00D223B8">
        <w:rPr>
          <w:rFonts w:ascii="Arial" w:hAnsi="Arial" w:cs="Arial"/>
        </w:rPr>
        <w:t>e i na warunkach określonych w Specyfikacji Warunków Z</w:t>
      </w:r>
      <w:r w:rsidRPr="004960AB">
        <w:rPr>
          <w:rFonts w:ascii="Arial" w:hAnsi="Arial" w:cs="Arial"/>
        </w:rPr>
        <w:t>am</w:t>
      </w:r>
      <w:r w:rsidR="00D223B8">
        <w:rPr>
          <w:rFonts w:ascii="Arial" w:hAnsi="Arial" w:cs="Arial"/>
        </w:rPr>
        <w:t>ówienia (SWZ</w:t>
      </w:r>
      <w:r w:rsidR="00571DA6" w:rsidRPr="004960AB">
        <w:rPr>
          <w:rFonts w:ascii="Arial" w:hAnsi="Arial" w:cs="Arial"/>
        </w:rPr>
        <w:t>)</w:t>
      </w:r>
      <w:r w:rsidR="000F5B0E" w:rsidRPr="004960AB">
        <w:rPr>
          <w:rFonts w:ascii="Arial" w:hAnsi="Arial" w:cs="Arial"/>
        </w:rPr>
        <w:t xml:space="preserve"> wraz</w:t>
      </w:r>
      <w:r w:rsidR="00904696" w:rsidRPr="004960AB">
        <w:rPr>
          <w:rFonts w:ascii="Arial" w:hAnsi="Arial" w:cs="Arial"/>
        </w:rPr>
        <w:t xml:space="preserve"> z</w:t>
      </w:r>
      <w:r w:rsidR="000F5B0E" w:rsidRPr="004960AB">
        <w:rPr>
          <w:rFonts w:ascii="Arial" w:hAnsi="Arial" w:cs="Arial"/>
        </w:rPr>
        <w:t xml:space="preserve"> załączni</w:t>
      </w:r>
      <w:r w:rsidR="009C0450" w:rsidRPr="004960AB">
        <w:rPr>
          <w:rFonts w:ascii="Arial" w:hAnsi="Arial" w:cs="Arial"/>
        </w:rPr>
        <w:t>k</w:t>
      </w:r>
      <w:r w:rsidR="000F5B0E" w:rsidRPr="004960AB">
        <w:rPr>
          <w:rFonts w:ascii="Arial" w:hAnsi="Arial" w:cs="Arial"/>
        </w:rPr>
        <w:t>ami</w:t>
      </w:r>
      <w:r w:rsidR="00571DA6" w:rsidRPr="004960AB">
        <w:rPr>
          <w:rFonts w:ascii="Arial" w:hAnsi="Arial" w:cs="Arial"/>
        </w:rPr>
        <w:t xml:space="preserve">, </w:t>
      </w:r>
      <w:r w:rsidRPr="004960AB">
        <w:rPr>
          <w:rFonts w:ascii="Arial" w:hAnsi="Arial" w:cs="Arial"/>
        </w:rPr>
        <w:t xml:space="preserve">w tym </w:t>
      </w:r>
      <w:r w:rsidR="006C21F9" w:rsidRPr="004960AB">
        <w:rPr>
          <w:rFonts w:ascii="Arial" w:hAnsi="Arial" w:cs="Arial"/>
        </w:rPr>
        <w:t xml:space="preserve">wzoru </w:t>
      </w:r>
      <w:r w:rsidRPr="004960AB">
        <w:rPr>
          <w:rFonts w:ascii="Arial" w:hAnsi="Arial" w:cs="Arial"/>
        </w:rPr>
        <w:t>um</w:t>
      </w:r>
      <w:r w:rsidR="001B2394">
        <w:rPr>
          <w:rFonts w:ascii="Arial" w:hAnsi="Arial" w:cs="Arial"/>
        </w:rPr>
        <w:t>owy</w:t>
      </w:r>
      <w:r w:rsidR="00C447AF">
        <w:rPr>
          <w:rFonts w:ascii="Arial" w:hAnsi="Arial" w:cs="Arial"/>
        </w:rPr>
        <w:t>:</w:t>
      </w:r>
    </w:p>
    <w:tbl>
      <w:tblPr>
        <w:tblStyle w:val="Tabela-Siatk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351"/>
        <w:gridCol w:w="1157"/>
        <w:gridCol w:w="1874"/>
        <w:gridCol w:w="1874"/>
      </w:tblGrid>
      <w:tr w:rsidR="00A56470" w:rsidTr="006C0BFE">
        <w:trPr>
          <w:trHeight w:val="1475"/>
        </w:trPr>
        <w:tc>
          <w:tcPr>
            <w:tcW w:w="552" w:type="dxa"/>
            <w:vAlign w:val="center"/>
          </w:tcPr>
          <w:p w:rsidR="00A56470" w:rsidRPr="00227C19"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L</w:t>
            </w:r>
            <w:r w:rsidRPr="00227C19">
              <w:rPr>
                <w:rFonts w:ascii="Arial" w:eastAsia="Calibri" w:hAnsi="Arial" w:cs="Arial"/>
                <w:sz w:val="20"/>
                <w:szCs w:val="20"/>
                <w:lang w:eastAsia="en-US"/>
              </w:rPr>
              <w:t>.p.</w:t>
            </w:r>
          </w:p>
        </w:tc>
        <w:tc>
          <w:tcPr>
            <w:tcW w:w="4351" w:type="dxa"/>
            <w:vAlign w:val="center"/>
          </w:tcPr>
          <w:p w:rsidR="00A56470" w:rsidRPr="00227C19" w:rsidRDefault="00A56470" w:rsidP="00A56470">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 xml:space="preserve">Przedmiot zamówienia </w:t>
            </w:r>
            <w:r>
              <w:rPr>
                <w:rFonts w:ascii="Arial" w:eastAsia="Calibri" w:hAnsi="Arial" w:cs="Arial"/>
                <w:sz w:val="20"/>
                <w:szCs w:val="20"/>
                <w:lang w:eastAsia="en-US"/>
              </w:rPr>
              <w:br/>
            </w:r>
            <w:r w:rsidRPr="00227C19">
              <w:rPr>
                <w:rFonts w:ascii="Arial" w:eastAsia="Calibri" w:hAnsi="Arial" w:cs="Arial"/>
                <w:sz w:val="20"/>
                <w:szCs w:val="20"/>
                <w:lang w:eastAsia="en-US"/>
              </w:rPr>
              <w:t>(Wykonawca zobowiązany jest wskazać producenta oraz dokładną nazwę oferowanego oprogramowania)</w:t>
            </w:r>
          </w:p>
        </w:tc>
        <w:tc>
          <w:tcPr>
            <w:tcW w:w="1157" w:type="dxa"/>
            <w:vAlign w:val="center"/>
          </w:tcPr>
          <w:p w:rsidR="00A56470" w:rsidRPr="00227C19" w:rsidRDefault="00A56470" w:rsidP="00A56470">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Ilość [szt.]</w:t>
            </w:r>
          </w:p>
        </w:tc>
        <w:tc>
          <w:tcPr>
            <w:tcW w:w="1874" w:type="dxa"/>
            <w:vAlign w:val="center"/>
          </w:tcPr>
          <w:p w:rsidR="00A56470" w:rsidRPr="00227C19" w:rsidRDefault="00A56470" w:rsidP="00A56470">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Cena jednostkowa brutto [zł]</w:t>
            </w:r>
          </w:p>
        </w:tc>
        <w:tc>
          <w:tcPr>
            <w:tcW w:w="1874" w:type="dxa"/>
            <w:vAlign w:val="center"/>
          </w:tcPr>
          <w:p w:rsidR="00A56470" w:rsidRPr="00227C19" w:rsidRDefault="00A56470" w:rsidP="00A56470">
            <w:pPr>
              <w:spacing w:after="240"/>
              <w:jc w:val="center"/>
              <w:rPr>
                <w:rFonts w:ascii="Arial" w:eastAsia="Calibri" w:hAnsi="Arial" w:cs="Arial"/>
                <w:sz w:val="20"/>
                <w:szCs w:val="20"/>
                <w:lang w:eastAsia="en-US"/>
              </w:rPr>
            </w:pPr>
            <w:r w:rsidRPr="00227C19">
              <w:rPr>
                <w:rFonts w:ascii="Arial" w:eastAsia="Calibri" w:hAnsi="Arial" w:cs="Arial"/>
                <w:sz w:val="20"/>
                <w:szCs w:val="20"/>
                <w:lang w:eastAsia="en-US"/>
              </w:rPr>
              <w:t>Wartość Brutto [zł]</w:t>
            </w:r>
            <w:r>
              <w:rPr>
                <w:rFonts w:ascii="Arial" w:eastAsia="Calibri" w:hAnsi="Arial" w:cs="Arial"/>
                <w:sz w:val="20"/>
                <w:szCs w:val="20"/>
                <w:lang w:eastAsia="en-US"/>
              </w:rPr>
              <w:br/>
            </w:r>
            <w:r w:rsidRPr="00227C19">
              <w:rPr>
                <w:rFonts w:ascii="Arial" w:eastAsia="Calibri" w:hAnsi="Arial" w:cs="Arial"/>
                <w:sz w:val="20"/>
                <w:szCs w:val="20"/>
                <w:lang w:eastAsia="en-US"/>
              </w:rPr>
              <w:t>(E=C*D)</w:t>
            </w:r>
          </w:p>
        </w:tc>
      </w:tr>
      <w:tr w:rsidR="00A56470" w:rsidTr="006C0BFE">
        <w:trPr>
          <w:trHeight w:val="20"/>
        </w:trPr>
        <w:tc>
          <w:tcPr>
            <w:tcW w:w="552" w:type="dxa"/>
            <w:shd w:val="clear" w:color="auto" w:fill="D9D9D9" w:themeFill="background1" w:themeFillShade="D9"/>
            <w:vAlign w:val="bottom"/>
          </w:tcPr>
          <w:p w:rsidR="00A56470" w:rsidRPr="00A56470" w:rsidRDefault="00A56470" w:rsidP="00A56470">
            <w:pPr>
              <w:spacing w:after="240"/>
              <w:jc w:val="center"/>
              <w:rPr>
                <w:rFonts w:ascii="Arial" w:eastAsia="Calibri" w:hAnsi="Arial" w:cs="Arial"/>
                <w:sz w:val="20"/>
                <w:szCs w:val="20"/>
                <w:lang w:eastAsia="en-US"/>
              </w:rPr>
            </w:pPr>
            <w:r w:rsidRPr="00A56470">
              <w:rPr>
                <w:rFonts w:ascii="Arial" w:eastAsia="Calibri" w:hAnsi="Arial" w:cs="Arial"/>
                <w:sz w:val="20"/>
                <w:szCs w:val="20"/>
                <w:lang w:eastAsia="en-US"/>
              </w:rPr>
              <w:t>A</w:t>
            </w:r>
          </w:p>
        </w:tc>
        <w:tc>
          <w:tcPr>
            <w:tcW w:w="4351" w:type="dxa"/>
            <w:shd w:val="clear" w:color="auto" w:fill="D9D9D9" w:themeFill="background1" w:themeFillShade="D9"/>
            <w:vAlign w:val="bottom"/>
          </w:tcPr>
          <w:p w:rsidR="00A56470" w:rsidRPr="00A56470" w:rsidRDefault="00A56470" w:rsidP="00A56470">
            <w:pPr>
              <w:spacing w:after="240"/>
              <w:jc w:val="center"/>
              <w:rPr>
                <w:rFonts w:ascii="Arial" w:eastAsia="Calibri" w:hAnsi="Arial" w:cs="Arial"/>
                <w:sz w:val="20"/>
                <w:szCs w:val="20"/>
                <w:lang w:eastAsia="en-US"/>
              </w:rPr>
            </w:pPr>
            <w:r w:rsidRPr="00A56470">
              <w:rPr>
                <w:rFonts w:ascii="Arial" w:eastAsia="Calibri" w:hAnsi="Arial" w:cs="Arial"/>
                <w:sz w:val="20"/>
                <w:szCs w:val="20"/>
                <w:lang w:eastAsia="en-US"/>
              </w:rPr>
              <w:t>B</w:t>
            </w:r>
          </w:p>
        </w:tc>
        <w:tc>
          <w:tcPr>
            <w:tcW w:w="1157" w:type="dxa"/>
            <w:shd w:val="clear" w:color="auto" w:fill="D9D9D9" w:themeFill="background1" w:themeFillShade="D9"/>
            <w:vAlign w:val="bottom"/>
          </w:tcPr>
          <w:p w:rsidR="00A56470" w:rsidRPr="00A56470" w:rsidRDefault="00A56470" w:rsidP="00A56470">
            <w:pPr>
              <w:spacing w:after="240"/>
              <w:jc w:val="center"/>
              <w:rPr>
                <w:rFonts w:ascii="Arial" w:eastAsia="Calibri" w:hAnsi="Arial" w:cs="Arial"/>
                <w:sz w:val="20"/>
                <w:szCs w:val="20"/>
                <w:lang w:eastAsia="en-US"/>
              </w:rPr>
            </w:pPr>
            <w:r w:rsidRPr="00A56470">
              <w:rPr>
                <w:rFonts w:ascii="Arial" w:eastAsia="Calibri" w:hAnsi="Arial" w:cs="Arial"/>
                <w:sz w:val="20"/>
                <w:szCs w:val="20"/>
                <w:lang w:eastAsia="en-US"/>
              </w:rPr>
              <w:t>C</w:t>
            </w:r>
          </w:p>
        </w:tc>
        <w:tc>
          <w:tcPr>
            <w:tcW w:w="1874" w:type="dxa"/>
            <w:shd w:val="clear" w:color="auto" w:fill="D9D9D9" w:themeFill="background1" w:themeFillShade="D9"/>
            <w:vAlign w:val="bottom"/>
          </w:tcPr>
          <w:p w:rsidR="00A56470" w:rsidRPr="00A56470" w:rsidRDefault="00A56470" w:rsidP="00A56470">
            <w:pPr>
              <w:spacing w:after="240"/>
              <w:jc w:val="center"/>
              <w:rPr>
                <w:rFonts w:ascii="Arial" w:eastAsia="Calibri" w:hAnsi="Arial" w:cs="Arial"/>
                <w:sz w:val="20"/>
                <w:szCs w:val="20"/>
                <w:lang w:eastAsia="en-US"/>
              </w:rPr>
            </w:pPr>
            <w:r w:rsidRPr="00A56470">
              <w:rPr>
                <w:rFonts w:ascii="Arial" w:eastAsia="Calibri" w:hAnsi="Arial" w:cs="Arial"/>
                <w:sz w:val="20"/>
                <w:szCs w:val="20"/>
                <w:lang w:eastAsia="en-US"/>
              </w:rPr>
              <w:t>D</w:t>
            </w:r>
          </w:p>
        </w:tc>
        <w:tc>
          <w:tcPr>
            <w:tcW w:w="1874" w:type="dxa"/>
            <w:shd w:val="clear" w:color="auto" w:fill="D9D9D9" w:themeFill="background1" w:themeFillShade="D9"/>
            <w:vAlign w:val="bottom"/>
          </w:tcPr>
          <w:p w:rsidR="00A56470" w:rsidRPr="00A56470" w:rsidRDefault="00A56470" w:rsidP="00A56470">
            <w:pPr>
              <w:spacing w:after="240"/>
              <w:jc w:val="center"/>
              <w:rPr>
                <w:rFonts w:ascii="Arial" w:eastAsia="Calibri" w:hAnsi="Arial" w:cs="Arial"/>
                <w:sz w:val="20"/>
                <w:szCs w:val="20"/>
                <w:lang w:eastAsia="en-US"/>
              </w:rPr>
            </w:pPr>
            <w:r w:rsidRPr="00A56470">
              <w:rPr>
                <w:rFonts w:ascii="Arial" w:eastAsia="Calibri" w:hAnsi="Arial" w:cs="Arial"/>
                <w:sz w:val="20"/>
                <w:szCs w:val="20"/>
                <w:lang w:eastAsia="en-US"/>
              </w:rPr>
              <w:t>E</w:t>
            </w:r>
          </w:p>
        </w:tc>
      </w:tr>
      <w:tr w:rsidR="00A56470" w:rsidTr="00D223B8">
        <w:trPr>
          <w:trHeight w:val="786"/>
        </w:trPr>
        <w:tc>
          <w:tcPr>
            <w:tcW w:w="552" w:type="dxa"/>
            <w:vAlign w:val="center"/>
          </w:tcPr>
          <w:p w:rsidR="00A56470" w:rsidRPr="00C6535E" w:rsidRDefault="00A56470" w:rsidP="00D223B8">
            <w:pPr>
              <w:spacing w:after="240"/>
              <w:jc w:val="center"/>
              <w:rPr>
                <w:rFonts w:ascii="Arial" w:eastAsia="Calibri" w:hAnsi="Arial" w:cs="Arial"/>
                <w:sz w:val="20"/>
                <w:szCs w:val="20"/>
                <w:lang w:eastAsia="en-US"/>
              </w:rPr>
            </w:pPr>
            <w:r w:rsidRPr="00C6535E">
              <w:rPr>
                <w:rFonts w:ascii="Arial" w:eastAsia="Calibri" w:hAnsi="Arial" w:cs="Arial"/>
                <w:sz w:val="20"/>
                <w:szCs w:val="20"/>
                <w:lang w:eastAsia="en-US"/>
              </w:rPr>
              <w:t>1</w:t>
            </w:r>
          </w:p>
        </w:tc>
        <w:tc>
          <w:tcPr>
            <w:tcW w:w="4351" w:type="dxa"/>
            <w:vAlign w:val="center"/>
          </w:tcPr>
          <w:p w:rsidR="00A56470" w:rsidRPr="00D223B8" w:rsidRDefault="00A56470" w:rsidP="00D223B8">
            <w:pPr>
              <w:spacing w:before="120" w:after="120"/>
              <w:jc w:val="center"/>
              <w:rPr>
                <w:rFonts w:ascii="Arial" w:eastAsia="Calibri" w:hAnsi="Arial" w:cs="Arial"/>
                <w:sz w:val="20"/>
                <w:szCs w:val="20"/>
                <w:lang w:val="en-US" w:eastAsia="en-US"/>
              </w:rPr>
            </w:pPr>
            <w:proofErr w:type="spellStart"/>
            <w:r w:rsidRPr="00D223B8">
              <w:rPr>
                <w:rFonts w:ascii="Arial" w:eastAsia="Calibri" w:hAnsi="Arial" w:cs="Arial"/>
                <w:sz w:val="20"/>
                <w:szCs w:val="20"/>
                <w:lang w:val="en-US" w:eastAsia="en-US"/>
              </w:rPr>
              <w:t>Licencja</w:t>
            </w:r>
            <w:proofErr w:type="spellEnd"/>
            <w:r w:rsidRPr="00D223B8">
              <w:rPr>
                <w:rFonts w:ascii="Arial" w:eastAsia="Calibri" w:hAnsi="Arial" w:cs="Arial"/>
                <w:sz w:val="20"/>
                <w:szCs w:val="20"/>
                <w:lang w:val="en-US" w:eastAsia="en-US"/>
              </w:rPr>
              <w:t xml:space="preserve"> </w:t>
            </w:r>
            <w:r w:rsidR="00D223B8" w:rsidRPr="00D223B8">
              <w:rPr>
                <w:rFonts w:ascii="Arial" w:eastAsia="Calibri" w:hAnsi="Arial" w:cs="Arial"/>
                <w:sz w:val="20"/>
                <w:szCs w:val="20"/>
                <w:lang w:val="en-US" w:eastAsia="en-US"/>
              </w:rPr>
              <w:t>Microsoft Windows Server User CAL 2022</w:t>
            </w:r>
          </w:p>
        </w:tc>
        <w:tc>
          <w:tcPr>
            <w:tcW w:w="1157" w:type="dxa"/>
            <w:vAlign w:val="center"/>
          </w:tcPr>
          <w:p w:rsidR="00A56470" w:rsidRPr="00D223B8" w:rsidRDefault="00D223B8" w:rsidP="00D223B8">
            <w:pPr>
              <w:spacing w:after="240"/>
              <w:jc w:val="center"/>
              <w:rPr>
                <w:rFonts w:ascii="Arial" w:eastAsia="Calibri" w:hAnsi="Arial" w:cs="Arial"/>
                <w:sz w:val="20"/>
                <w:szCs w:val="20"/>
                <w:lang w:eastAsia="en-US"/>
              </w:rPr>
            </w:pPr>
            <w:r>
              <w:rPr>
                <w:rFonts w:ascii="Arial" w:eastAsia="Calibri" w:hAnsi="Arial" w:cs="Arial"/>
                <w:sz w:val="20"/>
                <w:szCs w:val="20"/>
                <w:lang w:eastAsia="en-US"/>
              </w:rPr>
              <w:t>400</w:t>
            </w:r>
          </w:p>
        </w:tc>
        <w:tc>
          <w:tcPr>
            <w:tcW w:w="1874" w:type="dxa"/>
            <w:vAlign w:val="center"/>
          </w:tcPr>
          <w:p w:rsidR="00A56470" w:rsidRDefault="00A56470" w:rsidP="00A56470">
            <w:pPr>
              <w:spacing w:after="240"/>
              <w:jc w:val="center"/>
              <w:rPr>
                <w:rFonts w:ascii="Arial" w:eastAsia="Calibri" w:hAnsi="Arial" w:cs="Arial"/>
                <w:sz w:val="20"/>
                <w:szCs w:val="20"/>
                <w:lang w:eastAsia="en-US"/>
              </w:rPr>
            </w:pPr>
          </w:p>
          <w:p w:rsidR="00A56470" w:rsidRPr="00C6535E"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vAlign w:val="center"/>
          </w:tcPr>
          <w:p w:rsidR="00A56470" w:rsidRDefault="00A56470" w:rsidP="00A56470">
            <w:pPr>
              <w:spacing w:after="240"/>
              <w:jc w:val="center"/>
              <w:rPr>
                <w:rFonts w:ascii="Arial" w:eastAsia="Calibri" w:hAnsi="Arial" w:cs="Arial"/>
                <w:sz w:val="20"/>
                <w:szCs w:val="20"/>
                <w:lang w:eastAsia="en-US"/>
              </w:rPr>
            </w:pPr>
          </w:p>
          <w:p w:rsidR="00A56470" w:rsidRPr="00C6535E"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r w:rsidR="00A56470" w:rsidTr="00D223B8">
        <w:tc>
          <w:tcPr>
            <w:tcW w:w="552" w:type="dxa"/>
            <w:vAlign w:val="center"/>
          </w:tcPr>
          <w:p w:rsidR="00A56470" w:rsidRPr="00C6535E" w:rsidRDefault="00A56470" w:rsidP="00D223B8">
            <w:pPr>
              <w:spacing w:after="240"/>
              <w:jc w:val="center"/>
              <w:rPr>
                <w:rFonts w:ascii="Arial" w:eastAsia="Calibri" w:hAnsi="Arial" w:cs="Arial"/>
                <w:sz w:val="20"/>
                <w:szCs w:val="20"/>
                <w:lang w:eastAsia="en-US"/>
              </w:rPr>
            </w:pPr>
            <w:r>
              <w:rPr>
                <w:rFonts w:ascii="Arial" w:eastAsia="Calibri" w:hAnsi="Arial" w:cs="Arial"/>
                <w:sz w:val="20"/>
                <w:szCs w:val="20"/>
                <w:lang w:eastAsia="en-US"/>
              </w:rPr>
              <w:t>2</w:t>
            </w:r>
          </w:p>
        </w:tc>
        <w:tc>
          <w:tcPr>
            <w:tcW w:w="4351" w:type="dxa"/>
            <w:vAlign w:val="center"/>
          </w:tcPr>
          <w:p w:rsidR="00A56470" w:rsidRPr="00D223B8" w:rsidRDefault="00D223B8" w:rsidP="00D223B8">
            <w:pPr>
              <w:spacing w:before="120" w:after="120"/>
              <w:jc w:val="center"/>
              <w:rPr>
                <w:rFonts w:ascii="Arial" w:eastAsia="Calibri" w:hAnsi="Arial" w:cs="Arial"/>
                <w:sz w:val="20"/>
                <w:szCs w:val="20"/>
                <w:lang w:val="en-US" w:eastAsia="en-US"/>
              </w:rPr>
            </w:pPr>
            <w:proofErr w:type="spellStart"/>
            <w:r w:rsidRPr="00D223B8">
              <w:rPr>
                <w:rFonts w:ascii="Arial" w:eastAsia="Calibri" w:hAnsi="Arial" w:cs="Arial"/>
                <w:sz w:val="20"/>
                <w:szCs w:val="20"/>
                <w:lang w:val="en-US" w:eastAsia="en-US"/>
              </w:rPr>
              <w:t>Licencja</w:t>
            </w:r>
            <w:proofErr w:type="spellEnd"/>
            <w:r w:rsidRPr="00D223B8">
              <w:rPr>
                <w:rFonts w:ascii="Arial" w:eastAsia="Calibri" w:hAnsi="Arial" w:cs="Arial"/>
                <w:sz w:val="20"/>
                <w:szCs w:val="20"/>
                <w:lang w:val="en-US" w:eastAsia="en-US"/>
              </w:rPr>
              <w:t xml:space="preserve"> Microsoft Windows Remote Desktop Services Device CAL 2022</w:t>
            </w:r>
          </w:p>
        </w:tc>
        <w:tc>
          <w:tcPr>
            <w:tcW w:w="1157" w:type="dxa"/>
            <w:vAlign w:val="center"/>
          </w:tcPr>
          <w:p w:rsidR="00A56470" w:rsidRPr="00C6535E" w:rsidRDefault="00D223B8" w:rsidP="00D223B8">
            <w:pPr>
              <w:spacing w:after="240"/>
              <w:jc w:val="center"/>
              <w:rPr>
                <w:rFonts w:ascii="Arial" w:eastAsia="Calibri" w:hAnsi="Arial" w:cs="Arial"/>
                <w:sz w:val="20"/>
                <w:szCs w:val="20"/>
                <w:lang w:eastAsia="en-US"/>
              </w:rPr>
            </w:pPr>
            <w:r>
              <w:rPr>
                <w:rFonts w:ascii="Arial" w:eastAsia="Calibri" w:hAnsi="Arial" w:cs="Arial"/>
                <w:sz w:val="20"/>
                <w:szCs w:val="20"/>
                <w:lang w:eastAsia="en-US"/>
              </w:rPr>
              <w:t>300</w:t>
            </w:r>
          </w:p>
        </w:tc>
        <w:tc>
          <w:tcPr>
            <w:tcW w:w="1874" w:type="dxa"/>
            <w:vAlign w:val="center"/>
          </w:tcPr>
          <w:p w:rsidR="00A56470" w:rsidRDefault="00A56470" w:rsidP="00A56470">
            <w:pPr>
              <w:spacing w:after="240"/>
              <w:jc w:val="center"/>
              <w:rPr>
                <w:rFonts w:ascii="Arial" w:eastAsia="Calibri" w:hAnsi="Arial" w:cs="Arial"/>
                <w:sz w:val="20"/>
                <w:szCs w:val="20"/>
                <w:lang w:eastAsia="en-US"/>
              </w:rPr>
            </w:pPr>
          </w:p>
          <w:p w:rsidR="00A56470" w:rsidRPr="00C6535E"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vAlign w:val="center"/>
          </w:tcPr>
          <w:p w:rsidR="00A56470" w:rsidRDefault="00A56470" w:rsidP="00A56470">
            <w:pPr>
              <w:spacing w:after="240"/>
              <w:jc w:val="center"/>
              <w:rPr>
                <w:rFonts w:ascii="Arial" w:eastAsia="Calibri" w:hAnsi="Arial" w:cs="Arial"/>
                <w:sz w:val="20"/>
                <w:szCs w:val="20"/>
                <w:lang w:eastAsia="en-US"/>
              </w:rPr>
            </w:pPr>
          </w:p>
          <w:p w:rsidR="00A56470" w:rsidRPr="00C6535E" w:rsidRDefault="00A56470" w:rsidP="00A56470">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r w:rsidR="00D223B8" w:rsidRPr="00D223B8" w:rsidTr="00D223B8">
        <w:tc>
          <w:tcPr>
            <w:tcW w:w="552" w:type="dxa"/>
            <w:vAlign w:val="center"/>
          </w:tcPr>
          <w:p w:rsidR="00D223B8" w:rsidRDefault="00D223B8" w:rsidP="00D223B8">
            <w:pPr>
              <w:spacing w:after="240"/>
              <w:jc w:val="center"/>
              <w:rPr>
                <w:rFonts w:ascii="Arial" w:eastAsia="Calibri" w:hAnsi="Arial" w:cs="Arial"/>
                <w:sz w:val="20"/>
                <w:szCs w:val="20"/>
                <w:lang w:eastAsia="en-US"/>
              </w:rPr>
            </w:pPr>
            <w:r>
              <w:rPr>
                <w:rFonts w:ascii="Arial" w:eastAsia="Calibri" w:hAnsi="Arial" w:cs="Arial"/>
                <w:sz w:val="20"/>
                <w:szCs w:val="20"/>
                <w:lang w:eastAsia="en-US"/>
              </w:rPr>
              <w:t>3</w:t>
            </w:r>
          </w:p>
        </w:tc>
        <w:tc>
          <w:tcPr>
            <w:tcW w:w="4351" w:type="dxa"/>
            <w:vAlign w:val="center"/>
          </w:tcPr>
          <w:p w:rsidR="00D223B8" w:rsidRPr="00D223B8" w:rsidRDefault="00D223B8" w:rsidP="00D223B8">
            <w:pPr>
              <w:spacing w:before="120" w:after="120"/>
              <w:jc w:val="center"/>
              <w:rPr>
                <w:rFonts w:ascii="Arial" w:eastAsia="Calibri" w:hAnsi="Arial" w:cs="Arial"/>
                <w:sz w:val="20"/>
                <w:szCs w:val="20"/>
                <w:lang w:val="en-US" w:eastAsia="en-US"/>
              </w:rPr>
            </w:pPr>
            <w:proofErr w:type="spellStart"/>
            <w:r w:rsidRPr="00D223B8">
              <w:rPr>
                <w:rFonts w:ascii="Arial" w:eastAsia="Calibri" w:hAnsi="Arial" w:cs="Arial"/>
                <w:sz w:val="20"/>
                <w:szCs w:val="20"/>
                <w:lang w:val="en-US" w:eastAsia="en-US"/>
              </w:rPr>
              <w:t>Licencja</w:t>
            </w:r>
            <w:proofErr w:type="spellEnd"/>
            <w:r w:rsidRPr="00D223B8">
              <w:rPr>
                <w:rFonts w:ascii="Arial" w:eastAsia="Calibri" w:hAnsi="Arial" w:cs="Arial"/>
                <w:sz w:val="20"/>
                <w:szCs w:val="20"/>
                <w:lang w:val="en-US" w:eastAsia="en-US"/>
              </w:rPr>
              <w:t xml:space="preserve"> Microsoft Exchange Standard User CAL 2019</w:t>
            </w:r>
          </w:p>
        </w:tc>
        <w:tc>
          <w:tcPr>
            <w:tcW w:w="1157" w:type="dxa"/>
            <w:vAlign w:val="center"/>
          </w:tcPr>
          <w:p w:rsidR="00D223B8" w:rsidRPr="00D223B8" w:rsidRDefault="00D223B8" w:rsidP="00D223B8">
            <w:pPr>
              <w:spacing w:after="240"/>
              <w:jc w:val="center"/>
              <w:rPr>
                <w:rFonts w:ascii="Arial" w:eastAsia="Calibri" w:hAnsi="Arial" w:cs="Arial"/>
                <w:sz w:val="20"/>
                <w:szCs w:val="20"/>
                <w:lang w:val="en-US" w:eastAsia="en-US"/>
              </w:rPr>
            </w:pPr>
            <w:r>
              <w:rPr>
                <w:rFonts w:ascii="Arial" w:eastAsia="Calibri" w:hAnsi="Arial" w:cs="Arial"/>
                <w:sz w:val="20"/>
                <w:szCs w:val="20"/>
                <w:lang w:val="en-US" w:eastAsia="en-US"/>
              </w:rPr>
              <w:t>10</w:t>
            </w:r>
          </w:p>
        </w:tc>
        <w:tc>
          <w:tcPr>
            <w:tcW w:w="1874" w:type="dxa"/>
            <w:vAlign w:val="center"/>
          </w:tcPr>
          <w:p w:rsidR="00D223B8" w:rsidRDefault="00D223B8" w:rsidP="00D223B8">
            <w:pPr>
              <w:spacing w:after="240"/>
              <w:jc w:val="center"/>
              <w:rPr>
                <w:rFonts w:ascii="Arial" w:eastAsia="Calibri" w:hAnsi="Arial" w:cs="Arial"/>
                <w:sz w:val="20"/>
                <w:szCs w:val="20"/>
                <w:lang w:eastAsia="en-US"/>
              </w:rPr>
            </w:pPr>
          </w:p>
          <w:p w:rsidR="00D223B8" w:rsidRPr="00C6535E" w:rsidRDefault="00D223B8" w:rsidP="00D223B8">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1874" w:type="dxa"/>
            <w:vAlign w:val="center"/>
          </w:tcPr>
          <w:p w:rsidR="00D223B8" w:rsidRDefault="00D223B8" w:rsidP="00D223B8">
            <w:pPr>
              <w:spacing w:after="240"/>
              <w:jc w:val="center"/>
              <w:rPr>
                <w:rFonts w:ascii="Arial" w:eastAsia="Calibri" w:hAnsi="Arial" w:cs="Arial"/>
                <w:sz w:val="20"/>
                <w:szCs w:val="20"/>
                <w:lang w:eastAsia="en-US"/>
              </w:rPr>
            </w:pPr>
          </w:p>
          <w:p w:rsidR="00D223B8" w:rsidRPr="00C6535E" w:rsidRDefault="00D223B8" w:rsidP="00D223B8">
            <w:pPr>
              <w:spacing w:after="240"/>
              <w:jc w:val="center"/>
              <w:rPr>
                <w:rFonts w:ascii="Arial" w:eastAsia="Calibri" w:hAnsi="Arial" w:cs="Arial"/>
                <w:sz w:val="20"/>
                <w:szCs w:val="20"/>
                <w:lang w:eastAsia="en-US"/>
              </w:rPr>
            </w:pPr>
            <w:r>
              <w:rPr>
                <w:rFonts w:ascii="Arial" w:eastAsia="Calibri" w:hAnsi="Arial" w:cs="Arial"/>
                <w:sz w:val="20"/>
                <w:szCs w:val="20"/>
                <w:lang w:eastAsia="en-US"/>
              </w:rPr>
              <w:t>..………………….</w:t>
            </w:r>
          </w:p>
        </w:tc>
      </w:tr>
      <w:tr w:rsidR="00D223B8" w:rsidTr="006C0BFE">
        <w:tc>
          <w:tcPr>
            <w:tcW w:w="7934" w:type="dxa"/>
            <w:gridSpan w:val="4"/>
            <w:vAlign w:val="center"/>
          </w:tcPr>
          <w:p w:rsidR="00D223B8" w:rsidRPr="00D223B8" w:rsidRDefault="00D223B8" w:rsidP="00D223B8">
            <w:pPr>
              <w:spacing w:after="240"/>
              <w:jc w:val="center"/>
              <w:rPr>
                <w:rFonts w:ascii="Arial" w:eastAsia="Calibri" w:hAnsi="Arial" w:cs="Arial"/>
                <w:sz w:val="20"/>
                <w:szCs w:val="20"/>
                <w:lang w:eastAsia="en-US"/>
              </w:rPr>
            </w:pPr>
          </w:p>
          <w:p w:rsidR="00D223B8" w:rsidRPr="00C6535E" w:rsidRDefault="00D223B8" w:rsidP="00D223B8">
            <w:pPr>
              <w:spacing w:after="240"/>
              <w:jc w:val="center"/>
              <w:rPr>
                <w:rFonts w:ascii="Arial" w:eastAsia="Calibri" w:hAnsi="Arial" w:cs="Arial"/>
                <w:sz w:val="20"/>
                <w:szCs w:val="20"/>
                <w:lang w:eastAsia="en-US"/>
              </w:rPr>
            </w:pPr>
            <w:r w:rsidRPr="00A56470">
              <w:rPr>
                <w:rFonts w:ascii="Arial" w:eastAsia="Calibri" w:hAnsi="Arial" w:cs="Arial"/>
                <w:sz w:val="20"/>
                <w:szCs w:val="20"/>
                <w:lang w:eastAsia="en-US"/>
              </w:rPr>
              <w:t>Razem</w:t>
            </w:r>
            <w:r w:rsidRPr="00C6535E">
              <w:rPr>
                <w:rFonts w:ascii="Arial" w:eastAsia="Calibri" w:hAnsi="Arial" w:cs="Arial"/>
                <w:sz w:val="20"/>
                <w:szCs w:val="20"/>
                <w:lang w:eastAsia="en-US"/>
              </w:rPr>
              <w:t xml:space="preserve"> (suma kolumny „Wartość brutto” stanowi łączną cenę ofertową)</w:t>
            </w:r>
          </w:p>
        </w:tc>
        <w:tc>
          <w:tcPr>
            <w:tcW w:w="1874" w:type="dxa"/>
            <w:vAlign w:val="center"/>
          </w:tcPr>
          <w:p w:rsidR="00D223B8" w:rsidRDefault="00D223B8" w:rsidP="00D223B8">
            <w:pPr>
              <w:spacing w:after="240"/>
              <w:rPr>
                <w:rFonts w:ascii="Arial" w:eastAsia="Calibri" w:hAnsi="Arial" w:cs="Arial"/>
                <w:sz w:val="20"/>
                <w:szCs w:val="20"/>
                <w:lang w:eastAsia="en-US"/>
              </w:rPr>
            </w:pPr>
          </w:p>
          <w:p w:rsidR="00D223B8" w:rsidRPr="00C6535E" w:rsidRDefault="00D223B8" w:rsidP="00D223B8">
            <w:pPr>
              <w:spacing w:after="240"/>
              <w:rPr>
                <w:rFonts w:ascii="Arial" w:eastAsia="Calibri" w:hAnsi="Arial" w:cs="Arial"/>
                <w:sz w:val="20"/>
                <w:szCs w:val="20"/>
                <w:lang w:eastAsia="en-US"/>
              </w:rPr>
            </w:pPr>
            <w:r>
              <w:rPr>
                <w:rFonts w:ascii="Arial" w:eastAsia="Calibri" w:hAnsi="Arial" w:cs="Arial"/>
                <w:sz w:val="20"/>
                <w:szCs w:val="20"/>
                <w:lang w:eastAsia="en-US"/>
              </w:rPr>
              <w:t>…………………….</w:t>
            </w:r>
          </w:p>
        </w:tc>
      </w:tr>
    </w:tbl>
    <w:p w:rsidR="00227C19" w:rsidRPr="00227C19" w:rsidRDefault="00227C19" w:rsidP="00A56470">
      <w:pPr>
        <w:spacing w:after="240"/>
        <w:jc w:val="both"/>
        <w:rPr>
          <w:rFonts w:ascii="Arial" w:hAnsi="Arial" w:cs="Arial"/>
          <w:b/>
        </w:rPr>
      </w:pPr>
    </w:p>
    <w:p w:rsidR="00C447AF" w:rsidRPr="006A7629" w:rsidRDefault="00C447AF" w:rsidP="006A7629">
      <w:pPr>
        <w:pStyle w:val="Akapitzlist"/>
        <w:numPr>
          <w:ilvl w:val="0"/>
          <w:numId w:val="16"/>
        </w:numPr>
        <w:jc w:val="both"/>
        <w:rPr>
          <w:rFonts w:ascii="Arial" w:hAnsi="Arial" w:cs="Arial"/>
        </w:rPr>
      </w:pPr>
      <w:r w:rsidRPr="006A7629">
        <w:rPr>
          <w:rFonts w:ascii="Arial" w:hAnsi="Arial" w:cs="Arial"/>
          <w:b/>
        </w:rPr>
        <w:t xml:space="preserve">zapewniając  dostawę  </w:t>
      </w:r>
      <w:r w:rsidR="00A14638">
        <w:rPr>
          <w:rFonts w:ascii="Arial" w:hAnsi="Arial" w:cs="Arial"/>
          <w:b/>
        </w:rPr>
        <w:t xml:space="preserve">licencji </w:t>
      </w:r>
      <w:r w:rsidRPr="006A7629">
        <w:rPr>
          <w:rFonts w:ascii="Arial" w:hAnsi="Arial" w:cs="Arial"/>
          <w:b/>
        </w:rPr>
        <w:t xml:space="preserve">w  terminie ……....... dni  </w:t>
      </w:r>
      <w:r w:rsidRPr="006A7629">
        <w:rPr>
          <w:rFonts w:ascii="Arial" w:hAnsi="Arial" w:cs="Arial"/>
        </w:rPr>
        <w:t>(proszę podać zgodnie z kryterium oceny ofert –</w:t>
      </w:r>
      <w:r w:rsidR="00270338">
        <w:rPr>
          <w:rFonts w:ascii="Arial" w:hAnsi="Arial" w:cs="Arial"/>
        </w:rPr>
        <w:t xml:space="preserve"> R</w:t>
      </w:r>
      <w:r w:rsidR="00D223B8">
        <w:rPr>
          <w:rFonts w:ascii="Arial" w:hAnsi="Arial" w:cs="Arial"/>
        </w:rPr>
        <w:t xml:space="preserve">ozdz. XVII pkt 2) </w:t>
      </w:r>
      <w:proofErr w:type="spellStart"/>
      <w:r w:rsidR="00D223B8">
        <w:rPr>
          <w:rFonts w:ascii="Arial" w:hAnsi="Arial" w:cs="Arial"/>
        </w:rPr>
        <w:t>ppkt</w:t>
      </w:r>
      <w:proofErr w:type="spellEnd"/>
      <w:r w:rsidR="00D223B8">
        <w:rPr>
          <w:rFonts w:ascii="Arial" w:hAnsi="Arial" w:cs="Arial"/>
        </w:rPr>
        <w:t xml:space="preserve"> 2) SWZ</w:t>
      </w:r>
      <w:r w:rsidR="009322DD">
        <w:rPr>
          <w:rFonts w:ascii="Arial" w:hAnsi="Arial" w:cs="Arial"/>
        </w:rPr>
        <w:t xml:space="preserve"> (min.7 dni – max. 21 dni),</w:t>
      </w:r>
    </w:p>
    <w:p w:rsidR="00E8679B" w:rsidRPr="0076384E" w:rsidRDefault="00E8679B" w:rsidP="0076384E">
      <w:pPr>
        <w:pStyle w:val="Akapitzlist"/>
        <w:tabs>
          <w:tab w:val="left" w:pos="709"/>
          <w:tab w:val="left" w:pos="993"/>
        </w:tabs>
        <w:autoSpaceDE w:val="0"/>
        <w:autoSpaceDN w:val="0"/>
        <w:spacing w:after="120"/>
        <w:jc w:val="both"/>
        <w:rPr>
          <w:rFonts w:ascii="Arial" w:hAnsi="Arial" w:cs="Arial"/>
          <w:b/>
        </w:rPr>
      </w:pPr>
    </w:p>
    <w:p w:rsidR="00A76CEC" w:rsidRPr="00270338" w:rsidRDefault="00C21CB3" w:rsidP="00270338">
      <w:pPr>
        <w:pStyle w:val="Akapitzlist"/>
        <w:numPr>
          <w:ilvl w:val="0"/>
          <w:numId w:val="16"/>
        </w:numPr>
        <w:tabs>
          <w:tab w:val="left" w:pos="709"/>
          <w:tab w:val="left" w:pos="993"/>
        </w:tabs>
        <w:autoSpaceDE w:val="0"/>
        <w:autoSpaceDN w:val="0"/>
        <w:spacing w:after="120"/>
        <w:jc w:val="both"/>
        <w:rPr>
          <w:rFonts w:ascii="Arial" w:hAnsi="Arial" w:cs="Arial"/>
          <w:b/>
        </w:rPr>
      </w:pPr>
      <w:r w:rsidRPr="00CC6822">
        <w:rPr>
          <w:rFonts w:ascii="Arial" w:hAnsi="Arial" w:cs="Arial"/>
          <w:b/>
        </w:rPr>
        <w:t>na warunkach płatności określonych w umowie.</w:t>
      </w:r>
    </w:p>
    <w:p w:rsidR="00D15AA3" w:rsidRPr="00DB71D3" w:rsidRDefault="00DB71D3" w:rsidP="00DB71D3">
      <w:pPr>
        <w:ind w:left="426" w:hanging="426"/>
        <w:jc w:val="both"/>
        <w:rPr>
          <w:rFonts w:ascii="Arial" w:eastAsia="Calibri" w:hAnsi="Arial" w:cs="Arial"/>
          <w:sz w:val="12"/>
          <w:szCs w:val="22"/>
        </w:rPr>
      </w:pPr>
      <w:r w:rsidRPr="0087761E">
        <w:rPr>
          <w:rFonts w:ascii="Arial" w:eastAsia="Calibri" w:hAnsi="Arial" w:cs="Arial"/>
          <w:b/>
          <w:bCs/>
          <w:sz w:val="22"/>
          <w:szCs w:val="22"/>
        </w:rPr>
        <w:t xml:space="preserve"> </w:t>
      </w: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966079" w:rsidRPr="00EB6D1A" w:rsidRDefault="0087761E" w:rsidP="00552F24">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1"/>
      </w:r>
      <w:r w:rsidRPr="00EB6D1A">
        <w:rPr>
          <w:rFonts w:ascii="Arial" w:eastAsia="Calibri" w:hAnsi="Arial" w:cs="Arial"/>
          <w:sz w:val="22"/>
          <w:szCs w:val="22"/>
        </w:rPr>
        <w:t>…………………. …………adres: ………………………………………………………………………………………</w:t>
      </w:r>
      <w:r w:rsidR="00966079" w:rsidRPr="00EB6D1A">
        <w:rPr>
          <w:rFonts w:ascii="Arial" w:eastAsia="Calibri" w:hAnsi="Arial" w:cs="Arial"/>
          <w:sz w:val="22"/>
          <w:szCs w:val="22"/>
        </w:rPr>
        <w:t>……</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lastRenderedPageBreak/>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8C4963">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8C4963">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D15AA3" w:rsidRPr="00EB6D1A" w:rsidRDefault="00D15AA3" w:rsidP="008C4963">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rsidR="00D15AA3" w:rsidRPr="00EB6D1A" w:rsidRDefault="00D15AA3" w:rsidP="008C4963">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70338">
        <w:rPr>
          <w:rFonts w:ascii="Arial" w:hAnsi="Arial" w:cs="Arial"/>
          <w:sz w:val="22"/>
          <w:szCs w:val="22"/>
        </w:rPr>
        <w:t>Zamawiającego w załączonym</w:t>
      </w:r>
      <w:r w:rsidR="002D4F2B">
        <w:rPr>
          <w:rFonts w:ascii="Arial" w:hAnsi="Arial" w:cs="Arial"/>
          <w:sz w:val="22"/>
          <w:szCs w:val="22"/>
        </w:rPr>
        <w:t xml:space="preserve"> do SWZ</w:t>
      </w:r>
      <w:r w:rsidRPr="00EB6D1A">
        <w:rPr>
          <w:rFonts w:ascii="Arial" w:hAnsi="Arial" w:cs="Arial"/>
          <w:sz w:val="22"/>
          <w:szCs w:val="22"/>
        </w:rPr>
        <w:t xml:space="preserve"> </w:t>
      </w:r>
      <w:r w:rsidR="00270338">
        <w:rPr>
          <w:rFonts w:ascii="Arial" w:hAnsi="Arial" w:cs="Arial"/>
          <w:sz w:val="22"/>
          <w:szCs w:val="22"/>
        </w:rPr>
        <w:t xml:space="preserve">wzorze </w:t>
      </w:r>
      <w:r w:rsidRPr="00EB6D1A">
        <w:rPr>
          <w:rFonts w:ascii="Arial" w:hAnsi="Arial" w:cs="Arial"/>
          <w:sz w:val="22"/>
          <w:szCs w:val="22"/>
        </w:rPr>
        <w:t>umowy,</w:t>
      </w:r>
    </w:p>
    <w:p w:rsidR="00125C93" w:rsidRPr="00E8494B" w:rsidRDefault="001B2394" w:rsidP="003A28EB">
      <w:pPr>
        <w:pStyle w:val="Akapitzlist"/>
        <w:numPr>
          <w:ilvl w:val="0"/>
          <w:numId w:val="3"/>
        </w:numPr>
        <w:spacing w:after="60"/>
        <w:jc w:val="both"/>
        <w:rPr>
          <w:rFonts w:ascii="Arial" w:hAnsi="Arial"/>
          <w:color w:val="000000" w:themeColor="text1"/>
        </w:rPr>
      </w:pPr>
      <w:r w:rsidRPr="00CC6822">
        <w:rPr>
          <w:rFonts w:ascii="Arial" w:hAnsi="Arial"/>
        </w:rPr>
        <w:t xml:space="preserve">oferowane przez nas </w:t>
      </w:r>
      <w:r w:rsidR="001316A6" w:rsidRPr="00D808E0">
        <w:rPr>
          <w:rFonts w:ascii="Arial" w:hAnsi="Arial"/>
        </w:rPr>
        <w:t>produkty</w:t>
      </w:r>
      <w:r w:rsidR="008C0BBD" w:rsidRPr="00D808E0">
        <w:rPr>
          <w:rFonts w:ascii="Arial" w:hAnsi="Arial"/>
        </w:rPr>
        <w:t xml:space="preserve"> </w:t>
      </w:r>
      <w:r w:rsidR="001316A6" w:rsidRPr="00D808E0">
        <w:rPr>
          <w:rFonts w:ascii="Arial" w:hAnsi="Arial"/>
        </w:rPr>
        <w:t>pochodzą</w:t>
      </w:r>
      <w:r w:rsidRPr="00D808E0">
        <w:rPr>
          <w:rFonts w:ascii="Arial" w:hAnsi="Arial"/>
        </w:rPr>
        <w:t xml:space="preserve"> </w:t>
      </w:r>
      <w:r w:rsidRPr="00CC6822">
        <w:rPr>
          <w:rFonts w:ascii="Arial" w:hAnsi="Arial"/>
        </w:rPr>
        <w:t>z autoryzowanego kanału dystrybucyjnego</w:t>
      </w:r>
      <w:r w:rsidR="008C0BBD">
        <w:rPr>
          <w:rFonts w:ascii="Arial" w:hAnsi="Arial"/>
        </w:rPr>
        <w:t xml:space="preserve"> </w:t>
      </w:r>
      <w:r w:rsidR="001316A6">
        <w:rPr>
          <w:rFonts w:ascii="Arial" w:hAnsi="Arial"/>
        </w:rPr>
        <w:t>P</w:t>
      </w:r>
      <w:r w:rsidR="008C0BBD">
        <w:rPr>
          <w:rFonts w:ascii="Arial" w:hAnsi="Arial"/>
        </w:rPr>
        <w:t>roducenta</w:t>
      </w:r>
      <w:r w:rsidRPr="00CC6822">
        <w:rPr>
          <w:rFonts w:ascii="Arial" w:hAnsi="Arial"/>
        </w:rPr>
        <w:t xml:space="preserve"> </w:t>
      </w:r>
      <w:r w:rsidR="001316A6" w:rsidRPr="001316A6">
        <w:rPr>
          <w:rFonts w:ascii="Arial" w:hAnsi="Arial"/>
        </w:rPr>
        <w:t xml:space="preserve">lub  z  oficjalnych  i  autoryzowanych  przez Producenta  kanałów  dystrybucyjnych </w:t>
      </w:r>
      <w:r w:rsidR="001316A6" w:rsidRPr="00CC6822">
        <w:rPr>
          <w:rFonts w:ascii="Arial" w:hAnsi="Arial"/>
        </w:rPr>
        <w:t xml:space="preserve">i </w:t>
      </w:r>
      <w:r w:rsidR="00B95A95">
        <w:rPr>
          <w:rFonts w:ascii="Arial" w:hAnsi="Arial"/>
        </w:rPr>
        <w:t xml:space="preserve">są zgodne z </w:t>
      </w:r>
      <w:r w:rsidR="001316A6" w:rsidRPr="00CC6822">
        <w:rPr>
          <w:rFonts w:ascii="Arial" w:hAnsi="Arial"/>
        </w:rPr>
        <w:t>Opis</w:t>
      </w:r>
      <w:r w:rsidR="00B95A95">
        <w:rPr>
          <w:rFonts w:ascii="Arial" w:hAnsi="Arial"/>
        </w:rPr>
        <w:t>em</w:t>
      </w:r>
      <w:r w:rsidR="00270338">
        <w:rPr>
          <w:rFonts w:ascii="Arial" w:hAnsi="Arial"/>
        </w:rPr>
        <w:t xml:space="preserve"> Przedmiotu Z</w:t>
      </w:r>
      <w:r w:rsidR="001316A6" w:rsidRPr="00CC6822">
        <w:rPr>
          <w:rFonts w:ascii="Arial" w:hAnsi="Arial"/>
        </w:rPr>
        <w:t>amówienia</w:t>
      </w:r>
      <w:r w:rsidR="00270338">
        <w:rPr>
          <w:rFonts w:ascii="Arial" w:hAnsi="Arial"/>
        </w:rPr>
        <w:t xml:space="preserve"> (dostawa </w:t>
      </w:r>
      <w:r w:rsidR="003A28EB" w:rsidRPr="003A28EB">
        <w:rPr>
          <w:rFonts w:ascii="Arial" w:hAnsi="Arial"/>
        </w:rPr>
        <w:t xml:space="preserve">w ramach </w:t>
      </w:r>
      <w:bookmarkStart w:id="0" w:name="_GoBack"/>
      <w:r w:rsidR="003A28EB" w:rsidRPr="00E8494B">
        <w:rPr>
          <w:rFonts w:ascii="Arial" w:hAnsi="Arial"/>
          <w:color w:val="000000" w:themeColor="text1"/>
        </w:rPr>
        <w:t xml:space="preserve">posiadanej przez Miasto Bydgoszcz </w:t>
      </w:r>
      <w:r w:rsidR="00270338" w:rsidRPr="00E8494B">
        <w:rPr>
          <w:rFonts w:ascii="Arial" w:hAnsi="Arial"/>
          <w:color w:val="000000" w:themeColor="text1"/>
        </w:rPr>
        <w:t>umowy MPSA GOV)</w:t>
      </w:r>
      <w:r w:rsidR="005845A3" w:rsidRPr="00E8494B">
        <w:rPr>
          <w:rFonts w:ascii="Arial" w:hAnsi="Arial"/>
          <w:color w:val="000000" w:themeColor="text1"/>
        </w:rPr>
        <w:t>,</w:t>
      </w:r>
      <w:r w:rsidR="00125C93" w:rsidRPr="00E8494B">
        <w:rPr>
          <w:rFonts w:ascii="Arial" w:hAnsi="Arial"/>
          <w:color w:val="000000" w:themeColor="text1"/>
        </w:rPr>
        <w:t xml:space="preserve"> </w:t>
      </w:r>
    </w:p>
    <w:bookmarkEnd w:id="0"/>
    <w:p w:rsidR="00D15AA3" w:rsidRDefault="00D15AA3" w:rsidP="008C4963">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7943D4" w:rsidRPr="007943D4" w:rsidRDefault="007943D4" w:rsidP="00011311">
      <w:pPr>
        <w:pStyle w:val="Akapitzlist"/>
        <w:numPr>
          <w:ilvl w:val="0"/>
          <w:numId w:val="3"/>
        </w:numPr>
        <w:jc w:val="both"/>
        <w:rPr>
          <w:rFonts w:ascii="Arial" w:eastAsia="Times New Roman" w:hAnsi="Arial" w:cs="Arial"/>
          <w:lang w:eastAsia="pl-PL"/>
        </w:rPr>
      </w:pPr>
      <w:r>
        <w:rPr>
          <w:rFonts w:ascii="Arial" w:eastAsia="Times New Roman" w:hAnsi="Arial" w:cs="Arial"/>
          <w:lang w:eastAsia="pl-PL"/>
        </w:rPr>
        <w:t>*</w:t>
      </w:r>
      <w:r w:rsidRPr="007943D4">
        <w:rPr>
          <w:rFonts w:ascii="Arial" w:eastAsia="Times New Roman" w:hAnsi="Arial" w:cs="Arial"/>
          <w:lang w:eastAsia="pl-PL"/>
        </w:rPr>
        <w:t>wybór naszej oferty nie będzie prowadził do powstania u Zamawiającego obowiązku podatkowego zgodnie z przepisa</w:t>
      </w:r>
      <w:r w:rsidR="00011311">
        <w:rPr>
          <w:rFonts w:ascii="Arial" w:eastAsia="Times New Roman" w:hAnsi="Arial" w:cs="Arial"/>
          <w:lang w:eastAsia="pl-PL"/>
        </w:rPr>
        <w:t>mi o podatku od towarów i usług</w:t>
      </w:r>
      <w:r w:rsidRPr="007943D4">
        <w:rPr>
          <w:rFonts w:ascii="Arial" w:eastAsia="Times New Roman" w:hAnsi="Arial" w:cs="Arial"/>
          <w:lang w:eastAsia="pl-PL"/>
        </w:rPr>
        <w:t>,</w:t>
      </w:r>
    </w:p>
    <w:p w:rsidR="007943D4" w:rsidRPr="007943D4" w:rsidRDefault="007943D4" w:rsidP="00270338">
      <w:pPr>
        <w:pStyle w:val="Akapitzlist"/>
        <w:spacing w:after="0"/>
        <w:ind w:left="646"/>
        <w:contextualSpacing w:val="0"/>
        <w:jc w:val="both"/>
        <w:rPr>
          <w:rFonts w:ascii="Arial" w:eastAsia="Times New Roman" w:hAnsi="Arial" w:cs="Arial"/>
          <w:lang w:eastAsia="pl-PL"/>
        </w:rPr>
      </w:pPr>
      <w:r>
        <w:rPr>
          <w:rFonts w:ascii="Arial" w:eastAsia="Times New Roman" w:hAnsi="Arial" w:cs="Arial"/>
          <w:lang w:eastAsia="pl-PL"/>
        </w:rPr>
        <w:t>*</w:t>
      </w:r>
      <w:r w:rsidRPr="007943D4">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011311">
        <w:rPr>
          <w:rFonts w:ascii="Arial" w:eastAsia="Times New Roman" w:hAnsi="Arial" w:cs="Arial"/>
          <w:lang w:eastAsia="pl-PL"/>
        </w:rPr>
        <w:t>nosiła __________________.  zł.</w:t>
      </w:r>
    </w:p>
    <w:p w:rsidR="002D4F2B" w:rsidRDefault="007943D4" w:rsidP="002D4F2B">
      <w:pPr>
        <w:suppressAutoHyphens/>
        <w:spacing w:line="276" w:lineRule="auto"/>
        <w:ind w:left="284"/>
        <w:jc w:val="both"/>
        <w:rPr>
          <w:rFonts w:ascii="Arial" w:hAnsi="Arial"/>
          <w:sz w:val="22"/>
          <w:szCs w:val="22"/>
        </w:rPr>
      </w:pPr>
      <w:r>
        <w:rPr>
          <w:rFonts w:ascii="Arial" w:hAnsi="Arial"/>
          <w:sz w:val="22"/>
          <w:szCs w:val="22"/>
        </w:rPr>
        <w:t>6</w:t>
      </w:r>
      <w:r w:rsidR="002D4F2B">
        <w:rPr>
          <w:rFonts w:ascii="Arial" w:hAnsi="Arial"/>
          <w:sz w:val="22"/>
          <w:szCs w:val="22"/>
        </w:rPr>
        <w:t>)  do oferty zostały załączone następujące dokumenty:</w:t>
      </w:r>
    </w:p>
    <w:p w:rsidR="002D4F2B" w:rsidRPr="001647DF" w:rsidRDefault="0003785E"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oświadczenie</w:t>
      </w:r>
      <w:r w:rsidR="002D4F2B">
        <w:rPr>
          <w:rFonts w:ascii="Arial" w:hAnsi="Arial" w:cs="Arial"/>
          <w:bCs/>
          <w:sz w:val="22"/>
          <w:szCs w:val="22"/>
          <w:lang w:eastAsia="ar-SA"/>
        </w:rPr>
        <w:t xml:space="preserve"> o niepodleganiu wykluczeniu, spełnianiu warunków udziału </w:t>
      </w:r>
      <w:r w:rsidR="002D4F2B">
        <w:rPr>
          <w:rFonts w:ascii="Arial" w:hAnsi="Arial" w:cs="Arial"/>
          <w:bCs/>
          <w:sz w:val="22"/>
          <w:szCs w:val="22"/>
          <w:lang w:eastAsia="ar-SA"/>
        </w:rPr>
        <w:br/>
        <w:t>w postępowaniu,</w:t>
      </w:r>
    </w:p>
    <w:p w:rsidR="002D4F2B" w:rsidRPr="00270338" w:rsidRDefault="002D4F2B" w:rsidP="00270338">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w:t>
      </w:r>
      <w:r w:rsidR="00011311">
        <w:rPr>
          <w:rFonts w:ascii="Arial" w:hAnsi="Arial" w:cs="Arial"/>
          <w:bCs/>
          <w:sz w:val="22"/>
          <w:szCs w:val="22"/>
          <w:lang w:eastAsia="ar-SA"/>
        </w:rPr>
        <w:t>, z którego wynika, które części zamówienia</w:t>
      </w:r>
      <w:r w:rsidRPr="006C5C8F">
        <w:rPr>
          <w:rFonts w:ascii="Arial" w:hAnsi="Arial" w:cs="Arial"/>
          <w:bCs/>
          <w:sz w:val="22"/>
          <w:szCs w:val="22"/>
          <w:lang w:eastAsia="ar-SA"/>
        </w:rPr>
        <w:t xml:space="preserve"> wykonają poszczególni wykonawcy (jeśli dotyczy).</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osiągalna/y pod adresem e-mail: ………….............................…………........…</w:t>
      </w:r>
      <w:r w:rsidR="001B2394">
        <w:rPr>
          <w:rFonts w:ascii="Arial" w:hAnsi="Arial"/>
          <w:sz w:val="22"/>
          <w:szCs w:val="22"/>
        </w:rPr>
        <w:t>…...... i nr tel. ……………………</w:t>
      </w:r>
    </w:p>
    <w:p w:rsidR="002D4F2B" w:rsidRDefault="001B2394" w:rsidP="002D4F2B">
      <w:pPr>
        <w:pStyle w:val="Tekstpodstawowy"/>
        <w:spacing w:line="271" w:lineRule="auto"/>
        <w:ind w:left="357"/>
        <w:rPr>
          <w:rFonts w:ascii="Arial" w:hAnsi="Arial"/>
          <w:sz w:val="16"/>
          <w:szCs w:val="16"/>
        </w:rPr>
      </w:pPr>
      <w:r>
        <w:rPr>
          <w:rFonts w:ascii="Arial" w:hAnsi="Arial"/>
          <w:sz w:val="16"/>
          <w:szCs w:val="16"/>
        </w:rPr>
        <w:t xml:space="preserve">     </w:t>
      </w:r>
      <w:r w:rsidR="002D4F2B" w:rsidRPr="001B2394">
        <w:rPr>
          <w:rFonts w:ascii="Arial" w:hAnsi="Arial"/>
          <w:sz w:val="16"/>
          <w:szCs w:val="16"/>
        </w:rPr>
        <w:t xml:space="preserve">(precyzyjne wskazanie adresu e-mail jest konieczne w celu zapewnienia komunikacji z Zamawiającym) </w:t>
      </w: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0428ED" w:rsidRPr="00EB6D1A" w:rsidRDefault="000428ED" w:rsidP="00011311">
      <w:pPr>
        <w:pStyle w:val="Tekstpodstawowy"/>
        <w:tabs>
          <w:tab w:val="left" w:pos="284"/>
        </w:tabs>
        <w:spacing w:line="276" w:lineRule="auto"/>
        <w:rPr>
          <w:rFonts w:ascii="Arial" w:hAnsi="Arial" w:cs="Arial"/>
          <w:i/>
          <w:sz w:val="22"/>
          <w:szCs w:val="22"/>
        </w:rPr>
      </w:pPr>
    </w:p>
    <w:p w:rsidR="00F84648" w:rsidRDefault="00884C4F" w:rsidP="00884C4F">
      <w:pPr>
        <w:pStyle w:val="Tekstpodstawowy"/>
        <w:tabs>
          <w:tab w:val="left" w:pos="284"/>
        </w:tabs>
        <w:spacing w:line="276" w:lineRule="auto"/>
        <w:ind w:left="142" w:hanging="142"/>
        <w:rPr>
          <w:rFonts w:ascii="Arial" w:hAnsi="Arial" w:cs="Arial"/>
          <w:i/>
          <w:sz w:val="22"/>
          <w:szCs w:val="22"/>
        </w:rPr>
      </w:pPr>
      <w:r w:rsidRPr="00884C4F">
        <w:rPr>
          <w:rFonts w:ascii="Arial" w:hAnsi="Arial" w:cs="Arial"/>
          <w:i/>
          <w:sz w:val="22"/>
          <w:szCs w:val="22"/>
        </w:rPr>
        <w:t xml:space="preserve">         </w:t>
      </w:r>
      <w:r>
        <w:rPr>
          <w:rFonts w:ascii="Arial" w:hAnsi="Arial" w:cs="Arial"/>
          <w:i/>
          <w:sz w:val="22"/>
          <w:szCs w:val="22"/>
        </w:rPr>
        <w:t xml:space="preserve">                                                                 </w:t>
      </w:r>
    </w:p>
    <w:p w:rsidR="00F84648" w:rsidRDefault="00F84648" w:rsidP="00884C4F">
      <w:pPr>
        <w:pStyle w:val="Tekstpodstawowy"/>
        <w:tabs>
          <w:tab w:val="left" w:pos="284"/>
        </w:tabs>
        <w:spacing w:line="276" w:lineRule="auto"/>
        <w:ind w:left="142" w:hanging="142"/>
        <w:rPr>
          <w:rFonts w:ascii="Arial" w:hAnsi="Arial" w:cs="Arial"/>
          <w:i/>
          <w:sz w:val="22"/>
          <w:szCs w:val="22"/>
        </w:rPr>
      </w:pPr>
    </w:p>
    <w:p w:rsidR="00F84648" w:rsidRDefault="00F84648" w:rsidP="00884C4F">
      <w:pPr>
        <w:pStyle w:val="Tekstpodstawowy"/>
        <w:tabs>
          <w:tab w:val="left" w:pos="284"/>
        </w:tabs>
        <w:spacing w:line="276" w:lineRule="auto"/>
        <w:ind w:left="142" w:hanging="142"/>
        <w:rPr>
          <w:rFonts w:ascii="Arial" w:hAnsi="Arial" w:cs="Arial"/>
          <w:i/>
          <w:sz w:val="22"/>
          <w:szCs w:val="22"/>
        </w:rPr>
      </w:pPr>
    </w:p>
    <w:p w:rsidR="00884C4F" w:rsidRPr="006261E1" w:rsidRDefault="00F84648" w:rsidP="00884C4F">
      <w:pPr>
        <w:pStyle w:val="Tekstpodstawowy"/>
        <w:tabs>
          <w:tab w:val="left" w:pos="284"/>
        </w:tabs>
        <w:spacing w:line="276" w:lineRule="auto"/>
        <w:ind w:left="142" w:hanging="142"/>
        <w:rPr>
          <w:rFonts w:ascii="Arial" w:hAnsi="Arial" w:cs="Arial"/>
          <w:i/>
          <w:color w:val="FF0000"/>
          <w:sz w:val="22"/>
          <w:szCs w:val="22"/>
        </w:rPr>
      </w:pPr>
      <w:r>
        <w:rPr>
          <w:rFonts w:ascii="Arial" w:hAnsi="Arial" w:cs="Arial"/>
          <w:i/>
          <w:sz w:val="22"/>
          <w:szCs w:val="22"/>
        </w:rPr>
        <w:t xml:space="preserve">                                                             </w:t>
      </w:r>
      <w:r w:rsidR="00884C4F">
        <w:rPr>
          <w:rFonts w:ascii="Arial" w:hAnsi="Arial" w:cs="Arial"/>
          <w:i/>
          <w:sz w:val="22"/>
          <w:szCs w:val="22"/>
        </w:rPr>
        <w:t xml:space="preserve">   </w:t>
      </w:r>
      <w:r w:rsidR="00884C4F"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lub podpisem zaufanym, lub elektronicznym podpisem osobistym</w:t>
      </w:r>
      <w:r w:rsidRPr="00884C4F">
        <w:rPr>
          <w:rFonts w:ascii="Arial" w:hAnsi="Arial" w:cs="Arial"/>
          <w:i/>
          <w:sz w:val="22"/>
          <w:szCs w:val="22"/>
        </w:rPr>
        <w:t>.</w:t>
      </w:r>
    </w:p>
    <w:p w:rsidR="00975087" w:rsidRPr="00EB6D1A" w:rsidRDefault="000D2A5B" w:rsidP="000428ED">
      <w:pPr>
        <w:pStyle w:val="Tekstpodstawowy"/>
        <w:spacing w:line="276" w:lineRule="auto"/>
        <w:rPr>
          <w:rFonts w:ascii="Arial" w:hAnsi="Arial" w:cs="Arial"/>
          <w:i/>
          <w:color w:val="FF0000"/>
          <w:sz w:val="22"/>
          <w:szCs w:val="22"/>
        </w:rPr>
      </w:pPr>
      <w:r w:rsidRPr="00D118B7">
        <w:rPr>
          <w:rFonts w:ascii="Arial" w:hAnsi="Arial" w:cs="Arial"/>
          <w:i/>
          <w:sz w:val="20"/>
          <w:szCs w:val="20"/>
        </w:rPr>
        <w:t>*niepotrzebne skreślić</w:t>
      </w:r>
    </w:p>
    <w:sectPr w:rsidR="00975087" w:rsidRPr="00EB6D1A"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9B" w:rsidRDefault="0036789B">
      <w:r>
        <w:separator/>
      </w:r>
    </w:p>
  </w:endnote>
  <w:endnote w:type="continuationSeparator" w:id="0">
    <w:p w:rsidR="0036789B" w:rsidRDefault="0036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9B" w:rsidRDefault="0036789B">
      <w:r>
        <w:separator/>
      </w:r>
    </w:p>
  </w:footnote>
  <w:footnote w:type="continuationSeparator" w:id="0">
    <w:p w:rsidR="0036789B" w:rsidRDefault="0036789B">
      <w:r>
        <w:continuationSeparator/>
      </w:r>
    </w:p>
  </w:footnote>
  <w:footnote w:id="1">
    <w:p w:rsidR="007B650D" w:rsidRPr="00966079" w:rsidRDefault="007B650D"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6"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7"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0"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2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7"/>
  </w:num>
  <w:num w:numId="2">
    <w:abstractNumId w:val="21"/>
  </w:num>
  <w:num w:numId="3">
    <w:abstractNumId w:val="10"/>
  </w:num>
  <w:num w:numId="4">
    <w:abstractNumId w:val="4"/>
  </w:num>
  <w:num w:numId="5">
    <w:abstractNumId w:val="2"/>
  </w:num>
  <w:num w:numId="6">
    <w:abstractNumId w:val="0"/>
  </w:num>
  <w:num w:numId="7">
    <w:abstractNumId w:val="8"/>
  </w:num>
  <w:num w:numId="8">
    <w:abstractNumId w:val="12"/>
  </w:num>
  <w:num w:numId="9">
    <w:abstractNumId w:val="14"/>
  </w:num>
  <w:num w:numId="10">
    <w:abstractNumId w:val="22"/>
  </w:num>
  <w:num w:numId="11">
    <w:abstractNumId w:val="9"/>
  </w:num>
  <w:num w:numId="12">
    <w:abstractNumId w:val="6"/>
  </w:num>
  <w:num w:numId="13">
    <w:abstractNumId w:val="1"/>
  </w:num>
  <w:num w:numId="14">
    <w:abstractNumId w:val="5"/>
  </w:num>
  <w:num w:numId="15">
    <w:abstractNumId w:val="7"/>
  </w:num>
  <w:num w:numId="16">
    <w:abstractNumId w:val="18"/>
  </w:num>
  <w:num w:numId="17">
    <w:abstractNumId w:val="16"/>
  </w:num>
  <w:num w:numId="18">
    <w:abstractNumId w:val="15"/>
  </w:num>
  <w:num w:numId="19">
    <w:abstractNumId w:val="20"/>
  </w:num>
  <w:num w:numId="20">
    <w:abstractNumId w:val="3"/>
  </w:num>
  <w:num w:numId="21">
    <w:abstractNumId w:val="19"/>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F280C"/>
    <w:rsid w:val="000F2CD7"/>
    <w:rsid w:val="000F599A"/>
    <w:rsid w:val="000F5B0E"/>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49A1"/>
    <w:rsid w:val="001816BC"/>
    <w:rsid w:val="001819E9"/>
    <w:rsid w:val="00182461"/>
    <w:rsid w:val="00185665"/>
    <w:rsid w:val="00185770"/>
    <w:rsid w:val="00185E78"/>
    <w:rsid w:val="0018623C"/>
    <w:rsid w:val="00196769"/>
    <w:rsid w:val="00196EEF"/>
    <w:rsid w:val="00197F02"/>
    <w:rsid w:val="001A2192"/>
    <w:rsid w:val="001A2510"/>
    <w:rsid w:val="001A4B79"/>
    <w:rsid w:val="001A6B4C"/>
    <w:rsid w:val="001B2394"/>
    <w:rsid w:val="001B60C4"/>
    <w:rsid w:val="001C0194"/>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0C5E"/>
    <w:rsid w:val="00232EFE"/>
    <w:rsid w:val="00240C3C"/>
    <w:rsid w:val="00241475"/>
    <w:rsid w:val="00241D28"/>
    <w:rsid w:val="0024568E"/>
    <w:rsid w:val="00246100"/>
    <w:rsid w:val="0025104F"/>
    <w:rsid w:val="0025140A"/>
    <w:rsid w:val="00254988"/>
    <w:rsid w:val="002565AB"/>
    <w:rsid w:val="00263FBE"/>
    <w:rsid w:val="00264843"/>
    <w:rsid w:val="00270338"/>
    <w:rsid w:val="002709F0"/>
    <w:rsid w:val="00271F0B"/>
    <w:rsid w:val="00282DC6"/>
    <w:rsid w:val="002847AD"/>
    <w:rsid w:val="00284D4C"/>
    <w:rsid w:val="00284E4F"/>
    <w:rsid w:val="00285D0C"/>
    <w:rsid w:val="002879FF"/>
    <w:rsid w:val="00293A66"/>
    <w:rsid w:val="00294069"/>
    <w:rsid w:val="00294D58"/>
    <w:rsid w:val="002A3576"/>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7D46"/>
    <w:rsid w:val="00331746"/>
    <w:rsid w:val="00332D39"/>
    <w:rsid w:val="00350109"/>
    <w:rsid w:val="003520BA"/>
    <w:rsid w:val="00355C10"/>
    <w:rsid w:val="0035666A"/>
    <w:rsid w:val="003639A9"/>
    <w:rsid w:val="00365804"/>
    <w:rsid w:val="00366850"/>
    <w:rsid w:val="0036789B"/>
    <w:rsid w:val="0037097D"/>
    <w:rsid w:val="00372C0B"/>
    <w:rsid w:val="00374A0D"/>
    <w:rsid w:val="00377ADA"/>
    <w:rsid w:val="003927F3"/>
    <w:rsid w:val="0039441F"/>
    <w:rsid w:val="003A17D5"/>
    <w:rsid w:val="003A28EB"/>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50E8"/>
    <w:rsid w:val="00537F7E"/>
    <w:rsid w:val="00546383"/>
    <w:rsid w:val="00550EA5"/>
    <w:rsid w:val="00552F24"/>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1CC6"/>
    <w:rsid w:val="00622FC2"/>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D0C60"/>
    <w:rsid w:val="006D46E2"/>
    <w:rsid w:val="006D497F"/>
    <w:rsid w:val="006D5233"/>
    <w:rsid w:val="006D5288"/>
    <w:rsid w:val="006D5C5C"/>
    <w:rsid w:val="006E581F"/>
    <w:rsid w:val="006E72FF"/>
    <w:rsid w:val="006E7BF6"/>
    <w:rsid w:val="006F2557"/>
    <w:rsid w:val="006F395A"/>
    <w:rsid w:val="006F4D67"/>
    <w:rsid w:val="006F652D"/>
    <w:rsid w:val="006F69EE"/>
    <w:rsid w:val="0070099F"/>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62909"/>
    <w:rsid w:val="0076384E"/>
    <w:rsid w:val="007711D6"/>
    <w:rsid w:val="00773449"/>
    <w:rsid w:val="007749A5"/>
    <w:rsid w:val="0078079B"/>
    <w:rsid w:val="00781ECB"/>
    <w:rsid w:val="00781F3B"/>
    <w:rsid w:val="00783BC0"/>
    <w:rsid w:val="00784653"/>
    <w:rsid w:val="007851A4"/>
    <w:rsid w:val="00792246"/>
    <w:rsid w:val="00792B9D"/>
    <w:rsid w:val="007939F9"/>
    <w:rsid w:val="007943D4"/>
    <w:rsid w:val="00794669"/>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22DD"/>
    <w:rsid w:val="0093258C"/>
    <w:rsid w:val="009379B1"/>
    <w:rsid w:val="00941CA7"/>
    <w:rsid w:val="00942227"/>
    <w:rsid w:val="00947376"/>
    <w:rsid w:val="00950362"/>
    <w:rsid w:val="00950AF0"/>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D1617"/>
    <w:rsid w:val="009D72F4"/>
    <w:rsid w:val="009E0A11"/>
    <w:rsid w:val="009E1F91"/>
    <w:rsid w:val="009E3EC2"/>
    <w:rsid w:val="009E543B"/>
    <w:rsid w:val="009E566F"/>
    <w:rsid w:val="009F1D4B"/>
    <w:rsid w:val="009F56EF"/>
    <w:rsid w:val="009F665F"/>
    <w:rsid w:val="00A02888"/>
    <w:rsid w:val="00A02B9C"/>
    <w:rsid w:val="00A04D30"/>
    <w:rsid w:val="00A05682"/>
    <w:rsid w:val="00A14638"/>
    <w:rsid w:val="00A14F5C"/>
    <w:rsid w:val="00A16C56"/>
    <w:rsid w:val="00A177A6"/>
    <w:rsid w:val="00A25A2A"/>
    <w:rsid w:val="00A32C0F"/>
    <w:rsid w:val="00A33744"/>
    <w:rsid w:val="00A35315"/>
    <w:rsid w:val="00A43F79"/>
    <w:rsid w:val="00A44150"/>
    <w:rsid w:val="00A463A8"/>
    <w:rsid w:val="00A50C83"/>
    <w:rsid w:val="00A51249"/>
    <w:rsid w:val="00A53CBA"/>
    <w:rsid w:val="00A56470"/>
    <w:rsid w:val="00A61028"/>
    <w:rsid w:val="00A6212A"/>
    <w:rsid w:val="00A648F9"/>
    <w:rsid w:val="00A6663B"/>
    <w:rsid w:val="00A71692"/>
    <w:rsid w:val="00A76CEC"/>
    <w:rsid w:val="00A83788"/>
    <w:rsid w:val="00A8729D"/>
    <w:rsid w:val="00A92C00"/>
    <w:rsid w:val="00A948B1"/>
    <w:rsid w:val="00A95C97"/>
    <w:rsid w:val="00AA0DCF"/>
    <w:rsid w:val="00AA464A"/>
    <w:rsid w:val="00AB25F4"/>
    <w:rsid w:val="00AC0864"/>
    <w:rsid w:val="00AC1E29"/>
    <w:rsid w:val="00AD13A4"/>
    <w:rsid w:val="00AD30FC"/>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4339"/>
    <w:rsid w:val="00B56E57"/>
    <w:rsid w:val="00B60C07"/>
    <w:rsid w:val="00B62264"/>
    <w:rsid w:val="00B64B7C"/>
    <w:rsid w:val="00B70431"/>
    <w:rsid w:val="00B74285"/>
    <w:rsid w:val="00B75F48"/>
    <w:rsid w:val="00B76BE0"/>
    <w:rsid w:val="00B77B3E"/>
    <w:rsid w:val="00B846EB"/>
    <w:rsid w:val="00B93633"/>
    <w:rsid w:val="00B95A95"/>
    <w:rsid w:val="00BA651D"/>
    <w:rsid w:val="00BB09DF"/>
    <w:rsid w:val="00BB0C78"/>
    <w:rsid w:val="00BB1231"/>
    <w:rsid w:val="00BB6190"/>
    <w:rsid w:val="00BB6595"/>
    <w:rsid w:val="00BC1BB5"/>
    <w:rsid w:val="00BD696E"/>
    <w:rsid w:val="00BE0391"/>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48C9"/>
    <w:rsid w:val="00C750AA"/>
    <w:rsid w:val="00C760BF"/>
    <w:rsid w:val="00C80E0F"/>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3B8"/>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B02B4"/>
    <w:rsid w:val="00DB71D3"/>
    <w:rsid w:val="00DC0919"/>
    <w:rsid w:val="00DC1ACB"/>
    <w:rsid w:val="00DC1E74"/>
    <w:rsid w:val="00DC6BFD"/>
    <w:rsid w:val="00DD5A1E"/>
    <w:rsid w:val="00DF0CEC"/>
    <w:rsid w:val="00DF1E86"/>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5946"/>
    <w:rsid w:val="00E62B23"/>
    <w:rsid w:val="00E659BC"/>
    <w:rsid w:val="00E82D18"/>
    <w:rsid w:val="00E83B3B"/>
    <w:rsid w:val="00E8494B"/>
    <w:rsid w:val="00E8679B"/>
    <w:rsid w:val="00E874BC"/>
    <w:rsid w:val="00E9358F"/>
    <w:rsid w:val="00E95AF3"/>
    <w:rsid w:val="00E96422"/>
    <w:rsid w:val="00E96BC9"/>
    <w:rsid w:val="00E97D36"/>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06F2"/>
    <w:rsid w:val="00F6412B"/>
    <w:rsid w:val="00F6523C"/>
    <w:rsid w:val="00F70298"/>
    <w:rsid w:val="00F76364"/>
    <w:rsid w:val="00F84648"/>
    <w:rsid w:val="00F85B84"/>
    <w:rsid w:val="00F85E45"/>
    <w:rsid w:val="00F85E7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5065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Grzegorz Zieliński</cp:lastModifiedBy>
  <cp:revision>2</cp:revision>
  <cp:lastPrinted>2021-05-11T14:39:00Z</cp:lastPrinted>
  <dcterms:created xsi:type="dcterms:W3CDTF">2022-07-18T10:35:00Z</dcterms:created>
  <dcterms:modified xsi:type="dcterms:W3CDTF">2022-07-18T10:35:00Z</dcterms:modified>
</cp:coreProperties>
</file>