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F3" w:rsidRPr="005B46F3" w:rsidRDefault="00B27F35" w:rsidP="00616652">
      <w:pPr>
        <w:suppressAutoHyphens/>
        <w:spacing w:after="0" w:line="276" w:lineRule="auto"/>
        <w:ind w:left="4956" w:firstLine="708"/>
        <w:jc w:val="center"/>
        <w:rPr>
          <w:rFonts w:ascii="Arial" w:eastAsia="Times New Roman" w:hAnsi="Arial" w:cs="Arial"/>
          <w:b/>
          <w:sz w:val="24"/>
          <w:szCs w:val="24"/>
          <w:lang w:eastAsia="ar-SA"/>
        </w:rPr>
      </w:pPr>
      <w:r>
        <w:rPr>
          <w:rFonts w:ascii="Arial" w:eastAsia="Times New Roman" w:hAnsi="Arial" w:cs="Arial"/>
          <w:b/>
          <w:sz w:val="24"/>
          <w:szCs w:val="24"/>
          <w:lang w:eastAsia="ar-SA"/>
        </w:rPr>
        <w:t xml:space="preserve">Załącznik nr </w:t>
      </w:r>
      <w:r w:rsidR="00455B00">
        <w:rPr>
          <w:rFonts w:ascii="Arial" w:eastAsia="Times New Roman" w:hAnsi="Arial" w:cs="Arial"/>
          <w:b/>
          <w:sz w:val="24"/>
          <w:szCs w:val="24"/>
          <w:lang w:eastAsia="ar-SA"/>
        </w:rPr>
        <w:t>6a</w:t>
      </w:r>
      <w:r>
        <w:rPr>
          <w:rFonts w:ascii="Arial" w:eastAsia="Times New Roman" w:hAnsi="Arial" w:cs="Arial"/>
          <w:b/>
          <w:sz w:val="24"/>
          <w:szCs w:val="24"/>
          <w:lang w:eastAsia="ar-SA"/>
        </w:rPr>
        <w:t xml:space="preserve"> do S</w:t>
      </w:r>
      <w:r w:rsidR="00765DEA">
        <w:rPr>
          <w:rFonts w:ascii="Arial" w:eastAsia="Times New Roman" w:hAnsi="Arial" w:cs="Arial"/>
          <w:b/>
          <w:sz w:val="24"/>
          <w:szCs w:val="24"/>
          <w:lang w:eastAsia="ar-SA"/>
        </w:rPr>
        <w:t>WZ</w:t>
      </w:r>
    </w:p>
    <w:p w:rsidR="005B46F3" w:rsidRDefault="005B46F3" w:rsidP="00616652">
      <w:pPr>
        <w:keepNext/>
        <w:spacing w:before="240" w:after="60" w:line="276" w:lineRule="auto"/>
        <w:jc w:val="center"/>
        <w:outlineLvl w:val="0"/>
        <w:rPr>
          <w:rFonts w:ascii="Arial" w:eastAsia="Times New Roman" w:hAnsi="Arial" w:cs="Times New Roman"/>
          <w:b/>
          <w:bCs/>
          <w:kern w:val="32"/>
          <w:sz w:val="24"/>
          <w:szCs w:val="32"/>
          <w:lang w:val="x-none" w:eastAsia="ar-SA"/>
        </w:rPr>
      </w:pPr>
      <w:r w:rsidRPr="005B46F3">
        <w:rPr>
          <w:rFonts w:ascii="Arial" w:eastAsia="Times New Roman" w:hAnsi="Arial" w:cs="Times New Roman"/>
          <w:b/>
          <w:bCs/>
          <w:kern w:val="32"/>
          <w:sz w:val="24"/>
          <w:szCs w:val="32"/>
          <w:lang w:val="x-none" w:eastAsia="ar-SA"/>
        </w:rPr>
        <w:t>UMOWA nr WI.272…......... (projekt umowy</w:t>
      </w:r>
      <w:r w:rsidR="00D12656">
        <w:rPr>
          <w:rFonts w:ascii="Arial" w:eastAsia="Times New Roman" w:hAnsi="Arial" w:cs="Times New Roman"/>
          <w:b/>
          <w:bCs/>
          <w:kern w:val="32"/>
          <w:sz w:val="24"/>
          <w:szCs w:val="32"/>
          <w:lang w:eastAsia="ar-SA"/>
        </w:rPr>
        <w:t xml:space="preserve"> dla Części </w:t>
      </w:r>
      <w:r w:rsidR="00B27F35">
        <w:rPr>
          <w:rFonts w:ascii="Arial" w:eastAsia="Times New Roman" w:hAnsi="Arial" w:cs="Times New Roman"/>
          <w:b/>
          <w:bCs/>
          <w:kern w:val="32"/>
          <w:sz w:val="24"/>
          <w:szCs w:val="32"/>
          <w:lang w:eastAsia="ar-SA"/>
        </w:rPr>
        <w:t>I</w:t>
      </w:r>
      <w:r w:rsidR="00D12656">
        <w:rPr>
          <w:rFonts w:ascii="Arial" w:eastAsia="Times New Roman" w:hAnsi="Arial" w:cs="Times New Roman"/>
          <w:b/>
          <w:bCs/>
          <w:kern w:val="32"/>
          <w:sz w:val="24"/>
          <w:szCs w:val="32"/>
          <w:lang w:eastAsia="ar-SA"/>
        </w:rPr>
        <w:t>I</w:t>
      </w:r>
      <w:r w:rsidRPr="005B46F3">
        <w:rPr>
          <w:rFonts w:ascii="Arial" w:eastAsia="Times New Roman" w:hAnsi="Arial" w:cs="Times New Roman"/>
          <w:b/>
          <w:bCs/>
          <w:kern w:val="32"/>
          <w:sz w:val="24"/>
          <w:szCs w:val="32"/>
          <w:lang w:val="x-none" w:eastAsia="ar-SA"/>
        </w:rPr>
        <w:t>)</w:t>
      </w:r>
    </w:p>
    <w:p w:rsidR="00490176" w:rsidRPr="00B27F35" w:rsidRDefault="001C2ED9" w:rsidP="00616652">
      <w:pPr>
        <w:spacing w:line="276" w:lineRule="auto"/>
        <w:rPr>
          <w:rFonts w:ascii="Arial" w:hAnsi="Arial" w:cs="Arial"/>
          <w:b/>
          <w:sz w:val="24"/>
          <w:szCs w:val="24"/>
        </w:rPr>
      </w:pPr>
      <w:r w:rsidRPr="001C2ED9">
        <w:rPr>
          <w:rFonts w:ascii="Arial" w:hAnsi="Arial" w:cs="Arial"/>
          <w:b/>
          <w:sz w:val="24"/>
          <w:szCs w:val="24"/>
        </w:rPr>
        <w:t>Budowa dróg gminnych: ul. Łupiń</w:t>
      </w:r>
      <w:r>
        <w:rPr>
          <w:rFonts w:ascii="Arial" w:hAnsi="Arial" w:cs="Arial"/>
          <w:b/>
          <w:sz w:val="24"/>
          <w:szCs w:val="24"/>
        </w:rPr>
        <w:t xml:space="preserve">skiego i Lawendowej w formule </w:t>
      </w:r>
      <w:r w:rsidRPr="001C2ED9">
        <w:rPr>
          <w:rFonts w:ascii="Arial" w:hAnsi="Arial" w:cs="Arial"/>
          <w:b/>
          <w:sz w:val="24"/>
          <w:szCs w:val="24"/>
        </w:rPr>
        <w:t>zaprojektuj i wybuduj</w:t>
      </w:r>
      <w:r>
        <w:rPr>
          <w:rFonts w:ascii="Arial" w:hAnsi="Arial" w:cs="Arial"/>
          <w:b/>
          <w:sz w:val="24"/>
          <w:szCs w:val="24"/>
        </w:rPr>
        <w:t xml:space="preserve"> </w:t>
      </w:r>
      <w:r w:rsidR="00C039D5">
        <w:rPr>
          <w:rFonts w:ascii="Arial" w:hAnsi="Arial" w:cs="Arial"/>
          <w:b/>
          <w:sz w:val="24"/>
          <w:szCs w:val="24"/>
        </w:rPr>
        <w:t>w ramach projektu pn. „</w:t>
      </w:r>
      <w:r w:rsidR="00AA0AB4" w:rsidRPr="00B27F35">
        <w:rPr>
          <w:rFonts w:ascii="Arial" w:hAnsi="Arial" w:cs="Arial"/>
          <w:b/>
          <w:sz w:val="24"/>
          <w:szCs w:val="24"/>
        </w:rPr>
        <w:t>B</w:t>
      </w:r>
      <w:r w:rsidR="00862EBE" w:rsidRPr="00B27F35">
        <w:rPr>
          <w:rFonts w:ascii="Arial" w:hAnsi="Arial" w:cs="Arial"/>
          <w:b/>
          <w:sz w:val="24"/>
          <w:szCs w:val="24"/>
        </w:rPr>
        <w:t>udowa</w:t>
      </w:r>
      <w:r w:rsidR="00490176" w:rsidRPr="00B27F35">
        <w:rPr>
          <w:rFonts w:ascii="Arial" w:hAnsi="Arial" w:cs="Arial"/>
          <w:b/>
          <w:sz w:val="24"/>
          <w:szCs w:val="24"/>
        </w:rPr>
        <w:t xml:space="preserve"> i remont dróg gminnych na terenie miasta Mińsk Mazowiecki</w:t>
      </w:r>
      <w:r w:rsidR="00862EBE" w:rsidRPr="00B27F35">
        <w:rPr>
          <w:rFonts w:ascii="Arial" w:hAnsi="Arial" w:cs="Arial"/>
          <w:b/>
          <w:sz w:val="24"/>
          <w:szCs w:val="24"/>
        </w:rPr>
        <w:t>”</w:t>
      </w:r>
    </w:p>
    <w:p w:rsidR="004F31F0" w:rsidRPr="006925A8" w:rsidRDefault="004F31F0" w:rsidP="00616652">
      <w:pPr>
        <w:pStyle w:val="Akapitzlist"/>
        <w:spacing w:line="276" w:lineRule="auto"/>
        <w:ind w:left="0"/>
        <w:rPr>
          <w:rFonts w:ascii="Arial" w:hAnsi="Arial" w:cs="Arial"/>
          <w:b/>
          <w:i/>
          <w:sz w:val="24"/>
          <w:szCs w:val="24"/>
        </w:rPr>
      </w:pPr>
      <w:r w:rsidRPr="006925A8">
        <w:rPr>
          <w:rFonts w:ascii="Arial" w:hAnsi="Arial" w:cs="Arial"/>
          <w:b/>
          <w:i/>
          <w:sz w:val="24"/>
          <w:szCs w:val="24"/>
        </w:rPr>
        <w:t xml:space="preserve">Zadanie jest dofinansowane </w:t>
      </w:r>
      <w:r w:rsidR="00B27F35">
        <w:rPr>
          <w:rFonts w:ascii="Arial" w:hAnsi="Arial" w:cs="Arial"/>
          <w:b/>
          <w:i/>
          <w:sz w:val="24"/>
          <w:szCs w:val="24"/>
        </w:rPr>
        <w:t>z Rządowego Funduszu Polski Ład</w:t>
      </w:r>
      <w:r w:rsidRPr="006925A8">
        <w:rPr>
          <w:rFonts w:ascii="Arial" w:hAnsi="Arial" w:cs="Arial"/>
          <w:b/>
          <w:i/>
          <w:sz w:val="24"/>
          <w:szCs w:val="24"/>
        </w:rPr>
        <w:t xml:space="preserve">: Program Inwestycji Strategicznych Nr Edycji </w:t>
      </w:r>
      <w:r w:rsidR="00AA0AB4">
        <w:rPr>
          <w:rFonts w:ascii="Arial" w:hAnsi="Arial" w:cs="Arial"/>
          <w:b/>
          <w:i/>
          <w:sz w:val="24"/>
          <w:szCs w:val="24"/>
        </w:rPr>
        <w:t>8</w:t>
      </w:r>
    </w:p>
    <w:p w:rsidR="005B46F3" w:rsidRPr="005B46F3" w:rsidRDefault="005B46F3" w:rsidP="00616652">
      <w:pPr>
        <w:spacing w:before="240" w:after="0" w:line="276" w:lineRule="auto"/>
        <w:rPr>
          <w:rFonts w:ascii="Arial" w:eastAsia="Times New Roman" w:hAnsi="Arial" w:cs="Arial"/>
          <w:sz w:val="24"/>
          <w:szCs w:val="24"/>
          <w:lang w:eastAsia="pl-PL"/>
        </w:rPr>
      </w:pPr>
      <w:r w:rsidRPr="005B46F3">
        <w:rPr>
          <w:rFonts w:ascii="Arial" w:eastAsia="Times New Roman" w:hAnsi="Arial" w:cs="Arial"/>
          <w:sz w:val="24"/>
          <w:szCs w:val="24"/>
          <w:lang w:eastAsia="pl-PL"/>
        </w:rPr>
        <w:t>W dniu ……...........</w:t>
      </w:r>
      <w:r w:rsidRPr="005B46F3">
        <w:rPr>
          <w:rFonts w:ascii="Arial" w:eastAsia="Times New Roman" w:hAnsi="Arial" w:cs="Arial"/>
          <w:b/>
          <w:sz w:val="24"/>
          <w:szCs w:val="24"/>
          <w:lang w:eastAsia="pl-PL"/>
        </w:rPr>
        <w:t xml:space="preserve"> r.</w:t>
      </w:r>
      <w:r w:rsidRPr="005B46F3">
        <w:rPr>
          <w:rFonts w:ascii="Arial" w:eastAsia="Times New Roman" w:hAnsi="Arial" w:cs="Arial"/>
          <w:sz w:val="24"/>
          <w:szCs w:val="24"/>
          <w:lang w:eastAsia="pl-PL"/>
        </w:rPr>
        <w:t xml:space="preserve"> w Mińsku Mazowieckim, pomiędzy: </w:t>
      </w:r>
      <w:r w:rsidRPr="005B46F3">
        <w:rPr>
          <w:rFonts w:ascii="Arial" w:eastAsia="Times New Roman" w:hAnsi="Arial" w:cs="Arial"/>
          <w:b/>
          <w:sz w:val="24"/>
          <w:szCs w:val="24"/>
          <w:lang w:eastAsia="pl-PL"/>
        </w:rPr>
        <w:t>Miastem Mińsk Mazowiecki</w:t>
      </w:r>
      <w:r w:rsidRPr="005B46F3">
        <w:rPr>
          <w:rFonts w:ascii="Arial" w:eastAsia="Times New Roman" w:hAnsi="Arial" w:cs="Arial"/>
          <w:sz w:val="24"/>
          <w:szCs w:val="24"/>
          <w:lang w:eastAsia="pl-PL"/>
        </w:rPr>
        <w:t xml:space="preserve">, </w:t>
      </w:r>
      <w:r w:rsidRPr="005B46F3">
        <w:rPr>
          <w:rFonts w:ascii="Arial" w:eastAsia="Times New Roman" w:hAnsi="Arial" w:cs="Arial"/>
          <w:b/>
          <w:sz w:val="24"/>
          <w:szCs w:val="24"/>
          <w:lang w:eastAsia="pl-PL"/>
        </w:rPr>
        <w:t>z siedzibą</w:t>
      </w:r>
      <w:r w:rsidR="00B27F35">
        <w:rPr>
          <w:rFonts w:ascii="Arial" w:eastAsia="Times New Roman" w:hAnsi="Arial" w:cs="Arial"/>
          <w:b/>
          <w:sz w:val="24"/>
          <w:szCs w:val="24"/>
          <w:lang w:eastAsia="pl-PL"/>
        </w:rPr>
        <w:t xml:space="preserve"> w </w:t>
      </w:r>
      <w:r w:rsidRPr="005B46F3">
        <w:rPr>
          <w:rFonts w:ascii="Arial" w:eastAsia="Times New Roman" w:hAnsi="Arial" w:cs="Arial"/>
          <w:b/>
          <w:sz w:val="24"/>
          <w:szCs w:val="24"/>
          <w:lang w:eastAsia="pl-PL"/>
        </w:rPr>
        <w:t>Mińsk</w:t>
      </w:r>
      <w:r w:rsidR="00B27F35">
        <w:rPr>
          <w:rFonts w:ascii="Arial" w:eastAsia="Times New Roman" w:hAnsi="Arial" w:cs="Arial"/>
          <w:b/>
          <w:sz w:val="24"/>
          <w:szCs w:val="24"/>
          <w:lang w:eastAsia="pl-PL"/>
        </w:rPr>
        <w:t>u</w:t>
      </w:r>
      <w:r w:rsidRPr="005B46F3">
        <w:rPr>
          <w:rFonts w:ascii="Arial" w:eastAsia="Times New Roman" w:hAnsi="Arial" w:cs="Arial"/>
          <w:b/>
          <w:sz w:val="24"/>
          <w:szCs w:val="24"/>
          <w:lang w:eastAsia="pl-PL"/>
        </w:rPr>
        <w:t xml:space="preserve"> Mazowiecki</w:t>
      </w:r>
      <w:r w:rsidR="00B27F35">
        <w:rPr>
          <w:rFonts w:ascii="Arial" w:eastAsia="Times New Roman" w:hAnsi="Arial" w:cs="Arial"/>
          <w:b/>
          <w:sz w:val="24"/>
          <w:szCs w:val="24"/>
          <w:lang w:eastAsia="pl-PL"/>
        </w:rPr>
        <w:t>m</w:t>
      </w:r>
      <w:r w:rsidRPr="005B46F3">
        <w:rPr>
          <w:rFonts w:ascii="Arial" w:eastAsia="Times New Roman" w:hAnsi="Arial" w:cs="Arial"/>
          <w:b/>
          <w:sz w:val="24"/>
          <w:szCs w:val="24"/>
          <w:lang w:eastAsia="pl-PL"/>
        </w:rPr>
        <w:t>, ul. Konstytucji 3 Maja 1</w:t>
      </w:r>
      <w:r w:rsidR="00B27F35">
        <w:rPr>
          <w:rFonts w:ascii="Arial" w:eastAsia="Times New Roman" w:hAnsi="Arial" w:cs="Arial"/>
          <w:b/>
          <w:sz w:val="24"/>
          <w:szCs w:val="24"/>
          <w:lang w:eastAsia="pl-PL"/>
        </w:rPr>
        <w:t>, kod 05-300</w:t>
      </w:r>
      <w:r w:rsidRPr="005B46F3">
        <w:rPr>
          <w:rFonts w:ascii="Arial" w:eastAsia="Times New Roman" w:hAnsi="Arial" w:cs="Arial"/>
          <w:b/>
          <w:sz w:val="24"/>
          <w:szCs w:val="24"/>
          <w:lang w:eastAsia="pl-PL"/>
        </w:rPr>
        <w:t xml:space="preserve">, </w:t>
      </w:r>
      <w:r w:rsidR="00B27F35">
        <w:rPr>
          <w:rFonts w:ascii="Arial" w:eastAsia="Times New Roman" w:hAnsi="Arial" w:cs="Arial"/>
          <w:b/>
          <w:sz w:val="24"/>
          <w:szCs w:val="24"/>
          <w:lang w:eastAsia="pl-PL"/>
        </w:rPr>
        <w:t xml:space="preserve">nr </w:t>
      </w:r>
      <w:r w:rsidRPr="005B46F3">
        <w:rPr>
          <w:rFonts w:ascii="Arial" w:eastAsia="Times New Roman" w:hAnsi="Arial" w:cs="Arial"/>
          <w:b/>
          <w:sz w:val="24"/>
          <w:szCs w:val="24"/>
          <w:lang w:eastAsia="pl-PL"/>
        </w:rPr>
        <w:t>NIP 822 214 65 99,</w:t>
      </w:r>
      <w:r w:rsidRPr="005B46F3">
        <w:rPr>
          <w:rFonts w:ascii="Arial" w:eastAsia="Times New Roman" w:hAnsi="Arial" w:cs="Arial"/>
          <w:sz w:val="24"/>
          <w:szCs w:val="24"/>
          <w:lang w:eastAsia="pl-PL"/>
        </w:rPr>
        <w:t xml:space="preserve"> zwanym dalej </w:t>
      </w:r>
      <w:r w:rsidRPr="005B46F3">
        <w:rPr>
          <w:rFonts w:ascii="Arial" w:eastAsia="Times New Roman" w:hAnsi="Arial" w:cs="Arial"/>
          <w:b/>
          <w:sz w:val="24"/>
          <w:szCs w:val="24"/>
          <w:lang w:eastAsia="pl-PL"/>
        </w:rPr>
        <w:t>„Zamawiającym”</w:t>
      </w:r>
      <w:r w:rsidRPr="005B46F3">
        <w:rPr>
          <w:rFonts w:ascii="Arial" w:eastAsia="Times New Roman" w:hAnsi="Arial" w:cs="Arial"/>
          <w:sz w:val="24"/>
          <w:szCs w:val="24"/>
          <w:lang w:eastAsia="pl-PL"/>
        </w:rPr>
        <w:t>, reprezentowanym przez:</w:t>
      </w:r>
    </w:p>
    <w:p w:rsidR="005B46F3" w:rsidRPr="005B46F3" w:rsidRDefault="005B46F3" w:rsidP="00616652">
      <w:pPr>
        <w:spacing w:after="0" w:line="276" w:lineRule="auto"/>
        <w:ind w:right="-142"/>
        <w:rPr>
          <w:rFonts w:ascii="Arial" w:eastAsia="Times New Roman" w:hAnsi="Arial" w:cs="Arial"/>
          <w:b/>
          <w:sz w:val="24"/>
          <w:szCs w:val="24"/>
          <w:lang w:eastAsia="pl-PL"/>
        </w:rPr>
      </w:pPr>
      <w:r w:rsidRPr="005B46F3">
        <w:rPr>
          <w:rFonts w:ascii="Arial" w:eastAsia="Times New Roman" w:hAnsi="Arial" w:cs="Arial"/>
          <w:b/>
          <w:sz w:val="24"/>
          <w:szCs w:val="24"/>
          <w:lang w:eastAsia="pl-PL"/>
        </w:rPr>
        <w:t>Burmistrza Miasta - Pan</w:t>
      </w:r>
      <w:r w:rsidR="00B27F35">
        <w:rPr>
          <w:rFonts w:ascii="Arial" w:eastAsia="Times New Roman" w:hAnsi="Arial" w:cs="Arial"/>
          <w:b/>
          <w:sz w:val="24"/>
          <w:szCs w:val="24"/>
          <w:lang w:eastAsia="pl-PL"/>
        </w:rPr>
        <w:t>a Marcina Tomasza Jakubowskiego</w:t>
      </w:r>
    </w:p>
    <w:p w:rsidR="005B46F3" w:rsidRPr="005B46F3" w:rsidRDefault="005B46F3" w:rsidP="00616652">
      <w:pPr>
        <w:spacing w:after="0" w:line="276" w:lineRule="auto"/>
        <w:ind w:right="-142"/>
        <w:rPr>
          <w:rFonts w:ascii="Arial" w:eastAsia="Times New Roman" w:hAnsi="Arial" w:cs="Arial"/>
          <w:b/>
          <w:sz w:val="24"/>
          <w:szCs w:val="24"/>
          <w:lang w:eastAsia="pl-PL"/>
        </w:rPr>
      </w:pPr>
      <w:r w:rsidRPr="005B46F3">
        <w:rPr>
          <w:rFonts w:ascii="Arial" w:eastAsia="Times New Roman" w:hAnsi="Arial" w:cs="Arial"/>
          <w:b/>
          <w:sz w:val="24"/>
          <w:szCs w:val="24"/>
          <w:lang w:eastAsia="pl-PL"/>
        </w:rPr>
        <w:t>przy kontrasygnacie Skarbnika Miasta - Pani Grażyny Stachowicz</w:t>
      </w:r>
    </w:p>
    <w:p w:rsidR="005B46F3" w:rsidRPr="005B46F3" w:rsidRDefault="00B27F35" w:rsidP="00616652">
      <w:pPr>
        <w:spacing w:after="0" w:line="276" w:lineRule="auto"/>
        <w:ind w:right="-142"/>
        <w:jc w:val="both"/>
        <w:rPr>
          <w:rFonts w:ascii="Arial" w:eastAsia="Times New Roman" w:hAnsi="Arial" w:cs="Arial"/>
          <w:bCs/>
          <w:sz w:val="24"/>
          <w:szCs w:val="24"/>
          <w:lang w:eastAsia="pl-PL"/>
        </w:rPr>
      </w:pPr>
      <w:r>
        <w:rPr>
          <w:rFonts w:ascii="Arial" w:eastAsia="Times New Roman" w:hAnsi="Arial" w:cs="Arial"/>
          <w:bCs/>
          <w:sz w:val="24"/>
          <w:szCs w:val="24"/>
          <w:lang w:eastAsia="pl-PL"/>
        </w:rPr>
        <w:t>a</w:t>
      </w:r>
    </w:p>
    <w:p w:rsidR="005B46F3" w:rsidRPr="005B46F3" w:rsidRDefault="005B46F3" w:rsidP="00616652">
      <w:pPr>
        <w:spacing w:after="0" w:line="276" w:lineRule="auto"/>
        <w:ind w:right="-142"/>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w:t>
      </w:r>
      <w:r w:rsidR="00C039D5">
        <w:rPr>
          <w:rFonts w:ascii="Arial" w:eastAsia="Times New Roman" w:hAnsi="Arial" w:cs="Arial"/>
          <w:sz w:val="24"/>
          <w:szCs w:val="24"/>
          <w:lang w:eastAsia="pl-PL"/>
        </w:rPr>
        <w:t>……………………………………………………………………………</w:t>
      </w:r>
    </w:p>
    <w:p w:rsidR="005B46F3" w:rsidRPr="005B46F3" w:rsidRDefault="005B46F3" w:rsidP="00616652">
      <w:pPr>
        <w:spacing w:after="0" w:line="276" w:lineRule="auto"/>
        <w:ind w:right="-142"/>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zwanym dalej </w:t>
      </w:r>
      <w:r w:rsidRPr="005B46F3">
        <w:rPr>
          <w:rFonts w:ascii="Arial" w:eastAsia="Times New Roman" w:hAnsi="Arial" w:cs="Arial"/>
          <w:b/>
          <w:sz w:val="24"/>
          <w:szCs w:val="24"/>
          <w:lang w:eastAsia="pl-PL"/>
        </w:rPr>
        <w:t>„Wykonawcą”</w:t>
      </w:r>
      <w:r w:rsidRPr="005B46F3">
        <w:rPr>
          <w:rFonts w:ascii="Arial" w:eastAsia="Times New Roman" w:hAnsi="Arial" w:cs="Arial"/>
          <w:sz w:val="24"/>
          <w:szCs w:val="24"/>
          <w:lang w:eastAsia="pl-PL"/>
        </w:rPr>
        <w:t xml:space="preserve"> reprezentowanym przez:</w:t>
      </w:r>
    </w:p>
    <w:p w:rsidR="005B46F3" w:rsidRPr="005B46F3" w:rsidRDefault="005B46F3" w:rsidP="00616652">
      <w:pPr>
        <w:spacing w:after="0" w:line="276" w:lineRule="auto"/>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w:t>
      </w:r>
    </w:p>
    <w:p w:rsidR="00B27F35" w:rsidRDefault="00B27F35" w:rsidP="00616652">
      <w:pPr>
        <w:suppressAutoHyphens/>
        <w:spacing w:before="240" w:after="120" w:line="276" w:lineRule="auto"/>
        <w:jc w:val="both"/>
        <w:rPr>
          <w:rFonts w:ascii="Arial" w:eastAsia="Times New Roman" w:hAnsi="Arial" w:cs="Arial"/>
          <w:sz w:val="24"/>
          <w:szCs w:val="24"/>
          <w:lang w:eastAsia="pl-PL"/>
        </w:rPr>
      </w:pPr>
      <w:r w:rsidRPr="00B27F35">
        <w:rPr>
          <w:rFonts w:ascii="Arial" w:eastAsia="Times New Roman" w:hAnsi="Arial" w:cs="Arial"/>
          <w:sz w:val="24"/>
          <w:szCs w:val="24"/>
          <w:lang w:eastAsia="pl-PL"/>
        </w:rPr>
        <w:t>zwan</w:t>
      </w:r>
      <w:r w:rsidR="00B00E97">
        <w:rPr>
          <w:rFonts w:ascii="Arial" w:eastAsia="Times New Roman" w:hAnsi="Arial" w:cs="Arial"/>
          <w:sz w:val="24"/>
          <w:szCs w:val="24"/>
          <w:lang w:eastAsia="pl-PL"/>
        </w:rPr>
        <w:t>i dalej „Stroną” lub „Stronami”</w:t>
      </w:r>
    </w:p>
    <w:p w:rsidR="005B46F3" w:rsidRPr="005B46F3" w:rsidRDefault="005B46F3" w:rsidP="00616652">
      <w:pPr>
        <w:suppressAutoHyphens/>
        <w:spacing w:before="240" w:after="120" w:line="276" w:lineRule="auto"/>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Zgodnie z przepisami ustawy z dnia 11 września 2019 r. Prawo zamówień publicznych </w:t>
      </w:r>
      <w:r w:rsidRPr="005B46F3">
        <w:rPr>
          <w:rFonts w:ascii="Arial" w:eastAsia="Times New Roman" w:hAnsi="Arial" w:cs="Arial"/>
          <w:bCs/>
          <w:sz w:val="24"/>
          <w:szCs w:val="24"/>
          <w:lang w:eastAsia="pl-PL"/>
        </w:rPr>
        <w:t xml:space="preserve">(tj. </w:t>
      </w:r>
      <w:r w:rsidR="009834AA">
        <w:rPr>
          <w:rFonts w:ascii="Arial" w:eastAsia="Times New Roman" w:hAnsi="Arial" w:cs="Arial"/>
          <w:sz w:val="24"/>
          <w:szCs w:val="24"/>
          <w:lang w:eastAsia="pl-PL"/>
        </w:rPr>
        <w:t>Dz. U. z 202</w:t>
      </w:r>
      <w:r w:rsidR="00AA0AB4">
        <w:rPr>
          <w:rFonts w:ascii="Arial" w:eastAsia="Times New Roman" w:hAnsi="Arial" w:cs="Arial"/>
          <w:sz w:val="24"/>
          <w:szCs w:val="24"/>
          <w:lang w:eastAsia="pl-PL"/>
        </w:rPr>
        <w:t>3</w:t>
      </w:r>
      <w:r w:rsidR="009834AA">
        <w:rPr>
          <w:rFonts w:ascii="Arial" w:eastAsia="Times New Roman" w:hAnsi="Arial" w:cs="Arial"/>
          <w:sz w:val="24"/>
          <w:szCs w:val="24"/>
          <w:lang w:eastAsia="pl-PL"/>
        </w:rPr>
        <w:t xml:space="preserve"> r. poz. 1</w:t>
      </w:r>
      <w:r w:rsidR="00AA0AB4">
        <w:rPr>
          <w:rFonts w:ascii="Arial" w:eastAsia="Times New Roman" w:hAnsi="Arial" w:cs="Arial"/>
          <w:sz w:val="24"/>
          <w:szCs w:val="24"/>
          <w:lang w:eastAsia="pl-PL"/>
        </w:rPr>
        <w:t>605</w:t>
      </w:r>
      <w:r w:rsidR="001C2ED9">
        <w:rPr>
          <w:rFonts w:ascii="Arial" w:eastAsia="Times New Roman" w:hAnsi="Arial" w:cs="Arial"/>
          <w:sz w:val="24"/>
          <w:szCs w:val="24"/>
          <w:lang w:eastAsia="pl-PL"/>
        </w:rPr>
        <w:t>,</w:t>
      </w:r>
      <w:r w:rsidR="009834AA">
        <w:rPr>
          <w:rFonts w:ascii="Arial" w:eastAsia="Times New Roman" w:hAnsi="Arial" w:cs="Arial"/>
          <w:sz w:val="24"/>
          <w:szCs w:val="24"/>
          <w:lang w:eastAsia="pl-PL"/>
        </w:rPr>
        <w:t xml:space="preserve"> z </w:t>
      </w:r>
      <w:proofErr w:type="spellStart"/>
      <w:r w:rsidR="009834AA">
        <w:rPr>
          <w:rFonts w:ascii="Arial" w:eastAsia="Times New Roman" w:hAnsi="Arial" w:cs="Arial"/>
          <w:sz w:val="24"/>
          <w:szCs w:val="24"/>
          <w:lang w:eastAsia="pl-PL"/>
        </w:rPr>
        <w:t>późn</w:t>
      </w:r>
      <w:proofErr w:type="spellEnd"/>
      <w:r w:rsidR="009834AA">
        <w:rPr>
          <w:rFonts w:ascii="Arial" w:eastAsia="Times New Roman" w:hAnsi="Arial" w:cs="Arial"/>
          <w:sz w:val="24"/>
          <w:szCs w:val="24"/>
          <w:lang w:eastAsia="pl-PL"/>
        </w:rPr>
        <w:t>. zm. )</w:t>
      </w:r>
      <w:r w:rsidRPr="005B46F3">
        <w:rPr>
          <w:rFonts w:ascii="Arial" w:eastAsia="Times New Roman" w:hAnsi="Arial" w:cs="Arial"/>
          <w:sz w:val="24"/>
          <w:szCs w:val="24"/>
          <w:lang w:eastAsia="pl-PL"/>
        </w:rPr>
        <w:t xml:space="preserve"> dalej zwanej </w:t>
      </w:r>
      <w:r w:rsidR="001C2ED9">
        <w:rPr>
          <w:rFonts w:ascii="Arial" w:eastAsia="Times New Roman" w:hAnsi="Arial" w:cs="Arial"/>
          <w:sz w:val="24"/>
          <w:szCs w:val="24"/>
          <w:lang w:eastAsia="pl-PL"/>
        </w:rPr>
        <w:t xml:space="preserve">„ustawą </w:t>
      </w:r>
      <w:proofErr w:type="spellStart"/>
      <w:r w:rsidRPr="005B46F3">
        <w:rPr>
          <w:rFonts w:ascii="Arial" w:eastAsia="Times New Roman" w:hAnsi="Arial" w:cs="Arial"/>
          <w:sz w:val="24"/>
          <w:szCs w:val="24"/>
          <w:lang w:eastAsia="pl-PL"/>
        </w:rPr>
        <w:t>Pzp</w:t>
      </w:r>
      <w:proofErr w:type="spellEnd"/>
      <w:r w:rsidR="001C2ED9">
        <w:rPr>
          <w:rFonts w:ascii="Arial" w:eastAsia="Times New Roman" w:hAnsi="Arial" w:cs="Arial"/>
          <w:sz w:val="24"/>
          <w:szCs w:val="24"/>
          <w:lang w:eastAsia="pl-PL"/>
        </w:rPr>
        <w:t>”</w:t>
      </w:r>
      <w:r w:rsidRPr="005B46F3">
        <w:rPr>
          <w:rFonts w:ascii="Arial" w:eastAsia="Times New Roman" w:hAnsi="Arial" w:cs="Arial"/>
          <w:sz w:val="24"/>
          <w:szCs w:val="24"/>
          <w:lang w:eastAsia="pl-PL"/>
        </w:rPr>
        <w:t xml:space="preserve"> oraz ustawy z dnia 23 kwietnia 1964 r. - K</w:t>
      </w:r>
      <w:r w:rsidR="00F5446E">
        <w:rPr>
          <w:rFonts w:ascii="Arial" w:eastAsia="Times New Roman" w:hAnsi="Arial" w:cs="Arial"/>
          <w:sz w:val="24"/>
          <w:szCs w:val="24"/>
          <w:lang w:eastAsia="pl-PL"/>
        </w:rPr>
        <w:t>odeks cywilny (tj. Dz. U. z 202</w:t>
      </w:r>
      <w:r w:rsidR="00AA0AB4">
        <w:rPr>
          <w:rFonts w:ascii="Arial" w:eastAsia="Times New Roman" w:hAnsi="Arial" w:cs="Arial"/>
          <w:sz w:val="24"/>
          <w:szCs w:val="24"/>
          <w:lang w:eastAsia="pl-PL"/>
        </w:rPr>
        <w:t>3</w:t>
      </w:r>
      <w:r w:rsidR="00F5446E">
        <w:rPr>
          <w:rFonts w:ascii="Arial" w:eastAsia="Times New Roman" w:hAnsi="Arial" w:cs="Arial"/>
          <w:sz w:val="24"/>
          <w:szCs w:val="24"/>
          <w:lang w:eastAsia="pl-PL"/>
        </w:rPr>
        <w:t xml:space="preserve"> r. poz. 1</w:t>
      </w:r>
      <w:r w:rsidR="00AA0AB4">
        <w:rPr>
          <w:rFonts w:ascii="Arial" w:eastAsia="Times New Roman" w:hAnsi="Arial" w:cs="Arial"/>
          <w:sz w:val="24"/>
          <w:szCs w:val="24"/>
          <w:lang w:eastAsia="pl-PL"/>
        </w:rPr>
        <w:t>610</w:t>
      </w:r>
      <w:r w:rsidR="001C2ED9">
        <w:rPr>
          <w:rFonts w:ascii="Arial" w:eastAsia="Times New Roman" w:hAnsi="Arial" w:cs="Arial"/>
          <w:sz w:val="24"/>
          <w:szCs w:val="24"/>
          <w:lang w:eastAsia="pl-PL"/>
        </w:rPr>
        <w:t>,</w:t>
      </w:r>
      <w:r w:rsidRPr="005B46F3">
        <w:rPr>
          <w:rFonts w:ascii="Arial" w:eastAsia="Times New Roman" w:hAnsi="Arial" w:cs="Arial"/>
          <w:sz w:val="24"/>
          <w:szCs w:val="24"/>
          <w:lang w:eastAsia="pl-PL"/>
        </w:rPr>
        <w:t xml:space="preserve"> z</w:t>
      </w:r>
      <w:r w:rsidR="00B27F35">
        <w:rPr>
          <w:rFonts w:ascii="Arial" w:eastAsia="Times New Roman" w:hAnsi="Arial" w:cs="Arial"/>
          <w:sz w:val="24"/>
          <w:szCs w:val="24"/>
          <w:lang w:eastAsia="pl-PL"/>
        </w:rPr>
        <w:t xml:space="preserve"> </w:t>
      </w:r>
      <w:proofErr w:type="spellStart"/>
      <w:r w:rsidR="00B27F35">
        <w:rPr>
          <w:rFonts w:ascii="Arial" w:eastAsia="Times New Roman" w:hAnsi="Arial" w:cs="Arial"/>
          <w:sz w:val="24"/>
          <w:szCs w:val="24"/>
          <w:lang w:eastAsia="pl-PL"/>
        </w:rPr>
        <w:t>późn</w:t>
      </w:r>
      <w:proofErr w:type="spellEnd"/>
      <w:r w:rsidR="00B27F35">
        <w:rPr>
          <w:rFonts w:ascii="Arial" w:eastAsia="Times New Roman" w:hAnsi="Arial" w:cs="Arial"/>
          <w:sz w:val="24"/>
          <w:szCs w:val="24"/>
          <w:lang w:eastAsia="pl-PL"/>
        </w:rPr>
        <w:t>.</w:t>
      </w:r>
      <w:r w:rsidRPr="005B46F3">
        <w:rPr>
          <w:rFonts w:ascii="Arial" w:eastAsia="Times New Roman" w:hAnsi="Arial" w:cs="Arial"/>
          <w:sz w:val="24"/>
          <w:szCs w:val="24"/>
          <w:lang w:eastAsia="pl-PL"/>
        </w:rPr>
        <w:t xml:space="preserve"> zm.), została zawarta umowa następującej treści:</w:t>
      </w:r>
    </w:p>
    <w:p w:rsidR="005B46F3" w:rsidRDefault="005B46F3" w:rsidP="00A90FC1">
      <w:pPr>
        <w:pStyle w:val="Nagwek2"/>
        <w:rPr>
          <w:rFonts w:eastAsia="Times New Roman"/>
          <w:lang w:eastAsia="pl-PL"/>
        </w:rPr>
      </w:pPr>
      <w:r w:rsidRPr="005B46F3">
        <w:rPr>
          <w:rFonts w:eastAsia="Times New Roman"/>
          <w:lang w:eastAsia="pl-PL"/>
        </w:rPr>
        <w:t>§1 Przedmiot Umowy</w:t>
      </w:r>
    </w:p>
    <w:p w:rsidR="00AA0AB4" w:rsidRDefault="00AA0AB4" w:rsidP="003C75B7">
      <w:pPr>
        <w:pStyle w:val="Akapitzlist"/>
        <w:numPr>
          <w:ilvl w:val="0"/>
          <w:numId w:val="33"/>
        </w:numPr>
        <w:spacing w:after="0" w:line="276" w:lineRule="auto"/>
        <w:ind w:left="142" w:hanging="218"/>
        <w:rPr>
          <w:rFonts w:ascii="Arial" w:eastAsia="Times New Roman" w:hAnsi="Arial" w:cs="Arial"/>
          <w:bCs/>
          <w:sz w:val="24"/>
          <w:szCs w:val="24"/>
          <w:lang w:eastAsia="zh-CN"/>
        </w:rPr>
      </w:pPr>
      <w:r w:rsidRPr="00AA0AB4">
        <w:rPr>
          <w:rFonts w:ascii="Arial" w:eastAsia="Times New Roman" w:hAnsi="Arial" w:cs="Arial"/>
          <w:bCs/>
          <w:sz w:val="24"/>
          <w:szCs w:val="24"/>
          <w:lang w:eastAsia="zh-CN"/>
        </w:rPr>
        <w:t>Zamawiający powierza, a Wykonawca przyjmuje do realizacji zaprojektowanie wraz z uzyskaniem wymaganych prawem decyzji i zezwoleń na realizację inwestycji drogowej oraz wykonanie budow</w:t>
      </w:r>
      <w:r>
        <w:rPr>
          <w:rFonts w:ascii="Arial" w:eastAsia="Times New Roman" w:hAnsi="Arial" w:cs="Arial"/>
          <w:bCs/>
          <w:sz w:val="24"/>
          <w:szCs w:val="24"/>
          <w:lang w:eastAsia="zh-CN"/>
        </w:rPr>
        <w:t>y</w:t>
      </w:r>
      <w:r w:rsidRPr="00AA0AB4">
        <w:rPr>
          <w:rFonts w:ascii="Arial" w:eastAsia="Times New Roman" w:hAnsi="Arial" w:cs="Arial"/>
          <w:bCs/>
          <w:sz w:val="24"/>
          <w:szCs w:val="24"/>
          <w:lang w:eastAsia="zh-CN"/>
        </w:rPr>
        <w:t xml:space="preserve"> dróg gminnych </w:t>
      </w:r>
      <w:r w:rsidR="001C2ED9">
        <w:rPr>
          <w:rFonts w:ascii="Arial" w:eastAsia="Times New Roman" w:hAnsi="Arial" w:cs="Arial"/>
          <w:bCs/>
          <w:sz w:val="24"/>
          <w:szCs w:val="24"/>
          <w:lang w:eastAsia="zh-CN"/>
        </w:rPr>
        <w:t xml:space="preserve">ulicy Łupińskiego i ulicy Lawendowej </w:t>
      </w:r>
      <w:r w:rsidRPr="00AA0AB4">
        <w:rPr>
          <w:rFonts w:ascii="Arial" w:eastAsia="Times New Roman" w:hAnsi="Arial" w:cs="Arial"/>
          <w:bCs/>
          <w:sz w:val="24"/>
          <w:szCs w:val="24"/>
          <w:lang w:eastAsia="zh-CN"/>
        </w:rPr>
        <w:t>na terenie miasta Mińsk Maz</w:t>
      </w:r>
      <w:r w:rsidR="00B27F35">
        <w:rPr>
          <w:rFonts w:ascii="Arial" w:eastAsia="Times New Roman" w:hAnsi="Arial" w:cs="Arial"/>
          <w:bCs/>
          <w:sz w:val="24"/>
          <w:szCs w:val="24"/>
          <w:lang w:eastAsia="zh-CN"/>
        </w:rPr>
        <w:t>owiecki w ramach projektu pn. „</w:t>
      </w:r>
      <w:r w:rsidRPr="00AA0AB4">
        <w:rPr>
          <w:rFonts w:ascii="Arial" w:eastAsia="Times New Roman" w:hAnsi="Arial" w:cs="Arial"/>
          <w:bCs/>
          <w:sz w:val="24"/>
          <w:szCs w:val="24"/>
          <w:lang w:eastAsia="zh-CN"/>
        </w:rPr>
        <w:t>Budowa i remont dróg gminnych na terenie miasta Mińsk Mazowiecki” w formul</w:t>
      </w:r>
      <w:r w:rsidR="00455B00">
        <w:rPr>
          <w:rFonts w:ascii="Arial" w:eastAsia="Times New Roman" w:hAnsi="Arial" w:cs="Arial"/>
          <w:bCs/>
          <w:sz w:val="24"/>
          <w:szCs w:val="24"/>
          <w:lang w:eastAsia="zh-CN"/>
        </w:rPr>
        <w:t>e „zaprojektuj i wybuduj”.</w:t>
      </w:r>
    </w:p>
    <w:p w:rsidR="00490176" w:rsidRPr="00AA0AB4" w:rsidRDefault="001C2ED9" w:rsidP="003C75B7">
      <w:pPr>
        <w:pStyle w:val="Akapitzlist"/>
        <w:numPr>
          <w:ilvl w:val="0"/>
          <w:numId w:val="33"/>
        </w:numPr>
        <w:spacing w:after="0" w:line="276" w:lineRule="auto"/>
        <w:ind w:left="142" w:hanging="218"/>
        <w:rPr>
          <w:rFonts w:ascii="Arial" w:eastAsia="Times New Roman" w:hAnsi="Arial" w:cs="Arial"/>
          <w:bCs/>
          <w:sz w:val="24"/>
          <w:szCs w:val="24"/>
          <w:lang w:eastAsia="zh-CN"/>
        </w:rPr>
      </w:pPr>
      <w:r>
        <w:rPr>
          <w:rFonts w:ascii="Arial" w:eastAsia="Times New Roman" w:hAnsi="Arial" w:cs="Arial"/>
          <w:bCs/>
          <w:sz w:val="24"/>
          <w:szCs w:val="24"/>
          <w:lang w:eastAsia="zh-CN"/>
        </w:rPr>
        <w:t>P</w:t>
      </w:r>
      <w:r w:rsidR="00B27F35">
        <w:rPr>
          <w:rFonts w:ascii="Arial" w:eastAsia="Times New Roman" w:hAnsi="Arial" w:cs="Arial"/>
          <w:bCs/>
          <w:sz w:val="24"/>
          <w:szCs w:val="24"/>
          <w:lang w:eastAsia="zh-CN"/>
        </w:rPr>
        <w:t xml:space="preserve">rzedmiot umowy </w:t>
      </w:r>
      <w:r>
        <w:rPr>
          <w:rFonts w:ascii="Arial" w:eastAsia="Times New Roman" w:hAnsi="Arial" w:cs="Arial"/>
          <w:bCs/>
          <w:sz w:val="24"/>
          <w:szCs w:val="24"/>
          <w:lang w:eastAsia="zh-CN"/>
        </w:rPr>
        <w:t xml:space="preserve">obejmuje </w:t>
      </w:r>
      <w:r w:rsidR="00490176" w:rsidRPr="00AA0AB4">
        <w:rPr>
          <w:rFonts w:ascii="Arial" w:eastAsia="Times New Roman" w:hAnsi="Arial" w:cs="Arial"/>
          <w:bCs/>
          <w:sz w:val="24"/>
          <w:szCs w:val="24"/>
          <w:lang w:eastAsia="zh-CN"/>
        </w:rPr>
        <w:t>następujące zadania:</w:t>
      </w:r>
    </w:p>
    <w:p w:rsidR="00490176" w:rsidRPr="00C51AAA" w:rsidRDefault="00C51AAA" w:rsidP="003C75B7">
      <w:pPr>
        <w:pStyle w:val="Akapitzlist"/>
        <w:numPr>
          <w:ilvl w:val="0"/>
          <w:numId w:val="37"/>
        </w:numPr>
        <w:spacing w:after="0" w:line="276" w:lineRule="auto"/>
        <w:rPr>
          <w:rFonts w:ascii="Arial" w:eastAsia="Times New Roman" w:hAnsi="Arial" w:cs="Arial"/>
          <w:b/>
          <w:bCs/>
          <w:sz w:val="24"/>
          <w:szCs w:val="24"/>
          <w:lang w:eastAsia="zh-CN"/>
        </w:rPr>
      </w:pPr>
      <w:r>
        <w:rPr>
          <w:rFonts w:ascii="Arial" w:eastAsia="Times New Roman" w:hAnsi="Arial" w:cs="Arial"/>
          <w:b/>
          <w:bCs/>
          <w:sz w:val="24"/>
          <w:szCs w:val="24"/>
          <w:lang w:eastAsia="zh-CN"/>
        </w:rPr>
        <w:t>Zadanie Nr 1</w:t>
      </w:r>
    </w:p>
    <w:p w:rsidR="001C2ED9" w:rsidRDefault="00490176" w:rsidP="00616652">
      <w:pPr>
        <w:spacing w:after="0" w:line="276" w:lineRule="auto"/>
        <w:rPr>
          <w:rFonts w:ascii="Arial" w:eastAsia="Times New Roman" w:hAnsi="Arial" w:cs="Arial"/>
          <w:bCs/>
          <w:sz w:val="24"/>
          <w:szCs w:val="24"/>
          <w:lang w:eastAsia="zh-CN"/>
        </w:rPr>
      </w:pPr>
      <w:r>
        <w:rPr>
          <w:rFonts w:ascii="Arial" w:eastAsia="Times New Roman" w:hAnsi="Arial" w:cs="Arial"/>
          <w:bCs/>
          <w:sz w:val="24"/>
          <w:szCs w:val="24"/>
          <w:lang w:eastAsia="zh-CN"/>
        </w:rPr>
        <w:t>B</w:t>
      </w:r>
      <w:r w:rsidRPr="00F66394">
        <w:rPr>
          <w:rFonts w:ascii="Arial" w:eastAsia="Times New Roman" w:hAnsi="Arial" w:cs="Arial"/>
          <w:bCs/>
          <w:sz w:val="24"/>
          <w:szCs w:val="24"/>
          <w:lang w:eastAsia="zh-CN"/>
        </w:rPr>
        <w:t xml:space="preserve">udowa drogi </w:t>
      </w:r>
      <w:r>
        <w:rPr>
          <w:rFonts w:ascii="Arial" w:eastAsia="Times New Roman" w:hAnsi="Arial" w:cs="Arial"/>
          <w:bCs/>
          <w:sz w:val="24"/>
          <w:szCs w:val="24"/>
          <w:lang w:eastAsia="zh-CN"/>
        </w:rPr>
        <w:t xml:space="preserve">gminnej ul. </w:t>
      </w:r>
      <w:r w:rsidR="00AA0AB4">
        <w:rPr>
          <w:rFonts w:ascii="Arial" w:eastAsia="Times New Roman" w:hAnsi="Arial" w:cs="Arial"/>
          <w:bCs/>
          <w:sz w:val="24"/>
          <w:szCs w:val="24"/>
          <w:lang w:eastAsia="zh-CN"/>
        </w:rPr>
        <w:t xml:space="preserve">Łupińskiego </w:t>
      </w:r>
      <w:r>
        <w:rPr>
          <w:rFonts w:ascii="Arial" w:eastAsia="Times New Roman" w:hAnsi="Arial" w:cs="Arial"/>
          <w:bCs/>
          <w:sz w:val="24"/>
          <w:szCs w:val="24"/>
          <w:lang w:eastAsia="zh-CN"/>
        </w:rPr>
        <w:t>w Mińsku Mazowieckim.</w:t>
      </w:r>
    </w:p>
    <w:p w:rsidR="00C039D5" w:rsidRDefault="00490176" w:rsidP="00616652">
      <w:pPr>
        <w:spacing w:after="0" w:line="276" w:lineRule="auto"/>
        <w:rPr>
          <w:rFonts w:ascii="Arial" w:eastAsia="Times New Roman" w:hAnsi="Arial" w:cs="Arial"/>
          <w:bCs/>
          <w:sz w:val="24"/>
          <w:szCs w:val="24"/>
          <w:lang w:eastAsia="zh-CN"/>
        </w:rPr>
      </w:pPr>
      <w:r w:rsidRPr="00F66394">
        <w:rPr>
          <w:rFonts w:ascii="Arial" w:eastAsia="Times New Roman" w:hAnsi="Arial" w:cs="Arial"/>
          <w:bCs/>
          <w:sz w:val="24"/>
          <w:szCs w:val="24"/>
          <w:lang w:eastAsia="zh-CN"/>
        </w:rPr>
        <w:t xml:space="preserve">Szczegółowy opis przedmiotu zamówienia określa </w:t>
      </w:r>
      <w:r w:rsidR="00C039D5">
        <w:rPr>
          <w:rFonts w:ascii="Arial" w:eastAsia="Times New Roman" w:hAnsi="Arial" w:cs="Arial"/>
          <w:bCs/>
          <w:sz w:val="24"/>
          <w:szCs w:val="24"/>
          <w:lang w:eastAsia="zh-CN"/>
        </w:rPr>
        <w:t>Program Funkcjonalno-Użytkowy</w:t>
      </w:r>
      <w:r w:rsidR="00C51AAA">
        <w:rPr>
          <w:rFonts w:ascii="Arial" w:eastAsia="Times New Roman" w:hAnsi="Arial" w:cs="Arial"/>
          <w:bCs/>
          <w:sz w:val="24"/>
          <w:szCs w:val="24"/>
          <w:lang w:eastAsia="zh-CN"/>
        </w:rPr>
        <w:t xml:space="preserve">, stanowiący załącznik nr </w:t>
      </w:r>
      <w:r w:rsidR="00455B00">
        <w:rPr>
          <w:rFonts w:ascii="Arial" w:eastAsia="Times New Roman" w:hAnsi="Arial" w:cs="Arial"/>
          <w:bCs/>
          <w:sz w:val="24"/>
          <w:szCs w:val="24"/>
          <w:lang w:eastAsia="zh-CN"/>
        </w:rPr>
        <w:t>12</w:t>
      </w:r>
      <w:r w:rsidR="00C51AAA">
        <w:rPr>
          <w:rFonts w:ascii="Arial" w:eastAsia="Times New Roman" w:hAnsi="Arial" w:cs="Arial"/>
          <w:bCs/>
          <w:sz w:val="24"/>
          <w:szCs w:val="24"/>
          <w:lang w:eastAsia="zh-CN"/>
        </w:rPr>
        <w:t xml:space="preserve"> do SWZ.</w:t>
      </w:r>
    </w:p>
    <w:p w:rsidR="00490176" w:rsidRPr="00C51AAA" w:rsidRDefault="00C51AAA" w:rsidP="003C75B7">
      <w:pPr>
        <w:pStyle w:val="Akapitzlist"/>
        <w:numPr>
          <w:ilvl w:val="0"/>
          <w:numId w:val="37"/>
        </w:numPr>
        <w:spacing w:after="0" w:line="276" w:lineRule="auto"/>
        <w:rPr>
          <w:rFonts w:ascii="Arial" w:eastAsia="Times New Roman" w:hAnsi="Arial" w:cs="Arial"/>
          <w:b/>
          <w:bCs/>
          <w:sz w:val="24"/>
          <w:szCs w:val="24"/>
          <w:lang w:eastAsia="zh-CN"/>
        </w:rPr>
      </w:pPr>
      <w:r w:rsidRPr="00C51AAA">
        <w:rPr>
          <w:rFonts w:ascii="Arial" w:eastAsia="Times New Roman" w:hAnsi="Arial" w:cs="Arial"/>
          <w:b/>
          <w:bCs/>
          <w:sz w:val="24"/>
          <w:szCs w:val="24"/>
          <w:lang w:eastAsia="zh-CN"/>
        </w:rPr>
        <w:t>Zadanie Nr 2</w:t>
      </w:r>
    </w:p>
    <w:p w:rsidR="001C2ED9" w:rsidRDefault="00B27F35" w:rsidP="00616652">
      <w:pPr>
        <w:spacing w:after="0" w:line="276" w:lineRule="auto"/>
        <w:ind w:left="284"/>
        <w:rPr>
          <w:rFonts w:ascii="Arial" w:eastAsia="Times New Roman" w:hAnsi="Arial" w:cs="Arial"/>
          <w:bCs/>
          <w:sz w:val="24"/>
          <w:szCs w:val="24"/>
          <w:lang w:eastAsia="zh-CN"/>
        </w:rPr>
      </w:pPr>
      <w:r>
        <w:rPr>
          <w:rFonts w:ascii="Arial" w:eastAsia="Times New Roman" w:hAnsi="Arial" w:cs="Arial"/>
          <w:bCs/>
          <w:sz w:val="24"/>
          <w:szCs w:val="24"/>
          <w:lang w:eastAsia="zh-CN"/>
        </w:rPr>
        <w:t xml:space="preserve">Budowa </w:t>
      </w:r>
      <w:r w:rsidR="00490176" w:rsidRPr="00585250">
        <w:rPr>
          <w:rFonts w:ascii="Arial" w:eastAsia="Times New Roman" w:hAnsi="Arial" w:cs="Arial"/>
          <w:bCs/>
          <w:sz w:val="24"/>
          <w:szCs w:val="24"/>
          <w:lang w:eastAsia="zh-CN"/>
        </w:rPr>
        <w:t>drogi g</w:t>
      </w:r>
      <w:r>
        <w:rPr>
          <w:rFonts w:ascii="Arial" w:eastAsia="Times New Roman" w:hAnsi="Arial" w:cs="Arial"/>
          <w:bCs/>
          <w:sz w:val="24"/>
          <w:szCs w:val="24"/>
          <w:lang w:eastAsia="zh-CN"/>
        </w:rPr>
        <w:t xml:space="preserve">minnej </w:t>
      </w:r>
      <w:r w:rsidR="00490176">
        <w:rPr>
          <w:rFonts w:ascii="Arial" w:eastAsia="Times New Roman" w:hAnsi="Arial" w:cs="Arial"/>
          <w:bCs/>
          <w:sz w:val="24"/>
          <w:szCs w:val="24"/>
          <w:lang w:eastAsia="zh-CN"/>
        </w:rPr>
        <w:t xml:space="preserve">ul. </w:t>
      </w:r>
      <w:r w:rsidR="00AA0AB4">
        <w:rPr>
          <w:rFonts w:ascii="Arial" w:eastAsia="Times New Roman" w:hAnsi="Arial" w:cs="Arial"/>
          <w:bCs/>
          <w:sz w:val="24"/>
          <w:szCs w:val="24"/>
          <w:lang w:eastAsia="zh-CN"/>
        </w:rPr>
        <w:t>Lawendowej</w:t>
      </w:r>
      <w:r w:rsidR="00490176">
        <w:rPr>
          <w:rFonts w:ascii="Arial" w:eastAsia="Times New Roman" w:hAnsi="Arial" w:cs="Arial"/>
          <w:bCs/>
          <w:sz w:val="24"/>
          <w:szCs w:val="24"/>
          <w:lang w:eastAsia="zh-CN"/>
        </w:rPr>
        <w:t xml:space="preserve"> </w:t>
      </w:r>
      <w:r w:rsidR="001C2ED9">
        <w:rPr>
          <w:rFonts w:ascii="Arial" w:eastAsia="Times New Roman" w:hAnsi="Arial" w:cs="Arial"/>
          <w:bCs/>
          <w:sz w:val="24"/>
          <w:szCs w:val="24"/>
          <w:lang w:eastAsia="zh-CN"/>
        </w:rPr>
        <w:t>w</w:t>
      </w:r>
      <w:r w:rsidR="00490176">
        <w:rPr>
          <w:rFonts w:ascii="Arial" w:eastAsia="Times New Roman" w:hAnsi="Arial" w:cs="Arial"/>
          <w:bCs/>
          <w:sz w:val="24"/>
          <w:szCs w:val="24"/>
          <w:lang w:eastAsia="zh-CN"/>
        </w:rPr>
        <w:t xml:space="preserve"> Mińsk</w:t>
      </w:r>
      <w:r w:rsidR="001C2ED9">
        <w:rPr>
          <w:rFonts w:ascii="Arial" w:eastAsia="Times New Roman" w:hAnsi="Arial" w:cs="Arial"/>
          <w:bCs/>
          <w:sz w:val="24"/>
          <w:szCs w:val="24"/>
          <w:lang w:eastAsia="zh-CN"/>
        </w:rPr>
        <w:t>u</w:t>
      </w:r>
      <w:r w:rsidR="00490176">
        <w:rPr>
          <w:rFonts w:ascii="Arial" w:eastAsia="Times New Roman" w:hAnsi="Arial" w:cs="Arial"/>
          <w:bCs/>
          <w:sz w:val="24"/>
          <w:szCs w:val="24"/>
          <w:lang w:eastAsia="zh-CN"/>
        </w:rPr>
        <w:t xml:space="preserve"> Mazowiecki</w:t>
      </w:r>
      <w:r w:rsidR="001C2ED9">
        <w:rPr>
          <w:rFonts w:ascii="Arial" w:eastAsia="Times New Roman" w:hAnsi="Arial" w:cs="Arial"/>
          <w:bCs/>
          <w:sz w:val="24"/>
          <w:szCs w:val="24"/>
          <w:lang w:eastAsia="zh-CN"/>
        </w:rPr>
        <w:t>m.</w:t>
      </w:r>
    </w:p>
    <w:p w:rsidR="00C51AAA" w:rsidRPr="00C51AAA" w:rsidRDefault="00C51AAA" w:rsidP="00616652">
      <w:pPr>
        <w:spacing w:after="0" w:line="276" w:lineRule="auto"/>
        <w:ind w:left="284"/>
        <w:rPr>
          <w:rFonts w:ascii="Arial" w:eastAsia="Times New Roman" w:hAnsi="Arial" w:cs="Arial"/>
          <w:bCs/>
          <w:sz w:val="24"/>
          <w:szCs w:val="24"/>
          <w:lang w:eastAsia="zh-CN"/>
        </w:rPr>
      </w:pPr>
      <w:r w:rsidRPr="00C51AAA">
        <w:rPr>
          <w:rFonts w:ascii="Arial" w:eastAsia="Times New Roman" w:hAnsi="Arial" w:cs="Arial"/>
          <w:bCs/>
          <w:sz w:val="24"/>
          <w:szCs w:val="24"/>
          <w:lang w:eastAsia="zh-CN"/>
        </w:rPr>
        <w:lastRenderedPageBreak/>
        <w:t xml:space="preserve">Szczegółowy opis przedmiotu zamówienia określa Program Funkcjonalno-Użytkowy, stanowiący załącznik nr </w:t>
      </w:r>
      <w:r w:rsidR="00455B00">
        <w:rPr>
          <w:rFonts w:ascii="Arial" w:eastAsia="Times New Roman" w:hAnsi="Arial" w:cs="Arial"/>
          <w:bCs/>
          <w:sz w:val="24"/>
          <w:szCs w:val="24"/>
          <w:lang w:eastAsia="zh-CN"/>
        </w:rPr>
        <w:t>12</w:t>
      </w:r>
      <w:r w:rsidRPr="00C51AAA">
        <w:rPr>
          <w:rFonts w:ascii="Arial" w:eastAsia="Times New Roman" w:hAnsi="Arial" w:cs="Arial"/>
          <w:bCs/>
          <w:sz w:val="24"/>
          <w:szCs w:val="24"/>
          <w:lang w:eastAsia="zh-CN"/>
        </w:rPr>
        <w:t xml:space="preserve"> do SWZ.</w:t>
      </w:r>
    </w:p>
    <w:p w:rsidR="009214D6" w:rsidRPr="00C51AAA" w:rsidRDefault="002F6AF3" w:rsidP="003C75B7">
      <w:pPr>
        <w:pStyle w:val="Akapitzlist"/>
        <w:numPr>
          <w:ilvl w:val="0"/>
          <w:numId w:val="33"/>
        </w:numPr>
        <w:spacing w:after="0" w:line="276" w:lineRule="auto"/>
        <w:rPr>
          <w:rFonts w:ascii="Arial" w:eastAsia="HG Mincho Light J" w:hAnsi="Arial" w:cs="Arial"/>
          <w:sz w:val="24"/>
          <w:szCs w:val="24"/>
          <w:lang w:eastAsia="pl-PL"/>
        </w:rPr>
      </w:pPr>
      <w:r>
        <w:rPr>
          <w:rFonts w:ascii="Arial" w:eastAsia="HG Mincho Light J" w:hAnsi="Arial" w:cs="Arial"/>
          <w:sz w:val="24"/>
          <w:szCs w:val="24"/>
          <w:lang w:eastAsia="pl-PL"/>
        </w:rPr>
        <w:t>W ramach każdego z zadań wskazanych w ust. 2 Wykonawca jest zobowiązany</w:t>
      </w:r>
      <w:r w:rsidR="00C51AAA">
        <w:rPr>
          <w:rFonts w:ascii="Arial" w:eastAsia="HG Mincho Light J" w:hAnsi="Arial" w:cs="Arial"/>
          <w:sz w:val="24"/>
          <w:szCs w:val="24"/>
          <w:lang w:eastAsia="pl-PL"/>
        </w:rPr>
        <w:t>:</w:t>
      </w:r>
    </w:p>
    <w:p w:rsidR="009214D6" w:rsidRPr="002F6AF3" w:rsidRDefault="002F6AF3" w:rsidP="003C75B7">
      <w:pPr>
        <w:pStyle w:val="Akapitzlist"/>
        <w:widowControl w:val="0"/>
        <w:numPr>
          <w:ilvl w:val="0"/>
          <w:numId w:val="38"/>
        </w:numPr>
        <w:suppressAutoHyphens/>
        <w:spacing w:line="276" w:lineRule="auto"/>
        <w:rPr>
          <w:rFonts w:ascii="Arial" w:eastAsia="HG Mincho Light J" w:hAnsi="Arial" w:cs="Arial"/>
          <w:sz w:val="24"/>
          <w:szCs w:val="24"/>
          <w:lang w:eastAsia="pl-PL"/>
        </w:rPr>
      </w:pPr>
      <w:r>
        <w:rPr>
          <w:rFonts w:ascii="Arial" w:eastAsia="HG Mincho Light J" w:hAnsi="Arial" w:cs="Arial"/>
          <w:sz w:val="24"/>
          <w:szCs w:val="24"/>
          <w:lang w:eastAsia="pl-PL"/>
        </w:rPr>
        <w:t>opracować</w:t>
      </w:r>
      <w:r w:rsidR="009214D6" w:rsidRPr="002F6AF3">
        <w:rPr>
          <w:rFonts w:ascii="Arial" w:eastAsia="HG Mincho Light J" w:hAnsi="Arial" w:cs="Arial"/>
          <w:sz w:val="24"/>
          <w:szCs w:val="24"/>
          <w:lang w:eastAsia="pl-PL"/>
        </w:rPr>
        <w:t xml:space="preserve"> </w:t>
      </w:r>
      <w:r w:rsidR="001C2ED9">
        <w:rPr>
          <w:rFonts w:ascii="Arial" w:eastAsia="HG Mincho Light J" w:hAnsi="Arial" w:cs="Arial"/>
          <w:sz w:val="24"/>
          <w:szCs w:val="24"/>
          <w:lang w:eastAsia="pl-PL"/>
        </w:rPr>
        <w:t xml:space="preserve">kompletną </w:t>
      </w:r>
      <w:r w:rsidR="009214D6" w:rsidRPr="002F6AF3">
        <w:rPr>
          <w:rFonts w:ascii="Arial" w:eastAsia="HG Mincho Light J" w:hAnsi="Arial" w:cs="Arial"/>
          <w:sz w:val="24"/>
          <w:szCs w:val="24"/>
          <w:lang w:eastAsia="pl-PL"/>
        </w:rPr>
        <w:t>dokumentac</w:t>
      </w:r>
      <w:r>
        <w:rPr>
          <w:rFonts w:ascii="Arial" w:eastAsia="HG Mincho Light J" w:hAnsi="Arial" w:cs="Arial"/>
          <w:sz w:val="24"/>
          <w:szCs w:val="24"/>
          <w:lang w:eastAsia="pl-PL"/>
        </w:rPr>
        <w:t>ję projektową</w:t>
      </w:r>
      <w:r w:rsidR="009214D6" w:rsidRPr="002F6AF3">
        <w:rPr>
          <w:rFonts w:ascii="Arial" w:eastAsia="HG Mincho Light J" w:hAnsi="Arial" w:cs="Arial"/>
          <w:sz w:val="24"/>
          <w:szCs w:val="24"/>
          <w:lang w:eastAsia="pl-PL"/>
        </w:rPr>
        <w:t xml:space="preserve"> wraz z niezbędnymi uzgodnieniami, zezwoleniami i decyzjami administracyjnymi zezwalającymi na prowadzenie robót budowlanych oraz projektem stałej i </w:t>
      </w:r>
      <w:r>
        <w:rPr>
          <w:rFonts w:ascii="Arial" w:eastAsia="HG Mincho Light J" w:hAnsi="Arial" w:cs="Arial"/>
          <w:sz w:val="24"/>
          <w:szCs w:val="24"/>
          <w:lang w:eastAsia="pl-PL"/>
        </w:rPr>
        <w:t>czasowej organizacji ruchu -</w:t>
      </w:r>
      <w:r w:rsidR="009214D6" w:rsidRPr="002F6AF3">
        <w:rPr>
          <w:rFonts w:ascii="Arial" w:eastAsia="HG Mincho Light J" w:hAnsi="Arial" w:cs="Arial"/>
          <w:sz w:val="24"/>
          <w:szCs w:val="24"/>
          <w:lang w:eastAsia="pl-PL"/>
        </w:rPr>
        <w:t xml:space="preserve"> </w:t>
      </w:r>
      <w:r w:rsidR="00424D1C" w:rsidRPr="00AC16E3">
        <w:rPr>
          <w:rFonts w:ascii="Arial" w:eastAsia="HG Mincho Light J" w:hAnsi="Arial" w:cs="Arial"/>
          <w:b/>
          <w:sz w:val="24"/>
          <w:szCs w:val="24"/>
          <w:lang w:eastAsia="pl-PL"/>
        </w:rPr>
        <w:t>e</w:t>
      </w:r>
      <w:r>
        <w:rPr>
          <w:rFonts w:ascii="Arial" w:eastAsia="HG Mincho Light J" w:hAnsi="Arial" w:cs="Arial"/>
          <w:b/>
          <w:bCs/>
          <w:sz w:val="24"/>
          <w:szCs w:val="24"/>
          <w:lang w:eastAsia="pl-PL"/>
        </w:rPr>
        <w:t>tap I;</w:t>
      </w:r>
    </w:p>
    <w:p w:rsidR="002F6AF3" w:rsidRDefault="002F6AF3" w:rsidP="003C75B7">
      <w:pPr>
        <w:pStyle w:val="Akapitzlist"/>
        <w:widowControl w:val="0"/>
        <w:numPr>
          <w:ilvl w:val="0"/>
          <w:numId w:val="38"/>
        </w:numPr>
        <w:suppressAutoHyphens/>
        <w:spacing w:line="276" w:lineRule="auto"/>
        <w:rPr>
          <w:rFonts w:ascii="Arial" w:eastAsia="HG Mincho Light J" w:hAnsi="Arial" w:cs="Arial"/>
          <w:sz w:val="24"/>
          <w:szCs w:val="24"/>
          <w:lang w:eastAsia="pl-PL"/>
        </w:rPr>
      </w:pPr>
      <w:r>
        <w:rPr>
          <w:rFonts w:ascii="Arial" w:eastAsia="HG Mincho Light J" w:hAnsi="Arial" w:cs="Arial"/>
          <w:sz w:val="24"/>
          <w:szCs w:val="24"/>
          <w:lang w:eastAsia="pl-PL"/>
        </w:rPr>
        <w:t>wykonać robo</w:t>
      </w:r>
      <w:r w:rsidRPr="009214D6">
        <w:rPr>
          <w:rFonts w:ascii="Arial" w:eastAsia="HG Mincho Light J" w:hAnsi="Arial" w:cs="Arial"/>
          <w:sz w:val="24"/>
          <w:szCs w:val="24"/>
          <w:lang w:eastAsia="pl-PL"/>
        </w:rPr>
        <w:t>t</w:t>
      </w:r>
      <w:r>
        <w:rPr>
          <w:rFonts w:ascii="Arial" w:eastAsia="HG Mincho Light J" w:hAnsi="Arial" w:cs="Arial"/>
          <w:sz w:val="24"/>
          <w:szCs w:val="24"/>
          <w:lang w:eastAsia="pl-PL"/>
        </w:rPr>
        <w:t xml:space="preserve">y budowlane wynikające z opracowanej i zaakceptowanej przez Zamawiającego dokumentacji projektowej, o której mowa w pkt </w:t>
      </w:r>
      <w:r w:rsidRPr="00A77DEB">
        <w:rPr>
          <w:rFonts w:ascii="Arial" w:eastAsia="HG Mincho Light J" w:hAnsi="Arial" w:cs="Arial"/>
          <w:sz w:val="24"/>
          <w:szCs w:val="24"/>
          <w:lang w:eastAsia="pl-PL"/>
        </w:rPr>
        <w:t>1</w:t>
      </w:r>
      <w:r w:rsidR="00A77DEB" w:rsidRPr="00A77DEB">
        <w:rPr>
          <w:rFonts w:ascii="Arial" w:eastAsia="HG Mincho Light J" w:hAnsi="Arial" w:cs="Arial"/>
          <w:bCs/>
          <w:sz w:val="24"/>
          <w:szCs w:val="24"/>
          <w:lang w:eastAsia="pl-PL"/>
        </w:rPr>
        <w:t xml:space="preserve"> </w:t>
      </w:r>
      <w:r>
        <w:rPr>
          <w:rFonts w:ascii="Arial" w:eastAsia="HG Mincho Light J" w:hAnsi="Arial" w:cs="Arial"/>
          <w:sz w:val="24"/>
          <w:szCs w:val="24"/>
          <w:lang w:eastAsia="pl-PL"/>
        </w:rPr>
        <w:t xml:space="preserve">w szczególności: </w:t>
      </w:r>
    </w:p>
    <w:p w:rsidR="002F6AF3" w:rsidRPr="00455B00" w:rsidRDefault="002F6AF3" w:rsidP="003C75B7">
      <w:pPr>
        <w:pStyle w:val="Akapitzlist"/>
        <w:widowControl w:val="0"/>
        <w:numPr>
          <w:ilvl w:val="0"/>
          <w:numId w:val="39"/>
        </w:numPr>
        <w:suppressAutoHyphens/>
        <w:spacing w:line="276" w:lineRule="auto"/>
        <w:rPr>
          <w:rFonts w:ascii="Arial" w:eastAsia="HG Mincho Light J" w:hAnsi="Arial" w:cs="Arial"/>
          <w:sz w:val="24"/>
          <w:szCs w:val="24"/>
          <w:lang w:eastAsia="pl-PL"/>
        </w:rPr>
      </w:pPr>
      <w:r w:rsidRPr="00455B00">
        <w:rPr>
          <w:rFonts w:ascii="Arial" w:eastAsia="HG Mincho Light J" w:hAnsi="Arial" w:cs="Arial"/>
          <w:iCs/>
          <w:sz w:val="24"/>
          <w:szCs w:val="24"/>
          <w:lang w:eastAsia="pl-PL"/>
        </w:rPr>
        <w:t>roboty przygotowawcze,</w:t>
      </w:r>
    </w:p>
    <w:p w:rsidR="002F6AF3" w:rsidRPr="00455B00" w:rsidRDefault="002F6AF3" w:rsidP="003C75B7">
      <w:pPr>
        <w:pStyle w:val="Akapitzlist"/>
        <w:widowControl w:val="0"/>
        <w:numPr>
          <w:ilvl w:val="0"/>
          <w:numId w:val="39"/>
        </w:numPr>
        <w:suppressAutoHyphens/>
        <w:spacing w:line="276" w:lineRule="auto"/>
        <w:rPr>
          <w:rFonts w:ascii="Arial" w:eastAsia="HG Mincho Light J" w:hAnsi="Arial" w:cs="Arial"/>
          <w:sz w:val="24"/>
          <w:szCs w:val="24"/>
          <w:lang w:eastAsia="pl-PL"/>
        </w:rPr>
      </w:pPr>
      <w:r w:rsidRPr="00455B00">
        <w:rPr>
          <w:rFonts w:ascii="Arial" w:eastAsia="HG Mincho Light J" w:hAnsi="Arial" w:cs="Arial"/>
          <w:iCs/>
          <w:sz w:val="24"/>
          <w:szCs w:val="24"/>
          <w:lang w:eastAsia="pl-PL"/>
        </w:rPr>
        <w:t>roboty ziemne,</w:t>
      </w:r>
    </w:p>
    <w:p w:rsidR="002F6AF3" w:rsidRPr="00455B00" w:rsidRDefault="002F6AF3" w:rsidP="003C75B7">
      <w:pPr>
        <w:pStyle w:val="Akapitzlist"/>
        <w:widowControl w:val="0"/>
        <w:numPr>
          <w:ilvl w:val="0"/>
          <w:numId w:val="39"/>
        </w:numPr>
        <w:suppressAutoHyphens/>
        <w:spacing w:line="276" w:lineRule="auto"/>
        <w:rPr>
          <w:rFonts w:ascii="Arial" w:eastAsia="HG Mincho Light J" w:hAnsi="Arial" w:cs="Arial"/>
          <w:sz w:val="24"/>
          <w:szCs w:val="24"/>
          <w:lang w:eastAsia="pl-PL"/>
        </w:rPr>
      </w:pPr>
      <w:r w:rsidRPr="00455B00">
        <w:rPr>
          <w:rFonts w:ascii="Arial" w:eastAsia="HG Mincho Light J" w:hAnsi="Arial" w:cs="Arial"/>
          <w:iCs/>
          <w:sz w:val="24"/>
          <w:szCs w:val="24"/>
          <w:lang w:eastAsia="pl-PL"/>
        </w:rPr>
        <w:t>wykonanie podbudowy,</w:t>
      </w:r>
    </w:p>
    <w:p w:rsidR="002F6AF3" w:rsidRPr="00455B00" w:rsidRDefault="002F6AF3" w:rsidP="003C75B7">
      <w:pPr>
        <w:pStyle w:val="Akapitzlist"/>
        <w:widowControl w:val="0"/>
        <w:numPr>
          <w:ilvl w:val="0"/>
          <w:numId w:val="39"/>
        </w:numPr>
        <w:suppressAutoHyphens/>
        <w:spacing w:line="276" w:lineRule="auto"/>
        <w:rPr>
          <w:rFonts w:ascii="Arial" w:eastAsia="HG Mincho Light J" w:hAnsi="Arial" w:cs="Arial"/>
          <w:sz w:val="24"/>
          <w:szCs w:val="24"/>
          <w:lang w:eastAsia="pl-PL"/>
        </w:rPr>
      </w:pPr>
      <w:r w:rsidRPr="00455B00">
        <w:rPr>
          <w:rFonts w:ascii="Arial" w:eastAsia="HG Mincho Light J" w:hAnsi="Arial" w:cs="Arial"/>
          <w:iCs/>
          <w:sz w:val="24"/>
          <w:szCs w:val="24"/>
          <w:lang w:eastAsia="pl-PL"/>
        </w:rPr>
        <w:t>wykonanie nawierzchni:</w:t>
      </w:r>
      <w:r w:rsidR="002E2E7D">
        <w:rPr>
          <w:rFonts w:ascii="Arial" w:eastAsia="HG Mincho Light J" w:hAnsi="Arial" w:cs="Arial"/>
          <w:iCs/>
          <w:sz w:val="24"/>
          <w:szCs w:val="24"/>
          <w:lang w:eastAsia="pl-PL"/>
        </w:rPr>
        <w:t xml:space="preserve"> </w:t>
      </w:r>
      <w:r w:rsidR="002E2E7D" w:rsidRPr="002E2E7D">
        <w:rPr>
          <w:rFonts w:ascii="Arial" w:eastAsia="HG Mincho Light J" w:hAnsi="Arial" w:cs="Arial"/>
          <w:iCs/>
          <w:sz w:val="24"/>
          <w:szCs w:val="24"/>
          <w:lang w:eastAsia="pl-PL"/>
        </w:rPr>
        <w:t>jezdni</w:t>
      </w:r>
      <w:r w:rsidR="002E2E7D">
        <w:rPr>
          <w:rFonts w:ascii="Arial" w:eastAsia="HG Mincho Light J" w:hAnsi="Arial" w:cs="Arial"/>
          <w:iCs/>
          <w:sz w:val="24"/>
          <w:szCs w:val="24"/>
          <w:lang w:eastAsia="pl-PL"/>
        </w:rPr>
        <w:t>,</w:t>
      </w:r>
      <w:r w:rsidRPr="00455B00">
        <w:rPr>
          <w:rFonts w:ascii="Arial" w:eastAsia="HG Mincho Light J" w:hAnsi="Arial" w:cs="Arial"/>
          <w:iCs/>
          <w:sz w:val="24"/>
          <w:szCs w:val="24"/>
          <w:lang w:eastAsia="pl-PL"/>
        </w:rPr>
        <w:t xml:space="preserve"> chodników, zatok postojowych, dróg rowerowych,</w:t>
      </w:r>
    </w:p>
    <w:p w:rsidR="002F6AF3" w:rsidRPr="00455B00" w:rsidRDefault="002F6AF3" w:rsidP="003C75B7">
      <w:pPr>
        <w:pStyle w:val="Akapitzlist"/>
        <w:widowControl w:val="0"/>
        <w:numPr>
          <w:ilvl w:val="0"/>
          <w:numId w:val="39"/>
        </w:numPr>
        <w:suppressAutoHyphens/>
        <w:spacing w:line="276" w:lineRule="auto"/>
        <w:rPr>
          <w:rFonts w:ascii="Arial" w:eastAsia="HG Mincho Light J" w:hAnsi="Arial" w:cs="Arial"/>
          <w:sz w:val="24"/>
          <w:szCs w:val="24"/>
          <w:lang w:eastAsia="pl-PL"/>
        </w:rPr>
      </w:pPr>
      <w:r w:rsidRPr="00455B00">
        <w:rPr>
          <w:rFonts w:ascii="Arial" w:eastAsia="HG Mincho Light J" w:hAnsi="Arial" w:cs="Arial"/>
          <w:iCs/>
          <w:sz w:val="24"/>
          <w:szCs w:val="24"/>
          <w:lang w:eastAsia="pl-PL"/>
        </w:rPr>
        <w:t xml:space="preserve">roboty wykończeniowe, </w:t>
      </w:r>
    </w:p>
    <w:p w:rsidR="002F6AF3" w:rsidRPr="00455B00" w:rsidRDefault="001C2ED9" w:rsidP="003C75B7">
      <w:pPr>
        <w:pStyle w:val="Akapitzlist"/>
        <w:widowControl w:val="0"/>
        <w:numPr>
          <w:ilvl w:val="0"/>
          <w:numId w:val="39"/>
        </w:numPr>
        <w:suppressAutoHyphens/>
        <w:spacing w:line="276" w:lineRule="auto"/>
        <w:rPr>
          <w:rFonts w:ascii="Arial" w:eastAsia="HG Mincho Light J" w:hAnsi="Arial" w:cs="Arial"/>
          <w:sz w:val="24"/>
          <w:szCs w:val="24"/>
          <w:lang w:eastAsia="pl-PL"/>
        </w:rPr>
      </w:pPr>
      <w:r w:rsidRPr="00455B00">
        <w:rPr>
          <w:rFonts w:ascii="Arial" w:eastAsia="HG Mincho Light J" w:hAnsi="Arial" w:cs="Arial"/>
          <w:iCs/>
          <w:sz w:val="24"/>
          <w:szCs w:val="24"/>
          <w:lang w:eastAsia="pl-PL"/>
        </w:rPr>
        <w:t xml:space="preserve">roboty </w:t>
      </w:r>
      <w:r w:rsidR="002F6AF3" w:rsidRPr="00455B00">
        <w:rPr>
          <w:rFonts w:ascii="Arial" w:eastAsia="HG Mincho Light J" w:hAnsi="Arial" w:cs="Arial"/>
          <w:iCs/>
          <w:sz w:val="24"/>
          <w:szCs w:val="24"/>
          <w:lang w:eastAsia="pl-PL"/>
        </w:rPr>
        <w:t>związane z wykonaniem oświetlenia</w:t>
      </w:r>
      <w:r w:rsidR="002E2E7D">
        <w:rPr>
          <w:rFonts w:ascii="Arial" w:eastAsia="HG Mincho Light J" w:hAnsi="Arial" w:cs="Arial"/>
          <w:iCs/>
          <w:sz w:val="24"/>
          <w:szCs w:val="24"/>
          <w:lang w:eastAsia="pl-PL"/>
        </w:rPr>
        <w:t xml:space="preserve"> i odwodnienia pasa drogowego</w:t>
      </w:r>
      <w:r w:rsidR="002F6AF3" w:rsidRPr="00455B00">
        <w:rPr>
          <w:rFonts w:ascii="Arial" w:eastAsia="HG Mincho Light J" w:hAnsi="Arial" w:cs="Arial"/>
          <w:iCs/>
          <w:sz w:val="24"/>
          <w:szCs w:val="24"/>
          <w:lang w:eastAsia="pl-PL"/>
        </w:rPr>
        <w:t>,</w:t>
      </w:r>
    </w:p>
    <w:p w:rsidR="002F6AF3" w:rsidRPr="00455B00" w:rsidRDefault="002F6AF3" w:rsidP="003C75B7">
      <w:pPr>
        <w:pStyle w:val="Akapitzlist"/>
        <w:widowControl w:val="0"/>
        <w:numPr>
          <w:ilvl w:val="0"/>
          <w:numId w:val="39"/>
        </w:numPr>
        <w:suppressAutoHyphens/>
        <w:spacing w:line="276" w:lineRule="auto"/>
        <w:rPr>
          <w:rFonts w:ascii="Arial" w:eastAsia="HG Mincho Light J" w:hAnsi="Arial" w:cs="Arial"/>
          <w:sz w:val="24"/>
          <w:szCs w:val="24"/>
          <w:lang w:eastAsia="pl-PL"/>
        </w:rPr>
      </w:pPr>
      <w:r w:rsidRPr="00455B00">
        <w:rPr>
          <w:rFonts w:ascii="Arial" w:eastAsia="HG Mincho Light J" w:hAnsi="Arial" w:cs="Arial"/>
          <w:iCs/>
          <w:sz w:val="24"/>
          <w:szCs w:val="24"/>
          <w:lang w:eastAsia="pl-PL"/>
        </w:rPr>
        <w:t>usunięcie kolizji</w:t>
      </w:r>
      <w:r w:rsidR="00455B00">
        <w:rPr>
          <w:rFonts w:ascii="Arial" w:eastAsia="HG Mincho Light J" w:hAnsi="Arial" w:cs="Arial"/>
          <w:iCs/>
          <w:sz w:val="24"/>
          <w:szCs w:val="24"/>
          <w:lang w:eastAsia="pl-PL"/>
        </w:rPr>
        <w:t xml:space="preserve"> z istniejącymi sieciami uzbrojenia terenu</w:t>
      </w:r>
      <w:r w:rsidRPr="00455B00">
        <w:rPr>
          <w:rFonts w:ascii="Arial" w:eastAsia="HG Mincho Light J" w:hAnsi="Arial" w:cs="Arial"/>
          <w:iCs/>
          <w:sz w:val="24"/>
          <w:szCs w:val="24"/>
          <w:lang w:eastAsia="pl-PL"/>
        </w:rPr>
        <w:t>,</w:t>
      </w:r>
    </w:p>
    <w:p w:rsidR="009214D6" w:rsidRPr="00455B00" w:rsidRDefault="002F6AF3" w:rsidP="003C75B7">
      <w:pPr>
        <w:pStyle w:val="Akapitzlist"/>
        <w:widowControl w:val="0"/>
        <w:numPr>
          <w:ilvl w:val="0"/>
          <w:numId w:val="39"/>
        </w:numPr>
        <w:suppressAutoHyphens/>
        <w:spacing w:line="276" w:lineRule="auto"/>
        <w:rPr>
          <w:rFonts w:ascii="Arial" w:eastAsia="HG Mincho Light J" w:hAnsi="Arial" w:cs="Arial"/>
          <w:sz w:val="24"/>
          <w:szCs w:val="24"/>
          <w:lang w:eastAsia="pl-PL"/>
        </w:rPr>
      </w:pPr>
      <w:r w:rsidRPr="00455B00">
        <w:rPr>
          <w:rFonts w:ascii="Arial" w:eastAsia="HG Mincho Light J" w:hAnsi="Arial" w:cs="Arial"/>
          <w:iCs/>
          <w:sz w:val="24"/>
          <w:szCs w:val="24"/>
          <w:lang w:eastAsia="pl-PL"/>
        </w:rPr>
        <w:t>oznakowanie drogi</w:t>
      </w:r>
      <w:r w:rsidR="00A77DEB" w:rsidRPr="00455B00">
        <w:rPr>
          <w:rFonts w:ascii="Arial" w:eastAsia="HG Mincho Light J" w:hAnsi="Arial" w:cs="Arial"/>
          <w:iCs/>
          <w:sz w:val="24"/>
          <w:szCs w:val="24"/>
          <w:lang w:eastAsia="pl-PL"/>
        </w:rPr>
        <w:t xml:space="preserve"> </w:t>
      </w:r>
      <w:r w:rsidR="00424D1C" w:rsidRPr="00455B00">
        <w:rPr>
          <w:rFonts w:ascii="Arial" w:eastAsia="HG Mincho Light J" w:hAnsi="Arial" w:cs="Arial"/>
          <w:b/>
          <w:bCs/>
          <w:sz w:val="24"/>
          <w:szCs w:val="24"/>
          <w:lang w:eastAsia="pl-PL"/>
        </w:rPr>
        <w:t>- e</w:t>
      </w:r>
      <w:r w:rsidR="00A77DEB" w:rsidRPr="00455B00">
        <w:rPr>
          <w:rFonts w:ascii="Arial" w:eastAsia="HG Mincho Light J" w:hAnsi="Arial" w:cs="Arial"/>
          <w:b/>
          <w:bCs/>
          <w:sz w:val="24"/>
          <w:szCs w:val="24"/>
          <w:lang w:eastAsia="pl-PL"/>
        </w:rPr>
        <w:t>tap II;</w:t>
      </w:r>
    </w:p>
    <w:p w:rsidR="009214D6" w:rsidRDefault="009214D6" w:rsidP="003C75B7">
      <w:pPr>
        <w:pStyle w:val="Akapitzlist"/>
        <w:widowControl w:val="0"/>
        <w:numPr>
          <w:ilvl w:val="0"/>
          <w:numId w:val="33"/>
        </w:numPr>
        <w:suppressAutoHyphens/>
        <w:spacing w:after="0" w:line="276" w:lineRule="auto"/>
        <w:ind w:left="284"/>
        <w:jc w:val="both"/>
        <w:rPr>
          <w:rFonts w:ascii="Arial" w:eastAsia="HG Mincho Light J" w:hAnsi="Arial" w:cs="Arial"/>
          <w:sz w:val="24"/>
          <w:szCs w:val="24"/>
          <w:lang w:eastAsia="pl-PL"/>
        </w:rPr>
      </w:pPr>
      <w:r>
        <w:rPr>
          <w:rFonts w:ascii="Arial" w:eastAsia="HG Mincho Light J" w:hAnsi="Arial" w:cs="Arial"/>
          <w:sz w:val="24"/>
          <w:szCs w:val="24"/>
          <w:lang w:eastAsia="pl-PL"/>
        </w:rPr>
        <w:t>Zakres przedmiotu umowy obejmuje w szczeg</w:t>
      </w:r>
      <w:r w:rsidR="00E348AE">
        <w:rPr>
          <w:rFonts w:ascii="Arial" w:eastAsia="HG Mincho Light J" w:hAnsi="Arial" w:cs="Arial"/>
          <w:sz w:val="24"/>
          <w:szCs w:val="24"/>
          <w:lang w:eastAsia="pl-PL"/>
        </w:rPr>
        <w:t>ó</w:t>
      </w:r>
      <w:r>
        <w:rPr>
          <w:rFonts w:ascii="Arial" w:eastAsia="HG Mincho Light J" w:hAnsi="Arial" w:cs="Arial"/>
          <w:sz w:val="24"/>
          <w:szCs w:val="24"/>
          <w:lang w:eastAsia="pl-PL"/>
        </w:rPr>
        <w:t>lności:</w:t>
      </w:r>
    </w:p>
    <w:p w:rsidR="009214D6" w:rsidRDefault="009214D6" w:rsidP="00616652">
      <w:pPr>
        <w:widowControl w:val="0"/>
        <w:suppressAutoHyphens/>
        <w:spacing w:after="0" w:line="276" w:lineRule="auto"/>
        <w:ind w:left="360"/>
        <w:rPr>
          <w:rFonts w:ascii="Arial" w:eastAsia="HG Mincho Light J" w:hAnsi="Arial" w:cs="Arial"/>
          <w:sz w:val="24"/>
          <w:szCs w:val="24"/>
          <w:lang w:eastAsia="pl-PL"/>
        </w:rPr>
      </w:pPr>
      <w:r w:rsidRPr="009214D6">
        <w:rPr>
          <w:rFonts w:ascii="Arial" w:eastAsia="HG Mincho Light J" w:hAnsi="Arial" w:cs="Arial"/>
          <w:sz w:val="24"/>
          <w:szCs w:val="24"/>
          <w:lang w:eastAsia="pl-PL"/>
        </w:rPr>
        <w:t xml:space="preserve">1) </w:t>
      </w:r>
      <w:r w:rsidR="00A77DEB">
        <w:rPr>
          <w:rFonts w:ascii="Arial" w:eastAsia="HG Mincho Light J" w:hAnsi="Arial" w:cs="Arial"/>
          <w:sz w:val="24"/>
          <w:szCs w:val="24"/>
          <w:lang w:eastAsia="pl-PL"/>
        </w:rPr>
        <w:t>o</w:t>
      </w:r>
      <w:r w:rsidRPr="009214D6">
        <w:rPr>
          <w:rFonts w:ascii="Arial" w:eastAsia="HG Mincho Light J" w:hAnsi="Arial" w:cs="Arial"/>
          <w:sz w:val="24"/>
          <w:szCs w:val="24"/>
          <w:lang w:eastAsia="pl-PL"/>
        </w:rPr>
        <w:t>pracowanie kompletnej dokumentacji projektowej wraz z uzyskaniem wszystkich niezbędnych opinii, uzgodnień, zezwoleń i decyzji administracyjnych, w tym decyzji</w:t>
      </w:r>
      <w:r w:rsidR="00A77DEB">
        <w:rPr>
          <w:rFonts w:ascii="Arial" w:eastAsia="HG Mincho Light J" w:hAnsi="Arial" w:cs="Arial"/>
          <w:sz w:val="24"/>
          <w:szCs w:val="24"/>
          <w:lang w:eastAsia="pl-PL"/>
        </w:rPr>
        <w:t xml:space="preserve"> środowiskowej (jeżeli dotyczy)</w:t>
      </w:r>
      <w:r w:rsidRPr="009214D6">
        <w:rPr>
          <w:rFonts w:ascii="Arial" w:eastAsia="HG Mincho Light J" w:hAnsi="Arial" w:cs="Arial"/>
          <w:sz w:val="24"/>
          <w:szCs w:val="24"/>
          <w:lang w:eastAsia="pl-PL"/>
        </w:rPr>
        <w:t xml:space="preserve"> </w:t>
      </w:r>
      <w:r>
        <w:rPr>
          <w:rFonts w:ascii="Arial" w:eastAsia="HG Mincho Light J" w:hAnsi="Arial" w:cs="Arial"/>
          <w:sz w:val="24"/>
          <w:szCs w:val="24"/>
          <w:lang w:eastAsia="pl-PL"/>
        </w:rPr>
        <w:t>itp.</w:t>
      </w:r>
      <w:r w:rsidR="00A77DEB">
        <w:rPr>
          <w:rFonts w:ascii="Arial" w:eastAsia="HG Mincho Light J" w:hAnsi="Arial" w:cs="Arial"/>
          <w:sz w:val="24"/>
          <w:szCs w:val="24"/>
          <w:lang w:eastAsia="pl-PL"/>
        </w:rPr>
        <w:t>;</w:t>
      </w:r>
    </w:p>
    <w:p w:rsidR="009214D6" w:rsidRPr="009214D6" w:rsidRDefault="00A77DEB" w:rsidP="00616652">
      <w:pPr>
        <w:widowControl w:val="0"/>
        <w:suppressAutoHyphens/>
        <w:spacing w:after="0" w:line="276" w:lineRule="auto"/>
        <w:ind w:left="360"/>
        <w:rPr>
          <w:rFonts w:ascii="Arial" w:eastAsia="HG Mincho Light J" w:hAnsi="Arial" w:cs="Arial"/>
          <w:sz w:val="24"/>
          <w:szCs w:val="24"/>
          <w:lang w:eastAsia="pl-PL"/>
        </w:rPr>
      </w:pPr>
      <w:r>
        <w:rPr>
          <w:rFonts w:ascii="Arial" w:eastAsia="HG Mincho Light J" w:hAnsi="Arial" w:cs="Arial"/>
          <w:sz w:val="24"/>
          <w:szCs w:val="24"/>
          <w:lang w:eastAsia="pl-PL"/>
        </w:rPr>
        <w:t>2) o</w:t>
      </w:r>
      <w:r w:rsidR="009214D6" w:rsidRPr="009214D6">
        <w:rPr>
          <w:rFonts w:ascii="Arial" w:eastAsia="HG Mincho Light J" w:hAnsi="Arial" w:cs="Arial"/>
          <w:sz w:val="24"/>
          <w:szCs w:val="24"/>
          <w:lang w:eastAsia="pl-PL"/>
        </w:rPr>
        <w:t>pracowanie przedmiarów</w:t>
      </w:r>
      <w:r>
        <w:rPr>
          <w:rFonts w:ascii="Arial" w:eastAsia="HG Mincho Light J" w:hAnsi="Arial" w:cs="Arial"/>
          <w:sz w:val="24"/>
          <w:szCs w:val="24"/>
          <w:lang w:eastAsia="pl-PL"/>
        </w:rPr>
        <w:t xml:space="preserve"> robót</w:t>
      </w:r>
      <w:r w:rsidR="009214D6" w:rsidRPr="009214D6">
        <w:rPr>
          <w:rFonts w:ascii="Arial" w:eastAsia="HG Mincho Light J" w:hAnsi="Arial" w:cs="Arial"/>
          <w:sz w:val="24"/>
          <w:szCs w:val="24"/>
          <w:lang w:eastAsia="pl-PL"/>
        </w:rPr>
        <w:t>, kosztorysów</w:t>
      </w:r>
      <w:r>
        <w:rPr>
          <w:rFonts w:ascii="Arial" w:eastAsia="HG Mincho Light J" w:hAnsi="Arial" w:cs="Arial"/>
          <w:sz w:val="24"/>
          <w:szCs w:val="24"/>
          <w:lang w:eastAsia="pl-PL"/>
        </w:rPr>
        <w:t xml:space="preserve"> inwestorskich</w:t>
      </w:r>
      <w:r w:rsidR="009214D6" w:rsidRPr="009214D6">
        <w:rPr>
          <w:rFonts w:ascii="Arial" w:eastAsia="HG Mincho Light J" w:hAnsi="Arial" w:cs="Arial"/>
          <w:sz w:val="24"/>
          <w:szCs w:val="24"/>
          <w:lang w:eastAsia="pl-PL"/>
        </w:rPr>
        <w:t xml:space="preserve">, specyfikacji technicznych wykonania i odbioru robót budowlanych </w:t>
      </w:r>
      <w:r>
        <w:rPr>
          <w:rFonts w:ascii="Arial" w:eastAsia="HG Mincho Light J" w:hAnsi="Arial" w:cs="Arial"/>
          <w:sz w:val="24"/>
          <w:szCs w:val="24"/>
          <w:lang w:eastAsia="pl-PL"/>
        </w:rPr>
        <w:t>(</w:t>
      </w:r>
      <w:proofErr w:type="spellStart"/>
      <w:r w:rsidR="009214D6" w:rsidRPr="009214D6">
        <w:rPr>
          <w:rFonts w:ascii="Arial" w:eastAsia="HG Mincho Light J" w:hAnsi="Arial" w:cs="Arial"/>
          <w:sz w:val="24"/>
          <w:szCs w:val="24"/>
          <w:lang w:eastAsia="pl-PL"/>
        </w:rPr>
        <w:t>STWiORB</w:t>
      </w:r>
      <w:proofErr w:type="spellEnd"/>
      <w:r>
        <w:rPr>
          <w:rFonts w:ascii="Arial" w:eastAsia="HG Mincho Light J" w:hAnsi="Arial" w:cs="Arial"/>
          <w:sz w:val="24"/>
          <w:szCs w:val="24"/>
          <w:lang w:eastAsia="pl-PL"/>
        </w:rPr>
        <w:t>);</w:t>
      </w:r>
    </w:p>
    <w:p w:rsidR="009214D6" w:rsidRPr="009214D6" w:rsidRDefault="00A77DEB" w:rsidP="00616652">
      <w:pPr>
        <w:widowControl w:val="0"/>
        <w:suppressAutoHyphens/>
        <w:spacing w:after="0" w:line="276" w:lineRule="auto"/>
        <w:ind w:left="360"/>
        <w:rPr>
          <w:rFonts w:ascii="Arial" w:eastAsia="HG Mincho Light J" w:hAnsi="Arial" w:cs="Arial"/>
          <w:sz w:val="24"/>
          <w:szCs w:val="24"/>
          <w:lang w:eastAsia="pl-PL"/>
        </w:rPr>
      </w:pPr>
      <w:r>
        <w:rPr>
          <w:rFonts w:ascii="Arial" w:eastAsia="HG Mincho Light J" w:hAnsi="Arial" w:cs="Arial"/>
          <w:sz w:val="24"/>
          <w:szCs w:val="24"/>
          <w:lang w:eastAsia="pl-PL"/>
        </w:rPr>
        <w:t>3) o</w:t>
      </w:r>
      <w:r w:rsidR="009214D6" w:rsidRPr="009214D6">
        <w:rPr>
          <w:rFonts w:ascii="Arial" w:eastAsia="HG Mincho Light J" w:hAnsi="Arial" w:cs="Arial"/>
          <w:sz w:val="24"/>
          <w:szCs w:val="24"/>
          <w:lang w:eastAsia="pl-PL"/>
        </w:rPr>
        <w:t xml:space="preserve">pracowanie projektu </w:t>
      </w:r>
      <w:r w:rsidR="009214D6">
        <w:rPr>
          <w:rFonts w:ascii="Arial" w:eastAsia="HG Mincho Light J" w:hAnsi="Arial" w:cs="Arial"/>
          <w:sz w:val="24"/>
          <w:szCs w:val="24"/>
          <w:lang w:eastAsia="pl-PL"/>
        </w:rPr>
        <w:t xml:space="preserve">stałej i </w:t>
      </w:r>
      <w:r w:rsidR="009214D6" w:rsidRPr="009214D6">
        <w:rPr>
          <w:rFonts w:ascii="Arial" w:eastAsia="HG Mincho Light J" w:hAnsi="Arial" w:cs="Arial"/>
          <w:sz w:val="24"/>
          <w:szCs w:val="24"/>
          <w:lang w:eastAsia="pl-PL"/>
        </w:rPr>
        <w:t>czasowej organizacji ruchu wraz z jego zatwierdzeniem w odpowiedni</w:t>
      </w:r>
      <w:r>
        <w:rPr>
          <w:rFonts w:ascii="Arial" w:eastAsia="HG Mincho Light J" w:hAnsi="Arial" w:cs="Arial"/>
          <w:sz w:val="24"/>
          <w:szCs w:val="24"/>
          <w:lang w:eastAsia="pl-PL"/>
        </w:rPr>
        <w:t>m organie zarządzającym ruchem;</w:t>
      </w:r>
    </w:p>
    <w:p w:rsidR="00E348AE" w:rsidRDefault="009214D6" w:rsidP="00616652">
      <w:pPr>
        <w:widowControl w:val="0"/>
        <w:suppressAutoHyphens/>
        <w:spacing w:after="0" w:line="276" w:lineRule="auto"/>
        <w:ind w:left="360"/>
        <w:rPr>
          <w:rFonts w:ascii="Arial" w:eastAsia="HG Mincho Light J" w:hAnsi="Arial" w:cs="Arial"/>
          <w:sz w:val="24"/>
          <w:szCs w:val="24"/>
          <w:lang w:eastAsia="pl-PL"/>
        </w:rPr>
      </w:pPr>
      <w:r>
        <w:rPr>
          <w:rFonts w:ascii="Arial" w:eastAsia="HG Mincho Light J" w:hAnsi="Arial" w:cs="Arial"/>
          <w:sz w:val="24"/>
          <w:szCs w:val="24"/>
          <w:lang w:eastAsia="pl-PL"/>
        </w:rPr>
        <w:t>4</w:t>
      </w:r>
      <w:r w:rsidR="00A77DEB">
        <w:rPr>
          <w:rFonts w:ascii="Arial" w:eastAsia="HG Mincho Light J" w:hAnsi="Arial" w:cs="Arial"/>
          <w:sz w:val="24"/>
          <w:szCs w:val="24"/>
          <w:lang w:eastAsia="pl-PL"/>
        </w:rPr>
        <w:t>) w</w:t>
      </w:r>
      <w:r w:rsidRPr="009214D6">
        <w:rPr>
          <w:rFonts w:ascii="Arial" w:eastAsia="HG Mincho Light J" w:hAnsi="Arial" w:cs="Arial"/>
          <w:sz w:val="24"/>
          <w:szCs w:val="24"/>
          <w:lang w:eastAsia="pl-PL"/>
        </w:rPr>
        <w:t>ykonanie robót budowlanych w oparciu o dokumentację projektową wykonaną przez Projektanta i zatwierdzoną przez Zamawiającego</w:t>
      </w:r>
      <w:r w:rsidR="00A77DEB">
        <w:rPr>
          <w:rFonts w:ascii="Arial" w:eastAsia="HG Mincho Light J" w:hAnsi="Arial" w:cs="Arial"/>
          <w:sz w:val="24"/>
          <w:szCs w:val="24"/>
          <w:lang w:eastAsia="pl-PL"/>
        </w:rPr>
        <w:t>;</w:t>
      </w:r>
    </w:p>
    <w:p w:rsidR="009214D6" w:rsidRPr="009214D6" w:rsidRDefault="00E348AE" w:rsidP="00616652">
      <w:pPr>
        <w:widowControl w:val="0"/>
        <w:suppressAutoHyphens/>
        <w:spacing w:after="0" w:line="276" w:lineRule="auto"/>
        <w:ind w:left="360"/>
        <w:rPr>
          <w:rFonts w:ascii="Arial" w:eastAsia="HG Mincho Light J" w:hAnsi="Arial" w:cs="Arial"/>
          <w:sz w:val="24"/>
          <w:szCs w:val="24"/>
          <w:lang w:eastAsia="pl-PL"/>
        </w:rPr>
      </w:pPr>
      <w:r>
        <w:rPr>
          <w:rFonts w:ascii="Arial" w:eastAsia="HG Mincho Light J" w:hAnsi="Arial" w:cs="Arial"/>
          <w:sz w:val="24"/>
          <w:szCs w:val="24"/>
          <w:lang w:eastAsia="pl-PL"/>
        </w:rPr>
        <w:t>5</w:t>
      </w:r>
      <w:r w:rsidR="00A77DEB">
        <w:rPr>
          <w:rFonts w:ascii="Arial" w:eastAsia="HG Mincho Light J" w:hAnsi="Arial" w:cs="Arial"/>
          <w:sz w:val="24"/>
          <w:szCs w:val="24"/>
          <w:lang w:eastAsia="pl-PL"/>
        </w:rPr>
        <w:t>) s</w:t>
      </w:r>
      <w:r w:rsidR="009214D6" w:rsidRPr="009214D6">
        <w:rPr>
          <w:rFonts w:ascii="Arial" w:eastAsia="HG Mincho Light J" w:hAnsi="Arial" w:cs="Arial"/>
          <w:sz w:val="24"/>
          <w:szCs w:val="24"/>
          <w:lang w:eastAsia="pl-PL"/>
        </w:rPr>
        <w:t>porządze</w:t>
      </w:r>
      <w:r w:rsidR="00A77DEB">
        <w:rPr>
          <w:rFonts w:ascii="Arial" w:eastAsia="HG Mincho Light J" w:hAnsi="Arial" w:cs="Arial"/>
          <w:sz w:val="24"/>
          <w:szCs w:val="24"/>
          <w:lang w:eastAsia="pl-PL"/>
        </w:rPr>
        <w:t>nie dokumentacji powykonawczej;</w:t>
      </w:r>
    </w:p>
    <w:p w:rsidR="009214D6" w:rsidRPr="00E348AE" w:rsidRDefault="00E348AE" w:rsidP="00616652">
      <w:pPr>
        <w:widowControl w:val="0"/>
        <w:suppressAutoHyphens/>
        <w:spacing w:after="0" w:line="276" w:lineRule="auto"/>
        <w:ind w:left="360"/>
        <w:rPr>
          <w:rFonts w:ascii="Arial" w:eastAsia="HG Mincho Light J" w:hAnsi="Arial" w:cs="Arial"/>
          <w:sz w:val="24"/>
          <w:szCs w:val="24"/>
          <w:lang w:eastAsia="pl-PL"/>
        </w:rPr>
      </w:pPr>
      <w:r>
        <w:rPr>
          <w:rFonts w:ascii="Arial" w:eastAsia="HG Mincho Light J" w:hAnsi="Arial" w:cs="Arial"/>
          <w:sz w:val="24"/>
          <w:szCs w:val="24"/>
          <w:lang w:eastAsia="pl-PL"/>
        </w:rPr>
        <w:t>6</w:t>
      </w:r>
      <w:r w:rsidR="009214D6" w:rsidRPr="00E348AE">
        <w:rPr>
          <w:rFonts w:ascii="Arial" w:eastAsia="HG Mincho Light J" w:hAnsi="Arial" w:cs="Arial"/>
          <w:sz w:val="24"/>
          <w:szCs w:val="24"/>
          <w:lang w:eastAsia="pl-PL"/>
        </w:rPr>
        <w:t>) zapewni</w:t>
      </w:r>
      <w:r w:rsidR="00A77DEB">
        <w:rPr>
          <w:rFonts w:ascii="Arial" w:eastAsia="HG Mincho Light J" w:hAnsi="Arial" w:cs="Arial"/>
          <w:sz w:val="24"/>
          <w:szCs w:val="24"/>
          <w:lang w:eastAsia="pl-PL"/>
        </w:rPr>
        <w:t>enie pełnienia</w:t>
      </w:r>
      <w:r w:rsidR="009214D6" w:rsidRPr="00E348AE">
        <w:rPr>
          <w:rFonts w:ascii="Arial" w:eastAsia="HG Mincho Light J" w:hAnsi="Arial" w:cs="Arial"/>
          <w:sz w:val="24"/>
          <w:szCs w:val="24"/>
          <w:lang w:eastAsia="pl-PL"/>
        </w:rPr>
        <w:t xml:space="preserve"> nadzoru autorskiego w czasie realizacji </w:t>
      </w:r>
      <w:r w:rsidRPr="00E348AE">
        <w:rPr>
          <w:rFonts w:ascii="Arial" w:eastAsia="HG Mincho Light J" w:hAnsi="Arial" w:cs="Arial"/>
          <w:sz w:val="24"/>
          <w:szCs w:val="24"/>
          <w:lang w:eastAsia="pl-PL"/>
        </w:rPr>
        <w:t>robót wykonywanych w oparciu o sporządzoną dokumentację projektową, o którym stanowi art. 20 ust. 1 pkt 4 ustawy z dnia 7 lipca 1994 r. Prawo budowlane (</w:t>
      </w:r>
      <w:proofErr w:type="spellStart"/>
      <w:r w:rsidR="00A77DEB">
        <w:rPr>
          <w:rFonts w:ascii="Arial" w:eastAsia="HG Mincho Light J" w:hAnsi="Arial" w:cs="Arial"/>
          <w:sz w:val="24"/>
          <w:szCs w:val="24"/>
          <w:lang w:eastAsia="pl-PL"/>
        </w:rPr>
        <w:t>t.j</w:t>
      </w:r>
      <w:proofErr w:type="spellEnd"/>
      <w:r w:rsidR="00A77DEB">
        <w:rPr>
          <w:rFonts w:ascii="Arial" w:eastAsia="HG Mincho Light J" w:hAnsi="Arial" w:cs="Arial"/>
          <w:sz w:val="24"/>
          <w:szCs w:val="24"/>
          <w:lang w:eastAsia="pl-PL"/>
        </w:rPr>
        <w:t xml:space="preserve">. </w:t>
      </w:r>
      <w:r w:rsidRPr="00E348AE">
        <w:rPr>
          <w:rFonts w:ascii="Arial" w:eastAsia="HG Mincho Light J" w:hAnsi="Arial" w:cs="Arial"/>
          <w:sz w:val="24"/>
          <w:szCs w:val="24"/>
          <w:lang w:eastAsia="pl-PL"/>
        </w:rPr>
        <w:t xml:space="preserve">Dz. </w:t>
      </w:r>
      <w:r w:rsidRPr="001C2ED9">
        <w:rPr>
          <w:rFonts w:ascii="Arial" w:eastAsia="HG Mincho Light J" w:hAnsi="Arial" w:cs="Arial"/>
          <w:sz w:val="24"/>
          <w:szCs w:val="24"/>
          <w:lang w:eastAsia="pl-PL"/>
        </w:rPr>
        <w:t xml:space="preserve">U. </w:t>
      </w:r>
      <w:r w:rsidR="00A77DEB" w:rsidRPr="001C2ED9">
        <w:rPr>
          <w:rFonts w:ascii="Arial" w:eastAsia="HG Mincho Light J" w:hAnsi="Arial" w:cs="Arial"/>
          <w:sz w:val="24"/>
          <w:szCs w:val="24"/>
          <w:lang w:eastAsia="pl-PL"/>
        </w:rPr>
        <w:t>z 2024</w:t>
      </w:r>
      <w:r w:rsidRPr="001C2ED9">
        <w:rPr>
          <w:rFonts w:ascii="Arial" w:eastAsia="HG Mincho Light J" w:hAnsi="Arial" w:cs="Arial"/>
          <w:sz w:val="24"/>
          <w:szCs w:val="24"/>
          <w:lang w:eastAsia="pl-PL"/>
        </w:rPr>
        <w:t xml:space="preserve"> r., poz. </w:t>
      </w:r>
      <w:r w:rsidR="00A77DEB" w:rsidRPr="001C2ED9">
        <w:rPr>
          <w:rFonts w:ascii="Arial" w:eastAsia="HG Mincho Light J" w:hAnsi="Arial" w:cs="Arial"/>
          <w:sz w:val="24"/>
          <w:szCs w:val="24"/>
          <w:lang w:eastAsia="pl-PL"/>
        </w:rPr>
        <w:t>725</w:t>
      </w:r>
      <w:r w:rsidRPr="001C2ED9">
        <w:rPr>
          <w:rFonts w:ascii="Arial" w:eastAsia="HG Mincho Light J" w:hAnsi="Arial" w:cs="Arial"/>
          <w:sz w:val="24"/>
          <w:szCs w:val="24"/>
          <w:lang w:eastAsia="pl-PL"/>
        </w:rPr>
        <w:t>).</w:t>
      </w:r>
      <w:r w:rsidR="001C2ED9">
        <w:rPr>
          <w:rFonts w:ascii="Arial" w:eastAsia="HG Mincho Light J" w:hAnsi="Arial" w:cs="Arial"/>
          <w:sz w:val="24"/>
          <w:szCs w:val="24"/>
          <w:lang w:eastAsia="pl-PL"/>
        </w:rPr>
        <w:t xml:space="preserve"> Zasady sprawowania nadzoru autorskiego zostały określone w §1.1.</w:t>
      </w:r>
    </w:p>
    <w:p w:rsidR="009214D6" w:rsidRDefault="00E348AE" w:rsidP="003C75B7">
      <w:pPr>
        <w:pStyle w:val="Akapitzlist"/>
        <w:widowControl w:val="0"/>
        <w:numPr>
          <w:ilvl w:val="0"/>
          <w:numId w:val="33"/>
        </w:numPr>
        <w:suppressAutoHyphens/>
        <w:autoSpaceDE w:val="0"/>
        <w:autoSpaceDN w:val="0"/>
        <w:adjustRightInd w:val="0"/>
        <w:spacing w:after="0" w:line="276" w:lineRule="auto"/>
        <w:ind w:left="284"/>
        <w:rPr>
          <w:rFonts w:ascii="Arial" w:eastAsia="HG Mincho Light J" w:hAnsi="Arial" w:cs="Arial"/>
          <w:sz w:val="24"/>
          <w:szCs w:val="24"/>
          <w:lang w:eastAsia="pl-PL"/>
        </w:rPr>
      </w:pPr>
      <w:r w:rsidRPr="00E348AE">
        <w:rPr>
          <w:rFonts w:ascii="Arial" w:eastAsia="HG Mincho Light J" w:hAnsi="Arial" w:cs="Arial"/>
          <w:sz w:val="24"/>
          <w:szCs w:val="24"/>
          <w:lang w:eastAsia="pl-PL"/>
        </w:rPr>
        <w:t xml:space="preserve">Wykonawca zobowiązuje się </w:t>
      </w:r>
      <w:r w:rsidR="00A77DEB">
        <w:rPr>
          <w:rFonts w:ascii="Arial" w:eastAsia="HG Mincho Light J" w:hAnsi="Arial" w:cs="Arial"/>
          <w:sz w:val="24"/>
          <w:szCs w:val="24"/>
          <w:lang w:eastAsia="pl-PL"/>
        </w:rPr>
        <w:t>wykonać przedmiot</w:t>
      </w:r>
      <w:r w:rsidRPr="00E348AE">
        <w:rPr>
          <w:rFonts w:ascii="Arial" w:eastAsia="HG Mincho Light J" w:hAnsi="Arial" w:cs="Arial"/>
          <w:sz w:val="24"/>
          <w:szCs w:val="24"/>
          <w:lang w:eastAsia="pl-PL"/>
        </w:rPr>
        <w:t xml:space="preserve"> umowy zgodnie z wymaganiami określonymi przez Zamawiającego zawartymi w </w:t>
      </w:r>
      <w:r w:rsidR="00A77DEB">
        <w:rPr>
          <w:rFonts w:ascii="Arial" w:eastAsia="HG Mincho Light J" w:hAnsi="Arial" w:cs="Arial"/>
          <w:sz w:val="24"/>
          <w:szCs w:val="24"/>
          <w:lang w:eastAsia="pl-PL"/>
        </w:rPr>
        <w:t>dokumentacji przetargowej</w:t>
      </w:r>
      <w:r w:rsidR="00455B00">
        <w:rPr>
          <w:rFonts w:ascii="Arial" w:eastAsia="HG Mincho Light J" w:hAnsi="Arial" w:cs="Arial"/>
          <w:sz w:val="24"/>
          <w:szCs w:val="24"/>
          <w:lang w:eastAsia="pl-PL"/>
        </w:rPr>
        <w:t>, Programie</w:t>
      </w:r>
      <w:r w:rsidR="00A77DEB">
        <w:rPr>
          <w:rFonts w:ascii="Arial" w:eastAsia="HG Mincho Light J" w:hAnsi="Arial" w:cs="Arial"/>
          <w:sz w:val="24"/>
          <w:szCs w:val="24"/>
          <w:lang w:eastAsia="pl-PL"/>
        </w:rPr>
        <w:t xml:space="preserve"> F</w:t>
      </w:r>
      <w:r w:rsidR="00455B00">
        <w:rPr>
          <w:rFonts w:ascii="Arial" w:eastAsia="HG Mincho Light J" w:hAnsi="Arial" w:cs="Arial"/>
          <w:sz w:val="24"/>
          <w:szCs w:val="24"/>
          <w:lang w:eastAsia="pl-PL"/>
        </w:rPr>
        <w:t>unkcjonalno-Użytkowym</w:t>
      </w:r>
      <w:r w:rsidR="00A77DEB">
        <w:rPr>
          <w:rFonts w:ascii="Arial" w:eastAsia="HG Mincho Light J" w:hAnsi="Arial" w:cs="Arial"/>
          <w:sz w:val="24"/>
          <w:szCs w:val="24"/>
          <w:lang w:eastAsia="pl-PL"/>
        </w:rPr>
        <w:t xml:space="preserve"> (PFU)</w:t>
      </w:r>
      <w:r w:rsidR="00455B00">
        <w:rPr>
          <w:rFonts w:ascii="Arial" w:eastAsia="HG Mincho Light J" w:hAnsi="Arial" w:cs="Arial"/>
          <w:sz w:val="24"/>
          <w:szCs w:val="24"/>
          <w:lang w:eastAsia="pl-PL"/>
        </w:rPr>
        <w:t>, o którym</w:t>
      </w:r>
      <w:r w:rsidR="00B27A78">
        <w:rPr>
          <w:rFonts w:ascii="Arial" w:eastAsia="HG Mincho Light J" w:hAnsi="Arial" w:cs="Arial"/>
          <w:sz w:val="24"/>
          <w:szCs w:val="24"/>
          <w:lang w:eastAsia="pl-PL"/>
        </w:rPr>
        <w:t xml:space="preserve"> mowa w ust. 2</w:t>
      </w:r>
      <w:r w:rsidR="00A77DEB">
        <w:rPr>
          <w:rFonts w:ascii="Arial" w:eastAsia="HG Mincho Light J" w:hAnsi="Arial" w:cs="Arial"/>
          <w:sz w:val="24"/>
          <w:szCs w:val="24"/>
          <w:lang w:eastAsia="pl-PL"/>
        </w:rPr>
        <w:t xml:space="preserve"> </w:t>
      </w:r>
      <w:r w:rsidRPr="00E348AE">
        <w:rPr>
          <w:rFonts w:ascii="Arial" w:eastAsia="HG Mincho Light J" w:hAnsi="Arial" w:cs="Arial"/>
          <w:sz w:val="24"/>
          <w:szCs w:val="24"/>
          <w:lang w:eastAsia="pl-PL"/>
        </w:rPr>
        <w:t>oraz ofertą Wykonawcy, która stanowi załącznik nr 1.</w:t>
      </w:r>
    </w:p>
    <w:p w:rsidR="00E348AE" w:rsidRDefault="00E348AE" w:rsidP="003C75B7">
      <w:pPr>
        <w:pStyle w:val="Akapitzlist"/>
        <w:widowControl w:val="0"/>
        <w:numPr>
          <w:ilvl w:val="0"/>
          <w:numId w:val="33"/>
        </w:numPr>
        <w:suppressAutoHyphens/>
        <w:autoSpaceDE w:val="0"/>
        <w:autoSpaceDN w:val="0"/>
        <w:adjustRightInd w:val="0"/>
        <w:spacing w:after="0" w:line="276" w:lineRule="auto"/>
        <w:ind w:left="284"/>
        <w:jc w:val="both"/>
        <w:rPr>
          <w:rFonts w:ascii="Arial" w:eastAsia="HG Mincho Light J" w:hAnsi="Arial" w:cs="Arial"/>
          <w:sz w:val="24"/>
          <w:szCs w:val="24"/>
          <w:lang w:eastAsia="pl-PL"/>
        </w:rPr>
      </w:pPr>
      <w:r w:rsidRPr="00E348AE">
        <w:rPr>
          <w:rFonts w:ascii="Arial" w:eastAsia="HG Mincho Light J" w:hAnsi="Arial" w:cs="Arial"/>
          <w:sz w:val="24"/>
          <w:szCs w:val="24"/>
          <w:lang w:eastAsia="pl-PL"/>
        </w:rPr>
        <w:t xml:space="preserve">Wykonawca zobowiązuje się do wykonania przedmiotu umowy zgodnie z zasadami wiedzy technicznej i sztuki budowlanej, obowiązującymi przepisami prawa i polskimi normami oraz oddania przedmiotu niniejszej umowy Zamawiającemu w terminie </w:t>
      </w:r>
      <w:r w:rsidR="00A77DEB">
        <w:rPr>
          <w:rFonts w:ascii="Arial" w:eastAsia="HG Mincho Light J" w:hAnsi="Arial" w:cs="Arial"/>
          <w:sz w:val="24"/>
          <w:szCs w:val="24"/>
          <w:lang w:eastAsia="pl-PL"/>
        </w:rPr>
        <w:lastRenderedPageBreak/>
        <w:t>wskazanym w §4 ust. 2</w:t>
      </w:r>
      <w:r w:rsidRPr="00E348AE">
        <w:rPr>
          <w:rFonts w:ascii="Arial" w:eastAsia="HG Mincho Light J" w:hAnsi="Arial" w:cs="Arial"/>
          <w:sz w:val="24"/>
          <w:szCs w:val="24"/>
          <w:lang w:eastAsia="pl-PL"/>
        </w:rPr>
        <w:t>.</w:t>
      </w:r>
    </w:p>
    <w:p w:rsidR="00E348AE" w:rsidRPr="00E348AE" w:rsidRDefault="00E348AE" w:rsidP="003C75B7">
      <w:pPr>
        <w:pStyle w:val="Akapitzlist"/>
        <w:widowControl w:val="0"/>
        <w:numPr>
          <w:ilvl w:val="0"/>
          <w:numId w:val="33"/>
        </w:numPr>
        <w:suppressAutoHyphens/>
        <w:autoSpaceDE w:val="0"/>
        <w:autoSpaceDN w:val="0"/>
        <w:adjustRightInd w:val="0"/>
        <w:spacing w:after="0" w:line="276" w:lineRule="auto"/>
        <w:ind w:left="426" w:hanging="426"/>
        <w:rPr>
          <w:rFonts w:ascii="Arial" w:eastAsia="HG Mincho Light J" w:hAnsi="Arial" w:cs="Arial"/>
          <w:sz w:val="24"/>
          <w:szCs w:val="24"/>
          <w:lang w:eastAsia="pl-PL"/>
        </w:rPr>
      </w:pPr>
      <w:r w:rsidRPr="00E348AE">
        <w:rPr>
          <w:rFonts w:ascii="Arial" w:eastAsia="HG Mincho Light J" w:hAnsi="Arial" w:cs="Arial"/>
          <w:sz w:val="24"/>
          <w:szCs w:val="24"/>
          <w:lang w:eastAsia="pl-PL"/>
        </w:rPr>
        <w:t>Wykonawca oświadcza, że:</w:t>
      </w:r>
    </w:p>
    <w:p w:rsidR="00A77DEB" w:rsidRDefault="00E348AE" w:rsidP="003C75B7">
      <w:pPr>
        <w:pStyle w:val="Akapitzlist"/>
        <w:widowControl w:val="0"/>
        <w:numPr>
          <w:ilvl w:val="0"/>
          <w:numId w:val="40"/>
        </w:numPr>
        <w:suppressAutoHyphens/>
        <w:autoSpaceDE w:val="0"/>
        <w:autoSpaceDN w:val="0"/>
        <w:adjustRightInd w:val="0"/>
        <w:spacing w:after="0" w:line="276" w:lineRule="auto"/>
        <w:rPr>
          <w:rFonts w:ascii="Arial" w:eastAsia="HG Mincho Light J" w:hAnsi="Arial" w:cs="Arial"/>
          <w:sz w:val="24"/>
          <w:szCs w:val="24"/>
          <w:lang w:eastAsia="pl-PL"/>
        </w:rPr>
      </w:pPr>
      <w:r w:rsidRPr="00A77DEB">
        <w:rPr>
          <w:rFonts w:ascii="Arial" w:eastAsia="HG Mincho Light J" w:hAnsi="Arial" w:cs="Arial"/>
          <w:sz w:val="24"/>
          <w:szCs w:val="24"/>
          <w:lang w:eastAsia="pl-PL"/>
        </w:rPr>
        <w:t>dysponuje niezbędną wiedzą, kwalifikacjami, doświadczeniem i potencjałem technicznym oraz osobowym niezbędnym dla prawidło</w:t>
      </w:r>
      <w:r w:rsidR="00A77DEB" w:rsidRPr="00A77DEB">
        <w:rPr>
          <w:rFonts w:ascii="Arial" w:eastAsia="HG Mincho Light J" w:hAnsi="Arial" w:cs="Arial"/>
          <w:sz w:val="24"/>
          <w:szCs w:val="24"/>
          <w:lang w:eastAsia="pl-PL"/>
        </w:rPr>
        <w:t>wego wykonania przedmiotu umowy;</w:t>
      </w:r>
    </w:p>
    <w:p w:rsidR="00A77DEB" w:rsidRDefault="00E348AE" w:rsidP="003C75B7">
      <w:pPr>
        <w:pStyle w:val="Akapitzlist"/>
        <w:widowControl w:val="0"/>
        <w:numPr>
          <w:ilvl w:val="0"/>
          <w:numId w:val="40"/>
        </w:numPr>
        <w:suppressAutoHyphens/>
        <w:autoSpaceDE w:val="0"/>
        <w:autoSpaceDN w:val="0"/>
        <w:adjustRightInd w:val="0"/>
        <w:spacing w:after="0" w:line="276" w:lineRule="auto"/>
        <w:rPr>
          <w:rFonts w:ascii="Arial" w:eastAsia="HG Mincho Light J" w:hAnsi="Arial" w:cs="Arial"/>
          <w:sz w:val="24"/>
          <w:szCs w:val="24"/>
          <w:lang w:eastAsia="pl-PL"/>
        </w:rPr>
      </w:pPr>
      <w:r w:rsidRPr="00A77DEB">
        <w:rPr>
          <w:rFonts w:ascii="Arial" w:eastAsia="HG Mincho Light J" w:hAnsi="Arial" w:cs="Arial"/>
          <w:sz w:val="24"/>
          <w:szCs w:val="24"/>
          <w:lang w:eastAsia="pl-PL"/>
        </w:rPr>
        <w:t>wykona przedmiot umowy terminowo, z do</w:t>
      </w:r>
      <w:r w:rsidR="00A77DEB">
        <w:rPr>
          <w:rFonts w:ascii="Arial" w:eastAsia="HG Mincho Light J" w:hAnsi="Arial" w:cs="Arial"/>
          <w:sz w:val="24"/>
          <w:szCs w:val="24"/>
          <w:lang w:eastAsia="pl-PL"/>
        </w:rPr>
        <w:t>chowaniem należytej staranności;</w:t>
      </w:r>
    </w:p>
    <w:p w:rsidR="00A77DEB" w:rsidRDefault="00E348AE" w:rsidP="003C75B7">
      <w:pPr>
        <w:pStyle w:val="Akapitzlist"/>
        <w:widowControl w:val="0"/>
        <w:numPr>
          <w:ilvl w:val="0"/>
          <w:numId w:val="40"/>
        </w:numPr>
        <w:suppressAutoHyphens/>
        <w:autoSpaceDE w:val="0"/>
        <w:autoSpaceDN w:val="0"/>
        <w:adjustRightInd w:val="0"/>
        <w:spacing w:after="0" w:line="276" w:lineRule="auto"/>
        <w:rPr>
          <w:rFonts w:ascii="Arial" w:eastAsia="HG Mincho Light J" w:hAnsi="Arial" w:cs="Arial"/>
          <w:sz w:val="24"/>
          <w:szCs w:val="24"/>
          <w:lang w:eastAsia="pl-PL"/>
        </w:rPr>
      </w:pPr>
      <w:r w:rsidRPr="00A77DEB">
        <w:rPr>
          <w:rFonts w:ascii="Arial" w:eastAsia="HG Mincho Light J" w:hAnsi="Arial" w:cs="Arial"/>
          <w:sz w:val="24"/>
          <w:szCs w:val="24"/>
          <w:lang w:eastAsia="pl-PL"/>
        </w:rPr>
        <w:t>znajduje się w sytuacji ekonomicznej i finansowej umożliwiaj</w:t>
      </w:r>
      <w:r w:rsidR="00A77DEB">
        <w:rPr>
          <w:rFonts w:ascii="Arial" w:eastAsia="HG Mincho Light J" w:hAnsi="Arial" w:cs="Arial"/>
          <w:sz w:val="24"/>
          <w:szCs w:val="24"/>
          <w:lang w:eastAsia="pl-PL"/>
        </w:rPr>
        <w:t>ącej wykonanie przedmiotu umowy;</w:t>
      </w:r>
    </w:p>
    <w:p w:rsidR="005B46F3" w:rsidRPr="005B46F3" w:rsidRDefault="00E348AE" w:rsidP="003C75B7">
      <w:pPr>
        <w:pStyle w:val="Akapitzlist"/>
        <w:widowControl w:val="0"/>
        <w:numPr>
          <w:ilvl w:val="0"/>
          <w:numId w:val="40"/>
        </w:numPr>
        <w:suppressAutoHyphens/>
        <w:autoSpaceDE w:val="0"/>
        <w:autoSpaceDN w:val="0"/>
        <w:adjustRightInd w:val="0"/>
        <w:spacing w:after="0" w:line="276" w:lineRule="auto"/>
        <w:rPr>
          <w:rFonts w:ascii="Arial" w:eastAsia="Times New Roman" w:hAnsi="Arial" w:cs="Arial"/>
          <w:sz w:val="24"/>
          <w:szCs w:val="24"/>
          <w:lang w:eastAsia="pl-PL"/>
        </w:rPr>
      </w:pPr>
      <w:r w:rsidRPr="00A77DEB">
        <w:rPr>
          <w:rFonts w:ascii="Arial" w:eastAsia="HG Mincho Light J" w:hAnsi="Arial" w:cs="Arial"/>
          <w:sz w:val="24"/>
          <w:szCs w:val="24"/>
          <w:lang w:eastAsia="pl-PL"/>
        </w:rPr>
        <w:t>zapoznał się z warunkami realizacji przedmiotu umowy</w:t>
      </w:r>
      <w:r w:rsidR="00A77DEB">
        <w:rPr>
          <w:rFonts w:ascii="Arial" w:eastAsia="HG Mincho Light J" w:hAnsi="Arial" w:cs="Arial"/>
          <w:sz w:val="24"/>
          <w:szCs w:val="24"/>
          <w:lang w:eastAsia="pl-PL"/>
        </w:rPr>
        <w:t>, w celu oceny przedmiotu umowy dokonał wizji lokalnej</w:t>
      </w:r>
      <w:r w:rsidRPr="00A77DEB">
        <w:rPr>
          <w:rFonts w:ascii="Arial" w:eastAsia="HG Mincho Light J" w:hAnsi="Arial" w:cs="Arial"/>
          <w:sz w:val="24"/>
          <w:szCs w:val="24"/>
          <w:lang w:eastAsia="pl-PL"/>
        </w:rPr>
        <w:t xml:space="preserve"> i nie wnosi żadnych zastrzeżeń ani uwag</w:t>
      </w:r>
      <w:r w:rsidR="001C2ED9">
        <w:rPr>
          <w:rFonts w:ascii="Arial" w:eastAsia="Times New Roman" w:hAnsi="Arial" w:cs="Arial"/>
          <w:sz w:val="24"/>
          <w:szCs w:val="24"/>
          <w:lang w:eastAsia="pl-PL"/>
        </w:rPr>
        <w:t>, uznaje je za wystarczające</w:t>
      </w:r>
      <w:r w:rsidR="005210D2">
        <w:rPr>
          <w:rFonts w:ascii="Arial" w:eastAsia="Times New Roman" w:hAnsi="Arial" w:cs="Arial"/>
          <w:sz w:val="24"/>
          <w:szCs w:val="24"/>
          <w:lang w:eastAsia="pl-PL"/>
        </w:rPr>
        <w:t xml:space="preserve"> do prawidłowego wykonania przedmiotu umowy i zobowiązuje się do jego prawidłowego wykonania.</w:t>
      </w:r>
    </w:p>
    <w:p w:rsidR="00A47BC1" w:rsidRPr="008E1895" w:rsidRDefault="00A47BC1" w:rsidP="003C75B7">
      <w:pPr>
        <w:pStyle w:val="Akapitzlist"/>
        <w:numPr>
          <w:ilvl w:val="0"/>
          <w:numId w:val="33"/>
        </w:numPr>
        <w:spacing w:before="60" w:after="0" w:line="276" w:lineRule="auto"/>
        <w:ind w:left="426"/>
        <w:rPr>
          <w:rFonts w:ascii="Arial" w:hAnsi="Arial" w:cs="Arial"/>
          <w:sz w:val="24"/>
          <w:szCs w:val="24"/>
          <w:lang w:eastAsia="pl-PL"/>
        </w:rPr>
      </w:pPr>
      <w:r w:rsidRPr="00A47BC1">
        <w:rPr>
          <w:rFonts w:ascii="Arial" w:hAnsi="Arial" w:cs="Arial"/>
          <w:bCs/>
          <w:sz w:val="24"/>
          <w:szCs w:val="24"/>
        </w:rPr>
        <w:t>Wykonawca oświadcza, że został poinformowany o możliwości udostępnienia danych w trybie dostępu do informacji publicznej zgodnie z ustawą z dnia 6 września 2001 r. o dostępie do info</w:t>
      </w:r>
      <w:r w:rsidR="008D2971">
        <w:rPr>
          <w:rFonts w:ascii="Arial" w:hAnsi="Arial" w:cs="Arial"/>
          <w:bCs/>
          <w:sz w:val="24"/>
          <w:szCs w:val="24"/>
        </w:rPr>
        <w:t>rmacji publicznej (Dz. U. z 2022 r., poz. 902</w:t>
      </w:r>
      <w:r w:rsidRPr="00A47BC1">
        <w:rPr>
          <w:rFonts w:ascii="Arial" w:hAnsi="Arial" w:cs="Arial"/>
          <w:bCs/>
          <w:sz w:val="24"/>
          <w:szCs w:val="24"/>
        </w:rPr>
        <w:t xml:space="preserve"> ze zm.).</w:t>
      </w:r>
    </w:p>
    <w:p w:rsidR="008E1895" w:rsidRPr="00281779" w:rsidRDefault="005210D2" w:rsidP="003C75B7">
      <w:pPr>
        <w:numPr>
          <w:ilvl w:val="0"/>
          <w:numId w:val="33"/>
        </w:numPr>
        <w:suppressAutoHyphens/>
        <w:spacing w:after="0" w:line="276" w:lineRule="auto"/>
        <w:ind w:left="426"/>
        <w:contextualSpacing/>
        <w:rPr>
          <w:rFonts w:ascii="Arial" w:hAnsi="Arial" w:cs="Arial"/>
          <w:sz w:val="24"/>
          <w:szCs w:val="24"/>
          <w:lang w:eastAsia="pl-PL"/>
        </w:rPr>
      </w:pPr>
      <w:r>
        <w:rPr>
          <w:rFonts w:ascii="Arial" w:hAnsi="Arial" w:cs="Arial"/>
          <w:sz w:val="24"/>
          <w:szCs w:val="24"/>
          <w:lang w:eastAsia="pl-PL"/>
        </w:rPr>
        <w:t>Wykonawca jest zobowiązany</w:t>
      </w:r>
      <w:r w:rsidR="008E1895" w:rsidRPr="008E1895">
        <w:rPr>
          <w:rFonts w:ascii="Arial" w:hAnsi="Arial" w:cs="Arial"/>
          <w:sz w:val="24"/>
          <w:szCs w:val="24"/>
          <w:lang w:eastAsia="pl-PL"/>
        </w:rPr>
        <w:t xml:space="preserve"> do przedło</w:t>
      </w:r>
      <w:r w:rsidR="00616652">
        <w:rPr>
          <w:rFonts w:ascii="Arial" w:hAnsi="Arial" w:cs="Arial"/>
          <w:sz w:val="24"/>
          <w:szCs w:val="24"/>
          <w:lang w:eastAsia="pl-PL"/>
        </w:rPr>
        <w:t xml:space="preserve">żenia Zamawiającemu w terminie </w:t>
      </w:r>
      <w:r w:rsidR="008E1895" w:rsidRPr="008E1895">
        <w:rPr>
          <w:rFonts w:ascii="Arial" w:hAnsi="Arial" w:cs="Arial"/>
          <w:sz w:val="24"/>
          <w:szCs w:val="24"/>
          <w:lang w:eastAsia="pl-PL"/>
        </w:rPr>
        <w:t>7 dni od wystąpienia, oświadczeń o zaistnieniu okoliczności o których mowa w art. 7 ustawy o szczególnych rozwiązaniach w zakresie przeciwdziałania wspieraniu agresji na Ukrainę oraz służących ochronie bezpieczeństwa narodowego.</w:t>
      </w:r>
    </w:p>
    <w:p w:rsidR="00BC3F0A" w:rsidRPr="000B4B16" w:rsidRDefault="00BC3F0A" w:rsidP="003C75B7">
      <w:pPr>
        <w:numPr>
          <w:ilvl w:val="0"/>
          <w:numId w:val="33"/>
        </w:numPr>
        <w:spacing w:after="0" w:line="276" w:lineRule="auto"/>
        <w:ind w:left="426" w:right="-142" w:hanging="426"/>
        <w:contextualSpacing/>
        <w:rPr>
          <w:rFonts w:ascii="Arial" w:eastAsia="Times New Roman" w:hAnsi="Arial" w:cs="Arial"/>
          <w:b/>
          <w:sz w:val="24"/>
          <w:szCs w:val="24"/>
          <w:lang w:eastAsia="pl-PL"/>
        </w:rPr>
      </w:pPr>
      <w:r w:rsidRPr="000B4B16">
        <w:rPr>
          <w:rFonts w:ascii="Arial" w:eastAsia="Times New Roman" w:hAnsi="Arial" w:cs="Arial"/>
          <w:b/>
          <w:sz w:val="24"/>
          <w:szCs w:val="24"/>
          <w:lang w:eastAsia="pl-PL"/>
        </w:rPr>
        <w:t>Zamawiający oświadcza, że niniejsze postępowanie</w:t>
      </w:r>
      <w:r w:rsidRPr="00C10F4E">
        <w:rPr>
          <w:rFonts w:ascii="Arial" w:eastAsia="Times New Roman" w:hAnsi="Arial" w:cs="Arial"/>
          <w:sz w:val="24"/>
          <w:szCs w:val="24"/>
          <w:lang w:eastAsia="pl-PL"/>
        </w:rPr>
        <w:t xml:space="preserve"> </w:t>
      </w:r>
      <w:r w:rsidRPr="000B4B16">
        <w:rPr>
          <w:rFonts w:ascii="Arial" w:eastAsia="Times New Roman" w:hAnsi="Arial" w:cs="Arial"/>
          <w:b/>
          <w:sz w:val="24"/>
          <w:szCs w:val="24"/>
          <w:lang w:eastAsia="pl-PL"/>
        </w:rPr>
        <w:t>współfinansowane jest z</w:t>
      </w:r>
    </w:p>
    <w:p w:rsidR="00BC3F0A" w:rsidRPr="000B4B16" w:rsidRDefault="00BC3F0A" w:rsidP="00616652">
      <w:pPr>
        <w:spacing w:after="0" w:line="276" w:lineRule="auto"/>
        <w:ind w:left="360" w:right="-142"/>
        <w:contextualSpacing/>
        <w:rPr>
          <w:rFonts w:ascii="Arial" w:eastAsia="Times New Roman" w:hAnsi="Arial" w:cs="Arial"/>
          <w:b/>
          <w:sz w:val="24"/>
          <w:szCs w:val="24"/>
          <w:lang w:eastAsia="pl-PL"/>
        </w:rPr>
      </w:pPr>
      <w:r w:rsidRPr="000B4B16">
        <w:rPr>
          <w:rFonts w:ascii="Arial" w:eastAsia="Times New Roman" w:hAnsi="Arial" w:cs="Arial"/>
          <w:b/>
          <w:sz w:val="24"/>
          <w:szCs w:val="24"/>
          <w:lang w:eastAsia="pl-PL"/>
        </w:rPr>
        <w:t>Rządowego Funduszu Polski Ład „Program Inwestycji Strategicznych”</w:t>
      </w:r>
      <w:r w:rsidR="00281779">
        <w:rPr>
          <w:rFonts w:ascii="Arial" w:eastAsia="Times New Roman" w:hAnsi="Arial" w:cs="Arial"/>
          <w:b/>
          <w:sz w:val="24"/>
          <w:szCs w:val="24"/>
          <w:lang w:eastAsia="pl-PL"/>
        </w:rPr>
        <w:t xml:space="preserve"> </w:t>
      </w:r>
      <w:r w:rsidR="00A77DEB">
        <w:rPr>
          <w:rFonts w:ascii="Arial" w:eastAsia="Times New Roman" w:hAnsi="Arial" w:cs="Arial"/>
          <w:b/>
          <w:sz w:val="24"/>
          <w:szCs w:val="24"/>
          <w:lang w:eastAsia="pl-PL"/>
        </w:rPr>
        <w:t>Edycja 8</w:t>
      </w:r>
      <w:r w:rsidRPr="000B4B16">
        <w:rPr>
          <w:rFonts w:ascii="Arial" w:eastAsia="Times New Roman" w:hAnsi="Arial" w:cs="Arial"/>
          <w:b/>
          <w:sz w:val="24"/>
          <w:szCs w:val="24"/>
          <w:lang w:eastAsia="pl-PL"/>
        </w:rPr>
        <w:t>.</w:t>
      </w:r>
    </w:p>
    <w:p w:rsidR="00BC3F0A" w:rsidRPr="00A77DEB" w:rsidRDefault="00BC3F0A" w:rsidP="003C75B7">
      <w:pPr>
        <w:numPr>
          <w:ilvl w:val="0"/>
          <w:numId w:val="33"/>
        </w:numPr>
        <w:spacing w:after="0" w:line="276" w:lineRule="auto"/>
        <w:ind w:left="360" w:right="-142" w:hanging="284"/>
        <w:contextualSpacing/>
        <w:rPr>
          <w:rFonts w:ascii="Arial" w:eastAsia="Times New Roman" w:hAnsi="Arial" w:cs="Arial"/>
          <w:sz w:val="24"/>
          <w:szCs w:val="24"/>
          <w:lang w:eastAsia="pl-PL"/>
        </w:rPr>
      </w:pPr>
      <w:r w:rsidRPr="00A77DEB">
        <w:rPr>
          <w:rFonts w:ascii="Arial" w:eastAsia="Times New Roman" w:hAnsi="Arial" w:cs="Arial"/>
          <w:sz w:val="24"/>
          <w:szCs w:val="24"/>
          <w:lang w:eastAsia="pl-PL"/>
        </w:rPr>
        <w:t xml:space="preserve">Zasady wypłaty wynagrodzenia </w:t>
      </w:r>
      <w:r w:rsidR="005210D2">
        <w:rPr>
          <w:rFonts w:ascii="Arial" w:eastAsia="Times New Roman" w:hAnsi="Arial" w:cs="Arial"/>
          <w:sz w:val="24"/>
          <w:szCs w:val="24"/>
          <w:lang w:eastAsia="pl-PL"/>
        </w:rPr>
        <w:t>W</w:t>
      </w:r>
      <w:r w:rsidRPr="00A77DEB">
        <w:rPr>
          <w:rFonts w:ascii="Arial" w:eastAsia="Times New Roman" w:hAnsi="Arial" w:cs="Arial"/>
          <w:sz w:val="24"/>
          <w:szCs w:val="24"/>
          <w:lang w:eastAsia="pl-PL"/>
        </w:rPr>
        <w:t>ykonawcy wska</w:t>
      </w:r>
      <w:r w:rsidR="00281779" w:rsidRPr="00A77DEB">
        <w:rPr>
          <w:rFonts w:ascii="Arial" w:eastAsia="Times New Roman" w:hAnsi="Arial" w:cs="Arial"/>
          <w:sz w:val="24"/>
          <w:szCs w:val="24"/>
          <w:lang w:eastAsia="pl-PL"/>
        </w:rPr>
        <w:t>zane w niniejszej umowie zostały</w:t>
      </w:r>
      <w:r w:rsidR="00A77DEB">
        <w:rPr>
          <w:rFonts w:ascii="Arial" w:eastAsia="Times New Roman" w:hAnsi="Arial" w:cs="Arial"/>
          <w:sz w:val="24"/>
          <w:szCs w:val="24"/>
          <w:lang w:eastAsia="pl-PL"/>
        </w:rPr>
        <w:t xml:space="preserve"> </w:t>
      </w:r>
      <w:r w:rsidRPr="00A77DEB">
        <w:rPr>
          <w:rFonts w:ascii="Arial" w:eastAsia="Times New Roman" w:hAnsi="Arial" w:cs="Arial"/>
          <w:sz w:val="24"/>
          <w:szCs w:val="24"/>
          <w:lang w:eastAsia="pl-PL"/>
        </w:rPr>
        <w:t>ustalone zgodnie z zasadami wskazanymi w:</w:t>
      </w:r>
    </w:p>
    <w:p w:rsidR="00BC3F0A" w:rsidRPr="00C10F4E" w:rsidRDefault="00BC3F0A" w:rsidP="00616652">
      <w:pPr>
        <w:spacing w:after="0" w:line="276" w:lineRule="auto"/>
        <w:ind w:left="360" w:right="-142"/>
        <w:contextualSpacing/>
        <w:rPr>
          <w:rFonts w:ascii="Arial" w:eastAsia="Times New Roman" w:hAnsi="Arial" w:cs="Arial"/>
          <w:sz w:val="24"/>
          <w:szCs w:val="24"/>
          <w:lang w:eastAsia="pl-PL"/>
        </w:rPr>
      </w:pPr>
      <w:r w:rsidRPr="00C10F4E">
        <w:rPr>
          <w:rFonts w:ascii="Arial" w:eastAsia="Times New Roman" w:hAnsi="Arial" w:cs="Arial"/>
          <w:sz w:val="24"/>
          <w:szCs w:val="24"/>
          <w:lang w:eastAsia="pl-PL"/>
        </w:rPr>
        <w:t>a)</w:t>
      </w:r>
      <w:r w:rsidR="006236F3">
        <w:rPr>
          <w:rFonts w:ascii="Arial" w:eastAsia="Times New Roman" w:hAnsi="Arial" w:cs="Arial"/>
          <w:sz w:val="24"/>
          <w:szCs w:val="24"/>
          <w:lang w:eastAsia="pl-PL"/>
        </w:rPr>
        <w:t xml:space="preserve"> Uchwale Rady Ministrów nr 84/2021 z dnia 1 lipca 2021w sprawie ustanowienia Rządowego Funduszu Polski Ład: Programu Inwestycji Strategicznych, zwanej dalej „Uchwałą RM”</w:t>
      </w:r>
      <w:r w:rsidR="000970A2">
        <w:rPr>
          <w:rFonts w:ascii="Arial" w:eastAsia="Times New Roman" w:hAnsi="Arial" w:cs="Arial"/>
          <w:sz w:val="24"/>
          <w:szCs w:val="24"/>
          <w:lang w:eastAsia="pl-PL"/>
        </w:rPr>
        <w:t>,</w:t>
      </w:r>
    </w:p>
    <w:p w:rsidR="00BC3F0A" w:rsidRDefault="004D1076" w:rsidP="00616652">
      <w:pPr>
        <w:spacing w:after="0" w:line="276" w:lineRule="auto"/>
        <w:ind w:left="360" w:right="-142"/>
        <w:contextualSpacing/>
        <w:rPr>
          <w:rFonts w:ascii="Arial" w:eastAsia="Times New Roman" w:hAnsi="Arial" w:cs="Arial"/>
          <w:sz w:val="24"/>
          <w:szCs w:val="24"/>
          <w:lang w:eastAsia="pl-PL"/>
        </w:rPr>
      </w:pPr>
      <w:r>
        <w:rPr>
          <w:rFonts w:ascii="Arial" w:eastAsia="Times New Roman" w:hAnsi="Arial" w:cs="Arial"/>
          <w:sz w:val="24"/>
          <w:szCs w:val="24"/>
          <w:lang w:eastAsia="pl-PL"/>
        </w:rPr>
        <w:t>b) Regulaminie Rządowego Funduszu Polski Ład Program Inwestycji strategicznych, zwanego dalej „Regulaminem”</w:t>
      </w:r>
      <w:r w:rsidR="000970A2">
        <w:rPr>
          <w:rFonts w:ascii="Arial" w:eastAsia="Times New Roman" w:hAnsi="Arial" w:cs="Arial"/>
          <w:sz w:val="24"/>
          <w:szCs w:val="24"/>
          <w:lang w:eastAsia="pl-PL"/>
        </w:rPr>
        <w:t>,</w:t>
      </w:r>
    </w:p>
    <w:p w:rsidR="00281779" w:rsidRPr="00C10F4E" w:rsidRDefault="00281779" w:rsidP="00616652">
      <w:pPr>
        <w:spacing w:after="0" w:line="276" w:lineRule="auto"/>
        <w:ind w:left="360" w:right="-142"/>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c) Wstępnej Promesie Dofinansowania Inwestycji Z Rządowego Funduszu Polski Ład; Program Inwestycji Strategicznych </w:t>
      </w:r>
      <w:r w:rsidR="00C7191C" w:rsidRPr="00C7191C">
        <w:rPr>
          <w:rFonts w:ascii="Arial" w:eastAsia="Times New Roman" w:hAnsi="Arial" w:cs="Arial"/>
          <w:sz w:val="24"/>
          <w:szCs w:val="24"/>
          <w:lang w:eastAsia="pl-PL"/>
        </w:rPr>
        <w:t>Nr Edycja</w:t>
      </w:r>
      <w:r w:rsidR="00E55BD3">
        <w:rPr>
          <w:rFonts w:ascii="Arial" w:eastAsia="Times New Roman" w:hAnsi="Arial" w:cs="Arial"/>
          <w:sz w:val="24"/>
          <w:szCs w:val="24"/>
          <w:lang w:eastAsia="pl-PL"/>
        </w:rPr>
        <w:t>8</w:t>
      </w:r>
      <w:r w:rsidR="00C7191C" w:rsidRPr="00C7191C">
        <w:rPr>
          <w:rFonts w:ascii="Arial" w:eastAsia="Times New Roman" w:hAnsi="Arial" w:cs="Arial"/>
          <w:sz w:val="24"/>
          <w:szCs w:val="24"/>
          <w:lang w:eastAsia="pl-PL"/>
        </w:rPr>
        <w:t>/202</w:t>
      </w:r>
      <w:r w:rsidR="00E55BD3">
        <w:rPr>
          <w:rFonts w:ascii="Arial" w:eastAsia="Times New Roman" w:hAnsi="Arial" w:cs="Arial"/>
          <w:sz w:val="24"/>
          <w:szCs w:val="24"/>
          <w:lang w:eastAsia="pl-PL"/>
        </w:rPr>
        <w:t>3</w:t>
      </w:r>
      <w:r w:rsidR="00C7191C" w:rsidRPr="00C7191C">
        <w:rPr>
          <w:rFonts w:ascii="Arial" w:eastAsia="Times New Roman" w:hAnsi="Arial" w:cs="Arial"/>
          <w:sz w:val="24"/>
          <w:szCs w:val="24"/>
          <w:lang w:eastAsia="pl-PL"/>
        </w:rPr>
        <w:t>/</w:t>
      </w:r>
      <w:r w:rsidR="00E55BD3">
        <w:rPr>
          <w:rFonts w:ascii="Arial" w:eastAsia="Times New Roman" w:hAnsi="Arial" w:cs="Arial"/>
          <w:sz w:val="24"/>
          <w:szCs w:val="24"/>
          <w:lang w:eastAsia="pl-PL"/>
        </w:rPr>
        <w:t>7400</w:t>
      </w:r>
      <w:r w:rsidR="00C7191C" w:rsidRPr="00C7191C">
        <w:rPr>
          <w:rFonts w:ascii="Arial" w:eastAsia="Times New Roman" w:hAnsi="Arial" w:cs="Arial"/>
          <w:sz w:val="24"/>
          <w:szCs w:val="24"/>
          <w:lang w:eastAsia="pl-PL"/>
        </w:rPr>
        <w:t>/</w:t>
      </w:r>
      <w:proofErr w:type="spellStart"/>
      <w:r w:rsidR="00C7191C" w:rsidRPr="00C7191C">
        <w:rPr>
          <w:rFonts w:ascii="Arial" w:eastAsia="Times New Roman" w:hAnsi="Arial" w:cs="Arial"/>
          <w:sz w:val="24"/>
          <w:szCs w:val="24"/>
          <w:lang w:eastAsia="pl-PL"/>
        </w:rPr>
        <w:t>PolskiLad</w:t>
      </w:r>
      <w:proofErr w:type="spellEnd"/>
      <w:r w:rsidR="000970A2">
        <w:rPr>
          <w:rFonts w:ascii="Arial" w:eastAsia="Times New Roman" w:hAnsi="Arial" w:cs="Arial"/>
          <w:sz w:val="24"/>
          <w:szCs w:val="24"/>
          <w:lang w:eastAsia="pl-PL"/>
        </w:rPr>
        <w:t>.</w:t>
      </w:r>
    </w:p>
    <w:p w:rsidR="00BC3F0A" w:rsidRPr="00C10F4E" w:rsidRDefault="00BC3F0A" w:rsidP="003C75B7">
      <w:pPr>
        <w:numPr>
          <w:ilvl w:val="0"/>
          <w:numId w:val="33"/>
        </w:numPr>
        <w:spacing w:after="0" w:line="276" w:lineRule="auto"/>
        <w:ind w:left="284" w:right="-142" w:hanging="426"/>
        <w:contextualSpacing/>
        <w:rPr>
          <w:rFonts w:ascii="Arial" w:eastAsia="Times New Roman" w:hAnsi="Arial" w:cs="Arial"/>
          <w:sz w:val="24"/>
          <w:szCs w:val="24"/>
          <w:lang w:eastAsia="pl-PL"/>
        </w:rPr>
      </w:pPr>
      <w:r w:rsidRPr="00C10F4E">
        <w:rPr>
          <w:rFonts w:ascii="Arial" w:eastAsia="Times New Roman" w:hAnsi="Arial" w:cs="Arial"/>
          <w:sz w:val="24"/>
          <w:szCs w:val="24"/>
          <w:lang w:eastAsia="pl-PL"/>
        </w:rPr>
        <w:t xml:space="preserve"> Strony oświadczają, że będąc świadomymi treśc</w:t>
      </w:r>
      <w:r w:rsidR="00175919" w:rsidRPr="00C10F4E">
        <w:rPr>
          <w:rFonts w:ascii="Arial" w:eastAsia="Times New Roman" w:hAnsi="Arial" w:cs="Arial"/>
          <w:sz w:val="24"/>
          <w:szCs w:val="24"/>
          <w:lang w:eastAsia="pl-PL"/>
        </w:rPr>
        <w:t>i dokumentów wskaza</w:t>
      </w:r>
      <w:r w:rsidR="00C10F4E" w:rsidRPr="00C10F4E">
        <w:rPr>
          <w:rFonts w:ascii="Arial" w:eastAsia="Times New Roman" w:hAnsi="Arial" w:cs="Arial"/>
          <w:sz w:val="24"/>
          <w:szCs w:val="24"/>
          <w:lang w:eastAsia="pl-PL"/>
        </w:rPr>
        <w:t xml:space="preserve">nych w ust. </w:t>
      </w:r>
      <w:r w:rsidR="00616652">
        <w:rPr>
          <w:rFonts w:ascii="Arial" w:eastAsia="Times New Roman" w:hAnsi="Arial" w:cs="Arial"/>
          <w:sz w:val="24"/>
          <w:szCs w:val="24"/>
          <w:lang w:eastAsia="pl-PL"/>
        </w:rPr>
        <w:t>11</w:t>
      </w:r>
      <w:r w:rsidR="008344F7">
        <w:rPr>
          <w:rFonts w:ascii="Arial" w:eastAsia="Times New Roman" w:hAnsi="Arial" w:cs="Arial"/>
          <w:sz w:val="24"/>
          <w:szCs w:val="24"/>
          <w:lang w:eastAsia="pl-PL"/>
        </w:rPr>
        <w:t xml:space="preserve"> </w:t>
      </w:r>
      <w:r w:rsidRPr="00C10F4E">
        <w:rPr>
          <w:rFonts w:ascii="Arial" w:eastAsia="Times New Roman" w:hAnsi="Arial" w:cs="Arial"/>
          <w:sz w:val="24"/>
          <w:szCs w:val="24"/>
          <w:lang w:eastAsia="pl-PL"/>
        </w:rPr>
        <w:t>godzą się n</w:t>
      </w:r>
      <w:r w:rsidR="000970A2">
        <w:rPr>
          <w:rFonts w:ascii="Arial" w:eastAsia="Times New Roman" w:hAnsi="Arial" w:cs="Arial"/>
          <w:sz w:val="24"/>
          <w:szCs w:val="24"/>
          <w:lang w:eastAsia="pl-PL"/>
        </w:rPr>
        <w:t>a zasady wypłaty wynagrodzenia W</w:t>
      </w:r>
      <w:r w:rsidRPr="00C10F4E">
        <w:rPr>
          <w:rFonts w:ascii="Arial" w:eastAsia="Times New Roman" w:hAnsi="Arial" w:cs="Arial"/>
          <w:sz w:val="24"/>
          <w:szCs w:val="24"/>
          <w:lang w:eastAsia="pl-PL"/>
        </w:rPr>
        <w:t>ykonawcy wskazane w niniejszej</w:t>
      </w:r>
      <w:r w:rsidR="00175919" w:rsidRPr="00C10F4E">
        <w:rPr>
          <w:rFonts w:ascii="Arial" w:eastAsia="Times New Roman" w:hAnsi="Arial" w:cs="Arial"/>
          <w:sz w:val="24"/>
          <w:szCs w:val="24"/>
          <w:lang w:eastAsia="pl-PL"/>
        </w:rPr>
        <w:t xml:space="preserve"> </w:t>
      </w:r>
      <w:r w:rsidRPr="00C10F4E">
        <w:rPr>
          <w:rFonts w:ascii="Arial" w:eastAsia="Times New Roman" w:hAnsi="Arial" w:cs="Arial"/>
          <w:sz w:val="24"/>
          <w:szCs w:val="24"/>
          <w:lang w:eastAsia="pl-PL"/>
        </w:rPr>
        <w:t>umowie oraz</w:t>
      </w:r>
      <w:r w:rsidR="00C10F4E" w:rsidRPr="00C10F4E">
        <w:rPr>
          <w:rFonts w:ascii="Arial" w:eastAsia="Times New Roman" w:hAnsi="Arial" w:cs="Arial"/>
          <w:sz w:val="24"/>
          <w:szCs w:val="24"/>
          <w:lang w:eastAsia="pl-PL"/>
        </w:rPr>
        <w:t xml:space="preserve"> dokumentach wskazanych w ust. </w:t>
      </w:r>
      <w:r w:rsidR="00616652">
        <w:rPr>
          <w:rFonts w:ascii="Arial" w:eastAsia="Times New Roman" w:hAnsi="Arial" w:cs="Arial"/>
          <w:sz w:val="24"/>
          <w:szCs w:val="24"/>
          <w:lang w:eastAsia="pl-PL"/>
        </w:rPr>
        <w:t>11.</w:t>
      </w:r>
    </w:p>
    <w:p w:rsidR="00BC3F0A" w:rsidRPr="00C10F4E" w:rsidRDefault="00BC3F0A" w:rsidP="003C75B7">
      <w:pPr>
        <w:numPr>
          <w:ilvl w:val="0"/>
          <w:numId w:val="33"/>
        </w:numPr>
        <w:spacing w:after="0" w:line="276" w:lineRule="auto"/>
        <w:ind w:left="284" w:right="-142" w:hanging="426"/>
        <w:contextualSpacing/>
        <w:rPr>
          <w:rFonts w:ascii="Arial" w:eastAsia="Times New Roman" w:hAnsi="Arial" w:cs="Arial"/>
          <w:sz w:val="24"/>
          <w:szCs w:val="24"/>
          <w:lang w:eastAsia="pl-PL"/>
        </w:rPr>
      </w:pPr>
      <w:r w:rsidRPr="00C10F4E">
        <w:rPr>
          <w:rFonts w:ascii="Arial" w:eastAsia="Times New Roman" w:hAnsi="Arial" w:cs="Arial"/>
          <w:sz w:val="24"/>
          <w:szCs w:val="24"/>
          <w:lang w:eastAsia="pl-PL"/>
        </w:rPr>
        <w:t xml:space="preserve"> Strony oświadczają, że zasady wypłaty wynagrodzenia wskazane w niniejszej umowie nie</w:t>
      </w:r>
      <w:r w:rsidR="00175919" w:rsidRPr="00C10F4E">
        <w:rPr>
          <w:rFonts w:ascii="Arial" w:eastAsia="Times New Roman" w:hAnsi="Arial" w:cs="Arial"/>
          <w:sz w:val="24"/>
          <w:szCs w:val="24"/>
          <w:lang w:eastAsia="pl-PL"/>
        </w:rPr>
        <w:t xml:space="preserve"> </w:t>
      </w:r>
      <w:r w:rsidRPr="00C10F4E">
        <w:rPr>
          <w:rFonts w:ascii="Arial" w:eastAsia="Times New Roman" w:hAnsi="Arial" w:cs="Arial"/>
          <w:sz w:val="24"/>
          <w:szCs w:val="24"/>
          <w:lang w:eastAsia="pl-PL"/>
        </w:rPr>
        <w:t>będą podlegały zmianom, które byłyby niezgodne z</w:t>
      </w:r>
      <w:r w:rsidR="00C10F4E" w:rsidRPr="00C10F4E">
        <w:rPr>
          <w:rFonts w:ascii="Arial" w:eastAsia="Times New Roman" w:hAnsi="Arial" w:cs="Arial"/>
          <w:sz w:val="24"/>
          <w:szCs w:val="24"/>
          <w:lang w:eastAsia="pl-PL"/>
        </w:rPr>
        <w:t xml:space="preserve"> dokumentami wskazanymi w ust. </w:t>
      </w:r>
      <w:r w:rsidR="00616652">
        <w:rPr>
          <w:rFonts w:ascii="Arial" w:eastAsia="Times New Roman" w:hAnsi="Arial" w:cs="Arial"/>
          <w:sz w:val="24"/>
          <w:szCs w:val="24"/>
          <w:lang w:eastAsia="pl-PL"/>
        </w:rPr>
        <w:t>11.</w:t>
      </w:r>
    </w:p>
    <w:p w:rsidR="00CA3F9B" w:rsidRPr="000970A2" w:rsidRDefault="00BC3F0A" w:rsidP="00C74996">
      <w:pPr>
        <w:numPr>
          <w:ilvl w:val="0"/>
          <w:numId w:val="33"/>
        </w:numPr>
        <w:spacing w:after="0" w:line="276" w:lineRule="auto"/>
        <w:ind w:left="284" w:right="-142" w:hanging="426"/>
        <w:contextualSpacing/>
        <w:rPr>
          <w:rFonts w:ascii="Arial" w:eastAsia="Times New Roman" w:hAnsi="Arial" w:cs="Arial"/>
          <w:sz w:val="24"/>
          <w:szCs w:val="24"/>
          <w:lang w:eastAsia="pl-PL"/>
        </w:rPr>
      </w:pPr>
      <w:r w:rsidRPr="000970A2">
        <w:rPr>
          <w:rFonts w:ascii="Arial" w:eastAsia="Times New Roman" w:hAnsi="Arial" w:cs="Arial"/>
          <w:sz w:val="24"/>
          <w:szCs w:val="24"/>
          <w:lang w:eastAsia="pl-PL"/>
        </w:rPr>
        <w:t xml:space="preserve">Działając na podstawie § 7 ust. 5 uchwały </w:t>
      </w:r>
      <w:r w:rsidR="005210D2" w:rsidRPr="000970A2">
        <w:rPr>
          <w:rFonts w:ascii="Arial" w:eastAsia="Times New Roman" w:hAnsi="Arial" w:cs="Arial"/>
          <w:sz w:val="24"/>
          <w:szCs w:val="24"/>
          <w:lang w:eastAsia="pl-PL"/>
        </w:rPr>
        <w:t>RM</w:t>
      </w:r>
      <w:r w:rsidR="00616652" w:rsidRPr="000970A2">
        <w:rPr>
          <w:rFonts w:ascii="Arial" w:eastAsia="Times New Roman" w:hAnsi="Arial" w:cs="Arial"/>
          <w:sz w:val="24"/>
          <w:szCs w:val="24"/>
          <w:lang w:eastAsia="pl-PL"/>
        </w:rPr>
        <w:t>, wskazanej w ust. 11 lit. a, S</w:t>
      </w:r>
      <w:r w:rsidRPr="000970A2">
        <w:rPr>
          <w:rFonts w:ascii="Arial" w:eastAsia="Times New Roman" w:hAnsi="Arial" w:cs="Arial"/>
          <w:sz w:val="24"/>
          <w:szCs w:val="24"/>
          <w:lang w:eastAsia="pl-PL"/>
        </w:rPr>
        <w:t xml:space="preserve">trony ustalają, że </w:t>
      </w:r>
      <w:r w:rsidR="00616652" w:rsidRPr="000970A2">
        <w:rPr>
          <w:rFonts w:ascii="Arial" w:eastAsia="Times New Roman" w:hAnsi="Arial" w:cs="Arial"/>
          <w:sz w:val="24"/>
          <w:szCs w:val="24"/>
          <w:lang w:eastAsia="pl-PL"/>
        </w:rPr>
        <w:t>W</w:t>
      </w:r>
      <w:r w:rsidRPr="000970A2">
        <w:rPr>
          <w:rFonts w:ascii="Arial" w:eastAsia="Times New Roman" w:hAnsi="Arial" w:cs="Arial"/>
          <w:sz w:val="24"/>
          <w:szCs w:val="24"/>
          <w:lang w:eastAsia="pl-PL"/>
        </w:rPr>
        <w:t>ykonawca jest</w:t>
      </w:r>
      <w:r w:rsidR="000970A2">
        <w:rPr>
          <w:rFonts w:ascii="Arial" w:eastAsia="Times New Roman" w:hAnsi="Arial" w:cs="Arial"/>
          <w:sz w:val="24"/>
          <w:szCs w:val="24"/>
          <w:lang w:eastAsia="pl-PL"/>
        </w:rPr>
        <w:t xml:space="preserve"> </w:t>
      </w:r>
      <w:r w:rsidRPr="000970A2">
        <w:rPr>
          <w:rFonts w:ascii="Arial" w:eastAsia="Times New Roman" w:hAnsi="Arial" w:cs="Arial"/>
          <w:sz w:val="24"/>
          <w:szCs w:val="24"/>
          <w:lang w:eastAsia="pl-PL"/>
        </w:rPr>
        <w:t xml:space="preserve">zobowiązany do zapewnienia </w:t>
      </w:r>
      <w:r w:rsidR="000402A5" w:rsidRPr="000970A2">
        <w:rPr>
          <w:rFonts w:ascii="Arial" w:eastAsia="Times New Roman" w:hAnsi="Arial" w:cs="Arial"/>
          <w:sz w:val="24"/>
          <w:szCs w:val="24"/>
          <w:lang w:eastAsia="pl-PL"/>
        </w:rPr>
        <w:t xml:space="preserve">we własnym zakresie </w:t>
      </w:r>
      <w:r w:rsidRPr="000970A2">
        <w:rPr>
          <w:rFonts w:ascii="Arial" w:eastAsia="Times New Roman" w:hAnsi="Arial" w:cs="Arial"/>
          <w:sz w:val="24"/>
          <w:szCs w:val="24"/>
          <w:lang w:eastAsia="pl-PL"/>
        </w:rPr>
        <w:t>f</w:t>
      </w:r>
      <w:r w:rsidR="00340B79" w:rsidRPr="000970A2">
        <w:rPr>
          <w:rFonts w:ascii="Arial" w:eastAsia="Times New Roman" w:hAnsi="Arial" w:cs="Arial"/>
          <w:sz w:val="24"/>
          <w:szCs w:val="24"/>
          <w:lang w:eastAsia="pl-PL"/>
        </w:rPr>
        <w:t>inansowania inwestycji</w:t>
      </w:r>
      <w:r w:rsidR="000402A5" w:rsidRPr="000970A2">
        <w:rPr>
          <w:rFonts w:ascii="Arial" w:eastAsia="Times New Roman" w:hAnsi="Arial" w:cs="Arial"/>
          <w:sz w:val="24"/>
          <w:szCs w:val="24"/>
          <w:lang w:eastAsia="pl-PL"/>
        </w:rPr>
        <w:t xml:space="preserve"> do</w:t>
      </w:r>
      <w:r w:rsidRPr="000970A2">
        <w:rPr>
          <w:rFonts w:ascii="Arial" w:eastAsia="Times New Roman" w:hAnsi="Arial" w:cs="Arial"/>
          <w:sz w:val="24"/>
          <w:szCs w:val="24"/>
          <w:lang w:eastAsia="pl-PL"/>
        </w:rPr>
        <w:t xml:space="preserve"> czas</w:t>
      </w:r>
      <w:r w:rsidR="000402A5" w:rsidRPr="000970A2">
        <w:rPr>
          <w:rFonts w:ascii="Arial" w:eastAsia="Times New Roman" w:hAnsi="Arial" w:cs="Arial"/>
          <w:sz w:val="24"/>
          <w:szCs w:val="24"/>
          <w:lang w:eastAsia="pl-PL"/>
        </w:rPr>
        <w:t>u poprzedzającego</w:t>
      </w:r>
      <w:r w:rsidRPr="000970A2">
        <w:rPr>
          <w:rFonts w:ascii="Arial" w:eastAsia="Times New Roman" w:hAnsi="Arial" w:cs="Arial"/>
          <w:sz w:val="24"/>
          <w:szCs w:val="24"/>
          <w:lang w:eastAsia="pl-PL"/>
        </w:rPr>
        <w:t xml:space="preserve"> wypłatę dofinansowania z</w:t>
      </w:r>
      <w:r w:rsidR="00A7651F" w:rsidRPr="000970A2">
        <w:rPr>
          <w:rFonts w:ascii="Arial" w:eastAsia="Times New Roman" w:hAnsi="Arial" w:cs="Arial"/>
          <w:sz w:val="24"/>
          <w:szCs w:val="24"/>
          <w:lang w:eastAsia="pl-PL"/>
        </w:rPr>
        <w:t xml:space="preserve"> </w:t>
      </w:r>
      <w:r w:rsidRPr="000970A2">
        <w:rPr>
          <w:rFonts w:ascii="Arial" w:eastAsia="Times New Roman" w:hAnsi="Arial" w:cs="Arial"/>
          <w:sz w:val="24"/>
          <w:szCs w:val="24"/>
          <w:lang w:eastAsia="pl-PL"/>
        </w:rPr>
        <w:t>Programu w ramac</w:t>
      </w:r>
      <w:r w:rsidR="000402A5" w:rsidRPr="000970A2">
        <w:rPr>
          <w:rFonts w:ascii="Arial" w:eastAsia="Times New Roman" w:hAnsi="Arial" w:cs="Arial"/>
          <w:sz w:val="24"/>
          <w:szCs w:val="24"/>
          <w:lang w:eastAsia="pl-PL"/>
        </w:rPr>
        <w:t>h udzielonej wstępnej Promesy i</w:t>
      </w:r>
      <w:r w:rsidRPr="000970A2">
        <w:rPr>
          <w:rFonts w:ascii="Arial" w:eastAsia="Times New Roman" w:hAnsi="Arial" w:cs="Arial"/>
          <w:sz w:val="24"/>
          <w:szCs w:val="24"/>
          <w:lang w:eastAsia="pl-PL"/>
        </w:rPr>
        <w:t xml:space="preserve"> </w:t>
      </w:r>
      <w:r w:rsidR="005210D2" w:rsidRPr="000970A2">
        <w:rPr>
          <w:rFonts w:ascii="Arial" w:eastAsia="Times New Roman" w:hAnsi="Arial" w:cs="Arial"/>
          <w:sz w:val="24"/>
          <w:szCs w:val="24"/>
          <w:lang w:eastAsia="pl-PL"/>
        </w:rPr>
        <w:t>W</w:t>
      </w:r>
      <w:r w:rsidRPr="000970A2">
        <w:rPr>
          <w:rFonts w:ascii="Arial" w:eastAsia="Times New Roman" w:hAnsi="Arial" w:cs="Arial"/>
          <w:sz w:val="24"/>
          <w:szCs w:val="24"/>
          <w:lang w:eastAsia="pl-PL"/>
        </w:rPr>
        <w:t>ykonawca oświadcza, że posiada</w:t>
      </w:r>
      <w:r w:rsidR="00A7651F" w:rsidRPr="000970A2">
        <w:rPr>
          <w:rFonts w:ascii="Arial" w:eastAsia="Times New Roman" w:hAnsi="Arial" w:cs="Arial"/>
          <w:sz w:val="24"/>
          <w:szCs w:val="24"/>
          <w:lang w:eastAsia="pl-PL"/>
        </w:rPr>
        <w:t xml:space="preserve"> </w:t>
      </w:r>
      <w:r w:rsidRPr="000970A2">
        <w:rPr>
          <w:rFonts w:ascii="Arial" w:eastAsia="Times New Roman" w:hAnsi="Arial" w:cs="Arial"/>
          <w:sz w:val="24"/>
          <w:szCs w:val="24"/>
          <w:lang w:eastAsia="pl-PL"/>
        </w:rPr>
        <w:t xml:space="preserve">odpowiednią zdolność ekonomiczną i środki, niezbędne do wykonania </w:t>
      </w:r>
      <w:r w:rsidRPr="000970A2">
        <w:rPr>
          <w:rFonts w:ascii="Arial" w:eastAsia="Times New Roman" w:hAnsi="Arial" w:cs="Arial"/>
          <w:sz w:val="24"/>
          <w:szCs w:val="24"/>
          <w:lang w:eastAsia="pl-PL"/>
        </w:rPr>
        <w:lastRenderedPageBreak/>
        <w:t>zamówienia oraz</w:t>
      </w:r>
      <w:r w:rsidR="00A7651F" w:rsidRPr="000970A2">
        <w:rPr>
          <w:rFonts w:ascii="Arial" w:eastAsia="Times New Roman" w:hAnsi="Arial" w:cs="Arial"/>
          <w:sz w:val="24"/>
          <w:szCs w:val="24"/>
          <w:lang w:eastAsia="pl-PL"/>
        </w:rPr>
        <w:t xml:space="preserve"> zapewnienia finansowania</w:t>
      </w:r>
      <w:r w:rsidRPr="000970A2">
        <w:rPr>
          <w:rFonts w:ascii="Arial" w:eastAsia="Times New Roman" w:hAnsi="Arial" w:cs="Arial"/>
          <w:sz w:val="24"/>
          <w:szCs w:val="24"/>
          <w:lang w:eastAsia="pl-PL"/>
        </w:rPr>
        <w:t xml:space="preserve"> inwestycji w okresie poprzedzającym otrzymanie</w:t>
      </w:r>
      <w:r w:rsidR="00A7651F" w:rsidRPr="000970A2">
        <w:rPr>
          <w:rFonts w:ascii="Arial" w:eastAsia="Times New Roman" w:hAnsi="Arial" w:cs="Arial"/>
          <w:sz w:val="24"/>
          <w:szCs w:val="24"/>
          <w:lang w:eastAsia="pl-PL"/>
        </w:rPr>
        <w:t xml:space="preserve"> </w:t>
      </w:r>
      <w:r w:rsidRPr="000970A2">
        <w:rPr>
          <w:rFonts w:ascii="Arial" w:eastAsia="Times New Roman" w:hAnsi="Arial" w:cs="Arial"/>
          <w:sz w:val="24"/>
          <w:szCs w:val="24"/>
          <w:lang w:eastAsia="pl-PL"/>
        </w:rPr>
        <w:t>wynagrodzenia lub jego części.</w:t>
      </w:r>
    </w:p>
    <w:p w:rsidR="005B46F3" w:rsidRPr="005B46F3" w:rsidRDefault="005B46F3" w:rsidP="003C75B7">
      <w:pPr>
        <w:numPr>
          <w:ilvl w:val="0"/>
          <w:numId w:val="33"/>
        </w:numPr>
        <w:spacing w:after="0" w:line="276" w:lineRule="auto"/>
        <w:ind w:left="284" w:right="-142" w:hanging="426"/>
        <w:contextualSpacing/>
        <w:rPr>
          <w:rFonts w:ascii="Arial" w:eastAsia="Times New Roman" w:hAnsi="Arial" w:cs="Arial"/>
          <w:sz w:val="24"/>
          <w:szCs w:val="24"/>
          <w:lang w:eastAsia="pl-PL"/>
        </w:rPr>
      </w:pPr>
      <w:r w:rsidRPr="005B46F3">
        <w:rPr>
          <w:rFonts w:ascii="Arial" w:eastAsia="Times New Roman" w:hAnsi="Arial" w:cs="Arial"/>
          <w:sz w:val="24"/>
          <w:szCs w:val="24"/>
          <w:lang w:eastAsia="pl-PL"/>
        </w:rPr>
        <w:t>Zamawiający dopuszcza możliwość wystąpienia w trakcie realizacji przedmiotu umowy konieczności wykonania robót zamiennych w stosunku do przewidzianych dokumentacją projektową, w sytuacji, gdy wykonanie tych robót będzie zgodne z zasadami wiedzy technicznej i obowiązującymi na dzień odbioru robót przepisami prawa oraz uzyskania zamierzonego efektu użytkowego, wykonania przedmiotu umowy określonego w ust. 1</w:t>
      </w:r>
      <w:r w:rsidR="000970A2">
        <w:rPr>
          <w:rFonts w:ascii="Arial" w:eastAsia="Times New Roman" w:hAnsi="Arial" w:cs="Arial"/>
          <w:sz w:val="24"/>
          <w:szCs w:val="24"/>
          <w:lang w:eastAsia="pl-PL"/>
        </w:rPr>
        <w:t>-2</w:t>
      </w:r>
      <w:r w:rsidRPr="005B46F3">
        <w:rPr>
          <w:rFonts w:ascii="Arial" w:eastAsia="Times New Roman" w:hAnsi="Arial" w:cs="Arial"/>
          <w:sz w:val="24"/>
          <w:szCs w:val="24"/>
          <w:lang w:eastAsia="pl-PL"/>
        </w:rPr>
        <w:t>.</w:t>
      </w:r>
    </w:p>
    <w:p w:rsidR="005B46F3" w:rsidRPr="005B46F3" w:rsidRDefault="005B46F3" w:rsidP="003C75B7">
      <w:pPr>
        <w:numPr>
          <w:ilvl w:val="0"/>
          <w:numId w:val="33"/>
        </w:numPr>
        <w:spacing w:after="0" w:line="276" w:lineRule="auto"/>
        <w:ind w:left="284" w:right="-142" w:hanging="426"/>
        <w:contextualSpacing/>
        <w:rPr>
          <w:rFonts w:ascii="Arial" w:eastAsia="Times New Roman" w:hAnsi="Arial" w:cs="Arial"/>
          <w:sz w:val="24"/>
          <w:szCs w:val="24"/>
          <w:lang w:eastAsia="pl-PL"/>
        </w:rPr>
      </w:pPr>
      <w:r w:rsidRPr="005B46F3">
        <w:rPr>
          <w:rFonts w:ascii="Arial" w:eastAsia="Times New Roman" w:hAnsi="Arial" w:cs="Arial"/>
          <w:sz w:val="24"/>
          <w:szCs w:val="24"/>
          <w:lang w:eastAsia="pl-PL"/>
        </w:rPr>
        <w:t>Przewiduje się także możliwość rezygnacji z wykonania pewnych robót tzw. „robót zaniechanych”, przewidzianych w dokumentacji projektowej w sytuacji, gdy ich wykonanie będzie zbędne do prawidłowego, tj. zgodnego z zasadami wiedzy technicznej i obowiązującymi na dzień odbioru robót przepisami prawa oraz uzyskania zamierzonego efektu użytkowego, wykonania przedmiotu umowy określonego w ust. 1</w:t>
      </w:r>
      <w:r w:rsidR="000970A2">
        <w:rPr>
          <w:rFonts w:ascii="Arial" w:eastAsia="Times New Roman" w:hAnsi="Arial" w:cs="Arial"/>
          <w:sz w:val="24"/>
          <w:szCs w:val="24"/>
          <w:lang w:eastAsia="pl-PL"/>
        </w:rPr>
        <w:t>-2</w:t>
      </w:r>
      <w:r w:rsidRPr="005B46F3">
        <w:rPr>
          <w:rFonts w:ascii="Arial" w:eastAsia="Times New Roman" w:hAnsi="Arial" w:cs="Arial"/>
          <w:sz w:val="24"/>
          <w:szCs w:val="24"/>
          <w:lang w:eastAsia="pl-PL"/>
        </w:rPr>
        <w:t>. Łączna wartość robót zaniechanych brutto nie może być większa niż 15% wartości wynagrodzenia umownego brutto.</w:t>
      </w:r>
    </w:p>
    <w:p w:rsidR="005B46F3" w:rsidRPr="005B46F3" w:rsidRDefault="005B46F3" w:rsidP="003C75B7">
      <w:pPr>
        <w:numPr>
          <w:ilvl w:val="0"/>
          <w:numId w:val="33"/>
        </w:numPr>
        <w:suppressAutoHyphens/>
        <w:spacing w:after="0" w:line="276" w:lineRule="auto"/>
        <w:ind w:left="284" w:right="-142" w:hanging="426"/>
        <w:contextualSpacing/>
        <w:rPr>
          <w:rFonts w:ascii="Arial" w:eastAsia="Times New Roman" w:hAnsi="Arial" w:cs="Arial"/>
          <w:sz w:val="24"/>
          <w:szCs w:val="24"/>
          <w:lang w:eastAsia="pl-PL"/>
        </w:rPr>
      </w:pPr>
      <w:r w:rsidRPr="005B46F3">
        <w:rPr>
          <w:rFonts w:ascii="Arial" w:eastAsia="Times New Roman" w:hAnsi="Arial" w:cs="Arial"/>
          <w:sz w:val="24"/>
          <w:szCs w:val="20"/>
          <w:lang w:eastAsia="ar-SA"/>
        </w:rPr>
        <w:t>Wykonawca przed zamówieniem materiałów i urządzeń musi uzyskać zgodę Inspektora nadzoru i Zamawiającego na ich zamówienie, w związku z tym przedłoży Inspektorowi nadzoru inwestorskiego karty materiałowe wraz z dokumentami w szczególności: certyfikatami lub deklaracjami zgodności, świadectwami dopuszczenia, atestami, fabrycznymi kartami katalogowymi urządzeń, kartami zgodności CE wraz z ich tłumaczeniem na język polski. Kartę materiałową zatwierdza</w:t>
      </w:r>
      <w:r w:rsidR="00414B50">
        <w:rPr>
          <w:rFonts w:ascii="Arial" w:eastAsia="Times New Roman" w:hAnsi="Arial" w:cs="Arial"/>
          <w:sz w:val="24"/>
          <w:szCs w:val="20"/>
          <w:lang w:eastAsia="ar-SA"/>
        </w:rPr>
        <w:t xml:space="preserve"> </w:t>
      </w:r>
      <w:r w:rsidRPr="005B46F3">
        <w:rPr>
          <w:rFonts w:ascii="Arial" w:eastAsia="Times New Roman" w:hAnsi="Arial" w:cs="Arial"/>
          <w:sz w:val="24"/>
          <w:szCs w:val="20"/>
          <w:lang w:eastAsia="ar-SA"/>
        </w:rPr>
        <w:t>Inspektor nadzoru inwestorskiego i Przedstawiciel Zamawiającego.</w:t>
      </w:r>
    </w:p>
    <w:p w:rsidR="005B46F3" w:rsidRPr="005B46F3" w:rsidRDefault="005B46F3" w:rsidP="003C75B7">
      <w:pPr>
        <w:numPr>
          <w:ilvl w:val="0"/>
          <w:numId w:val="33"/>
        </w:numPr>
        <w:suppressAutoHyphens/>
        <w:spacing w:after="0" w:line="276" w:lineRule="auto"/>
        <w:ind w:left="426" w:right="-142" w:hanging="426"/>
        <w:contextualSpacing/>
        <w:rPr>
          <w:rFonts w:ascii="Arial" w:eastAsia="Times New Roman" w:hAnsi="Arial" w:cs="Arial"/>
          <w:sz w:val="24"/>
          <w:szCs w:val="24"/>
          <w:lang w:eastAsia="pl-PL"/>
        </w:rPr>
      </w:pPr>
      <w:r w:rsidRPr="005B46F3">
        <w:rPr>
          <w:rFonts w:ascii="Arial" w:eastAsia="Times New Roman" w:hAnsi="Arial" w:cs="Arial"/>
          <w:sz w:val="24"/>
          <w:szCs w:val="20"/>
          <w:lang w:eastAsia="ar-SA"/>
        </w:rPr>
        <w:t xml:space="preserve">Wykonawca dostarczy na teren budowy wszystkie materiały i urządzenia określone co do rodzaju, standardu i ilości w dokumentacji projektowej i </w:t>
      </w:r>
      <w:r w:rsidR="005210D2">
        <w:rPr>
          <w:rFonts w:ascii="Arial" w:eastAsia="Times New Roman" w:hAnsi="Arial" w:cs="Arial"/>
          <w:sz w:val="24"/>
          <w:szCs w:val="20"/>
          <w:lang w:eastAsia="ar-SA"/>
        </w:rPr>
        <w:t>STWIOR</w:t>
      </w:r>
      <w:r w:rsidR="00340B79">
        <w:rPr>
          <w:rFonts w:ascii="Arial" w:eastAsia="Times New Roman" w:hAnsi="Arial" w:cs="Arial"/>
          <w:sz w:val="24"/>
          <w:szCs w:val="20"/>
          <w:lang w:eastAsia="ar-SA"/>
        </w:rPr>
        <w:t xml:space="preserve"> dla każde</w:t>
      </w:r>
      <w:r w:rsidR="00066D6E">
        <w:rPr>
          <w:rFonts w:ascii="Arial" w:eastAsia="Times New Roman" w:hAnsi="Arial" w:cs="Arial"/>
          <w:sz w:val="24"/>
          <w:szCs w:val="20"/>
          <w:lang w:eastAsia="ar-SA"/>
        </w:rPr>
        <w:t>go zadania wymienionego w ust.</w:t>
      </w:r>
      <w:r w:rsidR="000970A2">
        <w:rPr>
          <w:rFonts w:ascii="Arial" w:eastAsia="Times New Roman" w:hAnsi="Arial" w:cs="Arial"/>
          <w:sz w:val="24"/>
          <w:szCs w:val="20"/>
          <w:lang w:eastAsia="ar-SA"/>
        </w:rPr>
        <w:t xml:space="preserve"> </w:t>
      </w:r>
      <w:r w:rsidR="00066D6E">
        <w:rPr>
          <w:rFonts w:ascii="Arial" w:eastAsia="Times New Roman" w:hAnsi="Arial" w:cs="Arial"/>
          <w:sz w:val="24"/>
          <w:szCs w:val="20"/>
          <w:lang w:eastAsia="ar-SA"/>
        </w:rPr>
        <w:t>2</w:t>
      </w:r>
      <w:r w:rsidRPr="005B46F3">
        <w:rPr>
          <w:rFonts w:ascii="Arial" w:eastAsia="Times New Roman" w:hAnsi="Arial" w:cs="Arial"/>
          <w:sz w:val="24"/>
          <w:szCs w:val="20"/>
          <w:lang w:eastAsia="ar-SA"/>
        </w:rPr>
        <w:t xml:space="preserve"> oraz ponosi za nie pełną odpowiedzialność.</w:t>
      </w:r>
    </w:p>
    <w:p w:rsidR="005B46F3" w:rsidRPr="00C10F4E" w:rsidRDefault="005B46F3" w:rsidP="003C75B7">
      <w:pPr>
        <w:numPr>
          <w:ilvl w:val="0"/>
          <w:numId w:val="33"/>
        </w:numPr>
        <w:suppressAutoHyphens/>
        <w:spacing w:after="0" w:line="276" w:lineRule="auto"/>
        <w:ind w:left="426" w:right="-142" w:hanging="426"/>
        <w:contextualSpacing/>
        <w:rPr>
          <w:rFonts w:ascii="Arial" w:eastAsia="Times New Roman" w:hAnsi="Arial" w:cs="Arial"/>
          <w:sz w:val="24"/>
          <w:szCs w:val="24"/>
          <w:lang w:eastAsia="pl-PL"/>
        </w:rPr>
      </w:pPr>
      <w:r w:rsidRPr="00C10F4E">
        <w:rPr>
          <w:rFonts w:ascii="Arial" w:eastAsia="Times New Roman" w:hAnsi="Arial" w:cs="Arial"/>
          <w:sz w:val="24"/>
          <w:szCs w:val="24"/>
          <w:lang w:eastAsia="pl-PL"/>
        </w:rPr>
        <w:t>Materiały i urzą</w:t>
      </w:r>
      <w:r w:rsidR="00C10F4E" w:rsidRPr="00C10F4E">
        <w:rPr>
          <w:rFonts w:ascii="Arial" w:eastAsia="Times New Roman" w:hAnsi="Arial" w:cs="Arial"/>
          <w:sz w:val="24"/>
          <w:szCs w:val="24"/>
          <w:lang w:eastAsia="pl-PL"/>
        </w:rPr>
        <w:t xml:space="preserve">dzenia, o których mowa w ust. </w:t>
      </w:r>
      <w:r w:rsidR="00066D6E">
        <w:rPr>
          <w:rFonts w:ascii="Arial" w:eastAsia="Times New Roman" w:hAnsi="Arial" w:cs="Arial"/>
          <w:sz w:val="24"/>
          <w:szCs w:val="24"/>
          <w:lang w:eastAsia="pl-PL"/>
        </w:rPr>
        <w:t>18</w:t>
      </w:r>
      <w:r w:rsidRPr="00C10F4E">
        <w:rPr>
          <w:rFonts w:ascii="Arial" w:eastAsia="Times New Roman" w:hAnsi="Arial" w:cs="Arial"/>
          <w:sz w:val="24"/>
          <w:szCs w:val="24"/>
          <w:lang w:eastAsia="pl-PL"/>
        </w:rPr>
        <w:t xml:space="preserve">, muszą być nieużywane i fabrycznie nowe oraz odpowiadać co do jakości, wymogom dotyczącym wyrobów dopuszczonych do obrotu i stosowania w budownictwie zgodnie z art. 10 ustawy – Prawo budowlane. </w:t>
      </w:r>
    </w:p>
    <w:p w:rsidR="005B46F3" w:rsidRPr="00C10F4E" w:rsidRDefault="005B46F3" w:rsidP="003C75B7">
      <w:pPr>
        <w:numPr>
          <w:ilvl w:val="0"/>
          <w:numId w:val="33"/>
        </w:numPr>
        <w:suppressAutoHyphens/>
        <w:spacing w:after="0" w:line="276" w:lineRule="auto"/>
        <w:ind w:left="426" w:right="-142" w:hanging="426"/>
        <w:contextualSpacing/>
        <w:rPr>
          <w:rFonts w:ascii="Arial" w:eastAsia="Times New Roman" w:hAnsi="Arial" w:cs="Arial"/>
          <w:sz w:val="24"/>
          <w:szCs w:val="24"/>
          <w:lang w:eastAsia="pl-PL"/>
        </w:rPr>
      </w:pPr>
      <w:r w:rsidRPr="00C10F4E">
        <w:rPr>
          <w:rFonts w:ascii="Arial" w:eastAsia="Times New Roman" w:hAnsi="Arial" w:cs="Arial"/>
          <w:sz w:val="24"/>
          <w:szCs w:val="20"/>
          <w:lang w:eastAsia="ar-SA"/>
        </w:rPr>
        <w:t>W przypadkach, gdy Wykonawca na wb</w:t>
      </w:r>
      <w:r w:rsidR="00414B50" w:rsidRPr="00C10F4E">
        <w:rPr>
          <w:rFonts w:ascii="Arial" w:eastAsia="Times New Roman" w:hAnsi="Arial" w:cs="Arial"/>
          <w:sz w:val="24"/>
          <w:szCs w:val="20"/>
          <w:lang w:eastAsia="ar-SA"/>
        </w:rPr>
        <w:t>udowany materiał</w:t>
      </w:r>
      <w:r w:rsidRPr="00C10F4E">
        <w:rPr>
          <w:rFonts w:ascii="Arial" w:eastAsia="Times New Roman" w:hAnsi="Arial" w:cs="Arial"/>
          <w:sz w:val="24"/>
          <w:szCs w:val="20"/>
          <w:lang w:eastAsia="ar-SA"/>
        </w:rPr>
        <w:t xml:space="preserve"> nie przedłoży karty zatwierdzenia materiału wraz z </w:t>
      </w:r>
      <w:r w:rsidR="00C10F4E" w:rsidRPr="00C10F4E">
        <w:rPr>
          <w:rFonts w:ascii="Arial" w:eastAsia="Times New Roman" w:hAnsi="Arial" w:cs="Arial"/>
          <w:sz w:val="24"/>
          <w:szCs w:val="20"/>
          <w:lang w:eastAsia="ar-SA"/>
        </w:rPr>
        <w:t>dokumentami określonymi w ust.</w:t>
      </w:r>
      <w:r w:rsidR="000970A2">
        <w:rPr>
          <w:rFonts w:ascii="Arial" w:eastAsia="Times New Roman" w:hAnsi="Arial" w:cs="Arial"/>
          <w:sz w:val="24"/>
          <w:szCs w:val="20"/>
          <w:lang w:eastAsia="ar-SA"/>
        </w:rPr>
        <w:t xml:space="preserve"> </w:t>
      </w:r>
      <w:r w:rsidR="00C10F4E" w:rsidRPr="00C10F4E">
        <w:rPr>
          <w:rFonts w:ascii="Arial" w:eastAsia="Times New Roman" w:hAnsi="Arial" w:cs="Arial"/>
          <w:sz w:val="24"/>
          <w:szCs w:val="20"/>
          <w:lang w:eastAsia="ar-SA"/>
        </w:rPr>
        <w:t>1</w:t>
      </w:r>
      <w:r w:rsidR="00066D6E">
        <w:rPr>
          <w:rFonts w:ascii="Arial" w:eastAsia="Times New Roman" w:hAnsi="Arial" w:cs="Arial"/>
          <w:sz w:val="24"/>
          <w:szCs w:val="20"/>
          <w:lang w:eastAsia="ar-SA"/>
        </w:rPr>
        <w:t>7</w:t>
      </w:r>
      <w:r w:rsidRPr="00C10F4E">
        <w:rPr>
          <w:rFonts w:ascii="Arial" w:eastAsia="Times New Roman" w:hAnsi="Arial" w:cs="Arial"/>
          <w:sz w:val="24"/>
          <w:szCs w:val="20"/>
          <w:lang w:eastAsia="ar-SA"/>
        </w:rPr>
        <w:t xml:space="preserve"> zleci on na wniosek Zamawiającego niezbędne badania i poniesie ich koszt. </w:t>
      </w:r>
    </w:p>
    <w:p w:rsidR="005B46F3" w:rsidRPr="00316EA7" w:rsidRDefault="005B46F3" w:rsidP="003C75B7">
      <w:pPr>
        <w:numPr>
          <w:ilvl w:val="0"/>
          <w:numId w:val="33"/>
        </w:numPr>
        <w:suppressAutoHyphens/>
        <w:spacing w:after="0" w:line="276" w:lineRule="auto"/>
        <w:ind w:left="426" w:right="-142" w:hanging="426"/>
        <w:contextualSpacing/>
        <w:rPr>
          <w:rFonts w:ascii="Arial" w:eastAsia="Times New Roman" w:hAnsi="Arial" w:cs="Arial"/>
          <w:sz w:val="24"/>
          <w:szCs w:val="20"/>
          <w:lang w:eastAsia="ar-SA"/>
        </w:rPr>
      </w:pPr>
      <w:r w:rsidRPr="005B46F3">
        <w:rPr>
          <w:rFonts w:ascii="Arial" w:eastAsia="Times New Roman" w:hAnsi="Arial" w:cs="Arial"/>
          <w:sz w:val="24"/>
          <w:szCs w:val="24"/>
          <w:lang w:eastAsia="ar-SA"/>
        </w:rPr>
        <w:t>Wykonawca we własnym zakresie zapewni media (energię, wodę, odbiór ścieków, odbiór i utylizację odpadów i inne) niezbędne do realizacji przedmiotu umowy i będzie ponosił koszty ich zużycia.</w:t>
      </w:r>
    </w:p>
    <w:p w:rsidR="00316EA7" w:rsidRPr="000A0B85" w:rsidRDefault="00316EA7" w:rsidP="003C75B7">
      <w:pPr>
        <w:numPr>
          <w:ilvl w:val="0"/>
          <w:numId w:val="33"/>
        </w:numPr>
        <w:suppressAutoHyphens/>
        <w:spacing w:after="0" w:line="276" w:lineRule="auto"/>
        <w:ind w:left="426" w:right="-142" w:hanging="426"/>
        <w:contextualSpacing/>
        <w:rPr>
          <w:rFonts w:ascii="Arial" w:eastAsia="Times New Roman" w:hAnsi="Arial" w:cs="Arial"/>
          <w:sz w:val="24"/>
          <w:szCs w:val="20"/>
          <w:lang w:eastAsia="ar-SA"/>
        </w:rPr>
      </w:pPr>
      <w:r>
        <w:rPr>
          <w:rFonts w:ascii="Arial" w:eastAsia="Times New Roman" w:hAnsi="Arial" w:cs="Arial"/>
          <w:sz w:val="24"/>
          <w:szCs w:val="24"/>
          <w:lang w:eastAsia="ar-SA"/>
        </w:rPr>
        <w:t>Wykonawca jest zobowiązany do och</w:t>
      </w:r>
      <w:r w:rsidR="0067484C">
        <w:rPr>
          <w:rFonts w:ascii="Arial" w:eastAsia="Times New Roman" w:hAnsi="Arial" w:cs="Arial"/>
          <w:sz w:val="24"/>
          <w:szCs w:val="24"/>
          <w:lang w:eastAsia="ar-SA"/>
        </w:rPr>
        <w:t>rony punktów osnowy geodezyjnej, w przypadku ich lokalizac</w:t>
      </w:r>
      <w:r w:rsidR="00A77DEB">
        <w:rPr>
          <w:rFonts w:ascii="Arial" w:eastAsia="Times New Roman" w:hAnsi="Arial" w:cs="Arial"/>
          <w:sz w:val="24"/>
          <w:szCs w:val="24"/>
          <w:lang w:eastAsia="ar-SA"/>
        </w:rPr>
        <w:t>ji na terenie objętym robotami.</w:t>
      </w:r>
    </w:p>
    <w:p w:rsidR="000A0B85" w:rsidRPr="00E121CA" w:rsidRDefault="000A0B85" w:rsidP="00A90FC1">
      <w:pPr>
        <w:pStyle w:val="Nagwek2"/>
        <w:rPr>
          <w:rFonts w:eastAsia="Times New Roman"/>
          <w:lang w:eastAsia="pl-PL"/>
        </w:rPr>
      </w:pPr>
      <w:r>
        <w:rPr>
          <w:rFonts w:eastAsia="Times New Roman"/>
          <w:lang w:eastAsia="pl-PL"/>
        </w:rPr>
        <w:t>§ 1.1</w:t>
      </w:r>
      <w:r w:rsidRPr="00E121CA">
        <w:rPr>
          <w:rFonts w:eastAsia="Times New Roman"/>
          <w:lang w:eastAsia="pl-PL"/>
        </w:rPr>
        <w:t xml:space="preserve"> Nadzór autorski</w:t>
      </w:r>
    </w:p>
    <w:p w:rsidR="000A0B85" w:rsidRDefault="000A0B85" w:rsidP="0069510B">
      <w:pPr>
        <w:pStyle w:val="Akapitzlist"/>
        <w:numPr>
          <w:ilvl w:val="0"/>
          <w:numId w:val="44"/>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 xml:space="preserve">W ramach </w:t>
      </w:r>
      <w:r>
        <w:rPr>
          <w:rFonts w:ascii="Arial" w:eastAsia="Times New Roman" w:hAnsi="Arial" w:cs="Arial"/>
          <w:bCs/>
          <w:sz w:val="24"/>
          <w:szCs w:val="24"/>
          <w:lang w:eastAsia="pl-PL"/>
        </w:rPr>
        <w:t xml:space="preserve">przedmiotu </w:t>
      </w:r>
      <w:r w:rsidRPr="00AC16E3">
        <w:rPr>
          <w:rFonts w:ascii="Arial" w:eastAsia="Times New Roman" w:hAnsi="Arial" w:cs="Arial"/>
          <w:bCs/>
          <w:sz w:val="24"/>
          <w:szCs w:val="24"/>
          <w:lang w:eastAsia="pl-PL"/>
        </w:rPr>
        <w:t xml:space="preserve">umowy i wynagrodzenia umownego Wykonawca zobowiązuje się do pełnienia nadzoru autorskiego nad robotami budowlanymi wykonywanymi na podstawie </w:t>
      </w:r>
      <w:r w:rsidR="000970A2">
        <w:rPr>
          <w:rFonts w:ascii="Arial" w:eastAsia="Times New Roman" w:hAnsi="Arial" w:cs="Arial"/>
          <w:bCs/>
          <w:sz w:val="24"/>
          <w:szCs w:val="24"/>
          <w:lang w:eastAsia="pl-PL"/>
        </w:rPr>
        <w:t xml:space="preserve">opracowanej </w:t>
      </w:r>
      <w:r w:rsidRPr="00AC16E3">
        <w:rPr>
          <w:rFonts w:ascii="Arial" w:eastAsia="Times New Roman" w:hAnsi="Arial" w:cs="Arial"/>
          <w:bCs/>
          <w:sz w:val="24"/>
          <w:szCs w:val="24"/>
          <w:lang w:eastAsia="pl-PL"/>
        </w:rPr>
        <w:t>dokumentacji projektowej.</w:t>
      </w:r>
    </w:p>
    <w:p w:rsidR="000A0B85" w:rsidRPr="00AC16E3" w:rsidRDefault="000A0B85" w:rsidP="0069510B">
      <w:pPr>
        <w:pStyle w:val="Akapitzlist"/>
        <w:numPr>
          <w:ilvl w:val="0"/>
          <w:numId w:val="44"/>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lastRenderedPageBreak/>
        <w:t>Zakres nadzoru autorskiego obejmuje</w:t>
      </w:r>
      <w:r>
        <w:rPr>
          <w:rFonts w:ascii="Arial" w:eastAsia="Times New Roman" w:hAnsi="Arial" w:cs="Arial"/>
          <w:bCs/>
          <w:sz w:val="24"/>
          <w:szCs w:val="24"/>
          <w:lang w:eastAsia="pl-PL"/>
        </w:rPr>
        <w:t xml:space="preserve"> w szczególności</w:t>
      </w:r>
      <w:r w:rsidRPr="00AC16E3">
        <w:rPr>
          <w:rFonts w:ascii="Arial" w:eastAsia="Times New Roman" w:hAnsi="Arial" w:cs="Arial"/>
          <w:bCs/>
          <w:sz w:val="24"/>
          <w:szCs w:val="24"/>
          <w:lang w:eastAsia="pl-PL"/>
        </w:rPr>
        <w:t>:</w:t>
      </w:r>
    </w:p>
    <w:p w:rsidR="000A0B85" w:rsidRDefault="000A0B85" w:rsidP="0069510B">
      <w:pPr>
        <w:pStyle w:val="Akapitzlist"/>
        <w:numPr>
          <w:ilvl w:val="0"/>
          <w:numId w:val="45"/>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nadzór w toku reali</w:t>
      </w:r>
      <w:r>
        <w:rPr>
          <w:rFonts w:ascii="Arial" w:eastAsia="Times New Roman" w:hAnsi="Arial" w:cs="Arial"/>
          <w:bCs/>
          <w:sz w:val="24"/>
          <w:szCs w:val="24"/>
          <w:lang w:eastAsia="pl-PL"/>
        </w:rPr>
        <w:t>zacji robót budowlanych</w:t>
      </w:r>
      <w:r w:rsidRPr="00AC16E3">
        <w:rPr>
          <w:rFonts w:ascii="Arial" w:eastAsia="Times New Roman" w:hAnsi="Arial" w:cs="Arial"/>
          <w:bCs/>
          <w:sz w:val="24"/>
          <w:szCs w:val="24"/>
          <w:lang w:eastAsia="pl-PL"/>
        </w:rPr>
        <w:t xml:space="preserve"> nad zgodnością rozwiązań technicznych, materiałowych i użytkowych z dokumentacją i obowiązującymi przepisa</w:t>
      </w:r>
      <w:r>
        <w:rPr>
          <w:rFonts w:ascii="Arial" w:eastAsia="Times New Roman" w:hAnsi="Arial" w:cs="Arial"/>
          <w:bCs/>
          <w:sz w:val="24"/>
          <w:szCs w:val="24"/>
          <w:lang w:eastAsia="pl-PL"/>
        </w:rPr>
        <w:t>mi, w tym techniczno-budowlanymi</w:t>
      </w:r>
      <w:r w:rsidRPr="00AC16E3">
        <w:rPr>
          <w:rFonts w:ascii="Arial" w:eastAsia="Times New Roman" w:hAnsi="Arial" w:cs="Arial"/>
          <w:bCs/>
          <w:sz w:val="24"/>
          <w:szCs w:val="24"/>
          <w:lang w:eastAsia="pl-PL"/>
        </w:rPr>
        <w:t xml:space="preserve"> oraz obowiązującymi normami;</w:t>
      </w:r>
    </w:p>
    <w:p w:rsidR="000A0B85" w:rsidRDefault="000A0B85" w:rsidP="0069510B">
      <w:pPr>
        <w:pStyle w:val="Akapitzlist"/>
        <w:numPr>
          <w:ilvl w:val="0"/>
          <w:numId w:val="45"/>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uzupełnia</w:t>
      </w:r>
      <w:r w:rsidRPr="00AC16E3">
        <w:rPr>
          <w:rFonts w:ascii="Arial" w:eastAsia="Times New Roman" w:hAnsi="Arial" w:cs="Arial"/>
          <w:bCs/>
          <w:sz w:val="24"/>
          <w:szCs w:val="24"/>
          <w:lang w:eastAsia="pl-PL"/>
        </w:rPr>
        <w:t>nia szczegółów dokumentacji projektowej w trakcie realizacji robót budowlanych;</w:t>
      </w:r>
    </w:p>
    <w:p w:rsidR="000A0B85" w:rsidRDefault="000A0B85" w:rsidP="0069510B">
      <w:pPr>
        <w:pStyle w:val="Akapitzlist"/>
        <w:numPr>
          <w:ilvl w:val="0"/>
          <w:numId w:val="45"/>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wyjaśnianie Zamawiającemu i W</w:t>
      </w:r>
      <w:r w:rsidRPr="00AC16E3">
        <w:rPr>
          <w:rFonts w:ascii="Arial" w:eastAsia="Times New Roman" w:hAnsi="Arial" w:cs="Arial"/>
          <w:bCs/>
          <w:sz w:val="24"/>
          <w:szCs w:val="24"/>
          <w:lang w:eastAsia="pl-PL"/>
        </w:rPr>
        <w:t>ykonawcy robót budowlanych wątpliwości dotyczących rozwiązań przyjętych w dokumentacji powstałych w toku realizacji robót budowlanych i usług;</w:t>
      </w:r>
    </w:p>
    <w:p w:rsidR="000A0B85" w:rsidRDefault="000A0B85" w:rsidP="0069510B">
      <w:pPr>
        <w:pStyle w:val="Akapitzlist"/>
        <w:numPr>
          <w:ilvl w:val="0"/>
          <w:numId w:val="45"/>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stwierdza</w:t>
      </w:r>
      <w:r w:rsidRPr="00AC16E3">
        <w:rPr>
          <w:rFonts w:ascii="Arial" w:eastAsia="Times New Roman" w:hAnsi="Arial" w:cs="Arial"/>
          <w:bCs/>
          <w:sz w:val="24"/>
          <w:szCs w:val="24"/>
          <w:lang w:eastAsia="pl-PL"/>
        </w:rPr>
        <w:t>nie w toku wykonywania robót budowlanych zgodności realizacji z dokumentacją;</w:t>
      </w:r>
    </w:p>
    <w:p w:rsidR="000A0B85" w:rsidRDefault="000A0B85" w:rsidP="0069510B">
      <w:pPr>
        <w:pStyle w:val="Akapitzlist"/>
        <w:numPr>
          <w:ilvl w:val="0"/>
          <w:numId w:val="45"/>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 xml:space="preserve">uzgodnienia z Zamawiającym możliwości wprowadzenia rozwiązań zamiennych w stosunku do przewidzianych w dokumentacji projektowej, zgłoszonych przez </w:t>
      </w:r>
      <w:r w:rsidR="000970A2">
        <w:rPr>
          <w:rFonts w:ascii="Arial" w:eastAsia="Times New Roman" w:hAnsi="Arial" w:cs="Arial"/>
          <w:bCs/>
          <w:sz w:val="24"/>
          <w:szCs w:val="24"/>
          <w:lang w:eastAsia="pl-PL"/>
        </w:rPr>
        <w:t>K</w:t>
      </w:r>
      <w:r w:rsidRPr="00AC16E3">
        <w:rPr>
          <w:rFonts w:ascii="Arial" w:eastAsia="Times New Roman" w:hAnsi="Arial" w:cs="Arial"/>
          <w:bCs/>
          <w:sz w:val="24"/>
          <w:szCs w:val="24"/>
          <w:lang w:eastAsia="pl-PL"/>
        </w:rPr>
        <w:t xml:space="preserve">ierownika </w:t>
      </w:r>
      <w:r w:rsidR="000970A2">
        <w:rPr>
          <w:rFonts w:ascii="Arial" w:eastAsia="Times New Roman" w:hAnsi="Arial" w:cs="Arial"/>
          <w:bCs/>
          <w:sz w:val="24"/>
          <w:szCs w:val="24"/>
          <w:lang w:eastAsia="pl-PL"/>
        </w:rPr>
        <w:t>budowy lub I</w:t>
      </w:r>
      <w:r w:rsidRPr="00AC16E3">
        <w:rPr>
          <w:rFonts w:ascii="Arial" w:eastAsia="Times New Roman" w:hAnsi="Arial" w:cs="Arial"/>
          <w:bCs/>
          <w:sz w:val="24"/>
          <w:szCs w:val="24"/>
          <w:lang w:eastAsia="pl-PL"/>
        </w:rPr>
        <w:t>nspektora nadzoru inwestorskiego oraz ich wprowadzenia do dokumentacji powykonawczej;</w:t>
      </w:r>
    </w:p>
    <w:p w:rsidR="000A0B85" w:rsidRPr="00AC16E3" w:rsidRDefault="000A0B85" w:rsidP="0069510B">
      <w:pPr>
        <w:pStyle w:val="Akapitzlist"/>
        <w:numPr>
          <w:ilvl w:val="0"/>
          <w:numId w:val="45"/>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 xml:space="preserve">udziału w </w:t>
      </w:r>
      <w:r>
        <w:rPr>
          <w:rFonts w:ascii="Arial" w:eastAsia="Times New Roman" w:hAnsi="Arial" w:cs="Arial"/>
          <w:bCs/>
          <w:sz w:val="24"/>
          <w:szCs w:val="24"/>
          <w:lang w:eastAsia="pl-PL"/>
        </w:rPr>
        <w:t>naradach koordynacyjnych zwoływanych w trakcie realizacji robót budowlanych</w:t>
      </w:r>
      <w:r w:rsidRPr="00AC16E3">
        <w:rPr>
          <w:rFonts w:ascii="Arial" w:eastAsia="Times New Roman" w:hAnsi="Arial" w:cs="Arial"/>
          <w:bCs/>
          <w:sz w:val="24"/>
          <w:szCs w:val="24"/>
          <w:lang w:eastAsia="pl-PL"/>
        </w:rPr>
        <w:t>.</w:t>
      </w:r>
    </w:p>
    <w:p w:rsidR="000A0B85" w:rsidRDefault="000A0B85" w:rsidP="0069510B">
      <w:pPr>
        <w:pStyle w:val="Akapitzlist"/>
        <w:numPr>
          <w:ilvl w:val="0"/>
          <w:numId w:val="44"/>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Rozpoczęcie realizacji nadzoru autorskie</w:t>
      </w:r>
      <w:r>
        <w:rPr>
          <w:rFonts w:ascii="Arial" w:eastAsia="Times New Roman" w:hAnsi="Arial" w:cs="Arial"/>
          <w:bCs/>
          <w:sz w:val="24"/>
          <w:szCs w:val="24"/>
          <w:lang w:eastAsia="pl-PL"/>
        </w:rPr>
        <w:t>go nastąpi z dniem przekazania W</w:t>
      </w:r>
      <w:r w:rsidRPr="00AC16E3">
        <w:rPr>
          <w:rFonts w:ascii="Arial" w:eastAsia="Times New Roman" w:hAnsi="Arial" w:cs="Arial"/>
          <w:bCs/>
          <w:sz w:val="24"/>
          <w:szCs w:val="24"/>
          <w:lang w:eastAsia="pl-PL"/>
        </w:rPr>
        <w:t>ykonawcy robót budowlanych terenu budowy.</w:t>
      </w:r>
    </w:p>
    <w:p w:rsidR="000A0B85" w:rsidRDefault="000A0B85" w:rsidP="0069510B">
      <w:pPr>
        <w:pStyle w:val="Akapitzlist"/>
        <w:numPr>
          <w:ilvl w:val="0"/>
          <w:numId w:val="44"/>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Termin zakończenia realizacji nadzoru autorskiego - do zakoń</w:t>
      </w:r>
      <w:r>
        <w:rPr>
          <w:rFonts w:ascii="Arial" w:eastAsia="Times New Roman" w:hAnsi="Arial" w:cs="Arial"/>
          <w:bCs/>
          <w:sz w:val="24"/>
          <w:szCs w:val="24"/>
          <w:lang w:eastAsia="pl-PL"/>
        </w:rPr>
        <w:t>czenia robót budowlanych</w:t>
      </w:r>
      <w:r w:rsidRPr="00AC16E3">
        <w:rPr>
          <w:rFonts w:ascii="Arial" w:eastAsia="Times New Roman" w:hAnsi="Arial" w:cs="Arial"/>
          <w:bCs/>
          <w:sz w:val="24"/>
          <w:szCs w:val="24"/>
          <w:lang w:eastAsia="pl-PL"/>
        </w:rPr>
        <w:t>, realizowanych w oparciu o wykonaną dokumentację</w:t>
      </w:r>
      <w:r>
        <w:rPr>
          <w:rFonts w:ascii="Arial" w:eastAsia="Times New Roman" w:hAnsi="Arial" w:cs="Arial"/>
          <w:bCs/>
          <w:sz w:val="24"/>
          <w:szCs w:val="24"/>
          <w:lang w:eastAsia="pl-PL"/>
        </w:rPr>
        <w:t xml:space="preserve"> projektową</w:t>
      </w:r>
      <w:r w:rsidRPr="00AC16E3">
        <w:rPr>
          <w:rFonts w:ascii="Arial" w:eastAsia="Times New Roman" w:hAnsi="Arial" w:cs="Arial"/>
          <w:bCs/>
          <w:sz w:val="24"/>
          <w:szCs w:val="24"/>
          <w:lang w:eastAsia="pl-PL"/>
        </w:rPr>
        <w:t>.</w:t>
      </w:r>
    </w:p>
    <w:p w:rsidR="000A0B85" w:rsidRDefault="000A0B85" w:rsidP="0069510B">
      <w:pPr>
        <w:pStyle w:val="Akapitzlist"/>
        <w:numPr>
          <w:ilvl w:val="0"/>
          <w:numId w:val="44"/>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W przypadku czasowej niemożliwości wykonywania obowiązków związanych z pełnieniem nadzoru autorskiego Wykonawca jest obowiązany ustanowić zastępcę, posiadającego odpowiednie uprawnienia budowlane.</w:t>
      </w:r>
    </w:p>
    <w:p w:rsidR="000A0B85" w:rsidRDefault="000A0B85" w:rsidP="0069510B">
      <w:pPr>
        <w:pStyle w:val="Akapitzlist"/>
        <w:numPr>
          <w:ilvl w:val="0"/>
          <w:numId w:val="44"/>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O zmianie osoby sprawującej czynności nadzoru autorskiego oraz o ustanowieniu zastępcy Wykonawca zawiadamia na piśmie Zamawiającego i równocześnie przekazuje pisemne oświ</w:t>
      </w:r>
      <w:r>
        <w:rPr>
          <w:rFonts w:ascii="Arial" w:eastAsia="Times New Roman" w:hAnsi="Arial" w:cs="Arial"/>
          <w:bCs/>
          <w:sz w:val="24"/>
          <w:szCs w:val="24"/>
          <w:lang w:eastAsia="pl-PL"/>
        </w:rPr>
        <w:t>adczenia o podjęciu się przez tę osobę</w:t>
      </w:r>
      <w:r w:rsidRPr="00AC16E3">
        <w:rPr>
          <w:rFonts w:ascii="Arial" w:eastAsia="Times New Roman" w:hAnsi="Arial" w:cs="Arial"/>
          <w:bCs/>
          <w:sz w:val="24"/>
          <w:szCs w:val="24"/>
          <w:lang w:eastAsia="pl-PL"/>
        </w:rPr>
        <w:t xml:space="preserve"> pełnienia obowiązków.</w:t>
      </w:r>
    </w:p>
    <w:p w:rsidR="000A0B85" w:rsidRPr="00AC16E3" w:rsidRDefault="000A0B85" w:rsidP="0069510B">
      <w:pPr>
        <w:pStyle w:val="Akapitzlist"/>
        <w:numPr>
          <w:ilvl w:val="0"/>
          <w:numId w:val="44"/>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Jako osobę upoważnioną do żądania od Wykonawcy wyjaśnień odnośnie wszelkich wątpliwości powstałych w toku realizacji robót budowlanych upoważniony będzie ze strony Zamawiającego Inspektor nadzoru inwestorskiego.</w:t>
      </w:r>
    </w:p>
    <w:p w:rsidR="000A0B85" w:rsidRPr="00A77DEB" w:rsidRDefault="000A0B85" w:rsidP="000A0B85">
      <w:pPr>
        <w:suppressAutoHyphens/>
        <w:spacing w:after="0" w:line="276" w:lineRule="auto"/>
        <w:ind w:left="426" w:right="-142"/>
        <w:contextualSpacing/>
        <w:rPr>
          <w:rFonts w:ascii="Arial" w:eastAsia="Times New Roman" w:hAnsi="Arial" w:cs="Arial"/>
          <w:sz w:val="24"/>
          <w:szCs w:val="20"/>
          <w:lang w:eastAsia="ar-SA"/>
        </w:rPr>
      </w:pPr>
    </w:p>
    <w:p w:rsidR="005B46F3" w:rsidRDefault="005B46F3" w:rsidP="00A90FC1">
      <w:pPr>
        <w:pStyle w:val="Nagwek2"/>
        <w:rPr>
          <w:rFonts w:eastAsia="Times New Roman"/>
        </w:rPr>
      </w:pPr>
      <w:r w:rsidRPr="005B46F3">
        <w:rPr>
          <w:rFonts w:eastAsia="Times New Roman"/>
        </w:rPr>
        <w:t>§2 Zatrudnienie na umowę o pracę</w:t>
      </w:r>
    </w:p>
    <w:p w:rsidR="005B46F3" w:rsidRPr="005B46F3" w:rsidRDefault="005B46F3" w:rsidP="00066D6E">
      <w:pPr>
        <w:numPr>
          <w:ilvl w:val="0"/>
          <w:numId w:val="20"/>
        </w:numPr>
        <w:spacing w:after="0" w:line="276" w:lineRule="auto"/>
        <w:ind w:left="426" w:hanging="426"/>
        <w:rPr>
          <w:rFonts w:ascii="Arial" w:eastAsia="Calibri" w:hAnsi="Arial" w:cs="Arial"/>
          <w:sz w:val="24"/>
          <w:szCs w:val="24"/>
          <w:lang w:eastAsia="pl-PL"/>
        </w:rPr>
      </w:pPr>
      <w:r w:rsidRPr="005B46F3">
        <w:rPr>
          <w:rFonts w:ascii="Arial" w:eastAsia="Calibri" w:hAnsi="Arial" w:cs="Arial"/>
          <w:sz w:val="24"/>
          <w:szCs w:val="24"/>
          <w:lang w:eastAsia="pl-PL"/>
        </w:rPr>
        <w:t xml:space="preserve">Wymagania Zamawiającego wprowadzone zgodnie z art. 95 ust. 1 ustawy  </w:t>
      </w:r>
      <w:proofErr w:type="spellStart"/>
      <w:r w:rsidRPr="005B46F3">
        <w:rPr>
          <w:rFonts w:ascii="Arial" w:eastAsia="Calibri" w:hAnsi="Arial" w:cs="Arial"/>
          <w:sz w:val="24"/>
          <w:szCs w:val="24"/>
          <w:lang w:eastAsia="pl-PL"/>
        </w:rPr>
        <w:t>Pzp</w:t>
      </w:r>
      <w:proofErr w:type="spellEnd"/>
      <w:r w:rsidRPr="005B46F3">
        <w:rPr>
          <w:rFonts w:ascii="Arial" w:eastAsia="Calibri" w:hAnsi="Arial" w:cs="Arial"/>
          <w:sz w:val="24"/>
          <w:szCs w:val="24"/>
          <w:lang w:eastAsia="pl-PL"/>
        </w:rPr>
        <w:t>:</w:t>
      </w:r>
    </w:p>
    <w:p w:rsidR="005B46F3" w:rsidRDefault="005B46F3" w:rsidP="00066D6E">
      <w:pPr>
        <w:numPr>
          <w:ilvl w:val="3"/>
          <w:numId w:val="19"/>
        </w:numPr>
        <w:spacing w:after="0" w:line="276" w:lineRule="auto"/>
        <w:ind w:left="709" w:hanging="283"/>
        <w:rPr>
          <w:rFonts w:ascii="Arial" w:eastAsia="Calibri" w:hAnsi="Arial" w:cs="Arial"/>
          <w:sz w:val="24"/>
          <w:szCs w:val="24"/>
          <w:lang w:eastAsia="pl-PL"/>
        </w:rPr>
      </w:pPr>
      <w:r w:rsidRPr="005B46F3">
        <w:rPr>
          <w:rFonts w:ascii="Arial" w:eastAsia="Calibri" w:hAnsi="Arial" w:cs="Arial"/>
          <w:sz w:val="24"/>
          <w:szCs w:val="24"/>
          <w:lang w:eastAsia="pl-PL"/>
        </w:rPr>
        <w:t xml:space="preserve">Zamawiający wymaga zatrudnienia przez Wykonawcę lub </w:t>
      </w:r>
      <w:r w:rsidR="005210D2">
        <w:rPr>
          <w:rFonts w:ascii="Arial" w:eastAsia="Calibri" w:hAnsi="Arial" w:cs="Arial"/>
          <w:sz w:val="24"/>
          <w:szCs w:val="24"/>
          <w:lang w:eastAsia="pl-PL"/>
        </w:rPr>
        <w:t>P</w:t>
      </w:r>
      <w:r w:rsidRPr="005B46F3">
        <w:rPr>
          <w:rFonts w:ascii="Arial" w:eastAsia="Calibri" w:hAnsi="Arial" w:cs="Arial"/>
          <w:sz w:val="24"/>
          <w:szCs w:val="24"/>
          <w:lang w:eastAsia="pl-PL"/>
        </w:rPr>
        <w:t>odwykonawcę na podstawie umowy o pracę, zgodnie z art. 22 § 1 ustawy z dnia 26 czerwca 1974 r. –</w:t>
      </w:r>
      <w:r w:rsidR="00066D6E">
        <w:rPr>
          <w:rFonts w:ascii="Arial" w:eastAsia="Calibri" w:hAnsi="Arial" w:cs="Arial"/>
          <w:sz w:val="24"/>
          <w:szCs w:val="24"/>
          <w:lang w:eastAsia="pl-PL"/>
        </w:rPr>
        <w:t xml:space="preserve"> kodeks pracy (tj. Dz. U. z 2023</w:t>
      </w:r>
      <w:r w:rsidR="00492F4E">
        <w:rPr>
          <w:rFonts w:ascii="Arial" w:eastAsia="Calibri" w:hAnsi="Arial" w:cs="Arial"/>
          <w:sz w:val="24"/>
          <w:szCs w:val="24"/>
          <w:lang w:eastAsia="pl-PL"/>
        </w:rPr>
        <w:t xml:space="preserve"> r. poz. </w:t>
      </w:r>
      <w:r w:rsidR="00066D6E">
        <w:rPr>
          <w:rFonts w:ascii="Arial" w:eastAsia="Calibri" w:hAnsi="Arial" w:cs="Arial"/>
          <w:sz w:val="24"/>
          <w:szCs w:val="24"/>
          <w:lang w:eastAsia="pl-PL"/>
        </w:rPr>
        <w:t xml:space="preserve">1465, z </w:t>
      </w:r>
      <w:proofErr w:type="spellStart"/>
      <w:r w:rsidR="00066D6E">
        <w:rPr>
          <w:rFonts w:ascii="Arial" w:eastAsia="Calibri" w:hAnsi="Arial" w:cs="Arial"/>
          <w:sz w:val="24"/>
          <w:szCs w:val="24"/>
          <w:lang w:eastAsia="pl-PL"/>
        </w:rPr>
        <w:t>późn</w:t>
      </w:r>
      <w:proofErr w:type="spellEnd"/>
      <w:r w:rsidR="00066D6E">
        <w:rPr>
          <w:rFonts w:ascii="Arial" w:eastAsia="Calibri" w:hAnsi="Arial" w:cs="Arial"/>
          <w:sz w:val="24"/>
          <w:szCs w:val="24"/>
          <w:lang w:eastAsia="pl-PL"/>
        </w:rPr>
        <w:t>. zm.</w:t>
      </w:r>
      <w:r w:rsidRPr="005B46F3">
        <w:rPr>
          <w:rFonts w:ascii="Arial" w:eastAsia="Calibri" w:hAnsi="Arial" w:cs="Arial"/>
          <w:sz w:val="24"/>
          <w:szCs w:val="24"/>
          <w:lang w:eastAsia="pl-PL"/>
        </w:rPr>
        <w:t>), osób wykonujących następujące czynności w zakresie realizacji zamówienia:</w:t>
      </w:r>
    </w:p>
    <w:p w:rsidR="00066D6E" w:rsidRDefault="00EB61E7" w:rsidP="003C75B7">
      <w:pPr>
        <w:pStyle w:val="Akapitzlist"/>
        <w:numPr>
          <w:ilvl w:val="0"/>
          <w:numId w:val="41"/>
        </w:numPr>
        <w:spacing w:after="0" w:line="276" w:lineRule="auto"/>
        <w:rPr>
          <w:rFonts w:ascii="Arial" w:eastAsia="Calibri" w:hAnsi="Arial" w:cs="Arial"/>
          <w:sz w:val="24"/>
          <w:szCs w:val="24"/>
          <w:lang w:eastAsia="pl-PL"/>
        </w:rPr>
      </w:pPr>
      <w:r w:rsidRPr="00066D6E">
        <w:rPr>
          <w:rFonts w:ascii="Arial" w:eastAsia="Calibri" w:hAnsi="Arial" w:cs="Arial"/>
          <w:sz w:val="24"/>
          <w:szCs w:val="24"/>
          <w:lang w:eastAsia="pl-PL"/>
        </w:rPr>
        <w:t>budowy nawierzc</w:t>
      </w:r>
      <w:r w:rsidR="00066D6E" w:rsidRPr="00066D6E">
        <w:rPr>
          <w:rFonts w:ascii="Arial" w:eastAsia="Calibri" w:hAnsi="Arial" w:cs="Arial"/>
          <w:sz w:val="24"/>
          <w:szCs w:val="24"/>
          <w:lang w:eastAsia="pl-PL"/>
        </w:rPr>
        <w:t>hni z betonowej kostki brukowej,</w:t>
      </w:r>
    </w:p>
    <w:p w:rsidR="00066D6E" w:rsidRDefault="00EB61E7" w:rsidP="003C75B7">
      <w:pPr>
        <w:pStyle w:val="Akapitzlist"/>
        <w:numPr>
          <w:ilvl w:val="0"/>
          <w:numId w:val="41"/>
        </w:numPr>
        <w:spacing w:after="0" w:line="276" w:lineRule="auto"/>
        <w:rPr>
          <w:rFonts w:ascii="Arial" w:eastAsia="Calibri" w:hAnsi="Arial" w:cs="Arial"/>
          <w:sz w:val="24"/>
          <w:szCs w:val="24"/>
          <w:lang w:eastAsia="pl-PL"/>
        </w:rPr>
      </w:pPr>
      <w:r w:rsidRPr="00066D6E">
        <w:rPr>
          <w:rFonts w:ascii="Arial" w:eastAsia="Calibri" w:hAnsi="Arial" w:cs="Arial"/>
          <w:sz w:val="24"/>
          <w:szCs w:val="24"/>
          <w:lang w:eastAsia="pl-PL"/>
        </w:rPr>
        <w:lastRenderedPageBreak/>
        <w:t>budo</w:t>
      </w:r>
      <w:r w:rsidR="00066D6E">
        <w:rPr>
          <w:rFonts w:ascii="Arial" w:eastAsia="Calibri" w:hAnsi="Arial" w:cs="Arial"/>
          <w:sz w:val="24"/>
          <w:szCs w:val="24"/>
          <w:lang w:eastAsia="pl-PL"/>
        </w:rPr>
        <w:t>wy sieci kanalizacji deszczowej,</w:t>
      </w:r>
    </w:p>
    <w:p w:rsidR="00066D6E" w:rsidRDefault="00066D6E" w:rsidP="003C75B7">
      <w:pPr>
        <w:pStyle w:val="Akapitzlist"/>
        <w:numPr>
          <w:ilvl w:val="0"/>
          <w:numId w:val="41"/>
        </w:numPr>
        <w:spacing w:after="0" w:line="276" w:lineRule="auto"/>
        <w:rPr>
          <w:rFonts w:ascii="Arial" w:eastAsia="Calibri" w:hAnsi="Arial" w:cs="Arial"/>
          <w:sz w:val="24"/>
          <w:szCs w:val="24"/>
          <w:lang w:eastAsia="pl-PL"/>
        </w:rPr>
      </w:pPr>
      <w:r>
        <w:rPr>
          <w:rFonts w:ascii="Arial" w:eastAsia="Calibri" w:hAnsi="Arial" w:cs="Arial"/>
          <w:sz w:val="24"/>
          <w:szCs w:val="24"/>
          <w:lang w:eastAsia="pl-PL"/>
        </w:rPr>
        <w:t>wykonania podbudowy,</w:t>
      </w:r>
    </w:p>
    <w:p w:rsidR="00EB61E7" w:rsidRPr="00066D6E" w:rsidRDefault="00EB61E7" w:rsidP="003C75B7">
      <w:pPr>
        <w:pStyle w:val="Akapitzlist"/>
        <w:numPr>
          <w:ilvl w:val="0"/>
          <w:numId w:val="41"/>
        </w:numPr>
        <w:spacing w:after="0" w:line="276" w:lineRule="auto"/>
        <w:rPr>
          <w:rFonts w:ascii="Arial" w:eastAsia="Calibri" w:hAnsi="Arial" w:cs="Arial"/>
          <w:sz w:val="24"/>
          <w:szCs w:val="24"/>
          <w:lang w:eastAsia="pl-PL"/>
        </w:rPr>
      </w:pPr>
      <w:r w:rsidRPr="00066D6E">
        <w:rPr>
          <w:rFonts w:ascii="Arial" w:eastAsia="Calibri" w:hAnsi="Arial" w:cs="Arial"/>
          <w:sz w:val="24"/>
          <w:szCs w:val="24"/>
          <w:lang w:eastAsia="pl-PL"/>
        </w:rPr>
        <w:t>budowy sieci elektroenergetycznych;</w:t>
      </w:r>
    </w:p>
    <w:p w:rsidR="005B46F3" w:rsidRPr="005B46F3" w:rsidRDefault="00EB61E7" w:rsidP="00066D6E">
      <w:pPr>
        <w:spacing w:after="0" w:line="276" w:lineRule="auto"/>
        <w:ind w:left="567" w:hanging="141"/>
        <w:rPr>
          <w:rFonts w:ascii="Arial" w:eastAsia="Calibri" w:hAnsi="Arial" w:cs="Arial"/>
          <w:sz w:val="24"/>
          <w:szCs w:val="24"/>
          <w:lang w:eastAsia="pl-PL"/>
        </w:rPr>
      </w:pPr>
      <w:r>
        <w:rPr>
          <w:rFonts w:ascii="Arial" w:eastAsia="Calibri" w:hAnsi="Arial" w:cs="Arial"/>
          <w:sz w:val="24"/>
          <w:szCs w:val="24"/>
          <w:lang w:eastAsia="pl-PL"/>
        </w:rPr>
        <w:t xml:space="preserve">2) </w:t>
      </w:r>
      <w:r w:rsidR="005B46F3" w:rsidRPr="005B46F3">
        <w:rPr>
          <w:rFonts w:ascii="Arial" w:eastAsia="Times New Roman" w:hAnsi="Arial" w:cs="Arial"/>
          <w:sz w:val="24"/>
          <w:szCs w:val="24"/>
          <w:lang w:eastAsia="zh-CN"/>
        </w:rPr>
        <w:t>Zatrudnienie osób, o których mowa w pkt 1, przy realizacji przedmiotu umowy ma trwać w okresie realizacji czynności, o których mowa w pkt 1. W przypadku zakończenia zatrudnienia osób wskazanych w pkt 1 przed zakończeniem realizacji czynności, o których mowa w pkt 1, Wykonawca zobowiązany jest do niezwłocznego zatrudnienia w to miejsce innej osoby, tak aby wymagania dotyczące za</w:t>
      </w:r>
      <w:r w:rsidR="005210D2">
        <w:rPr>
          <w:rFonts w:ascii="Arial" w:eastAsia="Times New Roman" w:hAnsi="Arial" w:cs="Arial"/>
          <w:sz w:val="24"/>
          <w:szCs w:val="24"/>
          <w:lang w:eastAsia="zh-CN"/>
        </w:rPr>
        <w:t>trudnienia przez Wykonawcę lub P</w:t>
      </w:r>
      <w:r w:rsidR="005B46F3" w:rsidRPr="005B46F3">
        <w:rPr>
          <w:rFonts w:ascii="Arial" w:eastAsia="Times New Roman" w:hAnsi="Arial" w:cs="Arial"/>
          <w:sz w:val="24"/>
          <w:szCs w:val="24"/>
          <w:lang w:eastAsia="zh-CN"/>
        </w:rPr>
        <w:t xml:space="preserve">odwykonawcę na podstawie Kodeksu pracy były spełnione przez cały okres realizacji czynności, o których mowa w pkt 1. </w:t>
      </w:r>
    </w:p>
    <w:p w:rsidR="005B46F3" w:rsidRPr="00EB61E7" w:rsidRDefault="005B46F3" w:rsidP="003C75B7">
      <w:pPr>
        <w:pStyle w:val="Akapitzlist"/>
        <w:numPr>
          <w:ilvl w:val="0"/>
          <w:numId w:val="36"/>
        </w:numPr>
        <w:spacing w:after="0" w:line="276" w:lineRule="auto"/>
        <w:ind w:left="709" w:hanging="283"/>
        <w:rPr>
          <w:rFonts w:ascii="Arial" w:eastAsia="Calibri" w:hAnsi="Arial" w:cs="Arial"/>
          <w:sz w:val="24"/>
          <w:szCs w:val="24"/>
          <w:lang w:eastAsia="pl-PL"/>
        </w:rPr>
      </w:pPr>
      <w:r w:rsidRPr="00EB61E7">
        <w:rPr>
          <w:rFonts w:ascii="Arial" w:eastAsia="Calibri" w:hAnsi="Arial" w:cs="Arial"/>
          <w:sz w:val="24"/>
          <w:szCs w:val="24"/>
          <w:lang w:eastAsia="pl-PL"/>
        </w:rPr>
        <w:t xml:space="preserve">Wykonawca w terminie </w:t>
      </w:r>
      <w:r w:rsidRPr="00066D6E">
        <w:rPr>
          <w:rFonts w:ascii="Arial" w:eastAsia="Calibri" w:hAnsi="Arial" w:cs="Arial"/>
          <w:sz w:val="24"/>
          <w:szCs w:val="24"/>
          <w:lang w:eastAsia="pl-PL"/>
        </w:rPr>
        <w:t>do 30 dni</w:t>
      </w:r>
      <w:r w:rsidRPr="00EB61E7">
        <w:rPr>
          <w:rFonts w:ascii="Arial" w:eastAsia="Calibri" w:hAnsi="Arial" w:cs="Arial"/>
          <w:sz w:val="24"/>
          <w:szCs w:val="24"/>
          <w:lang w:eastAsia="pl-PL"/>
        </w:rPr>
        <w:t xml:space="preserve"> od daty zawarcia umowy zobowiązany jest do złożenia pisemnego oświadczenia o wykonaniu obowiązku określonego w pkt 1 wraz ze wskazaniem ilości osób, które będą wykonywały czynności określone w pkt 1.</w:t>
      </w:r>
    </w:p>
    <w:p w:rsidR="005B46F3" w:rsidRPr="00EB61E7" w:rsidRDefault="005B46F3" w:rsidP="003C75B7">
      <w:pPr>
        <w:pStyle w:val="Akapitzlist"/>
        <w:numPr>
          <w:ilvl w:val="0"/>
          <w:numId w:val="36"/>
        </w:numPr>
        <w:spacing w:after="0" w:line="276" w:lineRule="auto"/>
        <w:ind w:left="567" w:hanging="141"/>
        <w:rPr>
          <w:rFonts w:ascii="Arial" w:eastAsia="Calibri" w:hAnsi="Arial" w:cs="Arial"/>
          <w:sz w:val="24"/>
          <w:szCs w:val="24"/>
          <w:lang w:eastAsia="pl-PL"/>
        </w:rPr>
      </w:pPr>
      <w:r w:rsidRPr="00EB61E7">
        <w:rPr>
          <w:rFonts w:ascii="Arial" w:eastAsia="Calibri" w:hAnsi="Arial" w:cs="Arial"/>
          <w:sz w:val="24"/>
          <w:szCs w:val="24"/>
          <w:lang w:eastAsia="pl-PL"/>
        </w:rPr>
        <w:t xml:space="preserve">W trakcie realizacji zamówienia Zamawiający uprawniony jest do wykonywania czynności kontrolnych wobec Wykonawcy odnośnie </w:t>
      </w:r>
      <w:r w:rsidR="000A0B85">
        <w:rPr>
          <w:rFonts w:ascii="Arial" w:eastAsia="Calibri" w:hAnsi="Arial" w:cs="Arial"/>
          <w:sz w:val="24"/>
          <w:szCs w:val="24"/>
          <w:lang w:eastAsia="pl-PL"/>
        </w:rPr>
        <w:t>spełniania przez Wykonawcę lub P</w:t>
      </w:r>
      <w:r w:rsidRPr="00EB61E7">
        <w:rPr>
          <w:rFonts w:ascii="Arial" w:eastAsia="Calibri" w:hAnsi="Arial" w:cs="Arial"/>
          <w:sz w:val="24"/>
          <w:szCs w:val="24"/>
          <w:lang w:eastAsia="pl-PL"/>
        </w:rPr>
        <w:t>odwykonawcę wymogu zatrudniania na podstawie umowy o pracę osób wykonujących wskazane w pkt 1 czynności. Zamawiający uprawniony jest w szczególności do:</w:t>
      </w:r>
    </w:p>
    <w:p w:rsidR="005B46F3" w:rsidRPr="005B46F3" w:rsidRDefault="005B46F3" w:rsidP="00066D6E">
      <w:pPr>
        <w:numPr>
          <w:ilvl w:val="0"/>
          <w:numId w:val="21"/>
        </w:numPr>
        <w:spacing w:after="0" w:line="276" w:lineRule="auto"/>
        <w:ind w:hanging="294"/>
        <w:rPr>
          <w:rFonts w:ascii="Arial" w:eastAsia="Calibri" w:hAnsi="Arial" w:cs="Arial"/>
          <w:sz w:val="24"/>
          <w:szCs w:val="24"/>
          <w:lang w:eastAsia="pl-PL"/>
        </w:rPr>
      </w:pPr>
      <w:r w:rsidRPr="005B46F3">
        <w:rPr>
          <w:rFonts w:ascii="Arial" w:eastAsia="Calibri" w:hAnsi="Arial" w:cs="Arial"/>
          <w:sz w:val="24"/>
          <w:szCs w:val="24"/>
          <w:lang w:eastAsia="pl-PL"/>
        </w:rPr>
        <w:t>żądania oświadczeń i dokumentów w zakresie potwierdzenia spełniania ww. wymogów i dokonywania ich oceny;</w:t>
      </w:r>
    </w:p>
    <w:p w:rsidR="005B46F3" w:rsidRPr="005B46F3" w:rsidRDefault="005B46F3" w:rsidP="00066D6E">
      <w:pPr>
        <w:numPr>
          <w:ilvl w:val="0"/>
          <w:numId w:val="21"/>
        </w:numPr>
        <w:spacing w:after="0" w:line="276" w:lineRule="auto"/>
        <w:ind w:hanging="294"/>
        <w:rPr>
          <w:rFonts w:ascii="Arial" w:eastAsia="Calibri" w:hAnsi="Arial" w:cs="Arial"/>
          <w:sz w:val="24"/>
          <w:szCs w:val="24"/>
          <w:lang w:eastAsia="pl-PL"/>
        </w:rPr>
      </w:pPr>
      <w:r w:rsidRPr="005B46F3">
        <w:rPr>
          <w:rFonts w:ascii="Arial" w:eastAsia="Calibri" w:hAnsi="Arial" w:cs="Arial"/>
          <w:sz w:val="24"/>
          <w:szCs w:val="24"/>
          <w:lang w:eastAsia="pl-PL"/>
        </w:rPr>
        <w:t>żądania wyjaśnień w przypadku wątpliwości w zakresie potwierdzenia spełniania ww. wymogów;</w:t>
      </w:r>
    </w:p>
    <w:p w:rsidR="005B46F3" w:rsidRPr="005B46F3" w:rsidRDefault="005B46F3" w:rsidP="00066D6E">
      <w:pPr>
        <w:numPr>
          <w:ilvl w:val="0"/>
          <w:numId w:val="21"/>
        </w:numPr>
        <w:spacing w:after="0" w:line="276" w:lineRule="auto"/>
        <w:ind w:hanging="294"/>
        <w:rPr>
          <w:rFonts w:ascii="Arial" w:eastAsia="Calibri" w:hAnsi="Arial" w:cs="Arial"/>
          <w:sz w:val="24"/>
          <w:szCs w:val="24"/>
          <w:lang w:eastAsia="pl-PL"/>
        </w:rPr>
      </w:pPr>
      <w:r w:rsidRPr="005B46F3">
        <w:rPr>
          <w:rFonts w:ascii="Arial" w:eastAsia="Calibri" w:hAnsi="Arial" w:cs="Arial"/>
          <w:sz w:val="24"/>
          <w:szCs w:val="24"/>
          <w:lang w:eastAsia="pl-PL"/>
        </w:rPr>
        <w:t>przeprowadzania kontroli na miejscu wykonywania przedmiotu zamówienia.</w:t>
      </w:r>
    </w:p>
    <w:p w:rsidR="005B46F3" w:rsidRPr="00EB61E7" w:rsidRDefault="005B46F3" w:rsidP="003C75B7">
      <w:pPr>
        <w:pStyle w:val="Akapitzlist"/>
        <w:numPr>
          <w:ilvl w:val="0"/>
          <w:numId w:val="36"/>
        </w:numPr>
        <w:spacing w:after="0" w:line="276" w:lineRule="auto"/>
        <w:ind w:left="709" w:hanging="283"/>
        <w:rPr>
          <w:rFonts w:ascii="Arial" w:eastAsia="Calibri" w:hAnsi="Arial" w:cs="Arial"/>
          <w:sz w:val="24"/>
          <w:szCs w:val="24"/>
          <w:lang w:eastAsia="pl-PL"/>
        </w:rPr>
      </w:pPr>
      <w:r w:rsidRPr="00EB61E7">
        <w:rPr>
          <w:rFonts w:ascii="Arial" w:eastAsia="Calibri" w:hAnsi="Arial" w:cs="Arial"/>
          <w:sz w:val="24"/>
          <w:szCs w:val="24"/>
          <w:lang w:eastAsia="pl-PL"/>
        </w:rPr>
        <w:t>W trakcie realizacji zamówienia na każde wezwanie Zamawiającego w wyznaczonym w tym wezwaniu terminie, Wykonawca przedłoży Zamawiającemu wskazane poniżej dowody w celu potwierdzenia spełniania wymogu zatrudnienia na podstawie umowy o pracę przez Wykonawcę lub Podwykonawcę osób wykonujących wskazane w pkt 1 czynności w trakcie realizacji zamówienia:</w:t>
      </w:r>
    </w:p>
    <w:p w:rsidR="005B46F3" w:rsidRPr="005B46F3" w:rsidRDefault="005B46F3" w:rsidP="00066D6E">
      <w:pPr>
        <w:numPr>
          <w:ilvl w:val="0"/>
          <w:numId w:val="25"/>
        </w:numPr>
        <w:autoSpaceDE w:val="0"/>
        <w:autoSpaceDN w:val="0"/>
        <w:adjustRightInd w:val="0"/>
        <w:spacing w:after="0" w:line="276" w:lineRule="auto"/>
        <w:rPr>
          <w:rFonts w:ascii="Arial" w:eastAsia="Times New Roman" w:hAnsi="Arial" w:cs="Arial"/>
          <w:sz w:val="24"/>
          <w:szCs w:val="24"/>
          <w:lang w:eastAsia="zh-CN"/>
        </w:rPr>
      </w:pPr>
      <w:r w:rsidRPr="005B46F3">
        <w:rPr>
          <w:rFonts w:ascii="Arial" w:eastAsia="Times New Roman" w:hAnsi="Arial" w:cs="Arial"/>
          <w:sz w:val="24"/>
          <w:szCs w:val="24"/>
          <w:lang w:eastAsia="zh-CN"/>
        </w:rPr>
        <w:t>oświadczenie zatrudnionych pracowników o zatrudnieniu na podstawie umowy o pracę wykonującego czynności, których dotyczy wezwanie Zamawiającego, zawierające w szczególności: imię i nazwisko pracownika składającego oświadczenie, datę złożenia oświadczenia, wskazanie, że objęte wezwaniem czynności wykonuje pracownik zatrudniony na podstawie umowy o pracę, rodzaju umowy o pracę oraz podpis pracownika;</w:t>
      </w:r>
    </w:p>
    <w:p w:rsidR="005B46F3" w:rsidRPr="005B46F3" w:rsidRDefault="000A0B85" w:rsidP="00066D6E">
      <w:pPr>
        <w:numPr>
          <w:ilvl w:val="0"/>
          <w:numId w:val="25"/>
        </w:numPr>
        <w:autoSpaceDE w:val="0"/>
        <w:autoSpaceDN w:val="0"/>
        <w:adjustRightInd w:val="0"/>
        <w:spacing w:after="0" w:line="276" w:lineRule="auto"/>
        <w:rPr>
          <w:rFonts w:ascii="Arial" w:eastAsia="Times New Roman" w:hAnsi="Arial" w:cs="Arial"/>
          <w:sz w:val="24"/>
          <w:szCs w:val="24"/>
          <w:lang w:eastAsia="zh-CN"/>
        </w:rPr>
      </w:pPr>
      <w:r>
        <w:rPr>
          <w:rFonts w:ascii="Arial" w:eastAsia="Times New Roman" w:hAnsi="Arial" w:cs="Arial"/>
          <w:sz w:val="24"/>
          <w:szCs w:val="24"/>
          <w:lang w:eastAsia="zh-CN"/>
        </w:rPr>
        <w:t>oświadczenie W</w:t>
      </w:r>
      <w:r w:rsidR="005B46F3" w:rsidRPr="005B46F3">
        <w:rPr>
          <w:rFonts w:ascii="Arial" w:eastAsia="Times New Roman" w:hAnsi="Arial" w:cs="Arial"/>
          <w:sz w:val="24"/>
          <w:szCs w:val="24"/>
          <w:lang w:eastAsia="zh-CN"/>
        </w:rPr>
        <w:t>ykonaw</w:t>
      </w:r>
      <w:r>
        <w:rPr>
          <w:rFonts w:ascii="Arial" w:eastAsia="Times New Roman" w:hAnsi="Arial" w:cs="Arial"/>
          <w:sz w:val="24"/>
          <w:szCs w:val="24"/>
          <w:lang w:eastAsia="zh-CN"/>
        </w:rPr>
        <w:t>cy lub P</w:t>
      </w:r>
      <w:r w:rsidR="005B46F3" w:rsidRPr="005B46F3">
        <w:rPr>
          <w:rFonts w:ascii="Arial" w:eastAsia="Times New Roman" w:hAnsi="Arial" w:cs="Arial"/>
          <w:sz w:val="24"/>
          <w:szCs w:val="24"/>
          <w:lang w:eastAsia="zh-CN"/>
        </w:rPr>
        <w:t xml:space="preserve">odwykonawcy o zatrudnieniu na podstawie umowy o pracę osób wykonujących czynności, których dotyczy wezwanie Zamawiającego, zawierające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5B46F3" w:rsidRPr="005B46F3">
        <w:rPr>
          <w:rFonts w:ascii="Arial" w:eastAsia="Times New Roman" w:hAnsi="Arial" w:cs="Arial"/>
          <w:sz w:val="24"/>
          <w:szCs w:val="24"/>
          <w:lang w:eastAsia="zh-CN"/>
        </w:rPr>
        <w:lastRenderedPageBreak/>
        <w:t xml:space="preserve">rodzaju umowy o pracę oraz podpis osoby uprawnionej do złożenia oświadczenia odpowiednio w imieniu Wykonawcy </w:t>
      </w:r>
      <w:r>
        <w:rPr>
          <w:rFonts w:ascii="Arial" w:eastAsia="Times New Roman" w:hAnsi="Arial" w:cs="Arial"/>
          <w:sz w:val="24"/>
          <w:szCs w:val="24"/>
          <w:lang w:eastAsia="zh-CN"/>
        </w:rPr>
        <w:t>lub P</w:t>
      </w:r>
      <w:r w:rsidR="005B46F3" w:rsidRPr="005B46F3">
        <w:rPr>
          <w:rFonts w:ascii="Arial" w:eastAsia="Times New Roman" w:hAnsi="Arial" w:cs="Arial"/>
          <w:sz w:val="24"/>
          <w:szCs w:val="24"/>
          <w:lang w:eastAsia="zh-CN"/>
        </w:rPr>
        <w:t>odwykonawcy;</w:t>
      </w:r>
    </w:p>
    <w:p w:rsidR="005B46F3" w:rsidRPr="005B46F3" w:rsidRDefault="005B46F3" w:rsidP="00066D6E">
      <w:pPr>
        <w:numPr>
          <w:ilvl w:val="0"/>
          <w:numId w:val="25"/>
        </w:numPr>
        <w:autoSpaceDE w:val="0"/>
        <w:autoSpaceDN w:val="0"/>
        <w:adjustRightInd w:val="0"/>
        <w:spacing w:after="0" w:line="276" w:lineRule="auto"/>
        <w:rPr>
          <w:rFonts w:ascii="Arial" w:eastAsia="Times New Roman" w:hAnsi="Arial" w:cs="Arial"/>
          <w:sz w:val="24"/>
          <w:szCs w:val="24"/>
          <w:lang w:eastAsia="zh-CN"/>
        </w:rPr>
      </w:pPr>
      <w:r w:rsidRPr="005B46F3">
        <w:rPr>
          <w:rFonts w:ascii="Arial" w:eastAsia="Times New Roman" w:hAnsi="Arial" w:cs="Arial"/>
          <w:sz w:val="24"/>
          <w:szCs w:val="24"/>
          <w:lang w:eastAsia="zh-CN"/>
        </w:rPr>
        <w:t xml:space="preserve">poświadczoną za zgodność z oryginałem odpowiednio przez Wykonawcę lub </w:t>
      </w:r>
      <w:r w:rsidR="000A0B85">
        <w:rPr>
          <w:rFonts w:ascii="Arial" w:eastAsia="Times New Roman" w:hAnsi="Arial" w:cs="Arial"/>
          <w:sz w:val="24"/>
          <w:szCs w:val="24"/>
          <w:lang w:eastAsia="zh-CN"/>
        </w:rPr>
        <w:t>P</w:t>
      </w:r>
      <w:r w:rsidRPr="005B46F3">
        <w:rPr>
          <w:rFonts w:ascii="Arial" w:eastAsia="Times New Roman" w:hAnsi="Arial" w:cs="Arial"/>
          <w:sz w:val="24"/>
          <w:szCs w:val="24"/>
          <w:lang w:eastAsia="zh-CN"/>
        </w:rPr>
        <w:t>odwykonawcę kopię umowy/umów o pracę osób wykonujących w trakcie realizacji zamówienia czynności, których dotyc</w:t>
      </w:r>
      <w:r w:rsidR="000A0B85">
        <w:rPr>
          <w:rFonts w:ascii="Arial" w:eastAsia="Times New Roman" w:hAnsi="Arial" w:cs="Arial"/>
          <w:sz w:val="24"/>
          <w:szCs w:val="24"/>
          <w:lang w:eastAsia="zh-CN"/>
        </w:rPr>
        <w:t>zy oświadczenie Wykonawcy lub P</w:t>
      </w:r>
      <w:r w:rsidRPr="005B46F3">
        <w:rPr>
          <w:rFonts w:ascii="Arial" w:eastAsia="Times New Roman" w:hAnsi="Arial" w:cs="Arial"/>
          <w:sz w:val="24"/>
          <w:szCs w:val="24"/>
          <w:lang w:eastAsia="zh-CN"/>
        </w:rPr>
        <w:t xml:space="preserve">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data zawarcia umowy, rodzaj umowy o pracę nie podlegają </w:t>
      </w:r>
      <w:proofErr w:type="spellStart"/>
      <w:r w:rsidRPr="005B46F3">
        <w:rPr>
          <w:rFonts w:ascii="Arial" w:eastAsia="Times New Roman" w:hAnsi="Arial" w:cs="Arial"/>
          <w:sz w:val="24"/>
          <w:szCs w:val="24"/>
          <w:lang w:eastAsia="zh-CN"/>
        </w:rPr>
        <w:t>anonimizacji</w:t>
      </w:r>
      <w:proofErr w:type="spellEnd"/>
      <w:r w:rsidRPr="005B46F3">
        <w:rPr>
          <w:rFonts w:ascii="Arial" w:eastAsia="Times New Roman" w:hAnsi="Arial" w:cs="Arial"/>
          <w:sz w:val="24"/>
          <w:szCs w:val="24"/>
          <w:lang w:eastAsia="zh-CN"/>
        </w:rPr>
        <w:t>;</w:t>
      </w:r>
    </w:p>
    <w:p w:rsidR="005B46F3" w:rsidRPr="005B46F3" w:rsidRDefault="005B46F3" w:rsidP="00066D6E">
      <w:pPr>
        <w:numPr>
          <w:ilvl w:val="0"/>
          <w:numId w:val="25"/>
        </w:numPr>
        <w:autoSpaceDE w:val="0"/>
        <w:autoSpaceDN w:val="0"/>
        <w:adjustRightInd w:val="0"/>
        <w:spacing w:after="0" w:line="276" w:lineRule="auto"/>
        <w:rPr>
          <w:rFonts w:ascii="Arial" w:eastAsia="Times New Roman" w:hAnsi="Arial" w:cs="Arial"/>
          <w:sz w:val="24"/>
          <w:szCs w:val="24"/>
          <w:lang w:eastAsia="zh-CN"/>
        </w:rPr>
      </w:pPr>
      <w:r w:rsidRPr="005B46F3">
        <w:rPr>
          <w:rFonts w:ascii="Arial" w:eastAsia="Times New Roman" w:hAnsi="Arial" w:cs="Arial"/>
          <w:sz w:val="24"/>
          <w:szCs w:val="24"/>
          <w:lang w:eastAsia="zh-CN"/>
        </w:rPr>
        <w:t xml:space="preserve">dowody potwierdzające zgłoszenie pracowników przez pracodawcę do ubezpieczeń społecznych w szczególności imienne raporty miesięczne o należnych składkach i wypłaconych świadczeniach wraz z potwierdzeniem przyjęcia przez ZUS dotyczące wszystkich zatrudnionych osób, o których mowa w pkt 1, zanonimizowany w sposób zapewniający ochronę danych osobowych pracowników, zgodnie z przepisami o ochronie danych osobowych, o których mowa w </w:t>
      </w:r>
      <w:proofErr w:type="spellStart"/>
      <w:r w:rsidRPr="005B46F3">
        <w:rPr>
          <w:rFonts w:ascii="Arial" w:eastAsia="Times New Roman" w:hAnsi="Arial" w:cs="Arial"/>
          <w:sz w:val="24"/>
          <w:szCs w:val="24"/>
          <w:lang w:eastAsia="zh-CN"/>
        </w:rPr>
        <w:t>ppkt</w:t>
      </w:r>
      <w:proofErr w:type="spellEnd"/>
      <w:r w:rsidRPr="005B46F3">
        <w:rPr>
          <w:rFonts w:ascii="Arial" w:eastAsia="Times New Roman" w:hAnsi="Arial" w:cs="Arial"/>
          <w:sz w:val="24"/>
          <w:szCs w:val="24"/>
          <w:lang w:eastAsia="zh-CN"/>
        </w:rPr>
        <w:t xml:space="preserve"> </w:t>
      </w:r>
      <w:r w:rsidR="00090871">
        <w:rPr>
          <w:rFonts w:ascii="Arial" w:eastAsia="Times New Roman" w:hAnsi="Arial" w:cs="Arial"/>
          <w:sz w:val="24"/>
          <w:szCs w:val="24"/>
          <w:lang w:eastAsia="zh-CN"/>
        </w:rPr>
        <w:t>c</w:t>
      </w:r>
      <w:r w:rsidRPr="005B46F3">
        <w:rPr>
          <w:rFonts w:ascii="Arial" w:eastAsia="Times New Roman" w:hAnsi="Arial" w:cs="Arial"/>
          <w:sz w:val="24"/>
          <w:szCs w:val="24"/>
          <w:lang w:eastAsia="zh-CN"/>
        </w:rPr>
        <w:t>, przy cz</w:t>
      </w:r>
      <w:r w:rsidR="00090871">
        <w:rPr>
          <w:rFonts w:ascii="Arial" w:eastAsia="Times New Roman" w:hAnsi="Arial" w:cs="Arial"/>
          <w:sz w:val="24"/>
          <w:szCs w:val="24"/>
          <w:lang w:eastAsia="zh-CN"/>
        </w:rPr>
        <w:t>ym: imię i nazwisko pracownika,</w:t>
      </w:r>
      <w:r w:rsidRPr="005B46F3">
        <w:rPr>
          <w:rFonts w:ascii="Arial" w:eastAsia="Times New Roman" w:hAnsi="Arial" w:cs="Arial"/>
          <w:sz w:val="24"/>
          <w:szCs w:val="24"/>
          <w:lang w:eastAsia="zh-CN"/>
        </w:rPr>
        <w:t xml:space="preserve"> kod ubezpieczenia nie podlegają </w:t>
      </w:r>
      <w:proofErr w:type="spellStart"/>
      <w:r w:rsidRPr="005B46F3">
        <w:rPr>
          <w:rFonts w:ascii="Arial" w:eastAsia="Times New Roman" w:hAnsi="Arial" w:cs="Arial"/>
          <w:sz w:val="24"/>
          <w:szCs w:val="24"/>
          <w:lang w:eastAsia="zh-CN"/>
        </w:rPr>
        <w:t>anonimizacji</w:t>
      </w:r>
      <w:proofErr w:type="spellEnd"/>
      <w:r w:rsidRPr="005B46F3">
        <w:rPr>
          <w:rFonts w:ascii="Arial" w:eastAsia="Times New Roman" w:hAnsi="Arial" w:cs="Arial"/>
          <w:sz w:val="24"/>
          <w:szCs w:val="24"/>
          <w:lang w:eastAsia="zh-CN"/>
        </w:rPr>
        <w:t>.</w:t>
      </w:r>
    </w:p>
    <w:p w:rsidR="005B46F3" w:rsidRPr="00E348A4" w:rsidRDefault="005B46F3" w:rsidP="003C75B7">
      <w:pPr>
        <w:pStyle w:val="Akapitzlist"/>
        <w:numPr>
          <w:ilvl w:val="0"/>
          <w:numId w:val="36"/>
        </w:numPr>
        <w:spacing w:after="0" w:line="276" w:lineRule="auto"/>
        <w:ind w:left="567" w:hanging="141"/>
        <w:rPr>
          <w:rFonts w:ascii="Arial" w:eastAsia="Times New Roman" w:hAnsi="Arial" w:cs="Arial"/>
          <w:sz w:val="24"/>
          <w:szCs w:val="24"/>
          <w:lang w:eastAsia="zh-CN"/>
        </w:rPr>
      </w:pPr>
      <w:r w:rsidRPr="00E348A4">
        <w:rPr>
          <w:rFonts w:ascii="Arial" w:eastAsia="Times New Roman" w:hAnsi="Arial" w:cs="Arial"/>
          <w:sz w:val="24"/>
          <w:szCs w:val="24"/>
          <w:lang w:eastAsia="zh-CN"/>
        </w:rPr>
        <w:t>Niespełnienie przez Wykonawcę lub Podwykonawcę wymogu zatrudniania na podstawie umowy o pracę osób wykonujących wskazane w pkt 1 czynności, bądź w przypadku niezłożenia</w:t>
      </w:r>
      <w:r w:rsidR="00090871">
        <w:rPr>
          <w:rFonts w:ascii="Arial" w:eastAsia="Times New Roman" w:hAnsi="Arial" w:cs="Arial"/>
          <w:sz w:val="24"/>
          <w:szCs w:val="24"/>
          <w:lang w:eastAsia="zh-CN"/>
        </w:rPr>
        <w:t xml:space="preserve"> przez Wykonawcę w wyznaczonym </w:t>
      </w:r>
      <w:r w:rsidRPr="00E348A4">
        <w:rPr>
          <w:rFonts w:ascii="Arial" w:eastAsia="Times New Roman" w:hAnsi="Arial" w:cs="Arial"/>
          <w:sz w:val="24"/>
          <w:szCs w:val="24"/>
          <w:lang w:eastAsia="zh-CN"/>
        </w:rPr>
        <w:t>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określone w pkt 1 i w takich przypadkach Zamawiający naliczy karę umowną, określo</w:t>
      </w:r>
      <w:r w:rsidR="006D7A5D" w:rsidRPr="00E348A4">
        <w:rPr>
          <w:rFonts w:ascii="Arial" w:eastAsia="Times New Roman" w:hAnsi="Arial" w:cs="Arial"/>
          <w:sz w:val="24"/>
          <w:szCs w:val="24"/>
          <w:lang w:eastAsia="zh-CN"/>
        </w:rPr>
        <w:t>ną w § 12</w:t>
      </w:r>
      <w:r w:rsidRPr="00E348A4">
        <w:rPr>
          <w:rFonts w:ascii="Arial" w:eastAsia="Times New Roman" w:hAnsi="Arial" w:cs="Arial"/>
          <w:sz w:val="24"/>
          <w:szCs w:val="24"/>
          <w:lang w:eastAsia="zh-CN"/>
        </w:rPr>
        <w:t xml:space="preserve"> ust. 1 lit. e umowy.</w:t>
      </w:r>
    </w:p>
    <w:p w:rsidR="005B46F3" w:rsidRPr="003E0B2F" w:rsidRDefault="005B46F3" w:rsidP="000D6901">
      <w:pPr>
        <w:pStyle w:val="Akapitzlist"/>
        <w:numPr>
          <w:ilvl w:val="0"/>
          <w:numId w:val="36"/>
        </w:numPr>
        <w:spacing w:after="0" w:line="276" w:lineRule="auto"/>
        <w:ind w:left="567" w:firstLine="0"/>
        <w:rPr>
          <w:rFonts w:ascii="Arial" w:eastAsia="Times New Roman" w:hAnsi="Arial" w:cs="Arial"/>
          <w:sz w:val="24"/>
          <w:szCs w:val="24"/>
          <w:lang w:eastAsia="zh-CN"/>
        </w:rPr>
      </w:pPr>
      <w:r w:rsidRPr="003E0B2F">
        <w:rPr>
          <w:rFonts w:ascii="Arial" w:eastAsia="Times New Roman" w:hAnsi="Arial" w:cs="Arial"/>
          <w:sz w:val="24"/>
          <w:szCs w:val="24"/>
          <w:lang w:eastAsia="zh-CN"/>
        </w:rPr>
        <w:t>W przypadku uzasadnionych wątpliwości co do przestrzegania prawa pracy przez Wykonawcę lub Podwykonawcę, Zamawiający może zwrócić się o przeprowadzenie kontroli przez Państwową Inspekcję Pracy.</w:t>
      </w:r>
    </w:p>
    <w:p w:rsidR="005B46F3" w:rsidRPr="00066D6E" w:rsidRDefault="005B46F3" w:rsidP="00066D6E">
      <w:pPr>
        <w:pStyle w:val="Akapitzlist"/>
        <w:numPr>
          <w:ilvl w:val="4"/>
          <w:numId w:val="19"/>
        </w:numPr>
        <w:spacing w:after="0" w:line="276" w:lineRule="auto"/>
        <w:ind w:left="426" w:hanging="426"/>
        <w:rPr>
          <w:rFonts w:ascii="Arial" w:eastAsia="Times New Roman" w:hAnsi="Arial" w:cs="Arial"/>
          <w:sz w:val="24"/>
          <w:szCs w:val="24"/>
          <w:lang w:val="x-none" w:eastAsia="zh-CN"/>
        </w:rPr>
      </w:pPr>
      <w:r w:rsidRPr="00066D6E">
        <w:rPr>
          <w:rFonts w:ascii="Arial" w:eastAsia="Times New Roman" w:hAnsi="Arial" w:cs="Arial"/>
          <w:sz w:val="24"/>
          <w:szCs w:val="24"/>
          <w:lang w:val="x-none" w:eastAsia="zh-CN"/>
        </w:rPr>
        <w:t xml:space="preserve">Zamawiający dopuszcza zmiany osób podlegających zatrudnieniu zgodnie z wymogami określonymi w </w:t>
      </w:r>
      <w:r w:rsidR="000A0B85">
        <w:rPr>
          <w:rFonts w:ascii="Arial" w:eastAsia="Times New Roman" w:hAnsi="Arial" w:cs="Arial"/>
          <w:sz w:val="24"/>
          <w:szCs w:val="24"/>
          <w:lang w:eastAsia="zh-CN"/>
        </w:rPr>
        <w:t xml:space="preserve">ust. 1 </w:t>
      </w:r>
      <w:r w:rsidRPr="00066D6E">
        <w:rPr>
          <w:rFonts w:ascii="Arial" w:eastAsia="Times New Roman" w:hAnsi="Arial" w:cs="Arial"/>
          <w:sz w:val="24"/>
          <w:szCs w:val="24"/>
          <w:lang w:val="x-none" w:eastAsia="zh-CN"/>
        </w:rPr>
        <w:t>pkt 1. Zmiany te nie stanowią zmiany umowy.</w:t>
      </w:r>
    </w:p>
    <w:p w:rsidR="005B46F3" w:rsidRDefault="005B46F3" w:rsidP="00A90FC1">
      <w:pPr>
        <w:pStyle w:val="Nagwek2"/>
        <w:rPr>
          <w:rFonts w:eastAsia="Times New Roman"/>
          <w:lang w:eastAsia="pl-PL"/>
        </w:rPr>
      </w:pPr>
      <w:r w:rsidRPr="005B46F3">
        <w:rPr>
          <w:rFonts w:eastAsia="Times New Roman"/>
          <w:lang w:eastAsia="pl-PL"/>
        </w:rPr>
        <w:t>§3 Osoby odpowiedzialne za realizację zamówienia</w:t>
      </w:r>
    </w:p>
    <w:p w:rsidR="00992E0F" w:rsidRPr="00992E0F" w:rsidRDefault="00992E0F" w:rsidP="00090871">
      <w:pPr>
        <w:numPr>
          <w:ilvl w:val="1"/>
          <w:numId w:val="22"/>
        </w:numPr>
        <w:tabs>
          <w:tab w:val="num" w:pos="284"/>
          <w:tab w:val="num" w:pos="644"/>
        </w:tabs>
        <w:spacing w:after="0" w:line="276" w:lineRule="auto"/>
        <w:ind w:left="284" w:hanging="284"/>
        <w:rPr>
          <w:rFonts w:ascii="Arial" w:hAnsi="Arial" w:cs="Arial"/>
          <w:sz w:val="24"/>
          <w:szCs w:val="24"/>
        </w:rPr>
      </w:pPr>
      <w:r w:rsidRPr="000A76DF">
        <w:rPr>
          <w:rFonts w:ascii="Arial" w:hAnsi="Arial" w:cs="Arial"/>
          <w:bCs/>
          <w:sz w:val="24"/>
          <w:szCs w:val="24"/>
        </w:rPr>
        <w:t>Przedstawicielem Wykonawcy</w:t>
      </w:r>
      <w:r w:rsidRPr="000A76DF">
        <w:rPr>
          <w:rFonts w:ascii="Arial" w:hAnsi="Arial" w:cs="Arial"/>
          <w:b/>
          <w:bCs/>
          <w:sz w:val="24"/>
          <w:szCs w:val="24"/>
        </w:rPr>
        <w:t xml:space="preserve"> </w:t>
      </w:r>
      <w:r w:rsidRPr="000A76DF">
        <w:rPr>
          <w:rFonts w:ascii="Arial" w:hAnsi="Arial" w:cs="Arial"/>
          <w:bCs/>
          <w:sz w:val="24"/>
          <w:szCs w:val="24"/>
        </w:rPr>
        <w:t>odpowiedzialnym</w:t>
      </w:r>
      <w:r w:rsidRPr="000A76DF">
        <w:rPr>
          <w:rFonts w:ascii="Arial" w:hAnsi="Arial" w:cs="Arial"/>
          <w:b/>
          <w:bCs/>
          <w:sz w:val="24"/>
          <w:szCs w:val="24"/>
        </w:rPr>
        <w:t xml:space="preserve"> </w:t>
      </w:r>
      <w:r w:rsidRPr="000A76DF">
        <w:rPr>
          <w:rFonts w:ascii="Arial" w:hAnsi="Arial" w:cs="Arial"/>
          <w:bCs/>
          <w:sz w:val="24"/>
          <w:szCs w:val="24"/>
        </w:rPr>
        <w:t>za realizację przedmiotu Umowy jest: Kierownik Budowy</w:t>
      </w:r>
      <w:r w:rsidRPr="000A76DF">
        <w:rPr>
          <w:rFonts w:ascii="Arial" w:hAnsi="Arial" w:cs="Arial"/>
          <w:sz w:val="24"/>
          <w:szCs w:val="24"/>
        </w:rPr>
        <w:t xml:space="preserve"> ……………………………….., posiadający uprawnienia budowlane w specjalności</w:t>
      </w:r>
      <w:r>
        <w:rPr>
          <w:rFonts w:ascii="Arial" w:hAnsi="Arial" w:cs="Arial"/>
          <w:sz w:val="24"/>
          <w:szCs w:val="24"/>
        </w:rPr>
        <w:t xml:space="preserve"> </w:t>
      </w:r>
      <w:r>
        <w:rPr>
          <w:rFonts w:ascii="Arial" w:hAnsi="Arial" w:cs="Arial"/>
          <w:bCs/>
          <w:sz w:val="24"/>
          <w:szCs w:val="24"/>
        </w:rPr>
        <w:t>drogowej</w:t>
      </w:r>
      <w:r w:rsidRPr="000A76DF">
        <w:rPr>
          <w:rFonts w:ascii="Arial" w:hAnsi="Arial" w:cs="Arial"/>
          <w:bCs/>
          <w:sz w:val="24"/>
          <w:szCs w:val="24"/>
        </w:rPr>
        <w:t xml:space="preserve"> </w:t>
      </w:r>
      <w:r w:rsidRPr="000D6901">
        <w:rPr>
          <w:rFonts w:ascii="Arial" w:hAnsi="Arial" w:cs="Arial"/>
          <w:sz w:val="24"/>
          <w:szCs w:val="24"/>
        </w:rPr>
        <w:t>…………………………………</w:t>
      </w:r>
      <w:r w:rsidRPr="000A76DF">
        <w:rPr>
          <w:rFonts w:ascii="Arial" w:hAnsi="Arial" w:cs="Arial"/>
          <w:b/>
          <w:sz w:val="24"/>
          <w:szCs w:val="24"/>
        </w:rPr>
        <w:t xml:space="preserve"> </w:t>
      </w:r>
      <w:r w:rsidRPr="000A76DF">
        <w:rPr>
          <w:rFonts w:ascii="Arial" w:hAnsi="Arial" w:cs="Arial"/>
          <w:sz w:val="24"/>
          <w:szCs w:val="24"/>
        </w:rPr>
        <w:t>do kierowania robotami</w:t>
      </w:r>
      <w:r>
        <w:rPr>
          <w:rFonts w:ascii="Arial" w:hAnsi="Arial" w:cs="Arial"/>
          <w:sz w:val="24"/>
          <w:szCs w:val="24"/>
        </w:rPr>
        <w:t>,</w:t>
      </w:r>
      <w:r w:rsidRPr="000A76DF">
        <w:rPr>
          <w:rFonts w:ascii="Arial" w:hAnsi="Arial" w:cs="Arial"/>
          <w:sz w:val="24"/>
          <w:szCs w:val="24"/>
        </w:rPr>
        <w:t xml:space="preserve"> stanowiącymi przedmiot Umowy.</w:t>
      </w:r>
    </w:p>
    <w:p w:rsidR="00992E0F" w:rsidRPr="00321E2F" w:rsidRDefault="00992E0F" w:rsidP="00090871">
      <w:pPr>
        <w:numPr>
          <w:ilvl w:val="1"/>
          <w:numId w:val="22"/>
        </w:numPr>
        <w:tabs>
          <w:tab w:val="num" w:pos="644"/>
        </w:tabs>
        <w:spacing w:after="0" w:line="276" w:lineRule="auto"/>
        <w:rPr>
          <w:rFonts w:ascii="Arial" w:hAnsi="Arial" w:cs="Arial"/>
          <w:sz w:val="24"/>
          <w:szCs w:val="24"/>
        </w:rPr>
      </w:pPr>
      <w:r w:rsidRPr="00321E2F">
        <w:rPr>
          <w:rFonts w:ascii="Arial" w:hAnsi="Arial" w:cs="Arial"/>
          <w:sz w:val="24"/>
          <w:szCs w:val="24"/>
        </w:rPr>
        <w:t>Kierownikiem robót posiadającym uprawnienia budowlane w specjalności instalacyjnej w zakresie sieci, insta</w:t>
      </w:r>
      <w:r>
        <w:rPr>
          <w:rFonts w:ascii="Arial" w:hAnsi="Arial" w:cs="Arial"/>
          <w:sz w:val="24"/>
          <w:szCs w:val="24"/>
        </w:rPr>
        <w:t>lacji i urządzeń wodociągowych,</w:t>
      </w:r>
      <w:r w:rsidRPr="00321E2F">
        <w:rPr>
          <w:rFonts w:ascii="Arial" w:hAnsi="Arial" w:cs="Arial"/>
          <w:sz w:val="24"/>
          <w:szCs w:val="24"/>
        </w:rPr>
        <w:t xml:space="preserve"> </w:t>
      </w:r>
      <w:r w:rsidRPr="00321E2F">
        <w:rPr>
          <w:rFonts w:ascii="Arial" w:hAnsi="Arial" w:cs="Arial"/>
          <w:sz w:val="24"/>
          <w:szCs w:val="24"/>
        </w:rPr>
        <w:lastRenderedPageBreak/>
        <w:t>kanalizacyjnych</w:t>
      </w:r>
      <w:r>
        <w:rPr>
          <w:rFonts w:ascii="Arial" w:hAnsi="Arial" w:cs="Arial"/>
          <w:sz w:val="24"/>
          <w:szCs w:val="24"/>
        </w:rPr>
        <w:t xml:space="preserve"> i gazowych </w:t>
      </w:r>
      <w:r w:rsidR="000A0B85">
        <w:rPr>
          <w:rFonts w:ascii="Arial" w:hAnsi="Arial" w:cs="Arial"/>
          <w:sz w:val="24"/>
          <w:szCs w:val="24"/>
        </w:rPr>
        <w:t xml:space="preserve"> jest ……………</w:t>
      </w:r>
      <w:r w:rsidRPr="00321E2F">
        <w:rPr>
          <w:rFonts w:ascii="Arial" w:hAnsi="Arial" w:cs="Arial"/>
          <w:sz w:val="24"/>
          <w:szCs w:val="24"/>
        </w:rPr>
        <w:t xml:space="preserve">…., </w:t>
      </w:r>
      <w:r w:rsidR="000A0B85">
        <w:rPr>
          <w:rFonts w:ascii="Arial" w:hAnsi="Arial" w:cs="Arial"/>
          <w:sz w:val="24"/>
          <w:szCs w:val="24"/>
        </w:rPr>
        <w:t>posiadający uprawnienia nr…………</w:t>
      </w:r>
      <w:r w:rsidRPr="00321E2F">
        <w:rPr>
          <w:rFonts w:ascii="Arial" w:hAnsi="Arial" w:cs="Arial"/>
          <w:sz w:val="24"/>
          <w:szCs w:val="24"/>
        </w:rPr>
        <w:t>………… do kierowania robota</w:t>
      </w:r>
      <w:r w:rsidR="000A0B85">
        <w:rPr>
          <w:rFonts w:ascii="Arial" w:hAnsi="Arial" w:cs="Arial"/>
          <w:sz w:val="24"/>
          <w:szCs w:val="24"/>
        </w:rPr>
        <w:t>mi stanowiącymi przedmiot Umowy.</w:t>
      </w:r>
    </w:p>
    <w:p w:rsidR="00992E0F" w:rsidRDefault="00992E0F" w:rsidP="00090871">
      <w:pPr>
        <w:numPr>
          <w:ilvl w:val="1"/>
          <w:numId w:val="22"/>
        </w:numPr>
        <w:tabs>
          <w:tab w:val="num" w:pos="644"/>
        </w:tabs>
        <w:spacing w:after="0" w:line="276" w:lineRule="auto"/>
        <w:rPr>
          <w:rFonts w:ascii="Arial" w:hAnsi="Arial" w:cs="Arial"/>
          <w:sz w:val="24"/>
          <w:szCs w:val="24"/>
        </w:rPr>
      </w:pPr>
      <w:r w:rsidRPr="00321E2F">
        <w:rPr>
          <w:rFonts w:ascii="Arial" w:hAnsi="Arial" w:cs="Arial"/>
          <w:sz w:val="24"/>
          <w:szCs w:val="24"/>
        </w:rPr>
        <w:t xml:space="preserve">Kierownikiem robót posiadającym uprawnienia </w:t>
      </w:r>
      <w:r>
        <w:rPr>
          <w:rFonts w:ascii="Arial" w:hAnsi="Arial" w:cs="Arial"/>
          <w:sz w:val="24"/>
          <w:szCs w:val="24"/>
        </w:rPr>
        <w:t xml:space="preserve">budowlane </w:t>
      </w:r>
      <w:r w:rsidRPr="00321E2F">
        <w:rPr>
          <w:rFonts w:ascii="Arial" w:hAnsi="Arial" w:cs="Arial"/>
          <w:sz w:val="24"/>
          <w:szCs w:val="24"/>
        </w:rPr>
        <w:t xml:space="preserve">w specjalności instalacyjnej w zakresie sieci, instalacji i urządzeń </w:t>
      </w:r>
      <w:r w:rsidRPr="00AD0C01">
        <w:rPr>
          <w:rFonts w:ascii="Arial" w:hAnsi="Arial" w:cs="Arial"/>
          <w:sz w:val="24"/>
          <w:szCs w:val="24"/>
        </w:rPr>
        <w:t xml:space="preserve">elektrycznych </w:t>
      </w:r>
      <w:r>
        <w:rPr>
          <w:rFonts w:ascii="Arial" w:hAnsi="Arial" w:cs="Arial"/>
          <w:sz w:val="24"/>
          <w:szCs w:val="24"/>
        </w:rPr>
        <w:t xml:space="preserve">i </w:t>
      </w:r>
      <w:r w:rsidRPr="00321E2F">
        <w:rPr>
          <w:rFonts w:ascii="Arial" w:hAnsi="Arial" w:cs="Arial"/>
          <w:sz w:val="24"/>
          <w:szCs w:val="24"/>
        </w:rPr>
        <w:t xml:space="preserve">elektroenergetycznych </w:t>
      </w:r>
      <w:r w:rsidR="00B26555">
        <w:rPr>
          <w:rFonts w:ascii="Arial" w:hAnsi="Arial" w:cs="Arial"/>
          <w:sz w:val="24"/>
          <w:szCs w:val="24"/>
        </w:rPr>
        <w:t>bez ograniczeń jest ……………</w:t>
      </w:r>
      <w:r w:rsidRPr="00321E2F">
        <w:rPr>
          <w:rFonts w:ascii="Arial" w:hAnsi="Arial" w:cs="Arial"/>
          <w:sz w:val="24"/>
          <w:szCs w:val="24"/>
        </w:rPr>
        <w:t>, posi</w:t>
      </w:r>
      <w:r w:rsidR="00B26555">
        <w:rPr>
          <w:rFonts w:ascii="Arial" w:hAnsi="Arial" w:cs="Arial"/>
          <w:sz w:val="24"/>
          <w:szCs w:val="24"/>
        </w:rPr>
        <w:t>adający uprawnienia nr…………………</w:t>
      </w:r>
      <w:r w:rsidRPr="00321E2F">
        <w:rPr>
          <w:rFonts w:ascii="Arial" w:hAnsi="Arial" w:cs="Arial"/>
          <w:sz w:val="24"/>
          <w:szCs w:val="24"/>
        </w:rPr>
        <w:t xml:space="preserve"> do kierowania robotami stanowiącymi przedmiot Umowy.</w:t>
      </w:r>
    </w:p>
    <w:p w:rsidR="005B46F3" w:rsidRPr="005B46F3" w:rsidRDefault="005B46F3" w:rsidP="00090871">
      <w:pPr>
        <w:numPr>
          <w:ilvl w:val="1"/>
          <w:numId w:val="22"/>
        </w:numPr>
        <w:tabs>
          <w:tab w:val="num" w:pos="284"/>
          <w:tab w:val="num" w:pos="644"/>
        </w:tabs>
        <w:spacing w:after="0" w:line="276" w:lineRule="auto"/>
        <w:ind w:left="284" w:hanging="284"/>
        <w:rPr>
          <w:rFonts w:ascii="Arial" w:eastAsia="Calibri" w:hAnsi="Arial" w:cs="Arial"/>
          <w:sz w:val="24"/>
          <w:szCs w:val="24"/>
        </w:rPr>
      </w:pPr>
      <w:r w:rsidRPr="005B46F3">
        <w:rPr>
          <w:rFonts w:ascii="Arial" w:eastAsia="Calibri" w:hAnsi="Arial" w:cs="Arial"/>
          <w:sz w:val="24"/>
          <w:szCs w:val="24"/>
        </w:rPr>
        <w:t>Wykon</w:t>
      </w:r>
      <w:r w:rsidR="0067484C">
        <w:rPr>
          <w:rFonts w:ascii="Arial" w:eastAsia="Calibri" w:hAnsi="Arial" w:cs="Arial"/>
          <w:sz w:val="24"/>
          <w:szCs w:val="24"/>
        </w:rPr>
        <w:t xml:space="preserve">awca upoważnia Kierownika budowy </w:t>
      </w:r>
      <w:r w:rsidRPr="005B46F3">
        <w:rPr>
          <w:rFonts w:ascii="Arial" w:eastAsia="Calibri" w:hAnsi="Arial" w:cs="Arial"/>
          <w:sz w:val="24"/>
          <w:szCs w:val="24"/>
        </w:rPr>
        <w:t xml:space="preserve"> do składania oświadczeń woli w jego imieniu i na jego rzecz.</w:t>
      </w:r>
    </w:p>
    <w:p w:rsidR="005B46F3" w:rsidRPr="005B46F3" w:rsidRDefault="005B46F3" w:rsidP="00090871">
      <w:pPr>
        <w:numPr>
          <w:ilvl w:val="1"/>
          <w:numId w:val="22"/>
        </w:numPr>
        <w:tabs>
          <w:tab w:val="num" w:pos="284"/>
          <w:tab w:val="num" w:pos="644"/>
        </w:tabs>
        <w:spacing w:after="0" w:line="276" w:lineRule="auto"/>
        <w:ind w:left="284" w:hanging="284"/>
        <w:rPr>
          <w:rFonts w:ascii="Arial" w:eastAsia="Calibri" w:hAnsi="Arial" w:cs="Arial"/>
          <w:sz w:val="24"/>
          <w:szCs w:val="24"/>
        </w:rPr>
      </w:pPr>
      <w:r w:rsidRPr="005B46F3">
        <w:rPr>
          <w:rFonts w:ascii="Arial" w:eastAsia="Calibri" w:hAnsi="Arial" w:cs="Arial"/>
          <w:sz w:val="24"/>
          <w:szCs w:val="24"/>
        </w:rPr>
        <w:t>K</w:t>
      </w:r>
      <w:r w:rsidR="0067484C">
        <w:rPr>
          <w:rFonts w:ascii="Arial" w:eastAsia="Calibri" w:hAnsi="Arial" w:cs="Arial"/>
          <w:sz w:val="24"/>
          <w:szCs w:val="24"/>
        </w:rPr>
        <w:t>ierownik budowy</w:t>
      </w:r>
      <w:r w:rsidRPr="005B46F3">
        <w:rPr>
          <w:rFonts w:ascii="Arial" w:eastAsia="Calibri" w:hAnsi="Arial" w:cs="Arial"/>
          <w:sz w:val="24"/>
          <w:szCs w:val="24"/>
        </w:rPr>
        <w:t xml:space="preserve"> ma obowiązek przebywania na terenie budowy w trakcie wykonywania robót budowlanych stanowiących przedmiot Umowy.</w:t>
      </w:r>
    </w:p>
    <w:p w:rsidR="005B46F3" w:rsidRPr="005B46F3" w:rsidRDefault="00217050" w:rsidP="00090871">
      <w:pPr>
        <w:numPr>
          <w:ilvl w:val="1"/>
          <w:numId w:val="22"/>
        </w:numPr>
        <w:tabs>
          <w:tab w:val="num" w:pos="284"/>
          <w:tab w:val="num" w:pos="644"/>
        </w:tabs>
        <w:spacing w:after="0" w:line="276" w:lineRule="auto"/>
        <w:ind w:left="284" w:hanging="284"/>
        <w:rPr>
          <w:rFonts w:ascii="Arial" w:eastAsia="Calibri" w:hAnsi="Arial" w:cs="Arial"/>
          <w:bCs/>
          <w:sz w:val="24"/>
          <w:szCs w:val="24"/>
        </w:rPr>
      </w:pPr>
      <w:r>
        <w:rPr>
          <w:rFonts w:ascii="Arial" w:eastAsia="Calibri" w:hAnsi="Arial" w:cs="Arial"/>
          <w:sz w:val="24"/>
          <w:szCs w:val="24"/>
        </w:rPr>
        <w:t>Zmiana osób na stanowiskach</w:t>
      </w:r>
      <w:r w:rsidR="000A0B85">
        <w:rPr>
          <w:rFonts w:ascii="Arial" w:eastAsia="Calibri" w:hAnsi="Arial" w:cs="Arial"/>
          <w:sz w:val="24"/>
          <w:szCs w:val="24"/>
        </w:rPr>
        <w:t>,</w:t>
      </w:r>
      <w:r w:rsidR="005B46F3" w:rsidRPr="005B46F3">
        <w:rPr>
          <w:rFonts w:ascii="Arial" w:eastAsia="Calibri" w:hAnsi="Arial" w:cs="Arial"/>
          <w:sz w:val="24"/>
          <w:szCs w:val="24"/>
        </w:rPr>
        <w:t xml:space="preserve"> o których mowa w ust. 1</w:t>
      </w:r>
      <w:r w:rsidR="000D6901">
        <w:rPr>
          <w:rFonts w:ascii="Arial" w:eastAsia="Calibri" w:hAnsi="Arial" w:cs="Arial"/>
          <w:sz w:val="24"/>
          <w:szCs w:val="24"/>
        </w:rPr>
        <w:t>-3</w:t>
      </w:r>
      <w:r w:rsidR="005B46F3" w:rsidRPr="005B46F3">
        <w:rPr>
          <w:rFonts w:ascii="Arial" w:eastAsia="Calibri" w:hAnsi="Arial" w:cs="Arial"/>
          <w:sz w:val="24"/>
          <w:szCs w:val="24"/>
        </w:rPr>
        <w:t>, w trakcie realizacji przedmiotu niniejszej umowy, musi być uzasadniona przez Wykonawcę na piśmie i wymaga zaakceptowania przez Zamawiającego. Zamawiający zaakceptuje taką zmianę w terminie 7 dni od daty przedłożenia propozycji wyłącznie wtedy, gdy kwalif</w:t>
      </w:r>
      <w:r w:rsidR="000A0B85">
        <w:rPr>
          <w:rFonts w:ascii="Arial" w:eastAsia="Calibri" w:hAnsi="Arial" w:cs="Arial"/>
          <w:sz w:val="24"/>
          <w:szCs w:val="24"/>
        </w:rPr>
        <w:t xml:space="preserve">ikacje i </w:t>
      </w:r>
      <w:r w:rsidR="000A0B85" w:rsidRPr="00563B1F">
        <w:rPr>
          <w:rFonts w:ascii="Arial" w:eastAsia="Calibri" w:hAnsi="Arial" w:cs="Arial"/>
          <w:sz w:val="24"/>
          <w:szCs w:val="24"/>
        </w:rPr>
        <w:t xml:space="preserve">doświadczenie </w:t>
      </w:r>
      <w:r w:rsidR="000A0B85">
        <w:rPr>
          <w:rFonts w:ascii="Arial" w:eastAsia="Calibri" w:hAnsi="Arial" w:cs="Arial"/>
          <w:sz w:val="24"/>
          <w:szCs w:val="24"/>
        </w:rPr>
        <w:t>wskazanych osób</w:t>
      </w:r>
      <w:r w:rsidR="005B46F3" w:rsidRPr="005B46F3">
        <w:rPr>
          <w:rFonts w:ascii="Arial" w:eastAsia="Calibri" w:hAnsi="Arial" w:cs="Arial"/>
          <w:sz w:val="24"/>
          <w:szCs w:val="24"/>
        </w:rPr>
        <w:t xml:space="preserve"> będą spełniać warunki postawione w tym zakresie w Specyfikacji warunków zamówienia. Zaakceptowana </w:t>
      </w:r>
      <w:r w:rsidR="000D6901">
        <w:rPr>
          <w:rFonts w:ascii="Arial" w:eastAsia="Calibri" w:hAnsi="Arial" w:cs="Arial"/>
          <w:sz w:val="24"/>
          <w:szCs w:val="24"/>
        </w:rPr>
        <w:t>przez Zamawiającego zmiana osób</w:t>
      </w:r>
      <w:r w:rsidR="005B46F3" w:rsidRPr="005B46F3">
        <w:rPr>
          <w:rFonts w:ascii="Arial" w:eastAsia="Calibri" w:hAnsi="Arial" w:cs="Arial"/>
          <w:sz w:val="24"/>
          <w:szCs w:val="24"/>
        </w:rPr>
        <w:t>, o których mowa w ust. 1 winna być potwierdzona pisemnie i nie wymaga aneksu do umowy.</w:t>
      </w:r>
    </w:p>
    <w:p w:rsidR="005B46F3" w:rsidRPr="005B46F3" w:rsidRDefault="005B46F3" w:rsidP="00090871">
      <w:pPr>
        <w:numPr>
          <w:ilvl w:val="1"/>
          <w:numId w:val="22"/>
        </w:numPr>
        <w:tabs>
          <w:tab w:val="num" w:pos="284"/>
          <w:tab w:val="num" w:pos="644"/>
        </w:tabs>
        <w:spacing w:after="0" w:line="276" w:lineRule="auto"/>
        <w:ind w:left="284" w:hanging="284"/>
        <w:rPr>
          <w:rFonts w:ascii="Arial" w:eastAsia="Calibri" w:hAnsi="Arial" w:cs="Arial"/>
          <w:bCs/>
          <w:sz w:val="24"/>
          <w:szCs w:val="24"/>
        </w:rPr>
      </w:pPr>
      <w:r w:rsidRPr="005B46F3">
        <w:rPr>
          <w:rFonts w:ascii="Arial" w:eastAsia="Calibri" w:hAnsi="Arial" w:cs="Arial"/>
          <w:bCs/>
          <w:sz w:val="24"/>
          <w:szCs w:val="24"/>
        </w:rPr>
        <w:t>Zamawiając</w:t>
      </w:r>
      <w:r w:rsidR="00414B50">
        <w:rPr>
          <w:rFonts w:ascii="Arial" w:eastAsia="Calibri" w:hAnsi="Arial" w:cs="Arial"/>
          <w:bCs/>
          <w:sz w:val="24"/>
          <w:szCs w:val="24"/>
        </w:rPr>
        <w:t>y wyznaczy Inspektora</w:t>
      </w:r>
      <w:r w:rsidRPr="005B46F3">
        <w:rPr>
          <w:rFonts w:ascii="Arial" w:eastAsia="Calibri" w:hAnsi="Arial" w:cs="Arial"/>
          <w:bCs/>
          <w:sz w:val="24"/>
          <w:szCs w:val="24"/>
        </w:rPr>
        <w:t xml:space="preserve"> Nadzoru</w:t>
      </w:r>
      <w:r w:rsidR="001B6824">
        <w:rPr>
          <w:rFonts w:ascii="Arial" w:eastAsia="Calibri" w:hAnsi="Arial" w:cs="Arial"/>
          <w:bCs/>
          <w:sz w:val="24"/>
          <w:szCs w:val="24"/>
        </w:rPr>
        <w:t xml:space="preserve"> Inwestorskiego zwanego „Inspektorem Nadzoru”</w:t>
      </w:r>
      <w:r w:rsidRPr="005B46F3">
        <w:rPr>
          <w:rFonts w:ascii="Arial" w:eastAsia="Calibri" w:hAnsi="Arial" w:cs="Arial"/>
          <w:bCs/>
          <w:sz w:val="24"/>
          <w:szCs w:val="24"/>
        </w:rPr>
        <w:t>.</w:t>
      </w:r>
    </w:p>
    <w:p w:rsidR="0067484C" w:rsidRDefault="005B46F3" w:rsidP="00090871">
      <w:pPr>
        <w:numPr>
          <w:ilvl w:val="1"/>
          <w:numId w:val="22"/>
        </w:numPr>
        <w:tabs>
          <w:tab w:val="num" w:pos="284"/>
        </w:tabs>
        <w:spacing w:after="0" w:line="276" w:lineRule="auto"/>
        <w:ind w:left="284" w:hanging="284"/>
        <w:rPr>
          <w:rFonts w:ascii="Arial" w:eastAsia="Calibri" w:hAnsi="Arial" w:cs="Arial"/>
          <w:bCs/>
          <w:sz w:val="24"/>
          <w:szCs w:val="24"/>
        </w:rPr>
      </w:pPr>
      <w:r w:rsidRPr="005B46F3">
        <w:rPr>
          <w:rFonts w:ascii="Arial" w:eastAsia="Calibri" w:hAnsi="Arial" w:cs="Arial"/>
          <w:bCs/>
          <w:sz w:val="24"/>
          <w:szCs w:val="24"/>
        </w:rPr>
        <w:t>Za</w:t>
      </w:r>
      <w:r w:rsidR="000B3140">
        <w:rPr>
          <w:rFonts w:ascii="Arial" w:eastAsia="Calibri" w:hAnsi="Arial" w:cs="Arial"/>
          <w:bCs/>
          <w:sz w:val="24"/>
          <w:szCs w:val="24"/>
        </w:rPr>
        <w:t>mawiający wyznacza</w:t>
      </w:r>
      <w:r w:rsidRPr="005B46F3">
        <w:rPr>
          <w:rFonts w:ascii="Arial" w:eastAsia="Calibri" w:hAnsi="Arial" w:cs="Arial"/>
          <w:bCs/>
          <w:sz w:val="24"/>
          <w:szCs w:val="24"/>
        </w:rPr>
        <w:t xml:space="preserve"> </w:t>
      </w:r>
      <w:r w:rsidR="000D6901">
        <w:rPr>
          <w:rFonts w:ascii="Arial" w:eastAsia="Calibri" w:hAnsi="Arial" w:cs="Arial"/>
          <w:bCs/>
          <w:sz w:val="24"/>
          <w:szCs w:val="24"/>
        </w:rPr>
        <w:t>Panią Urszulę Klepacką</w:t>
      </w:r>
      <w:r w:rsidRPr="005B46F3">
        <w:rPr>
          <w:rFonts w:ascii="Arial" w:eastAsia="Calibri" w:hAnsi="Arial" w:cs="Arial"/>
          <w:bCs/>
          <w:sz w:val="24"/>
          <w:szCs w:val="24"/>
        </w:rPr>
        <w:t xml:space="preserve"> do realizacji jego obowiązków określonych umową.</w:t>
      </w:r>
    </w:p>
    <w:p w:rsidR="007405C2" w:rsidRPr="007405C2" w:rsidRDefault="007405C2" w:rsidP="007405C2">
      <w:pPr>
        <w:pStyle w:val="Akapitzlist"/>
        <w:numPr>
          <w:ilvl w:val="1"/>
          <w:numId w:val="22"/>
        </w:numPr>
        <w:rPr>
          <w:rFonts w:ascii="Arial" w:eastAsia="Calibri" w:hAnsi="Arial" w:cs="Arial"/>
          <w:bCs/>
          <w:sz w:val="24"/>
          <w:szCs w:val="24"/>
        </w:rPr>
      </w:pPr>
      <w:r w:rsidRPr="007405C2">
        <w:rPr>
          <w:rFonts w:ascii="Arial" w:eastAsia="Calibri" w:hAnsi="Arial" w:cs="Arial"/>
          <w:bCs/>
          <w:sz w:val="24"/>
          <w:szCs w:val="24"/>
        </w:rPr>
        <w:t>Wykonawca zobowiązuje się skierować do wykonania robót osoby spełniające wymagania określone przez Zamawiającego w SWZ.</w:t>
      </w:r>
    </w:p>
    <w:p w:rsidR="0067484C" w:rsidRPr="00090871" w:rsidRDefault="005B46F3" w:rsidP="00A90FC1">
      <w:pPr>
        <w:pStyle w:val="Nagwek2"/>
        <w:rPr>
          <w:rFonts w:eastAsia="Times New Roman"/>
          <w:lang w:eastAsia="ar-SA"/>
        </w:rPr>
      </w:pPr>
      <w:r w:rsidRPr="005B46F3">
        <w:rPr>
          <w:rFonts w:eastAsia="Times New Roman"/>
          <w:szCs w:val="24"/>
        </w:rPr>
        <w:t xml:space="preserve">§4 </w:t>
      </w:r>
      <w:r w:rsidRPr="005B46F3">
        <w:rPr>
          <w:rFonts w:eastAsia="Times New Roman"/>
          <w:lang w:eastAsia="ar-SA"/>
        </w:rPr>
        <w:t>Termin realizacji</w:t>
      </w:r>
    </w:p>
    <w:p w:rsidR="005B46F3" w:rsidRPr="005B46F3" w:rsidRDefault="005B46F3" w:rsidP="00090871">
      <w:pPr>
        <w:numPr>
          <w:ilvl w:val="0"/>
          <w:numId w:val="15"/>
        </w:numPr>
        <w:suppressAutoHyphens/>
        <w:spacing w:after="0" w:line="276" w:lineRule="auto"/>
        <w:ind w:left="284" w:hanging="284"/>
        <w:rPr>
          <w:rFonts w:ascii="Arial" w:eastAsia="Times New Roman" w:hAnsi="Arial" w:cs="Arial"/>
          <w:sz w:val="24"/>
          <w:szCs w:val="20"/>
          <w:lang w:eastAsia="ar-SA"/>
        </w:rPr>
      </w:pPr>
      <w:r w:rsidRPr="005B46F3">
        <w:rPr>
          <w:rFonts w:ascii="Arial" w:eastAsia="Times New Roman" w:hAnsi="Arial" w:cs="Arial"/>
          <w:sz w:val="24"/>
          <w:szCs w:val="20"/>
          <w:lang w:eastAsia="ar-SA"/>
        </w:rPr>
        <w:t xml:space="preserve">Termin rozpoczęcia </w:t>
      </w:r>
      <w:r w:rsidR="000970A2">
        <w:rPr>
          <w:rFonts w:ascii="Arial" w:eastAsia="Times New Roman" w:hAnsi="Arial" w:cs="Arial"/>
          <w:sz w:val="24"/>
          <w:szCs w:val="20"/>
          <w:lang w:eastAsia="ar-SA"/>
        </w:rPr>
        <w:t xml:space="preserve">realizacji </w:t>
      </w:r>
      <w:r w:rsidR="000A0B85">
        <w:rPr>
          <w:rFonts w:ascii="Arial" w:eastAsia="Times New Roman" w:hAnsi="Arial" w:cs="Arial"/>
          <w:sz w:val="24"/>
          <w:szCs w:val="20"/>
          <w:lang w:eastAsia="ar-SA"/>
        </w:rPr>
        <w:t>przedmiotu umowy</w:t>
      </w:r>
      <w:r w:rsidRPr="005B46F3">
        <w:rPr>
          <w:rFonts w:ascii="Arial" w:eastAsia="Times New Roman" w:hAnsi="Arial" w:cs="Arial"/>
          <w:sz w:val="24"/>
          <w:szCs w:val="20"/>
          <w:lang w:eastAsia="ar-SA"/>
        </w:rPr>
        <w:t xml:space="preserve">: </w:t>
      </w:r>
      <w:r w:rsidR="000A0B85">
        <w:rPr>
          <w:rFonts w:ascii="Arial" w:eastAsia="Calibri" w:hAnsi="Arial" w:cs="Arial"/>
          <w:b/>
          <w:bCs/>
          <w:sz w:val="24"/>
          <w:szCs w:val="24"/>
        </w:rPr>
        <w:t>od dnia zawarcia umowy</w:t>
      </w:r>
      <w:r w:rsidRPr="005B46F3">
        <w:rPr>
          <w:rFonts w:ascii="Arial" w:eastAsia="Calibri" w:hAnsi="Arial" w:cs="Arial"/>
          <w:b/>
          <w:bCs/>
          <w:sz w:val="24"/>
          <w:szCs w:val="24"/>
        </w:rPr>
        <w:t>.</w:t>
      </w:r>
    </w:p>
    <w:p w:rsidR="005B46F3" w:rsidRPr="00D47F81" w:rsidRDefault="005B46F3" w:rsidP="00090871">
      <w:pPr>
        <w:numPr>
          <w:ilvl w:val="0"/>
          <w:numId w:val="15"/>
        </w:numPr>
        <w:spacing w:after="0" w:line="276" w:lineRule="auto"/>
        <w:ind w:left="284" w:right="-142" w:hanging="284"/>
        <w:rPr>
          <w:rFonts w:ascii="Arial" w:eastAsia="Calibri" w:hAnsi="Arial" w:cs="Arial"/>
          <w:color w:val="FF0000"/>
          <w:sz w:val="24"/>
          <w:szCs w:val="24"/>
        </w:rPr>
      </w:pPr>
      <w:bookmarkStart w:id="0" w:name="_GoBack"/>
      <w:r w:rsidRPr="00D47F81">
        <w:rPr>
          <w:rFonts w:ascii="Arial" w:eastAsia="Calibri" w:hAnsi="Arial" w:cs="Arial"/>
          <w:color w:val="FF0000"/>
          <w:sz w:val="24"/>
          <w:szCs w:val="24"/>
        </w:rPr>
        <w:t xml:space="preserve">Termin zakończenia </w:t>
      </w:r>
      <w:r w:rsidR="000970A2" w:rsidRPr="00D47F81">
        <w:rPr>
          <w:rFonts w:ascii="Arial" w:eastAsia="Calibri" w:hAnsi="Arial" w:cs="Arial"/>
          <w:color w:val="FF0000"/>
          <w:sz w:val="24"/>
          <w:szCs w:val="24"/>
        </w:rPr>
        <w:t xml:space="preserve">realizacji </w:t>
      </w:r>
      <w:r w:rsidR="000A0B85" w:rsidRPr="00D47F81">
        <w:rPr>
          <w:rFonts w:ascii="Arial" w:eastAsia="Calibri" w:hAnsi="Arial" w:cs="Arial"/>
          <w:color w:val="FF0000"/>
          <w:sz w:val="24"/>
          <w:szCs w:val="24"/>
        </w:rPr>
        <w:t>przedmiotu umowy</w:t>
      </w:r>
      <w:r w:rsidRPr="00D47F81">
        <w:rPr>
          <w:rFonts w:ascii="Arial" w:eastAsia="Calibri" w:hAnsi="Arial" w:cs="Arial"/>
          <w:color w:val="FF0000"/>
          <w:sz w:val="24"/>
          <w:szCs w:val="24"/>
        </w:rPr>
        <w:t xml:space="preserve">: </w:t>
      </w:r>
      <w:r w:rsidR="00D47F81" w:rsidRPr="00D47F81">
        <w:rPr>
          <w:rFonts w:ascii="Arial" w:eastAsia="Calibri" w:hAnsi="Arial" w:cs="Arial"/>
          <w:b/>
          <w:color w:val="FF0000"/>
          <w:sz w:val="24"/>
          <w:szCs w:val="24"/>
        </w:rPr>
        <w:t>94</w:t>
      </w:r>
      <w:r w:rsidR="000D6901" w:rsidRPr="00D47F81">
        <w:rPr>
          <w:rFonts w:ascii="Arial" w:eastAsia="Calibri" w:hAnsi="Arial" w:cs="Arial"/>
          <w:b/>
          <w:color w:val="FF0000"/>
          <w:sz w:val="24"/>
          <w:szCs w:val="24"/>
        </w:rPr>
        <w:t xml:space="preserve"> tygodni</w:t>
      </w:r>
      <w:r w:rsidR="00D47F81" w:rsidRPr="00D47F81">
        <w:rPr>
          <w:rFonts w:ascii="Arial" w:eastAsia="Calibri" w:hAnsi="Arial" w:cs="Arial"/>
          <w:b/>
          <w:color w:val="FF0000"/>
          <w:sz w:val="24"/>
          <w:szCs w:val="24"/>
        </w:rPr>
        <w:t>e</w:t>
      </w:r>
      <w:r w:rsidRPr="00D47F81">
        <w:rPr>
          <w:rFonts w:ascii="Arial" w:eastAsia="Calibri" w:hAnsi="Arial" w:cs="Arial"/>
          <w:b/>
          <w:i/>
          <w:color w:val="FF0000"/>
          <w:sz w:val="24"/>
          <w:szCs w:val="24"/>
        </w:rPr>
        <w:t xml:space="preserve"> </w:t>
      </w:r>
      <w:r w:rsidRPr="00D47F81">
        <w:rPr>
          <w:rFonts w:ascii="Arial" w:eastAsia="Calibri" w:hAnsi="Arial" w:cs="Arial"/>
          <w:b/>
          <w:color w:val="FF0000"/>
          <w:sz w:val="24"/>
          <w:szCs w:val="24"/>
        </w:rPr>
        <w:t>od daty zawarcia umowy.</w:t>
      </w:r>
    </w:p>
    <w:bookmarkEnd w:id="0"/>
    <w:p w:rsidR="005B46F3" w:rsidRPr="005B46F3" w:rsidRDefault="005B46F3" w:rsidP="00090871">
      <w:pPr>
        <w:numPr>
          <w:ilvl w:val="0"/>
          <w:numId w:val="15"/>
        </w:numPr>
        <w:tabs>
          <w:tab w:val="left" w:pos="426"/>
        </w:tabs>
        <w:suppressAutoHyphens/>
        <w:spacing w:after="0" w:line="276" w:lineRule="auto"/>
        <w:rPr>
          <w:rFonts w:ascii="Arial" w:eastAsia="Calibri" w:hAnsi="Arial" w:cs="Arial"/>
          <w:bCs/>
          <w:sz w:val="24"/>
          <w:szCs w:val="24"/>
        </w:rPr>
      </w:pPr>
      <w:r w:rsidRPr="005B46F3">
        <w:rPr>
          <w:rFonts w:ascii="Arial" w:eastAsia="Calibri" w:hAnsi="Arial" w:cs="Arial"/>
          <w:bCs/>
          <w:sz w:val="24"/>
          <w:szCs w:val="24"/>
        </w:rPr>
        <w:t xml:space="preserve">Za datę zakończenia </w:t>
      </w:r>
      <w:r w:rsidR="000970A2">
        <w:rPr>
          <w:rFonts w:ascii="Arial" w:eastAsia="Calibri" w:hAnsi="Arial" w:cs="Arial"/>
          <w:bCs/>
          <w:sz w:val="24"/>
          <w:szCs w:val="24"/>
        </w:rPr>
        <w:t xml:space="preserve">realizacji </w:t>
      </w:r>
      <w:r w:rsidR="000A0B85">
        <w:rPr>
          <w:rFonts w:ascii="Arial" w:eastAsia="Calibri" w:hAnsi="Arial" w:cs="Arial"/>
          <w:bCs/>
          <w:sz w:val="24"/>
          <w:szCs w:val="24"/>
        </w:rPr>
        <w:t>przedmiotu umowy</w:t>
      </w:r>
      <w:r w:rsidRPr="005B46F3">
        <w:rPr>
          <w:rFonts w:ascii="Arial" w:eastAsia="Calibri" w:hAnsi="Arial" w:cs="Arial"/>
          <w:bCs/>
          <w:sz w:val="24"/>
          <w:szCs w:val="24"/>
        </w:rPr>
        <w:t xml:space="preserve"> przyjmuje się datę sporządzenia protokołu odbioru końcowego. </w:t>
      </w:r>
      <w:bookmarkStart w:id="1" w:name="_Hlk171003207"/>
    </w:p>
    <w:p w:rsidR="00E121CA" w:rsidRDefault="005B46F3" w:rsidP="00A90FC1">
      <w:pPr>
        <w:pStyle w:val="Nagwek2"/>
        <w:rPr>
          <w:rFonts w:eastAsia="Times New Roman"/>
          <w:lang w:eastAsia="pl-PL"/>
        </w:rPr>
      </w:pPr>
      <w:r w:rsidRPr="005B46F3">
        <w:rPr>
          <w:rFonts w:eastAsia="Times New Roman"/>
          <w:lang w:eastAsia="pl-PL"/>
        </w:rPr>
        <w:t xml:space="preserve">§5 Obowiązki </w:t>
      </w:r>
      <w:r w:rsidR="000A0B85">
        <w:rPr>
          <w:rFonts w:eastAsia="Times New Roman"/>
          <w:lang w:eastAsia="pl-PL"/>
        </w:rPr>
        <w:t>Stron</w:t>
      </w:r>
    </w:p>
    <w:bookmarkEnd w:id="1"/>
    <w:p w:rsidR="005B46F3" w:rsidRPr="005B46F3" w:rsidRDefault="006E4D37" w:rsidP="00424D1C">
      <w:pPr>
        <w:numPr>
          <w:ilvl w:val="3"/>
          <w:numId w:val="23"/>
        </w:numPr>
        <w:tabs>
          <w:tab w:val="num" w:pos="426"/>
        </w:tabs>
        <w:spacing w:after="0" w:line="276" w:lineRule="auto"/>
        <w:ind w:hanging="2820"/>
        <w:rPr>
          <w:rFonts w:ascii="Arial" w:eastAsia="Times New Roman" w:hAnsi="Arial" w:cs="Arial"/>
          <w:bCs/>
          <w:sz w:val="24"/>
          <w:szCs w:val="24"/>
          <w:lang w:eastAsia="pl-PL"/>
        </w:rPr>
      </w:pPr>
      <w:r>
        <w:rPr>
          <w:rFonts w:ascii="Arial" w:eastAsia="Times New Roman" w:hAnsi="Arial" w:cs="Arial"/>
          <w:bCs/>
          <w:sz w:val="24"/>
          <w:szCs w:val="24"/>
          <w:lang w:eastAsia="pl-PL"/>
        </w:rPr>
        <w:t xml:space="preserve">Do obowiązków </w:t>
      </w:r>
      <w:r w:rsidR="005B46F3" w:rsidRPr="005B46F3">
        <w:rPr>
          <w:rFonts w:ascii="Arial" w:eastAsia="Times New Roman" w:hAnsi="Arial" w:cs="Arial"/>
          <w:bCs/>
          <w:sz w:val="24"/>
          <w:szCs w:val="24"/>
          <w:lang w:eastAsia="pl-PL"/>
        </w:rPr>
        <w:t>Zamawiając</w:t>
      </w:r>
      <w:r>
        <w:rPr>
          <w:rFonts w:ascii="Arial" w:eastAsia="Times New Roman" w:hAnsi="Arial" w:cs="Arial"/>
          <w:bCs/>
          <w:sz w:val="24"/>
          <w:szCs w:val="24"/>
          <w:lang w:eastAsia="pl-PL"/>
        </w:rPr>
        <w:t>ego należy</w:t>
      </w:r>
      <w:r w:rsidR="005B46F3" w:rsidRPr="005B46F3">
        <w:rPr>
          <w:rFonts w:ascii="Arial" w:eastAsia="Times New Roman" w:hAnsi="Arial" w:cs="Arial"/>
          <w:bCs/>
          <w:sz w:val="24"/>
          <w:szCs w:val="24"/>
          <w:lang w:eastAsia="pl-PL"/>
        </w:rPr>
        <w:t>:</w:t>
      </w:r>
    </w:p>
    <w:p w:rsidR="005B46F3" w:rsidRPr="005B46F3" w:rsidRDefault="005B46F3" w:rsidP="00424D1C">
      <w:pPr>
        <w:numPr>
          <w:ilvl w:val="0"/>
          <w:numId w:val="7"/>
        </w:numPr>
        <w:suppressAutoHyphens/>
        <w:spacing w:after="0" w:line="276" w:lineRule="auto"/>
        <w:rPr>
          <w:rFonts w:ascii="Arial" w:eastAsia="Times New Roman" w:hAnsi="Arial" w:cs="Arial"/>
          <w:b/>
          <w:sz w:val="24"/>
          <w:szCs w:val="20"/>
          <w:lang w:eastAsia="ar-SA"/>
        </w:rPr>
      </w:pPr>
      <w:r w:rsidRPr="005B46F3">
        <w:rPr>
          <w:rFonts w:ascii="Arial" w:eastAsia="Times New Roman" w:hAnsi="Arial" w:cs="Arial"/>
          <w:bCs/>
          <w:sz w:val="24"/>
          <w:szCs w:val="24"/>
          <w:lang w:eastAsia="pl-PL"/>
        </w:rPr>
        <w:t xml:space="preserve">przekazać </w:t>
      </w:r>
      <w:r w:rsidR="00F66E7F">
        <w:rPr>
          <w:rFonts w:ascii="Arial" w:eastAsia="Times New Roman" w:hAnsi="Arial" w:cs="Arial"/>
          <w:sz w:val="24"/>
          <w:szCs w:val="24"/>
          <w:lang w:eastAsia="pl-PL"/>
        </w:rPr>
        <w:t>protokolarnie plac budowy</w:t>
      </w:r>
      <w:r w:rsidR="00E1109E">
        <w:rPr>
          <w:rFonts w:ascii="Arial" w:eastAsia="Times New Roman" w:hAnsi="Arial" w:cs="Arial"/>
          <w:sz w:val="24"/>
          <w:szCs w:val="24"/>
          <w:lang w:eastAsia="pl-PL"/>
        </w:rPr>
        <w:t xml:space="preserve"> w terminie do 7 dni od </w:t>
      </w:r>
      <w:r w:rsidR="007278A7" w:rsidRPr="007278A7">
        <w:rPr>
          <w:rFonts w:ascii="Arial" w:eastAsia="Times New Roman" w:hAnsi="Arial" w:cs="Arial"/>
          <w:sz w:val="24"/>
          <w:szCs w:val="24"/>
          <w:lang w:eastAsia="pl-PL"/>
        </w:rPr>
        <w:t xml:space="preserve">dostarczenia przez Wykonawcę Zamawiającemu </w:t>
      </w:r>
      <w:r w:rsidR="00E55BD3">
        <w:rPr>
          <w:rFonts w:ascii="Arial" w:eastAsia="Times New Roman" w:hAnsi="Arial" w:cs="Arial"/>
          <w:sz w:val="24"/>
          <w:szCs w:val="24"/>
          <w:lang w:eastAsia="pl-PL"/>
        </w:rPr>
        <w:t>decyzji zezwalającej na realizację inwestycji drogowej</w:t>
      </w:r>
      <w:r w:rsidR="007278A7">
        <w:rPr>
          <w:rFonts w:ascii="Arial" w:eastAsia="Times New Roman" w:hAnsi="Arial" w:cs="Arial"/>
          <w:sz w:val="24"/>
          <w:szCs w:val="24"/>
          <w:lang w:eastAsia="pl-PL"/>
        </w:rPr>
        <w:t xml:space="preserve"> oraz  </w:t>
      </w:r>
      <w:r w:rsidR="007278A7" w:rsidRPr="007278A7">
        <w:rPr>
          <w:rFonts w:ascii="Arial" w:eastAsia="Times New Roman" w:hAnsi="Arial" w:cs="Arial"/>
          <w:sz w:val="24"/>
          <w:szCs w:val="24"/>
          <w:lang w:eastAsia="pl-PL"/>
        </w:rPr>
        <w:t>oświadczenia Kierownika budowy o przyjęciu obowiązku kierowania budową i Planu Bezpieczeństwa i Ochrony Zdrowia obejmującego specyfikę wykonywanych robót budowlanych</w:t>
      </w:r>
      <w:r w:rsidR="00F66E7F">
        <w:rPr>
          <w:rFonts w:ascii="Arial" w:eastAsia="Times New Roman" w:hAnsi="Arial" w:cs="Arial"/>
          <w:sz w:val="24"/>
          <w:szCs w:val="24"/>
          <w:lang w:eastAsia="pl-PL"/>
        </w:rPr>
        <w:t>;</w:t>
      </w:r>
    </w:p>
    <w:p w:rsidR="005B46F3" w:rsidRPr="005B46F3" w:rsidRDefault="005B46F3" w:rsidP="00424D1C">
      <w:pPr>
        <w:numPr>
          <w:ilvl w:val="0"/>
          <w:numId w:val="7"/>
        </w:numPr>
        <w:spacing w:after="0" w:line="276" w:lineRule="auto"/>
        <w:rPr>
          <w:rFonts w:ascii="Arial" w:eastAsia="Times New Roman" w:hAnsi="Arial" w:cs="Arial"/>
          <w:bCs/>
          <w:sz w:val="24"/>
          <w:szCs w:val="24"/>
          <w:lang w:eastAsia="pl-PL"/>
        </w:rPr>
      </w:pPr>
      <w:r w:rsidRPr="005B46F3">
        <w:rPr>
          <w:rFonts w:ascii="Arial" w:eastAsia="Times New Roman" w:hAnsi="Arial" w:cs="Arial"/>
          <w:sz w:val="24"/>
          <w:szCs w:val="24"/>
          <w:lang w:eastAsia="pl-PL"/>
        </w:rPr>
        <w:t>przekazać dokumentację projektową</w:t>
      </w:r>
      <w:r w:rsidR="00090871">
        <w:rPr>
          <w:rFonts w:ascii="Arial" w:eastAsia="Times New Roman" w:hAnsi="Arial" w:cs="Arial"/>
          <w:sz w:val="24"/>
          <w:szCs w:val="24"/>
          <w:lang w:eastAsia="pl-PL"/>
        </w:rPr>
        <w:t xml:space="preserve"> i </w:t>
      </w:r>
      <w:r w:rsidR="00B169A5">
        <w:rPr>
          <w:rFonts w:ascii="Arial" w:eastAsia="Times New Roman" w:hAnsi="Arial" w:cs="Arial"/>
          <w:sz w:val="24"/>
          <w:szCs w:val="24"/>
          <w:lang w:eastAsia="pl-PL"/>
        </w:rPr>
        <w:t xml:space="preserve">kopię </w:t>
      </w:r>
      <w:r w:rsidR="000A0B85">
        <w:rPr>
          <w:rFonts w:ascii="Arial" w:eastAsia="Times New Roman" w:hAnsi="Arial" w:cs="Arial"/>
          <w:sz w:val="24"/>
          <w:szCs w:val="24"/>
          <w:lang w:eastAsia="pl-PL"/>
        </w:rPr>
        <w:t xml:space="preserve">decyzji zezwalającej na realizację </w:t>
      </w:r>
      <w:r w:rsidR="00B27A78">
        <w:rPr>
          <w:rFonts w:ascii="Arial" w:eastAsia="Times New Roman" w:hAnsi="Arial" w:cs="Arial"/>
          <w:sz w:val="24"/>
          <w:szCs w:val="24"/>
          <w:lang w:eastAsia="pl-PL"/>
        </w:rPr>
        <w:t>inwestycji drogowej</w:t>
      </w:r>
      <w:r w:rsidRPr="005B46F3">
        <w:rPr>
          <w:rFonts w:ascii="Arial" w:eastAsia="Times New Roman" w:hAnsi="Arial" w:cs="Arial"/>
          <w:sz w:val="24"/>
          <w:szCs w:val="24"/>
          <w:lang w:eastAsia="pl-PL"/>
        </w:rPr>
        <w:t>;</w:t>
      </w:r>
    </w:p>
    <w:p w:rsidR="005B46F3" w:rsidRPr="005B46F3" w:rsidRDefault="005B46F3" w:rsidP="00424D1C">
      <w:pPr>
        <w:numPr>
          <w:ilvl w:val="0"/>
          <w:numId w:val="7"/>
        </w:numPr>
        <w:spacing w:after="0" w:line="276" w:lineRule="auto"/>
        <w:rPr>
          <w:rFonts w:ascii="Arial" w:eastAsia="Times New Roman" w:hAnsi="Arial" w:cs="Arial"/>
          <w:bCs/>
          <w:sz w:val="24"/>
          <w:szCs w:val="24"/>
          <w:lang w:eastAsia="pl-PL"/>
        </w:rPr>
      </w:pPr>
      <w:r w:rsidRPr="005B46F3">
        <w:rPr>
          <w:rFonts w:ascii="Arial" w:eastAsia="Times New Roman" w:hAnsi="Arial" w:cs="Arial"/>
          <w:bCs/>
          <w:sz w:val="24"/>
          <w:szCs w:val="24"/>
          <w:lang w:eastAsia="pl-PL"/>
        </w:rPr>
        <w:t>zapewnić na bieżąco nadzór inwestorski;</w:t>
      </w:r>
    </w:p>
    <w:p w:rsidR="006E4D37" w:rsidRPr="006E4D37" w:rsidRDefault="005B46F3" w:rsidP="00424D1C">
      <w:pPr>
        <w:numPr>
          <w:ilvl w:val="0"/>
          <w:numId w:val="7"/>
        </w:numPr>
        <w:spacing w:after="0" w:line="276" w:lineRule="auto"/>
        <w:rPr>
          <w:rFonts w:ascii="Arial" w:eastAsia="Times New Roman" w:hAnsi="Arial" w:cs="Arial"/>
          <w:bCs/>
          <w:sz w:val="24"/>
          <w:szCs w:val="24"/>
          <w:lang w:eastAsia="pl-PL"/>
        </w:rPr>
      </w:pPr>
      <w:r w:rsidRPr="000B3140">
        <w:rPr>
          <w:rFonts w:ascii="Arial" w:eastAsia="Times New Roman" w:hAnsi="Arial" w:cs="Arial"/>
          <w:bCs/>
          <w:sz w:val="24"/>
          <w:szCs w:val="24"/>
          <w:lang w:eastAsia="pl-PL"/>
        </w:rPr>
        <w:t xml:space="preserve">dokonać odbioru robót budowlanych na zasadach określonych w </w:t>
      </w:r>
      <w:r w:rsidR="000B3140" w:rsidRPr="000B3140">
        <w:rPr>
          <w:rFonts w:ascii="Arial" w:eastAsia="Times New Roman" w:hAnsi="Arial" w:cs="Arial"/>
          <w:sz w:val="24"/>
          <w:szCs w:val="24"/>
          <w:lang w:eastAsia="pl-PL"/>
        </w:rPr>
        <w:t>§9</w:t>
      </w:r>
      <w:r w:rsidRPr="000B3140">
        <w:rPr>
          <w:rFonts w:ascii="Arial" w:eastAsia="Times New Roman" w:hAnsi="Arial" w:cs="Arial"/>
          <w:sz w:val="24"/>
          <w:szCs w:val="24"/>
          <w:lang w:eastAsia="pl-PL"/>
        </w:rPr>
        <w:t xml:space="preserve"> niniejszej umowy</w:t>
      </w:r>
      <w:r w:rsidR="006E4D37">
        <w:rPr>
          <w:rFonts w:ascii="Arial" w:eastAsia="Times New Roman" w:hAnsi="Arial" w:cs="Arial"/>
          <w:sz w:val="24"/>
          <w:szCs w:val="24"/>
          <w:lang w:eastAsia="pl-PL"/>
        </w:rPr>
        <w:t>;</w:t>
      </w:r>
    </w:p>
    <w:p w:rsidR="005B46F3" w:rsidRPr="00E121CA" w:rsidRDefault="006E4D37" w:rsidP="00424D1C">
      <w:pPr>
        <w:numPr>
          <w:ilvl w:val="0"/>
          <w:numId w:val="7"/>
        </w:numPr>
        <w:spacing w:after="0" w:line="276" w:lineRule="auto"/>
        <w:rPr>
          <w:rFonts w:ascii="Arial" w:eastAsia="Times New Roman" w:hAnsi="Arial" w:cs="Arial"/>
          <w:bCs/>
          <w:sz w:val="24"/>
          <w:szCs w:val="24"/>
          <w:lang w:eastAsia="pl-PL"/>
        </w:rPr>
      </w:pPr>
      <w:r w:rsidRPr="006E4D37">
        <w:rPr>
          <w:rFonts w:ascii="Arial" w:eastAsia="Times New Roman" w:hAnsi="Arial" w:cs="Arial"/>
          <w:sz w:val="24"/>
          <w:szCs w:val="24"/>
          <w:lang w:eastAsia="pl-PL"/>
        </w:rPr>
        <w:lastRenderedPageBreak/>
        <w:t>udziel</w:t>
      </w:r>
      <w:r>
        <w:rPr>
          <w:rFonts w:ascii="Arial" w:eastAsia="Times New Roman" w:hAnsi="Arial" w:cs="Arial"/>
          <w:sz w:val="24"/>
          <w:szCs w:val="24"/>
          <w:lang w:eastAsia="pl-PL"/>
        </w:rPr>
        <w:t xml:space="preserve">ić </w:t>
      </w:r>
      <w:r w:rsidRPr="006E4D37">
        <w:rPr>
          <w:rFonts w:ascii="Arial" w:eastAsia="Times New Roman" w:hAnsi="Arial" w:cs="Arial"/>
          <w:sz w:val="24"/>
          <w:szCs w:val="24"/>
          <w:lang w:eastAsia="pl-PL"/>
        </w:rPr>
        <w:t>Wykonawcy</w:t>
      </w:r>
      <w:r w:rsidR="00B27A78">
        <w:rPr>
          <w:rFonts w:ascii="Arial" w:eastAsia="Times New Roman" w:hAnsi="Arial" w:cs="Arial"/>
          <w:sz w:val="24"/>
          <w:szCs w:val="24"/>
          <w:lang w:eastAsia="pl-PL"/>
        </w:rPr>
        <w:t>, na jego pisemny wniosek,</w:t>
      </w:r>
      <w:r w:rsidRPr="006E4D37">
        <w:rPr>
          <w:rFonts w:ascii="Arial" w:eastAsia="Times New Roman" w:hAnsi="Arial" w:cs="Arial"/>
          <w:sz w:val="24"/>
          <w:szCs w:val="24"/>
          <w:lang w:eastAsia="pl-PL"/>
        </w:rPr>
        <w:t xml:space="preserve"> pełnomocnictw w przypadku, gdy okażą się one niezbędne do wykonania przez Wykonawcę obowiązków wynikających z umowy</w:t>
      </w:r>
      <w:r w:rsidR="000D6901">
        <w:rPr>
          <w:rFonts w:ascii="Arial" w:eastAsia="Times New Roman" w:hAnsi="Arial" w:cs="Arial"/>
          <w:sz w:val="24"/>
          <w:szCs w:val="24"/>
          <w:lang w:eastAsia="pl-PL"/>
        </w:rPr>
        <w:t>.</w:t>
      </w:r>
    </w:p>
    <w:p w:rsidR="006E4D37" w:rsidRPr="00090871" w:rsidRDefault="006E4D37" w:rsidP="00424D1C">
      <w:pPr>
        <w:pStyle w:val="Akapitzlist"/>
        <w:numPr>
          <w:ilvl w:val="3"/>
          <w:numId w:val="23"/>
        </w:numPr>
        <w:tabs>
          <w:tab w:val="clear" w:pos="2820"/>
          <w:tab w:val="num" w:pos="567"/>
        </w:tabs>
        <w:spacing w:after="0" w:line="276" w:lineRule="auto"/>
        <w:ind w:left="567" w:hanging="567"/>
        <w:rPr>
          <w:rFonts w:ascii="Arial" w:eastAsia="Times New Roman" w:hAnsi="Arial" w:cs="Arial"/>
          <w:bCs/>
          <w:sz w:val="24"/>
          <w:szCs w:val="24"/>
          <w:lang w:eastAsia="pl-PL"/>
        </w:rPr>
      </w:pPr>
      <w:r w:rsidRPr="00090871">
        <w:rPr>
          <w:rFonts w:ascii="Arial" w:eastAsia="Times New Roman" w:hAnsi="Arial" w:cs="Arial"/>
          <w:bCs/>
          <w:sz w:val="24"/>
          <w:szCs w:val="24"/>
          <w:lang w:eastAsia="pl-PL"/>
        </w:rPr>
        <w:t xml:space="preserve">Do obowiązków </w:t>
      </w:r>
      <w:r w:rsidR="00424D1C" w:rsidRPr="00090871">
        <w:rPr>
          <w:rFonts w:ascii="Arial" w:eastAsia="Times New Roman" w:hAnsi="Arial" w:cs="Arial"/>
          <w:bCs/>
          <w:sz w:val="24"/>
          <w:szCs w:val="24"/>
          <w:lang w:eastAsia="pl-PL"/>
        </w:rPr>
        <w:t xml:space="preserve">Wykonawcy </w:t>
      </w:r>
      <w:r w:rsidR="00424D1C">
        <w:rPr>
          <w:rFonts w:ascii="Arial" w:eastAsia="Times New Roman" w:hAnsi="Arial" w:cs="Arial"/>
          <w:bCs/>
          <w:sz w:val="24"/>
          <w:szCs w:val="24"/>
          <w:lang w:eastAsia="pl-PL"/>
        </w:rPr>
        <w:t>w ramach wykonania etapu I, o którym mowa w §1 ust.</w:t>
      </w:r>
      <w:r w:rsidR="000D6901">
        <w:rPr>
          <w:rFonts w:ascii="Arial" w:eastAsia="Times New Roman" w:hAnsi="Arial" w:cs="Arial"/>
          <w:bCs/>
          <w:sz w:val="24"/>
          <w:szCs w:val="24"/>
          <w:lang w:eastAsia="pl-PL"/>
        </w:rPr>
        <w:t xml:space="preserve"> </w:t>
      </w:r>
      <w:r w:rsidR="00424D1C">
        <w:rPr>
          <w:rFonts w:ascii="Arial" w:eastAsia="Times New Roman" w:hAnsi="Arial" w:cs="Arial"/>
          <w:bCs/>
          <w:sz w:val="24"/>
          <w:szCs w:val="24"/>
          <w:lang w:eastAsia="pl-PL"/>
        </w:rPr>
        <w:t xml:space="preserve">3 pkt 1, </w:t>
      </w:r>
      <w:r w:rsidRPr="00090871">
        <w:rPr>
          <w:rFonts w:ascii="Arial" w:eastAsia="Times New Roman" w:hAnsi="Arial" w:cs="Arial"/>
          <w:bCs/>
          <w:sz w:val="24"/>
          <w:szCs w:val="24"/>
          <w:lang w:eastAsia="pl-PL"/>
        </w:rPr>
        <w:t>należy:</w:t>
      </w:r>
    </w:p>
    <w:p w:rsidR="00B27A78" w:rsidRDefault="00B27A78" w:rsidP="00424D1C">
      <w:pPr>
        <w:numPr>
          <w:ilvl w:val="0"/>
          <w:numId w:val="24"/>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opracowanie</w:t>
      </w:r>
      <w:r w:rsidR="006E4D37" w:rsidRPr="006E4D37">
        <w:rPr>
          <w:rFonts w:ascii="Arial" w:eastAsia="Times New Roman" w:hAnsi="Arial" w:cs="Arial"/>
          <w:bCs/>
          <w:sz w:val="24"/>
          <w:szCs w:val="24"/>
          <w:lang w:eastAsia="pl-PL"/>
        </w:rPr>
        <w:t xml:space="preserve"> dokumentacji projektowej na podstawie </w:t>
      </w:r>
      <w:r w:rsidR="000D6901">
        <w:rPr>
          <w:rFonts w:ascii="Arial" w:eastAsia="Times New Roman" w:hAnsi="Arial" w:cs="Arial"/>
          <w:bCs/>
          <w:sz w:val="24"/>
          <w:szCs w:val="24"/>
          <w:lang w:eastAsia="pl-PL"/>
        </w:rPr>
        <w:t>Programu Funkcjonalno-Użytkowego, wskazanego</w:t>
      </w:r>
      <w:r>
        <w:rPr>
          <w:rFonts w:ascii="Arial" w:eastAsia="Times New Roman" w:hAnsi="Arial" w:cs="Arial"/>
          <w:bCs/>
          <w:sz w:val="24"/>
          <w:szCs w:val="24"/>
          <w:lang w:eastAsia="pl-PL"/>
        </w:rPr>
        <w:t xml:space="preserve"> w §1 ust. 2</w:t>
      </w:r>
      <w:r w:rsidR="00090871">
        <w:rPr>
          <w:rFonts w:ascii="Arial" w:eastAsia="Times New Roman" w:hAnsi="Arial" w:cs="Arial"/>
          <w:bCs/>
          <w:sz w:val="24"/>
          <w:szCs w:val="24"/>
          <w:lang w:eastAsia="pl-PL"/>
        </w:rPr>
        <w:t xml:space="preserve"> </w:t>
      </w:r>
      <w:r w:rsidR="006E4D37" w:rsidRPr="00090871">
        <w:rPr>
          <w:rFonts w:ascii="Arial" w:eastAsia="Times New Roman" w:hAnsi="Arial" w:cs="Arial"/>
          <w:bCs/>
          <w:sz w:val="24"/>
          <w:szCs w:val="24"/>
          <w:lang w:eastAsia="pl-PL"/>
        </w:rPr>
        <w:t xml:space="preserve">wraz z niezbędnymi uzgodnieniami, zezwoleniami i decyzjami, </w:t>
      </w:r>
    </w:p>
    <w:p w:rsidR="006E4D37" w:rsidRPr="00090871" w:rsidRDefault="006E4D37" w:rsidP="00424D1C">
      <w:pPr>
        <w:numPr>
          <w:ilvl w:val="0"/>
          <w:numId w:val="24"/>
        </w:numPr>
        <w:spacing w:after="0" w:line="276" w:lineRule="auto"/>
        <w:rPr>
          <w:rFonts w:ascii="Arial" w:eastAsia="Times New Roman" w:hAnsi="Arial" w:cs="Arial"/>
          <w:bCs/>
          <w:sz w:val="24"/>
          <w:szCs w:val="24"/>
          <w:lang w:eastAsia="pl-PL"/>
        </w:rPr>
      </w:pPr>
      <w:r w:rsidRPr="00090871">
        <w:rPr>
          <w:rFonts w:ascii="Arial" w:eastAsia="Times New Roman" w:hAnsi="Arial" w:cs="Arial"/>
          <w:bCs/>
          <w:sz w:val="24"/>
          <w:szCs w:val="24"/>
          <w:lang w:eastAsia="pl-PL"/>
        </w:rPr>
        <w:t xml:space="preserve">złożenie wniosku </w:t>
      </w:r>
      <w:r w:rsidR="005C61F5">
        <w:rPr>
          <w:rFonts w:ascii="Arial" w:eastAsia="Times New Roman" w:hAnsi="Arial" w:cs="Arial"/>
          <w:bCs/>
          <w:sz w:val="24"/>
          <w:szCs w:val="24"/>
          <w:lang w:eastAsia="pl-PL"/>
        </w:rPr>
        <w:t xml:space="preserve">i uzyskanie decyzji </w:t>
      </w:r>
      <w:r w:rsidRPr="00090871">
        <w:rPr>
          <w:rFonts w:ascii="Arial" w:eastAsia="Times New Roman" w:hAnsi="Arial" w:cs="Arial"/>
          <w:bCs/>
          <w:sz w:val="24"/>
          <w:szCs w:val="24"/>
          <w:lang w:eastAsia="pl-PL"/>
        </w:rPr>
        <w:t xml:space="preserve">zezwalającej na </w:t>
      </w:r>
      <w:r w:rsidR="00B27A78">
        <w:rPr>
          <w:rFonts w:ascii="Arial" w:eastAsia="Times New Roman" w:hAnsi="Arial" w:cs="Arial"/>
          <w:bCs/>
          <w:sz w:val="24"/>
          <w:szCs w:val="24"/>
          <w:lang w:eastAsia="pl-PL"/>
        </w:rPr>
        <w:t>realizację inwestycji drogowej</w:t>
      </w:r>
      <w:r w:rsidR="00424D1C">
        <w:rPr>
          <w:rFonts w:ascii="Arial" w:eastAsia="Times New Roman" w:hAnsi="Arial" w:cs="Arial"/>
          <w:bCs/>
          <w:sz w:val="24"/>
          <w:szCs w:val="24"/>
          <w:lang w:eastAsia="pl-PL"/>
        </w:rPr>
        <w:t>;</w:t>
      </w:r>
    </w:p>
    <w:p w:rsidR="006E4D37" w:rsidRPr="006E4D37" w:rsidRDefault="00090871" w:rsidP="00424D1C">
      <w:pPr>
        <w:numPr>
          <w:ilvl w:val="0"/>
          <w:numId w:val="24"/>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s</w:t>
      </w:r>
      <w:r w:rsidR="006E4D37" w:rsidRPr="006E4D37">
        <w:rPr>
          <w:rFonts w:ascii="Arial" w:eastAsia="Times New Roman" w:hAnsi="Arial" w:cs="Arial"/>
          <w:bCs/>
          <w:sz w:val="24"/>
          <w:szCs w:val="24"/>
          <w:lang w:eastAsia="pl-PL"/>
        </w:rPr>
        <w:t>porządzenie dokumentacji projektowej w wersji papierowej oraz w wersji elektronicznej (edytow</w:t>
      </w:r>
      <w:r w:rsidR="00424D1C">
        <w:rPr>
          <w:rFonts w:ascii="Arial" w:eastAsia="Times New Roman" w:hAnsi="Arial" w:cs="Arial"/>
          <w:bCs/>
          <w:sz w:val="24"/>
          <w:szCs w:val="24"/>
          <w:lang w:eastAsia="pl-PL"/>
        </w:rPr>
        <w:t>alnej oraz *.pdf);</w:t>
      </w:r>
    </w:p>
    <w:p w:rsidR="006E4D37" w:rsidRPr="006E4D37" w:rsidRDefault="00424D1C" w:rsidP="00424D1C">
      <w:pPr>
        <w:numPr>
          <w:ilvl w:val="0"/>
          <w:numId w:val="24"/>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s</w:t>
      </w:r>
      <w:r w:rsidR="006E4D37" w:rsidRPr="006E4D37">
        <w:rPr>
          <w:rFonts w:ascii="Arial" w:eastAsia="Times New Roman" w:hAnsi="Arial" w:cs="Arial"/>
          <w:bCs/>
          <w:sz w:val="24"/>
          <w:szCs w:val="24"/>
          <w:lang w:eastAsia="pl-PL"/>
        </w:rPr>
        <w:t>prawowanie nadzoru autorskiego nad robotami budowlanymi wykonywanymi na podstawie opracowanej dokumentacji projektowej w zakresie wynik</w:t>
      </w:r>
      <w:r>
        <w:rPr>
          <w:rFonts w:ascii="Arial" w:eastAsia="Times New Roman" w:hAnsi="Arial" w:cs="Arial"/>
          <w:bCs/>
          <w:sz w:val="24"/>
          <w:szCs w:val="24"/>
          <w:lang w:eastAsia="pl-PL"/>
        </w:rPr>
        <w:t>ającym z ustawy Prawo budowlane;</w:t>
      </w:r>
    </w:p>
    <w:p w:rsidR="00424D1C" w:rsidRDefault="006E4D37" w:rsidP="00424D1C">
      <w:pPr>
        <w:numPr>
          <w:ilvl w:val="0"/>
          <w:numId w:val="24"/>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uzgodnienie projektów z odpowiednimi organami i właścicielami sieci, zapewnienie nadzoru pr</w:t>
      </w:r>
      <w:r w:rsidR="00424D1C">
        <w:rPr>
          <w:rFonts w:ascii="Arial" w:eastAsia="Times New Roman" w:hAnsi="Arial" w:cs="Arial"/>
          <w:bCs/>
          <w:sz w:val="24"/>
          <w:szCs w:val="24"/>
          <w:lang w:eastAsia="pl-PL"/>
        </w:rPr>
        <w:t>zedstawicieli właścicieli sieci;</w:t>
      </w:r>
    </w:p>
    <w:p w:rsidR="00B27A78" w:rsidRDefault="006E4D37" w:rsidP="00B27A78">
      <w:pPr>
        <w:numPr>
          <w:ilvl w:val="0"/>
          <w:numId w:val="24"/>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 xml:space="preserve">uzgadnianie z Zamawiającym rozwiązań na etapie projektowania oraz przedłożenie Zamawiającemu do akceptacji </w:t>
      </w:r>
      <w:r w:rsidR="00424D1C">
        <w:rPr>
          <w:rFonts w:ascii="Arial" w:eastAsia="Times New Roman" w:hAnsi="Arial" w:cs="Arial"/>
          <w:bCs/>
          <w:sz w:val="24"/>
          <w:szCs w:val="24"/>
          <w:lang w:eastAsia="pl-PL"/>
        </w:rPr>
        <w:t>pełnej dokumentacji projektowej;</w:t>
      </w:r>
    </w:p>
    <w:p w:rsidR="006E4D37" w:rsidRPr="00B27A78" w:rsidRDefault="006E4D37" w:rsidP="00B27A78">
      <w:pPr>
        <w:numPr>
          <w:ilvl w:val="0"/>
          <w:numId w:val="24"/>
        </w:numPr>
        <w:spacing w:after="0" w:line="276" w:lineRule="auto"/>
        <w:rPr>
          <w:rFonts w:ascii="Arial" w:eastAsia="Times New Roman" w:hAnsi="Arial" w:cs="Arial"/>
          <w:bCs/>
          <w:sz w:val="24"/>
          <w:szCs w:val="24"/>
          <w:lang w:eastAsia="pl-PL"/>
        </w:rPr>
      </w:pPr>
      <w:r w:rsidRPr="00B27A78">
        <w:rPr>
          <w:rFonts w:ascii="Arial" w:eastAsia="Times New Roman" w:hAnsi="Arial" w:cs="Arial"/>
          <w:bCs/>
          <w:sz w:val="24"/>
          <w:szCs w:val="24"/>
          <w:lang w:eastAsia="pl-PL"/>
        </w:rPr>
        <w:t xml:space="preserve">wykonanie na własny koszt wszelkich ekspertyz, opinii, badań i innych dokumentów, które są niezbędne do prac projektowych oraz do uzyskania decyzji </w:t>
      </w:r>
      <w:r w:rsidR="00B27A78">
        <w:rPr>
          <w:rFonts w:ascii="Arial" w:eastAsia="Times New Roman" w:hAnsi="Arial" w:cs="Arial"/>
          <w:bCs/>
          <w:sz w:val="24"/>
          <w:szCs w:val="24"/>
          <w:lang w:eastAsia="pl-PL"/>
        </w:rPr>
        <w:t>zezwalającej na realizację inwestycji</w:t>
      </w:r>
      <w:r w:rsidR="00424D1C" w:rsidRPr="00B27A78">
        <w:rPr>
          <w:rFonts w:ascii="Arial" w:eastAsia="Times New Roman" w:hAnsi="Arial" w:cs="Arial"/>
          <w:bCs/>
          <w:sz w:val="24"/>
          <w:szCs w:val="24"/>
          <w:lang w:eastAsia="pl-PL"/>
        </w:rPr>
        <w:t>;</w:t>
      </w:r>
    </w:p>
    <w:p w:rsidR="006E4D37" w:rsidRPr="00424D1C" w:rsidRDefault="00E121CA" w:rsidP="003C75B7">
      <w:pPr>
        <w:pStyle w:val="Akapitzlist"/>
        <w:numPr>
          <w:ilvl w:val="0"/>
          <w:numId w:val="42"/>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Do obowiązków Wykonawcy</w:t>
      </w:r>
      <w:r w:rsidR="00424D1C" w:rsidRPr="00424D1C">
        <w:rPr>
          <w:rFonts w:ascii="Arial" w:eastAsia="Times New Roman" w:hAnsi="Arial" w:cs="Arial"/>
          <w:bCs/>
          <w:sz w:val="24"/>
          <w:szCs w:val="24"/>
          <w:lang w:eastAsia="pl-PL"/>
        </w:rPr>
        <w:t>,</w:t>
      </w:r>
      <w:r w:rsidRPr="00424D1C">
        <w:rPr>
          <w:rFonts w:ascii="Arial" w:eastAsia="Times New Roman" w:hAnsi="Arial" w:cs="Arial"/>
          <w:bCs/>
          <w:sz w:val="24"/>
          <w:szCs w:val="24"/>
          <w:lang w:eastAsia="pl-PL"/>
        </w:rPr>
        <w:t xml:space="preserve"> </w:t>
      </w:r>
      <w:r w:rsidR="00424D1C" w:rsidRPr="00424D1C">
        <w:rPr>
          <w:rFonts w:ascii="Arial" w:eastAsia="Times New Roman" w:hAnsi="Arial" w:cs="Arial"/>
          <w:bCs/>
          <w:sz w:val="24"/>
          <w:szCs w:val="24"/>
          <w:lang w:eastAsia="pl-PL"/>
        </w:rPr>
        <w:t>w ramach wykonania etapu II, o którym mowa w §1 ust.</w:t>
      </w:r>
      <w:r w:rsidR="000D6901">
        <w:rPr>
          <w:rFonts w:ascii="Arial" w:eastAsia="Times New Roman" w:hAnsi="Arial" w:cs="Arial"/>
          <w:bCs/>
          <w:sz w:val="24"/>
          <w:szCs w:val="24"/>
          <w:lang w:eastAsia="pl-PL"/>
        </w:rPr>
        <w:t xml:space="preserve"> </w:t>
      </w:r>
      <w:r w:rsidR="00424D1C" w:rsidRPr="00424D1C">
        <w:rPr>
          <w:rFonts w:ascii="Arial" w:eastAsia="Times New Roman" w:hAnsi="Arial" w:cs="Arial"/>
          <w:bCs/>
          <w:sz w:val="24"/>
          <w:szCs w:val="24"/>
          <w:lang w:eastAsia="pl-PL"/>
        </w:rPr>
        <w:t xml:space="preserve">3 pkt 2, </w:t>
      </w:r>
      <w:r w:rsidRPr="00424D1C">
        <w:rPr>
          <w:rFonts w:ascii="Arial" w:eastAsia="Times New Roman" w:hAnsi="Arial" w:cs="Arial"/>
          <w:bCs/>
          <w:sz w:val="24"/>
          <w:szCs w:val="24"/>
          <w:lang w:eastAsia="pl-PL"/>
        </w:rPr>
        <w:t>należy:</w:t>
      </w:r>
    </w:p>
    <w:p w:rsidR="00424D1C"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 xml:space="preserve">wykonanie wszystkich robót zgodnie z dokumentacją </w:t>
      </w:r>
      <w:r w:rsidR="00B27A78" w:rsidRPr="00B27A78">
        <w:rPr>
          <w:rFonts w:ascii="Arial" w:eastAsia="Times New Roman" w:hAnsi="Arial" w:cs="Arial"/>
          <w:bCs/>
          <w:sz w:val="24"/>
          <w:szCs w:val="24"/>
          <w:lang w:eastAsia="pl-PL"/>
        </w:rPr>
        <w:t>projektową</w:t>
      </w:r>
      <w:r w:rsidRPr="00424D1C">
        <w:rPr>
          <w:rFonts w:ascii="Arial" w:eastAsia="Times New Roman" w:hAnsi="Arial" w:cs="Arial"/>
          <w:bCs/>
          <w:sz w:val="24"/>
          <w:szCs w:val="24"/>
          <w:lang w:eastAsia="pl-PL"/>
        </w:rPr>
        <w:t xml:space="preserve">, </w:t>
      </w:r>
      <w:r w:rsidR="00B27A78">
        <w:rPr>
          <w:rFonts w:ascii="Arial" w:eastAsia="Times New Roman" w:hAnsi="Arial" w:cs="Arial"/>
          <w:bCs/>
          <w:sz w:val="24"/>
          <w:szCs w:val="24"/>
          <w:lang w:eastAsia="pl-PL"/>
        </w:rPr>
        <w:t xml:space="preserve">decyzjami, </w:t>
      </w:r>
      <w:r w:rsidRPr="00424D1C">
        <w:rPr>
          <w:rFonts w:ascii="Arial" w:eastAsia="Times New Roman" w:hAnsi="Arial" w:cs="Arial"/>
          <w:bCs/>
          <w:sz w:val="24"/>
          <w:szCs w:val="24"/>
          <w:lang w:eastAsia="pl-PL"/>
        </w:rPr>
        <w:t>specyfikacjami technicznymi wykona</w:t>
      </w:r>
      <w:r w:rsidR="000D6901">
        <w:rPr>
          <w:rFonts w:ascii="Arial" w:eastAsia="Times New Roman" w:hAnsi="Arial" w:cs="Arial"/>
          <w:bCs/>
          <w:sz w:val="24"/>
          <w:szCs w:val="24"/>
          <w:lang w:eastAsia="pl-PL"/>
        </w:rPr>
        <w:t xml:space="preserve">nia i odbioru robót budowlanych, </w:t>
      </w:r>
      <w:r w:rsidRPr="00424D1C">
        <w:rPr>
          <w:rFonts w:ascii="Arial" w:eastAsia="Times New Roman" w:hAnsi="Arial" w:cs="Arial"/>
          <w:bCs/>
          <w:sz w:val="24"/>
          <w:szCs w:val="24"/>
          <w:lang w:eastAsia="pl-PL"/>
        </w:rPr>
        <w:t>aktualnymi przepisami o</w:t>
      </w:r>
      <w:r w:rsidR="00424D1C">
        <w:rPr>
          <w:rFonts w:ascii="Arial" w:eastAsia="Times New Roman" w:hAnsi="Arial" w:cs="Arial"/>
          <w:bCs/>
          <w:sz w:val="24"/>
          <w:szCs w:val="24"/>
          <w:lang w:eastAsia="pl-PL"/>
        </w:rPr>
        <w:t>raz zasadami wiedzy technicznej;</w:t>
      </w:r>
    </w:p>
    <w:p w:rsidR="00424D1C"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wykonanie wszelkich robót towarzyszących i niezbędnych do prawidłowej realizacji (</w:t>
      </w:r>
      <w:r w:rsidR="000D6901">
        <w:rPr>
          <w:rFonts w:ascii="Arial" w:eastAsia="Times New Roman" w:hAnsi="Arial" w:cs="Arial"/>
          <w:bCs/>
          <w:sz w:val="24"/>
          <w:szCs w:val="24"/>
          <w:lang w:eastAsia="pl-PL"/>
        </w:rPr>
        <w:t xml:space="preserve">w </w:t>
      </w:r>
      <w:proofErr w:type="spellStart"/>
      <w:r w:rsidR="000D6901">
        <w:rPr>
          <w:rFonts w:ascii="Arial" w:eastAsia="Times New Roman" w:hAnsi="Arial" w:cs="Arial"/>
          <w:bCs/>
          <w:sz w:val="24"/>
          <w:szCs w:val="24"/>
          <w:lang w:eastAsia="pl-PL"/>
        </w:rPr>
        <w:t>tm</w:t>
      </w:r>
      <w:proofErr w:type="spellEnd"/>
      <w:r w:rsidR="00424D1C">
        <w:rPr>
          <w:rFonts w:ascii="Arial" w:eastAsia="Times New Roman" w:hAnsi="Arial" w:cs="Arial"/>
          <w:bCs/>
          <w:sz w:val="24"/>
          <w:szCs w:val="24"/>
          <w:lang w:eastAsia="pl-PL"/>
        </w:rPr>
        <w:t xml:space="preserve"> wytyczenie geodezyjne);</w:t>
      </w:r>
    </w:p>
    <w:p w:rsidR="00424D1C" w:rsidRDefault="00B27A78" w:rsidP="003C75B7">
      <w:pPr>
        <w:pStyle w:val="Akapitzlist"/>
        <w:numPr>
          <w:ilvl w:val="0"/>
          <w:numId w:val="43"/>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 xml:space="preserve">wdrożenie projektów </w:t>
      </w:r>
      <w:r w:rsidR="00E121CA" w:rsidRPr="00424D1C">
        <w:rPr>
          <w:rFonts w:ascii="Arial" w:eastAsia="Times New Roman" w:hAnsi="Arial" w:cs="Arial"/>
          <w:bCs/>
          <w:sz w:val="24"/>
          <w:szCs w:val="24"/>
          <w:lang w:eastAsia="pl-PL"/>
        </w:rPr>
        <w:t>czasowej organizacji ruchu na czas wykonywanych robót oraz ozna</w:t>
      </w:r>
      <w:r w:rsidR="00424D1C">
        <w:rPr>
          <w:rFonts w:ascii="Arial" w:eastAsia="Times New Roman" w:hAnsi="Arial" w:cs="Arial"/>
          <w:bCs/>
          <w:sz w:val="24"/>
          <w:szCs w:val="24"/>
          <w:lang w:eastAsia="pl-PL"/>
        </w:rPr>
        <w:t>kowanie robót wg tych projektów;</w:t>
      </w:r>
    </w:p>
    <w:p w:rsidR="00424D1C"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po zakończeniu robót należy wykonać odtworzenie i przywrócenie do stanu pierwotnego utwardzeń terenu i zieleni naruszonych w czasie realizac</w:t>
      </w:r>
      <w:r w:rsidR="000D6901">
        <w:rPr>
          <w:rFonts w:ascii="Arial" w:eastAsia="Times New Roman" w:hAnsi="Arial" w:cs="Arial"/>
          <w:bCs/>
          <w:sz w:val="24"/>
          <w:szCs w:val="24"/>
          <w:lang w:eastAsia="pl-PL"/>
        </w:rPr>
        <w:t>ji zamówienia, a nie</w:t>
      </w:r>
      <w:r w:rsidRPr="00424D1C">
        <w:rPr>
          <w:rFonts w:ascii="Arial" w:eastAsia="Times New Roman" w:hAnsi="Arial" w:cs="Arial"/>
          <w:bCs/>
          <w:sz w:val="24"/>
          <w:szCs w:val="24"/>
          <w:lang w:eastAsia="pl-PL"/>
        </w:rPr>
        <w:t>podlegających przebudowie, w tym demontaż obiektów tymcz</w:t>
      </w:r>
      <w:r w:rsidR="00424D1C">
        <w:rPr>
          <w:rFonts w:ascii="Arial" w:eastAsia="Times New Roman" w:hAnsi="Arial" w:cs="Arial"/>
          <w:bCs/>
          <w:sz w:val="24"/>
          <w:szCs w:val="24"/>
          <w:lang w:eastAsia="pl-PL"/>
        </w:rPr>
        <w:t>asowych;</w:t>
      </w:r>
    </w:p>
    <w:p w:rsidR="00424D1C"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zorganizowanie i przeprowadzenie niezbędnych prób, pomiarów, badań i odbiorów oraz wykon</w:t>
      </w:r>
      <w:r w:rsidR="00424D1C">
        <w:rPr>
          <w:rFonts w:ascii="Arial" w:eastAsia="Times New Roman" w:hAnsi="Arial" w:cs="Arial"/>
          <w:bCs/>
          <w:sz w:val="24"/>
          <w:szCs w:val="24"/>
          <w:lang w:eastAsia="pl-PL"/>
        </w:rPr>
        <w:t>anie dokumentacji powykonawczej;</w:t>
      </w:r>
    </w:p>
    <w:p w:rsidR="00424D1C"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oznakowanie, organizację i zagospodarowanie pl</w:t>
      </w:r>
      <w:r w:rsidR="00AC16E3">
        <w:rPr>
          <w:rFonts w:ascii="Arial" w:eastAsia="Times New Roman" w:hAnsi="Arial" w:cs="Arial"/>
          <w:bCs/>
          <w:sz w:val="24"/>
          <w:szCs w:val="24"/>
          <w:lang w:eastAsia="pl-PL"/>
        </w:rPr>
        <w:t>acu budowy oraz zaplecza budowy;</w:t>
      </w:r>
    </w:p>
    <w:p w:rsidR="00424D1C" w:rsidRDefault="00AC16E3" w:rsidP="003C75B7">
      <w:pPr>
        <w:pStyle w:val="Akapitzlist"/>
        <w:numPr>
          <w:ilvl w:val="0"/>
          <w:numId w:val="43"/>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zabezpieczenie placu budowy;</w:t>
      </w:r>
    </w:p>
    <w:p w:rsidR="00424D1C"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B27A78">
        <w:rPr>
          <w:rFonts w:ascii="Arial" w:eastAsia="Times New Roman" w:hAnsi="Arial" w:cs="Arial"/>
          <w:bCs/>
          <w:sz w:val="24"/>
          <w:szCs w:val="24"/>
          <w:lang w:eastAsia="pl-PL"/>
        </w:rPr>
        <w:t xml:space="preserve">uzgodnienie </w:t>
      </w:r>
      <w:r w:rsidR="00424D1C" w:rsidRPr="00B27A78">
        <w:rPr>
          <w:rFonts w:ascii="Arial" w:eastAsia="Times New Roman" w:hAnsi="Arial" w:cs="Arial"/>
          <w:bCs/>
          <w:sz w:val="24"/>
          <w:szCs w:val="24"/>
          <w:lang w:eastAsia="pl-PL"/>
        </w:rPr>
        <w:t>z</w:t>
      </w:r>
      <w:r w:rsidRPr="00B27A78">
        <w:rPr>
          <w:rFonts w:ascii="Arial" w:eastAsia="Times New Roman" w:hAnsi="Arial" w:cs="Arial"/>
          <w:bCs/>
          <w:sz w:val="24"/>
          <w:szCs w:val="24"/>
          <w:lang w:eastAsia="pl-PL"/>
        </w:rPr>
        <w:t xml:space="preserve"> Inspektor</w:t>
      </w:r>
      <w:r w:rsidR="00424D1C" w:rsidRPr="00B27A78">
        <w:rPr>
          <w:rFonts w:ascii="Arial" w:eastAsia="Times New Roman" w:hAnsi="Arial" w:cs="Arial"/>
          <w:bCs/>
          <w:sz w:val="24"/>
          <w:szCs w:val="24"/>
          <w:lang w:eastAsia="pl-PL"/>
        </w:rPr>
        <w:t>em</w:t>
      </w:r>
      <w:r w:rsidRPr="00B27A78">
        <w:rPr>
          <w:rFonts w:ascii="Arial" w:eastAsia="Times New Roman" w:hAnsi="Arial" w:cs="Arial"/>
          <w:bCs/>
          <w:sz w:val="24"/>
          <w:szCs w:val="24"/>
          <w:lang w:eastAsia="pl-PL"/>
        </w:rPr>
        <w:t xml:space="preserve"> nadzoru każdego materiału przed wbudowaniem, oraz odbiór przez Inspektora nadzoru </w:t>
      </w:r>
      <w:r w:rsidR="00AC16E3" w:rsidRPr="00B27A78">
        <w:rPr>
          <w:rFonts w:ascii="Arial" w:eastAsia="Times New Roman" w:hAnsi="Arial" w:cs="Arial"/>
          <w:bCs/>
          <w:sz w:val="24"/>
          <w:szCs w:val="24"/>
          <w:lang w:eastAsia="pl-PL"/>
        </w:rPr>
        <w:t xml:space="preserve">wykonania </w:t>
      </w:r>
      <w:r w:rsidR="00AC16E3">
        <w:rPr>
          <w:rFonts w:ascii="Arial" w:eastAsia="Times New Roman" w:hAnsi="Arial" w:cs="Arial"/>
          <w:bCs/>
          <w:sz w:val="24"/>
          <w:szCs w:val="24"/>
          <w:lang w:eastAsia="pl-PL"/>
        </w:rPr>
        <w:t>robót zanikających;</w:t>
      </w:r>
    </w:p>
    <w:p w:rsidR="00424D1C"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lastRenderedPageBreak/>
        <w:t>usuwanie w określonym przez Zamawiającego, Inspektora nadzoru terminie wszelkich stwierd</w:t>
      </w:r>
      <w:r w:rsidR="00AC16E3">
        <w:rPr>
          <w:rFonts w:ascii="Arial" w:eastAsia="Times New Roman" w:hAnsi="Arial" w:cs="Arial"/>
          <w:bCs/>
          <w:sz w:val="24"/>
          <w:szCs w:val="24"/>
          <w:lang w:eastAsia="pl-PL"/>
        </w:rPr>
        <w:t>zonych nieprawidłowości;</w:t>
      </w:r>
    </w:p>
    <w:p w:rsidR="00424D1C"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stały nadzór i obsługa geodezyjna, prowadzona dla wszystkich robót przez jeden podmiot posiadający w ty</w:t>
      </w:r>
      <w:r w:rsidR="00AC16E3">
        <w:rPr>
          <w:rFonts w:ascii="Arial" w:eastAsia="Times New Roman" w:hAnsi="Arial" w:cs="Arial"/>
          <w:bCs/>
          <w:sz w:val="24"/>
          <w:szCs w:val="24"/>
          <w:lang w:eastAsia="pl-PL"/>
        </w:rPr>
        <w:t>m zakresie stosowne uprawnienia;</w:t>
      </w:r>
    </w:p>
    <w:p w:rsidR="00424D1C"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ochrona placu bud</w:t>
      </w:r>
      <w:r w:rsidR="00AC16E3">
        <w:rPr>
          <w:rFonts w:ascii="Arial" w:eastAsia="Times New Roman" w:hAnsi="Arial" w:cs="Arial"/>
          <w:bCs/>
          <w:sz w:val="24"/>
          <w:szCs w:val="24"/>
          <w:lang w:eastAsia="pl-PL"/>
        </w:rPr>
        <w:t>owy w czasie realizacji zadania;</w:t>
      </w:r>
    </w:p>
    <w:p w:rsidR="00424D1C"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wykonywanie wszelkich wymaganych w trakcie realizacji i do odbioru badań laboratoryjnych potwierdzających uzyskanie dla badanych elementów parametrów technicznych wymaganych dokumentacją projektową i specyfikacjami technicznymi. Badania laboratoryjne muszą być wykonywane przez uprawnione laboratoria nie</w:t>
      </w:r>
      <w:r w:rsidR="00AC16E3">
        <w:rPr>
          <w:rFonts w:ascii="Arial" w:eastAsia="Times New Roman" w:hAnsi="Arial" w:cs="Arial"/>
          <w:bCs/>
          <w:sz w:val="24"/>
          <w:szCs w:val="24"/>
          <w:lang w:eastAsia="pl-PL"/>
        </w:rPr>
        <w:t>zależne w stosunku do Wykonawcy;</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424D1C">
        <w:rPr>
          <w:rFonts w:ascii="Arial" w:eastAsia="Times New Roman" w:hAnsi="Arial" w:cs="Arial"/>
          <w:bCs/>
          <w:sz w:val="24"/>
          <w:szCs w:val="24"/>
          <w:lang w:eastAsia="pl-PL"/>
        </w:rPr>
        <w:t xml:space="preserve">organizowanie robót w uzgodnieniu z Inspektorami nadzoru tak, aby z tego tytułu nie było zbędnych przerw </w:t>
      </w:r>
      <w:r w:rsidR="00AC16E3">
        <w:rPr>
          <w:rFonts w:ascii="Arial" w:eastAsia="Times New Roman" w:hAnsi="Arial" w:cs="Arial"/>
          <w:bCs/>
          <w:sz w:val="24"/>
          <w:szCs w:val="24"/>
          <w:lang w:eastAsia="pl-PL"/>
        </w:rPr>
        <w:t>w realizacji robót;</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rozpoczęcie prac niezwłocznie o</w:t>
      </w:r>
      <w:r w:rsidR="00AC16E3">
        <w:rPr>
          <w:rFonts w:ascii="Arial" w:eastAsia="Times New Roman" w:hAnsi="Arial" w:cs="Arial"/>
          <w:bCs/>
          <w:sz w:val="24"/>
          <w:szCs w:val="24"/>
          <w:lang w:eastAsia="pl-PL"/>
        </w:rPr>
        <w:t>d dnia przekazania placu budowy;</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opracowanie przed rozpoczęciem robót planu BIOZ (jeśli dotyczy), które zostaną przedstawione do akceptacji Zamawiającemu i Insp</w:t>
      </w:r>
      <w:r w:rsidR="00AC16E3">
        <w:rPr>
          <w:rFonts w:ascii="Arial" w:eastAsia="Times New Roman" w:hAnsi="Arial" w:cs="Arial"/>
          <w:bCs/>
          <w:sz w:val="24"/>
          <w:szCs w:val="24"/>
          <w:lang w:eastAsia="pl-PL"/>
        </w:rPr>
        <w:t>ektorowi Nadzoru;</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pr</w:t>
      </w:r>
      <w:r w:rsidR="00AC16E3">
        <w:rPr>
          <w:rFonts w:ascii="Arial" w:eastAsia="Times New Roman" w:hAnsi="Arial" w:cs="Arial"/>
          <w:bCs/>
          <w:sz w:val="24"/>
          <w:szCs w:val="24"/>
          <w:lang w:eastAsia="pl-PL"/>
        </w:rPr>
        <w:t>zestrzegania zasad BHP i p/</w:t>
      </w:r>
      <w:proofErr w:type="spellStart"/>
      <w:r w:rsidR="00AC16E3">
        <w:rPr>
          <w:rFonts w:ascii="Arial" w:eastAsia="Times New Roman" w:hAnsi="Arial" w:cs="Arial"/>
          <w:bCs/>
          <w:sz w:val="24"/>
          <w:szCs w:val="24"/>
          <w:lang w:eastAsia="pl-PL"/>
        </w:rPr>
        <w:t>poż</w:t>
      </w:r>
      <w:proofErr w:type="spellEnd"/>
      <w:r w:rsidR="00AC16E3">
        <w:rPr>
          <w:rFonts w:ascii="Arial" w:eastAsia="Times New Roman" w:hAnsi="Arial" w:cs="Arial"/>
          <w:bCs/>
          <w:sz w:val="24"/>
          <w:szCs w:val="24"/>
          <w:lang w:eastAsia="pl-PL"/>
        </w:rPr>
        <w:t>;</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 xml:space="preserve">utrzymywania ładu i porządku na terenie budowy i w jego otoczeniu, usuwanie na bieżąco zbędnych </w:t>
      </w:r>
      <w:r w:rsidR="00AC16E3">
        <w:rPr>
          <w:rFonts w:ascii="Arial" w:eastAsia="Times New Roman" w:hAnsi="Arial" w:cs="Arial"/>
          <w:bCs/>
          <w:sz w:val="24"/>
          <w:szCs w:val="24"/>
          <w:lang w:eastAsia="pl-PL"/>
        </w:rPr>
        <w:t>materiałów, odpadów oraz śmieci;</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 xml:space="preserve">organizacja, w razie potrzeby posiedzeń koordynacyjnych tzw. </w:t>
      </w:r>
      <w:r w:rsidR="00B27A78">
        <w:rPr>
          <w:rFonts w:ascii="Arial" w:eastAsia="Times New Roman" w:hAnsi="Arial" w:cs="Arial"/>
          <w:bCs/>
          <w:sz w:val="24"/>
          <w:szCs w:val="24"/>
          <w:lang w:eastAsia="pl-PL"/>
        </w:rPr>
        <w:t>na</w:t>
      </w:r>
      <w:r w:rsidRPr="00AC16E3">
        <w:rPr>
          <w:rFonts w:ascii="Arial" w:eastAsia="Times New Roman" w:hAnsi="Arial" w:cs="Arial"/>
          <w:bCs/>
          <w:sz w:val="24"/>
          <w:szCs w:val="24"/>
          <w:lang w:eastAsia="pl-PL"/>
        </w:rPr>
        <w:t xml:space="preserve">rad budowy wraz z udziałem w nich upoważnionego przedstawiciela Wykonawcy, przedstawiciela Zamawiającego, Kierownika </w:t>
      </w:r>
      <w:r w:rsidR="00232AD9">
        <w:rPr>
          <w:rFonts w:ascii="Arial" w:eastAsia="Times New Roman" w:hAnsi="Arial" w:cs="Arial"/>
          <w:bCs/>
          <w:sz w:val="24"/>
          <w:szCs w:val="24"/>
          <w:lang w:eastAsia="pl-PL"/>
        </w:rPr>
        <w:t>budowy</w:t>
      </w:r>
      <w:r w:rsidRPr="00AC16E3">
        <w:rPr>
          <w:rFonts w:ascii="Arial" w:eastAsia="Times New Roman" w:hAnsi="Arial" w:cs="Arial"/>
          <w:bCs/>
          <w:sz w:val="24"/>
          <w:szCs w:val="24"/>
          <w:lang w:eastAsia="pl-PL"/>
        </w:rPr>
        <w:t xml:space="preserve"> (jeśli będzie taka k</w:t>
      </w:r>
      <w:r w:rsidR="00AC16E3">
        <w:rPr>
          <w:rFonts w:ascii="Arial" w:eastAsia="Times New Roman" w:hAnsi="Arial" w:cs="Arial"/>
          <w:bCs/>
          <w:sz w:val="24"/>
          <w:szCs w:val="24"/>
          <w:lang w:eastAsia="pl-PL"/>
        </w:rPr>
        <w:t>onieczność), Inspektora Nadzoru;</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zagospodarowanie mas ziemnych i pozostałych materiałów pochodzących z rozbiórek we własnym zakresie z uwzględnieniem obowiązujących w tym zakresie przepisów z wymaga</w:t>
      </w:r>
      <w:r w:rsidR="00AC16E3">
        <w:rPr>
          <w:rFonts w:ascii="Arial" w:eastAsia="Times New Roman" w:hAnsi="Arial" w:cs="Arial"/>
          <w:bCs/>
          <w:sz w:val="24"/>
          <w:szCs w:val="24"/>
          <w:lang w:eastAsia="pl-PL"/>
        </w:rPr>
        <w:t>ną opłatą za wysypisko włącznie;</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zagospodarowanie powstałych pod</w:t>
      </w:r>
      <w:r w:rsidR="00B27A78">
        <w:rPr>
          <w:rFonts w:ascii="Arial" w:eastAsia="Times New Roman" w:hAnsi="Arial" w:cs="Arial"/>
          <w:bCs/>
          <w:sz w:val="24"/>
          <w:szCs w:val="24"/>
          <w:lang w:eastAsia="pl-PL"/>
        </w:rPr>
        <w:t xml:space="preserve">czas prowadzenia robót odpadów, jako wytwórca, </w:t>
      </w:r>
      <w:r w:rsidRPr="00AC16E3">
        <w:rPr>
          <w:rFonts w:ascii="Arial" w:eastAsia="Times New Roman" w:hAnsi="Arial" w:cs="Arial"/>
          <w:bCs/>
          <w:sz w:val="24"/>
          <w:szCs w:val="24"/>
          <w:lang w:eastAsia="pl-PL"/>
        </w:rPr>
        <w:t>zgodnie z przepisami ustawy z dnia 14 grudnia 2012 r. o odpadach (</w:t>
      </w:r>
      <w:proofErr w:type="spellStart"/>
      <w:r w:rsidRPr="00AC16E3">
        <w:rPr>
          <w:rFonts w:ascii="Arial" w:eastAsia="Times New Roman" w:hAnsi="Arial" w:cs="Arial"/>
          <w:bCs/>
          <w:sz w:val="24"/>
          <w:szCs w:val="24"/>
          <w:lang w:eastAsia="pl-PL"/>
        </w:rPr>
        <w:t>t</w:t>
      </w:r>
      <w:r w:rsidR="00AC16E3">
        <w:rPr>
          <w:rFonts w:ascii="Arial" w:eastAsia="Times New Roman" w:hAnsi="Arial" w:cs="Arial"/>
          <w:bCs/>
          <w:sz w:val="24"/>
          <w:szCs w:val="24"/>
          <w:lang w:eastAsia="pl-PL"/>
        </w:rPr>
        <w:t>.j</w:t>
      </w:r>
      <w:proofErr w:type="spellEnd"/>
      <w:r w:rsidR="00AC16E3">
        <w:rPr>
          <w:rFonts w:ascii="Arial" w:eastAsia="Times New Roman" w:hAnsi="Arial" w:cs="Arial"/>
          <w:bCs/>
          <w:sz w:val="24"/>
          <w:szCs w:val="24"/>
          <w:lang w:eastAsia="pl-PL"/>
        </w:rPr>
        <w:t xml:space="preserve">. Dz. U. z 2023 r. poz. 1582, z </w:t>
      </w:r>
      <w:proofErr w:type="spellStart"/>
      <w:r w:rsidR="00AC16E3">
        <w:rPr>
          <w:rFonts w:ascii="Arial" w:eastAsia="Times New Roman" w:hAnsi="Arial" w:cs="Arial"/>
          <w:bCs/>
          <w:sz w:val="24"/>
          <w:szCs w:val="24"/>
          <w:lang w:eastAsia="pl-PL"/>
        </w:rPr>
        <w:t>późn</w:t>
      </w:r>
      <w:proofErr w:type="spellEnd"/>
      <w:r w:rsidR="00AC16E3">
        <w:rPr>
          <w:rFonts w:ascii="Arial" w:eastAsia="Times New Roman" w:hAnsi="Arial" w:cs="Arial"/>
          <w:bCs/>
          <w:sz w:val="24"/>
          <w:szCs w:val="24"/>
          <w:lang w:eastAsia="pl-PL"/>
        </w:rPr>
        <w:t>. zm.);</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wykonanie na polecenie Zamawiającego, Inspektora Nadzoru prac niezbędnych ze względu na zagrożenie życia i bezpieczeństwa osób lub zabezpieczenie przed awarią, zawiadamiając o</w:t>
      </w:r>
      <w:r w:rsidR="00AC16E3">
        <w:rPr>
          <w:rFonts w:ascii="Arial" w:eastAsia="Times New Roman" w:hAnsi="Arial" w:cs="Arial"/>
          <w:bCs/>
          <w:sz w:val="24"/>
          <w:szCs w:val="24"/>
          <w:lang w:eastAsia="pl-PL"/>
        </w:rPr>
        <w:t xml:space="preserve"> tym niezwłocznie Zamawiającego;</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 xml:space="preserve">usuwanie wad </w:t>
      </w:r>
      <w:r w:rsidR="00B27A78">
        <w:rPr>
          <w:rFonts w:ascii="Arial" w:eastAsia="Times New Roman" w:hAnsi="Arial" w:cs="Arial"/>
          <w:bCs/>
          <w:sz w:val="24"/>
          <w:szCs w:val="24"/>
          <w:lang w:eastAsia="pl-PL"/>
        </w:rPr>
        <w:t xml:space="preserve">i usterek </w:t>
      </w:r>
      <w:r w:rsidRPr="00AC16E3">
        <w:rPr>
          <w:rFonts w:ascii="Arial" w:eastAsia="Times New Roman" w:hAnsi="Arial" w:cs="Arial"/>
          <w:bCs/>
          <w:sz w:val="24"/>
          <w:szCs w:val="24"/>
          <w:lang w:eastAsia="pl-PL"/>
        </w:rPr>
        <w:t xml:space="preserve">stwierdzonych w </w:t>
      </w:r>
      <w:r w:rsidR="00AC16E3">
        <w:rPr>
          <w:rFonts w:ascii="Arial" w:eastAsia="Times New Roman" w:hAnsi="Arial" w:cs="Arial"/>
          <w:bCs/>
          <w:sz w:val="24"/>
          <w:szCs w:val="24"/>
          <w:lang w:eastAsia="pl-PL"/>
        </w:rPr>
        <w:t>czasie przeglądów gwarancyjnych;</w:t>
      </w:r>
    </w:p>
    <w:p w:rsidR="00AC16E3" w:rsidRDefault="00E121CA" w:rsidP="003C75B7">
      <w:pPr>
        <w:pStyle w:val="Akapitzlist"/>
        <w:numPr>
          <w:ilvl w:val="0"/>
          <w:numId w:val="43"/>
        </w:numPr>
        <w:spacing w:after="0" w:line="276" w:lineRule="auto"/>
        <w:rPr>
          <w:rFonts w:ascii="Arial" w:eastAsia="Times New Roman" w:hAnsi="Arial" w:cs="Arial"/>
          <w:bCs/>
          <w:sz w:val="24"/>
          <w:szCs w:val="24"/>
          <w:lang w:eastAsia="pl-PL"/>
        </w:rPr>
      </w:pPr>
      <w:r w:rsidRPr="00AC16E3">
        <w:rPr>
          <w:rFonts w:ascii="Arial" w:eastAsia="Times New Roman" w:hAnsi="Arial" w:cs="Arial"/>
          <w:bCs/>
          <w:sz w:val="24"/>
          <w:szCs w:val="24"/>
          <w:lang w:eastAsia="pl-PL"/>
        </w:rPr>
        <w:t>Wykonawca ponosi odpowiedzialność za ewentualne szkody w środowisku obejmujące szkody w chronionych gatunkach i siedliskach przyrodniczych, w wodach, w powierzchni ziemi, a także spowodowane działalnością stwarzającą ryzyko wystąpienia szkody (m.in. obejmującej gospodarowanie odpadami komunalnymi, odpadami niebezpiecznymi oraz innymi niż niebezpieczne, emisję do powietrza, wprowadzanie ścieków do wód lub do ziemi, pobór wód, gospodarowanie odpadami wydobywczymi, stosowanie i transport substancji i mieszanin niebezpie</w:t>
      </w:r>
      <w:r w:rsidR="005C61F5">
        <w:rPr>
          <w:rFonts w:ascii="Arial" w:eastAsia="Times New Roman" w:hAnsi="Arial" w:cs="Arial"/>
          <w:bCs/>
          <w:sz w:val="24"/>
          <w:szCs w:val="24"/>
          <w:lang w:eastAsia="pl-PL"/>
        </w:rPr>
        <w:t xml:space="preserve">cznych, środków </w:t>
      </w:r>
      <w:r w:rsidR="005C61F5">
        <w:rPr>
          <w:rFonts w:ascii="Arial" w:eastAsia="Times New Roman" w:hAnsi="Arial" w:cs="Arial"/>
          <w:bCs/>
          <w:sz w:val="24"/>
          <w:szCs w:val="24"/>
          <w:lang w:eastAsia="pl-PL"/>
        </w:rPr>
        <w:lastRenderedPageBreak/>
        <w:t>ochrony roślin),</w:t>
      </w:r>
      <w:r w:rsidRPr="00AC16E3">
        <w:rPr>
          <w:rFonts w:ascii="Arial" w:eastAsia="Times New Roman" w:hAnsi="Arial" w:cs="Arial"/>
          <w:bCs/>
          <w:sz w:val="24"/>
          <w:szCs w:val="24"/>
          <w:lang w:eastAsia="pl-PL"/>
        </w:rPr>
        <w:t xml:space="preserve"> wywołane swoim zachowaniem, a także zachowaniem Podwykonawców, jeżeli korzysta z ich pomocy; w szczególności odpowiedzialność Wykonawcy obejmuje również pokrycie ewentualnych kar za wskazane zac</w:t>
      </w:r>
      <w:r w:rsidR="00AC16E3">
        <w:rPr>
          <w:rFonts w:ascii="Arial" w:eastAsia="Times New Roman" w:hAnsi="Arial" w:cs="Arial"/>
          <w:bCs/>
          <w:sz w:val="24"/>
          <w:szCs w:val="24"/>
          <w:lang w:eastAsia="pl-PL"/>
        </w:rPr>
        <w:t>howania, jeśli zostaną nałożone;</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zapewnienie bezpiecznych</w:t>
      </w:r>
      <w:r w:rsidRPr="003C75B7">
        <w:rPr>
          <w:rFonts w:ascii="Arial" w:eastAsia="Times New Roman" w:hAnsi="Arial" w:cs="Arial"/>
          <w:bCs/>
          <w:sz w:val="24"/>
          <w:szCs w:val="24"/>
          <w:lang w:eastAsia="pl-PL"/>
        </w:rPr>
        <w:t xml:space="preserve"> warunk</w:t>
      </w:r>
      <w:r>
        <w:rPr>
          <w:rFonts w:ascii="Arial" w:eastAsia="Times New Roman" w:hAnsi="Arial" w:cs="Arial"/>
          <w:bCs/>
          <w:sz w:val="24"/>
          <w:szCs w:val="24"/>
          <w:lang w:eastAsia="pl-PL"/>
        </w:rPr>
        <w:t>ów</w:t>
      </w:r>
      <w:r w:rsidRPr="003C75B7">
        <w:rPr>
          <w:rFonts w:ascii="Arial" w:eastAsia="Times New Roman" w:hAnsi="Arial" w:cs="Arial"/>
          <w:bCs/>
          <w:sz w:val="24"/>
          <w:szCs w:val="24"/>
          <w:lang w:eastAsia="pl-PL"/>
        </w:rPr>
        <w:t xml:space="preserve"> ruchu drogowego i pieszego w rejonie prowadzonych robót;</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wykonanie i uzgodnienie</w:t>
      </w:r>
      <w:r w:rsidRPr="003C75B7">
        <w:rPr>
          <w:rFonts w:ascii="Arial" w:eastAsia="Times New Roman" w:hAnsi="Arial" w:cs="Arial"/>
          <w:bCs/>
          <w:sz w:val="24"/>
          <w:szCs w:val="24"/>
          <w:lang w:eastAsia="pl-PL"/>
        </w:rPr>
        <w:t xml:space="preserve"> niezbędn</w:t>
      </w:r>
      <w:r>
        <w:rPr>
          <w:rFonts w:ascii="Arial" w:eastAsia="Times New Roman" w:hAnsi="Arial" w:cs="Arial"/>
          <w:bCs/>
          <w:sz w:val="24"/>
          <w:szCs w:val="24"/>
          <w:lang w:eastAsia="pl-PL"/>
        </w:rPr>
        <w:t>ych projektów</w:t>
      </w:r>
      <w:r w:rsidRPr="003C75B7">
        <w:rPr>
          <w:rFonts w:ascii="Arial" w:eastAsia="Times New Roman" w:hAnsi="Arial" w:cs="Arial"/>
          <w:bCs/>
          <w:sz w:val="24"/>
          <w:szCs w:val="24"/>
          <w:lang w:eastAsia="pl-PL"/>
        </w:rPr>
        <w:t xml:space="preserve"> czasowej organizacji robót, na prace wykonywane na terenie budowy i poza nim wraz z uzyskaniem niezbędnej zgody właścicieli terenów sąsiednich w przypadku czasowego ich zajęcia;</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sidRPr="003C75B7">
        <w:rPr>
          <w:rFonts w:ascii="Arial" w:eastAsia="Times New Roman" w:hAnsi="Arial" w:cs="Arial"/>
          <w:bCs/>
          <w:sz w:val="24"/>
          <w:szCs w:val="24"/>
          <w:lang w:eastAsia="pl-PL"/>
        </w:rPr>
        <w:t>oznaczenie i zabezpieczenie placu budowy, poprzez m.in. dostarczenie i zamontowanie niezbędn</w:t>
      </w:r>
      <w:r>
        <w:rPr>
          <w:rFonts w:ascii="Arial" w:eastAsia="Times New Roman" w:hAnsi="Arial" w:cs="Arial"/>
          <w:bCs/>
          <w:sz w:val="24"/>
          <w:szCs w:val="24"/>
          <w:lang w:eastAsia="pl-PL"/>
        </w:rPr>
        <w:t>ych urządzeń zabezpieczających;</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sidRPr="003C75B7">
        <w:rPr>
          <w:rFonts w:ascii="Arial" w:eastAsia="Times New Roman" w:hAnsi="Arial" w:cs="Arial"/>
          <w:bCs/>
          <w:sz w:val="24"/>
          <w:szCs w:val="24"/>
          <w:lang w:eastAsia="pl-PL"/>
        </w:rPr>
        <w:t>opracowanie kompletnej dokumentacji powykonawczej dla każdego z zada</w:t>
      </w:r>
      <w:r w:rsidR="0019461C">
        <w:rPr>
          <w:rFonts w:ascii="Arial" w:eastAsia="Times New Roman" w:hAnsi="Arial" w:cs="Arial"/>
          <w:bCs/>
          <w:sz w:val="24"/>
          <w:szCs w:val="24"/>
          <w:lang w:eastAsia="pl-PL"/>
        </w:rPr>
        <w:t>ń wyszczególnionych w § 1 ust. 2</w:t>
      </w:r>
      <w:r w:rsidR="00DB7968">
        <w:rPr>
          <w:rFonts w:ascii="Arial" w:eastAsia="Times New Roman" w:hAnsi="Arial" w:cs="Arial"/>
          <w:bCs/>
          <w:sz w:val="24"/>
          <w:szCs w:val="24"/>
          <w:lang w:eastAsia="pl-PL"/>
        </w:rPr>
        <w:t xml:space="preserve"> w </w:t>
      </w:r>
      <w:r w:rsidR="00593C8B">
        <w:rPr>
          <w:rFonts w:ascii="Arial" w:eastAsia="Times New Roman" w:hAnsi="Arial" w:cs="Arial"/>
          <w:bCs/>
          <w:sz w:val="24"/>
          <w:szCs w:val="24"/>
          <w:lang w:eastAsia="pl-PL"/>
        </w:rPr>
        <w:t>jednym</w:t>
      </w:r>
      <w:r w:rsidRPr="003C75B7">
        <w:rPr>
          <w:rFonts w:ascii="Arial" w:eastAsia="Times New Roman" w:hAnsi="Arial" w:cs="Arial"/>
          <w:bCs/>
          <w:sz w:val="24"/>
          <w:szCs w:val="24"/>
          <w:lang w:eastAsia="pl-PL"/>
        </w:rPr>
        <w:t xml:space="preserve"> </w:t>
      </w:r>
      <w:r w:rsidR="00DB7968">
        <w:rPr>
          <w:rFonts w:ascii="Arial" w:eastAsia="Times New Roman" w:hAnsi="Arial" w:cs="Arial"/>
          <w:bCs/>
          <w:sz w:val="24"/>
          <w:szCs w:val="24"/>
          <w:lang w:eastAsia="pl-PL"/>
        </w:rPr>
        <w:t>(</w:t>
      </w:r>
      <w:r w:rsidR="00593C8B">
        <w:rPr>
          <w:rFonts w:ascii="Arial" w:eastAsia="Times New Roman" w:hAnsi="Arial" w:cs="Arial"/>
          <w:bCs/>
          <w:sz w:val="24"/>
          <w:szCs w:val="24"/>
          <w:lang w:eastAsia="pl-PL"/>
        </w:rPr>
        <w:t>1</w:t>
      </w:r>
      <w:r w:rsidR="00DB7968">
        <w:rPr>
          <w:rFonts w:ascii="Arial" w:eastAsia="Times New Roman" w:hAnsi="Arial" w:cs="Arial"/>
          <w:bCs/>
          <w:sz w:val="24"/>
          <w:szCs w:val="24"/>
          <w:lang w:eastAsia="pl-PL"/>
        </w:rPr>
        <w:t xml:space="preserve">) </w:t>
      </w:r>
      <w:r w:rsidRPr="003C75B7">
        <w:rPr>
          <w:rFonts w:ascii="Arial" w:eastAsia="Times New Roman" w:hAnsi="Arial" w:cs="Arial"/>
          <w:bCs/>
          <w:sz w:val="24"/>
          <w:szCs w:val="24"/>
          <w:lang w:eastAsia="pl-PL"/>
        </w:rPr>
        <w:t>egzemplarz</w:t>
      </w:r>
      <w:r w:rsidR="00593C8B">
        <w:rPr>
          <w:rFonts w:ascii="Arial" w:eastAsia="Times New Roman" w:hAnsi="Arial" w:cs="Arial"/>
          <w:bCs/>
          <w:sz w:val="24"/>
          <w:szCs w:val="24"/>
          <w:lang w:eastAsia="pl-PL"/>
        </w:rPr>
        <w:t>u</w:t>
      </w:r>
      <w:r w:rsidRPr="003C75B7">
        <w:rPr>
          <w:rFonts w:ascii="Arial" w:eastAsia="Times New Roman" w:hAnsi="Arial" w:cs="Arial"/>
          <w:bCs/>
          <w:sz w:val="24"/>
          <w:szCs w:val="24"/>
          <w:lang w:eastAsia="pl-PL"/>
        </w:rPr>
        <w:t xml:space="preserve"> w formie papierowej, zawierając</w:t>
      </w:r>
      <w:r w:rsidR="00593C8B">
        <w:rPr>
          <w:rFonts w:ascii="Arial" w:eastAsia="Times New Roman" w:hAnsi="Arial" w:cs="Arial"/>
          <w:bCs/>
          <w:sz w:val="24"/>
          <w:szCs w:val="24"/>
          <w:lang w:eastAsia="pl-PL"/>
        </w:rPr>
        <w:t>ej</w:t>
      </w:r>
      <w:r w:rsidRPr="003C75B7">
        <w:rPr>
          <w:rFonts w:ascii="Arial" w:eastAsia="Times New Roman" w:hAnsi="Arial" w:cs="Arial"/>
          <w:bCs/>
          <w:sz w:val="24"/>
          <w:szCs w:val="24"/>
          <w:lang w:eastAsia="pl-PL"/>
        </w:rPr>
        <w:t xml:space="preserve"> m.in. geodezyjną inwentaryzację powykonawczą </w:t>
      </w:r>
      <w:r w:rsidR="00B27A78">
        <w:rPr>
          <w:rFonts w:ascii="Arial" w:eastAsia="Times New Roman" w:hAnsi="Arial" w:cs="Arial"/>
          <w:bCs/>
          <w:sz w:val="24"/>
          <w:szCs w:val="24"/>
          <w:lang w:eastAsia="pl-PL"/>
        </w:rPr>
        <w:t>w 3</w:t>
      </w:r>
      <w:r w:rsidRPr="003C75B7">
        <w:rPr>
          <w:rFonts w:ascii="Arial" w:eastAsia="Times New Roman" w:hAnsi="Arial" w:cs="Arial"/>
          <w:bCs/>
          <w:sz w:val="24"/>
          <w:szCs w:val="24"/>
          <w:lang w:eastAsia="pl-PL"/>
        </w:rPr>
        <w:t xml:space="preserve"> egz. Dokumentację powykonawczą należy przekazać Zamawiającemu przed terminem odbioru końcowego przedmiotu umowy.</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ponoszenie pełnej</w:t>
      </w:r>
      <w:r w:rsidRPr="003C75B7">
        <w:rPr>
          <w:rFonts w:ascii="Arial" w:eastAsia="Times New Roman" w:hAnsi="Arial" w:cs="Arial"/>
          <w:bCs/>
          <w:sz w:val="24"/>
          <w:szCs w:val="24"/>
          <w:lang w:eastAsia="pl-PL"/>
        </w:rPr>
        <w:t xml:space="preserve"> odpowiedzialność za przejęty teren budowy do dnia</w:t>
      </w:r>
      <w:r>
        <w:rPr>
          <w:rFonts w:ascii="Arial" w:eastAsia="Times New Roman" w:hAnsi="Arial" w:cs="Arial"/>
          <w:bCs/>
          <w:sz w:val="24"/>
          <w:szCs w:val="24"/>
          <w:lang w:eastAsia="pl-PL"/>
        </w:rPr>
        <w:t xml:space="preserve"> jego przekazania po uprzednim </w:t>
      </w:r>
      <w:r w:rsidRPr="003C75B7">
        <w:rPr>
          <w:rFonts w:ascii="Arial" w:eastAsia="Times New Roman" w:hAnsi="Arial" w:cs="Arial"/>
          <w:bCs/>
          <w:sz w:val="24"/>
          <w:szCs w:val="24"/>
          <w:lang w:eastAsia="pl-PL"/>
        </w:rPr>
        <w:t>odbiorze końcowym robót przez Zamawiającego;</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sidRPr="003C75B7">
        <w:rPr>
          <w:rFonts w:ascii="Arial" w:eastAsia="Times New Roman" w:hAnsi="Arial" w:cs="Arial"/>
          <w:bCs/>
          <w:sz w:val="24"/>
          <w:szCs w:val="24"/>
          <w:lang w:eastAsia="pl-PL"/>
        </w:rPr>
        <w:t>na bieżąco utrzymywanie w czystości i porządku plac budowy oraz wywożenie na swój koszt wszelkich nieczystości, gruzu i odpadów</w:t>
      </w:r>
      <w:r>
        <w:rPr>
          <w:rFonts w:ascii="Arial" w:eastAsia="Times New Roman" w:hAnsi="Arial" w:cs="Arial"/>
          <w:bCs/>
          <w:sz w:val="24"/>
          <w:szCs w:val="24"/>
          <w:lang w:eastAsia="pl-PL"/>
        </w:rPr>
        <w:t xml:space="preserve"> powstałych</w:t>
      </w:r>
      <w:r w:rsidRPr="003C75B7">
        <w:rPr>
          <w:rFonts w:ascii="Arial" w:eastAsia="Times New Roman" w:hAnsi="Arial" w:cs="Arial"/>
          <w:bCs/>
          <w:sz w:val="24"/>
          <w:szCs w:val="24"/>
          <w:lang w:eastAsia="pl-PL"/>
        </w:rPr>
        <w:t xml:space="preserve"> w trakcie wykonywania robót objętych </w:t>
      </w:r>
      <w:r>
        <w:rPr>
          <w:rFonts w:ascii="Arial" w:eastAsia="Times New Roman" w:hAnsi="Arial" w:cs="Arial"/>
          <w:bCs/>
          <w:sz w:val="24"/>
          <w:szCs w:val="24"/>
          <w:lang w:eastAsia="pl-PL"/>
        </w:rPr>
        <w:t>niniejszą umową oraz zlikwidowanie zaplecza budowy, uporządkowanie</w:t>
      </w:r>
      <w:r w:rsidRPr="003C75B7">
        <w:rPr>
          <w:rFonts w:ascii="Arial" w:eastAsia="Times New Roman" w:hAnsi="Arial" w:cs="Arial"/>
          <w:bCs/>
          <w:sz w:val="24"/>
          <w:szCs w:val="24"/>
          <w:lang w:eastAsia="pl-PL"/>
        </w:rPr>
        <w:t xml:space="preserve"> teren</w:t>
      </w:r>
      <w:r>
        <w:rPr>
          <w:rFonts w:ascii="Arial" w:eastAsia="Times New Roman" w:hAnsi="Arial" w:cs="Arial"/>
          <w:bCs/>
          <w:sz w:val="24"/>
          <w:szCs w:val="24"/>
          <w:lang w:eastAsia="pl-PL"/>
        </w:rPr>
        <w:t>u</w:t>
      </w:r>
      <w:r w:rsidRPr="003C75B7">
        <w:rPr>
          <w:rFonts w:ascii="Arial" w:eastAsia="Times New Roman" w:hAnsi="Arial" w:cs="Arial"/>
          <w:bCs/>
          <w:sz w:val="24"/>
          <w:szCs w:val="24"/>
          <w:lang w:eastAsia="pl-PL"/>
        </w:rPr>
        <w:t xml:space="preserve"> w terminie do dnia odbioru końcowego robót;</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 xml:space="preserve"> wykonanie robó</w:t>
      </w:r>
      <w:r w:rsidRPr="003C75B7">
        <w:rPr>
          <w:rFonts w:ascii="Arial" w:eastAsia="Times New Roman" w:hAnsi="Arial" w:cs="Arial"/>
          <w:bCs/>
          <w:sz w:val="24"/>
          <w:szCs w:val="24"/>
          <w:lang w:eastAsia="pl-PL"/>
        </w:rPr>
        <w:t>t</w:t>
      </w:r>
      <w:r>
        <w:rPr>
          <w:rFonts w:ascii="Arial" w:eastAsia="Times New Roman" w:hAnsi="Arial" w:cs="Arial"/>
          <w:bCs/>
          <w:sz w:val="24"/>
          <w:szCs w:val="24"/>
          <w:lang w:eastAsia="pl-PL"/>
        </w:rPr>
        <w:t xml:space="preserve"> budowlanych</w:t>
      </w:r>
      <w:r w:rsidRPr="003C75B7">
        <w:rPr>
          <w:rFonts w:ascii="Arial" w:eastAsia="Times New Roman" w:hAnsi="Arial" w:cs="Arial"/>
          <w:bCs/>
          <w:sz w:val="24"/>
          <w:szCs w:val="24"/>
          <w:lang w:eastAsia="pl-PL"/>
        </w:rPr>
        <w:t xml:space="preserve"> zgodnie z obowiązującymi przepi</w:t>
      </w:r>
      <w:r>
        <w:rPr>
          <w:rFonts w:ascii="Arial" w:eastAsia="Times New Roman" w:hAnsi="Arial" w:cs="Arial"/>
          <w:bCs/>
          <w:sz w:val="24"/>
          <w:szCs w:val="24"/>
          <w:lang w:eastAsia="pl-PL"/>
        </w:rPr>
        <w:t>sami Prawa budowlanego, zapewnianie przestrzegania</w:t>
      </w:r>
      <w:r w:rsidRPr="003C75B7">
        <w:rPr>
          <w:rFonts w:ascii="Arial" w:eastAsia="Times New Roman" w:hAnsi="Arial" w:cs="Arial"/>
          <w:bCs/>
          <w:sz w:val="24"/>
          <w:szCs w:val="24"/>
          <w:lang w:eastAsia="pl-PL"/>
        </w:rPr>
        <w:t xml:space="preserve"> przepisów BHP oraz przepisów przeciwpożarowych podczas wykonywania prac;</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zabezpieczenia</w:t>
      </w:r>
      <w:r w:rsidRPr="003C75B7">
        <w:rPr>
          <w:rFonts w:ascii="Arial" w:eastAsia="Times New Roman" w:hAnsi="Arial" w:cs="Arial"/>
          <w:bCs/>
          <w:sz w:val="24"/>
          <w:szCs w:val="24"/>
          <w:lang w:eastAsia="pl-PL"/>
        </w:rPr>
        <w:t xml:space="preserve"> mien</w:t>
      </w:r>
      <w:r>
        <w:rPr>
          <w:rFonts w:ascii="Arial" w:eastAsia="Times New Roman" w:hAnsi="Arial" w:cs="Arial"/>
          <w:bCs/>
          <w:sz w:val="24"/>
          <w:szCs w:val="24"/>
          <w:lang w:eastAsia="pl-PL"/>
        </w:rPr>
        <w:t>ia</w:t>
      </w:r>
      <w:r w:rsidRPr="003C75B7">
        <w:rPr>
          <w:rFonts w:ascii="Arial" w:eastAsia="Times New Roman" w:hAnsi="Arial" w:cs="Arial"/>
          <w:bCs/>
          <w:sz w:val="24"/>
          <w:szCs w:val="24"/>
          <w:lang w:eastAsia="pl-PL"/>
        </w:rPr>
        <w:t xml:space="preserve"> Zamawiającego w sposób uniemożliwiający jego uszkodzenie podczas prowadzonych robót;</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sidRPr="003C75B7">
        <w:rPr>
          <w:rFonts w:ascii="Arial" w:eastAsia="Times New Roman" w:hAnsi="Arial" w:cs="Arial"/>
          <w:bCs/>
          <w:sz w:val="24"/>
          <w:szCs w:val="24"/>
          <w:lang w:eastAsia="pl-PL"/>
        </w:rPr>
        <w:t xml:space="preserve"> w przypadku zniszczenia lub uszkodzenia mienia Zamawiającego do jego naprawienia i doprowadzenia do stanu pierwotnego na własny koszt;</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sidRPr="003C75B7">
        <w:rPr>
          <w:rFonts w:ascii="Arial" w:eastAsia="Times New Roman" w:hAnsi="Arial" w:cs="Arial"/>
          <w:bCs/>
          <w:sz w:val="24"/>
          <w:szCs w:val="24"/>
          <w:lang w:eastAsia="pl-PL"/>
        </w:rPr>
        <w:t xml:space="preserve"> w przypadku zniszczenia lub uszkodzenia mienia osób trzecich do jego naprawienia i doprowadzenia do stanu pierwotnego na własny koszt;</w:t>
      </w:r>
    </w:p>
    <w:p w:rsidR="003C75B7" w:rsidRPr="003C75B7" w:rsidRDefault="003C75B7" w:rsidP="003C75B7">
      <w:pPr>
        <w:pStyle w:val="Akapitzlist"/>
        <w:numPr>
          <w:ilvl w:val="0"/>
          <w:numId w:val="43"/>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uczestniczenie</w:t>
      </w:r>
      <w:r w:rsidRPr="003C75B7">
        <w:rPr>
          <w:rFonts w:ascii="Arial" w:eastAsia="Times New Roman" w:hAnsi="Arial" w:cs="Arial"/>
          <w:bCs/>
          <w:sz w:val="24"/>
          <w:szCs w:val="24"/>
          <w:lang w:eastAsia="pl-PL"/>
        </w:rPr>
        <w:t xml:space="preserve"> w corocznych przeglądach gwarancyjnych i końcowym przeglądzie gwarancyjnym przed upływem okresu gwarancji;</w:t>
      </w:r>
    </w:p>
    <w:p w:rsidR="003C75B7" w:rsidRPr="007405C2" w:rsidRDefault="003C75B7" w:rsidP="007405C2">
      <w:pPr>
        <w:pStyle w:val="Akapitzlist"/>
        <w:numPr>
          <w:ilvl w:val="0"/>
          <w:numId w:val="43"/>
        </w:numPr>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 xml:space="preserve"> odebranie robót</w:t>
      </w:r>
      <w:r w:rsidRPr="003C75B7">
        <w:rPr>
          <w:rFonts w:ascii="Arial" w:eastAsia="Times New Roman" w:hAnsi="Arial" w:cs="Arial"/>
          <w:bCs/>
          <w:sz w:val="24"/>
          <w:szCs w:val="24"/>
          <w:lang w:eastAsia="pl-PL"/>
        </w:rPr>
        <w:t xml:space="preserve"> od wszystkich Podwykonawców przed zgłoszeniem Zamawiając</w:t>
      </w:r>
      <w:r w:rsidR="007405C2">
        <w:rPr>
          <w:rFonts w:ascii="Arial" w:eastAsia="Times New Roman" w:hAnsi="Arial" w:cs="Arial"/>
          <w:bCs/>
          <w:sz w:val="24"/>
          <w:szCs w:val="24"/>
          <w:lang w:eastAsia="pl-PL"/>
        </w:rPr>
        <w:t>emu przedmiotu umowy do odbioru;</w:t>
      </w:r>
    </w:p>
    <w:p w:rsidR="005B46F3" w:rsidRDefault="005B46F3" w:rsidP="00A90FC1">
      <w:pPr>
        <w:pStyle w:val="Nagwek2"/>
        <w:rPr>
          <w:rFonts w:eastAsia="Times New Roman"/>
          <w:lang w:eastAsia="pl-PL"/>
        </w:rPr>
      </w:pPr>
      <w:r w:rsidRPr="005B46F3">
        <w:rPr>
          <w:rFonts w:eastAsia="Times New Roman"/>
          <w:lang w:eastAsia="pl-PL"/>
        </w:rPr>
        <w:t>§6 Zatrudnienie Podwykonawców</w:t>
      </w:r>
    </w:p>
    <w:p w:rsidR="005B46F3" w:rsidRPr="005B46F3" w:rsidRDefault="005B46F3" w:rsidP="003C75B7">
      <w:pPr>
        <w:numPr>
          <w:ilvl w:val="0"/>
          <w:numId w:val="13"/>
        </w:numPr>
        <w:spacing w:after="0" w:line="276" w:lineRule="auto"/>
        <w:ind w:left="284" w:hanging="284"/>
        <w:rPr>
          <w:rFonts w:ascii="Arial" w:eastAsia="Calibri" w:hAnsi="Arial" w:cs="Arial"/>
          <w:bCs/>
          <w:i/>
          <w:sz w:val="24"/>
          <w:szCs w:val="24"/>
        </w:rPr>
      </w:pPr>
      <w:r w:rsidRPr="005B46F3">
        <w:rPr>
          <w:rFonts w:ascii="Arial" w:eastAsia="Calibri" w:hAnsi="Arial" w:cs="Arial"/>
          <w:bCs/>
          <w:sz w:val="24"/>
          <w:szCs w:val="24"/>
        </w:rPr>
        <w:t>Wykonawca zatrudni następującego (-</w:t>
      </w:r>
      <w:proofErr w:type="spellStart"/>
      <w:r w:rsidRPr="005B46F3">
        <w:rPr>
          <w:rFonts w:ascii="Arial" w:eastAsia="Calibri" w:hAnsi="Arial" w:cs="Arial"/>
          <w:bCs/>
          <w:sz w:val="24"/>
          <w:szCs w:val="24"/>
        </w:rPr>
        <w:t>cych</w:t>
      </w:r>
      <w:proofErr w:type="spellEnd"/>
      <w:r w:rsidRPr="005B46F3">
        <w:rPr>
          <w:rFonts w:ascii="Arial" w:eastAsia="Calibri" w:hAnsi="Arial" w:cs="Arial"/>
          <w:bCs/>
          <w:sz w:val="24"/>
          <w:szCs w:val="24"/>
        </w:rPr>
        <w:t xml:space="preserve">) Podwykonawcę (-ów) ……………………………………………………….przy realizacji przedmiotu Umowy </w:t>
      </w:r>
      <w:r w:rsidRPr="005B46F3">
        <w:rPr>
          <w:rFonts w:ascii="Arial" w:eastAsia="Calibri" w:hAnsi="Arial" w:cs="Arial"/>
          <w:bCs/>
          <w:sz w:val="24"/>
          <w:szCs w:val="24"/>
        </w:rPr>
        <w:lastRenderedPageBreak/>
        <w:t xml:space="preserve">w zakresie: …………………………………………………….. </w:t>
      </w:r>
      <w:r w:rsidRPr="005B46F3">
        <w:rPr>
          <w:rFonts w:ascii="Arial" w:eastAsia="Calibri" w:hAnsi="Arial" w:cs="Arial"/>
          <w:bCs/>
          <w:i/>
          <w:sz w:val="24"/>
          <w:szCs w:val="24"/>
        </w:rPr>
        <w:t>/Wykonawca przy realizacji przedmiotu umowy nie będzie zatrudniał Podwykonawców.</w:t>
      </w:r>
      <w:r w:rsidR="003C75B7">
        <w:rPr>
          <w:rStyle w:val="Odwoanieprzypisudolnego"/>
          <w:rFonts w:ascii="Arial" w:eastAsia="Calibri" w:hAnsi="Arial" w:cs="Arial"/>
          <w:bCs/>
          <w:i/>
          <w:sz w:val="24"/>
          <w:szCs w:val="24"/>
        </w:rPr>
        <w:footnoteReference w:id="1"/>
      </w:r>
    </w:p>
    <w:p w:rsidR="005B46F3" w:rsidRPr="005B46F3" w:rsidRDefault="005B46F3" w:rsidP="003C75B7">
      <w:pPr>
        <w:numPr>
          <w:ilvl w:val="0"/>
          <w:numId w:val="13"/>
        </w:numPr>
        <w:spacing w:after="0" w:line="276" w:lineRule="auto"/>
        <w:ind w:left="284" w:hanging="284"/>
        <w:rPr>
          <w:rFonts w:ascii="Arial" w:eastAsia="Calibri" w:hAnsi="Arial" w:cs="Arial"/>
          <w:bCs/>
          <w:sz w:val="24"/>
          <w:szCs w:val="24"/>
        </w:rPr>
      </w:pPr>
      <w:r w:rsidRPr="005B46F3">
        <w:rPr>
          <w:rFonts w:ascii="Arial" w:eastAsia="Calibri" w:hAnsi="Arial" w:cs="Arial"/>
          <w:bCs/>
          <w:sz w:val="24"/>
          <w:szCs w:val="24"/>
        </w:rPr>
        <w:t>Zamawiający żąda, aby przed przystąpieniem do wykonywania zamówienia Wykonawca, o ile są już znane, podał nazwy albo imiona i</w:t>
      </w:r>
      <w:r w:rsidR="007405C2">
        <w:rPr>
          <w:rFonts w:ascii="Arial" w:eastAsia="Calibri" w:hAnsi="Arial" w:cs="Arial"/>
          <w:bCs/>
          <w:sz w:val="24"/>
          <w:szCs w:val="24"/>
        </w:rPr>
        <w:t xml:space="preserve"> nazwiska oraz dane kontaktowe P</w:t>
      </w:r>
      <w:r w:rsidRPr="005B46F3">
        <w:rPr>
          <w:rFonts w:ascii="Arial" w:eastAsia="Calibri" w:hAnsi="Arial" w:cs="Arial"/>
          <w:bCs/>
          <w:sz w:val="24"/>
          <w:szCs w:val="24"/>
        </w:rPr>
        <w:t>odwykonawców i osób do kontaktu z nimi, zaangażowanych w te roboty budowlane. Wykonawca ma obowiązek zawiadomić Zamawiającego o wszelkich zmianach danych, o których mowa w zdaniu pierwszym, w trakcie realizacji przedmiotu zamówienia, a także przekaz</w:t>
      </w:r>
      <w:r w:rsidR="007405C2">
        <w:rPr>
          <w:rFonts w:ascii="Arial" w:eastAsia="Calibri" w:hAnsi="Arial" w:cs="Arial"/>
          <w:bCs/>
          <w:sz w:val="24"/>
          <w:szCs w:val="24"/>
        </w:rPr>
        <w:t>uje informacje na temat nowych P</w:t>
      </w:r>
      <w:r w:rsidRPr="005B46F3">
        <w:rPr>
          <w:rFonts w:ascii="Arial" w:eastAsia="Calibri" w:hAnsi="Arial" w:cs="Arial"/>
          <w:bCs/>
          <w:sz w:val="24"/>
          <w:szCs w:val="24"/>
        </w:rPr>
        <w:t xml:space="preserve">odwykonawców, którym w późniejszym okresie zamierza powierzyć realizację robót budowlanych. </w:t>
      </w:r>
    </w:p>
    <w:p w:rsidR="005B46F3" w:rsidRPr="005B46F3" w:rsidRDefault="005B46F3" w:rsidP="003C75B7">
      <w:pPr>
        <w:numPr>
          <w:ilvl w:val="0"/>
          <w:numId w:val="13"/>
        </w:numPr>
        <w:spacing w:after="0" w:line="276" w:lineRule="auto"/>
        <w:ind w:left="284" w:hanging="284"/>
        <w:rPr>
          <w:rFonts w:ascii="Arial" w:eastAsia="Calibri" w:hAnsi="Arial" w:cs="Arial"/>
          <w:bCs/>
          <w:sz w:val="24"/>
          <w:szCs w:val="24"/>
        </w:rPr>
      </w:pPr>
      <w:r w:rsidRPr="005B46F3">
        <w:rPr>
          <w:rFonts w:ascii="Arial" w:eastAsia="Calibri" w:hAnsi="Arial" w:cs="Arial"/>
          <w:bCs/>
          <w:sz w:val="24"/>
          <w:szCs w:val="24"/>
        </w:rPr>
        <w:t>J</w:t>
      </w:r>
      <w:r w:rsidR="007405C2">
        <w:rPr>
          <w:rFonts w:ascii="Arial" w:eastAsia="Calibri" w:hAnsi="Arial" w:cs="Arial"/>
          <w:bCs/>
          <w:sz w:val="24"/>
          <w:szCs w:val="24"/>
        </w:rPr>
        <w:t>eżeli zmiana albo rezygnacja z P</w:t>
      </w:r>
      <w:r w:rsidRPr="005B46F3">
        <w:rPr>
          <w:rFonts w:ascii="Arial" w:eastAsia="Calibri" w:hAnsi="Arial" w:cs="Arial"/>
          <w:bCs/>
          <w:sz w:val="24"/>
          <w:szCs w:val="24"/>
        </w:rPr>
        <w:t xml:space="preserve">odwykonawcy dotyczy podmiotu, na którego zasoby Wykonawca powoływał się, na zasadach określonych w art. 118 ust. 1 ustawy </w:t>
      </w:r>
      <w:proofErr w:type="spellStart"/>
      <w:r w:rsidRPr="005B46F3">
        <w:rPr>
          <w:rFonts w:ascii="Arial" w:eastAsia="Calibri" w:hAnsi="Arial" w:cs="Arial"/>
          <w:bCs/>
          <w:sz w:val="24"/>
          <w:szCs w:val="24"/>
        </w:rPr>
        <w:t>Pzp</w:t>
      </w:r>
      <w:proofErr w:type="spellEnd"/>
      <w:r w:rsidRPr="005B46F3">
        <w:rPr>
          <w:rFonts w:ascii="Arial" w:eastAsia="Calibri" w:hAnsi="Arial" w:cs="Arial"/>
          <w:bCs/>
          <w:sz w:val="24"/>
          <w:szCs w:val="24"/>
        </w:rPr>
        <w:t>, w celu wykazania spełniania warunków udział</w:t>
      </w:r>
      <w:r w:rsidR="007405C2">
        <w:rPr>
          <w:rFonts w:ascii="Arial" w:eastAsia="Calibri" w:hAnsi="Arial" w:cs="Arial"/>
          <w:bCs/>
          <w:sz w:val="24"/>
          <w:szCs w:val="24"/>
        </w:rPr>
        <w:t>u w postępowaniu, W</w:t>
      </w:r>
      <w:r w:rsidRPr="005B46F3">
        <w:rPr>
          <w:rFonts w:ascii="Arial" w:eastAsia="Calibri" w:hAnsi="Arial" w:cs="Arial"/>
          <w:bCs/>
          <w:sz w:val="24"/>
          <w:szCs w:val="24"/>
        </w:rPr>
        <w:t xml:space="preserve">ykonawca jest obowiązany wykazać Zamawiającemu, że proponowany inny Podwykonawca lub Wykonawca samodzielnie spełnia </w:t>
      </w:r>
      <w:r w:rsidR="007405C2">
        <w:rPr>
          <w:rFonts w:ascii="Arial" w:eastAsia="Calibri" w:hAnsi="Arial" w:cs="Arial"/>
          <w:bCs/>
          <w:sz w:val="24"/>
          <w:szCs w:val="24"/>
        </w:rPr>
        <w:t>je w stopniu nie mniejszym niż P</w:t>
      </w:r>
      <w:r w:rsidRPr="005B46F3">
        <w:rPr>
          <w:rFonts w:ascii="Arial" w:eastAsia="Calibri" w:hAnsi="Arial" w:cs="Arial"/>
          <w:bCs/>
          <w:sz w:val="24"/>
          <w:szCs w:val="24"/>
        </w:rPr>
        <w:t>odwykonawca, na którego zasoby wykonawca powoływał się w trakcie postępowania o udzielenie zamówienia.</w:t>
      </w:r>
    </w:p>
    <w:p w:rsidR="00B5176B" w:rsidRPr="007405C2" w:rsidRDefault="00B5176B" w:rsidP="003C75B7">
      <w:pPr>
        <w:numPr>
          <w:ilvl w:val="0"/>
          <w:numId w:val="13"/>
        </w:numPr>
        <w:spacing w:after="0" w:line="276" w:lineRule="auto"/>
        <w:rPr>
          <w:rFonts w:ascii="Arial" w:eastAsia="Calibri" w:hAnsi="Arial" w:cs="Arial"/>
          <w:bCs/>
          <w:sz w:val="24"/>
          <w:szCs w:val="24"/>
        </w:rPr>
      </w:pPr>
      <w:r w:rsidRPr="007405C2">
        <w:rPr>
          <w:rFonts w:ascii="Arial" w:eastAsia="Calibri" w:hAnsi="Arial" w:cs="Arial"/>
          <w:bCs/>
          <w:sz w:val="24"/>
          <w:szCs w:val="24"/>
        </w:rPr>
        <w:t xml:space="preserve">Zamawiający </w:t>
      </w:r>
      <w:r w:rsidR="00093434" w:rsidRPr="007405C2">
        <w:rPr>
          <w:rFonts w:ascii="Arial" w:eastAsia="Calibri" w:hAnsi="Arial" w:cs="Arial"/>
          <w:bCs/>
          <w:sz w:val="24"/>
          <w:szCs w:val="24"/>
        </w:rPr>
        <w:t xml:space="preserve">nie </w:t>
      </w:r>
      <w:r w:rsidRPr="007405C2">
        <w:rPr>
          <w:rFonts w:ascii="Arial" w:eastAsia="Calibri" w:hAnsi="Arial" w:cs="Arial"/>
          <w:bCs/>
          <w:sz w:val="24"/>
          <w:szCs w:val="24"/>
        </w:rPr>
        <w:t xml:space="preserve">zastrzega </w:t>
      </w:r>
      <w:r w:rsidR="00F673FF" w:rsidRPr="007405C2">
        <w:rPr>
          <w:rFonts w:ascii="Arial" w:eastAsia="Calibri" w:hAnsi="Arial" w:cs="Arial"/>
          <w:bCs/>
          <w:sz w:val="24"/>
          <w:szCs w:val="24"/>
        </w:rPr>
        <w:t>obowiąz</w:t>
      </w:r>
      <w:r w:rsidR="006B0C92" w:rsidRPr="007405C2">
        <w:rPr>
          <w:rFonts w:ascii="Arial" w:eastAsia="Calibri" w:hAnsi="Arial" w:cs="Arial"/>
          <w:bCs/>
          <w:sz w:val="24"/>
          <w:szCs w:val="24"/>
        </w:rPr>
        <w:t>k</w:t>
      </w:r>
      <w:r w:rsidR="00F673FF" w:rsidRPr="007405C2">
        <w:rPr>
          <w:rFonts w:ascii="Arial" w:eastAsia="Calibri" w:hAnsi="Arial" w:cs="Arial"/>
          <w:bCs/>
          <w:sz w:val="24"/>
          <w:szCs w:val="24"/>
        </w:rPr>
        <w:t>u</w:t>
      </w:r>
      <w:r w:rsidR="006B0C92" w:rsidRPr="007405C2">
        <w:rPr>
          <w:rFonts w:ascii="Arial" w:eastAsia="Calibri" w:hAnsi="Arial" w:cs="Arial"/>
          <w:bCs/>
          <w:sz w:val="24"/>
          <w:szCs w:val="24"/>
        </w:rPr>
        <w:t xml:space="preserve"> osobistego wykonania przez </w:t>
      </w:r>
      <w:r w:rsidR="0019461C">
        <w:rPr>
          <w:rFonts w:ascii="Arial" w:eastAsia="Calibri" w:hAnsi="Arial" w:cs="Arial"/>
          <w:bCs/>
          <w:sz w:val="24"/>
          <w:szCs w:val="24"/>
        </w:rPr>
        <w:t>W</w:t>
      </w:r>
      <w:r w:rsidR="006B0C92" w:rsidRPr="007405C2">
        <w:rPr>
          <w:rFonts w:ascii="Arial" w:eastAsia="Calibri" w:hAnsi="Arial" w:cs="Arial"/>
          <w:bCs/>
          <w:sz w:val="24"/>
          <w:szCs w:val="24"/>
        </w:rPr>
        <w:t>ykonawcę kluczowej części zamówienia</w:t>
      </w:r>
      <w:r w:rsidR="00093434" w:rsidRPr="007405C2">
        <w:rPr>
          <w:rFonts w:ascii="Arial" w:eastAsia="Calibri" w:hAnsi="Arial" w:cs="Arial"/>
          <w:bCs/>
          <w:sz w:val="24"/>
          <w:szCs w:val="24"/>
        </w:rPr>
        <w:t>.</w:t>
      </w:r>
      <w:r w:rsidR="006B0C92" w:rsidRPr="007405C2">
        <w:rPr>
          <w:rFonts w:ascii="Arial" w:eastAsia="Calibri" w:hAnsi="Arial" w:cs="Arial"/>
          <w:bCs/>
          <w:sz w:val="24"/>
          <w:szCs w:val="24"/>
        </w:rPr>
        <w:t xml:space="preserve"> </w:t>
      </w:r>
    </w:p>
    <w:p w:rsidR="005B46F3" w:rsidRPr="005B46F3" w:rsidRDefault="005B46F3" w:rsidP="003C75B7">
      <w:pPr>
        <w:numPr>
          <w:ilvl w:val="0"/>
          <w:numId w:val="13"/>
        </w:numPr>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Powierzen</w:t>
      </w:r>
      <w:r w:rsidR="007405C2">
        <w:rPr>
          <w:rFonts w:ascii="Arial" w:eastAsia="Times New Roman" w:hAnsi="Arial" w:cs="Arial"/>
          <w:bCs/>
          <w:sz w:val="24"/>
          <w:szCs w:val="24"/>
          <w:lang w:eastAsia="pl-PL"/>
        </w:rPr>
        <w:t>ie wykonania części zamówienia P</w:t>
      </w:r>
      <w:r w:rsidR="0019461C">
        <w:rPr>
          <w:rFonts w:ascii="Arial" w:eastAsia="Times New Roman" w:hAnsi="Arial" w:cs="Arial"/>
          <w:bCs/>
          <w:sz w:val="24"/>
          <w:szCs w:val="24"/>
          <w:lang w:eastAsia="pl-PL"/>
        </w:rPr>
        <w:t>odwykonawcom nie zwalnia W</w:t>
      </w:r>
      <w:r w:rsidRPr="005B46F3">
        <w:rPr>
          <w:rFonts w:ascii="Arial" w:eastAsia="Times New Roman" w:hAnsi="Arial" w:cs="Arial"/>
          <w:bCs/>
          <w:sz w:val="24"/>
          <w:szCs w:val="24"/>
          <w:lang w:eastAsia="pl-PL"/>
        </w:rPr>
        <w:t>ykonawcy z odpowiedzialności za należyte wykonanie tego zamówienia.</w:t>
      </w:r>
    </w:p>
    <w:p w:rsidR="005B46F3" w:rsidRPr="005B46F3" w:rsidRDefault="005B46F3" w:rsidP="003C75B7">
      <w:pPr>
        <w:numPr>
          <w:ilvl w:val="0"/>
          <w:numId w:val="13"/>
        </w:numPr>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Wykonawca ponosi wobec Zamawiającego pełną odpowiedzialność za roboty budowlane, które wykonuje przy pomocy Podwykonawców bądź dalszych Podwykonawców, w szczególności zgodnie z przepisami Prawa budowlanego oraz art. 415, art. 429, art. 430 i art. 474 Kodeksu Cywilnego.</w:t>
      </w:r>
    </w:p>
    <w:p w:rsidR="005B46F3" w:rsidRPr="00093434" w:rsidRDefault="005B46F3" w:rsidP="003C75B7">
      <w:pPr>
        <w:numPr>
          <w:ilvl w:val="0"/>
          <w:numId w:val="13"/>
        </w:numPr>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 xml:space="preserve">Wykonawca, który polega na sytuacji finansowej lub ekonomicznej innych podmiotów, odpowiada solidarnie z podmiotem, który zobowiązał się do udostępnienia zasobów, za szkodę poniesioną przez Zamawiającego powstałą </w:t>
      </w:r>
      <w:r w:rsidRPr="00093434">
        <w:rPr>
          <w:rFonts w:ascii="Arial" w:eastAsia="Times New Roman" w:hAnsi="Arial" w:cs="Arial"/>
          <w:bCs/>
          <w:sz w:val="24"/>
          <w:szCs w:val="24"/>
          <w:lang w:eastAsia="pl-PL"/>
        </w:rPr>
        <w:t>wskutek nieudostępnienia tych zasobów, chyba że za nieudostępnienie zasobów nie ponosi winy.</w:t>
      </w:r>
    </w:p>
    <w:p w:rsidR="005B46F3" w:rsidRPr="005B46F3" w:rsidRDefault="005B46F3" w:rsidP="003C75B7">
      <w:pPr>
        <w:numPr>
          <w:ilvl w:val="0"/>
          <w:numId w:val="13"/>
        </w:numPr>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Wykonanie robót w podwykonawstwie nie zwalnia Wykonawcy od odpowiedzialności i zobowiązań wynikających z warunków umowy. Wykonawca będzie odpowiedzialny za działania, uchybienia i zaniedbania Podwykonawcy w takim zakresie, jak gdyby były one działaniami, uchybieniami lub zaniedbaniami samego Wykonawcy.</w:t>
      </w:r>
    </w:p>
    <w:p w:rsidR="005B46F3" w:rsidRPr="005B46F3" w:rsidRDefault="005B46F3" w:rsidP="003C75B7">
      <w:pPr>
        <w:numPr>
          <w:ilvl w:val="0"/>
          <w:numId w:val="13"/>
        </w:numPr>
        <w:spacing w:after="0" w:line="276" w:lineRule="auto"/>
        <w:ind w:left="284" w:hanging="284"/>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 xml:space="preserve">Wykonawca, Podwykonawca lub dalszy Podwykonawca zamówienia na roboty budowlane zamierzający zawrzeć umowę o podwykonawstwo, której przedmiotem są roboty budowlane, jest zobowiązany, przed przystąpieniem do wykonywania tych robót, do przedłożenia Zamawiającemu projektu tej umowy, zawierającego szczegółowy przedmiot robót wraz z zestawieniem ich ilości i wyceną, przy czym Podwykonawca lub dalszy Podwykonawca dołącza zgodę Wykonawcy na zawarcie umowy o podwykonawstwo, o treści zgodnej z projektem umowy. </w:t>
      </w:r>
    </w:p>
    <w:p w:rsidR="005B46F3" w:rsidRPr="005B46F3" w:rsidRDefault="005B46F3" w:rsidP="003C75B7">
      <w:pPr>
        <w:numPr>
          <w:ilvl w:val="0"/>
          <w:numId w:val="13"/>
        </w:numPr>
        <w:spacing w:after="0" w:line="276" w:lineRule="auto"/>
        <w:ind w:left="284" w:hanging="284"/>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lastRenderedPageBreak/>
        <w:t>Umowa o podwykonawstwo powinna stanowić w szczególności, iż:</w:t>
      </w:r>
    </w:p>
    <w:p w:rsidR="005B46F3" w:rsidRPr="005B46F3" w:rsidRDefault="005B46F3" w:rsidP="003C75B7">
      <w:pPr>
        <w:numPr>
          <w:ilvl w:val="0"/>
          <w:numId w:val="16"/>
        </w:numPr>
        <w:spacing w:after="0" w:line="276" w:lineRule="auto"/>
        <w:ind w:left="709" w:hanging="425"/>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w:t>
      </w:r>
      <w:r w:rsidR="007405C2">
        <w:rPr>
          <w:rFonts w:ascii="Arial" w:eastAsia="Times New Roman" w:hAnsi="Arial" w:cs="Arial"/>
          <w:bCs/>
          <w:sz w:val="24"/>
          <w:szCs w:val="24"/>
          <w:lang w:eastAsia="pl-PL"/>
        </w:rPr>
        <w:t>y, usługi lub roboty budowlanej,</w:t>
      </w:r>
    </w:p>
    <w:p w:rsidR="005B46F3" w:rsidRPr="005B46F3" w:rsidRDefault="005B46F3" w:rsidP="003C75B7">
      <w:pPr>
        <w:numPr>
          <w:ilvl w:val="0"/>
          <w:numId w:val="16"/>
        </w:numPr>
        <w:spacing w:after="0" w:line="276" w:lineRule="auto"/>
        <w:ind w:left="709" w:hanging="425"/>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przedmiotem umowy o podwykonawstwo jest wyłącznie wykonanie, odpowiednio: robót budowlanych, dostaw lub usług, które ściśle odpowiadają części zamówienia określonego umową zawartą po</w:t>
      </w:r>
      <w:r w:rsidR="007405C2">
        <w:rPr>
          <w:rFonts w:ascii="Arial" w:eastAsia="Times New Roman" w:hAnsi="Arial" w:cs="Arial"/>
          <w:bCs/>
          <w:sz w:val="24"/>
          <w:szCs w:val="24"/>
          <w:lang w:eastAsia="pl-PL"/>
        </w:rPr>
        <w:t>między Zamawiającym a Wykonawcą,</w:t>
      </w:r>
    </w:p>
    <w:p w:rsidR="005B46F3" w:rsidRPr="005B46F3" w:rsidRDefault="005B46F3" w:rsidP="003C75B7">
      <w:pPr>
        <w:numPr>
          <w:ilvl w:val="0"/>
          <w:numId w:val="16"/>
        </w:numPr>
        <w:spacing w:after="0" w:line="276" w:lineRule="auto"/>
        <w:ind w:left="709" w:hanging="425"/>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wartość umowy o podwykonawstwo nie może być wyższa od wartości zlecanych robót, wynikając</w:t>
      </w:r>
      <w:r w:rsidR="007405C2">
        <w:rPr>
          <w:rFonts w:ascii="Arial" w:eastAsia="Times New Roman" w:hAnsi="Arial" w:cs="Arial"/>
          <w:bCs/>
          <w:sz w:val="24"/>
          <w:szCs w:val="24"/>
          <w:lang w:eastAsia="pl-PL"/>
        </w:rPr>
        <w:t>ej z umowy zawartej z Wykonawcą,</w:t>
      </w:r>
    </w:p>
    <w:p w:rsidR="005B46F3" w:rsidRPr="005B46F3" w:rsidRDefault="005B46F3" w:rsidP="003C75B7">
      <w:pPr>
        <w:numPr>
          <w:ilvl w:val="0"/>
          <w:numId w:val="16"/>
        </w:numPr>
        <w:spacing w:after="0" w:line="276" w:lineRule="auto"/>
        <w:ind w:left="709" w:hanging="425"/>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termin realizacji robót budowlanych określonych projektem umowy o podwykonawstwo nie może być</w:t>
      </w:r>
      <w:r w:rsidR="001E0083">
        <w:rPr>
          <w:rFonts w:ascii="Arial" w:eastAsia="Times New Roman" w:hAnsi="Arial" w:cs="Arial"/>
          <w:bCs/>
          <w:sz w:val="24"/>
          <w:szCs w:val="24"/>
          <w:lang w:eastAsia="pl-PL"/>
        </w:rPr>
        <w:t xml:space="preserve"> krótszy o więcej niż 30 dni od terminu przewidzianego</w:t>
      </w:r>
      <w:r w:rsidR="001E0083" w:rsidRPr="005B46F3">
        <w:rPr>
          <w:rFonts w:ascii="Arial" w:eastAsia="Times New Roman" w:hAnsi="Arial" w:cs="Arial"/>
          <w:bCs/>
          <w:sz w:val="24"/>
          <w:szCs w:val="24"/>
          <w:lang w:eastAsia="pl-PL"/>
        </w:rPr>
        <w:t xml:space="preserve"> w umowie, zawartej z Wykonawcą</w:t>
      </w:r>
      <w:r w:rsidR="0019461C">
        <w:rPr>
          <w:rFonts w:ascii="Arial" w:eastAsia="Times New Roman" w:hAnsi="Arial" w:cs="Arial"/>
          <w:bCs/>
          <w:sz w:val="24"/>
          <w:szCs w:val="24"/>
          <w:lang w:eastAsia="pl-PL"/>
        </w:rPr>
        <w:t xml:space="preserve"> </w:t>
      </w:r>
      <w:r w:rsidR="001E0083">
        <w:rPr>
          <w:rFonts w:ascii="Arial" w:eastAsia="Times New Roman" w:hAnsi="Arial" w:cs="Arial"/>
          <w:bCs/>
          <w:sz w:val="24"/>
          <w:szCs w:val="24"/>
          <w:lang w:eastAsia="pl-PL"/>
        </w:rPr>
        <w:t xml:space="preserve">oraz nie </w:t>
      </w:r>
      <w:r w:rsidRPr="005B46F3">
        <w:rPr>
          <w:rFonts w:ascii="Arial" w:eastAsia="Times New Roman" w:hAnsi="Arial" w:cs="Arial"/>
          <w:bCs/>
          <w:sz w:val="24"/>
          <w:szCs w:val="24"/>
          <w:lang w:eastAsia="pl-PL"/>
        </w:rPr>
        <w:t>dłuższy</w:t>
      </w:r>
      <w:r w:rsidR="001E0083">
        <w:rPr>
          <w:rFonts w:ascii="Arial" w:eastAsia="Times New Roman" w:hAnsi="Arial" w:cs="Arial"/>
          <w:bCs/>
          <w:sz w:val="24"/>
          <w:szCs w:val="24"/>
          <w:lang w:eastAsia="pl-PL"/>
        </w:rPr>
        <w:t xml:space="preserve"> </w:t>
      </w:r>
      <w:r w:rsidRPr="005B46F3">
        <w:rPr>
          <w:rFonts w:ascii="Arial" w:eastAsia="Times New Roman" w:hAnsi="Arial" w:cs="Arial"/>
          <w:bCs/>
          <w:sz w:val="24"/>
          <w:szCs w:val="24"/>
          <w:lang w:eastAsia="pl-PL"/>
        </w:rPr>
        <w:t>niż przewidywany w umowie, zawartej z Wykonawcą dla tych robót, z wyłączeniem sytuacji kiedy Wykonawca jest w zwłoce i umowa o podwykonawstwo zawierana j</w:t>
      </w:r>
      <w:r w:rsidR="007405C2">
        <w:rPr>
          <w:rFonts w:ascii="Arial" w:eastAsia="Times New Roman" w:hAnsi="Arial" w:cs="Arial"/>
          <w:bCs/>
          <w:sz w:val="24"/>
          <w:szCs w:val="24"/>
          <w:lang w:eastAsia="pl-PL"/>
        </w:rPr>
        <w:t>est po upływie terminu umownego,</w:t>
      </w:r>
    </w:p>
    <w:p w:rsidR="005B46F3" w:rsidRPr="005B46F3" w:rsidRDefault="005B46F3" w:rsidP="003C75B7">
      <w:pPr>
        <w:numPr>
          <w:ilvl w:val="0"/>
          <w:numId w:val="16"/>
        </w:numPr>
        <w:spacing w:after="0" w:line="276" w:lineRule="auto"/>
        <w:ind w:left="709" w:hanging="425"/>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 xml:space="preserve">do zawarcia przez Podwykonawcę umowy z dalszym Podwykonawcą jest wymagana </w:t>
      </w:r>
      <w:r w:rsidR="007405C2">
        <w:rPr>
          <w:rFonts w:ascii="Arial" w:eastAsia="Times New Roman" w:hAnsi="Arial" w:cs="Arial"/>
          <w:bCs/>
          <w:sz w:val="24"/>
          <w:szCs w:val="24"/>
          <w:lang w:eastAsia="pl-PL"/>
        </w:rPr>
        <w:t>zgoda Zamawiającego i Wykonawcy,</w:t>
      </w:r>
    </w:p>
    <w:p w:rsidR="005B46F3" w:rsidRPr="005B46F3" w:rsidRDefault="001C33ED" w:rsidP="003C75B7">
      <w:pPr>
        <w:numPr>
          <w:ilvl w:val="0"/>
          <w:numId w:val="16"/>
        </w:numPr>
        <w:spacing w:after="0" w:line="276" w:lineRule="auto"/>
        <w:contextualSpacing/>
        <w:rPr>
          <w:rFonts w:ascii="Arial" w:eastAsia="Times New Roman" w:hAnsi="Arial" w:cs="Arial"/>
          <w:bCs/>
          <w:sz w:val="24"/>
          <w:szCs w:val="24"/>
          <w:lang w:eastAsia="pl-PL"/>
        </w:rPr>
      </w:pPr>
      <w:r>
        <w:rPr>
          <w:rFonts w:ascii="Arial" w:eastAsia="Times New Roman" w:hAnsi="Arial" w:cs="Arial"/>
          <w:bCs/>
          <w:sz w:val="24"/>
          <w:szCs w:val="24"/>
          <w:lang w:eastAsia="pl-PL"/>
        </w:rPr>
        <w:t>w przypadku gdy Wykonawca bądź P</w:t>
      </w:r>
      <w:r w:rsidR="005B46F3" w:rsidRPr="005B46F3">
        <w:rPr>
          <w:rFonts w:ascii="Arial" w:eastAsia="Times New Roman" w:hAnsi="Arial" w:cs="Arial"/>
          <w:bCs/>
          <w:sz w:val="24"/>
          <w:szCs w:val="24"/>
          <w:lang w:eastAsia="pl-PL"/>
        </w:rPr>
        <w:t>odwykonawca zawarł umowę o podwykonawstwo w zakresie realizacji prac, stanowiących przedmiot zamówienia, o których mowa w §2 ust. 1 pkt 1), zapis</w:t>
      </w:r>
      <w:r>
        <w:rPr>
          <w:rFonts w:ascii="Arial" w:eastAsia="Times New Roman" w:hAnsi="Arial" w:cs="Arial"/>
          <w:bCs/>
          <w:sz w:val="24"/>
          <w:szCs w:val="24"/>
          <w:lang w:eastAsia="pl-PL"/>
        </w:rPr>
        <w:t>y umowne określające obowiązki W</w:t>
      </w:r>
      <w:r w:rsidR="005B46F3" w:rsidRPr="005B46F3">
        <w:rPr>
          <w:rFonts w:ascii="Arial" w:eastAsia="Times New Roman" w:hAnsi="Arial" w:cs="Arial"/>
          <w:bCs/>
          <w:sz w:val="24"/>
          <w:szCs w:val="24"/>
          <w:lang w:eastAsia="pl-PL"/>
        </w:rPr>
        <w:t>ykonawcy w zakresie zatrudniania osób realizujących wskazane prace musi spełnić Podwyko</w:t>
      </w:r>
      <w:r w:rsidR="007405C2">
        <w:rPr>
          <w:rFonts w:ascii="Arial" w:eastAsia="Times New Roman" w:hAnsi="Arial" w:cs="Arial"/>
          <w:bCs/>
          <w:sz w:val="24"/>
          <w:szCs w:val="24"/>
          <w:lang w:eastAsia="pl-PL"/>
        </w:rPr>
        <w:t>nawca bądź dalszy Podwykonawca,</w:t>
      </w:r>
    </w:p>
    <w:p w:rsidR="005B46F3" w:rsidRPr="005B46F3" w:rsidRDefault="005B46F3" w:rsidP="003C75B7">
      <w:pPr>
        <w:numPr>
          <w:ilvl w:val="0"/>
          <w:numId w:val="16"/>
        </w:numPr>
        <w:spacing w:after="0" w:line="276" w:lineRule="auto"/>
        <w:ind w:left="709" w:hanging="425"/>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Podwykonawca lub dalszy Podwykonawca są</w:t>
      </w:r>
      <w:r w:rsidR="001C33ED">
        <w:rPr>
          <w:rFonts w:ascii="Arial" w:eastAsia="Times New Roman" w:hAnsi="Arial" w:cs="Arial"/>
          <w:bCs/>
          <w:sz w:val="24"/>
          <w:szCs w:val="24"/>
          <w:lang w:eastAsia="pl-PL"/>
        </w:rPr>
        <w:t xml:space="preserve"> zobowiązani do przedstawiania Z</w:t>
      </w:r>
      <w:r w:rsidRPr="005B46F3">
        <w:rPr>
          <w:rFonts w:ascii="Arial" w:eastAsia="Times New Roman" w:hAnsi="Arial" w:cs="Arial"/>
          <w:bCs/>
          <w:sz w:val="24"/>
          <w:szCs w:val="24"/>
          <w:lang w:eastAsia="pl-PL"/>
        </w:rPr>
        <w:t>amawiającemu na jego żądanie dokumentów, oświadczeń i wyjaśnień dotyczących realizacji umowy o podwykonawstwo, w tym zanonimizowanych umów o pracę oraz oświadczeń i dokumentów o których mo</w:t>
      </w:r>
      <w:r w:rsidR="001C33ED">
        <w:rPr>
          <w:rFonts w:ascii="Arial" w:eastAsia="Times New Roman" w:hAnsi="Arial" w:cs="Arial"/>
          <w:bCs/>
          <w:sz w:val="24"/>
          <w:szCs w:val="24"/>
          <w:lang w:eastAsia="pl-PL"/>
        </w:rPr>
        <w:t>wa w §2 ust. 1 pkt 5)</w:t>
      </w:r>
      <w:r w:rsidRPr="005B46F3">
        <w:rPr>
          <w:rFonts w:ascii="Arial" w:eastAsia="Times New Roman" w:hAnsi="Arial" w:cs="Arial"/>
          <w:bCs/>
          <w:sz w:val="24"/>
          <w:szCs w:val="24"/>
          <w:lang w:eastAsia="pl-PL"/>
        </w:rPr>
        <w:t>.</w:t>
      </w:r>
    </w:p>
    <w:p w:rsidR="005B46F3" w:rsidRPr="005B46F3" w:rsidRDefault="005B46F3" w:rsidP="003C75B7">
      <w:pPr>
        <w:numPr>
          <w:ilvl w:val="0"/>
          <w:numId w:val="13"/>
        </w:numPr>
        <w:spacing w:after="0" w:line="276" w:lineRule="auto"/>
        <w:ind w:left="284" w:hanging="284"/>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Zamawiający zgłosi w te</w:t>
      </w:r>
      <w:r w:rsidR="00B76177">
        <w:rPr>
          <w:rFonts w:ascii="Arial" w:eastAsia="Times New Roman" w:hAnsi="Arial" w:cs="Arial"/>
          <w:bCs/>
          <w:sz w:val="24"/>
          <w:szCs w:val="24"/>
          <w:lang w:eastAsia="pl-PL"/>
        </w:rPr>
        <w:t>rminie 14 dni w formie pisemnej zastrzeżenia</w:t>
      </w:r>
      <w:r w:rsidRPr="005B46F3">
        <w:rPr>
          <w:rFonts w:ascii="Arial" w:eastAsia="Times New Roman" w:hAnsi="Arial" w:cs="Arial"/>
          <w:bCs/>
          <w:sz w:val="24"/>
          <w:szCs w:val="24"/>
          <w:lang w:eastAsia="pl-PL"/>
        </w:rPr>
        <w:t xml:space="preserve"> do projektu umowy o podwykonawstwo, której przedmiotem są roboty budowlane, i do p</w:t>
      </w:r>
      <w:r w:rsidR="00B76177">
        <w:rPr>
          <w:rFonts w:ascii="Arial" w:eastAsia="Times New Roman" w:hAnsi="Arial" w:cs="Arial"/>
          <w:bCs/>
          <w:sz w:val="24"/>
          <w:szCs w:val="24"/>
          <w:lang w:eastAsia="pl-PL"/>
        </w:rPr>
        <w:t>rojektu jej zmiany lub sprzeciw</w:t>
      </w:r>
      <w:r w:rsidRPr="005B46F3">
        <w:rPr>
          <w:rFonts w:ascii="Arial" w:eastAsia="Times New Roman" w:hAnsi="Arial" w:cs="Arial"/>
          <w:bCs/>
          <w:sz w:val="24"/>
          <w:szCs w:val="24"/>
          <w:lang w:eastAsia="pl-PL"/>
        </w:rPr>
        <w:t xml:space="preserve"> do umowy o podwykonawstwo, której przedmiotem są roboty budowlane, i do jej zmian, w szczególności w następujących przypadkach:</w:t>
      </w:r>
    </w:p>
    <w:p w:rsidR="005B46F3" w:rsidRPr="005B46F3" w:rsidRDefault="005B46F3" w:rsidP="003C75B7">
      <w:pPr>
        <w:spacing w:after="0" w:line="276" w:lineRule="auto"/>
        <w:ind w:left="284"/>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a)</w:t>
      </w:r>
      <w:r w:rsidRPr="005B46F3">
        <w:rPr>
          <w:rFonts w:ascii="Arial" w:eastAsia="Times New Roman" w:hAnsi="Arial" w:cs="Arial"/>
          <w:bCs/>
          <w:sz w:val="24"/>
          <w:szCs w:val="24"/>
          <w:lang w:eastAsia="pl-PL"/>
        </w:rPr>
        <w:tab/>
        <w:t>niespełnienia przez projekt umow</w:t>
      </w:r>
      <w:r w:rsidR="007405C2">
        <w:rPr>
          <w:rFonts w:ascii="Arial" w:eastAsia="Times New Roman" w:hAnsi="Arial" w:cs="Arial"/>
          <w:bCs/>
          <w:sz w:val="24"/>
          <w:szCs w:val="24"/>
          <w:lang w:eastAsia="pl-PL"/>
        </w:rPr>
        <w:t>y wymagań określonych w ust. 10,</w:t>
      </w:r>
    </w:p>
    <w:p w:rsidR="005B46F3" w:rsidRPr="005B46F3" w:rsidRDefault="005B46F3" w:rsidP="003C75B7">
      <w:pPr>
        <w:spacing w:after="0" w:line="276" w:lineRule="auto"/>
        <w:ind w:left="284"/>
        <w:rPr>
          <w:rFonts w:ascii="Arial" w:eastAsia="Calibri" w:hAnsi="Arial" w:cs="Arial"/>
          <w:sz w:val="24"/>
          <w:szCs w:val="24"/>
          <w:lang w:eastAsia="pl-PL"/>
        </w:rPr>
      </w:pPr>
      <w:r w:rsidRPr="005B46F3">
        <w:rPr>
          <w:rFonts w:ascii="Arial" w:eastAsia="Times New Roman" w:hAnsi="Arial" w:cs="Arial"/>
          <w:bCs/>
          <w:sz w:val="24"/>
          <w:szCs w:val="24"/>
          <w:lang w:eastAsia="pl-PL"/>
        </w:rPr>
        <w:t xml:space="preserve">b) gdy </w:t>
      </w:r>
      <w:r w:rsidRPr="005B46F3">
        <w:rPr>
          <w:rFonts w:ascii="Arial" w:eastAsia="Times New Roman" w:hAnsi="Arial" w:cs="Arial"/>
          <w:sz w:val="24"/>
          <w:szCs w:val="24"/>
          <w:lang w:eastAsia="pl-PL"/>
        </w:rPr>
        <w:t>zakres robót, który jest przedmiotem umowy o podwykonawstwo pokrywa się z zakresem robó</w:t>
      </w:r>
      <w:r w:rsidR="007405C2">
        <w:rPr>
          <w:rFonts w:ascii="Arial" w:eastAsia="Times New Roman" w:hAnsi="Arial" w:cs="Arial"/>
          <w:sz w:val="24"/>
          <w:szCs w:val="24"/>
          <w:lang w:eastAsia="pl-PL"/>
        </w:rPr>
        <w:t>t zleconych innemu Podwykonawcy,</w:t>
      </w:r>
    </w:p>
    <w:p w:rsidR="005B46F3" w:rsidRPr="005B46F3" w:rsidRDefault="005B46F3" w:rsidP="003C75B7">
      <w:pPr>
        <w:spacing w:after="0" w:line="276" w:lineRule="auto"/>
        <w:ind w:left="284"/>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c) gdy termin realizacji robót budowlanych określonych projektem umowy o podwykonawstwo jest </w:t>
      </w:r>
      <w:r w:rsidR="00C14D33">
        <w:rPr>
          <w:rFonts w:ascii="Arial" w:eastAsia="Times New Roman" w:hAnsi="Arial" w:cs="Arial"/>
          <w:bCs/>
          <w:sz w:val="24"/>
          <w:szCs w:val="24"/>
          <w:lang w:eastAsia="pl-PL"/>
        </w:rPr>
        <w:t xml:space="preserve">krótszy o więcej niż 30 dni </w:t>
      </w:r>
      <w:r w:rsidRPr="005B46F3">
        <w:rPr>
          <w:rFonts w:ascii="Arial" w:eastAsia="Times New Roman" w:hAnsi="Arial" w:cs="Arial"/>
          <w:sz w:val="24"/>
          <w:szCs w:val="24"/>
          <w:lang w:eastAsia="pl-PL"/>
        </w:rPr>
        <w:t xml:space="preserve">niż przewidywany w umowie, zawartej z Wykonawcą </w:t>
      </w:r>
      <w:r w:rsidR="00C14D33">
        <w:rPr>
          <w:rFonts w:ascii="Arial" w:eastAsia="Times New Roman" w:hAnsi="Arial" w:cs="Arial"/>
          <w:sz w:val="24"/>
          <w:szCs w:val="24"/>
          <w:lang w:eastAsia="pl-PL"/>
        </w:rPr>
        <w:t xml:space="preserve">i </w:t>
      </w:r>
      <w:r w:rsidR="00C14D33" w:rsidRPr="005B46F3">
        <w:rPr>
          <w:rFonts w:ascii="Arial" w:eastAsia="Times New Roman" w:hAnsi="Arial" w:cs="Arial"/>
          <w:sz w:val="24"/>
          <w:szCs w:val="24"/>
          <w:lang w:eastAsia="pl-PL"/>
        </w:rPr>
        <w:t>dłuższy</w:t>
      </w:r>
      <w:r w:rsidR="00C14D33">
        <w:rPr>
          <w:rFonts w:ascii="Arial" w:eastAsia="Times New Roman" w:hAnsi="Arial" w:cs="Arial"/>
          <w:bCs/>
          <w:sz w:val="24"/>
          <w:szCs w:val="24"/>
          <w:lang w:eastAsia="pl-PL"/>
        </w:rPr>
        <w:t xml:space="preserve"> od terminu przewidzianego</w:t>
      </w:r>
      <w:r w:rsidR="00C14D33" w:rsidRPr="005B46F3">
        <w:rPr>
          <w:rFonts w:ascii="Arial" w:eastAsia="Times New Roman" w:hAnsi="Arial" w:cs="Arial"/>
          <w:bCs/>
          <w:sz w:val="24"/>
          <w:szCs w:val="24"/>
          <w:lang w:eastAsia="pl-PL"/>
        </w:rPr>
        <w:t xml:space="preserve"> w umowie, zawartej z Wykonawcą</w:t>
      </w:r>
      <w:r w:rsidR="007405C2">
        <w:rPr>
          <w:rFonts w:ascii="Arial" w:eastAsia="Times New Roman" w:hAnsi="Arial" w:cs="Arial"/>
          <w:bCs/>
          <w:sz w:val="24"/>
          <w:szCs w:val="24"/>
          <w:lang w:eastAsia="pl-PL"/>
        </w:rPr>
        <w:t xml:space="preserve"> </w:t>
      </w:r>
      <w:r w:rsidRPr="005B46F3">
        <w:rPr>
          <w:rFonts w:ascii="Arial" w:eastAsia="Times New Roman" w:hAnsi="Arial" w:cs="Arial"/>
          <w:sz w:val="24"/>
          <w:szCs w:val="24"/>
          <w:lang w:eastAsia="pl-PL"/>
        </w:rPr>
        <w:t>dla tych robót, z wyłączeniem sytuacji kiedy Wykonawca jest w zwłoce i umowa o podwykonawstwo zawierana j</w:t>
      </w:r>
      <w:r w:rsidR="001C33ED">
        <w:rPr>
          <w:rFonts w:ascii="Arial" w:eastAsia="Times New Roman" w:hAnsi="Arial" w:cs="Arial"/>
          <w:sz w:val="24"/>
          <w:szCs w:val="24"/>
          <w:lang w:eastAsia="pl-PL"/>
        </w:rPr>
        <w:t>est po upływie terminu umownego,</w:t>
      </w:r>
    </w:p>
    <w:p w:rsidR="005B46F3" w:rsidRPr="005B46F3" w:rsidRDefault="005B46F3" w:rsidP="003C75B7">
      <w:pPr>
        <w:spacing w:after="0" w:line="276" w:lineRule="auto"/>
        <w:ind w:left="284"/>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lastRenderedPageBreak/>
        <w:t>d) zapisów uzależniających uzyskanie przez Podwykonawcę lub dalszego Podwykonawcę wynagrodzenia za wykonanie przedmiotu umowy o podwykonawstwo od zapłaty przez Zamawiającego wynagrodzenia Wykonawcy lub odpowiednio od zapłaty przez Wykona</w:t>
      </w:r>
      <w:r w:rsidR="001C33ED">
        <w:rPr>
          <w:rFonts w:ascii="Arial" w:eastAsia="Times New Roman" w:hAnsi="Arial" w:cs="Arial"/>
          <w:bCs/>
          <w:sz w:val="24"/>
          <w:szCs w:val="24"/>
          <w:lang w:eastAsia="pl-PL"/>
        </w:rPr>
        <w:t>wcę wynagrodzenia Podwykonawcy,</w:t>
      </w:r>
    </w:p>
    <w:p w:rsidR="005B46F3" w:rsidRPr="005B46F3" w:rsidRDefault="005B46F3" w:rsidP="003C75B7">
      <w:pPr>
        <w:spacing w:after="0" w:line="276" w:lineRule="auto"/>
        <w:ind w:left="284"/>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e) zapisów uzależniających zwrot kwot zabezpieczenia należytego wykonania umowy przez Wykonawcę Podwykonawcy, od zwrotu zabezpieczenia należytego wykonania umowy Wykonawcy przez Za</w:t>
      </w:r>
      <w:r w:rsidR="001C33ED">
        <w:rPr>
          <w:rFonts w:ascii="Arial" w:eastAsia="Times New Roman" w:hAnsi="Arial" w:cs="Arial"/>
          <w:bCs/>
          <w:sz w:val="24"/>
          <w:szCs w:val="24"/>
          <w:lang w:eastAsia="pl-PL"/>
        </w:rPr>
        <w:t>mawiającego,</w:t>
      </w:r>
    </w:p>
    <w:p w:rsidR="005B46F3" w:rsidRPr="005B46F3" w:rsidRDefault="005B46F3" w:rsidP="003C75B7">
      <w:pPr>
        <w:spacing w:after="0" w:line="276" w:lineRule="auto"/>
        <w:ind w:left="284"/>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f) gdy umowa o podwykonawstwo zostanie złożona po terminie realizacji przedmiotu umowy objętego umową o podwykonawstwo lub gdy przedmiot niniejs</w:t>
      </w:r>
      <w:r w:rsidR="001C33ED">
        <w:rPr>
          <w:rFonts w:ascii="Arial" w:eastAsia="Times New Roman" w:hAnsi="Arial" w:cs="Arial"/>
          <w:bCs/>
          <w:sz w:val="24"/>
          <w:szCs w:val="24"/>
          <w:lang w:eastAsia="pl-PL"/>
        </w:rPr>
        <w:t>zej umowy zostanie zrealizowany,</w:t>
      </w:r>
    </w:p>
    <w:p w:rsidR="005B46F3" w:rsidRPr="005B46F3" w:rsidRDefault="005B46F3" w:rsidP="003C75B7">
      <w:pPr>
        <w:spacing w:after="0" w:line="276" w:lineRule="auto"/>
        <w:ind w:left="284"/>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g) zapisów zawierających postanowienia kształtujące prawa i obowiązki podwykonawcy, w zakresie kar umownych oraz postanowień dotyczących warunków wypłaty wynagrodzenia, w sposób dla niego mniej korzystny niż prawa i obowiązki Wykonawcy, ukształtowane postanowieniami umowy zawartej mi</w:t>
      </w:r>
      <w:r w:rsidR="0019461C">
        <w:rPr>
          <w:rFonts w:ascii="Arial" w:eastAsia="Times New Roman" w:hAnsi="Arial" w:cs="Arial"/>
          <w:bCs/>
          <w:sz w:val="24"/>
          <w:szCs w:val="24"/>
          <w:lang w:eastAsia="pl-PL"/>
        </w:rPr>
        <w:t>ędzy Zamawiającym a</w:t>
      </w:r>
      <w:r w:rsidRPr="005B46F3">
        <w:rPr>
          <w:rFonts w:ascii="Arial" w:eastAsia="Times New Roman" w:hAnsi="Arial" w:cs="Arial"/>
          <w:bCs/>
          <w:sz w:val="24"/>
          <w:szCs w:val="24"/>
          <w:lang w:eastAsia="pl-PL"/>
        </w:rPr>
        <w:t xml:space="preserve"> Wykonawcą.</w:t>
      </w:r>
    </w:p>
    <w:p w:rsidR="005B46F3" w:rsidRPr="005B46F3" w:rsidRDefault="005B46F3" w:rsidP="003C75B7">
      <w:pPr>
        <w:numPr>
          <w:ilvl w:val="0"/>
          <w:numId w:val="13"/>
        </w:numPr>
        <w:spacing w:after="0" w:line="276" w:lineRule="auto"/>
        <w:ind w:left="284" w:hanging="284"/>
        <w:contextualSpacing/>
        <w:rPr>
          <w:rFonts w:ascii="Arial" w:eastAsia="Times New Roman" w:hAnsi="Arial" w:cs="Arial"/>
          <w:bCs/>
          <w:sz w:val="24"/>
          <w:szCs w:val="24"/>
          <w:lang w:eastAsia="pl-PL"/>
        </w:rPr>
      </w:pPr>
      <w:r w:rsidRPr="005B46F3">
        <w:rPr>
          <w:rFonts w:ascii="Arial" w:eastAsia="Times New Roman" w:hAnsi="Arial" w:cs="Arial"/>
          <w:bCs/>
          <w:sz w:val="24"/>
          <w:szCs w:val="24"/>
          <w:lang w:eastAsia="pl-PL"/>
        </w:rPr>
        <w:t xml:space="preserve">Niezgłoszenie w formie pisemnej </w:t>
      </w:r>
      <w:r w:rsidRPr="005B46F3">
        <w:rPr>
          <w:rFonts w:ascii="Arial" w:eastAsia="Calibri" w:hAnsi="Arial" w:cs="Arial"/>
          <w:bCs/>
          <w:sz w:val="24"/>
          <w:szCs w:val="24"/>
        </w:rPr>
        <w:t>albo w postaci elektronicznej – opatrzonej kwalifikowanym podpisem elektronicznym,</w:t>
      </w:r>
      <w:r w:rsidRPr="005B46F3">
        <w:rPr>
          <w:rFonts w:ascii="Arial" w:eastAsia="Times New Roman" w:hAnsi="Arial" w:cs="Arial"/>
          <w:bCs/>
          <w:sz w:val="24"/>
          <w:szCs w:val="24"/>
          <w:lang w:eastAsia="pl-PL"/>
        </w:rPr>
        <w:t xml:space="preserve"> zastrzeżeń do przedłożonego projektu umowy o podwykonawstwo, której przedmiotem są roboty budowlane, w terminie 14 dni, uważa się za akceptację projektu umowy przez Zamawiającego.</w:t>
      </w:r>
    </w:p>
    <w:p w:rsidR="005B46F3" w:rsidRPr="005B46F3" w:rsidRDefault="005B46F3" w:rsidP="003C75B7">
      <w:pPr>
        <w:numPr>
          <w:ilvl w:val="0"/>
          <w:numId w:val="13"/>
        </w:numPr>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5B46F3" w:rsidRPr="005B46F3" w:rsidRDefault="005B46F3" w:rsidP="003C75B7">
      <w:pPr>
        <w:numPr>
          <w:ilvl w:val="0"/>
          <w:numId w:val="13"/>
        </w:numPr>
        <w:tabs>
          <w:tab w:val="left" w:pos="426"/>
        </w:tabs>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Niezgłoszenie w formie pisemnego sprzeciwu do przedłożonej umowy o podwykonawstwo, której przedmiotem są roboty budowlane w terminie 14 dni, uważa się za akceptację umowy przez Zamawiającego.</w:t>
      </w:r>
    </w:p>
    <w:p w:rsidR="005B46F3" w:rsidRPr="005B46F3" w:rsidRDefault="005B46F3" w:rsidP="003C75B7">
      <w:pPr>
        <w:numPr>
          <w:ilvl w:val="0"/>
          <w:numId w:val="13"/>
        </w:numPr>
        <w:tabs>
          <w:tab w:val="left" w:pos="426"/>
        </w:tabs>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wartości mniejszej niż 0,5%  wynagrodzenia brutto Wykonawcy, o którym mowa w §7 ust. 1, oraz umów o podwykonawstwo, których przedmiot został wskazany w SWZ jako niepodlegający temu obowiązkowi, przy czym wyłączenie to nie dotyczy umów o podwykonawstwo w zakresie dostaw lub usług o wartości większej niż 50.000 zł.</w:t>
      </w:r>
    </w:p>
    <w:p w:rsidR="005B46F3" w:rsidRPr="005B46F3" w:rsidRDefault="005B46F3" w:rsidP="003C75B7">
      <w:pPr>
        <w:numPr>
          <w:ilvl w:val="0"/>
          <w:numId w:val="13"/>
        </w:numPr>
        <w:tabs>
          <w:tab w:val="left" w:pos="426"/>
        </w:tabs>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 xml:space="preserve">W przypadku, o którym mowa w ust. 15, jeżeli termin zapłaty wynagrodzenia jest dłuższy niż określony w ust. 10 lit. a), Zamawiający informuje o tym Wykonawcę i wzywa go do doprowadzenia do zmiany tej umowy pod rygorem wystąpienia o zapłatę kary umownej, o której mowa w </w:t>
      </w:r>
      <w:r w:rsidR="00CF3565">
        <w:rPr>
          <w:rFonts w:ascii="Arial" w:eastAsia="Times New Roman" w:hAnsi="Arial" w:cs="Arial"/>
          <w:sz w:val="24"/>
          <w:szCs w:val="24"/>
          <w:lang w:eastAsia="pl-PL"/>
        </w:rPr>
        <w:t>§12</w:t>
      </w:r>
      <w:r w:rsidRPr="005B46F3">
        <w:rPr>
          <w:rFonts w:ascii="Arial" w:eastAsia="Times New Roman" w:hAnsi="Arial" w:cs="Arial"/>
          <w:sz w:val="24"/>
          <w:szCs w:val="24"/>
          <w:lang w:eastAsia="pl-PL"/>
        </w:rPr>
        <w:t xml:space="preserve"> ust. 1 lit. i).</w:t>
      </w:r>
    </w:p>
    <w:p w:rsidR="005B46F3" w:rsidRPr="005B46F3" w:rsidRDefault="005B46F3" w:rsidP="003C75B7">
      <w:pPr>
        <w:numPr>
          <w:ilvl w:val="0"/>
          <w:numId w:val="13"/>
        </w:numPr>
        <w:tabs>
          <w:tab w:val="left" w:pos="426"/>
        </w:tabs>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Wykonawca, Podwykonawca lub dalszy Podwykonawca nie może zlecić Podwykonawcy realizacji przedmiotu umowy o podwykonawstwo, której przedmiotem są roboty budowlane w przypadku braku akceptacji umowy o podwykonawstwo przez Zamawiającego.</w:t>
      </w:r>
    </w:p>
    <w:p w:rsidR="005B46F3" w:rsidRPr="005B46F3" w:rsidRDefault="005B46F3" w:rsidP="003C75B7">
      <w:pPr>
        <w:numPr>
          <w:ilvl w:val="0"/>
          <w:numId w:val="13"/>
        </w:numPr>
        <w:tabs>
          <w:tab w:val="left" w:pos="426"/>
        </w:tabs>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 xml:space="preserve">Zamawiający może żądać od Wykonawcy niezwłocznego usunięcia z terenu budowy Podwykonawcy lub dalszego Podwykonawcy, z którym nie została </w:t>
      </w:r>
      <w:r w:rsidRPr="005B46F3">
        <w:rPr>
          <w:rFonts w:ascii="Arial" w:eastAsia="Times New Roman" w:hAnsi="Arial" w:cs="Arial"/>
          <w:bCs/>
          <w:sz w:val="24"/>
          <w:szCs w:val="24"/>
          <w:lang w:eastAsia="pl-PL"/>
        </w:rPr>
        <w:lastRenderedPageBreak/>
        <w:t>zawarta umowa o podwykonawstwo zaakceptowana przez Zamawiaj</w:t>
      </w:r>
      <w:r w:rsidR="001C33ED">
        <w:rPr>
          <w:rFonts w:ascii="Arial" w:eastAsia="Times New Roman" w:hAnsi="Arial" w:cs="Arial"/>
          <w:bCs/>
          <w:sz w:val="24"/>
          <w:szCs w:val="24"/>
          <w:lang w:eastAsia="pl-PL"/>
        </w:rPr>
        <w:t>ącego, lub może usunąć takiego P</w:t>
      </w:r>
      <w:r w:rsidRPr="005B46F3">
        <w:rPr>
          <w:rFonts w:ascii="Arial" w:eastAsia="Times New Roman" w:hAnsi="Arial" w:cs="Arial"/>
          <w:bCs/>
          <w:sz w:val="24"/>
          <w:szCs w:val="24"/>
          <w:lang w:eastAsia="pl-PL"/>
        </w:rPr>
        <w:t xml:space="preserve">odwykonawcę lub dalszego </w:t>
      </w:r>
      <w:r w:rsidR="001C33ED">
        <w:rPr>
          <w:rFonts w:ascii="Arial" w:eastAsia="Times New Roman" w:hAnsi="Arial" w:cs="Arial"/>
          <w:bCs/>
          <w:sz w:val="24"/>
          <w:szCs w:val="24"/>
          <w:lang w:eastAsia="pl-PL"/>
        </w:rPr>
        <w:t>P</w:t>
      </w:r>
      <w:r w:rsidRPr="005B46F3">
        <w:rPr>
          <w:rFonts w:ascii="Arial" w:eastAsia="Times New Roman" w:hAnsi="Arial" w:cs="Arial"/>
          <w:bCs/>
          <w:sz w:val="24"/>
          <w:szCs w:val="24"/>
          <w:lang w:eastAsia="pl-PL"/>
        </w:rPr>
        <w:t>odwykonawcę na koszt Wykonawcy.</w:t>
      </w:r>
    </w:p>
    <w:p w:rsidR="005B46F3" w:rsidRPr="005B46F3" w:rsidRDefault="005B46F3" w:rsidP="003C75B7">
      <w:pPr>
        <w:numPr>
          <w:ilvl w:val="0"/>
          <w:numId w:val="13"/>
        </w:numPr>
        <w:tabs>
          <w:tab w:val="left" w:pos="284"/>
          <w:tab w:val="left" w:pos="426"/>
        </w:tabs>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 xml:space="preserve">Wykonawca, Podwykonawca lub dalszy Podwykonawca przedłoży wraz z kopią umowy o podwykonawstwo dokument właściwy z uwagi na status prawny Podwykonawcy lub dalszego Podwykonawcy, potwierdzający, że osoby zawierające umowę w imieniu Podwykonawcy lub dalszego Podwykonawcy posiadają uprawnienia do jego reprezentacji (nie dotyczy rejestrów do których Zamawiający ma elektroniczny dostęp np. </w:t>
      </w:r>
      <w:proofErr w:type="spellStart"/>
      <w:r w:rsidRPr="005B46F3">
        <w:rPr>
          <w:rFonts w:ascii="Arial" w:eastAsia="Times New Roman" w:hAnsi="Arial" w:cs="Arial"/>
          <w:bCs/>
          <w:sz w:val="24"/>
          <w:szCs w:val="24"/>
          <w:lang w:eastAsia="pl-PL"/>
        </w:rPr>
        <w:t>CEiDG</w:t>
      </w:r>
      <w:proofErr w:type="spellEnd"/>
      <w:r w:rsidRPr="005B46F3">
        <w:rPr>
          <w:rFonts w:ascii="Arial" w:eastAsia="Times New Roman" w:hAnsi="Arial" w:cs="Arial"/>
          <w:bCs/>
          <w:sz w:val="24"/>
          <w:szCs w:val="24"/>
          <w:lang w:eastAsia="pl-PL"/>
        </w:rPr>
        <w:t>, KRS).</w:t>
      </w:r>
    </w:p>
    <w:p w:rsidR="005B46F3" w:rsidRPr="005B46F3" w:rsidRDefault="005B46F3" w:rsidP="003C75B7">
      <w:pPr>
        <w:numPr>
          <w:ilvl w:val="0"/>
          <w:numId w:val="13"/>
        </w:numPr>
        <w:tabs>
          <w:tab w:val="left" w:pos="426"/>
        </w:tabs>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ust. 9-19.</w:t>
      </w:r>
    </w:p>
    <w:p w:rsidR="005B46F3" w:rsidRPr="005B46F3" w:rsidRDefault="005B46F3" w:rsidP="003C75B7">
      <w:pPr>
        <w:numPr>
          <w:ilvl w:val="0"/>
          <w:numId w:val="13"/>
        </w:numPr>
        <w:tabs>
          <w:tab w:val="left" w:pos="426"/>
        </w:tabs>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sz w:val="24"/>
          <w:szCs w:val="24"/>
          <w:lang w:eastAsia="pl-PL"/>
        </w:rPr>
        <w:t>Zmiana albo rezygnacja z Podwykonawcy może nastąpić na pisemny wniosek Wykonawcy, wymaga zgody Zamawiającego, nie wymaga zawarcia aneksu. Zmiana albo rezygnacja z Podwykonawcy może nastąpić po przedłożeniu pisemnego oświadczenia Podwykonawcy, że otrzymał należne wynagrodzenie za dotychczas wykonane roboty budowlane.</w:t>
      </w:r>
    </w:p>
    <w:p w:rsidR="0013173C" w:rsidRPr="003C75B7" w:rsidRDefault="005B46F3" w:rsidP="003C75B7">
      <w:pPr>
        <w:numPr>
          <w:ilvl w:val="0"/>
          <w:numId w:val="13"/>
        </w:numPr>
        <w:spacing w:after="0" w:line="276" w:lineRule="auto"/>
        <w:ind w:left="284" w:hanging="284"/>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Jeżeli zmiana albo rezygnacja z </w:t>
      </w:r>
      <w:r w:rsidR="001C33ED">
        <w:rPr>
          <w:rFonts w:ascii="Arial" w:eastAsia="Times New Roman" w:hAnsi="Arial" w:cs="Arial"/>
          <w:sz w:val="24"/>
          <w:szCs w:val="24"/>
          <w:lang w:eastAsia="pl-PL"/>
        </w:rPr>
        <w:t>P</w:t>
      </w:r>
      <w:r w:rsidRPr="005B46F3">
        <w:rPr>
          <w:rFonts w:ascii="Arial" w:eastAsia="Times New Roman" w:hAnsi="Arial" w:cs="Arial"/>
          <w:sz w:val="24"/>
          <w:szCs w:val="24"/>
          <w:lang w:eastAsia="pl-PL"/>
        </w:rPr>
        <w:t>odwykonawcy dotyczy podmiotu, na którego zasoby Wykonawca powoływał się, w celu wykazania spełniania warunków udziału w postępowaniu, Wykonawca jest zobowiązany wykazać Zamawiającemu, iż proponowany inny Podwykonawca lub sam Wykonawca spełnia je w stopniu nie mniejszym niż wymagany w trakcie postępowania o udzielenie zamówienia.</w:t>
      </w:r>
    </w:p>
    <w:p w:rsidR="005B46F3" w:rsidRDefault="005B46F3" w:rsidP="00A90FC1">
      <w:pPr>
        <w:pStyle w:val="Nagwek2"/>
        <w:rPr>
          <w:rFonts w:eastAsia="Times New Roman"/>
          <w:lang w:eastAsia="pl-PL"/>
        </w:rPr>
      </w:pPr>
      <w:r w:rsidRPr="005B46F3">
        <w:rPr>
          <w:rFonts w:eastAsia="Times New Roman"/>
          <w:lang w:eastAsia="pl-PL"/>
        </w:rPr>
        <w:t>§7 Wynagrodzenie Wykonawcy</w:t>
      </w:r>
    </w:p>
    <w:p w:rsidR="0013173C" w:rsidRPr="003C75B7" w:rsidRDefault="00BD6FE8" w:rsidP="005A5AE3">
      <w:pPr>
        <w:pStyle w:val="Akapitzlist"/>
        <w:numPr>
          <w:ilvl w:val="0"/>
          <w:numId w:val="17"/>
        </w:numPr>
        <w:spacing w:after="0" w:line="276" w:lineRule="auto"/>
        <w:rPr>
          <w:rFonts w:ascii="Arial" w:eastAsia="Times New Roman" w:hAnsi="Arial" w:cs="Arial"/>
          <w:b/>
          <w:iCs/>
          <w:sz w:val="24"/>
          <w:szCs w:val="24"/>
          <w:lang w:eastAsia="x-none"/>
        </w:rPr>
      </w:pPr>
      <w:r w:rsidRPr="003C75B7">
        <w:rPr>
          <w:rFonts w:ascii="Arial" w:eastAsia="Times New Roman" w:hAnsi="Arial" w:cs="Arial"/>
          <w:b/>
          <w:iCs/>
          <w:sz w:val="24"/>
          <w:szCs w:val="24"/>
          <w:lang w:eastAsia="x-none"/>
        </w:rPr>
        <w:t xml:space="preserve">Za wykonanie przedmiotu umowy określonego w §1, </w:t>
      </w:r>
      <w:r w:rsidR="001C33ED">
        <w:rPr>
          <w:rFonts w:ascii="Arial" w:eastAsia="Times New Roman" w:hAnsi="Arial" w:cs="Arial"/>
          <w:b/>
          <w:iCs/>
          <w:sz w:val="24"/>
          <w:szCs w:val="24"/>
          <w:lang w:eastAsia="x-none"/>
        </w:rPr>
        <w:t>S</w:t>
      </w:r>
      <w:r w:rsidRPr="003C75B7">
        <w:rPr>
          <w:rFonts w:ascii="Arial" w:eastAsia="Times New Roman" w:hAnsi="Arial" w:cs="Arial"/>
          <w:b/>
          <w:iCs/>
          <w:sz w:val="24"/>
          <w:szCs w:val="24"/>
          <w:lang w:eastAsia="x-none"/>
        </w:rPr>
        <w:t xml:space="preserve">trony ustalają wynagrodzenie ryczałtowe zgodnie ze złożoną ofertą w całkowitej kwocie: ………….. zł netto </w:t>
      </w:r>
      <w:r w:rsidR="003C75B7" w:rsidRPr="003C75B7">
        <w:rPr>
          <w:rFonts w:ascii="Arial" w:eastAsia="Times New Roman" w:hAnsi="Arial" w:cs="Arial"/>
          <w:b/>
          <w:iCs/>
          <w:sz w:val="24"/>
          <w:szCs w:val="24"/>
          <w:lang w:eastAsia="x-none"/>
        </w:rPr>
        <w:t xml:space="preserve">(słownie:...............) plus </w:t>
      </w:r>
      <w:r w:rsidR="0013173C" w:rsidRPr="003C75B7">
        <w:rPr>
          <w:rFonts w:ascii="Arial" w:eastAsia="Times New Roman" w:hAnsi="Arial" w:cs="Arial"/>
          <w:b/>
          <w:iCs/>
          <w:sz w:val="24"/>
          <w:szCs w:val="24"/>
          <w:lang w:eastAsia="x-none"/>
        </w:rPr>
        <w:t>należny podatek</w:t>
      </w:r>
      <w:r w:rsidR="003C75B7" w:rsidRPr="003C75B7">
        <w:rPr>
          <w:rFonts w:ascii="Arial" w:eastAsia="Times New Roman" w:hAnsi="Arial" w:cs="Arial"/>
          <w:b/>
          <w:iCs/>
          <w:sz w:val="24"/>
          <w:szCs w:val="24"/>
          <w:lang w:eastAsia="x-none"/>
        </w:rPr>
        <w:t xml:space="preserve"> VAT …..% w wysokości </w:t>
      </w:r>
      <w:r w:rsidRPr="003C75B7">
        <w:rPr>
          <w:rFonts w:ascii="Arial" w:eastAsia="Times New Roman" w:hAnsi="Arial" w:cs="Arial"/>
          <w:b/>
          <w:iCs/>
          <w:sz w:val="24"/>
          <w:szCs w:val="24"/>
          <w:lang w:eastAsia="x-none"/>
        </w:rPr>
        <w:t xml:space="preserve">…………….zł, </w:t>
      </w:r>
      <w:r w:rsidR="003C75B7">
        <w:rPr>
          <w:rFonts w:ascii="Arial" w:eastAsia="Times New Roman" w:hAnsi="Arial" w:cs="Arial"/>
          <w:b/>
          <w:iCs/>
          <w:sz w:val="24"/>
          <w:szCs w:val="24"/>
          <w:lang w:eastAsia="x-none"/>
        </w:rPr>
        <w:t>w</w:t>
      </w:r>
      <w:r w:rsidR="0013173C" w:rsidRPr="003C75B7">
        <w:rPr>
          <w:rFonts w:ascii="Arial" w:eastAsia="Times New Roman" w:hAnsi="Arial" w:cs="Arial"/>
          <w:b/>
          <w:iCs/>
          <w:sz w:val="24"/>
          <w:szCs w:val="24"/>
          <w:lang w:eastAsia="x-none"/>
        </w:rPr>
        <w:t xml:space="preserve"> tym za:</w:t>
      </w:r>
    </w:p>
    <w:p w:rsidR="00563B1F" w:rsidRPr="00563B1F" w:rsidRDefault="0019461C" w:rsidP="00563B1F">
      <w:pPr>
        <w:pStyle w:val="Akapitzlist"/>
        <w:numPr>
          <w:ilvl w:val="0"/>
          <w:numId w:val="34"/>
        </w:numPr>
        <w:spacing w:after="0" w:line="276" w:lineRule="auto"/>
        <w:rPr>
          <w:rFonts w:ascii="Arial" w:eastAsia="Times New Roman" w:hAnsi="Arial" w:cs="Arial"/>
          <w:b/>
          <w:iCs/>
          <w:sz w:val="24"/>
          <w:szCs w:val="24"/>
          <w:lang w:eastAsia="x-none"/>
        </w:rPr>
      </w:pPr>
      <w:r>
        <w:rPr>
          <w:rFonts w:ascii="Arial" w:eastAsia="Times New Roman" w:hAnsi="Arial" w:cs="Arial"/>
          <w:b/>
          <w:iCs/>
          <w:sz w:val="24"/>
          <w:szCs w:val="24"/>
          <w:lang w:eastAsia="x-none"/>
        </w:rPr>
        <w:t xml:space="preserve">wykonanie zadania </w:t>
      </w:r>
      <w:r w:rsidR="0013173C">
        <w:rPr>
          <w:rFonts w:ascii="Arial" w:eastAsia="Times New Roman" w:hAnsi="Arial" w:cs="Arial"/>
          <w:b/>
          <w:iCs/>
          <w:sz w:val="24"/>
          <w:szCs w:val="24"/>
          <w:lang w:eastAsia="x-none"/>
        </w:rPr>
        <w:t xml:space="preserve">1 </w:t>
      </w:r>
      <w:r w:rsidR="00563B1F">
        <w:rPr>
          <w:rFonts w:ascii="Arial" w:eastAsia="Times New Roman" w:hAnsi="Arial" w:cs="Arial"/>
          <w:b/>
          <w:iCs/>
          <w:sz w:val="24"/>
          <w:szCs w:val="24"/>
          <w:lang w:eastAsia="x-none"/>
        </w:rPr>
        <w:t xml:space="preserve">Budowa ulicy Łupińskiego </w:t>
      </w:r>
      <w:r w:rsidR="00563B1F" w:rsidRPr="00563B1F">
        <w:rPr>
          <w:rFonts w:ascii="Arial" w:eastAsia="Times New Roman" w:hAnsi="Arial" w:cs="Arial"/>
          <w:iCs/>
          <w:sz w:val="24"/>
          <w:szCs w:val="24"/>
          <w:lang w:eastAsia="x-none"/>
        </w:rPr>
        <w:t>w</w:t>
      </w:r>
      <w:r w:rsidR="00563B1F">
        <w:rPr>
          <w:rFonts w:ascii="Arial" w:eastAsia="Times New Roman" w:hAnsi="Arial" w:cs="Arial"/>
          <w:b/>
          <w:iCs/>
          <w:sz w:val="24"/>
          <w:szCs w:val="24"/>
          <w:lang w:eastAsia="x-none"/>
        </w:rPr>
        <w:t xml:space="preserve"> </w:t>
      </w:r>
      <w:r w:rsidR="00563B1F">
        <w:rPr>
          <w:rFonts w:ascii="Arial" w:eastAsia="Times New Roman" w:hAnsi="Arial" w:cs="Arial"/>
          <w:iCs/>
          <w:sz w:val="24"/>
          <w:szCs w:val="24"/>
          <w:lang w:eastAsia="x-none"/>
        </w:rPr>
        <w:t>kwocie: ………….. zł netto,</w:t>
      </w:r>
    </w:p>
    <w:p w:rsidR="0013173C" w:rsidRPr="00563B1F" w:rsidRDefault="0019461C" w:rsidP="00563B1F">
      <w:pPr>
        <w:pStyle w:val="Akapitzlist"/>
        <w:numPr>
          <w:ilvl w:val="0"/>
          <w:numId w:val="34"/>
        </w:numPr>
        <w:spacing w:after="0" w:line="276" w:lineRule="auto"/>
        <w:rPr>
          <w:rFonts w:ascii="Arial" w:eastAsia="Times New Roman" w:hAnsi="Arial" w:cs="Arial"/>
          <w:b/>
          <w:iCs/>
          <w:sz w:val="24"/>
          <w:szCs w:val="24"/>
          <w:lang w:eastAsia="x-none"/>
        </w:rPr>
      </w:pPr>
      <w:r>
        <w:rPr>
          <w:rFonts w:ascii="Arial" w:eastAsia="Times New Roman" w:hAnsi="Arial" w:cs="Arial"/>
          <w:b/>
          <w:iCs/>
          <w:sz w:val="24"/>
          <w:szCs w:val="24"/>
          <w:lang w:eastAsia="x-none"/>
        </w:rPr>
        <w:t xml:space="preserve">wykonanie </w:t>
      </w:r>
      <w:r w:rsidR="0013173C" w:rsidRPr="00563B1F">
        <w:rPr>
          <w:rFonts w:ascii="Arial" w:eastAsia="Times New Roman" w:hAnsi="Arial" w:cs="Arial"/>
          <w:b/>
          <w:iCs/>
          <w:sz w:val="24"/>
          <w:szCs w:val="24"/>
          <w:lang w:eastAsia="x-none"/>
        </w:rPr>
        <w:t>zadani</w:t>
      </w:r>
      <w:r>
        <w:rPr>
          <w:rFonts w:ascii="Arial" w:eastAsia="Times New Roman" w:hAnsi="Arial" w:cs="Arial"/>
          <w:b/>
          <w:iCs/>
          <w:sz w:val="24"/>
          <w:szCs w:val="24"/>
          <w:lang w:eastAsia="x-none"/>
        </w:rPr>
        <w:t>a</w:t>
      </w:r>
      <w:r w:rsidR="0013173C" w:rsidRPr="00563B1F">
        <w:rPr>
          <w:rFonts w:ascii="Arial" w:eastAsia="Times New Roman" w:hAnsi="Arial" w:cs="Arial"/>
          <w:b/>
          <w:iCs/>
          <w:sz w:val="24"/>
          <w:szCs w:val="24"/>
          <w:lang w:eastAsia="x-none"/>
        </w:rPr>
        <w:t xml:space="preserve"> 2 </w:t>
      </w:r>
      <w:r w:rsidR="00563B1F">
        <w:rPr>
          <w:rFonts w:ascii="Arial" w:eastAsia="Times New Roman" w:hAnsi="Arial" w:cs="Arial"/>
          <w:b/>
          <w:iCs/>
          <w:sz w:val="24"/>
          <w:szCs w:val="24"/>
          <w:lang w:eastAsia="x-none"/>
        </w:rPr>
        <w:t xml:space="preserve">Budowa ulicy Lawendowej </w:t>
      </w:r>
      <w:r w:rsidR="00563B1F">
        <w:rPr>
          <w:rFonts w:ascii="Arial" w:eastAsia="Times New Roman" w:hAnsi="Arial" w:cs="Arial"/>
          <w:iCs/>
          <w:sz w:val="24"/>
          <w:szCs w:val="24"/>
          <w:lang w:eastAsia="x-none"/>
        </w:rPr>
        <w:t>w kwocie: ………….. zł netto.</w:t>
      </w:r>
    </w:p>
    <w:p w:rsidR="0073713F" w:rsidRPr="003C75B7" w:rsidRDefault="005B46F3" w:rsidP="003C75B7">
      <w:pPr>
        <w:pStyle w:val="Akapitzlist"/>
        <w:numPr>
          <w:ilvl w:val="0"/>
          <w:numId w:val="17"/>
        </w:numPr>
        <w:spacing w:after="0" w:line="276" w:lineRule="auto"/>
        <w:rPr>
          <w:rFonts w:ascii="Arial" w:eastAsia="Times New Roman" w:hAnsi="Arial" w:cs="Arial"/>
          <w:b/>
          <w:iCs/>
          <w:sz w:val="24"/>
          <w:szCs w:val="24"/>
          <w:lang w:eastAsia="x-none"/>
        </w:rPr>
      </w:pPr>
      <w:r w:rsidRPr="00E006AA">
        <w:rPr>
          <w:rFonts w:ascii="Arial" w:eastAsia="Times New Roman" w:hAnsi="Arial" w:cs="Arial"/>
          <w:sz w:val="24"/>
          <w:szCs w:val="24"/>
          <w:lang w:val="x-none" w:eastAsia="x-none"/>
        </w:rPr>
        <w:t>Kwota określona w ust. 1 zawiera wszelkie koszty, związane z realizacją przedmiotu zamówienia</w:t>
      </w:r>
      <w:r w:rsidR="0073713F" w:rsidRPr="0073713F">
        <w:rPr>
          <w:rFonts w:ascii="Arial" w:eastAsia="Times New Roman" w:hAnsi="Arial" w:cs="Arial"/>
          <w:sz w:val="24"/>
          <w:szCs w:val="24"/>
          <w:lang w:val="x-none" w:eastAsia="x-none"/>
        </w:rPr>
        <w:t xml:space="preserve"> i uwzględnia zakres czynności i obowiązków wynikających wprost z Programu Funkcjonalno-Użytkowego, warunków </w:t>
      </w:r>
      <w:r w:rsidR="0073713F" w:rsidRPr="003C75B7">
        <w:rPr>
          <w:rFonts w:ascii="Arial" w:eastAsia="Times New Roman" w:hAnsi="Arial" w:cs="Arial"/>
          <w:sz w:val="24"/>
          <w:szCs w:val="24"/>
          <w:lang w:val="x-none" w:eastAsia="x-none"/>
        </w:rPr>
        <w:t>prowadzenia robót podanych w SWZ jak również wszelkie koszty w nich nieujęte, a bez których nie można wykonać zamówienia w zakresie podanym w opisie przedmiotu zamówienia, zgodnie z</w:t>
      </w:r>
      <w:r w:rsidR="0019461C">
        <w:rPr>
          <w:rFonts w:ascii="Arial" w:eastAsia="Times New Roman" w:hAnsi="Arial" w:cs="Arial"/>
          <w:sz w:val="24"/>
          <w:szCs w:val="24"/>
          <w:lang w:eastAsia="x-none"/>
        </w:rPr>
        <w:t>e</w:t>
      </w:r>
      <w:r w:rsidR="0073713F" w:rsidRPr="003C75B7">
        <w:rPr>
          <w:rFonts w:ascii="Arial" w:eastAsia="Times New Roman" w:hAnsi="Arial" w:cs="Arial"/>
          <w:sz w:val="24"/>
          <w:szCs w:val="24"/>
          <w:lang w:val="x-none" w:eastAsia="x-none"/>
        </w:rPr>
        <w:t xml:space="preserve"> Specyfikacją Warunków Zamówienia, obowiązującymi przepisami, Prawem budowlanym, wydanymi decyzjami, pozwoleniami i uzgodnieniami, sztuką budowlaną itp., oraz należny podatek VAT. Niedoszacowanie, pominięcie oraz brak rozpoznania zakresu przedmiotu umowy nie jest podstawą do zmiany wynagrodzenia określonego w ust. 1. Mając na </w:t>
      </w:r>
      <w:r w:rsidR="0073713F" w:rsidRPr="003C75B7">
        <w:rPr>
          <w:rFonts w:ascii="Arial" w:eastAsia="Times New Roman" w:hAnsi="Arial" w:cs="Arial"/>
          <w:sz w:val="24"/>
          <w:szCs w:val="24"/>
          <w:lang w:val="x-none" w:eastAsia="x-none"/>
        </w:rPr>
        <w:lastRenderedPageBreak/>
        <w:t>uwadze, że przedmiotem umowy jest budowa dróg gminnych, polegająca na wykonaniu zagospodarowania pasa drogowego ewentualne zmiany (zwiększenia) długości drogi i skutkujące tym zmiany (zwiększenia) powierzchni nie przekraczające długości lub powierzchni wynikających z PFU, wizji lokalnej i udzielonych odpowiedzi nie będą podstawą do zmiany wynagrodzenia ryczałtowego, które powinno zakładać ww. zmiany.</w:t>
      </w:r>
    </w:p>
    <w:p w:rsidR="0073713F" w:rsidRPr="003C75B7" w:rsidRDefault="0073713F" w:rsidP="003C75B7">
      <w:pPr>
        <w:pStyle w:val="Akapitzlist"/>
        <w:numPr>
          <w:ilvl w:val="0"/>
          <w:numId w:val="17"/>
        </w:numPr>
        <w:spacing w:after="0" w:line="276" w:lineRule="auto"/>
        <w:rPr>
          <w:rFonts w:ascii="Arial" w:eastAsia="Times New Roman" w:hAnsi="Arial" w:cs="Arial"/>
          <w:sz w:val="24"/>
          <w:szCs w:val="24"/>
          <w:lang w:val="x-none" w:eastAsia="x-none"/>
        </w:rPr>
      </w:pPr>
      <w:r w:rsidRPr="003C75B7">
        <w:rPr>
          <w:rFonts w:ascii="Arial" w:eastAsia="Times New Roman" w:hAnsi="Arial" w:cs="Arial"/>
          <w:sz w:val="24"/>
          <w:szCs w:val="24"/>
          <w:lang w:val="x-none" w:eastAsia="x-none"/>
        </w:rPr>
        <w:t>Wykonawca oświadcza, że dokonał całościowej wyceny przedmiotu zamówienia na własną odpowiedzialność i ryzyko w oparciu o załączoną do SWZ dokumentację i dokonaną we własnym zakresie wizję lokalną.</w:t>
      </w:r>
    </w:p>
    <w:p w:rsidR="0073713F" w:rsidRPr="001C33ED" w:rsidRDefault="0073713F" w:rsidP="003C75B7">
      <w:pPr>
        <w:pStyle w:val="Akapitzlist"/>
        <w:numPr>
          <w:ilvl w:val="0"/>
          <w:numId w:val="17"/>
        </w:numPr>
        <w:spacing w:after="0" w:line="276" w:lineRule="auto"/>
        <w:rPr>
          <w:rFonts w:ascii="Arial" w:hAnsi="Arial" w:cs="Arial"/>
          <w:sz w:val="24"/>
          <w:szCs w:val="24"/>
        </w:rPr>
      </w:pPr>
      <w:r w:rsidRPr="003C75B7">
        <w:rPr>
          <w:rFonts w:ascii="Arial" w:eastAsia="Times New Roman" w:hAnsi="Arial" w:cs="Arial"/>
          <w:sz w:val="24"/>
          <w:szCs w:val="24"/>
          <w:lang w:val="x-none" w:eastAsia="x-none"/>
        </w:rPr>
        <w:t xml:space="preserve">Uznaje się, że Wykonawca otrzymał wystarczające informacje w zakresie wszelkich spraw, kwestii i warunków, które mogą oddziaływać na teren budowy lub wykonanie robót, a żadne roszczenia Wykonawcy dotyczące jakiejkolwiek dodatkowej zapłaty nie będą zgłaszane przez Wykonawcę ani wypłacane Wykonawcy z powodu jakiegokolwiek braku zrozumienia czy nienależytej </w:t>
      </w:r>
      <w:r w:rsidRPr="001C33ED">
        <w:rPr>
          <w:rFonts w:ascii="Arial" w:eastAsia="Times New Roman" w:hAnsi="Arial" w:cs="Arial"/>
          <w:sz w:val="24"/>
          <w:szCs w:val="24"/>
          <w:lang w:val="x-none" w:eastAsia="x-none"/>
        </w:rPr>
        <w:t>staranności Wykonawcy.</w:t>
      </w:r>
      <w:r w:rsidR="005B46F3" w:rsidRPr="001C33ED">
        <w:rPr>
          <w:rFonts w:ascii="Arial" w:eastAsia="Times New Roman" w:hAnsi="Arial" w:cs="Arial"/>
          <w:sz w:val="24"/>
          <w:szCs w:val="24"/>
          <w:lang w:val="x-none" w:eastAsia="x-none"/>
        </w:rPr>
        <w:t xml:space="preserve"> </w:t>
      </w:r>
    </w:p>
    <w:p w:rsidR="001C33ED" w:rsidRPr="001C33ED" w:rsidRDefault="00C01896" w:rsidP="001C33ED">
      <w:pPr>
        <w:pStyle w:val="Akapitzlist"/>
        <w:numPr>
          <w:ilvl w:val="0"/>
          <w:numId w:val="17"/>
        </w:numPr>
        <w:spacing w:after="0" w:line="276" w:lineRule="auto"/>
        <w:rPr>
          <w:rFonts w:ascii="Arial" w:hAnsi="Arial" w:cs="Arial"/>
          <w:sz w:val="24"/>
          <w:szCs w:val="24"/>
        </w:rPr>
      </w:pPr>
      <w:r w:rsidRPr="001C33ED">
        <w:rPr>
          <w:rFonts w:ascii="Arial" w:hAnsi="Arial" w:cs="Arial"/>
          <w:sz w:val="24"/>
          <w:szCs w:val="24"/>
        </w:rPr>
        <w:t>Wynagrodzenie Wykonawcy, o którym mowa w ust. 1 zostanie wypłacone zgodnie z warunkami wypłat dofinansowania z Programu Rządowy Fundusz Polski Ład: Pr</w:t>
      </w:r>
      <w:r w:rsidR="00D97A09">
        <w:rPr>
          <w:rFonts w:ascii="Arial" w:hAnsi="Arial" w:cs="Arial"/>
          <w:sz w:val="24"/>
          <w:szCs w:val="24"/>
        </w:rPr>
        <w:t>ogram Inwestycji Strategicznych</w:t>
      </w:r>
      <w:r w:rsidR="001C33ED" w:rsidRPr="001C33ED">
        <w:rPr>
          <w:rFonts w:ascii="Arial" w:hAnsi="Arial" w:cs="Arial"/>
          <w:sz w:val="24"/>
          <w:szCs w:val="24"/>
        </w:rPr>
        <w:t>.</w:t>
      </w:r>
    </w:p>
    <w:p w:rsidR="006D2AC9" w:rsidRDefault="006D2AC9" w:rsidP="00A90FC1">
      <w:pPr>
        <w:pStyle w:val="Nagwek2"/>
        <w:rPr>
          <w:rFonts w:eastAsia="Times New Roman"/>
        </w:rPr>
      </w:pPr>
      <w:r w:rsidRPr="0048293F">
        <w:rPr>
          <w:rFonts w:eastAsia="Times New Roman"/>
        </w:rPr>
        <w:t>8</w:t>
      </w:r>
      <w:r w:rsidR="0048293F" w:rsidRPr="0048293F">
        <w:rPr>
          <w:rFonts w:eastAsia="Times New Roman"/>
        </w:rPr>
        <w:t xml:space="preserve"> </w:t>
      </w:r>
      <w:r w:rsidR="0091410B">
        <w:rPr>
          <w:rFonts w:eastAsia="Times New Roman"/>
        </w:rPr>
        <w:t>Prawa autorskie</w:t>
      </w:r>
      <w:r w:rsidRPr="0048293F">
        <w:rPr>
          <w:rFonts w:eastAsia="Times New Roman"/>
        </w:rPr>
        <w:t xml:space="preserve"> </w:t>
      </w:r>
    </w:p>
    <w:p w:rsidR="0091410B" w:rsidRPr="006C7B1C" w:rsidRDefault="0091410B" w:rsidP="0091410B">
      <w:pPr>
        <w:numPr>
          <w:ilvl w:val="0"/>
          <w:numId w:val="46"/>
        </w:numPr>
        <w:tabs>
          <w:tab w:val="num" w:pos="284"/>
        </w:tabs>
        <w:suppressAutoHyphens/>
        <w:spacing w:after="0" w:line="276" w:lineRule="auto"/>
        <w:ind w:left="284" w:hanging="284"/>
        <w:rPr>
          <w:rFonts w:ascii="Arial" w:eastAsia="Calibri" w:hAnsi="Arial" w:cs="Arial"/>
          <w:sz w:val="24"/>
          <w:szCs w:val="24"/>
          <w:lang w:eastAsia="ar-SA"/>
        </w:rPr>
      </w:pPr>
      <w:r w:rsidRPr="006C7B1C">
        <w:rPr>
          <w:rFonts w:ascii="Arial" w:eastAsia="Calibri" w:hAnsi="Arial" w:cs="Arial"/>
          <w:sz w:val="24"/>
          <w:szCs w:val="24"/>
          <w:lang w:eastAsia="ar-SA"/>
        </w:rPr>
        <w:t xml:space="preserve">Z chwilą odbioru przez Zamawiającego przedmiotowej dokumentacji projektowo-kosztorysowej, stanowiącej przedmiot niniejszej umowy zwanym w dalszej części Utworem, Wykonawca przenosi bez konieczności składania w tym zakresie dodatkowego oświadczenia woli na Zamawiającego całość majątkowych praw autorskich do dokumentacji projektowej wraz z wyłącznym prawem zezwalania na wykonywanie zależnego prawa autorskiego do Utworu. </w:t>
      </w:r>
    </w:p>
    <w:p w:rsidR="0091410B" w:rsidRPr="006C7B1C" w:rsidRDefault="0091410B" w:rsidP="0091410B">
      <w:pPr>
        <w:numPr>
          <w:ilvl w:val="0"/>
          <w:numId w:val="46"/>
        </w:numPr>
        <w:tabs>
          <w:tab w:val="num" w:pos="284"/>
        </w:tabs>
        <w:suppressAutoHyphens/>
        <w:spacing w:after="0" w:line="276" w:lineRule="auto"/>
        <w:ind w:left="284" w:hanging="284"/>
        <w:rPr>
          <w:rFonts w:ascii="Arial" w:eastAsia="Calibri" w:hAnsi="Arial" w:cs="Arial"/>
          <w:sz w:val="24"/>
          <w:szCs w:val="24"/>
          <w:lang w:eastAsia="ar-SA"/>
        </w:rPr>
      </w:pPr>
      <w:r w:rsidRPr="006C7B1C">
        <w:rPr>
          <w:rFonts w:ascii="Arial" w:eastAsia="Calibri" w:hAnsi="Arial" w:cs="Arial"/>
          <w:sz w:val="24"/>
          <w:szCs w:val="24"/>
          <w:lang w:eastAsia="ar-SA"/>
        </w:rPr>
        <w:t>Wynagrodzenie określone w §</w:t>
      </w:r>
      <w:r>
        <w:rPr>
          <w:rFonts w:ascii="Arial" w:eastAsia="Calibri" w:hAnsi="Arial" w:cs="Arial"/>
          <w:sz w:val="24"/>
          <w:szCs w:val="24"/>
          <w:lang w:eastAsia="ar-SA"/>
        </w:rPr>
        <w:t>7</w:t>
      </w:r>
      <w:r w:rsidRPr="006C7B1C">
        <w:rPr>
          <w:rFonts w:ascii="Arial" w:eastAsia="Calibri" w:hAnsi="Arial" w:cs="Arial"/>
          <w:sz w:val="24"/>
          <w:szCs w:val="24"/>
          <w:lang w:eastAsia="ar-SA"/>
        </w:rPr>
        <w:t xml:space="preserve"> ust. 1 umowy obejmuje również wynagrodzenie za nabycie przez Zamawiającego majątkowych autorskich praw do dokumentacji projektowej, stanowiącej przedmiot niniejszej umowy  oraz wynagrodzenie za nabycie przez Zamawiającego własności egzemplarzy, na których utrwalono Utwór, co do którego następuje nabycie tych praw oraz prawo do zezwalania na wykonywanie zależnych praw autorskich do Utworu.</w:t>
      </w:r>
    </w:p>
    <w:p w:rsidR="0091410B" w:rsidRPr="006C7B1C" w:rsidRDefault="0091410B" w:rsidP="0091410B">
      <w:pPr>
        <w:numPr>
          <w:ilvl w:val="0"/>
          <w:numId w:val="46"/>
        </w:numPr>
        <w:tabs>
          <w:tab w:val="num" w:pos="284"/>
        </w:tabs>
        <w:suppressAutoHyphens/>
        <w:spacing w:after="0" w:line="276" w:lineRule="auto"/>
        <w:ind w:left="284" w:hanging="284"/>
        <w:rPr>
          <w:rFonts w:ascii="Arial" w:eastAsia="Calibri" w:hAnsi="Arial" w:cs="Arial"/>
          <w:sz w:val="24"/>
          <w:szCs w:val="24"/>
          <w:lang w:eastAsia="ar-SA"/>
        </w:rPr>
      </w:pPr>
      <w:r w:rsidRPr="006C7B1C">
        <w:rPr>
          <w:rFonts w:ascii="Arial" w:eastAsia="Calibri" w:hAnsi="Arial" w:cs="Arial"/>
          <w:sz w:val="24"/>
          <w:szCs w:val="24"/>
          <w:lang w:eastAsia="ar-SA"/>
        </w:rPr>
        <w:t>Przeniesienie praw autorskich następuje w zakresie wszystkich znanych pól eksploatacji, a w szczególności:</w:t>
      </w:r>
    </w:p>
    <w:p w:rsidR="0091410B"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wykorzystania projektu przy realizacji robót i prac objętych dokumentacją oraz do zastosowania do innych robót i prac wykonywanych przez Zamawiającego, w tym wykorzystywania dokumentacji projektowej w innych postępowaniach związanych z wykonywaniem inwestycji, w szczególności poprzez włączenie dokumentacji lub jej części do SWZ oraz udostępniania dokumentacji lub jej części wszystkim zainteresowanym wykonaniem przedmiotowej inwestycji, udostępniania dokumentacji osobom trzecim w celu wykonania przez nie nadzoru nad wykonywaniem robót budowlanych,</w:t>
      </w:r>
    </w:p>
    <w:p w:rsidR="005C61F5" w:rsidRPr="006C7B1C" w:rsidRDefault="005C61F5" w:rsidP="005C61F5">
      <w:pPr>
        <w:tabs>
          <w:tab w:val="num" w:pos="1440"/>
        </w:tabs>
        <w:suppressAutoHyphens/>
        <w:spacing w:after="0" w:line="276" w:lineRule="auto"/>
        <w:ind w:left="567"/>
        <w:rPr>
          <w:rFonts w:ascii="Arial" w:eastAsia="Calibri" w:hAnsi="Arial" w:cs="Arial"/>
          <w:sz w:val="24"/>
          <w:szCs w:val="24"/>
          <w:lang w:eastAsia="ar-SA"/>
        </w:rPr>
      </w:pP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lastRenderedPageBreak/>
        <w:t>utrwalanie i zwielokrotnianie dowolną techniką na jakimkolwiek nośniku, w dowolnej skali, na jakichkolwiek potrzeby,</w:t>
      </w: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powielania dokumentacji projektowo-kosztorysowej lub jej części dowolną techniką,</w:t>
      </w: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swobodnego wystawiania i prezentacji publicznej, w tym dla celów promocji tej inwestycji, publiczne rozpowszechnianie, w szczególności wyświetlanie, publiczne odtwarzanie, nadawanie i reemitowanie w dowolnym systemie lub standardzie a także publiczne udostępnianie dokumentacji w taki sposób, aby każdy mógł mieć do niej dostęp w miejscu i w czasie przez siebie wybranym, w szczególności elektroniczne udostępnianie na żądanie,</w:t>
      </w: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wykorzystania dokumentacji w postępowaniu o udzielenie zamówienia publicznego, którego przedmiotem będzie wybór wykonawcy realizacji robót, poprzez włączenie jej do specyfikacji warunków zamówienia oraz udostępnianie jej wszystkim zainteresowanym tym postępowaniem,</w:t>
      </w: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 xml:space="preserve">wprowadzenia do pamięci komputera, sieci multimedialnej oraz komputerowej, w szczególności </w:t>
      </w:r>
      <w:proofErr w:type="spellStart"/>
      <w:r w:rsidRPr="006C7B1C">
        <w:rPr>
          <w:rFonts w:ascii="Arial" w:eastAsia="Calibri" w:hAnsi="Arial" w:cs="Arial"/>
          <w:sz w:val="24"/>
          <w:szCs w:val="24"/>
          <w:lang w:eastAsia="ar-SA"/>
        </w:rPr>
        <w:t>internetu</w:t>
      </w:r>
      <w:proofErr w:type="spellEnd"/>
      <w:r w:rsidRPr="006C7B1C">
        <w:rPr>
          <w:rFonts w:ascii="Arial" w:eastAsia="Calibri" w:hAnsi="Arial" w:cs="Arial"/>
          <w:sz w:val="24"/>
          <w:szCs w:val="24"/>
          <w:lang w:eastAsia="ar-SA"/>
        </w:rPr>
        <w:t xml:space="preserve"> oraz w sieciach zamkniętych,</w:t>
      </w: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umieszczenie i wykorzystywanie we wszelkich materiałach publikowanych przez Zamawiającego lub podmiotu wskazanego przez Zamawiającego,</w:t>
      </w: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 xml:space="preserve">wykorzystanie w utworach multimedialnych, wystawianie, wyświetlanie, </w:t>
      </w: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 xml:space="preserve">dokonywanie opracowań, nieistotnych zmian, adaptacji, przeróbek w Utworze powstałych w ramach realizacji Umowy z wykonawcą prac budowlanych oraz korzystanie i rozporządzanie tak zmienionym Utworem. </w:t>
      </w: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trwałe lub czasowe utrwalanie lub zwielokrotnianie w całości lub w części, jakimikolwiek środkami i w jakiejkolwiek formie, niezależnie od formatu, systemu lub standardu, w tym techniką drukarską, techniką zapisu magnetycznego, techniką cyfrową lub poprzez wprowadzenie do pamięci komputera oraz trwałe lub czasowe utrwalanie lub zwielokrotnianie takich zapisów, włączając w to sporządzanie ich kopii oraz dowolne korzystanie i rozporządzanie tymi kopiami,</w:t>
      </w: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 xml:space="preserve">prawo do określania nazw dokumentacji, pod którym będzie ona wykorzystywana lub rozpowszechniana, </w:t>
      </w:r>
    </w:p>
    <w:p w:rsidR="0091410B" w:rsidRPr="006C7B1C" w:rsidRDefault="0091410B" w:rsidP="0091410B">
      <w:pPr>
        <w:numPr>
          <w:ilvl w:val="1"/>
          <w:numId w:val="47"/>
        </w:numPr>
        <w:tabs>
          <w:tab w:val="num" w:pos="567"/>
        </w:tabs>
        <w:suppressAutoHyphens/>
        <w:spacing w:after="0" w:line="276" w:lineRule="auto"/>
        <w:ind w:left="567"/>
        <w:rPr>
          <w:rFonts w:ascii="Arial" w:eastAsia="Calibri" w:hAnsi="Arial" w:cs="Arial"/>
          <w:sz w:val="24"/>
          <w:szCs w:val="24"/>
          <w:lang w:eastAsia="ar-SA"/>
        </w:rPr>
      </w:pPr>
      <w:r w:rsidRPr="006C7B1C">
        <w:rPr>
          <w:rFonts w:ascii="Arial" w:eastAsia="Calibri" w:hAnsi="Arial" w:cs="Arial"/>
          <w:sz w:val="24"/>
          <w:szCs w:val="24"/>
          <w:lang w:eastAsia="ar-SA"/>
        </w:rPr>
        <w:t xml:space="preserve">prawo do wykorzystania dokumentacji do celów marketingowych lub promocji. </w:t>
      </w:r>
    </w:p>
    <w:p w:rsidR="0091410B" w:rsidRPr="006C7B1C" w:rsidRDefault="0091410B" w:rsidP="0091410B">
      <w:pPr>
        <w:numPr>
          <w:ilvl w:val="0"/>
          <w:numId w:val="46"/>
        </w:numPr>
        <w:tabs>
          <w:tab w:val="num" w:pos="567"/>
        </w:tabs>
        <w:suppressAutoHyphens/>
        <w:spacing w:after="0" w:line="276" w:lineRule="auto"/>
        <w:ind w:left="426" w:hanging="426"/>
        <w:contextualSpacing/>
        <w:rPr>
          <w:rFonts w:ascii="Arial" w:eastAsia="Calibri" w:hAnsi="Arial" w:cs="Arial"/>
          <w:sz w:val="24"/>
          <w:szCs w:val="24"/>
          <w:lang w:eastAsia="ar-SA"/>
        </w:rPr>
      </w:pPr>
      <w:r w:rsidRPr="006C7B1C">
        <w:rPr>
          <w:rFonts w:ascii="Arial" w:eastAsia="Calibri" w:hAnsi="Arial" w:cs="Arial"/>
          <w:sz w:val="24"/>
          <w:szCs w:val="24"/>
          <w:lang w:eastAsia="ar-SA"/>
        </w:rPr>
        <w:t>Wykonawca oświadcza i gwarantuje, że przedmiotowa dokumentacja projektowa będzie wynikiem jego twórczości i nie będzie naruszała praw autorskich oraz jakichkolwiek innych praw osób trzecich. W przypadku zgłoszenia Zamawiającemu przez osoby trzecie roszczeń z tytułu naruszenia ich jakichkolwiek praw do utworów, w szczególności praw autorskich i pokrewnych, Wykonawca:</w:t>
      </w:r>
    </w:p>
    <w:p w:rsidR="0091410B" w:rsidRPr="006C7B1C" w:rsidRDefault="0091410B" w:rsidP="0091410B">
      <w:pPr>
        <w:suppressAutoHyphens/>
        <w:spacing w:after="0" w:line="276" w:lineRule="auto"/>
        <w:ind w:left="567" w:hanging="141"/>
        <w:contextualSpacing/>
        <w:rPr>
          <w:rFonts w:ascii="Arial" w:eastAsia="Calibri" w:hAnsi="Arial" w:cs="Arial"/>
          <w:sz w:val="24"/>
          <w:szCs w:val="24"/>
          <w:lang w:eastAsia="ar-SA"/>
        </w:rPr>
      </w:pPr>
      <w:r w:rsidRPr="006C7B1C">
        <w:rPr>
          <w:rFonts w:ascii="Arial" w:eastAsia="Calibri" w:hAnsi="Arial" w:cs="Arial"/>
          <w:sz w:val="24"/>
          <w:szCs w:val="24"/>
          <w:lang w:eastAsia="ar-SA"/>
        </w:rPr>
        <w:t xml:space="preserve">a) przejmie i zaspokoi wynikające z tego tytułu roszczenia względem Zamawiającego, </w:t>
      </w:r>
    </w:p>
    <w:p w:rsidR="0091410B" w:rsidRPr="006C7B1C" w:rsidRDefault="0091410B" w:rsidP="0091410B">
      <w:pPr>
        <w:suppressAutoHyphens/>
        <w:spacing w:after="0" w:line="276" w:lineRule="auto"/>
        <w:ind w:left="567" w:hanging="141"/>
        <w:contextualSpacing/>
        <w:rPr>
          <w:rFonts w:ascii="Arial" w:eastAsia="Calibri" w:hAnsi="Arial" w:cs="Arial"/>
          <w:sz w:val="24"/>
          <w:szCs w:val="24"/>
          <w:lang w:eastAsia="ar-SA"/>
        </w:rPr>
      </w:pPr>
      <w:r w:rsidRPr="006C7B1C">
        <w:rPr>
          <w:rFonts w:ascii="Arial" w:eastAsia="Calibri" w:hAnsi="Arial" w:cs="Arial"/>
          <w:sz w:val="24"/>
          <w:szCs w:val="24"/>
          <w:lang w:eastAsia="ar-SA"/>
        </w:rPr>
        <w:t xml:space="preserve"> b) zwolni Zamawiającego od odpowiedzialności z tytułu jakichkolwiek roszczeń, postępowań, szkód, strat, kar lub wszelkich innych wydatków powstałych w związku z korzystaniem z utworów.</w:t>
      </w:r>
    </w:p>
    <w:p w:rsidR="0091410B" w:rsidRPr="006C7B1C" w:rsidRDefault="0091410B" w:rsidP="0091410B">
      <w:pPr>
        <w:numPr>
          <w:ilvl w:val="0"/>
          <w:numId w:val="46"/>
        </w:numPr>
        <w:suppressAutoHyphens/>
        <w:spacing w:after="0" w:line="276" w:lineRule="auto"/>
        <w:ind w:left="426" w:hanging="426"/>
        <w:rPr>
          <w:rFonts w:ascii="Arial" w:eastAsia="Calibri" w:hAnsi="Arial" w:cs="Arial"/>
          <w:sz w:val="24"/>
          <w:szCs w:val="24"/>
          <w:lang w:eastAsia="ar-SA"/>
        </w:rPr>
      </w:pPr>
      <w:r w:rsidRPr="006C7B1C">
        <w:rPr>
          <w:rFonts w:ascii="Arial" w:eastAsia="Calibri" w:hAnsi="Arial" w:cs="Arial"/>
          <w:sz w:val="24"/>
          <w:szCs w:val="24"/>
          <w:lang w:eastAsia="ar-SA"/>
        </w:rPr>
        <w:lastRenderedPageBreak/>
        <w:t>Wykonawca oświadcza i gwarantuje, że prawa autorskie do przedmiotowej dokumentacji nie będą ograniczone w zakresie objętym niniejszą umową.</w:t>
      </w:r>
    </w:p>
    <w:p w:rsidR="0091410B" w:rsidRDefault="0091410B" w:rsidP="0091410B">
      <w:pPr>
        <w:numPr>
          <w:ilvl w:val="0"/>
          <w:numId w:val="46"/>
        </w:numPr>
        <w:suppressAutoHyphens/>
        <w:spacing w:after="0" w:line="276" w:lineRule="auto"/>
        <w:ind w:left="426" w:hanging="426"/>
        <w:rPr>
          <w:rFonts w:ascii="Arial" w:eastAsia="Calibri" w:hAnsi="Arial" w:cs="Arial"/>
          <w:sz w:val="24"/>
          <w:szCs w:val="24"/>
          <w:lang w:eastAsia="ar-SA"/>
        </w:rPr>
      </w:pPr>
      <w:r w:rsidRPr="006C7B1C">
        <w:rPr>
          <w:rFonts w:ascii="Arial" w:eastAsia="Calibri" w:hAnsi="Arial" w:cs="Arial"/>
          <w:sz w:val="24"/>
          <w:szCs w:val="24"/>
          <w:lang w:eastAsia="ar-SA"/>
        </w:rPr>
        <w:t>W przypadku, gdy korzystanie przez Zamawiającego z dokumentacji projektowo-kosztorysowej (zgodnie z postanowieniami niniejszej umowy) naruszy prawa autorskie lub jakiekolwiek inne prawa osób trzecich, Wykonawca zobowiązuje się do wyłącznego i pełnego naprawienia wszelkich szkód i zaspokojenia jakichkolwiek prawnie uzasadnionych roszczeń z tego tytułu, zarówno Za</w:t>
      </w:r>
      <w:r>
        <w:rPr>
          <w:rFonts w:ascii="Arial" w:eastAsia="Calibri" w:hAnsi="Arial" w:cs="Arial"/>
          <w:sz w:val="24"/>
          <w:szCs w:val="24"/>
          <w:lang w:eastAsia="ar-SA"/>
        </w:rPr>
        <w:t>mawiającego jak i osób trzecich.</w:t>
      </w:r>
    </w:p>
    <w:p w:rsidR="0091410B" w:rsidRPr="006C7B1C" w:rsidRDefault="0091410B" w:rsidP="0091410B">
      <w:pPr>
        <w:numPr>
          <w:ilvl w:val="0"/>
          <w:numId w:val="46"/>
        </w:numPr>
        <w:suppressAutoHyphens/>
        <w:spacing w:after="0" w:line="276" w:lineRule="auto"/>
        <w:ind w:left="426" w:hanging="426"/>
        <w:rPr>
          <w:rFonts w:ascii="Arial" w:eastAsia="Calibri" w:hAnsi="Arial" w:cs="Arial"/>
          <w:sz w:val="24"/>
          <w:szCs w:val="24"/>
          <w:lang w:eastAsia="ar-SA"/>
        </w:rPr>
      </w:pPr>
      <w:r w:rsidRPr="006C7B1C">
        <w:rPr>
          <w:rFonts w:ascii="Arial" w:eastAsia="Calibri" w:hAnsi="Arial" w:cs="Arial"/>
          <w:sz w:val="24"/>
          <w:szCs w:val="24"/>
          <w:lang w:eastAsia="ar-SA"/>
        </w:rPr>
        <w:t>W przypadku zawarcia umowy z Podwykonawcą</w:t>
      </w:r>
      <w:r>
        <w:rPr>
          <w:rFonts w:ascii="Arial" w:eastAsia="Calibri" w:hAnsi="Arial" w:cs="Arial"/>
          <w:sz w:val="24"/>
          <w:szCs w:val="24"/>
          <w:lang w:eastAsia="ar-SA"/>
        </w:rPr>
        <w:t xml:space="preserve"> na opracowanie dokumentacji projektowej</w:t>
      </w:r>
      <w:r w:rsidRPr="006C7B1C">
        <w:rPr>
          <w:rFonts w:ascii="Arial" w:eastAsia="Calibri" w:hAnsi="Arial" w:cs="Arial"/>
          <w:sz w:val="24"/>
          <w:szCs w:val="24"/>
          <w:lang w:eastAsia="ar-SA"/>
        </w:rPr>
        <w:t xml:space="preserve">, Wykonawca zobowiązany jest do uzyskania autorskich praw majątkowych oraz praw zależnych wraz ze zgodą na wykonywanie praw osobistych do utworów wytworzonych w ramach tej umowy w zakresie tożsamym z określonym w niniejszej umowie oraz przeniesienia ich na Zamawiającego zgodnie z </w:t>
      </w:r>
      <w:r>
        <w:rPr>
          <w:rFonts w:ascii="Arial" w:eastAsia="Calibri" w:hAnsi="Arial" w:cs="Arial"/>
          <w:sz w:val="24"/>
          <w:szCs w:val="24"/>
          <w:lang w:eastAsia="ar-SA"/>
        </w:rPr>
        <w:t>postanowieniami niniejszego paragrafu.</w:t>
      </w:r>
    </w:p>
    <w:p w:rsidR="0091410B" w:rsidRDefault="0091410B" w:rsidP="0091410B"/>
    <w:p w:rsidR="0091410B" w:rsidRPr="0091410B" w:rsidRDefault="0091410B" w:rsidP="0091410B"/>
    <w:p w:rsidR="005B46F3" w:rsidRDefault="0048293F" w:rsidP="00A90FC1">
      <w:pPr>
        <w:pStyle w:val="Nagwek2"/>
        <w:rPr>
          <w:rFonts w:eastAsia="Times New Roman"/>
          <w:lang w:eastAsia="pl-PL"/>
        </w:rPr>
      </w:pPr>
      <w:r>
        <w:rPr>
          <w:rFonts w:eastAsia="Times New Roman"/>
        </w:rPr>
        <w:t>§9</w:t>
      </w:r>
      <w:r w:rsidR="005B46F3" w:rsidRPr="005B46F3">
        <w:rPr>
          <w:rFonts w:eastAsia="Times New Roman"/>
          <w:lang w:eastAsia="pl-PL"/>
        </w:rPr>
        <w:t xml:space="preserve"> Odbiory</w:t>
      </w:r>
    </w:p>
    <w:p w:rsidR="005B46F3" w:rsidRPr="005B46F3" w:rsidRDefault="005B46F3" w:rsidP="003C75B7">
      <w:pPr>
        <w:numPr>
          <w:ilvl w:val="0"/>
          <w:numId w:val="11"/>
        </w:numPr>
        <w:tabs>
          <w:tab w:val="num" w:pos="284"/>
        </w:tabs>
        <w:suppressAutoHyphens/>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bCs/>
          <w:sz w:val="24"/>
          <w:szCs w:val="24"/>
          <w:lang w:eastAsia="pl-PL"/>
        </w:rPr>
        <w:t>Strony zgodnie postanawiają, że będą stosowane następujące rodzaje odbiorów robót:</w:t>
      </w:r>
    </w:p>
    <w:p w:rsidR="0073713F" w:rsidRDefault="0073713F" w:rsidP="003C75B7">
      <w:pPr>
        <w:numPr>
          <w:ilvl w:val="1"/>
          <w:numId w:val="11"/>
        </w:numPr>
        <w:tabs>
          <w:tab w:val="num" w:pos="567"/>
        </w:tabs>
        <w:suppressAutoHyphens/>
        <w:spacing w:after="0" w:line="276" w:lineRule="auto"/>
        <w:ind w:left="1441" w:hanging="1157"/>
        <w:rPr>
          <w:rFonts w:ascii="Arial" w:eastAsia="Times New Roman" w:hAnsi="Arial" w:cs="Arial"/>
          <w:sz w:val="24"/>
          <w:szCs w:val="24"/>
          <w:lang w:eastAsia="ar-SA"/>
        </w:rPr>
      </w:pPr>
      <w:r>
        <w:rPr>
          <w:rFonts w:ascii="Arial" w:eastAsia="Times New Roman" w:hAnsi="Arial" w:cs="Arial"/>
          <w:sz w:val="24"/>
          <w:szCs w:val="24"/>
          <w:lang w:eastAsia="ar-SA"/>
        </w:rPr>
        <w:t>odbiór dokumentacji projektowej</w:t>
      </w:r>
      <w:r w:rsidR="001C33ED">
        <w:rPr>
          <w:rFonts w:ascii="Arial" w:eastAsia="Times New Roman" w:hAnsi="Arial" w:cs="Arial"/>
          <w:sz w:val="24"/>
          <w:szCs w:val="24"/>
          <w:lang w:eastAsia="ar-SA"/>
        </w:rPr>
        <w:t>,</w:t>
      </w:r>
    </w:p>
    <w:p w:rsidR="005B46F3" w:rsidRDefault="001B6824" w:rsidP="003C75B7">
      <w:pPr>
        <w:numPr>
          <w:ilvl w:val="1"/>
          <w:numId w:val="11"/>
        </w:numPr>
        <w:tabs>
          <w:tab w:val="num" w:pos="567"/>
        </w:tabs>
        <w:suppressAutoHyphens/>
        <w:spacing w:after="0" w:line="276" w:lineRule="auto"/>
        <w:ind w:left="1441" w:hanging="1157"/>
        <w:rPr>
          <w:rFonts w:ascii="Arial" w:eastAsia="Times New Roman" w:hAnsi="Arial" w:cs="Arial"/>
          <w:sz w:val="24"/>
          <w:szCs w:val="24"/>
          <w:lang w:eastAsia="ar-SA"/>
        </w:rPr>
      </w:pPr>
      <w:r>
        <w:rPr>
          <w:rFonts w:ascii="Arial" w:eastAsia="Times New Roman" w:hAnsi="Arial" w:cs="Arial"/>
          <w:sz w:val="24"/>
          <w:szCs w:val="24"/>
          <w:lang w:eastAsia="ar-SA"/>
        </w:rPr>
        <w:t>odbiór</w:t>
      </w:r>
      <w:r w:rsidR="005B46F3" w:rsidRPr="005B46F3">
        <w:rPr>
          <w:rFonts w:ascii="Arial" w:eastAsia="Times New Roman" w:hAnsi="Arial" w:cs="Arial"/>
          <w:sz w:val="24"/>
          <w:szCs w:val="24"/>
          <w:lang w:eastAsia="ar-SA"/>
        </w:rPr>
        <w:t xml:space="preserve"> robót zanikających i ulegających zakryciu,</w:t>
      </w:r>
    </w:p>
    <w:p w:rsidR="000E247C" w:rsidRPr="00DC5084" w:rsidRDefault="00B31DF8" w:rsidP="003C75B7">
      <w:pPr>
        <w:numPr>
          <w:ilvl w:val="1"/>
          <w:numId w:val="11"/>
        </w:numPr>
        <w:tabs>
          <w:tab w:val="num" w:pos="567"/>
        </w:tabs>
        <w:suppressAutoHyphens/>
        <w:spacing w:after="0" w:line="276" w:lineRule="auto"/>
        <w:ind w:left="1441" w:hanging="1157"/>
        <w:rPr>
          <w:rFonts w:ascii="Arial" w:eastAsia="Times New Roman" w:hAnsi="Arial" w:cs="Arial"/>
          <w:sz w:val="24"/>
          <w:szCs w:val="24"/>
          <w:lang w:eastAsia="ar-SA"/>
        </w:rPr>
      </w:pPr>
      <w:r>
        <w:rPr>
          <w:rFonts w:ascii="Arial" w:eastAsia="Times New Roman" w:hAnsi="Arial" w:cs="Arial"/>
          <w:sz w:val="24"/>
          <w:szCs w:val="24"/>
          <w:lang w:eastAsia="ar-SA"/>
        </w:rPr>
        <w:t xml:space="preserve">odbiór </w:t>
      </w:r>
      <w:r w:rsidR="001C33ED">
        <w:rPr>
          <w:rFonts w:ascii="Arial" w:eastAsia="Times New Roman" w:hAnsi="Arial" w:cs="Arial"/>
          <w:sz w:val="24"/>
          <w:szCs w:val="24"/>
          <w:lang w:eastAsia="ar-SA"/>
        </w:rPr>
        <w:t>częściowy,</w:t>
      </w:r>
    </w:p>
    <w:p w:rsidR="0073713F" w:rsidRPr="0073713F" w:rsidRDefault="001C33ED" w:rsidP="003C75B7">
      <w:pPr>
        <w:numPr>
          <w:ilvl w:val="1"/>
          <w:numId w:val="11"/>
        </w:numPr>
        <w:tabs>
          <w:tab w:val="num" w:pos="567"/>
        </w:tabs>
        <w:suppressAutoHyphens/>
        <w:spacing w:after="0" w:line="276" w:lineRule="auto"/>
        <w:ind w:left="1441" w:hanging="1157"/>
        <w:rPr>
          <w:rFonts w:ascii="Arial" w:eastAsia="Times New Roman" w:hAnsi="Arial" w:cs="Arial"/>
          <w:sz w:val="24"/>
          <w:szCs w:val="24"/>
          <w:lang w:eastAsia="ar-SA"/>
        </w:rPr>
      </w:pPr>
      <w:r>
        <w:rPr>
          <w:rFonts w:ascii="Arial" w:eastAsia="Times New Roman" w:hAnsi="Arial" w:cs="Arial"/>
          <w:sz w:val="24"/>
          <w:szCs w:val="24"/>
          <w:lang w:eastAsia="ar-SA"/>
        </w:rPr>
        <w:t>odbiór końcowy.</w:t>
      </w:r>
    </w:p>
    <w:p w:rsidR="0073713F" w:rsidRDefault="0073713F" w:rsidP="003C75B7">
      <w:pPr>
        <w:numPr>
          <w:ilvl w:val="0"/>
          <w:numId w:val="11"/>
        </w:numPr>
        <w:tabs>
          <w:tab w:val="num" w:pos="284"/>
        </w:tabs>
        <w:suppressAutoHyphens/>
        <w:spacing w:after="0" w:line="276" w:lineRule="auto"/>
        <w:ind w:left="284" w:hanging="284"/>
        <w:rPr>
          <w:rFonts w:ascii="Arial" w:eastAsia="Times New Roman" w:hAnsi="Arial" w:cs="Arial"/>
          <w:sz w:val="24"/>
          <w:szCs w:val="24"/>
          <w:lang w:eastAsia="ar-SA"/>
        </w:rPr>
      </w:pPr>
      <w:r w:rsidRPr="0073713F">
        <w:rPr>
          <w:rFonts w:ascii="Arial" w:eastAsia="Times New Roman" w:hAnsi="Arial" w:cs="Arial"/>
          <w:sz w:val="24"/>
          <w:szCs w:val="24"/>
          <w:lang w:eastAsia="ar-SA"/>
        </w:rPr>
        <w:t xml:space="preserve">Odbiór dokumentacji będzie możliwy po otrzymaniu przez Zamawiającego kompletnej dokumentacji projektowej wraz z decyzją zezwalającą </w:t>
      </w:r>
      <w:r w:rsidR="001C33ED">
        <w:rPr>
          <w:rFonts w:ascii="Arial" w:eastAsia="Times New Roman" w:hAnsi="Arial" w:cs="Arial"/>
          <w:sz w:val="24"/>
          <w:szCs w:val="24"/>
          <w:lang w:eastAsia="ar-SA"/>
        </w:rPr>
        <w:t>na wykonanie robót budowlanych</w:t>
      </w:r>
      <w:r w:rsidRPr="0073713F">
        <w:rPr>
          <w:rFonts w:ascii="Arial" w:eastAsia="Times New Roman" w:hAnsi="Arial" w:cs="Arial"/>
          <w:sz w:val="24"/>
          <w:szCs w:val="24"/>
          <w:lang w:eastAsia="ar-SA"/>
        </w:rPr>
        <w:t>. Z czynności tej zostanie spisany protokół zdawczo - odbiorczy.</w:t>
      </w:r>
    </w:p>
    <w:p w:rsidR="005B46F3" w:rsidRPr="005B46F3" w:rsidRDefault="005B46F3" w:rsidP="003C75B7">
      <w:pPr>
        <w:numPr>
          <w:ilvl w:val="0"/>
          <w:numId w:val="11"/>
        </w:numPr>
        <w:tabs>
          <w:tab w:val="num" w:pos="284"/>
        </w:tabs>
        <w:suppressAutoHyphens/>
        <w:spacing w:after="0" w:line="276" w:lineRule="auto"/>
        <w:ind w:left="284" w:hanging="284"/>
        <w:rPr>
          <w:rFonts w:ascii="Arial" w:eastAsia="Times New Roman" w:hAnsi="Arial" w:cs="Arial"/>
          <w:sz w:val="24"/>
          <w:szCs w:val="24"/>
          <w:lang w:eastAsia="ar-SA"/>
        </w:rPr>
      </w:pPr>
      <w:r w:rsidRPr="005B46F3">
        <w:rPr>
          <w:rFonts w:ascii="Arial" w:eastAsia="Times New Roman" w:hAnsi="Arial" w:cs="Arial"/>
          <w:sz w:val="24"/>
          <w:szCs w:val="24"/>
          <w:lang w:eastAsia="ar-SA"/>
        </w:rPr>
        <w:t xml:space="preserve">Odbiory robót zanikających lub ulegających zakryciu </w:t>
      </w:r>
      <w:r w:rsidRPr="005B46F3">
        <w:rPr>
          <w:rFonts w:ascii="Arial" w:eastAsia="Times New Roman" w:hAnsi="Arial" w:cs="Arial"/>
          <w:bCs/>
          <w:sz w:val="24"/>
          <w:szCs w:val="24"/>
          <w:lang w:eastAsia="ar-SA"/>
        </w:rPr>
        <w:t xml:space="preserve">dokonywane będą przez </w:t>
      </w:r>
      <w:r w:rsidRPr="005B46F3">
        <w:rPr>
          <w:rFonts w:ascii="Arial" w:eastAsia="Times New Roman" w:hAnsi="Arial" w:cs="Arial"/>
          <w:sz w:val="24"/>
          <w:szCs w:val="24"/>
          <w:lang w:eastAsia="ar-SA"/>
        </w:rPr>
        <w:t xml:space="preserve">Inspektora Nadzoru. Wykonawca powiadomi Inspektora Nadzoru o </w:t>
      </w:r>
      <w:r w:rsidR="00DC5084">
        <w:rPr>
          <w:rFonts w:ascii="Arial" w:eastAsia="Times New Roman" w:hAnsi="Arial" w:cs="Arial"/>
          <w:sz w:val="24"/>
          <w:szCs w:val="24"/>
          <w:lang w:eastAsia="ar-SA"/>
        </w:rPr>
        <w:t>gotowości do odbiorów tych robót</w:t>
      </w:r>
      <w:r w:rsidRPr="005B46F3">
        <w:rPr>
          <w:rFonts w:ascii="Arial" w:eastAsia="Times New Roman" w:hAnsi="Arial" w:cs="Arial"/>
          <w:sz w:val="24"/>
          <w:szCs w:val="24"/>
          <w:lang w:eastAsia="ar-SA"/>
        </w:rPr>
        <w:t xml:space="preserve">. W razie </w:t>
      </w:r>
      <w:r w:rsidR="001C33ED">
        <w:rPr>
          <w:rFonts w:ascii="Arial" w:eastAsia="Times New Roman" w:hAnsi="Arial" w:cs="Arial"/>
          <w:sz w:val="24"/>
          <w:szCs w:val="24"/>
          <w:lang w:eastAsia="ar-SA"/>
        </w:rPr>
        <w:t>nie</w:t>
      </w:r>
      <w:r w:rsidRPr="005B46F3">
        <w:rPr>
          <w:rFonts w:ascii="Arial" w:eastAsia="Times New Roman" w:hAnsi="Arial" w:cs="Arial"/>
          <w:sz w:val="24"/>
          <w:szCs w:val="24"/>
          <w:lang w:eastAsia="ar-SA"/>
        </w:rPr>
        <w:t xml:space="preserve">dopełnienia tego warunku, Wykonawca obowiązany jest na własny koszt </w:t>
      </w:r>
      <w:r w:rsidRPr="005B46F3">
        <w:rPr>
          <w:rFonts w:ascii="Arial" w:eastAsia="Times New Roman" w:hAnsi="Arial" w:cs="Arial"/>
          <w:bCs/>
          <w:sz w:val="24"/>
          <w:szCs w:val="24"/>
          <w:lang w:eastAsia="ar-SA"/>
        </w:rPr>
        <w:t>odkryć roboty zanikające lub ulegające zakryciu</w:t>
      </w:r>
      <w:r w:rsidRPr="005B46F3">
        <w:rPr>
          <w:rFonts w:ascii="Arial" w:eastAsia="Times New Roman" w:hAnsi="Arial" w:cs="Arial"/>
          <w:sz w:val="24"/>
          <w:szCs w:val="24"/>
          <w:lang w:eastAsia="ar-SA"/>
        </w:rPr>
        <w:t xml:space="preserve"> do zbadania wykonanych robót, a następnie przywrócić je do stanu poprzedniego.</w:t>
      </w:r>
    </w:p>
    <w:p w:rsidR="005B46F3" w:rsidRPr="005B46F3" w:rsidRDefault="005B46F3" w:rsidP="003C75B7">
      <w:pPr>
        <w:numPr>
          <w:ilvl w:val="0"/>
          <w:numId w:val="11"/>
        </w:numPr>
        <w:tabs>
          <w:tab w:val="num" w:pos="284"/>
        </w:tabs>
        <w:suppressAutoHyphens/>
        <w:spacing w:after="0" w:line="276" w:lineRule="auto"/>
        <w:ind w:left="284" w:hanging="284"/>
        <w:rPr>
          <w:rFonts w:ascii="Arial" w:eastAsia="Times New Roman" w:hAnsi="Arial" w:cs="Arial"/>
          <w:sz w:val="24"/>
          <w:szCs w:val="24"/>
          <w:lang w:eastAsia="ar-SA"/>
        </w:rPr>
      </w:pPr>
      <w:r w:rsidRPr="005B46F3">
        <w:rPr>
          <w:rFonts w:ascii="Arial" w:eastAsia="Times New Roman" w:hAnsi="Arial" w:cs="Arial"/>
          <w:sz w:val="24"/>
          <w:szCs w:val="24"/>
          <w:lang w:eastAsia="ar-SA"/>
        </w:rPr>
        <w:t xml:space="preserve">Odbiory, </w:t>
      </w:r>
      <w:r w:rsidRPr="005B46F3">
        <w:rPr>
          <w:rFonts w:ascii="Arial" w:eastAsia="Times New Roman" w:hAnsi="Arial" w:cs="Arial"/>
          <w:bCs/>
          <w:sz w:val="24"/>
          <w:szCs w:val="24"/>
          <w:lang w:eastAsia="ar-SA"/>
        </w:rPr>
        <w:t xml:space="preserve">o których mowa </w:t>
      </w:r>
      <w:r w:rsidRPr="005B46F3">
        <w:rPr>
          <w:rFonts w:ascii="Arial" w:eastAsia="Times New Roman" w:hAnsi="Arial" w:cs="Arial"/>
          <w:sz w:val="24"/>
          <w:szCs w:val="24"/>
          <w:lang w:eastAsia="ar-SA"/>
        </w:rPr>
        <w:t xml:space="preserve">w ust. 1 lit. </w:t>
      </w:r>
      <w:r w:rsidR="0073713F">
        <w:rPr>
          <w:rFonts w:ascii="Arial" w:eastAsia="Times New Roman" w:hAnsi="Arial" w:cs="Arial"/>
          <w:sz w:val="24"/>
          <w:szCs w:val="24"/>
          <w:lang w:eastAsia="ar-SA"/>
        </w:rPr>
        <w:t>b</w:t>
      </w:r>
      <w:r w:rsidR="001B6824">
        <w:rPr>
          <w:rFonts w:ascii="Arial" w:eastAsia="Times New Roman" w:hAnsi="Arial" w:cs="Arial"/>
          <w:sz w:val="24"/>
          <w:szCs w:val="24"/>
          <w:lang w:eastAsia="ar-SA"/>
        </w:rPr>
        <w:t>) i c)</w:t>
      </w:r>
      <w:r w:rsidRPr="005B46F3">
        <w:rPr>
          <w:rFonts w:ascii="Arial" w:eastAsia="Times New Roman" w:hAnsi="Arial" w:cs="Arial"/>
          <w:bCs/>
          <w:sz w:val="24"/>
          <w:szCs w:val="24"/>
          <w:lang w:eastAsia="ar-SA"/>
        </w:rPr>
        <w:t xml:space="preserve"> dokonywane będą niezwłocznie, nie później jednak niż </w:t>
      </w:r>
      <w:r w:rsidRPr="005B46F3">
        <w:rPr>
          <w:rFonts w:ascii="Arial" w:eastAsia="Times New Roman" w:hAnsi="Arial" w:cs="Arial"/>
          <w:sz w:val="24"/>
          <w:szCs w:val="24"/>
          <w:lang w:eastAsia="ar-SA"/>
        </w:rPr>
        <w:t xml:space="preserve">w terminie do 5 dni </w:t>
      </w:r>
      <w:r w:rsidRPr="005B46F3">
        <w:rPr>
          <w:rFonts w:ascii="Arial" w:eastAsia="Times New Roman" w:hAnsi="Arial" w:cs="Arial"/>
          <w:bCs/>
          <w:sz w:val="24"/>
          <w:szCs w:val="24"/>
          <w:lang w:eastAsia="ar-SA"/>
        </w:rPr>
        <w:t>licząc od daty zgłoszenia</w:t>
      </w:r>
      <w:r w:rsidR="00DC5084">
        <w:rPr>
          <w:rFonts w:ascii="Arial" w:eastAsia="Times New Roman" w:hAnsi="Arial" w:cs="Arial"/>
          <w:bCs/>
          <w:sz w:val="24"/>
          <w:szCs w:val="24"/>
          <w:lang w:eastAsia="ar-SA"/>
        </w:rPr>
        <w:t>.</w:t>
      </w:r>
      <w:r w:rsidRPr="005B46F3">
        <w:rPr>
          <w:rFonts w:ascii="Arial" w:eastAsia="Times New Roman" w:hAnsi="Arial" w:cs="Arial"/>
          <w:sz w:val="24"/>
          <w:szCs w:val="24"/>
          <w:lang w:eastAsia="ar-SA"/>
        </w:rPr>
        <w:t xml:space="preserve"> </w:t>
      </w:r>
    </w:p>
    <w:p w:rsidR="000A1231" w:rsidRPr="00B31DF8" w:rsidRDefault="005B46F3" w:rsidP="003C75B7">
      <w:pPr>
        <w:numPr>
          <w:ilvl w:val="0"/>
          <w:numId w:val="11"/>
        </w:numPr>
        <w:tabs>
          <w:tab w:val="num" w:pos="284"/>
        </w:tabs>
        <w:suppressAutoHyphens/>
        <w:spacing w:after="0" w:line="276" w:lineRule="auto"/>
        <w:ind w:left="284" w:hanging="284"/>
        <w:rPr>
          <w:rFonts w:ascii="Arial" w:eastAsia="Times New Roman" w:hAnsi="Arial" w:cs="Arial"/>
          <w:sz w:val="24"/>
          <w:szCs w:val="24"/>
          <w:lang w:eastAsia="ar-SA"/>
        </w:rPr>
      </w:pPr>
      <w:r w:rsidRPr="005B46F3">
        <w:rPr>
          <w:rFonts w:ascii="Arial" w:eastAsia="Times New Roman" w:hAnsi="Arial" w:cs="Arial"/>
          <w:bCs/>
          <w:sz w:val="24"/>
          <w:szCs w:val="24"/>
          <w:lang w:eastAsia="pl-PL"/>
        </w:rPr>
        <w:t>Zamawiający dokona odbior</w:t>
      </w:r>
      <w:r w:rsidR="00DC5084">
        <w:rPr>
          <w:rFonts w:ascii="Arial" w:eastAsia="Times New Roman" w:hAnsi="Arial" w:cs="Arial"/>
          <w:bCs/>
          <w:sz w:val="24"/>
          <w:szCs w:val="24"/>
          <w:lang w:eastAsia="pl-PL"/>
        </w:rPr>
        <w:t xml:space="preserve">u, o którym mowa w ust. 1 lit. </w:t>
      </w:r>
      <w:r w:rsidR="0073713F">
        <w:rPr>
          <w:rFonts w:ascii="Arial" w:eastAsia="Times New Roman" w:hAnsi="Arial" w:cs="Arial"/>
          <w:bCs/>
          <w:sz w:val="24"/>
          <w:szCs w:val="24"/>
          <w:lang w:eastAsia="pl-PL"/>
        </w:rPr>
        <w:t>c</w:t>
      </w:r>
      <w:r w:rsidRPr="005B46F3">
        <w:rPr>
          <w:rFonts w:ascii="Arial" w:eastAsia="Times New Roman" w:hAnsi="Arial" w:cs="Arial"/>
          <w:bCs/>
          <w:sz w:val="24"/>
          <w:szCs w:val="24"/>
          <w:lang w:eastAsia="pl-PL"/>
        </w:rPr>
        <w:t>)</w:t>
      </w:r>
      <w:r w:rsidR="000A1231">
        <w:rPr>
          <w:rFonts w:ascii="Arial" w:eastAsia="Times New Roman" w:hAnsi="Arial" w:cs="Arial"/>
          <w:bCs/>
          <w:sz w:val="24"/>
          <w:szCs w:val="24"/>
          <w:lang w:eastAsia="pl-PL"/>
        </w:rPr>
        <w:t xml:space="preserve"> i </w:t>
      </w:r>
      <w:r w:rsidR="0073713F">
        <w:rPr>
          <w:rFonts w:ascii="Arial" w:eastAsia="Times New Roman" w:hAnsi="Arial" w:cs="Arial"/>
          <w:bCs/>
          <w:sz w:val="24"/>
          <w:szCs w:val="24"/>
          <w:lang w:eastAsia="pl-PL"/>
        </w:rPr>
        <w:t>d</w:t>
      </w:r>
      <w:r w:rsidR="000A1231">
        <w:rPr>
          <w:rFonts w:ascii="Arial" w:eastAsia="Times New Roman" w:hAnsi="Arial" w:cs="Arial"/>
          <w:bCs/>
          <w:sz w:val="24"/>
          <w:szCs w:val="24"/>
          <w:lang w:eastAsia="pl-PL"/>
        </w:rPr>
        <w:t>)</w:t>
      </w:r>
      <w:r w:rsidRPr="005B46F3">
        <w:rPr>
          <w:rFonts w:ascii="Arial" w:eastAsia="Times New Roman" w:hAnsi="Arial" w:cs="Arial"/>
          <w:bCs/>
          <w:sz w:val="24"/>
          <w:szCs w:val="24"/>
          <w:lang w:eastAsia="pl-PL"/>
        </w:rPr>
        <w:t>, na podstawie pisemnego zgłoszeni</w:t>
      </w:r>
      <w:r w:rsidR="00DC5084">
        <w:rPr>
          <w:rFonts w:ascii="Arial" w:eastAsia="Times New Roman" w:hAnsi="Arial" w:cs="Arial"/>
          <w:bCs/>
          <w:sz w:val="24"/>
          <w:szCs w:val="24"/>
          <w:lang w:eastAsia="pl-PL"/>
        </w:rPr>
        <w:t>a Zamawiającemu o</w:t>
      </w:r>
      <w:r w:rsidRPr="005B46F3">
        <w:rPr>
          <w:rFonts w:ascii="Arial" w:eastAsia="Times New Roman" w:hAnsi="Arial" w:cs="Arial"/>
          <w:bCs/>
          <w:sz w:val="24"/>
          <w:szCs w:val="24"/>
          <w:lang w:eastAsia="pl-PL"/>
        </w:rPr>
        <w:t xml:space="preserve"> gotowości do odbioru </w:t>
      </w:r>
      <w:r w:rsidR="001C33ED">
        <w:rPr>
          <w:rFonts w:ascii="Arial" w:eastAsia="Times New Roman" w:hAnsi="Arial" w:cs="Arial"/>
          <w:bCs/>
          <w:sz w:val="24"/>
          <w:szCs w:val="24"/>
          <w:lang w:eastAsia="pl-PL"/>
        </w:rPr>
        <w:t>częściowego</w:t>
      </w:r>
      <w:r w:rsidR="000A1231">
        <w:rPr>
          <w:rFonts w:ascii="Arial" w:eastAsia="Times New Roman" w:hAnsi="Arial" w:cs="Arial"/>
          <w:bCs/>
          <w:sz w:val="24"/>
          <w:szCs w:val="24"/>
          <w:lang w:eastAsia="pl-PL"/>
        </w:rPr>
        <w:t xml:space="preserve"> i </w:t>
      </w:r>
      <w:r w:rsidRPr="005B46F3">
        <w:rPr>
          <w:rFonts w:ascii="Arial" w:eastAsia="Times New Roman" w:hAnsi="Arial" w:cs="Arial"/>
          <w:bCs/>
          <w:sz w:val="24"/>
          <w:szCs w:val="24"/>
          <w:lang w:eastAsia="pl-PL"/>
        </w:rPr>
        <w:t xml:space="preserve">końcowego robót budowlanych. </w:t>
      </w:r>
      <w:r w:rsidR="00B31DF8" w:rsidRPr="00B31DF8">
        <w:rPr>
          <w:rFonts w:ascii="Arial" w:eastAsia="Times New Roman" w:hAnsi="Arial" w:cs="Arial"/>
          <w:bCs/>
          <w:sz w:val="24"/>
          <w:szCs w:val="24"/>
          <w:lang w:eastAsia="pl-PL"/>
        </w:rPr>
        <w:t xml:space="preserve">Odbiór </w:t>
      </w:r>
      <w:r w:rsidR="001C33ED">
        <w:rPr>
          <w:rFonts w:ascii="Arial" w:eastAsia="Times New Roman" w:hAnsi="Arial" w:cs="Arial"/>
          <w:bCs/>
          <w:sz w:val="24"/>
          <w:szCs w:val="24"/>
          <w:lang w:eastAsia="pl-PL"/>
        </w:rPr>
        <w:t xml:space="preserve">częściowy może być przeprowadzony po </w:t>
      </w:r>
      <w:r w:rsidR="000A1231" w:rsidRPr="00B31DF8">
        <w:rPr>
          <w:rFonts w:ascii="Arial" w:eastAsia="Times New Roman" w:hAnsi="Arial" w:cs="Arial"/>
          <w:bCs/>
          <w:sz w:val="24"/>
          <w:szCs w:val="24"/>
          <w:lang w:eastAsia="pl-PL"/>
        </w:rPr>
        <w:t>odebraniu robót od Podwykonawców</w:t>
      </w:r>
      <w:r w:rsidR="00023D03" w:rsidRPr="00B31DF8">
        <w:rPr>
          <w:rFonts w:ascii="Arial" w:eastAsia="Times New Roman" w:hAnsi="Arial" w:cs="Arial"/>
          <w:bCs/>
          <w:sz w:val="24"/>
          <w:szCs w:val="24"/>
          <w:lang w:eastAsia="pl-PL"/>
        </w:rPr>
        <w:t>.</w:t>
      </w:r>
    </w:p>
    <w:p w:rsidR="005B46F3" w:rsidRPr="005B46F3" w:rsidRDefault="005B46F3" w:rsidP="003C75B7">
      <w:pPr>
        <w:numPr>
          <w:ilvl w:val="0"/>
          <w:numId w:val="11"/>
        </w:numPr>
        <w:tabs>
          <w:tab w:val="num" w:pos="284"/>
        </w:tabs>
        <w:suppressAutoHyphens/>
        <w:spacing w:after="0" w:line="276" w:lineRule="auto"/>
        <w:ind w:left="284" w:hanging="284"/>
        <w:rPr>
          <w:rFonts w:ascii="Arial" w:eastAsia="Calibri" w:hAnsi="Arial" w:cs="Arial"/>
          <w:sz w:val="24"/>
          <w:szCs w:val="24"/>
        </w:rPr>
      </w:pPr>
      <w:r w:rsidRPr="005B46F3">
        <w:rPr>
          <w:rFonts w:ascii="Arial" w:eastAsia="Calibri" w:hAnsi="Arial" w:cs="Arial"/>
          <w:sz w:val="24"/>
          <w:szCs w:val="24"/>
        </w:rPr>
        <w:t xml:space="preserve">Odbiór końcowy przedmiotu umowy rozpocznie się w terminie do </w:t>
      </w:r>
      <w:r w:rsidR="00ED4445">
        <w:rPr>
          <w:rFonts w:ascii="Arial" w:eastAsia="Calibri" w:hAnsi="Arial" w:cs="Arial"/>
          <w:sz w:val="24"/>
          <w:szCs w:val="24"/>
        </w:rPr>
        <w:t>30</w:t>
      </w:r>
      <w:r w:rsidRPr="005B46F3">
        <w:rPr>
          <w:rFonts w:ascii="Arial" w:eastAsia="Calibri" w:hAnsi="Arial" w:cs="Arial"/>
          <w:sz w:val="24"/>
          <w:szCs w:val="24"/>
        </w:rPr>
        <w:t xml:space="preserve"> dni od dnia pisemnego zgłoszenia przez Wykonawcę gotowości do odbioru. </w:t>
      </w:r>
    </w:p>
    <w:p w:rsidR="005B46F3" w:rsidRPr="005B46F3" w:rsidRDefault="005B46F3" w:rsidP="003C75B7">
      <w:pPr>
        <w:numPr>
          <w:ilvl w:val="0"/>
          <w:numId w:val="11"/>
        </w:numPr>
        <w:tabs>
          <w:tab w:val="num" w:pos="284"/>
        </w:tabs>
        <w:suppressAutoHyphens/>
        <w:spacing w:after="0" w:line="276" w:lineRule="auto"/>
        <w:ind w:left="284" w:hanging="284"/>
        <w:rPr>
          <w:rFonts w:ascii="Arial" w:eastAsia="Times New Roman" w:hAnsi="Arial" w:cs="Arial"/>
          <w:sz w:val="24"/>
          <w:szCs w:val="24"/>
          <w:lang w:eastAsia="pl-PL"/>
        </w:rPr>
      </w:pPr>
      <w:r w:rsidRPr="005B46F3">
        <w:rPr>
          <w:rFonts w:ascii="Arial" w:eastAsia="Times New Roman" w:hAnsi="Arial" w:cs="Arial"/>
          <w:sz w:val="24"/>
          <w:szCs w:val="24"/>
          <w:lang w:eastAsia="pl-PL"/>
        </w:rPr>
        <w:t>Odbioru końcowego dokonuje się po zakończ</w:t>
      </w:r>
      <w:r w:rsidR="00DD73C7">
        <w:rPr>
          <w:rFonts w:ascii="Arial" w:eastAsia="Times New Roman" w:hAnsi="Arial" w:cs="Arial"/>
          <w:sz w:val="24"/>
          <w:szCs w:val="24"/>
          <w:lang w:eastAsia="pl-PL"/>
        </w:rPr>
        <w:t xml:space="preserve">eniu wykonania wszystkich zadań </w:t>
      </w:r>
      <w:r w:rsidRPr="005B46F3">
        <w:rPr>
          <w:rFonts w:ascii="Arial" w:eastAsia="Times New Roman" w:hAnsi="Arial" w:cs="Arial"/>
          <w:sz w:val="24"/>
          <w:szCs w:val="24"/>
          <w:lang w:eastAsia="pl-PL"/>
        </w:rPr>
        <w:t>składających się na przedmiot umowy, potwierdzonego</w:t>
      </w:r>
      <w:r w:rsidR="00FE69DA">
        <w:rPr>
          <w:rFonts w:ascii="Arial" w:eastAsia="Times New Roman" w:hAnsi="Arial" w:cs="Arial"/>
          <w:sz w:val="24"/>
          <w:szCs w:val="24"/>
          <w:lang w:eastAsia="pl-PL"/>
        </w:rPr>
        <w:t xml:space="preserve"> oświadczeniem </w:t>
      </w:r>
      <w:r w:rsidR="00FE69DA">
        <w:rPr>
          <w:rFonts w:ascii="Arial" w:eastAsia="Times New Roman" w:hAnsi="Arial" w:cs="Arial"/>
          <w:sz w:val="24"/>
          <w:szCs w:val="24"/>
          <w:lang w:eastAsia="pl-PL"/>
        </w:rPr>
        <w:lastRenderedPageBreak/>
        <w:t xml:space="preserve">Kierownika </w:t>
      </w:r>
      <w:r w:rsidR="00232AD9">
        <w:rPr>
          <w:rFonts w:ascii="Arial" w:eastAsia="Times New Roman" w:hAnsi="Arial" w:cs="Arial"/>
          <w:sz w:val="24"/>
          <w:szCs w:val="24"/>
          <w:lang w:eastAsia="pl-PL"/>
        </w:rPr>
        <w:t>budowy</w:t>
      </w:r>
      <w:r w:rsidRPr="005B46F3">
        <w:rPr>
          <w:rFonts w:ascii="Arial" w:eastAsia="Times New Roman" w:hAnsi="Arial" w:cs="Arial"/>
          <w:sz w:val="24"/>
          <w:szCs w:val="24"/>
          <w:lang w:eastAsia="pl-PL"/>
        </w:rPr>
        <w:t xml:space="preserve"> oraz innych czynności przewidzianych przepisami Prawa budowlanego, </w:t>
      </w:r>
      <w:r w:rsidR="00FE69DA">
        <w:rPr>
          <w:rFonts w:ascii="Arial" w:eastAsia="Times New Roman" w:hAnsi="Arial" w:cs="Arial"/>
          <w:sz w:val="24"/>
          <w:szCs w:val="24"/>
          <w:lang w:eastAsia="pl-PL"/>
        </w:rPr>
        <w:t>potwierdzonych przez Inspektora</w:t>
      </w:r>
      <w:r w:rsidRPr="005B46F3">
        <w:rPr>
          <w:rFonts w:ascii="Arial" w:eastAsia="Times New Roman" w:hAnsi="Arial" w:cs="Arial"/>
          <w:sz w:val="24"/>
          <w:szCs w:val="24"/>
          <w:lang w:eastAsia="pl-PL"/>
        </w:rPr>
        <w:t xml:space="preserve"> Nadzoru. </w:t>
      </w:r>
    </w:p>
    <w:p w:rsidR="005B46F3" w:rsidRPr="005B46F3" w:rsidRDefault="005B46F3" w:rsidP="003C75B7">
      <w:pPr>
        <w:numPr>
          <w:ilvl w:val="0"/>
          <w:numId w:val="11"/>
        </w:numPr>
        <w:tabs>
          <w:tab w:val="num" w:pos="284"/>
          <w:tab w:val="num" w:pos="426"/>
        </w:tabs>
        <w:suppressAutoHyphens/>
        <w:spacing w:after="0" w:line="276" w:lineRule="auto"/>
        <w:ind w:left="284" w:hanging="284"/>
        <w:rPr>
          <w:rFonts w:ascii="Arial" w:eastAsia="Times New Roman" w:hAnsi="Arial" w:cs="Arial"/>
          <w:sz w:val="24"/>
          <w:szCs w:val="24"/>
          <w:lang w:eastAsia="pl-PL"/>
        </w:rPr>
      </w:pPr>
      <w:r w:rsidRPr="005B46F3">
        <w:rPr>
          <w:rFonts w:ascii="Arial" w:eastAsia="Times New Roman" w:hAnsi="Arial" w:cs="Arial"/>
          <w:sz w:val="24"/>
          <w:szCs w:val="24"/>
          <w:lang w:eastAsia="pl-PL"/>
        </w:rPr>
        <w:t>Odbiór końcowy jest przeprowadzany komisyjnie przy udziale przedstawi</w:t>
      </w:r>
      <w:r w:rsidR="00FE69DA">
        <w:rPr>
          <w:rFonts w:ascii="Arial" w:eastAsia="Times New Roman" w:hAnsi="Arial" w:cs="Arial"/>
          <w:sz w:val="24"/>
          <w:szCs w:val="24"/>
          <w:lang w:eastAsia="pl-PL"/>
        </w:rPr>
        <w:t>cieli Zamawiającego, Inspektora</w:t>
      </w:r>
      <w:r w:rsidRPr="005B46F3">
        <w:rPr>
          <w:rFonts w:ascii="Arial" w:eastAsia="Times New Roman" w:hAnsi="Arial" w:cs="Arial"/>
          <w:sz w:val="24"/>
          <w:szCs w:val="24"/>
          <w:lang w:eastAsia="pl-PL"/>
        </w:rPr>
        <w:t xml:space="preserve"> Nadzoru i Wykonawcy, po zgłoszeniu przez Wykonawcę zakończenia robót i gotowości do odbioru przedmiotu umowy.</w:t>
      </w:r>
    </w:p>
    <w:p w:rsidR="005B46F3" w:rsidRPr="005B46F3" w:rsidRDefault="005B46F3" w:rsidP="003C75B7">
      <w:pPr>
        <w:numPr>
          <w:ilvl w:val="0"/>
          <w:numId w:val="11"/>
        </w:numPr>
        <w:tabs>
          <w:tab w:val="num" w:pos="284"/>
          <w:tab w:val="num" w:pos="426"/>
        </w:tabs>
        <w:suppressAutoHyphens/>
        <w:spacing w:after="0" w:line="276" w:lineRule="auto"/>
        <w:ind w:left="284" w:hanging="284"/>
        <w:rPr>
          <w:rFonts w:ascii="Arial" w:eastAsia="Times New Roman" w:hAnsi="Arial" w:cs="Arial"/>
          <w:sz w:val="24"/>
          <w:szCs w:val="24"/>
          <w:lang w:eastAsia="pl-PL"/>
        </w:rPr>
      </w:pPr>
      <w:r w:rsidRPr="005B46F3">
        <w:rPr>
          <w:rFonts w:ascii="Arial" w:eastAsia="Times New Roman" w:hAnsi="Arial" w:cs="Arial"/>
          <w:sz w:val="24"/>
          <w:szCs w:val="24"/>
          <w:lang w:eastAsia="pl-PL"/>
        </w:rPr>
        <w:t>Z czynności odbioru końcowego sporządzony zostanie protokół, zawierający wszelkie ustalenia dokonane w toku odbioru, jak też terminy wyznaczone na usunięcie ewentualnych wad i usterek, stwierdzonych przy odbiorze.</w:t>
      </w:r>
    </w:p>
    <w:p w:rsidR="005B46F3" w:rsidRPr="005B46F3" w:rsidRDefault="001C33ED" w:rsidP="003C75B7">
      <w:pPr>
        <w:numPr>
          <w:ilvl w:val="0"/>
          <w:numId w:val="11"/>
        </w:numPr>
        <w:tabs>
          <w:tab w:val="left" w:pos="426"/>
        </w:tabs>
        <w:suppressAutoHyphens/>
        <w:spacing w:after="0" w:line="276" w:lineRule="auto"/>
        <w:ind w:left="284" w:hanging="284"/>
        <w:rPr>
          <w:rFonts w:ascii="Arial" w:eastAsia="Calibri" w:hAnsi="Arial" w:cs="Arial"/>
          <w:bCs/>
          <w:sz w:val="24"/>
          <w:szCs w:val="24"/>
        </w:rPr>
      </w:pPr>
      <w:r>
        <w:rPr>
          <w:rFonts w:ascii="Arial" w:eastAsia="Calibri" w:hAnsi="Arial" w:cs="Arial"/>
          <w:sz w:val="24"/>
          <w:szCs w:val="24"/>
        </w:rPr>
        <w:t>W przypadku stwierdzenia nie</w:t>
      </w:r>
      <w:r w:rsidR="005B46F3" w:rsidRPr="005B46F3">
        <w:rPr>
          <w:rFonts w:ascii="Arial" w:eastAsia="Calibri" w:hAnsi="Arial" w:cs="Arial"/>
          <w:sz w:val="24"/>
          <w:szCs w:val="24"/>
        </w:rPr>
        <w:t>zakończenia przedmiotu umowy, wad lub usterek wykonanych robót, braku, niekompletności lub wad dostarczonych dokumentów odbiorowych, warunkujących użytkowanie obiektu,  Zamawiający może odmówić dokonania odbioru i na</w:t>
      </w:r>
      <w:r w:rsidR="0048293F">
        <w:rPr>
          <w:rFonts w:ascii="Arial" w:eastAsia="Calibri" w:hAnsi="Arial" w:cs="Arial"/>
          <w:sz w:val="24"/>
          <w:szCs w:val="24"/>
        </w:rPr>
        <w:t>liczyć karę umowną zgodnie z §12</w:t>
      </w:r>
      <w:r w:rsidR="005B46F3" w:rsidRPr="005B46F3">
        <w:rPr>
          <w:rFonts w:ascii="Arial" w:eastAsia="Calibri" w:hAnsi="Arial" w:cs="Arial"/>
          <w:sz w:val="24"/>
          <w:szCs w:val="24"/>
        </w:rPr>
        <w:t xml:space="preserve"> ust. 1 lit. a).</w:t>
      </w:r>
    </w:p>
    <w:p w:rsidR="005B46F3" w:rsidRPr="005B46F3" w:rsidRDefault="005B46F3" w:rsidP="003C75B7">
      <w:pPr>
        <w:numPr>
          <w:ilvl w:val="0"/>
          <w:numId w:val="11"/>
        </w:numPr>
        <w:tabs>
          <w:tab w:val="num" w:pos="284"/>
          <w:tab w:val="num" w:pos="426"/>
        </w:tabs>
        <w:suppressAutoHyphens/>
        <w:spacing w:after="0" w:line="276" w:lineRule="auto"/>
        <w:ind w:left="284" w:hanging="284"/>
        <w:rPr>
          <w:rFonts w:ascii="Arial" w:eastAsia="Calibri" w:hAnsi="Arial" w:cs="Arial"/>
          <w:bCs/>
          <w:sz w:val="24"/>
          <w:szCs w:val="24"/>
        </w:rPr>
      </w:pPr>
      <w:r w:rsidRPr="005B46F3">
        <w:rPr>
          <w:rFonts w:ascii="Arial" w:eastAsia="Calibri" w:hAnsi="Arial" w:cs="Arial"/>
          <w:bCs/>
          <w:sz w:val="24"/>
          <w:szCs w:val="24"/>
        </w:rPr>
        <w:t>W przypadku stwierdzenia w toku czynności odbiorowych albo w okresie rękojmi wad, które nie nadają się do usunięcia, Zamawiający może według swobodnego wyboru:</w:t>
      </w:r>
    </w:p>
    <w:p w:rsidR="005B46F3" w:rsidRPr="005B46F3" w:rsidRDefault="005B46F3" w:rsidP="003C75B7">
      <w:pPr>
        <w:numPr>
          <w:ilvl w:val="1"/>
          <w:numId w:val="11"/>
        </w:numPr>
        <w:tabs>
          <w:tab w:val="num" w:pos="709"/>
          <w:tab w:val="num" w:pos="1211"/>
        </w:tabs>
        <w:suppressAutoHyphens/>
        <w:spacing w:after="0" w:line="276" w:lineRule="auto"/>
        <w:ind w:left="709" w:hanging="425"/>
        <w:rPr>
          <w:rFonts w:ascii="Arial" w:eastAsia="Calibri" w:hAnsi="Arial" w:cs="Arial"/>
          <w:bCs/>
          <w:sz w:val="24"/>
          <w:szCs w:val="24"/>
        </w:rPr>
      </w:pPr>
      <w:r w:rsidRPr="005B46F3">
        <w:rPr>
          <w:rFonts w:ascii="Arial" w:eastAsia="Calibri" w:hAnsi="Arial" w:cs="Arial"/>
          <w:bCs/>
          <w:sz w:val="24"/>
          <w:szCs w:val="24"/>
        </w:rPr>
        <w:t>obniżyć wynagrodzenie Wykonawcy odpowiednio do zmniejszonej wartości użytkowej, technicznej lub estetycznej przedmiotu umowy;</w:t>
      </w:r>
    </w:p>
    <w:p w:rsidR="005B46F3" w:rsidRPr="005B46F3" w:rsidRDefault="005B46F3" w:rsidP="003C75B7">
      <w:pPr>
        <w:numPr>
          <w:ilvl w:val="1"/>
          <w:numId w:val="11"/>
        </w:numPr>
        <w:tabs>
          <w:tab w:val="num" w:pos="709"/>
        </w:tabs>
        <w:suppressAutoHyphens/>
        <w:spacing w:after="0" w:line="276" w:lineRule="auto"/>
        <w:ind w:left="709" w:hanging="425"/>
        <w:rPr>
          <w:rFonts w:ascii="Arial" w:eastAsia="Calibri" w:hAnsi="Arial" w:cs="Arial"/>
          <w:bCs/>
          <w:sz w:val="24"/>
          <w:szCs w:val="24"/>
        </w:rPr>
      </w:pPr>
      <w:r w:rsidRPr="005B46F3">
        <w:rPr>
          <w:rFonts w:ascii="Arial" w:eastAsia="Calibri" w:hAnsi="Arial" w:cs="Arial"/>
          <w:bCs/>
          <w:sz w:val="24"/>
          <w:szCs w:val="24"/>
        </w:rPr>
        <w:t>zażądać wykonania robót po raz drugi na koszt Wykonawcy zachowując przy tym prawo do domagania się od Wykonawcy odszkodowania za szkody lub naprawienia szkody wynikłej z opóźnienia.</w:t>
      </w:r>
    </w:p>
    <w:p w:rsidR="005B46F3" w:rsidRPr="005B46F3" w:rsidRDefault="005B46F3" w:rsidP="003C75B7">
      <w:pPr>
        <w:numPr>
          <w:ilvl w:val="0"/>
          <w:numId w:val="11"/>
        </w:numPr>
        <w:tabs>
          <w:tab w:val="num" w:pos="284"/>
          <w:tab w:val="num" w:pos="426"/>
        </w:tabs>
        <w:suppressAutoHyphens/>
        <w:spacing w:after="0" w:line="276" w:lineRule="auto"/>
        <w:ind w:left="284" w:hanging="284"/>
        <w:rPr>
          <w:rFonts w:ascii="Arial" w:eastAsia="Calibri" w:hAnsi="Arial" w:cs="Arial"/>
          <w:bCs/>
          <w:sz w:val="24"/>
          <w:szCs w:val="24"/>
        </w:rPr>
      </w:pPr>
      <w:r w:rsidRPr="005B46F3">
        <w:rPr>
          <w:rFonts w:ascii="Arial" w:eastAsia="Calibri" w:hAnsi="Arial" w:cs="Arial"/>
          <w:bCs/>
          <w:sz w:val="24"/>
          <w:szCs w:val="24"/>
        </w:rPr>
        <w:t>Jeżeli stwierdzone wady lub usterki umożliwiają użytkowanie przedmiotu umowy, Zamawiający dokona odbioru, a w sporządzonym protokole odbioru określi wszystkie stwierdzone wady i usterki oraz wyznaczy termin ich usunięcia.</w:t>
      </w:r>
    </w:p>
    <w:p w:rsidR="005B46F3" w:rsidRPr="005B46F3" w:rsidRDefault="005B46F3" w:rsidP="003C75B7">
      <w:pPr>
        <w:numPr>
          <w:ilvl w:val="0"/>
          <w:numId w:val="11"/>
        </w:numPr>
        <w:tabs>
          <w:tab w:val="num" w:pos="284"/>
          <w:tab w:val="left" w:pos="426"/>
        </w:tabs>
        <w:suppressAutoHyphens/>
        <w:spacing w:after="0" w:line="276" w:lineRule="auto"/>
        <w:ind w:left="284" w:hanging="284"/>
        <w:rPr>
          <w:rFonts w:ascii="Arial" w:eastAsia="Calibri" w:hAnsi="Arial" w:cs="Arial"/>
          <w:bCs/>
          <w:sz w:val="24"/>
          <w:szCs w:val="24"/>
        </w:rPr>
      </w:pPr>
      <w:r w:rsidRPr="005B46F3">
        <w:rPr>
          <w:rFonts w:ascii="Arial" w:eastAsia="Calibri" w:hAnsi="Arial" w:cs="Arial"/>
          <w:bCs/>
          <w:sz w:val="24"/>
          <w:szCs w:val="24"/>
        </w:rPr>
        <w:t>W przypadku nie usunięcia w wyznaczonym przez Zamawiającego terminie wad lub</w:t>
      </w:r>
      <w:r w:rsidR="006C45BC">
        <w:rPr>
          <w:rFonts w:ascii="Arial" w:eastAsia="Calibri" w:hAnsi="Arial" w:cs="Arial"/>
          <w:bCs/>
          <w:sz w:val="24"/>
          <w:szCs w:val="24"/>
        </w:rPr>
        <w:t xml:space="preserve"> usterek o których mowa w ust.1</w:t>
      </w:r>
      <w:r w:rsidR="007615F7">
        <w:rPr>
          <w:rFonts w:ascii="Arial" w:eastAsia="Calibri" w:hAnsi="Arial" w:cs="Arial"/>
          <w:bCs/>
          <w:sz w:val="24"/>
          <w:szCs w:val="24"/>
        </w:rPr>
        <w:t>2</w:t>
      </w:r>
      <w:r w:rsidRPr="005B46F3">
        <w:rPr>
          <w:rFonts w:ascii="Arial" w:eastAsia="Calibri" w:hAnsi="Arial" w:cs="Arial"/>
          <w:bCs/>
          <w:sz w:val="24"/>
          <w:szCs w:val="24"/>
        </w:rPr>
        <w:t xml:space="preserve">, Zamawiający naliczy kary umowne zgodnie z </w:t>
      </w:r>
      <w:r w:rsidR="006C45BC">
        <w:rPr>
          <w:rFonts w:ascii="Arial" w:eastAsia="Calibri" w:hAnsi="Arial" w:cs="Arial"/>
          <w:sz w:val="24"/>
          <w:szCs w:val="24"/>
        </w:rPr>
        <w:t>§12</w:t>
      </w:r>
      <w:r w:rsidRPr="005B46F3">
        <w:rPr>
          <w:rFonts w:ascii="Arial" w:eastAsia="Calibri" w:hAnsi="Arial" w:cs="Arial"/>
          <w:sz w:val="24"/>
          <w:szCs w:val="24"/>
        </w:rPr>
        <w:t xml:space="preserve"> ust. 1 lit. b).</w:t>
      </w:r>
    </w:p>
    <w:p w:rsidR="005B46F3" w:rsidRDefault="00CA44FD" w:rsidP="00A90FC1">
      <w:pPr>
        <w:pStyle w:val="Nagwek2"/>
        <w:rPr>
          <w:rFonts w:eastAsia="Times New Roman"/>
          <w:lang w:eastAsia="pl-PL"/>
        </w:rPr>
      </w:pPr>
      <w:r>
        <w:rPr>
          <w:rFonts w:eastAsia="Times New Roman"/>
          <w:lang w:eastAsia="pl-PL"/>
        </w:rPr>
        <w:t>§10</w:t>
      </w:r>
      <w:r w:rsidR="005B46F3" w:rsidRPr="005B46F3">
        <w:rPr>
          <w:rFonts w:eastAsia="Times New Roman"/>
          <w:lang w:eastAsia="pl-PL"/>
        </w:rPr>
        <w:t xml:space="preserve"> Zasady płatności wynagrodzenia</w:t>
      </w:r>
    </w:p>
    <w:p w:rsidR="00B31DF8" w:rsidRPr="005C61F5" w:rsidRDefault="005B46F3" w:rsidP="008424D1">
      <w:pPr>
        <w:numPr>
          <w:ilvl w:val="3"/>
          <w:numId w:val="10"/>
        </w:numPr>
        <w:suppressAutoHyphens/>
        <w:spacing w:after="0" w:line="276" w:lineRule="auto"/>
        <w:ind w:left="426" w:hanging="426"/>
        <w:rPr>
          <w:rFonts w:ascii="Arial" w:eastAsia="Times New Roman" w:hAnsi="Arial" w:cs="Arial"/>
          <w:sz w:val="24"/>
          <w:szCs w:val="24"/>
          <w:lang w:eastAsia="pl-PL"/>
        </w:rPr>
      </w:pPr>
      <w:r w:rsidRPr="005C61F5">
        <w:rPr>
          <w:rFonts w:ascii="Arial" w:eastAsia="Times New Roman" w:hAnsi="Arial" w:cs="Arial"/>
          <w:sz w:val="24"/>
          <w:szCs w:val="24"/>
          <w:lang w:eastAsia="pl-PL"/>
        </w:rPr>
        <w:t>Strony postanawiają</w:t>
      </w:r>
      <w:r w:rsidRPr="005C61F5">
        <w:rPr>
          <w:rFonts w:ascii="Arial" w:eastAsia="Times New Roman" w:hAnsi="Arial" w:cs="Arial"/>
          <w:b/>
          <w:sz w:val="24"/>
          <w:szCs w:val="24"/>
          <w:lang w:eastAsia="pl-PL"/>
        </w:rPr>
        <w:t>,</w:t>
      </w:r>
      <w:r w:rsidRPr="005C61F5">
        <w:rPr>
          <w:rFonts w:ascii="Arial" w:eastAsia="Times New Roman" w:hAnsi="Arial" w:cs="Arial"/>
          <w:sz w:val="24"/>
          <w:szCs w:val="24"/>
          <w:lang w:eastAsia="pl-PL"/>
        </w:rPr>
        <w:t xml:space="preserve"> że rozliczenie za wykonanie przedmiotu umowy odbędzie się na podstawie</w:t>
      </w:r>
      <w:r w:rsidR="00FD46B3" w:rsidRPr="005C61F5">
        <w:rPr>
          <w:rFonts w:ascii="Arial" w:eastAsia="Times New Roman" w:hAnsi="Arial" w:cs="Arial"/>
          <w:sz w:val="24"/>
          <w:szCs w:val="24"/>
          <w:lang w:eastAsia="pl-PL"/>
        </w:rPr>
        <w:t xml:space="preserve"> </w:t>
      </w:r>
      <w:r w:rsidR="0091410B" w:rsidRPr="005C61F5">
        <w:rPr>
          <w:rFonts w:ascii="Arial" w:eastAsia="Times New Roman" w:hAnsi="Arial" w:cs="Arial"/>
          <w:sz w:val="24"/>
          <w:szCs w:val="24"/>
          <w:lang w:eastAsia="pl-PL"/>
        </w:rPr>
        <w:t>dwóch</w:t>
      </w:r>
      <w:r w:rsidR="00FD46B3" w:rsidRPr="005C61F5">
        <w:rPr>
          <w:rFonts w:ascii="Arial" w:eastAsia="Times New Roman" w:hAnsi="Arial" w:cs="Arial"/>
          <w:sz w:val="24"/>
          <w:szCs w:val="24"/>
          <w:lang w:eastAsia="pl-PL"/>
        </w:rPr>
        <w:t xml:space="preserve"> </w:t>
      </w:r>
      <w:r w:rsidR="0091410B" w:rsidRPr="005C61F5">
        <w:rPr>
          <w:rFonts w:ascii="Arial" w:eastAsia="Times New Roman" w:hAnsi="Arial" w:cs="Arial"/>
          <w:sz w:val="24"/>
          <w:szCs w:val="24"/>
          <w:lang w:eastAsia="pl-PL"/>
        </w:rPr>
        <w:t xml:space="preserve">faktur </w:t>
      </w:r>
      <w:r w:rsidR="001C33ED" w:rsidRPr="005C61F5">
        <w:rPr>
          <w:rFonts w:ascii="Arial" w:eastAsia="Times New Roman" w:hAnsi="Arial" w:cs="Arial"/>
          <w:sz w:val="24"/>
          <w:szCs w:val="24"/>
          <w:lang w:eastAsia="pl-PL"/>
        </w:rPr>
        <w:t>częściowych</w:t>
      </w:r>
      <w:r w:rsidR="00FD46B3" w:rsidRPr="005C61F5">
        <w:rPr>
          <w:rFonts w:ascii="Arial" w:eastAsia="Times New Roman" w:hAnsi="Arial" w:cs="Arial"/>
          <w:sz w:val="24"/>
          <w:szCs w:val="24"/>
          <w:lang w:eastAsia="pl-PL"/>
        </w:rPr>
        <w:t xml:space="preserve"> </w:t>
      </w:r>
      <w:r w:rsidR="001C33ED" w:rsidRPr="005C61F5">
        <w:rPr>
          <w:rFonts w:ascii="Arial" w:eastAsia="Times New Roman" w:hAnsi="Arial" w:cs="Arial"/>
          <w:sz w:val="24"/>
          <w:szCs w:val="24"/>
          <w:lang w:eastAsia="pl-PL"/>
        </w:rPr>
        <w:t>i</w:t>
      </w:r>
      <w:r w:rsidR="00801991" w:rsidRPr="005C61F5">
        <w:rPr>
          <w:rFonts w:ascii="Arial" w:eastAsia="Times New Roman" w:hAnsi="Arial" w:cs="Arial"/>
          <w:sz w:val="24"/>
          <w:szCs w:val="24"/>
          <w:lang w:eastAsia="pl-PL"/>
        </w:rPr>
        <w:t xml:space="preserve"> końcow</w:t>
      </w:r>
      <w:r w:rsidR="001C33ED" w:rsidRPr="005C61F5">
        <w:rPr>
          <w:rFonts w:ascii="Arial" w:eastAsia="Times New Roman" w:hAnsi="Arial" w:cs="Arial"/>
          <w:sz w:val="24"/>
          <w:szCs w:val="24"/>
          <w:lang w:eastAsia="pl-PL"/>
        </w:rPr>
        <w:t>ej</w:t>
      </w:r>
      <w:r w:rsidR="00801991" w:rsidRPr="005C61F5">
        <w:rPr>
          <w:rFonts w:ascii="Arial" w:eastAsia="Times New Roman" w:hAnsi="Arial" w:cs="Arial"/>
          <w:sz w:val="24"/>
          <w:szCs w:val="24"/>
          <w:lang w:eastAsia="pl-PL"/>
        </w:rPr>
        <w:t>, wystawion</w:t>
      </w:r>
      <w:r w:rsidR="00177411">
        <w:rPr>
          <w:rFonts w:ascii="Arial" w:eastAsia="Times New Roman" w:hAnsi="Arial" w:cs="Arial"/>
          <w:sz w:val="24"/>
          <w:szCs w:val="24"/>
          <w:lang w:eastAsia="pl-PL"/>
        </w:rPr>
        <w:t>ych</w:t>
      </w:r>
      <w:r w:rsidRPr="005C61F5">
        <w:rPr>
          <w:rFonts w:ascii="Arial" w:eastAsia="Times New Roman" w:hAnsi="Arial" w:cs="Arial"/>
          <w:sz w:val="24"/>
          <w:szCs w:val="24"/>
          <w:lang w:eastAsia="pl-PL"/>
        </w:rPr>
        <w:t xml:space="preserve"> na </w:t>
      </w:r>
      <w:r w:rsidRPr="005C61F5">
        <w:rPr>
          <w:rFonts w:ascii="Arial" w:eastAsia="Times New Roman" w:hAnsi="Arial" w:cs="Arial"/>
          <w:b/>
          <w:sz w:val="24"/>
          <w:szCs w:val="24"/>
          <w:lang w:eastAsia="pl-PL"/>
        </w:rPr>
        <w:t>Miasto Mińsk Mazowiecki, ul. Konstytucji 3 Maja 1, 05-300 Mińsk Mazowiecki, NIP 822 214 65 99.</w:t>
      </w:r>
      <w:r w:rsidRPr="005C61F5">
        <w:rPr>
          <w:rFonts w:ascii="Arial" w:eastAsia="Times New Roman" w:hAnsi="Arial" w:cs="Arial"/>
          <w:sz w:val="24"/>
          <w:szCs w:val="24"/>
          <w:lang w:eastAsia="pl-PL"/>
        </w:rPr>
        <w:t xml:space="preserve"> Faktura końcowa zostanie</w:t>
      </w:r>
      <w:r w:rsidRPr="005C61F5">
        <w:rPr>
          <w:rFonts w:ascii="Arial" w:eastAsia="Times New Roman" w:hAnsi="Arial" w:cs="Arial"/>
          <w:b/>
          <w:sz w:val="24"/>
          <w:szCs w:val="24"/>
          <w:lang w:eastAsia="pl-PL"/>
        </w:rPr>
        <w:t xml:space="preserve"> </w:t>
      </w:r>
      <w:r w:rsidRPr="005C61F5">
        <w:rPr>
          <w:rFonts w:ascii="Arial" w:eastAsia="Times New Roman" w:hAnsi="Arial" w:cs="Arial"/>
          <w:sz w:val="24"/>
          <w:szCs w:val="24"/>
          <w:lang w:eastAsia="pl-PL"/>
        </w:rPr>
        <w:t>wystawiona po zakończeniu i od</w:t>
      </w:r>
      <w:r w:rsidR="001E5031" w:rsidRPr="005C61F5">
        <w:rPr>
          <w:rFonts w:ascii="Arial" w:eastAsia="Times New Roman" w:hAnsi="Arial" w:cs="Arial"/>
          <w:sz w:val="24"/>
          <w:szCs w:val="24"/>
          <w:lang w:eastAsia="pl-PL"/>
        </w:rPr>
        <w:t>b</w:t>
      </w:r>
      <w:r w:rsidR="0091410B" w:rsidRPr="005C61F5">
        <w:rPr>
          <w:rFonts w:ascii="Arial" w:eastAsia="Times New Roman" w:hAnsi="Arial" w:cs="Arial"/>
          <w:sz w:val="24"/>
          <w:szCs w:val="24"/>
          <w:lang w:eastAsia="pl-PL"/>
        </w:rPr>
        <w:t>iorze całości przedmiotu umowy.</w:t>
      </w:r>
    </w:p>
    <w:p w:rsidR="008B300D" w:rsidRPr="005C61F5" w:rsidRDefault="00D14B43" w:rsidP="00D14B43">
      <w:pPr>
        <w:numPr>
          <w:ilvl w:val="3"/>
          <w:numId w:val="10"/>
        </w:numPr>
        <w:suppressAutoHyphens/>
        <w:spacing w:after="0" w:line="276" w:lineRule="auto"/>
        <w:rPr>
          <w:rFonts w:ascii="Arial" w:eastAsia="Times New Roman" w:hAnsi="Arial" w:cs="Arial"/>
          <w:sz w:val="24"/>
          <w:szCs w:val="24"/>
          <w:lang w:eastAsia="pl-PL"/>
        </w:rPr>
      </w:pPr>
      <w:r w:rsidRPr="005C61F5">
        <w:rPr>
          <w:rFonts w:ascii="Arial" w:eastAsia="Times New Roman" w:hAnsi="Arial" w:cs="Arial"/>
          <w:sz w:val="24"/>
          <w:szCs w:val="24"/>
          <w:lang w:eastAsia="pl-PL"/>
        </w:rPr>
        <w:t>Pierwsza</w:t>
      </w:r>
      <w:r w:rsidR="008B300D" w:rsidRPr="005C61F5">
        <w:rPr>
          <w:rFonts w:ascii="Arial" w:eastAsia="Times New Roman" w:hAnsi="Arial" w:cs="Arial"/>
          <w:sz w:val="24"/>
          <w:szCs w:val="24"/>
          <w:lang w:eastAsia="pl-PL"/>
        </w:rPr>
        <w:t xml:space="preserve"> faktura częściowa zostanie </w:t>
      </w:r>
      <w:r w:rsidRPr="005C61F5">
        <w:rPr>
          <w:rFonts w:ascii="Arial" w:eastAsia="Times New Roman" w:hAnsi="Arial" w:cs="Arial"/>
          <w:sz w:val="24"/>
          <w:szCs w:val="24"/>
          <w:lang w:eastAsia="pl-PL"/>
        </w:rPr>
        <w:t xml:space="preserve">wystawiona </w:t>
      </w:r>
      <w:r w:rsidR="008B300D" w:rsidRPr="005C61F5">
        <w:rPr>
          <w:rFonts w:ascii="Arial" w:eastAsia="Times New Roman" w:hAnsi="Arial" w:cs="Arial"/>
          <w:sz w:val="24"/>
          <w:szCs w:val="24"/>
          <w:lang w:eastAsia="pl-PL"/>
        </w:rPr>
        <w:t xml:space="preserve">w 2025 r. o wartości nie większej niż 20% wartości </w:t>
      </w:r>
      <w:r w:rsidR="005C61F5" w:rsidRPr="005C61F5">
        <w:rPr>
          <w:rFonts w:ascii="Arial" w:eastAsia="Times New Roman" w:hAnsi="Arial" w:cs="Arial"/>
          <w:sz w:val="24"/>
          <w:szCs w:val="24"/>
          <w:lang w:eastAsia="pl-PL"/>
        </w:rPr>
        <w:t>zamówienia</w:t>
      </w:r>
      <w:r w:rsidR="008B300D" w:rsidRPr="005C61F5">
        <w:rPr>
          <w:rFonts w:ascii="Arial" w:eastAsia="Times New Roman" w:hAnsi="Arial" w:cs="Arial"/>
          <w:sz w:val="24"/>
          <w:szCs w:val="24"/>
          <w:lang w:eastAsia="pl-PL"/>
        </w:rPr>
        <w:t xml:space="preserve">. </w:t>
      </w:r>
    </w:p>
    <w:p w:rsidR="008B300D" w:rsidRPr="005C61F5" w:rsidRDefault="00D14B43" w:rsidP="00D14B43">
      <w:pPr>
        <w:numPr>
          <w:ilvl w:val="3"/>
          <w:numId w:val="10"/>
        </w:numPr>
        <w:suppressAutoHyphens/>
        <w:spacing w:after="0" w:line="276" w:lineRule="auto"/>
        <w:rPr>
          <w:rFonts w:ascii="Arial" w:eastAsia="Times New Roman" w:hAnsi="Arial" w:cs="Arial"/>
          <w:sz w:val="24"/>
          <w:szCs w:val="24"/>
          <w:lang w:eastAsia="pl-PL"/>
        </w:rPr>
      </w:pPr>
      <w:r w:rsidRPr="005C61F5">
        <w:rPr>
          <w:rFonts w:ascii="Arial" w:eastAsia="Times New Roman" w:hAnsi="Arial" w:cs="Arial"/>
          <w:sz w:val="24"/>
          <w:szCs w:val="24"/>
          <w:lang w:eastAsia="pl-PL"/>
        </w:rPr>
        <w:t>Druga</w:t>
      </w:r>
      <w:r w:rsidR="008B300D" w:rsidRPr="005C61F5">
        <w:rPr>
          <w:rFonts w:ascii="Arial" w:eastAsia="Times New Roman" w:hAnsi="Arial" w:cs="Arial"/>
          <w:sz w:val="24"/>
          <w:szCs w:val="24"/>
          <w:lang w:eastAsia="pl-PL"/>
        </w:rPr>
        <w:t xml:space="preserve"> faktura częściowa zostanie</w:t>
      </w:r>
      <w:r w:rsidRPr="005C61F5">
        <w:t xml:space="preserve"> </w:t>
      </w:r>
      <w:r w:rsidRPr="005C61F5">
        <w:rPr>
          <w:rFonts w:ascii="Arial" w:eastAsia="Times New Roman" w:hAnsi="Arial" w:cs="Arial"/>
          <w:sz w:val="24"/>
          <w:szCs w:val="24"/>
          <w:lang w:eastAsia="pl-PL"/>
        </w:rPr>
        <w:t>wystawiona</w:t>
      </w:r>
      <w:r w:rsidR="008B300D" w:rsidRPr="005C61F5">
        <w:rPr>
          <w:rFonts w:ascii="Arial" w:eastAsia="Times New Roman" w:hAnsi="Arial" w:cs="Arial"/>
          <w:sz w:val="24"/>
          <w:szCs w:val="24"/>
          <w:lang w:eastAsia="pl-PL"/>
        </w:rPr>
        <w:t xml:space="preserve"> w 2025 r. o wartości nie większej niż 30 % wartości zamówienia.</w:t>
      </w:r>
    </w:p>
    <w:p w:rsidR="008B300D" w:rsidRPr="005C61F5" w:rsidRDefault="008B300D" w:rsidP="008424D1">
      <w:pPr>
        <w:numPr>
          <w:ilvl w:val="3"/>
          <w:numId w:val="10"/>
        </w:numPr>
        <w:suppressAutoHyphens/>
        <w:spacing w:after="0" w:line="276" w:lineRule="auto"/>
        <w:rPr>
          <w:rFonts w:ascii="Arial" w:eastAsia="Times New Roman" w:hAnsi="Arial" w:cs="Arial"/>
          <w:sz w:val="24"/>
          <w:szCs w:val="24"/>
          <w:lang w:eastAsia="pl-PL"/>
        </w:rPr>
      </w:pPr>
      <w:r w:rsidRPr="005C61F5">
        <w:rPr>
          <w:rFonts w:ascii="Arial" w:eastAsia="Times New Roman" w:hAnsi="Arial" w:cs="Arial"/>
          <w:sz w:val="24"/>
          <w:szCs w:val="24"/>
          <w:lang w:eastAsia="pl-PL"/>
        </w:rPr>
        <w:t>Faktura końcowa wystawiona zostanie</w:t>
      </w:r>
      <w:r w:rsidR="005C61F5" w:rsidRPr="005C61F5">
        <w:rPr>
          <w:rFonts w:ascii="Arial" w:eastAsia="Times New Roman" w:hAnsi="Arial" w:cs="Arial"/>
          <w:sz w:val="24"/>
          <w:szCs w:val="24"/>
          <w:lang w:eastAsia="pl-PL"/>
        </w:rPr>
        <w:t xml:space="preserve"> po wykonaniu i odbiorze całego</w:t>
      </w:r>
      <w:r w:rsidRPr="005C61F5">
        <w:rPr>
          <w:rFonts w:ascii="Arial" w:eastAsia="Times New Roman" w:hAnsi="Arial" w:cs="Arial"/>
          <w:sz w:val="24"/>
          <w:szCs w:val="24"/>
          <w:lang w:eastAsia="pl-PL"/>
        </w:rPr>
        <w:t xml:space="preserve"> </w:t>
      </w:r>
      <w:r w:rsidR="005C61F5" w:rsidRPr="005C61F5">
        <w:rPr>
          <w:rFonts w:ascii="Arial" w:eastAsia="Times New Roman" w:hAnsi="Arial" w:cs="Arial"/>
          <w:sz w:val="24"/>
          <w:szCs w:val="24"/>
          <w:lang w:eastAsia="pl-PL"/>
        </w:rPr>
        <w:t>przedmiotu umowy o wartości nie większej niż 50% wartości zamówienia</w:t>
      </w:r>
      <w:r w:rsidRPr="005C61F5">
        <w:rPr>
          <w:rFonts w:ascii="Arial" w:eastAsia="Times New Roman" w:hAnsi="Arial" w:cs="Arial"/>
          <w:sz w:val="24"/>
          <w:szCs w:val="24"/>
          <w:lang w:eastAsia="pl-PL"/>
        </w:rPr>
        <w:t>.</w:t>
      </w:r>
    </w:p>
    <w:p w:rsidR="008B300D" w:rsidRPr="008B300D" w:rsidRDefault="008B300D" w:rsidP="008424D1">
      <w:pPr>
        <w:numPr>
          <w:ilvl w:val="3"/>
          <w:numId w:val="10"/>
        </w:numPr>
        <w:suppressAutoHyphens/>
        <w:spacing w:after="0" w:line="276" w:lineRule="auto"/>
        <w:rPr>
          <w:rFonts w:ascii="Arial" w:eastAsia="Times New Roman" w:hAnsi="Arial" w:cs="Arial"/>
          <w:sz w:val="24"/>
          <w:szCs w:val="24"/>
          <w:lang w:eastAsia="pl-PL"/>
        </w:rPr>
      </w:pPr>
      <w:r w:rsidRPr="008B300D">
        <w:rPr>
          <w:rFonts w:ascii="Arial" w:eastAsia="Times New Roman" w:hAnsi="Arial" w:cs="Arial"/>
          <w:sz w:val="24"/>
          <w:szCs w:val="24"/>
          <w:lang w:eastAsia="pl-PL"/>
        </w:rPr>
        <w:t xml:space="preserve">Warunkiem zapłaty przez Zamawiającego drugiej i następnych części należnego wynagrodzenia za odebrane roboty budowlane jest przedstawienie dowodów zapłaty (potwierdzenie z banku dokonania przelewu lub oświadczenie podwykonawców, że otrzymali należne wynagrodzenie, zgodnie z zawartą umową o podwykonawstwo), wymagalnego wynagrodzenia podwykonawcom i </w:t>
      </w:r>
      <w:r w:rsidRPr="008B300D">
        <w:rPr>
          <w:rFonts w:ascii="Arial" w:eastAsia="Times New Roman" w:hAnsi="Arial" w:cs="Arial"/>
          <w:sz w:val="24"/>
          <w:szCs w:val="24"/>
          <w:lang w:eastAsia="pl-PL"/>
        </w:rPr>
        <w:lastRenderedPageBreak/>
        <w:t xml:space="preserve">dalszym </w:t>
      </w:r>
      <w:r w:rsidR="001C33ED">
        <w:rPr>
          <w:rFonts w:ascii="Arial" w:eastAsia="Times New Roman" w:hAnsi="Arial" w:cs="Arial"/>
          <w:sz w:val="24"/>
          <w:szCs w:val="24"/>
          <w:lang w:eastAsia="pl-PL"/>
        </w:rPr>
        <w:t>P</w:t>
      </w:r>
      <w:r w:rsidRPr="008B300D">
        <w:rPr>
          <w:rFonts w:ascii="Arial" w:eastAsia="Times New Roman" w:hAnsi="Arial" w:cs="Arial"/>
          <w:sz w:val="24"/>
          <w:szCs w:val="24"/>
          <w:lang w:eastAsia="pl-PL"/>
        </w:rPr>
        <w:t>odwykonawcom, biorącym udział w realizacji odebranych robót budowlanych, objętych wynagrodzeniem żądanym przez Wykonawcę.</w:t>
      </w:r>
    </w:p>
    <w:p w:rsidR="008B300D" w:rsidRPr="008B300D" w:rsidRDefault="008B300D" w:rsidP="008424D1">
      <w:pPr>
        <w:numPr>
          <w:ilvl w:val="3"/>
          <w:numId w:val="10"/>
        </w:numPr>
        <w:suppressAutoHyphens/>
        <w:spacing w:after="0" w:line="276" w:lineRule="auto"/>
        <w:rPr>
          <w:rFonts w:ascii="Arial" w:eastAsia="Times New Roman" w:hAnsi="Arial" w:cs="Arial"/>
          <w:sz w:val="24"/>
          <w:szCs w:val="24"/>
          <w:lang w:eastAsia="pl-PL"/>
        </w:rPr>
      </w:pPr>
      <w:r w:rsidRPr="008B300D">
        <w:rPr>
          <w:rFonts w:ascii="Arial" w:eastAsia="Times New Roman" w:hAnsi="Arial" w:cs="Arial"/>
          <w:sz w:val="24"/>
          <w:szCs w:val="24"/>
          <w:lang w:eastAsia="pl-PL"/>
        </w:rPr>
        <w:t>W przypadku nieprzedstawienia przez Wykonawcę wszystkich dowodów zap</w:t>
      </w:r>
      <w:r w:rsidR="001C33ED">
        <w:rPr>
          <w:rFonts w:ascii="Arial" w:eastAsia="Times New Roman" w:hAnsi="Arial" w:cs="Arial"/>
          <w:sz w:val="24"/>
          <w:szCs w:val="24"/>
          <w:lang w:eastAsia="pl-PL"/>
        </w:rPr>
        <w:t>łaty wymagalnego wynagrodzenia Podwykonawcom i dalszym P</w:t>
      </w:r>
      <w:r w:rsidRPr="008B300D">
        <w:rPr>
          <w:rFonts w:ascii="Arial" w:eastAsia="Times New Roman" w:hAnsi="Arial" w:cs="Arial"/>
          <w:sz w:val="24"/>
          <w:szCs w:val="24"/>
          <w:lang w:eastAsia="pl-PL"/>
        </w:rPr>
        <w:t>odwykonawcom, Zamawiający wstrzyma wypłatę należnego wynagrodzenia za odebrane roboty budowlane w części równej sumie kwot wynikających z nieprzedstawionych dowodów zapłaty, bez żadnych konsekwencji dla Zamawiającego wynikających z nieterminowej zapłaty wynagrodzenia należnego Wykonawcy.</w:t>
      </w:r>
    </w:p>
    <w:p w:rsidR="008B300D" w:rsidRPr="008B300D" w:rsidRDefault="008B300D" w:rsidP="008424D1">
      <w:pPr>
        <w:numPr>
          <w:ilvl w:val="3"/>
          <w:numId w:val="10"/>
        </w:numPr>
        <w:suppressAutoHyphens/>
        <w:spacing w:after="0" w:line="276" w:lineRule="auto"/>
        <w:rPr>
          <w:rFonts w:ascii="Arial" w:eastAsia="Times New Roman" w:hAnsi="Arial" w:cs="Arial"/>
          <w:sz w:val="24"/>
          <w:szCs w:val="24"/>
          <w:lang w:eastAsia="pl-PL"/>
        </w:rPr>
      </w:pPr>
      <w:r w:rsidRPr="008B300D">
        <w:rPr>
          <w:rFonts w:ascii="Arial" w:eastAsia="Times New Roman" w:hAnsi="Arial" w:cs="Arial"/>
          <w:sz w:val="24"/>
          <w:szCs w:val="24"/>
          <w:lang w:eastAsia="pl-PL"/>
        </w:rPr>
        <w:t xml:space="preserve">Podstawą </w:t>
      </w:r>
      <w:r w:rsidR="008424D1">
        <w:rPr>
          <w:rFonts w:ascii="Arial" w:eastAsia="Times New Roman" w:hAnsi="Arial" w:cs="Arial"/>
          <w:sz w:val="24"/>
          <w:szCs w:val="24"/>
          <w:lang w:eastAsia="pl-PL"/>
        </w:rPr>
        <w:t>do wystawienia faktur</w:t>
      </w:r>
      <w:r w:rsidRPr="008B300D">
        <w:rPr>
          <w:rFonts w:ascii="Arial" w:eastAsia="Times New Roman" w:hAnsi="Arial" w:cs="Arial"/>
          <w:sz w:val="24"/>
          <w:szCs w:val="24"/>
          <w:lang w:eastAsia="pl-PL"/>
        </w:rPr>
        <w:t xml:space="preserve"> częściow</w:t>
      </w:r>
      <w:r w:rsidR="008424D1">
        <w:rPr>
          <w:rFonts w:ascii="Arial" w:eastAsia="Times New Roman" w:hAnsi="Arial" w:cs="Arial"/>
          <w:sz w:val="24"/>
          <w:szCs w:val="24"/>
          <w:lang w:eastAsia="pl-PL"/>
        </w:rPr>
        <w:t>ych będą protoko</w:t>
      </w:r>
      <w:r w:rsidRPr="008B300D">
        <w:rPr>
          <w:rFonts w:ascii="Arial" w:eastAsia="Times New Roman" w:hAnsi="Arial" w:cs="Arial"/>
          <w:sz w:val="24"/>
          <w:szCs w:val="24"/>
          <w:lang w:eastAsia="pl-PL"/>
        </w:rPr>
        <w:t>ł</w:t>
      </w:r>
      <w:r w:rsidR="008424D1">
        <w:rPr>
          <w:rFonts w:ascii="Arial" w:eastAsia="Times New Roman" w:hAnsi="Arial" w:cs="Arial"/>
          <w:sz w:val="24"/>
          <w:szCs w:val="24"/>
          <w:lang w:eastAsia="pl-PL"/>
        </w:rPr>
        <w:t>y</w:t>
      </w:r>
      <w:r w:rsidRPr="008B300D">
        <w:rPr>
          <w:rFonts w:ascii="Arial" w:eastAsia="Times New Roman" w:hAnsi="Arial" w:cs="Arial"/>
          <w:sz w:val="24"/>
          <w:szCs w:val="24"/>
          <w:lang w:eastAsia="pl-PL"/>
        </w:rPr>
        <w:t xml:space="preserve"> odbioru robót podpisan</w:t>
      </w:r>
      <w:r w:rsidR="008424D1">
        <w:rPr>
          <w:rFonts w:ascii="Arial" w:eastAsia="Times New Roman" w:hAnsi="Arial" w:cs="Arial"/>
          <w:sz w:val="24"/>
          <w:szCs w:val="24"/>
          <w:lang w:eastAsia="pl-PL"/>
        </w:rPr>
        <w:t>e</w:t>
      </w:r>
      <w:r w:rsidRPr="008B300D">
        <w:rPr>
          <w:rFonts w:ascii="Arial" w:eastAsia="Times New Roman" w:hAnsi="Arial" w:cs="Arial"/>
          <w:sz w:val="24"/>
          <w:szCs w:val="24"/>
          <w:lang w:eastAsia="pl-PL"/>
        </w:rPr>
        <w:t xml:space="preserve"> przez Inspektora Nadzoru, Przedstawiciela Zamawiającego i Kierownika Bu</w:t>
      </w:r>
      <w:r w:rsidR="008424D1">
        <w:rPr>
          <w:rFonts w:ascii="Arial" w:eastAsia="Times New Roman" w:hAnsi="Arial" w:cs="Arial"/>
          <w:sz w:val="24"/>
          <w:szCs w:val="24"/>
          <w:lang w:eastAsia="pl-PL"/>
        </w:rPr>
        <w:t>dowy, oraz złożenie oświadczeń P</w:t>
      </w:r>
      <w:r w:rsidRPr="008B300D">
        <w:rPr>
          <w:rFonts w:ascii="Arial" w:eastAsia="Times New Roman" w:hAnsi="Arial" w:cs="Arial"/>
          <w:sz w:val="24"/>
          <w:szCs w:val="24"/>
          <w:lang w:eastAsia="pl-PL"/>
        </w:rPr>
        <w:t>odwykonawców, że otrzymali należne im wynagrodzenie.</w:t>
      </w:r>
    </w:p>
    <w:p w:rsidR="008B300D" w:rsidRPr="008B300D" w:rsidRDefault="008B300D" w:rsidP="008424D1">
      <w:pPr>
        <w:numPr>
          <w:ilvl w:val="3"/>
          <w:numId w:val="10"/>
        </w:numPr>
        <w:suppressAutoHyphens/>
        <w:spacing w:after="0" w:line="276" w:lineRule="auto"/>
        <w:rPr>
          <w:rFonts w:ascii="Arial" w:eastAsia="Times New Roman" w:hAnsi="Arial" w:cs="Arial"/>
          <w:sz w:val="24"/>
          <w:szCs w:val="24"/>
          <w:lang w:eastAsia="pl-PL"/>
        </w:rPr>
      </w:pPr>
      <w:r w:rsidRPr="008B300D">
        <w:rPr>
          <w:rFonts w:ascii="Arial" w:eastAsia="Times New Roman" w:hAnsi="Arial" w:cs="Arial"/>
          <w:sz w:val="24"/>
          <w:szCs w:val="24"/>
          <w:lang w:eastAsia="pl-PL"/>
        </w:rPr>
        <w:t>Podstawą do wystawienia faktury końcowej będzie protokół odbioru końc</w:t>
      </w:r>
      <w:r w:rsidR="008424D1">
        <w:rPr>
          <w:rFonts w:ascii="Arial" w:eastAsia="Times New Roman" w:hAnsi="Arial" w:cs="Arial"/>
          <w:sz w:val="24"/>
          <w:szCs w:val="24"/>
          <w:lang w:eastAsia="pl-PL"/>
        </w:rPr>
        <w:t>owego, sporządzony przez komisję odbiorową oraz złożenie oświadczeń P</w:t>
      </w:r>
      <w:r w:rsidRPr="008B300D">
        <w:rPr>
          <w:rFonts w:ascii="Arial" w:eastAsia="Times New Roman" w:hAnsi="Arial" w:cs="Arial"/>
          <w:sz w:val="24"/>
          <w:szCs w:val="24"/>
          <w:lang w:eastAsia="pl-PL"/>
        </w:rPr>
        <w:t>odwykonawców, że otrzymali należne im wynagrodzenie.</w:t>
      </w:r>
    </w:p>
    <w:p w:rsidR="005B46F3" w:rsidRPr="008B300D" w:rsidRDefault="005B46F3" w:rsidP="008424D1">
      <w:pPr>
        <w:numPr>
          <w:ilvl w:val="3"/>
          <w:numId w:val="10"/>
        </w:numPr>
        <w:suppressAutoHyphens/>
        <w:spacing w:after="0" w:line="276" w:lineRule="auto"/>
        <w:ind w:left="426" w:right="-142" w:hanging="426"/>
        <w:rPr>
          <w:rFonts w:ascii="Arial" w:eastAsia="Times New Roman" w:hAnsi="Arial" w:cs="Arial"/>
          <w:iCs/>
          <w:sz w:val="24"/>
          <w:szCs w:val="24"/>
          <w:lang w:eastAsia="pl-PL"/>
        </w:rPr>
      </w:pPr>
      <w:r w:rsidRPr="005B46F3">
        <w:rPr>
          <w:rFonts w:ascii="Arial" w:eastAsia="Times New Roman" w:hAnsi="Arial" w:cs="Arial"/>
          <w:iCs/>
          <w:sz w:val="24"/>
          <w:szCs w:val="24"/>
          <w:lang w:eastAsia="pl-PL"/>
        </w:rPr>
        <w:t xml:space="preserve">Zapłata całości wynagrodzenia będzie następowała na </w:t>
      </w:r>
      <w:r w:rsidR="007926DE">
        <w:rPr>
          <w:rFonts w:ascii="Arial" w:eastAsia="Times New Roman" w:hAnsi="Arial" w:cs="Arial"/>
          <w:iCs/>
          <w:sz w:val="24"/>
          <w:szCs w:val="24"/>
          <w:lang w:eastAsia="pl-PL"/>
        </w:rPr>
        <w:t>rzecz Wykonawcy</w:t>
      </w:r>
    </w:p>
    <w:p w:rsidR="005B46F3" w:rsidRPr="005B46F3" w:rsidRDefault="005B46F3" w:rsidP="008424D1">
      <w:pPr>
        <w:numPr>
          <w:ilvl w:val="3"/>
          <w:numId w:val="10"/>
        </w:numPr>
        <w:suppressAutoHyphens/>
        <w:spacing w:after="0" w:line="276" w:lineRule="auto"/>
        <w:ind w:left="426" w:right="-142" w:hanging="426"/>
        <w:rPr>
          <w:rFonts w:ascii="Arial" w:eastAsia="Times New Roman" w:hAnsi="Arial" w:cs="Arial"/>
          <w:iCs/>
          <w:sz w:val="24"/>
          <w:szCs w:val="24"/>
          <w:lang w:eastAsia="pl-PL"/>
        </w:rPr>
      </w:pPr>
      <w:r w:rsidRPr="005B46F3">
        <w:rPr>
          <w:rFonts w:ascii="Arial" w:eastAsia="Times New Roman" w:hAnsi="Arial" w:cs="Arial"/>
          <w:iCs/>
          <w:sz w:val="24"/>
          <w:szCs w:val="24"/>
          <w:lang w:eastAsia="pl-PL"/>
        </w:rPr>
        <w:t> Zamawiający dokonuje bezpośredniej zapłaty wymagalnego</w:t>
      </w:r>
      <w:r w:rsidR="008424D1">
        <w:rPr>
          <w:rFonts w:ascii="Arial" w:eastAsia="Times New Roman" w:hAnsi="Arial" w:cs="Arial"/>
          <w:iCs/>
          <w:sz w:val="24"/>
          <w:szCs w:val="24"/>
          <w:lang w:eastAsia="pl-PL"/>
        </w:rPr>
        <w:t xml:space="preserve"> wynagrodzenia przysługującego Podwykonawcy lub dalszemu P</w:t>
      </w:r>
      <w:r w:rsidRPr="005B46F3">
        <w:rPr>
          <w:rFonts w:ascii="Arial" w:eastAsia="Times New Roman" w:hAnsi="Arial" w:cs="Arial"/>
          <w:iCs/>
          <w:sz w:val="24"/>
          <w:szCs w:val="24"/>
          <w:lang w:eastAsia="pl-PL"/>
        </w:rPr>
        <w:t>odwykonawcy, kt</w:t>
      </w:r>
      <w:r w:rsidR="008424D1">
        <w:rPr>
          <w:rFonts w:ascii="Arial" w:eastAsia="Times New Roman" w:hAnsi="Arial" w:cs="Arial"/>
          <w:iCs/>
          <w:sz w:val="24"/>
          <w:szCs w:val="24"/>
          <w:lang w:eastAsia="pl-PL"/>
        </w:rPr>
        <w:t>óry zawarł zaakceptowaną przez Z</w:t>
      </w:r>
      <w:r w:rsidRPr="005B46F3">
        <w:rPr>
          <w:rFonts w:ascii="Arial" w:eastAsia="Times New Roman" w:hAnsi="Arial" w:cs="Arial"/>
          <w:iCs/>
          <w:sz w:val="24"/>
          <w:szCs w:val="24"/>
          <w:lang w:eastAsia="pl-PL"/>
        </w:rPr>
        <w:t>amawiającego umowę o podwykonawstwo, której przedmiotem są roboty budowlane</w:t>
      </w:r>
      <w:r w:rsidR="008424D1">
        <w:rPr>
          <w:rFonts w:ascii="Arial" w:eastAsia="Times New Roman" w:hAnsi="Arial" w:cs="Arial"/>
          <w:iCs/>
          <w:sz w:val="24"/>
          <w:szCs w:val="24"/>
          <w:lang w:eastAsia="pl-PL"/>
        </w:rPr>
        <w:t>, lub który zawarł przedłożoną Z</w:t>
      </w:r>
      <w:r w:rsidRPr="005B46F3">
        <w:rPr>
          <w:rFonts w:ascii="Arial" w:eastAsia="Times New Roman" w:hAnsi="Arial" w:cs="Arial"/>
          <w:iCs/>
          <w:sz w:val="24"/>
          <w:szCs w:val="24"/>
          <w:lang w:eastAsia="pl-PL"/>
        </w:rPr>
        <w:t xml:space="preserve">amawiającemu umowę o podwykonawstwo, której przedmiotem są dostawy lub usługi, w przypadku uchylenia się od obowiązku zapłaty odpowiednio przez </w:t>
      </w:r>
      <w:r w:rsidR="008424D1">
        <w:rPr>
          <w:rFonts w:ascii="Arial" w:eastAsia="Times New Roman" w:hAnsi="Arial" w:cs="Arial"/>
          <w:iCs/>
          <w:sz w:val="24"/>
          <w:szCs w:val="24"/>
          <w:lang w:eastAsia="pl-PL"/>
        </w:rPr>
        <w:t>Wykonawcę, P</w:t>
      </w:r>
      <w:r w:rsidRPr="005B46F3">
        <w:rPr>
          <w:rFonts w:ascii="Arial" w:eastAsia="Times New Roman" w:hAnsi="Arial" w:cs="Arial"/>
          <w:iCs/>
          <w:sz w:val="24"/>
          <w:szCs w:val="24"/>
          <w:lang w:eastAsia="pl-PL"/>
        </w:rPr>
        <w:t xml:space="preserve">odwykonawcę lub dalszego </w:t>
      </w:r>
      <w:r w:rsidR="008424D1">
        <w:rPr>
          <w:rFonts w:ascii="Arial" w:eastAsia="Times New Roman" w:hAnsi="Arial" w:cs="Arial"/>
          <w:iCs/>
          <w:sz w:val="24"/>
          <w:szCs w:val="24"/>
          <w:lang w:eastAsia="pl-PL"/>
        </w:rPr>
        <w:t>P</w:t>
      </w:r>
      <w:r w:rsidRPr="005B46F3">
        <w:rPr>
          <w:rFonts w:ascii="Arial" w:eastAsia="Times New Roman" w:hAnsi="Arial" w:cs="Arial"/>
          <w:iCs/>
          <w:sz w:val="24"/>
          <w:szCs w:val="24"/>
          <w:lang w:eastAsia="pl-PL"/>
        </w:rPr>
        <w:t>odwykonawcę zamówienia na roboty budowlane.</w:t>
      </w:r>
    </w:p>
    <w:p w:rsidR="005B46F3" w:rsidRPr="005B46F3" w:rsidRDefault="005B46F3" w:rsidP="008424D1">
      <w:pPr>
        <w:numPr>
          <w:ilvl w:val="3"/>
          <w:numId w:val="10"/>
        </w:numPr>
        <w:suppressAutoHyphens/>
        <w:spacing w:after="0" w:line="276" w:lineRule="auto"/>
        <w:ind w:left="426" w:right="-142" w:hanging="426"/>
        <w:rPr>
          <w:rFonts w:ascii="Arial" w:eastAsia="Times New Roman" w:hAnsi="Arial" w:cs="Arial"/>
          <w:iCs/>
          <w:sz w:val="24"/>
          <w:szCs w:val="24"/>
          <w:lang w:eastAsia="pl-PL"/>
        </w:rPr>
      </w:pPr>
      <w:r w:rsidRPr="005B46F3">
        <w:rPr>
          <w:rFonts w:ascii="Arial" w:eastAsia="Times New Roman" w:hAnsi="Arial" w:cs="Arial"/>
          <w:iCs/>
          <w:sz w:val="24"/>
          <w:szCs w:val="24"/>
          <w:lang w:eastAsia="pl-PL"/>
        </w:rPr>
        <w:t>Wynagrodzenie, o któr</w:t>
      </w:r>
      <w:r w:rsidR="00C86E19">
        <w:rPr>
          <w:rFonts w:ascii="Arial" w:eastAsia="Times New Roman" w:hAnsi="Arial" w:cs="Arial"/>
          <w:iCs/>
          <w:sz w:val="24"/>
          <w:szCs w:val="24"/>
          <w:lang w:eastAsia="pl-PL"/>
        </w:rPr>
        <w:t xml:space="preserve">ym mowa w ust. </w:t>
      </w:r>
      <w:r w:rsidR="006A2B24">
        <w:rPr>
          <w:rFonts w:ascii="Arial" w:eastAsia="Times New Roman" w:hAnsi="Arial" w:cs="Arial"/>
          <w:iCs/>
          <w:sz w:val="24"/>
          <w:szCs w:val="24"/>
          <w:lang w:eastAsia="pl-PL"/>
        </w:rPr>
        <w:t>10</w:t>
      </w:r>
      <w:r w:rsidRPr="005B46F3">
        <w:rPr>
          <w:rFonts w:ascii="Arial" w:eastAsia="Times New Roman" w:hAnsi="Arial" w:cs="Arial"/>
          <w:iCs/>
          <w:sz w:val="24"/>
          <w:szCs w:val="24"/>
          <w:lang w:eastAsia="pl-PL"/>
        </w:rPr>
        <w:t xml:space="preserve"> dotyczy wyłącznie należności powstałych po zaakceptowaniu przez Zamawiającego umowy o podwykonawstwo lub po przedłożeniu poświadc</w:t>
      </w:r>
      <w:r w:rsidR="008424D1">
        <w:rPr>
          <w:rFonts w:ascii="Arial" w:eastAsia="Times New Roman" w:hAnsi="Arial" w:cs="Arial"/>
          <w:iCs/>
          <w:sz w:val="24"/>
          <w:szCs w:val="24"/>
          <w:lang w:eastAsia="pl-PL"/>
        </w:rPr>
        <w:t xml:space="preserve">zonej za zgodność z oryginałem </w:t>
      </w:r>
      <w:r w:rsidRPr="005B46F3">
        <w:rPr>
          <w:rFonts w:ascii="Arial" w:eastAsia="Times New Roman" w:hAnsi="Arial" w:cs="Arial"/>
          <w:iCs/>
          <w:sz w:val="24"/>
          <w:szCs w:val="24"/>
          <w:lang w:eastAsia="pl-PL"/>
        </w:rPr>
        <w:t>kopii umowy o podwykonawstwo, której przedmiotem są dostawy lub usługi.</w:t>
      </w:r>
    </w:p>
    <w:p w:rsidR="005B46F3" w:rsidRPr="005B46F3" w:rsidRDefault="005B46F3" w:rsidP="008424D1">
      <w:pPr>
        <w:numPr>
          <w:ilvl w:val="3"/>
          <w:numId w:val="10"/>
        </w:numPr>
        <w:suppressAutoHyphens/>
        <w:spacing w:after="0" w:line="276" w:lineRule="auto"/>
        <w:ind w:left="426" w:right="-142" w:hanging="426"/>
        <w:rPr>
          <w:rFonts w:ascii="Arial" w:eastAsia="Times New Roman" w:hAnsi="Arial" w:cs="Arial"/>
          <w:iCs/>
          <w:sz w:val="24"/>
          <w:szCs w:val="24"/>
          <w:lang w:eastAsia="pl-PL"/>
        </w:rPr>
      </w:pPr>
      <w:r w:rsidRPr="005B46F3">
        <w:rPr>
          <w:rFonts w:ascii="Arial" w:eastAsia="Times New Roman" w:hAnsi="Arial" w:cs="Arial"/>
          <w:iCs/>
          <w:sz w:val="24"/>
          <w:szCs w:val="24"/>
          <w:lang w:eastAsia="pl-PL"/>
        </w:rPr>
        <w:t xml:space="preserve">Przed dokonaniem bezpośredniej zapłaty Zamawiający zastosuje art. 465 ust. 4 i 5 ustawy </w:t>
      </w:r>
      <w:proofErr w:type="spellStart"/>
      <w:r w:rsidRPr="005B46F3">
        <w:rPr>
          <w:rFonts w:ascii="Arial" w:eastAsia="Times New Roman" w:hAnsi="Arial" w:cs="Arial"/>
          <w:iCs/>
          <w:sz w:val="24"/>
          <w:szCs w:val="24"/>
          <w:lang w:eastAsia="pl-PL"/>
        </w:rPr>
        <w:t>Pzp</w:t>
      </w:r>
      <w:proofErr w:type="spellEnd"/>
      <w:r w:rsidRPr="005B46F3">
        <w:rPr>
          <w:rFonts w:ascii="Arial" w:eastAsia="Times New Roman" w:hAnsi="Arial" w:cs="Arial"/>
          <w:iCs/>
          <w:sz w:val="24"/>
          <w:szCs w:val="24"/>
          <w:lang w:eastAsia="pl-PL"/>
        </w:rPr>
        <w:t>.</w:t>
      </w:r>
    </w:p>
    <w:p w:rsidR="005B46F3" w:rsidRPr="005B46F3" w:rsidRDefault="005B46F3" w:rsidP="008424D1">
      <w:pPr>
        <w:numPr>
          <w:ilvl w:val="3"/>
          <w:numId w:val="10"/>
        </w:numPr>
        <w:suppressAutoHyphens/>
        <w:spacing w:after="0" w:line="276" w:lineRule="auto"/>
        <w:ind w:left="426" w:right="-142" w:hanging="426"/>
        <w:rPr>
          <w:rFonts w:ascii="Arial" w:eastAsia="Times New Roman" w:hAnsi="Arial" w:cs="Arial"/>
          <w:iCs/>
          <w:sz w:val="24"/>
          <w:szCs w:val="24"/>
          <w:lang w:eastAsia="pl-PL"/>
        </w:rPr>
      </w:pPr>
      <w:r w:rsidRPr="005B46F3">
        <w:rPr>
          <w:rFonts w:ascii="Arial" w:eastAsia="Times New Roman" w:hAnsi="Arial" w:cs="Arial"/>
          <w:iCs/>
          <w:sz w:val="24"/>
          <w:szCs w:val="24"/>
          <w:lang w:eastAsia="pl-PL"/>
        </w:rPr>
        <w:t xml:space="preserve">Bezpośrednia zapłata obejmuje wyłącznie należne wynagrodzenie, bez odsetek, należnych Podwykonawcy bądź dalszemu Podwykonawcy. </w:t>
      </w:r>
    </w:p>
    <w:p w:rsidR="005B46F3" w:rsidRPr="005B46F3" w:rsidRDefault="005B46F3" w:rsidP="008424D1">
      <w:pPr>
        <w:numPr>
          <w:ilvl w:val="3"/>
          <w:numId w:val="10"/>
        </w:numPr>
        <w:suppressAutoHyphens/>
        <w:spacing w:after="0" w:line="276" w:lineRule="auto"/>
        <w:ind w:left="426" w:right="-142" w:hanging="426"/>
        <w:rPr>
          <w:rFonts w:ascii="Arial" w:eastAsia="Times New Roman" w:hAnsi="Arial" w:cs="Arial"/>
          <w:iCs/>
          <w:sz w:val="24"/>
          <w:szCs w:val="24"/>
          <w:lang w:eastAsia="pl-PL"/>
        </w:rPr>
      </w:pPr>
      <w:r w:rsidRPr="005B46F3">
        <w:rPr>
          <w:rFonts w:ascii="Arial" w:eastAsia="Times New Roman" w:hAnsi="Arial" w:cs="Arial"/>
          <w:iCs/>
          <w:sz w:val="24"/>
          <w:szCs w:val="24"/>
          <w:lang w:eastAsia="pl-PL"/>
        </w:rPr>
        <w:t>W przypadku d</w:t>
      </w:r>
      <w:r w:rsidR="006A2B24">
        <w:rPr>
          <w:rFonts w:ascii="Arial" w:eastAsia="Times New Roman" w:hAnsi="Arial" w:cs="Arial"/>
          <w:iCs/>
          <w:sz w:val="24"/>
          <w:szCs w:val="24"/>
          <w:lang w:eastAsia="pl-PL"/>
        </w:rPr>
        <w:t>okonania bezpośredniej zapłaty P</w:t>
      </w:r>
      <w:r w:rsidRPr="005B46F3">
        <w:rPr>
          <w:rFonts w:ascii="Arial" w:eastAsia="Times New Roman" w:hAnsi="Arial" w:cs="Arial"/>
          <w:iCs/>
          <w:sz w:val="24"/>
          <w:szCs w:val="24"/>
          <w:lang w:eastAsia="pl-PL"/>
        </w:rPr>
        <w:t xml:space="preserve">odwykonawcy lub dalszemu </w:t>
      </w:r>
      <w:r w:rsidR="006A2B24">
        <w:rPr>
          <w:rFonts w:ascii="Arial" w:eastAsia="Times New Roman" w:hAnsi="Arial" w:cs="Arial"/>
          <w:iCs/>
          <w:sz w:val="24"/>
          <w:szCs w:val="24"/>
          <w:lang w:eastAsia="pl-PL"/>
        </w:rPr>
        <w:t>P</w:t>
      </w:r>
      <w:r w:rsidRPr="005B46F3">
        <w:rPr>
          <w:rFonts w:ascii="Arial" w:eastAsia="Times New Roman" w:hAnsi="Arial" w:cs="Arial"/>
          <w:iCs/>
          <w:sz w:val="24"/>
          <w:szCs w:val="24"/>
          <w:lang w:eastAsia="pl-PL"/>
        </w:rPr>
        <w:t>odwy</w:t>
      </w:r>
      <w:r w:rsidR="00C86E19">
        <w:rPr>
          <w:rFonts w:ascii="Arial" w:eastAsia="Times New Roman" w:hAnsi="Arial" w:cs="Arial"/>
          <w:iCs/>
          <w:sz w:val="24"/>
          <w:szCs w:val="24"/>
          <w:lang w:eastAsia="pl-PL"/>
        </w:rPr>
        <w:t xml:space="preserve">konawcy, o których mowa w ust. </w:t>
      </w:r>
      <w:r w:rsidR="007B5BF6">
        <w:rPr>
          <w:rFonts w:ascii="Arial" w:eastAsia="Times New Roman" w:hAnsi="Arial" w:cs="Arial"/>
          <w:iCs/>
          <w:sz w:val="24"/>
          <w:szCs w:val="24"/>
          <w:lang w:eastAsia="pl-PL"/>
        </w:rPr>
        <w:t>1</w:t>
      </w:r>
      <w:r w:rsidR="006A2B24">
        <w:rPr>
          <w:rFonts w:ascii="Arial" w:eastAsia="Times New Roman" w:hAnsi="Arial" w:cs="Arial"/>
          <w:iCs/>
          <w:sz w:val="24"/>
          <w:szCs w:val="24"/>
          <w:lang w:eastAsia="pl-PL"/>
        </w:rPr>
        <w:t>0</w:t>
      </w:r>
      <w:r w:rsidRPr="005B46F3">
        <w:rPr>
          <w:rFonts w:ascii="Arial" w:eastAsia="Times New Roman" w:hAnsi="Arial" w:cs="Arial"/>
          <w:iCs/>
          <w:sz w:val="24"/>
          <w:szCs w:val="24"/>
          <w:lang w:eastAsia="pl-PL"/>
        </w:rPr>
        <w:t>, Zamawiający potrąca kwotę wypłaconego wynagrodzenia z wynagrodzenia należnego Wykonawcy.</w:t>
      </w:r>
    </w:p>
    <w:p w:rsidR="005B46F3" w:rsidRPr="005B46F3" w:rsidRDefault="007B5BF6" w:rsidP="008424D1">
      <w:pPr>
        <w:numPr>
          <w:ilvl w:val="3"/>
          <w:numId w:val="10"/>
        </w:numPr>
        <w:suppressAutoHyphens/>
        <w:spacing w:after="0" w:line="276" w:lineRule="auto"/>
        <w:ind w:left="426" w:right="-142" w:hanging="426"/>
        <w:rPr>
          <w:rFonts w:ascii="Arial" w:eastAsia="Times New Roman" w:hAnsi="Arial" w:cs="Arial"/>
          <w:iCs/>
          <w:sz w:val="24"/>
          <w:szCs w:val="24"/>
          <w:lang w:eastAsia="pl-PL"/>
        </w:rPr>
      </w:pPr>
      <w:r>
        <w:rPr>
          <w:rFonts w:ascii="Arial" w:eastAsia="Times New Roman" w:hAnsi="Arial" w:cs="Arial"/>
          <w:sz w:val="24"/>
          <w:szCs w:val="24"/>
          <w:lang w:eastAsia="pl-PL"/>
        </w:rPr>
        <w:t>W przypadku W</w:t>
      </w:r>
      <w:r w:rsidR="005B46F3" w:rsidRPr="005B46F3">
        <w:rPr>
          <w:rFonts w:ascii="Arial" w:eastAsia="Times New Roman" w:hAnsi="Arial" w:cs="Arial"/>
          <w:sz w:val="24"/>
          <w:szCs w:val="24"/>
          <w:lang w:eastAsia="pl-PL"/>
        </w:rPr>
        <w:t>ykonawców występujących wspólnie, ponoszą oni solidarną odpowiedzialność za wykonanie przedmiotu umowy.</w:t>
      </w:r>
    </w:p>
    <w:p w:rsidR="005B46F3" w:rsidRPr="005B46F3" w:rsidRDefault="005B46F3" w:rsidP="008424D1">
      <w:pPr>
        <w:numPr>
          <w:ilvl w:val="3"/>
          <w:numId w:val="10"/>
        </w:numPr>
        <w:suppressAutoHyphens/>
        <w:spacing w:after="0" w:line="276" w:lineRule="auto"/>
        <w:ind w:left="426" w:right="-142" w:hanging="426"/>
        <w:rPr>
          <w:rFonts w:ascii="Arial" w:eastAsia="Times New Roman" w:hAnsi="Arial" w:cs="Arial"/>
          <w:iCs/>
          <w:sz w:val="24"/>
          <w:szCs w:val="24"/>
          <w:lang w:eastAsia="pl-PL"/>
        </w:rPr>
      </w:pPr>
      <w:r w:rsidRPr="005B46F3">
        <w:rPr>
          <w:rFonts w:ascii="Arial" w:eastAsia="Times New Roman" w:hAnsi="Arial" w:cs="Arial"/>
          <w:sz w:val="24"/>
          <w:szCs w:val="24"/>
          <w:lang w:eastAsia="pl-PL"/>
        </w:rPr>
        <w:t xml:space="preserve">W przypadku spełnienia przez Zamawiającego, jako solidarnie </w:t>
      </w:r>
      <w:r w:rsidR="006A2B24">
        <w:rPr>
          <w:rFonts w:ascii="Arial" w:eastAsia="Times New Roman" w:hAnsi="Arial" w:cs="Arial"/>
          <w:sz w:val="24"/>
          <w:szCs w:val="24"/>
          <w:lang w:eastAsia="pl-PL"/>
        </w:rPr>
        <w:t>zobowiązanego za wynagrodzenie P</w:t>
      </w:r>
      <w:r w:rsidRPr="005B46F3">
        <w:rPr>
          <w:rFonts w:ascii="Arial" w:eastAsia="Times New Roman" w:hAnsi="Arial" w:cs="Arial"/>
          <w:sz w:val="24"/>
          <w:szCs w:val="24"/>
          <w:lang w:eastAsia="pl-PL"/>
        </w:rPr>
        <w:t>odwykonawców, świadczenia wobec Podwykonawców, Wykonawcy jako współdłużnicy odpowiadają solidarnie wobec Zamawiającego za uregulowane na rzecz Podwykonawców świadczenia.</w:t>
      </w:r>
    </w:p>
    <w:p w:rsidR="005B46F3" w:rsidRPr="005B46F3" w:rsidRDefault="005B46F3" w:rsidP="008424D1">
      <w:pPr>
        <w:numPr>
          <w:ilvl w:val="3"/>
          <w:numId w:val="10"/>
        </w:numPr>
        <w:spacing w:after="0" w:line="276" w:lineRule="auto"/>
        <w:ind w:left="426" w:hanging="426"/>
        <w:rPr>
          <w:rFonts w:ascii="Arial" w:eastAsia="Calibri" w:hAnsi="Arial" w:cs="Arial"/>
          <w:sz w:val="24"/>
          <w:szCs w:val="24"/>
        </w:rPr>
      </w:pPr>
      <w:r w:rsidRPr="005B46F3">
        <w:rPr>
          <w:rFonts w:ascii="Arial" w:eastAsia="Calibri" w:hAnsi="Arial" w:cs="Arial"/>
          <w:sz w:val="24"/>
          <w:szCs w:val="24"/>
        </w:rPr>
        <w:t>Należności wynikające z faktur będą płacone na konto Wykonawcy: ………………………………………………………., w terminie do 30 dni od daty doręczenia Zamawiającemu faktury</w:t>
      </w:r>
      <w:r w:rsidR="00FE69DA">
        <w:rPr>
          <w:rFonts w:ascii="Arial" w:eastAsia="Calibri" w:hAnsi="Arial" w:cs="Arial"/>
          <w:sz w:val="24"/>
          <w:szCs w:val="24"/>
        </w:rPr>
        <w:t xml:space="preserve">. </w:t>
      </w:r>
    </w:p>
    <w:p w:rsidR="005B46F3" w:rsidRPr="007926DE" w:rsidRDefault="005B46F3" w:rsidP="008424D1">
      <w:pPr>
        <w:numPr>
          <w:ilvl w:val="3"/>
          <w:numId w:val="10"/>
        </w:numPr>
        <w:spacing w:after="0" w:line="276" w:lineRule="auto"/>
        <w:ind w:left="426" w:hanging="426"/>
        <w:rPr>
          <w:rFonts w:ascii="Arial" w:eastAsia="Times New Roman" w:hAnsi="Arial" w:cs="Arial"/>
          <w:b/>
          <w:bCs/>
          <w:sz w:val="24"/>
          <w:szCs w:val="24"/>
          <w:lang w:eastAsia="pl-PL"/>
        </w:rPr>
      </w:pPr>
      <w:r w:rsidRPr="005B46F3">
        <w:rPr>
          <w:rFonts w:ascii="Arial" w:eastAsia="Calibri" w:hAnsi="Arial" w:cs="Arial"/>
          <w:sz w:val="24"/>
          <w:szCs w:val="24"/>
        </w:rPr>
        <w:lastRenderedPageBreak/>
        <w:t>Wykonawca nie może bez zgody Zamawiającego zbywać na rzecz osób trzecich wierzytelności powstałych w wyniku realizacji niniejszej umowy.</w:t>
      </w:r>
    </w:p>
    <w:p w:rsidR="007926DE" w:rsidRPr="00013247" w:rsidRDefault="007926DE" w:rsidP="008424D1">
      <w:pPr>
        <w:numPr>
          <w:ilvl w:val="3"/>
          <w:numId w:val="10"/>
        </w:numPr>
        <w:spacing w:after="0" w:line="276" w:lineRule="auto"/>
        <w:ind w:left="426" w:hanging="426"/>
        <w:rPr>
          <w:rFonts w:ascii="Arial" w:hAnsi="Arial" w:cs="Arial"/>
          <w:sz w:val="24"/>
          <w:szCs w:val="24"/>
        </w:rPr>
      </w:pPr>
      <w:r w:rsidRPr="007926DE">
        <w:rPr>
          <w:rFonts w:ascii="Arial" w:hAnsi="Arial" w:cs="Arial"/>
          <w:sz w:val="24"/>
          <w:szCs w:val="24"/>
        </w:rPr>
        <w:t>Wykonawca oświadcza, że jeg</w:t>
      </w:r>
      <w:r w:rsidR="00D97A09">
        <w:rPr>
          <w:rFonts w:ascii="Arial" w:hAnsi="Arial" w:cs="Arial"/>
          <w:sz w:val="24"/>
          <w:szCs w:val="24"/>
        </w:rPr>
        <w:t>o rachunek wskazany w fakturach</w:t>
      </w:r>
      <w:r w:rsidRPr="007926DE">
        <w:rPr>
          <w:rFonts w:ascii="Arial" w:hAnsi="Arial" w:cs="Arial"/>
          <w:sz w:val="24"/>
          <w:szCs w:val="24"/>
        </w:rPr>
        <w:t xml:space="preserve"> został wskazany  Naczelnikowi Urzędu Skarbowego dla potrzeb rozliczenia VAT.</w:t>
      </w:r>
    </w:p>
    <w:p w:rsidR="005B46F3" w:rsidRDefault="00801991" w:rsidP="00A90FC1">
      <w:pPr>
        <w:pStyle w:val="Nagwek2"/>
        <w:rPr>
          <w:rFonts w:eastAsia="Times New Roman"/>
          <w:lang w:eastAsia="pl-PL"/>
        </w:rPr>
      </w:pPr>
      <w:r>
        <w:rPr>
          <w:rFonts w:eastAsia="Times New Roman"/>
          <w:lang w:eastAsia="pl-PL"/>
        </w:rPr>
        <w:t>§11</w:t>
      </w:r>
      <w:r w:rsidR="005B46F3" w:rsidRPr="005B46F3">
        <w:rPr>
          <w:rFonts w:eastAsia="Times New Roman"/>
          <w:lang w:eastAsia="pl-PL"/>
        </w:rPr>
        <w:t xml:space="preserve"> Zabezpieczenie należytego wykonania Umowy</w:t>
      </w:r>
    </w:p>
    <w:p w:rsidR="005B46F3" w:rsidRPr="005B46F3" w:rsidRDefault="005B46F3" w:rsidP="00616652">
      <w:pPr>
        <w:numPr>
          <w:ilvl w:val="0"/>
          <w:numId w:val="2"/>
        </w:numPr>
        <w:suppressAutoHyphens/>
        <w:spacing w:after="0" w:line="276" w:lineRule="auto"/>
        <w:ind w:left="425" w:hanging="425"/>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Na wyk</w:t>
      </w:r>
      <w:r w:rsidR="007B5BF6">
        <w:rPr>
          <w:rFonts w:ascii="Arial" w:eastAsia="Times New Roman" w:hAnsi="Arial" w:cs="Arial"/>
          <w:sz w:val="24"/>
          <w:szCs w:val="24"/>
          <w:lang w:eastAsia="pl-PL"/>
        </w:rPr>
        <w:t>onany</w:t>
      </w:r>
      <w:r w:rsidRPr="005B46F3">
        <w:rPr>
          <w:rFonts w:ascii="Arial" w:eastAsia="Times New Roman" w:hAnsi="Arial" w:cs="Arial"/>
          <w:sz w:val="24"/>
          <w:szCs w:val="24"/>
          <w:lang w:eastAsia="pl-PL"/>
        </w:rPr>
        <w:t xml:space="preserve"> </w:t>
      </w:r>
      <w:r w:rsidR="007B5BF6">
        <w:rPr>
          <w:rFonts w:ascii="Arial" w:eastAsia="Times New Roman" w:hAnsi="Arial" w:cs="Arial"/>
          <w:sz w:val="24"/>
          <w:szCs w:val="24"/>
          <w:lang w:eastAsia="pl-PL"/>
        </w:rPr>
        <w:t>przedmiot umowy</w:t>
      </w:r>
      <w:r w:rsidRPr="005B46F3">
        <w:rPr>
          <w:rFonts w:ascii="Arial" w:eastAsia="Times New Roman" w:hAnsi="Arial" w:cs="Arial"/>
          <w:sz w:val="24"/>
          <w:szCs w:val="24"/>
          <w:lang w:eastAsia="pl-PL"/>
        </w:rPr>
        <w:t xml:space="preserve"> </w:t>
      </w:r>
      <w:r w:rsidR="007B5BF6">
        <w:rPr>
          <w:rFonts w:ascii="Arial" w:eastAsia="Times New Roman" w:hAnsi="Arial" w:cs="Arial"/>
          <w:sz w:val="24"/>
          <w:szCs w:val="24"/>
          <w:lang w:eastAsia="pl-PL"/>
        </w:rPr>
        <w:t>S</w:t>
      </w:r>
      <w:r w:rsidRPr="005B46F3">
        <w:rPr>
          <w:rFonts w:ascii="Arial" w:eastAsia="Times New Roman" w:hAnsi="Arial" w:cs="Arial"/>
          <w:sz w:val="24"/>
          <w:szCs w:val="24"/>
          <w:lang w:eastAsia="pl-PL"/>
        </w:rPr>
        <w:t>trony ustalają odpowiedzialność Wykonawcy z tytułu gwarancji jakości i rękojmi za wady</w:t>
      </w:r>
      <w:r w:rsidRPr="005B46F3">
        <w:rPr>
          <w:rFonts w:ascii="Arial" w:eastAsia="Times New Roman" w:hAnsi="Arial" w:cs="Arial"/>
          <w:bCs/>
          <w:sz w:val="24"/>
          <w:szCs w:val="24"/>
          <w:lang w:eastAsia="pl-PL"/>
        </w:rPr>
        <w:t xml:space="preserve"> na </w:t>
      </w:r>
      <w:r w:rsidRPr="005B46F3">
        <w:rPr>
          <w:rFonts w:ascii="Arial" w:eastAsia="Times New Roman" w:hAnsi="Arial" w:cs="Arial"/>
          <w:sz w:val="24"/>
          <w:szCs w:val="24"/>
          <w:lang w:eastAsia="pl-PL"/>
        </w:rPr>
        <w:t>okres ……..………miesięcy</w:t>
      </w:r>
      <w:r w:rsidRPr="005B46F3">
        <w:rPr>
          <w:rFonts w:ascii="Arial" w:eastAsia="Times New Roman" w:hAnsi="Arial" w:cs="Arial"/>
          <w:bCs/>
          <w:sz w:val="24"/>
          <w:szCs w:val="24"/>
          <w:lang w:eastAsia="pl-PL"/>
        </w:rPr>
        <w:t xml:space="preserve">, a bieg rozpoczyna się </w:t>
      </w:r>
      <w:r w:rsidRPr="005B46F3">
        <w:rPr>
          <w:rFonts w:ascii="Arial" w:eastAsia="Times New Roman" w:hAnsi="Arial" w:cs="Arial"/>
          <w:sz w:val="24"/>
          <w:szCs w:val="24"/>
          <w:lang w:eastAsia="pl-PL"/>
        </w:rPr>
        <w:t xml:space="preserve">od dnia sporządzenia protokołu końcowego odbioru przedmiotu niniejszej umowy. Roszczenia z tytułu gwarancji jakości nie wyłączają odpowiedzialności Wykonawcy z tytułu rękojmi za wady przedmiotu umowy. Wykonawca udziela Zamawiającemu na cały przedmiot umowy rękojmi za wady na okres równy okresowi gwarancji. </w:t>
      </w:r>
    </w:p>
    <w:p w:rsidR="005B46F3" w:rsidRPr="005B46F3" w:rsidRDefault="005B46F3" w:rsidP="00616652">
      <w:pPr>
        <w:numPr>
          <w:ilvl w:val="0"/>
          <w:numId w:val="2"/>
        </w:numPr>
        <w:suppressAutoHyphens/>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Wykonawca wnosi zabezpieczenie należytego wykonania umowy w wysokości: 5% </w:t>
      </w:r>
      <w:r w:rsidR="001B6824">
        <w:rPr>
          <w:rFonts w:ascii="Arial" w:eastAsia="CIDFont+F1" w:hAnsi="Arial" w:cs="Arial"/>
          <w:sz w:val="24"/>
          <w:szCs w:val="24"/>
          <w:lang w:eastAsia="pl-PL"/>
        </w:rPr>
        <w:t xml:space="preserve">ceny całkowitej brutto podanej w </w:t>
      </w:r>
      <w:r w:rsidRPr="005B46F3">
        <w:rPr>
          <w:rFonts w:ascii="Arial" w:eastAsia="Times New Roman" w:hAnsi="Arial" w:cs="Arial"/>
          <w:sz w:val="24"/>
          <w:szCs w:val="24"/>
          <w:lang w:eastAsia="pl-PL"/>
        </w:rPr>
        <w:t>§7 ust. 1</w:t>
      </w:r>
      <w:r w:rsidR="001B6824">
        <w:rPr>
          <w:rFonts w:ascii="Arial" w:eastAsia="Times New Roman" w:hAnsi="Arial" w:cs="Arial"/>
          <w:sz w:val="24"/>
          <w:szCs w:val="24"/>
          <w:lang w:eastAsia="pl-PL"/>
        </w:rPr>
        <w:t xml:space="preserve"> tj. ………….. (słownie: ………</w:t>
      </w:r>
      <w:r w:rsidRPr="005B46F3">
        <w:rPr>
          <w:rFonts w:ascii="Arial" w:eastAsia="Times New Roman" w:hAnsi="Arial" w:cs="Arial"/>
          <w:sz w:val="24"/>
          <w:szCs w:val="24"/>
          <w:lang w:eastAsia="pl-PL"/>
        </w:rPr>
        <w:t>zł.) w formie: …………., najpóźniej w dniu zawarcia Umowy.</w:t>
      </w:r>
    </w:p>
    <w:p w:rsidR="005B46F3" w:rsidRPr="005B46F3" w:rsidRDefault="005B46F3" w:rsidP="00616652">
      <w:pPr>
        <w:numPr>
          <w:ilvl w:val="0"/>
          <w:numId w:val="2"/>
        </w:numPr>
        <w:tabs>
          <w:tab w:val="left" w:pos="426"/>
        </w:tabs>
        <w:suppressAutoHyphens/>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Zabezpieczenie należytego wykonania Umowy zwraca Zamawiający Wykonawcy w następujących terminach:</w:t>
      </w:r>
    </w:p>
    <w:p w:rsidR="005B46F3" w:rsidRPr="005B46F3" w:rsidRDefault="005B46F3" w:rsidP="00616652">
      <w:pPr>
        <w:numPr>
          <w:ilvl w:val="2"/>
          <w:numId w:val="1"/>
        </w:numPr>
        <w:tabs>
          <w:tab w:val="num" w:pos="993"/>
        </w:tabs>
        <w:suppressAutoHyphens/>
        <w:spacing w:after="0" w:line="276" w:lineRule="auto"/>
        <w:ind w:left="992" w:hanging="425"/>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70% wysokości zabezpieczenia – w terminie 30 dni od dnia wykonania zamówienia i uznania przez Zamawiającego na należycie wykonane.</w:t>
      </w:r>
    </w:p>
    <w:p w:rsidR="005B46F3" w:rsidRPr="005B46F3" w:rsidRDefault="005B46F3" w:rsidP="00616652">
      <w:pPr>
        <w:numPr>
          <w:ilvl w:val="2"/>
          <w:numId w:val="1"/>
        </w:numPr>
        <w:tabs>
          <w:tab w:val="num" w:pos="993"/>
        </w:tabs>
        <w:suppressAutoHyphens/>
        <w:spacing w:after="0" w:line="276" w:lineRule="auto"/>
        <w:ind w:left="992" w:hanging="425"/>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pozostałe 30% wysokości zabezpieczenia – jest zwracane nie później niż w 15. dniu po upływie okresu rękojmi za wady. </w:t>
      </w:r>
    </w:p>
    <w:p w:rsidR="005B46F3" w:rsidRPr="005B46F3" w:rsidRDefault="005B46F3" w:rsidP="00616652">
      <w:pPr>
        <w:numPr>
          <w:ilvl w:val="0"/>
          <w:numId w:val="2"/>
        </w:numPr>
        <w:tabs>
          <w:tab w:val="left" w:pos="426"/>
        </w:tabs>
        <w:suppressAutoHyphens/>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W przypadku nienależytego wykonania Umowy, pozostałe 30% zabezpieczenia wraz z powstałymi odsetkami będzie służyć Zamawiającemu na pokrycie roszczeń z tytułu rękojmi za wady.</w:t>
      </w:r>
    </w:p>
    <w:p w:rsidR="005B46F3" w:rsidRPr="005B46F3" w:rsidRDefault="005B46F3" w:rsidP="00616652">
      <w:pPr>
        <w:numPr>
          <w:ilvl w:val="0"/>
          <w:numId w:val="2"/>
        </w:numPr>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bCs/>
          <w:sz w:val="24"/>
          <w:szCs w:val="24"/>
          <w:lang w:eastAsia="pl-PL"/>
        </w:rPr>
        <w:t>W razie wystąpienia wad lub usterek w okresie trwania rękojmi i gwarancji,</w:t>
      </w:r>
      <w:r w:rsidRPr="005B46F3">
        <w:rPr>
          <w:rFonts w:ascii="Arial" w:eastAsia="Times New Roman" w:hAnsi="Arial" w:cs="Arial"/>
          <w:sz w:val="24"/>
          <w:szCs w:val="24"/>
          <w:lang w:eastAsia="pl-PL"/>
        </w:rPr>
        <w:t xml:space="preserve"> Zamawiający zgłosi je na piśmie Wykonawcy niezwłocznie po ich ujawnieniu, wyznaczając termin technicznie i organizacyjnie uzasadniony na ich usunięcie.</w:t>
      </w:r>
    </w:p>
    <w:p w:rsidR="005B46F3" w:rsidRPr="005B46F3" w:rsidRDefault="005B46F3" w:rsidP="00616652">
      <w:pPr>
        <w:numPr>
          <w:ilvl w:val="0"/>
          <w:numId w:val="2"/>
        </w:numPr>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bCs/>
          <w:sz w:val="24"/>
          <w:szCs w:val="24"/>
          <w:lang w:eastAsia="pl-PL"/>
        </w:rPr>
        <w:t>Wykonawca</w:t>
      </w:r>
      <w:r w:rsidRPr="005B46F3">
        <w:rPr>
          <w:rFonts w:ascii="Arial" w:eastAsia="Times New Roman" w:hAnsi="Arial" w:cs="Arial"/>
          <w:sz w:val="24"/>
          <w:szCs w:val="24"/>
          <w:lang w:eastAsia="pl-PL"/>
        </w:rPr>
        <w:t xml:space="preserve"> obowiązany jest do usunięcia zgłoszonych wad i usterek w terminie wyznaczonym przez Zamawiającego.</w:t>
      </w:r>
    </w:p>
    <w:p w:rsidR="005B46F3" w:rsidRPr="005B46F3" w:rsidRDefault="005B46F3" w:rsidP="00616652">
      <w:pPr>
        <w:numPr>
          <w:ilvl w:val="0"/>
          <w:numId w:val="2"/>
        </w:numPr>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Wszystkie reklamacje będą zgłaszane przez Zamawiającego niezwłocznie i potwierdzone pisemnie, najpóźniej do dnia upływu okresu rękojmi i gwarancji.</w:t>
      </w:r>
    </w:p>
    <w:p w:rsidR="005B46F3" w:rsidRPr="005B46F3" w:rsidRDefault="005B46F3" w:rsidP="00616652">
      <w:pPr>
        <w:numPr>
          <w:ilvl w:val="0"/>
          <w:numId w:val="2"/>
        </w:numPr>
        <w:spacing w:after="0" w:line="276" w:lineRule="auto"/>
        <w:ind w:left="426" w:hanging="426"/>
        <w:jc w:val="both"/>
        <w:rPr>
          <w:rFonts w:ascii="Arial" w:eastAsia="Times New Roman" w:hAnsi="Arial" w:cs="Arial"/>
          <w:sz w:val="24"/>
          <w:szCs w:val="24"/>
        </w:rPr>
      </w:pPr>
      <w:r w:rsidRPr="005B46F3">
        <w:rPr>
          <w:rFonts w:ascii="Arial" w:eastAsia="Times New Roman" w:hAnsi="Arial" w:cs="Arial"/>
          <w:sz w:val="24"/>
          <w:szCs w:val="24"/>
          <w:lang w:eastAsia="pl-PL"/>
        </w:rPr>
        <w:t>Bezzwłocznie, nie później niż w ciągu 24 godzin po zawiadomieniu Wykonawcy przez Zamawiającego usuwane będą:</w:t>
      </w:r>
    </w:p>
    <w:p w:rsidR="005B46F3" w:rsidRPr="005B46F3" w:rsidRDefault="005B46F3" w:rsidP="00DB7968">
      <w:pPr>
        <w:numPr>
          <w:ilvl w:val="1"/>
          <w:numId w:val="2"/>
        </w:numPr>
        <w:spacing w:after="0" w:line="276" w:lineRule="auto"/>
        <w:ind w:left="426" w:firstLine="0"/>
        <w:jc w:val="both"/>
        <w:rPr>
          <w:rFonts w:ascii="Arial" w:eastAsia="Times New Roman" w:hAnsi="Arial" w:cs="Arial"/>
          <w:sz w:val="24"/>
          <w:szCs w:val="24"/>
        </w:rPr>
      </w:pPr>
      <w:r w:rsidRPr="005B46F3">
        <w:rPr>
          <w:rFonts w:ascii="Arial" w:eastAsia="Times New Roman" w:hAnsi="Arial" w:cs="Arial"/>
          <w:sz w:val="24"/>
          <w:szCs w:val="24"/>
          <w:lang w:eastAsia="pl-PL"/>
        </w:rPr>
        <w:t>awarie sieci uzbrojenia terenu,</w:t>
      </w:r>
    </w:p>
    <w:p w:rsidR="005B46F3" w:rsidRPr="005B46F3" w:rsidRDefault="005B46F3" w:rsidP="00DB7968">
      <w:pPr>
        <w:numPr>
          <w:ilvl w:val="1"/>
          <w:numId w:val="2"/>
        </w:numPr>
        <w:spacing w:after="0" w:line="276" w:lineRule="auto"/>
        <w:ind w:left="426" w:firstLine="0"/>
        <w:jc w:val="both"/>
        <w:rPr>
          <w:rFonts w:ascii="Arial" w:eastAsia="Times New Roman" w:hAnsi="Arial" w:cs="Arial"/>
          <w:sz w:val="24"/>
          <w:szCs w:val="24"/>
        </w:rPr>
      </w:pPr>
      <w:r w:rsidRPr="005B46F3">
        <w:rPr>
          <w:rFonts w:ascii="Arial" w:eastAsia="Times New Roman" w:hAnsi="Arial" w:cs="Arial"/>
          <w:sz w:val="24"/>
          <w:szCs w:val="24"/>
          <w:lang w:eastAsia="pl-PL"/>
        </w:rPr>
        <w:t>usterki i wady stanowiące zagrożenie bezpieczeństwa.</w:t>
      </w:r>
    </w:p>
    <w:p w:rsidR="005B46F3" w:rsidRPr="005B46F3" w:rsidRDefault="005B46F3" w:rsidP="00616652">
      <w:pPr>
        <w:numPr>
          <w:ilvl w:val="0"/>
          <w:numId w:val="18"/>
        </w:numPr>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bCs/>
          <w:sz w:val="24"/>
          <w:szCs w:val="24"/>
          <w:lang w:eastAsia="pl-PL"/>
        </w:rPr>
        <w:t>W okresie gwarancji, w dniu wyznaczonym przez Zamawiającego, przy udziale Wykonawcy, zostaną przeprowadzone coroczne przeglądy gwarancyjne. Z każdego przeglądu zostanie sporządzony protokół.</w:t>
      </w:r>
      <w:r w:rsidRPr="005B46F3">
        <w:rPr>
          <w:rFonts w:ascii="Arial" w:eastAsia="Times New Roman" w:hAnsi="Arial" w:cs="Arial"/>
          <w:sz w:val="24"/>
          <w:szCs w:val="24"/>
          <w:lang w:eastAsia="pl-PL"/>
        </w:rPr>
        <w:t xml:space="preserve"> W przypadku stwierdzenia wad Wykonawca usunie je w terminie wyznaczonym przez Zamawiającego.</w:t>
      </w:r>
    </w:p>
    <w:p w:rsidR="005B46F3" w:rsidRPr="005B46F3" w:rsidRDefault="005B46F3" w:rsidP="00616652">
      <w:pPr>
        <w:numPr>
          <w:ilvl w:val="0"/>
          <w:numId w:val="18"/>
        </w:numPr>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Przed upływem terminu gwarancji jakości, w dniu wyznaczonym przez Zamawiającego,  Wykonawca zgłosi się na terenie wykonanego przedmiotu  umowy i dokona razem z Zamawiającym ostatecznego odbioru robót przedmiotu </w:t>
      </w:r>
      <w:r w:rsidRPr="005B46F3">
        <w:rPr>
          <w:rFonts w:ascii="Arial" w:eastAsia="Times New Roman" w:hAnsi="Arial" w:cs="Arial"/>
          <w:sz w:val="24"/>
          <w:szCs w:val="24"/>
          <w:lang w:eastAsia="pl-PL"/>
        </w:rPr>
        <w:lastRenderedPageBreak/>
        <w:t>umowy. Z odbioru zostanie sporządzony protokół. W przypadku stwierdzenia wad lub usterek Wykonawca usunie je w terminie wyznaczonym przez Zamawiającego.</w:t>
      </w:r>
    </w:p>
    <w:p w:rsidR="005B46F3" w:rsidRPr="005B46F3" w:rsidRDefault="005B46F3" w:rsidP="00616652">
      <w:pPr>
        <w:numPr>
          <w:ilvl w:val="0"/>
          <w:numId w:val="18"/>
        </w:numPr>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W przypadku nieusunięcia wad lub usterek w wyznaczonym terminie, Zamawiający może na</w:t>
      </w:r>
      <w:r w:rsidR="00A0201E">
        <w:rPr>
          <w:rFonts w:ascii="Arial" w:eastAsia="Times New Roman" w:hAnsi="Arial" w:cs="Arial"/>
          <w:sz w:val="24"/>
          <w:szCs w:val="24"/>
          <w:lang w:eastAsia="pl-PL"/>
        </w:rPr>
        <w:t>liczyć karę umowną zgodnie z §12</w:t>
      </w:r>
      <w:r w:rsidRPr="005B46F3">
        <w:rPr>
          <w:rFonts w:ascii="Arial" w:eastAsia="Times New Roman" w:hAnsi="Arial" w:cs="Arial"/>
          <w:sz w:val="24"/>
          <w:szCs w:val="24"/>
          <w:lang w:eastAsia="pl-PL"/>
        </w:rPr>
        <w:t xml:space="preserve"> ust.1 lit. b) umowy oraz zlecić ich usunięcie innej firmie na koszt Wykonawcy.</w:t>
      </w:r>
    </w:p>
    <w:p w:rsidR="005B46F3" w:rsidRPr="00C032A2" w:rsidRDefault="005B46F3" w:rsidP="00616652">
      <w:pPr>
        <w:numPr>
          <w:ilvl w:val="0"/>
          <w:numId w:val="18"/>
        </w:numPr>
        <w:spacing w:after="0" w:line="276" w:lineRule="auto"/>
        <w:ind w:left="426" w:hanging="426"/>
        <w:jc w:val="both"/>
        <w:rPr>
          <w:rFonts w:ascii="Arial" w:eastAsia="Times New Roman" w:hAnsi="Arial" w:cs="Arial"/>
          <w:color w:val="FF0000"/>
          <w:sz w:val="24"/>
          <w:szCs w:val="24"/>
          <w:lang w:eastAsia="pl-PL"/>
        </w:rPr>
      </w:pPr>
      <w:r w:rsidRPr="005B46F3">
        <w:rPr>
          <w:rFonts w:ascii="Arial" w:eastAsia="Times New Roman" w:hAnsi="Arial" w:cs="Arial"/>
          <w:sz w:val="24"/>
          <w:szCs w:val="24"/>
          <w:lang w:eastAsia="pl-PL"/>
        </w:rPr>
        <w:t>W sytuacji, gdy wskutek ok</w:t>
      </w:r>
      <w:r w:rsidR="00A0201E">
        <w:rPr>
          <w:rFonts w:ascii="Arial" w:eastAsia="Times New Roman" w:hAnsi="Arial" w:cs="Arial"/>
          <w:sz w:val="24"/>
          <w:szCs w:val="24"/>
          <w:lang w:eastAsia="pl-PL"/>
        </w:rPr>
        <w:t>oliczności, o których mowa w §14</w:t>
      </w:r>
      <w:r w:rsidRPr="005B46F3">
        <w:rPr>
          <w:rFonts w:ascii="Arial" w:eastAsia="Times New Roman" w:hAnsi="Arial" w:cs="Arial"/>
          <w:sz w:val="24"/>
          <w:szCs w:val="24"/>
          <w:lang w:eastAsia="pl-PL"/>
        </w:rPr>
        <w:t xml:space="preserve"> ust. 2 pkt 1) niniejszej umowy wystąpi konieczność przedłużenia terminu realizacji zamówienia w stosunku do</w:t>
      </w:r>
      <w:r w:rsidR="0019213B">
        <w:rPr>
          <w:rFonts w:ascii="Arial" w:eastAsia="Times New Roman" w:hAnsi="Arial" w:cs="Arial"/>
          <w:sz w:val="24"/>
          <w:szCs w:val="24"/>
          <w:lang w:eastAsia="pl-PL"/>
        </w:rPr>
        <w:t xml:space="preserve"> terminu określonego w §4 ust. 2</w:t>
      </w:r>
      <w:r w:rsidRPr="005B46F3">
        <w:rPr>
          <w:rFonts w:ascii="Arial" w:eastAsia="Times New Roman" w:hAnsi="Arial" w:cs="Arial"/>
          <w:sz w:val="24"/>
          <w:szCs w:val="24"/>
          <w:lang w:eastAsia="pl-PL"/>
        </w:rPr>
        <w:t>, Wykonawca przed podpisaniem aneksu lub najpóźniej w dniu jego podpisania, zobowiązany jest do przedłużenia terminu ważności wniesionego zabezpieczenia należytego wykonania umowy, a jeżeli nie jest to możliwe, do wniesienia nowego zabezpieczenia na okres wynikający z aneksu do umow</w:t>
      </w:r>
      <w:r w:rsidRPr="00174CA3">
        <w:rPr>
          <w:rFonts w:ascii="Arial" w:eastAsia="Times New Roman" w:hAnsi="Arial" w:cs="Arial"/>
          <w:sz w:val="24"/>
          <w:szCs w:val="24"/>
          <w:lang w:eastAsia="pl-PL"/>
        </w:rPr>
        <w:t>y</w:t>
      </w:r>
      <w:r w:rsidR="00174CA3" w:rsidRPr="00174CA3">
        <w:rPr>
          <w:rFonts w:ascii="Arial" w:eastAsia="Times New Roman" w:hAnsi="Arial" w:cs="Arial"/>
          <w:sz w:val="24"/>
          <w:szCs w:val="24"/>
          <w:lang w:eastAsia="pl-PL"/>
        </w:rPr>
        <w:t>.</w:t>
      </w:r>
    </w:p>
    <w:p w:rsidR="00C032A2" w:rsidRPr="00AB31CA" w:rsidRDefault="00C032A2" w:rsidP="00616652">
      <w:pPr>
        <w:numPr>
          <w:ilvl w:val="0"/>
          <w:numId w:val="18"/>
        </w:numPr>
        <w:spacing w:after="0" w:line="276" w:lineRule="auto"/>
        <w:ind w:left="426" w:hanging="426"/>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W trakcie realizacji umowy Wykonawca może dokonać</w:t>
      </w:r>
      <w:r w:rsidR="00C724E5">
        <w:rPr>
          <w:rFonts w:ascii="Arial" w:eastAsia="Times New Roman" w:hAnsi="Arial" w:cs="Arial"/>
          <w:sz w:val="24"/>
          <w:szCs w:val="24"/>
          <w:lang w:eastAsia="pl-PL"/>
        </w:rPr>
        <w:t xml:space="preserve"> zmiany formy zabezpieczenia należytego wykonania umowy na jedną lub kilka form, o których mowa w przepisach ustawy Prawo zamówień publicznych pod warunkiem, że zmiana formy zabezpieczenia zostanie dokonana z zachowaniem ciągłości zabezpieczenia i bez zmiany jego wysokości.</w:t>
      </w:r>
    </w:p>
    <w:p w:rsidR="005B46F3" w:rsidRDefault="00174CA3" w:rsidP="00A90FC1">
      <w:pPr>
        <w:pStyle w:val="Nagwek2"/>
        <w:rPr>
          <w:rFonts w:eastAsia="Times New Roman"/>
          <w:lang w:eastAsia="pl-PL"/>
        </w:rPr>
      </w:pPr>
      <w:r>
        <w:rPr>
          <w:rFonts w:eastAsia="Times New Roman"/>
          <w:lang w:eastAsia="pl-PL"/>
        </w:rPr>
        <w:t>§12</w:t>
      </w:r>
      <w:r w:rsidR="005B46F3" w:rsidRPr="005B46F3">
        <w:rPr>
          <w:rFonts w:eastAsia="Times New Roman"/>
          <w:lang w:eastAsia="pl-PL"/>
        </w:rPr>
        <w:t xml:space="preserve"> Kary umowne</w:t>
      </w:r>
    </w:p>
    <w:p w:rsidR="005B46F3" w:rsidRPr="005B46F3" w:rsidRDefault="005B46F3" w:rsidP="00616652">
      <w:pPr>
        <w:numPr>
          <w:ilvl w:val="0"/>
          <w:numId w:val="3"/>
        </w:numPr>
        <w:spacing w:after="0" w:line="276" w:lineRule="auto"/>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Strony ustalają, </w:t>
      </w:r>
      <w:r w:rsidRPr="005B46F3">
        <w:rPr>
          <w:rFonts w:ascii="Arial" w:eastAsia="Times New Roman" w:hAnsi="Arial" w:cs="Arial"/>
          <w:bCs/>
          <w:sz w:val="24"/>
          <w:szCs w:val="24"/>
          <w:lang w:eastAsia="pl-PL"/>
        </w:rPr>
        <w:t>że w przypadku nienależytego wykonania postanowień niniejszej umowy,</w:t>
      </w:r>
      <w:r w:rsidRPr="005B46F3">
        <w:rPr>
          <w:rFonts w:ascii="Arial" w:eastAsia="Times New Roman" w:hAnsi="Arial" w:cs="Arial"/>
          <w:sz w:val="24"/>
          <w:szCs w:val="24"/>
          <w:lang w:eastAsia="pl-PL"/>
        </w:rPr>
        <w:t xml:space="preserve"> obowiązującą formą odszkodowania będą kary umowne naliczane w następujących przypadkach i wysokościach:</w:t>
      </w:r>
    </w:p>
    <w:p w:rsidR="005B46F3" w:rsidRPr="005B46F3" w:rsidRDefault="005B46F3" w:rsidP="00616652">
      <w:pPr>
        <w:suppressAutoHyphens/>
        <w:spacing w:after="0" w:line="276" w:lineRule="auto"/>
        <w:ind w:left="426"/>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Wykonawca zapłaci Zamawiającemu kary umowne:</w:t>
      </w:r>
    </w:p>
    <w:p w:rsidR="007B5BF6" w:rsidRDefault="005B46F3" w:rsidP="0069510B">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Fonts w:ascii="Arial" w:eastAsia="Times New Roman" w:hAnsi="Arial" w:cs="Arial"/>
          <w:sz w:val="24"/>
          <w:szCs w:val="24"/>
          <w:lang w:eastAsia="pl-PL"/>
        </w:rPr>
        <w:t>za zwłokę w wykonaniu przedmiotu umowy – w wysokości: 0,1% wynagrodzenia umownego brutto, określonego w §7 ust. 1 - za każdy dzień zwłoki,</w:t>
      </w:r>
    </w:p>
    <w:p w:rsidR="007B5BF6" w:rsidRDefault="005B46F3" w:rsidP="0069510B">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Fonts w:ascii="Arial" w:eastAsia="Times New Roman" w:hAnsi="Arial" w:cs="Arial"/>
          <w:sz w:val="24"/>
          <w:szCs w:val="24"/>
          <w:lang w:eastAsia="pl-PL"/>
        </w:rPr>
        <w:t>za zwłokę w usunięciu wad lub usterek stwierdzonych przy odbiorze lub</w:t>
      </w:r>
      <w:r w:rsidR="007B5BF6" w:rsidRPr="007B5BF6">
        <w:rPr>
          <w:rFonts w:ascii="Arial" w:eastAsia="Times New Roman" w:hAnsi="Arial" w:cs="Arial"/>
          <w:sz w:val="24"/>
          <w:szCs w:val="24"/>
          <w:lang w:eastAsia="pl-PL"/>
        </w:rPr>
        <w:t xml:space="preserve"> w okresie gwarancji i rękojmi </w:t>
      </w:r>
      <w:r w:rsidRPr="007B5BF6">
        <w:rPr>
          <w:rFonts w:ascii="Arial" w:eastAsia="Times New Roman" w:hAnsi="Arial" w:cs="Arial"/>
          <w:sz w:val="24"/>
          <w:szCs w:val="24"/>
          <w:lang w:eastAsia="pl-PL"/>
        </w:rPr>
        <w:t>w wysokości 0,05% wynagrodzenia um</w:t>
      </w:r>
      <w:r w:rsidR="005A5AE3" w:rsidRPr="007B5BF6">
        <w:rPr>
          <w:rFonts w:ascii="Arial" w:eastAsia="Times New Roman" w:hAnsi="Arial" w:cs="Arial"/>
          <w:sz w:val="24"/>
          <w:szCs w:val="24"/>
          <w:lang w:eastAsia="pl-PL"/>
        </w:rPr>
        <w:t>ownego brutto, określonego w §7</w:t>
      </w:r>
      <w:r w:rsidRPr="007B5BF6">
        <w:rPr>
          <w:rFonts w:ascii="Arial" w:eastAsia="Times New Roman" w:hAnsi="Arial" w:cs="Arial"/>
          <w:sz w:val="24"/>
          <w:szCs w:val="24"/>
          <w:lang w:eastAsia="pl-PL"/>
        </w:rPr>
        <w:t xml:space="preserve"> ust. 1 za każdy dzień zwłoki, liczony od dnia wyznaczonego na usunięcie tych wad,</w:t>
      </w:r>
    </w:p>
    <w:p w:rsidR="007B5BF6" w:rsidRDefault="005B46F3" w:rsidP="0069510B">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Fonts w:ascii="Arial" w:eastAsia="Times New Roman" w:hAnsi="Arial" w:cs="Arial"/>
          <w:sz w:val="24"/>
          <w:szCs w:val="24"/>
          <w:lang w:eastAsia="pl-PL"/>
        </w:rPr>
        <w:t xml:space="preserve">za odstąpienie od umowy przez którąkolwiek </w:t>
      </w:r>
      <w:r w:rsidR="00FD46B3" w:rsidRPr="007B5BF6">
        <w:rPr>
          <w:rFonts w:ascii="Arial" w:eastAsia="Times New Roman" w:hAnsi="Arial" w:cs="Arial"/>
          <w:sz w:val="24"/>
          <w:szCs w:val="24"/>
          <w:lang w:eastAsia="pl-PL"/>
        </w:rPr>
        <w:t>ze stro</w:t>
      </w:r>
      <w:r w:rsidR="005A5AE3" w:rsidRPr="007B5BF6">
        <w:rPr>
          <w:rFonts w:ascii="Arial" w:eastAsia="Times New Roman" w:hAnsi="Arial" w:cs="Arial"/>
          <w:sz w:val="24"/>
          <w:szCs w:val="24"/>
          <w:lang w:eastAsia="pl-PL"/>
        </w:rPr>
        <w:t xml:space="preserve">n z przyczyn zawinionych przez </w:t>
      </w:r>
      <w:r w:rsidR="00FD46B3" w:rsidRPr="007B5BF6">
        <w:rPr>
          <w:rFonts w:ascii="Arial" w:eastAsia="Times New Roman" w:hAnsi="Arial" w:cs="Arial"/>
          <w:sz w:val="24"/>
          <w:szCs w:val="24"/>
          <w:lang w:eastAsia="pl-PL"/>
        </w:rPr>
        <w:t>Wykonawcę</w:t>
      </w:r>
      <w:r w:rsidR="007B5BF6" w:rsidRPr="007B5BF6">
        <w:rPr>
          <w:rFonts w:ascii="Arial" w:eastAsia="Times New Roman" w:hAnsi="Arial" w:cs="Arial"/>
          <w:sz w:val="24"/>
          <w:szCs w:val="24"/>
          <w:lang w:eastAsia="pl-PL"/>
        </w:rPr>
        <w:t xml:space="preserve"> w wysokości 2</w:t>
      </w:r>
      <w:r w:rsidRPr="007B5BF6">
        <w:rPr>
          <w:rFonts w:ascii="Arial" w:eastAsia="Times New Roman" w:hAnsi="Arial" w:cs="Arial"/>
          <w:sz w:val="24"/>
          <w:szCs w:val="24"/>
          <w:lang w:eastAsia="pl-PL"/>
        </w:rPr>
        <w:t>0% wynagrodzenia umownego brutto,</w:t>
      </w:r>
      <w:r w:rsidR="007B5BF6" w:rsidRPr="007B5BF6">
        <w:rPr>
          <w:rFonts w:ascii="Arial" w:eastAsia="Times New Roman" w:hAnsi="Arial" w:cs="Arial"/>
          <w:sz w:val="24"/>
          <w:szCs w:val="24"/>
          <w:lang w:eastAsia="pl-PL"/>
        </w:rPr>
        <w:t xml:space="preserve"> określonego w §7 ust. 1,</w:t>
      </w:r>
    </w:p>
    <w:p w:rsidR="007B5BF6" w:rsidRDefault="005B46F3" w:rsidP="0069510B">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Fonts w:ascii="Arial" w:eastAsia="Times New Roman" w:hAnsi="Arial" w:cs="Arial"/>
          <w:sz w:val="24"/>
          <w:szCs w:val="24"/>
          <w:lang w:eastAsia="pl-PL"/>
        </w:rPr>
        <w:t>za nieprzystąpienie do robót w terminie 30 dni od dnia przekazania terenu budowy w wysokości 50 000,00 zł, niezależn</w:t>
      </w:r>
      <w:r w:rsidR="007B5BF6">
        <w:rPr>
          <w:rFonts w:ascii="Arial" w:eastAsia="Times New Roman" w:hAnsi="Arial" w:cs="Arial"/>
          <w:sz w:val="24"/>
          <w:szCs w:val="24"/>
          <w:lang w:eastAsia="pl-PL"/>
        </w:rPr>
        <w:t xml:space="preserve">ie od kary określonej w </w:t>
      </w:r>
      <w:proofErr w:type="spellStart"/>
      <w:r w:rsidR="007B5BF6">
        <w:rPr>
          <w:rFonts w:ascii="Arial" w:eastAsia="Times New Roman" w:hAnsi="Arial" w:cs="Arial"/>
          <w:sz w:val="24"/>
          <w:szCs w:val="24"/>
          <w:lang w:eastAsia="pl-PL"/>
        </w:rPr>
        <w:t>ppkt</w:t>
      </w:r>
      <w:proofErr w:type="spellEnd"/>
      <w:r w:rsidR="007B5BF6">
        <w:rPr>
          <w:rFonts w:ascii="Arial" w:eastAsia="Times New Roman" w:hAnsi="Arial" w:cs="Arial"/>
          <w:sz w:val="24"/>
          <w:szCs w:val="24"/>
          <w:lang w:eastAsia="pl-PL"/>
        </w:rPr>
        <w:t>. a,</w:t>
      </w:r>
    </w:p>
    <w:p w:rsidR="007B5BF6" w:rsidRDefault="005B46F3" w:rsidP="0069510B">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Fonts w:ascii="Arial" w:eastAsia="Times New Roman" w:hAnsi="Arial" w:cs="Arial"/>
          <w:sz w:val="24"/>
          <w:szCs w:val="24"/>
          <w:lang w:eastAsia="pl-PL"/>
        </w:rPr>
        <w:t>w przypadku braku zatrudnienia</w:t>
      </w:r>
      <w:r w:rsidRPr="007B5BF6">
        <w:rPr>
          <w:rFonts w:ascii="Arial" w:eastAsia="Times New Roman" w:hAnsi="Arial" w:cs="Arial"/>
          <w:sz w:val="24"/>
          <w:szCs w:val="24"/>
          <w:lang w:eastAsia="zh-CN"/>
        </w:rPr>
        <w:t xml:space="preserve"> przez Wykonawcę bądź Podwykonawcę, osób wykonujących czynności wskazane w </w:t>
      </w:r>
      <w:r w:rsidRPr="007B5BF6">
        <w:rPr>
          <w:rFonts w:ascii="Arial" w:eastAsia="Times New Roman" w:hAnsi="Arial" w:cs="Arial"/>
          <w:sz w:val="24"/>
          <w:szCs w:val="24"/>
          <w:lang w:eastAsia="pl-PL"/>
        </w:rPr>
        <w:t xml:space="preserve">§2 ust. 1 pkt 1) na podstawie umowy o pracę, </w:t>
      </w:r>
      <w:r w:rsidRPr="007B5BF6">
        <w:rPr>
          <w:rFonts w:ascii="Arial" w:eastAsia="Times New Roman" w:hAnsi="Arial" w:cs="Arial"/>
          <w:sz w:val="24"/>
          <w:szCs w:val="24"/>
          <w:lang w:eastAsia="zh-CN"/>
        </w:rPr>
        <w:t>bądź w przypadku nieprzedstawienia dowodów potwierdzających ich zatrudnienie, w wysokości 1 000 zł brutto miesięcznie za każdą z osób, która powinna być zatrudniona na podstawie umowy o pracę. Kara będzie naliczana za każdy miesiąc, w którym Wyko</w:t>
      </w:r>
      <w:r w:rsidR="007B5BF6">
        <w:rPr>
          <w:rFonts w:ascii="Arial" w:eastAsia="Times New Roman" w:hAnsi="Arial" w:cs="Arial"/>
          <w:sz w:val="24"/>
          <w:szCs w:val="24"/>
          <w:lang w:eastAsia="zh-CN"/>
        </w:rPr>
        <w:t>nawca nie wypełnił zobowiązania,</w:t>
      </w:r>
    </w:p>
    <w:p w:rsidR="007B5BF6" w:rsidRDefault="005B46F3" w:rsidP="0069510B">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Fonts w:ascii="Arial" w:eastAsia="Times New Roman" w:hAnsi="Arial" w:cs="Arial"/>
          <w:sz w:val="24"/>
          <w:szCs w:val="24"/>
          <w:lang w:eastAsia="pl-PL"/>
        </w:rPr>
        <w:lastRenderedPageBreak/>
        <w:t>za brak zapłaty lub nieterminową z</w:t>
      </w:r>
      <w:r w:rsidR="007B5BF6" w:rsidRPr="007B5BF6">
        <w:rPr>
          <w:rFonts w:ascii="Arial" w:eastAsia="Times New Roman" w:hAnsi="Arial" w:cs="Arial"/>
          <w:sz w:val="24"/>
          <w:szCs w:val="24"/>
          <w:lang w:eastAsia="pl-PL"/>
        </w:rPr>
        <w:t>apłatę wynagrodzenia należnego Podwykonawcom lub dalszym P</w:t>
      </w:r>
      <w:r w:rsidRPr="007B5BF6">
        <w:rPr>
          <w:rFonts w:ascii="Arial" w:eastAsia="Times New Roman" w:hAnsi="Arial" w:cs="Arial"/>
          <w:sz w:val="24"/>
          <w:szCs w:val="24"/>
          <w:lang w:eastAsia="pl-PL"/>
        </w:rPr>
        <w:t>odwykonawcom - w wysokości 2 000 zł. za każdą nieterminową zap</w:t>
      </w:r>
      <w:r w:rsidR="007B5BF6">
        <w:rPr>
          <w:rFonts w:ascii="Arial" w:eastAsia="Times New Roman" w:hAnsi="Arial" w:cs="Arial"/>
          <w:sz w:val="24"/>
          <w:szCs w:val="24"/>
          <w:lang w:eastAsia="pl-PL"/>
        </w:rPr>
        <w:t>łatę,</w:t>
      </w:r>
    </w:p>
    <w:p w:rsidR="007B5BF6" w:rsidRDefault="005B46F3" w:rsidP="0069510B">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Fonts w:ascii="Arial" w:eastAsia="Times New Roman" w:hAnsi="Arial" w:cs="Arial"/>
          <w:sz w:val="24"/>
          <w:szCs w:val="24"/>
          <w:lang w:eastAsia="pl-PL"/>
        </w:rPr>
        <w:t>za nieprzedłożenie do zaakceptowania projektu umowy o podwykonawstwo, której przedmiotem są roboty budowlane, lub projektu jej zmiany - w wysokości 1 000 zł. za każdy proje</w:t>
      </w:r>
      <w:r w:rsidR="007B5BF6">
        <w:rPr>
          <w:rFonts w:ascii="Arial" w:eastAsia="Times New Roman" w:hAnsi="Arial" w:cs="Arial"/>
          <w:sz w:val="24"/>
          <w:szCs w:val="24"/>
          <w:lang w:eastAsia="pl-PL"/>
        </w:rPr>
        <w:t>kt umowy lub projekt jej zmiany,</w:t>
      </w:r>
    </w:p>
    <w:p w:rsidR="007B5BF6" w:rsidRDefault="005B46F3" w:rsidP="0069510B">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Fonts w:ascii="Arial" w:eastAsia="Times New Roman" w:hAnsi="Arial" w:cs="Arial"/>
          <w:sz w:val="24"/>
          <w:szCs w:val="24"/>
          <w:lang w:eastAsia="pl-PL"/>
        </w:rPr>
        <w:t>za nieprzedłożenie w terminie określonym w § 6 ust. 13 poświadczonej za zgodność z oryginałem kopii umowy o podwykonawstwo lub jej zmiany - w wysokości 1 000 zł za każdą nieprzedło</w:t>
      </w:r>
      <w:r w:rsidR="007B5BF6">
        <w:rPr>
          <w:rFonts w:ascii="Arial" w:eastAsia="Times New Roman" w:hAnsi="Arial" w:cs="Arial"/>
          <w:sz w:val="24"/>
          <w:szCs w:val="24"/>
          <w:lang w:eastAsia="pl-PL"/>
        </w:rPr>
        <w:t>żoną kopię umowy lub jej zmianę,</w:t>
      </w:r>
    </w:p>
    <w:p w:rsidR="007B5BF6" w:rsidRDefault="005B46F3" w:rsidP="0069510B">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Fonts w:ascii="Arial" w:eastAsia="Times New Roman" w:hAnsi="Arial" w:cs="Arial"/>
          <w:sz w:val="24"/>
          <w:szCs w:val="24"/>
          <w:lang w:eastAsia="pl-PL"/>
        </w:rPr>
        <w:t>za niedokonanie zmiany umowy o podwykonawstwo w zakresie terminu zapłaty wskazanego w §6 ust. 10 lit. a) - w wysokości 1 000 zł</w:t>
      </w:r>
      <w:r w:rsidR="00A0201E" w:rsidRPr="007B5BF6">
        <w:rPr>
          <w:rFonts w:ascii="Arial" w:eastAsia="Times New Roman" w:hAnsi="Arial" w:cs="Arial"/>
          <w:sz w:val="24"/>
          <w:szCs w:val="24"/>
          <w:lang w:eastAsia="pl-PL"/>
        </w:rPr>
        <w:t xml:space="preserve"> za każdy przypadek</w:t>
      </w:r>
      <w:r w:rsidR="007B5BF6">
        <w:rPr>
          <w:rFonts w:ascii="Arial" w:eastAsia="Times New Roman" w:hAnsi="Arial" w:cs="Arial"/>
          <w:sz w:val="24"/>
          <w:szCs w:val="24"/>
          <w:lang w:eastAsia="pl-PL"/>
        </w:rPr>
        <w:t>,</w:t>
      </w:r>
    </w:p>
    <w:p w:rsidR="007B5BF6" w:rsidRDefault="009278BC" w:rsidP="0069510B">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Style w:val="markedcontent"/>
          <w:rFonts w:ascii="Arial" w:hAnsi="Arial" w:cs="Arial"/>
          <w:sz w:val="24"/>
          <w:szCs w:val="24"/>
        </w:rPr>
        <w:t>za brak zapłaty lub nieterminową zapłatę wynagrodzenia należnego</w:t>
      </w:r>
      <w:r w:rsidR="007B5BF6" w:rsidRPr="007B5BF6">
        <w:rPr>
          <w:rStyle w:val="markedcontent"/>
          <w:rFonts w:ascii="Arial" w:hAnsi="Arial" w:cs="Arial"/>
          <w:sz w:val="24"/>
          <w:szCs w:val="24"/>
        </w:rPr>
        <w:t xml:space="preserve"> P</w:t>
      </w:r>
      <w:r w:rsidRPr="007B5BF6">
        <w:rPr>
          <w:rStyle w:val="markedcontent"/>
          <w:rFonts w:ascii="Arial" w:hAnsi="Arial" w:cs="Arial"/>
          <w:sz w:val="24"/>
          <w:szCs w:val="24"/>
        </w:rPr>
        <w:t xml:space="preserve">odwykonawcy z tytułu zmiany wysokości wynagrodzenia, o której mowa w § </w:t>
      </w:r>
      <w:r w:rsidR="004C0F8A" w:rsidRPr="007B5BF6">
        <w:rPr>
          <w:rStyle w:val="markedcontent"/>
          <w:rFonts w:ascii="Arial" w:hAnsi="Arial" w:cs="Arial"/>
          <w:sz w:val="24"/>
          <w:szCs w:val="24"/>
        </w:rPr>
        <w:t>1</w:t>
      </w:r>
      <w:r w:rsidR="00824A73" w:rsidRPr="007B5BF6">
        <w:rPr>
          <w:rStyle w:val="markedcontent"/>
          <w:rFonts w:ascii="Arial" w:hAnsi="Arial" w:cs="Arial"/>
          <w:sz w:val="24"/>
          <w:szCs w:val="24"/>
        </w:rPr>
        <w:t>5</w:t>
      </w:r>
      <w:r w:rsidR="007B5BF6" w:rsidRPr="007B5BF6">
        <w:rPr>
          <w:rStyle w:val="markedcontent"/>
          <w:rFonts w:ascii="Arial" w:hAnsi="Arial" w:cs="Arial"/>
          <w:sz w:val="24"/>
          <w:szCs w:val="24"/>
        </w:rPr>
        <w:t xml:space="preserve"> </w:t>
      </w:r>
      <w:r w:rsidR="000F24E3" w:rsidRPr="007B5BF6">
        <w:rPr>
          <w:rStyle w:val="markedcontent"/>
          <w:rFonts w:ascii="Arial" w:hAnsi="Arial" w:cs="Arial"/>
          <w:sz w:val="24"/>
          <w:szCs w:val="24"/>
        </w:rPr>
        <w:t>ust. 13</w:t>
      </w:r>
      <w:r w:rsidRPr="007B5BF6">
        <w:rPr>
          <w:rStyle w:val="markedcontent"/>
          <w:rFonts w:ascii="Arial" w:hAnsi="Arial" w:cs="Arial"/>
          <w:sz w:val="24"/>
          <w:szCs w:val="24"/>
        </w:rPr>
        <w:t xml:space="preserve"> umowy w wysokości </w:t>
      </w:r>
      <w:r w:rsidRPr="007B5BF6">
        <w:rPr>
          <w:rFonts w:ascii="Arial" w:eastAsia="Times New Roman" w:hAnsi="Arial" w:cs="Arial"/>
          <w:sz w:val="24"/>
          <w:szCs w:val="24"/>
          <w:lang w:eastAsia="pl-PL"/>
        </w:rPr>
        <w:t>w wysokości 2 000 zł</w:t>
      </w:r>
      <w:r w:rsidR="007B5BF6">
        <w:rPr>
          <w:rFonts w:ascii="Arial" w:eastAsia="Times New Roman" w:hAnsi="Arial" w:cs="Arial"/>
          <w:sz w:val="24"/>
          <w:szCs w:val="24"/>
          <w:lang w:eastAsia="pl-PL"/>
        </w:rPr>
        <w:t>. za każdą nieterminową zapłatę,</w:t>
      </w:r>
    </w:p>
    <w:p w:rsidR="00232AD9" w:rsidRDefault="005B46F3" w:rsidP="00232AD9">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7B5BF6">
        <w:rPr>
          <w:rFonts w:ascii="Arial" w:eastAsia="Times New Roman" w:hAnsi="Arial" w:cs="Arial"/>
          <w:sz w:val="24"/>
          <w:szCs w:val="24"/>
          <w:lang w:eastAsia="pl-PL"/>
        </w:rPr>
        <w:t xml:space="preserve">za nieprzedłożenie poświadczonej za zgodność z oryginałem kopii </w:t>
      </w:r>
      <w:r w:rsidR="007B5BF6" w:rsidRPr="007B5BF6">
        <w:rPr>
          <w:rFonts w:ascii="Arial" w:eastAsia="Times New Roman" w:hAnsi="Arial" w:cs="Arial"/>
          <w:sz w:val="24"/>
          <w:szCs w:val="24"/>
          <w:lang w:eastAsia="pl-PL"/>
        </w:rPr>
        <w:t xml:space="preserve">zmiany </w:t>
      </w:r>
      <w:r w:rsidRPr="007B5BF6">
        <w:rPr>
          <w:rFonts w:ascii="Arial" w:eastAsia="Times New Roman" w:hAnsi="Arial" w:cs="Arial"/>
          <w:sz w:val="24"/>
          <w:szCs w:val="24"/>
          <w:lang w:eastAsia="pl-PL"/>
        </w:rPr>
        <w:t>umowy konsorcjum w wysokości 1 000 zł</w:t>
      </w:r>
      <w:r w:rsidR="00A0201E" w:rsidRPr="007B5BF6">
        <w:rPr>
          <w:rFonts w:ascii="Arial" w:eastAsia="Times New Roman" w:hAnsi="Arial" w:cs="Arial"/>
          <w:color w:val="FF0000"/>
          <w:sz w:val="24"/>
          <w:szCs w:val="24"/>
          <w:lang w:eastAsia="pl-PL"/>
        </w:rPr>
        <w:t xml:space="preserve"> </w:t>
      </w:r>
      <w:r w:rsidR="00232AD9">
        <w:rPr>
          <w:rFonts w:ascii="Arial" w:eastAsia="Times New Roman" w:hAnsi="Arial" w:cs="Arial"/>
          <w:sz w:val="24"/>
          <w:szCs w:val="24"/>
          <w:lang w:eastAsia="pl-PL"/>
        </w:rPr>
        <w:t>za każdy przypadek,</w:t>
      </w:r>
    </w:p>
    <w:p w:rsidR="00232AD9" w:rsidRPr="00232AD9" w:rsidRDefault="00232AD9" w:rsidP="00232AD9">
      <w:pPr>
        <w:pStyle w:val="Akapitzlist"/>
        <w:numPr>
          <w:ilvl w:val="0"/>
          <w:numId w:val="48"/>
        </w:numPr>
        <w:tabs>
          <w:tab w:val="left" w:pos="567"/>
        </w:tabs>
        <w:spacing w:after="0" w:line="276" w:lineRule="auto"/>
        <w:rPr>
          <w:rFonts w:ascii="Arial" w:eastAsia="Times New Roman" w:hAnsi="Arial" w:cs="Arial"/>
          <w:sz w:val="24"/>
          <w:szCs w:val="24"/>
          <w:lang w:eastAsia="pl-PL"/>
        </w:rPr>
      </w:pPr>
      <w:r w:rsidRPr="00232AD9">
        <w:rPr>
          <w:rFonts w:ascii="Arial" w:eastAsia="Times New Roman" w:hAnsi="Arial" w:cs="Arial"/>
          <w:sz w:val="24"/>
          <w:szCs w:val="24"/>
          <w:lang w:eastAsia="pl-PL"/>
        </w:rPr>
        <w:t xml:space="preserve">w wysokości 20% wynagrodzenia brutto wynikającego ze zgłoszonej Zamawiającemu umowy o podwykonawstwo z tytułu braku zmiany wynagrodzenia przysługującego Podwykonawcy, zgodnie z §15 ust. </w:t>
      </w:r>
      <w:r>
        <w:rPr>
          <w:rFonts w:ascii="Arial" w:eastAsia="Times New Roman" w:hAnsi="Arial" w:cs="Arial"/>
          <w:sz w:val="24"/>
          <w:szCs w:val="24"/>
          <w:lang w:eastAsia="pl-PL"/>
        </w:rPr>
        <w:t>5</w:t>
      </w:r>
      <w:r w:rsidRPr="00232AD9">
        <w:rPr>
          <w:rFonts w:ascii="Arial" w:eastAsia="Times New Roman" w:hAnsi="Arial" w:cs="Arial"/>
          <w:sz w:val="24"/>
          <w:szCs w:val="24"/>
          <w:lang w:eastAsia="pl-PL"/>
        </w:rPr>
        <w:t>.</w:t>
      </w:r>
    </w:p>
    <w:p w:rsidR="005B46F3" w:rsidRPr="005B46F3" w:rsidRDefault="005B46F3" w:rsidP="007B5BF6">
      <w:pPr>
        <w:tabs>
          <w:tab w:val="left" w:pos="-5245"/>
          <w:tab w:val="left" w:pos="567"/>
        </w:tabs>
        <w:spacing w:after="0" w:line="276" w:lineRule="auto"/>
        <w:ind w:left="567" w:hanging="567"/>
        <w:rPr>
          <w:rFonts w:ascii="Arial" w:eastAsia="Times New Roman" w:hAnsi="Arial" w:cs="Arial"/>
          <w:sz w:val="24"/>
          <w:szCs w:val="24"/>
          <w:lang w:eastAsia="pl-PL"/>
        </w:rPr>
      </w:pPr>
      <w:r w:rsidRPr="005B46F3">
        <w:rPr>
          <w:rFonts w:ascii="Arial" w:eastAsia="Times New Roman" w:hAnsi="Arial" w:cs="Arial"/>
          <w:bCs/>
          <w:sz w:val="24"/>
          <w:szCs w:val="24"/>
          <w:lang w:eastAsia="pl-PL"/>
        </w:rPr>
        <w:t>2.</w:t>
      </w:r>
      <w:r w:rsidRPr="005B46F3">
        <w:rPr>
          <w:rFonts w:ascii="Arial" w:eastAsia="Times New Roman" w:hAnsi="Arial" w:cs="Arial"/>
          <w:sz w:val="24"/>
          <w:szCs w:val="24"/>
          <w:lang w:eastAsia="pl-PL"/>
        </w:rPr>
        <w:t xml:space="preserve"> Zamawiający zapłaci Wykonawcy kary umowne:</w:t>
      </w:r>
    </w:p>
    <w:p w:rsidR="005B46F3" w:rsidRPr="005B46F3" w:rsidRDefault="005B46F3" w:rsidP="007B5BF6">
      <w:pPr>
        <w:spacing w:after="0" w:line="276" w:lineRule="auto"/>
        <w:ind w:left="567" w:hanging="283"/>
        <w:rPr>
          <w:rFonts w:ascii="Arial" w:eastAsia="Times New Roman" w:hAnsi="Arial" w:cs="Arial"/>
          <w:sz w:val="24"/>
          <w:szCs w:val="24"/>
          <w:lang w:eastAsia="pl-PL"/>
        </w:rPr>
      </w:pPr>
      <w:r w:rsidRPr="005B46F3">
        <w:rPr>
          <w:rFonts w:ascii="Arial" w:eastAsia="Times New Roman" w:hAnsi="Arial" w:cs="Arial"/>
          <w:sz w:val="24"/>
          <w:szCs w:val="24"/>
          <w:lang w:eastAsia="pl-PL"/>
        </w:rPr>
        <w:t>a) za zwłokę w rozpoczęciu odbioru końcowego - w wysokości: 0,05% wynagrodzenia umownego brutto, określonego w §7 ust. 1 za każdy dzień zwłoki, licząc od następnego dnia po terminie, w którym odbiór miał być rozpoczęty,</w:t>
      </w:r>
    </w:p>
    <w:p w:rsidR="005B46F3" w:rsidRPr="005B46F3" w:rsidRDefault="005B46F3" w:rsidP="007B5BF6">
      <w:pPr>
        <w:spacing w:after="0" w:line="276" w:lineRule="auto"/>
        <w:ind w:left="567" w:hanging="283"/>
        <w:rPr>
          <w:rFonts w:ascii="Arial" w:eastAsia="Times New Roman" w:hAnsi="Arial" w:cs="Arial"/>
          <w:sz w:val="24"/>
          <w:szCs w:val="24"/>
          <w:lang w:eastAsia="pl-PL"/>
        </w:rPr>
      </w:pPr>
      <w:r w:rsidRPr="005B46F3">
        <w:rPr>
          <w:rFonts w:ascii="Arial" w:eastAsia="Times New Roman" w:hAnsi="Arial" w:cs="Arial"/>
          <w:sz w:val="24"/>
          <w:szCs w:val="24"/>
          <w:lang w:eastAsia="pl-PL"/>
        </w:rPr>
        <w:t>b) za odstąpienie od umowy z przyczyn zależnych od Zamawiającego w wysokości 10% wynagrodzenia umownego brutto, określonego w §7 ust. 1, z wyjąt</w:t>
      </w:r>
      <w:r w:rsidR="00174CA3">
        <w:rPr>
          <w:rFonts w:ascii="Arial" w:eastAsia="Times New Roman" w:hAnsi="Arial" w:cs="Arial"/>
          <w:sz w:val="24"/>
          <w:szCs w:val="24"/>
          <w:lang w:eastAsia="pl-PL"/>
        </w:rPr>
        <w:t>kiem przypadku określonego w §13</w:t>
      </w:r>
      <w:r w:rsidRPr="005B46F3">
        <w:rPr>
          <w:rFonts w:ascii="Arial" w:eastAsia="Times New Roman" w:hAnsi="Arial" w:cs="Arial"/>
          <w:sz w:val="24"/>
          <w:szCs w:val="24"/>
          <w:lang w:eastAsia="pl-PL"/>
        </w:rPr>
        <w:t xml:space="preserve"> ust. 1 pkt 1).</w:t>
      </w:r>
    </w:p>
    <w:p w:rsidR="005B46F3" w:rsidRPr="005B46F3" w:rsidRDefault="005B46F3" w:rsidP="007B5BF6">
      <w:pPr>
        <w:numPr>
          <w:ilvl w:val="1"/>
          <w:numId w:val="1"/>
        </w:numPr>
        <w:tabs>
          <w:tab w:val="left" w:pos="142"/>
          <w:tab w:val="num" w:pos="284"/>
        </w:tabs>
        <w:suppressAutoHyphens/>
        <w:spacing w:after="0" w:line="276" w:lineRule="auto"/>
        <w:ind w:left="284" w:hanging="284"/>
        <w:rPr>
          <w:rFonts w:ascii="Arial" w:eastAsia="Times New Roman" w:hAnsi="Arial" w:cs="Arial"/>
          <w:bCs/>
          <w:sz w:val="24"/>
          <w:szCs w:val="24"/>
          <w:lang w:eastAsia="pl-PL"/>
        </w:rPr>
      </w:pPr>
      <w:r w:rsidRPr="005B46F3">
        <w:rPr>
          <w:rFonts w:ascii="Arial" w:eastAsia="Times New Roman" w:hAnsi="Arial" w:cs="Arial"/>
          <w:sz w:val="24"/>
          <w:szCs w:val="24"/>
          <w:lang w:eastAsia="pl-PL"/>
        </w:rPr>
        <w:t>Łączna wartość kar umownych</w:t>
      </w:r>
      <w:r w:rsidRPr="005B46F3">
        <w:rPr>
          <w:rFonts w:ascii="Arial" w:eastAsia="Times New Roman" w:hAnsi="Arial" w:cs="Arial"/>
          <w:bCs/>
          <w:sz w:val="24"/>
          <w:szCs w:val="24"/>
          <w:lang w:eastAsia="pl-PL"/>
        </w:rPr>
        <w:t xml:space="preserve"> płaconych przez każdą ze Stron drugiej Stronie </w:t>
      </w:r>
      <w:r w:rsidRPr="005B46F3">
        <w:rPr>
          <w:rFonts w:ascii="Arial" w:eastAsia="Times New Roman" w:hAnsi="Arial" w:cs="Arial"/>
          <w:sz w:val="24"/>
          <w:szCs w:val="24"/>
          <w:lang w:eastAsia="pl-PL"/>
        </w:rPr>
        <w:t>nie może</w:t>
      </w:r>
      <w:r w:rsidR="00FE69DA">
        <w:rPr>
          <w:rFonts w:ascii="Arial" w:eastAsia="Times New Roman" w:hAnsi="Arial" w:cs="Arial"/>
          <w:sz w:val="24"/>
          <w:szCs w:val="24"/>
          <w:lang w:eastAsia="pl-PL"/>
        </w:rPr>
        <w:t xml:space="preserve"> przekroczyć kwoty stanowiącej 5</w:t>
      </w:r>
      <w:r w:rsidRPr="005B46F3">
        <w:rPr>
          <w:rFonts w:ascii="Arial" w:eastAsia="Times New Roman" w:hAnsi="Arial" w:cs="Arial"/>
          <w:sz w:val="24"/>
          <w:szCs w:val="24"/>
          <w:lang w:eastAsia="pl-PL"/>
        </w:rPr>
        <w:t>0% wynagrodzenia umownego brutto,</w:t>
      </w:r>
      <w:r w:rsidRPr="005B46F3">
        <w:rPr>
          <w:rFonts w:ascii="Arial" w:eastAsia="Times New Roman" w:hAnsi="Arial" w:cs="Arial"/>
          <w:bCs/>
          <w:sz w:val="24"/>
          <w:szCs w:val="24"/>
          <w:lang w:eastAsia="pl-PL"/>
        </w:rPr>
        <w:t xml:space="preserve"> przy czym Strony zachowują bez ograniczeń prawo do odszkodowania uzupełniającego na zasadach ogólnych.</w:t>
      </w:r>
    </w:p>
    <w:p w:rsidR="005B46F3" w:rsidRPr="005B46F3" w:rsidRDefault="005B46F3" w:rsidP="007B5BF6">
      <w:pPr>
        <w:numPr>
          <w:ilvl w:val="1"/>
          <w:numId w:val="1"/>
        </w:numPr>
        <w:tabs>
          <w:tab w:val="left" w:pos="142"/>
          <w:tab w:val="num" w:pos="284"/>
        </w:tabs>
        <w:suppressAutoHyphens/>
        <w:spacing w:after="0" w:line="276" w:lineRule="auto"/>
        <w:ind w:left="284" w:hanging="284"/>
        <w:rPr>
          <w:rFonts w:ascii="Arial" w:eastAsia="Times New Roman" w:hAnsi="Arial" w:cs="Arial"/>
          <w:sz w:val="24"/>
          <w:szCs w:val="24"/>
          <w:lang w:eastAsia="pl-PL"/>
        </w:rPr>
      </w:pPr>
      <w:r w:rsidRPr="005B46F3">
        <w:rPr>
          <w:rFonts w:ascii="Arial" w:eastAsia="Times New Roman" w:hAnsi="Arial" w:cs="Arial"/>
          <w:sz w:val="24"/>
          <w:szCs w:val="24"/>
          <w:lang w:eastAsia="pl-PL"/>
        </w:rPr>
        <w:t>Wykonawca ponosi wyłączną odpowiedzialność za wszelkie szkody będące następstwem nienależytego wykonania przedmiotu umowy i zobowiązuje się pokryć je w pełnej wysokości.</w:t>
      </w:r>
    </w:p>
    <w:p w:rsidR="005B46F3" w:rsidRDefault="005B46F3" w:rsidP="007B5BF6">
      <w:pPr>
        <w:numPr>
          <w:ilvl w:val="1"/>
          <w:numId w:val="1"/>
        </w:numPr>
        <w:tabs>
          <w:tab w:val="left" w:pos="142"/>
          <w:tab w:val="num" w:pos="284"/>
        </w:tabs>
        <w:suppressAutoHyphens/>
        <w:spacing w:after="0" w:line="276" w:lineRule="auto"/>
        <w:ind w:left="284" w:hanging="284"/>
        <w:rPr>
          <w:rFonts w:ascii="Arial" w:eastAsia="Times New Roman" w:hAnsi="Arial" w:cs="Arial"/>
          <w:sz w:val="24"/>
          <w:szCs w:val="24"/>
          <w:lang w:eastAsia="pl-PL"/>
        </w:rPr>
      </w:pPr>
      <w:r w:rsidRPr="005B46F3">
        <w:rPr>
          <w:rFonts w:ascii="Arial" w:eastAsia="Times New Roman" w:hAnsi="Arial" w:cs="Arial"/>
          <w:sz w:val="24"/>
          <w:szCs w:val="24"/>
          <w:lang w:eastAsia="pl-PL"/>
        </w:rPr>
        <w:t>Wykonawca wyraża zgodę na potrącenie naliczonych kar umownych z wynagrodzenia określonego w §7 ust. 1 umowy.</w:t>
      </w:r>
    </w:p>
    <w:p w:rsidR="005B46F3" w:rsidRDefault="00174CA3" w:rsidP="00A90FC1">
      <w:pPr>
        <w:pStyle w:val="Nagwek2"/>
        <w:rPr>
          <w:rFonts w:eastAsia="Times New Roman"/>
          <w:lang w:eastAsia="pl-PL"/>
        </w:rPr>
      </w:pPr>
      <w:r>
        <w:rPr>
          <w:rFonts w:eastAsia="Times New Roman"/>
          <w:lang w:eastAsia="pl-PL"/>
        </w:rPr>
        <w:t>§13</w:t>
      </w:r>
      <w:r w:rsidR="005B46F3" w:rsidRPr="005B46F3">
        <w:rPr>
          <w:rFonts w:eastAsia="Times New Roman"/>
          <w:lang w:eastAsia="pl-PL"/>
        </w:rPr>
        <w:t xml:space="preserve"> Odstąpienie od Umowy</w:t>
      </w:r>
    </w:p>
    <w:p w:rsidR="005B46F3" w:rsidRPr="005B46F3" w:rsidRDefault="005B46F3" w:rsidP="007B5BF6">
      <w:pPr>
        <w:numPr>
          <w:ilvl w:val="0"/>
          <w:numId w:val="4"/>
        </w:numPr>
        <w:suppressAutoHyphens/>
        <w:spacing w:after="0" w:line="276" w:lineRule="auto"/>
        <w:ind w:left="426" w:hanging="426"/>
        <w:rPr>
          <w:rFonts w:ascii="Arial" w:eastAsia="Times New Roman" w:hAnsi="Arial" w:cs="Arial"/>
          <w:bCs/>
          <w:sz w:val="24"/>
          <w:szCs w:val="24"/>
          <w:lang w:eastAsia="pl-PL"/>
        </w:rPr>
      </w:pPr>
      <w:r w:rsidRPr="005B46F3">
        <w:rPr>
          <w:rFonts w:ascii="Arial" w:eastAsia="Times New Roman" w:hAnsi="Arial" w:cs="Arial"/>
          <w:bCs/>
          <w:sz w:val="24"/>
          <w:szCs w:val="24"/>
          <w:lang w:eastAsia="pl-PL"/>
        </w:rPr>
        <w:t>Zamawiającemu przysługuje prawo do odstąpienia od umowy, w przypadku, gdy:</w:t>
      </w:r>
    </w:p>
    <w:p w:rsidR="005B46F3" w:rsidRPr="005B46F3" w:rsidRDefault="00DB7968" w:rsidP="007B5BF6">
      <w:pPr>
        <w:numPr>
          <w:ilvl w:val="0"/>
          <w:numId w:val="14"/>
        </w:numPr>
        <w:suppressAutoHyphens/>
        <w:spacing w:after="0" w:line="276" w:lineRule="auto"/>
        <w:rPr>
          <w:rFonts w:ascii="Arial" w:eastAsia="Times New Roman" w:hAnsi="Arial" w:cs="Arial"/>
          <w:bCs/>
          <w:sz w:val="24"/>
          <w:szCs w:val="24"/>
          <w:lang w:eastAsia="pl-PL"/>
        </w:rPr>
      </w:pPr>
      <w:r>
        <w:rPr>
          <w:rFonts w:ascii="Arial" w:eastAsia="Times New Roman" w:hAnsi="Arial" w:cs="Arial"/>
          <w:bCs/>
          <w:sz w:val="24"/>
          <w:szCs w:val="24"/>
          <w:lang w:eastAsia="pl-PL"/>
        </w:rPr>
        <w:t>z</w:t>
      </w:r>
      <w:r w:rsidR="005B46F3" w:rsidRPr="005B46F3">
        <w:rPr>
          <w:rFonts w:ascii="Arial" w:eastAsia="Times New Roman" w:hAnsi="Arial" w:cs="Arial"/>
          <w:bCs/>
          <w:sz w:val="24"/>
          <w:szCs w:val="24"/>
          <w:lang w:eastAsia="pl-PL"/>
        </w:rPr>
        <w:t xml:space="preserve">aistnieją okoliczności </w:t>
      </w:r>
      <w:r>
        <w:rPr>
          <w:rFonts w:ascii="Arial" w:eastAsia="Times New Roman" w:hAnsi="Arial" w:cs="Arial"/>
          <w:bCs/>
          <w:sz w:val="24"/>
          <w:szCs w:val="24"/>
          <w:lang w:eastAsia="pl-PL"/>
        </w:rPr>
        <w:t xml:space="preserve">określone w art. 456 ustawy </w:t>
      </w:r>
      <w:proofErr w:type="spellStart"/>
      <w:r>
        <w:rPr>
          <w:rFonts w:ascii="Arial" w:eastAsia="Times New Roman" w:hAnsi="Arial" w:cs="Arial"/>
          <w:bCs/>
          <w:sz w:val="24"/>
          <w:szCs w:val="24"/>
          <w:lang w:eastAsia="pl-PL"/>
        </w:rPr>
        <w:t>Pzp</w:t>
      </w:r>
      <w:proofErr w:type="spellEnd"/>
      <w:r>
        <w:rPr>
          <w:rFonts w:ascii="Arial" w:eastAsia="Times New Roman" w:hAnsi="Arial" w:cs="Arial"/>
          <w:bCs/>
          <w:sz w:val="24"/>
          <w:szCs w:val="24"/>
          <w:lang w:eastAsia="pl-PL"/>
        </w:rPr>
        <w:t>;</w:t>
      </w:r>
    </w:p>
    <w:p w:rsidR="005B46F3" w:rsidRPr="005B46F3" w:rsidRDefault="00DB7968" w:rsidP="007B5BF6">
      <w:pPr>
        <w:numPr>
          <w:ilvl w:val="0"/>
          <w:numId w:val="14"/>
        </w:numPr>
        <w:suppressAutoHyphens/>
        <w:spacing w:after="0" w:line="276" w:lineRule="auto"/>
        <w:ind w:left="714" w:hanging="357"/>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z</w:t>
      </w:r>
      <w:r w:rsidR="005B46F3" w:rsidRPr="005B46F3">
        <w:rPr>
          <w:rFonts w:ascii="Arial" w:eastAsia="Times New Roman" w:hAnsi="Arial" w:cs="Arial"/>
          <w:bCs/>
          <w:sz w:val="24"/>
          <w:szCs w:val="24"/>
          <w:lang w:eastAsia="pl-PL"/>
        </w:rPr>
        <w:t>ostanie wydany nakaz zajęcia majątku Wykonawcy, w zakresie uniemożliwiającym wykona</w:t>
      </w:r>
      <w:r>
        <w:rPr>
          <w:rFonts w:ascii="Arial" w:eastAsia="Times New Roman" w:hAnsi="Arial" w:cs="Arial"/>
          <w:bCs/>
          <w:sz w:val="24"/>
          <w:szCs w:val="24"/>
          <w:lang w:eastAsia="pl-PL"/>
        </w:rPr>
        <w:t>nie przedmiotu niniejszej umowy;</w:t>
      </w:r>
    </w:p>
    <w:p w:rsidR="00DB7968" w:rsidRDefault="005B46F3" w:rsidP="00DB7968">
      <w:pPr>
        <w:numPr>
          <w:ilvl w:val="0"/>
          <w:numId w:val="14"/>
        </w:numPr>
        <w:tabs>
          <w:tab w:val="left" w:pos="5245"/>
        </w:tabs>
        <w:suppressAutoHyphens/>
        <w:spacing w:after="0" w:line="276" w:lineRule="auto"/>
        <w:ind w:left="714" w:hanging="357"/>
        <w:rPr>
          <w:rFonts w:ascii="Arial" w:eastAsia="Times New Roman" w:hAnsi="Arial" w:cs="Arial"/>
          <w:bCs/>
          <w:sz w:val="24"/>
          <w:szCs w:val="24"/>
          <w:lang w:eastAsia="pl-PL"/>
        </w:rPr>
      </w:pPr>
      <w:r w:rsidRPr="005B46F3">
        <w:rPr>
          <w:rFonts w:ascii="Arial" w:eastAsia="Times New Roman" w:hAnsi="Arial" w:cs="Arial"/>
          <w:bCs/>
          <w:sz w:val="24"/>
          <w:szCs w:val="24"/>
          <w:lang w:eastAsia="pl-PL"/>
        </w:rPr>
        <w:t>Wykonawca nie rozpoczął robót w przeciągu 30 dni od daty przekazania terenu budowy bez uzasadnionych przyczyn lub zaprzestał ich wykonywania na okres 30 dni i nie kontynuuje, pomimo p</w:t>
      </w:r>
      <w:r w:rsidR="00DB7968">
        <w:rPr>
          <w:rFonts w:ascii="Arial" w:eastAsia="Times New Roman" w:hAnsi="Arial" w:cs="Arial"/>
          <w:bCs/>
          <w:sz w:val="24"/>
          <w:szCs w:val="24"/>
          <w:lang w:eastAsia="pl-PL"/>
        </w:rPr>
        <w:t>isemnego wezwania Zamawiającego;</w:t>
      </w:r>
    </w:p>
    <w:p w:rsidR="005B46F3" w:rsidRPr="005B46F3" w:rsidRDefault="005B46F3" w:rsidP="00DB7968">
      <w:pPr>
        <w:numPr>
          <w:ilvl w:val="0"/>
          <w:numId w:val="14"/>
        </w:numPr>
        <w:tabs>
          <w:tab w:val="left" w:pos="5245"/>
        </w:tabs>
        <w:suppressAutoHyphens/>
        <w:spacing w:after="0" w:line="276" w:lineRule="auto"/>
        <w:ind w:left="714" w:hanging="357"/>
        <w:rPr>
          <w:rFonts w:ascii="Arial" w:eastAsia="Times New Roman" w:hAnsi="Arial" w:cs="Arial"/>
          <w:bCs/>
          <w:sz w:val="24"/>
          <w:szCs w:val="24"/>
          <w:lang w:eastAsia="pl-PL"/>
        </w:rPr>
      </w:pPr>
      <w:r w:rsidRPr="005B46F3">
        <w:rPr>
          <w:rFonts w:ascii="Arial" w:eastAsia="Times New Roman" w:hAnsi="Arial" w:cs="Arial"/>
          <w:bCs/>
          <w:sz w:val="24"/>
          <w:szCs w:val="24"/>
          <w:lang w:eastAsia="pl-PL"/>
        </w:rPr>
        <w:t>Wykonawca realizuje roboty przewidziane niniejszą umową niezgodnie z umową, po uprzedn</w:t>
      </w:r>
      <w:r w:rsidR="00DB7968">
        <w:rPr>
          <w:rFonts w:ascii="Arial" w:eastAsia="Times New Roman" w:hAnsi="Arial" w:cs="Arial"/>
          <w:bCs/>
          <w:sz w:val="24"/>
          <w:szCs w:val="24"/>
          <w:lang w:eastAsia="pl-PL"/>
        </w:rPr>
        <w:t>im wezwaniu Wykonawcy na piśmie;</w:t>
      </w:r>
    </w:p>
    <w:p w:rsidR="005B46F3" w:rsidRPr="005B46F3" w:rsidRDefault="00DB7968" w:rsidP="007B5BF6">
      <w:pPr>
        <w:numPr>
          <w:ilvl w:val="0"/>
          <w:numId w:val="14"/>
        </w:numPr>
        <w:suppressAutoHyphens/>
        <w:spacing w:after="0" w:line="276" w:lineRule="auto"/>
        <w:ind w:left="714" w:hanging="357"/>
        <w:rPr>
          <w:rFonts w:ascii="Arial" w:eastAsia="Times New Roman" w:hAnsi="Arial" w:cs="Arial"/>
          <w:bCs/>
          <w:sz w:val="24"/>
          <w:szCs w:val="24"/>
          <w:lang w:eastAsia="pl-PL"/>
        </w:rPr>
      </w:pPr>
      <w:r>
        <w:rPr>
          <w:rFonts w:ascii="Arial" w:eastAsia="Times New Roman" w:hAnsi="Arial" w:cs="Arial"/>
          <w:bCs/>
          <w:sz w:val="24"/>
          <w:szCs w:val="24"/>
          <w:lang w:eastAsia="pl-PL"/>
        </w:rPr>
        <w:t>w</w:t>
      </w:r>
      <w:r w:rsidR="005B46F3" w:rsidRPr="005B46F3">
        <w:rPr>
          <w:rFonts w:ascii="Arial" w:eastAsia="Times New Roman" w:hAnsi="Arial" w:cs="Arial"/>
          <w:bCs/>
          <w:sz w:val="24"/>
          <w:szCs w:val="24"/>
          <w:lang w:eastAsia="pl-PL"/>
        </w:rPr>
        <w:t>ystąpi konieczność co najmniej 2 krotnego dok</w:t>
      </w:r>
      <w:r>
        <w:rPr>
          <w:rFonts w:ascii="Arial" w:eastAsia="Times New Roman" w:hAnsi="Arial" w:cs="Arial"/>
          <w:bCs/>
          <w:sz w:val="24"/>
          <w:szCs w:val="24"/>
          <w:lang w:eastAsia="pl-PL"/>
        </w:rPr>
        <w:t>onywania bezpośredniej zapłaty P</w:t>
      </w:r>
      <w:r w:rsidR="005B46F3" w:rsidRPr="005B46F3">
        <w:rPr>
          <w:rFonts w:ascii="Arial" w:eastAsia="Times New Roman" w:hAnsi="Arial" w:cs="Arial"/>
          <w:bCs/>
          <w:sz w:val="24"/>
          <w:szCs w:val="24"/>
          <w:lang w:eastAsia="pl-PL"/>
        </w:rPr>
        <w:t>odwykonawcy lub konieczność dokonania bezpośrednich zapłat na sumę większą niż 5% wartości umowy.</w:t>
      </w:r>
    </w:p>
    <w:p w:rsidR="005B46F3" w:rsidRPr="005B46F3" w:rsidRDefault="005B46F3" w:rsidP="007B5BF6">
      <w:pPr>
        <w:numPr>
          <w:ilvl w:val="0"/>
          <w:numId w:val="4"/>
        </w:numPr>
        <w:tabs>
          <w:tab w:val="num" w:pos="426"/>
        </w:tabs>
        <w:suppressAutoHyphens/>
        <w:spacing w:after="0" w:line="276" w:lineRule="auto"/>
        <w:ind w:left="426" w:hanging="426"/>
        <w:rPr>
          <w:rFonts w:ascii="Arial" w:eastAsia="Times New Roman" w:hAnsi="Arial" w:cs="Arial"/>
          <w:sz w:val="24"/>
          <w:szCs w:val="24"/>
          <w:lang w:eastAsia="pl-PL"/>
        </w:rPr>
      </w:pPr>
      <w:r w:rsidRPr="005B46F3">
        <w:rPr>
          <w:rFonts w:ascii="Arial" w:eastAsia="Times New Roman" w:hAnsi="Arial" w:cs="Arial"/>
          <w:bCs/>
          <w:sz w:val="24"/>
          <w:szCs w:val="24"/>
          <w:lang w:eastAsia="pl-PL"/>
        </w:rPr>
        <w:t>Zamawiający może odstąpić od umowy w ciągu</w:t>
      </w:r>
      <w:r w:rsidRPr="005B46F3">
        <w:rPr>
          <w:rFonts w:ascii="Arial" w:eastAsia="Times New Roman" w:hAnsi="Arial" w:cs="Arial"/>
          <w:sz w:val="24"/>
          <w:szCs w:val="24"/>
          <w:lang w:eastAsia="pl-PL"/>
        </w:rPr>
        <w:t xml:space="preserve"> 30 dni od zaistnienia okoliczności, o których mowa w ust. 1 pkt </w:t>
      </w:r>
      <w:r w:rsidR="007B5BF6">
        <w:rPr>
          <w:rFonts w:ascii="Arial" w:eastAsia="Times New Roman" w:hAnsi="Arial" w:cs="Arial"/>
          <w:sz w:val="24"/>
          <w:szCs w:val="24"/>
          <w:lang w:eastAsia="pl-PL"/>
        </w:rPr>
        <w:t xml:space="preserve">1), </w:t>
      </w:r>
      <w:r w:rsidRPr="005B46F3">
        <w:rPr>
          <w:rFonts w:ascii="Arial" w:eastAsia="Times New Roman" w:hAnsi="Arial" w:cs="Arial"/>
          <w:sz w:val="24"/>
          <w:szCs w:val="24"/>
          <w:lang w:eastAsia="pl-PL"/>
        </w:rPr>
        <w:t>2), 4) i 5) lub upływu któregokolwiek z terminów o których mowa w ust. 1 pkt 3).</w:t>
      </w:r>
    </w:p>
    <w:p w:rsidR="00BC67EA" w:rsidRPr="00BC67EA" w:rsidRDefault="005B46F3" w:rsidP="007B5BF6">
      <w:pPr>
        <w:numPr>
          <w:ilvl w:val="0"/>
          <w:numId w:val="4"/>
        </w:numPr>
        <w:tabs>
          <w:tab w:val="num" w:pos="426"/>
        </w:tabs>
        <w:suppressAutoHyphens/>
        <w:spacing w:after="0" w:line="276" w:lineRule="auto"/>
        <w:ind w:left="426" w:hanging="426"/>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W przypadku odstąpienia od umowy przez Zamawiającego, </w:t>
      </w:r>
      <w:r w:rsidR="007B5BF6">
        <w:rPr>
          <w:rFonts w:ascii="Arial" w:eastAsia="Times New Roman" w:hAnsi="Arial" w:cs="Arial"/>
          <w:sz w:val="24"/>
          <w:szCs w:val="24"/>
          <w:lang w:eastAsia="pl-PL"/>
        </w:rPr>
        <w:t>z przyczyn określonych w ust. 1</w:t>
      </w:r>
      <w:r w:rsidRPr="005B46F3">
        <w:rPr>
          <w:rFonts w:ascii="Arial" w:eastAsia="Times New Roman" w:hAnsi="Arial" w:cs="Arial"/>
          <w:sz w:val="24"/>
          <w:szCs w:val="24"/>
          <w:lang w:eastAsia="pl-PL"/>
        </w:rPr>
        <w:t>, Wykonawcy przysługuje prawo do wynagrodzenia za należycie wykonane i odebrane roboty do dnia odstąpienia od umowy.</w:t>
      </w:r>
    </w:p>
    <w:p w:rsidR="00BC67EA" w:rsidRPr="00BC67EA" w:rsidRDefault="00BC67EA" w:rsidP="007B5BF6">
      <w:pPr>
        <w:pStyle w:val="Akapitzlist"/>
        <w:numPr>
          <w:ilvl w:val="0"/>
          <w:numId w:val="4"/>
        </w:numPr>
        <w:suppressAutoHyphens/>
        <w:spacing w:after="0" w:line="276" w:lineRule="auto"/>
        <w:ind w:left="426"/>
        <w:rPr>
          <w:rFonts w:ascii="Arial" w:hAnsi="Arial" w:cs="Arial"/>
          <w:sz w:val="24"/>
          <w:szCs w:val="24"/>
          <w:lang w:eastAsia="pl-PL"/>
        </w:rPr>
      </w:pPr>
      <w:r w:rsidRPr="00BC67EA">
        <w:rPr>
          <w:rFonts w:ascii="Arial" w:hAnsi="Arial" w:cs="Arial"/>
          <w:bCs/>
          <w:sz w:val="24"/>
          <w:szCs w:val="24"/>
          <w:lang w:eastAsia="pl-PL"/>
        </w:rPr>
        <w:t>W przypadku wystąpienia okoliczności o których mowa w art. 7 ustawy o szczególnych rozwiązaniach w zakresie przeciwdziałania wspieraniu agresji na Ukrainę oraz służących ochronie bezpieczeństwa narodowego Zamawiający może odstąpić od umowy. Odstąpienie od umowy w tym wypadku może nastąpić w terminie 7 dni od powzięcia wiadomości o powyższych okolicznościach.</w:t>
      </w:r>
    </w:p>
    <w:p w:rsidR="005B46F3" w:rsidRPr="005B46F3" w:rsidRDefault="005B46F3" w:rsidP="00616652">
      <w:pPr>
        <w:numPr>
          <w:ilvl w:val="0"/>
          <w:numId w:val="4"/>
        </w:numPr>
        <w:tabs>
          <w:tab w:val="num" w:pos="426"/>
        </w:tabs>
        <w:suppressAutoHyphens/>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Wykonawcy przysługuje prawo odstąpienia od umowy w terminie 30 dni od dnia zawiadomienia Wykonawcy, iż wobec zaistnienia uprzednio nieprzewidzianych okoliczności Zamawiający nie będzie mógł spełnić swoich zobowiązań umownych wobec Wykonawcy.</w:t>
      </w:r>
    </w:p>
    <w:p w:rsidR="005B46F3" w:rsidRPr="005B46F3" w:rsidRDefault="005B46F3" w:rsidP="007B5BF6">
      <w:pPr>
        <w:numPr>
          <w:ilvl w:val="0"/>
          <w:numId w:val="4"/>
        </w:numPr>
        <w:tabs>
          <w:tab w:val="num" w:pos="426"/>
        </w:tabs>
        <w:suppressAutoHyphens/>
        <w:spacing w:after="0" w:line="276" w:lineRule="auto"/>
        <w:ind w:left="426" w:hanging="426"/>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Odstąpienie od umowy powinno nastąpić w formie pisemnej </w:t>
      </w:r>
      <w:r w:rsidRPr="005B46F3">
        <w:rPr>
          <w:rFonts w:ascii="Arial" w:eastAsia="Times New Roman" w:hAnsi="Arial" w:cs="Arial"/>
          <w:bCs/>
          <w:sz w:val="24"/>
          <w:szCs w:val="24"/>
          <w:lang w:eastAsia="pl-PL"/>
        </w:rPr>
        <w:t>lub w postaci elektronicznej, na zasadach wskazanych w art. 77</w:t>
      </w:r>
      <w:r w:rsidRPr="005B46F3">
        <w:rPr>
          <w:rFonts w:ascii="Arial" w:eastAsia="Times New Roman" w:hAnsi="Arial" w:cs="Arial"/>
          <w:bCs/>
          <w:sz w:val="24"/>
          <w:szCs w:val="24"/>
          <w:vertAlign w:val="superscript"/>
          <w:lang w:eastAsia="pl-PL"/>
        </w:rPr>
        <w:t>2</w:t>
      </w:r>
      <w:r w:rsidRPr="005B46F3">
        <w:rPr>
          <w:rFonts w:ascii="Arial" w:eastAsia="Times New Roman" w:hAnsi="Arial" w:cs="Arial"/>
          <w:bCs/>
          <w:sz w:val="24"/>
          <w:szCs w:val="24"/>
          <w:lang w:eastAsia="pl-PL"/>
        </w:rPr>
        <w:t xml:space="preserve"> Kodeksu cywilnego</w:t>
      </w:r>
      <w:r w:rsidRPr="005B46F3">
        <w:rPr>
          <w:rFonts w:ascii="Arial" w:eastAsia="Times New Roman" w:hAnsi="Arial" w:cs="Arial"/>
          <w:sz w:val="24"/>
          <w:szCs w:val="24"/>
          <w:lang w:eastAsia="pl-PL"/>
        </w:rPr>
        <w:t xml:space="preserve"> pod rygorem nieważności takiego oświadczenia i powinno zawierać uzasadnienie.</w:t>
      </w:r>
    </w:p>
    <w:p w:rsidR="005B46F3" w:rsidRPr="005B46F3" w:rsidRDefault="005B46F3" w:rsidP="007B5BF6">
      <w:pPr>
        <w:numPr>
          <w:ilvl w:val="0"/>
          <w:numId w:val="4"/>
        </w:numPr>
        <w:tabs>
          <w:tab w:val="num" w:pos="426"/>
        </w:tabs>
        <w:suppressAutoHyphens/>
        <w:spacing w:after="0" w:line="276" w:lineRule="auto"/>
        <w:ind w:left="426" w:hanging="426"/>
        <w:rPr>
          <w:rFonts w:ascii="Arial" w:eastAsia="Times New Roman" w:hAnsi="Arial" w:cs="Arial"/>
          <w:sz w:val="24"/>
          <w:szCs w:val="24"/>
          <w:lang w:eastAsia="pl-PL"/>
        </w:rPr>
      </w:pPr>
      <w:r w:rsidRPr="005B46F3">
        <w:rPr>
          <w:rFonts w:ascii="Arial" w:eastAsia="Times New Roman" w:hAnsi="Arial" w:cs="Arial"/>
          <w:sz w:val="24"/>
          <w:szCs w:val="24"/>
          <w:lang w:eastAsia="pl-PL"/>
        </w:rPr>
        <w:t>W wypadku odstąpienia od umowy Wykonawcę oraz Zamawiającego obciążają następujące obowiązki szczegółowe:</w:t>
      </w:r>
    </w:p>
    <w:p w:rsidR="005B46F3" w:rsidRPr="005B46F3" w:rsidRDefault="005B46F3" w:rsidP="007B5BF6">
      <w:pPr>
        <w:numPr>
          <w:ilvl w:val="0"/>
          <w:numId w:val="12"/>
        </w:numPr>
        <w:tabs>
          <w:tab w:val="left" w:pos="426"/>
        </w:tabs>
        <w:suppressAutoHyphens/>
        <w:spacing w:after="0" w:line="276" w:lineRule="auto"/>
        <w:rPr>
          <w:rFonts w:ascii="Arial" w:eastAsia="Times New Roman" w:hAnsi="Arial" w:cs="Arial"/>
          <w:sz w:val="24"/>
          <w:szCs w:val="24"/>
          <w:lang w:eastAsia="pl-PL"/>
        </w:rPr>
      </w:pPr>
      <w:r w:rsidRPr="005B46F3">
        <w:rPr>
          <w:rFonts w:ascii="Arial" w:eastAsia="Times New Roman" w:hAnsi="Arial" w:cs="Arial"/>
          <w:sz w:val="24"/>
          <w:szCs w:val="24"/>
          <w:lang w:eastAsia="pl-PL"/>
        </w:rPr>
        <w:t>w terminie do 7 dni od daty odstąpienia od umowy Wykonawca przy udziale Zamawiającego i Inspektora nadzoru przystąpi do sporządzenia szczegółowego protokołu inwentaryzacji robót w toku, we</w:t>
      </w:r>
      <w:r w:rsidR="00DB7968">
        <w:rPr>
          <w:rFonts w:ascii="Arial" w:eastAsia="Times New Roman" w:hAnsi="Arial" w:cs="Arial"/>
          <w:sz w:val="24"/>
          <w:szCs w:val="24"/>
          <w:lang w:eastAsia="pl-PL"/>
        </w:rPr>
        <w:t>dług stanu na dzień odstąpienia;</w:t>
      </w:r>
    </w:p>
    <w:p w:rsidR="005B46F3" w:rsidRPr="005B46F3" w:rsidRDefault="005B46F3" w:rsidP="007B5BF6">
      <w:pPr>
        <w:numPr>
          <w:ilvl w:val="0"/>
          <w:numId w:val="12"/>
        </w:numPr>
        <w:tabs>
          <w:tab w:val="left" w:pos="426"/>
        </w:tabs>
        <w:suppressAutoHyphens/>
        <w:spacing w:after="0" w:line="276" w:lineRule="auto"/>
        <w:rPr>
          <w:rFonts w:ascii="Arial" w:eastAsia="Times New Roman" w:hAnsi="Arial" w:cs="Arial"/>
          <w:sz w:val="24"/>
          <w:szCs w:val="24"/>
          <w:lang w:eastAsia="pl-PL"/>
        </w:rPr>
      </w:pPr>
      <w:r w:rsidRPr="005B46F3">
        <w:rPr>
          <w:rFonts w:ascii="Arial" w:eastAsia="Times New Roman" w:hAnsi="Arial" w:cs="Arial"/>
          <w:sz w:val="24"/>
          <w:szCs w:val="24"/>
          <w:lang w:eastAsia="pl-PL"/>
        </w:rPr>
        <w:t>protokół z inwentaryzacji robót w toku zostanie sporządzony i podpisany przez strony w terminie do 30 d</w:t>
      </w:r>
      <w:r w:rsidR="00DB7968">
        <w:rPr>
          <w:rFonts w:ascii="Arial" w:eastAsia="Times New Roman" w:hAnsi="Arial" w:cs="Arial"/>
          <w:sz w:val="24"/>
          <w:szCs w:val="24"/>
          <w:lang w:eastAsia="pl-PL"/>
        </w:rPr>
        <w:t>ni od dnia odstąpienia od umowy;</w:t>
      </w:r>
    </w:p>
    <w:p w:rsidR="005B46F3" w:rsidRPr="005B46F3" w:rsidRDefault="005B46F3" w:rsidP="007B5BF6">
      <w:pPr>
        <w:numPr>
          <w:ilvl w:val="0"/>
          <w:numId w:val="12"/>
        </w:numPr>
        <w:tabs>
          <w:tab w:val="left" w:pos="426"/>
        </w:tabs>
        <w:suppressAutoHyphens/>
        <w:spacing w:after="0" w:line="276" w:lineRule="auto"/>
        <w:ind w:left="426" w:hanging="284"/>
        <w:rPr>
          <w:rFonts w:ascii="Arial" w:eastAsia="Times New Roman" w:hAnsi="Arial" w:cs="Arial"/>
          <w:sz w:val="24"/>
          <w:szCs w:val="24"/>
          <w:lang w:eastAsia="pl-PL"/>
        </w:rPr>
      </w:pPr>
      <w:r w:rsidRPr="005B46F3">
        <w:rPr>
          <w:rFonts w:ascii="Arial" w:eastAsia="Times New Roman" w:hAnsi="Arial" w:cs="Arial"/>
          <w:sz w:val="24"/>
          <w:szCs w:val="24"/>
          <w:lang w:eastAsia="pl-PL"/>
        </w:rPr>
        <w:t>w przypadku gdy Wykonawca nie sporządzi protokołu inwentaryzacyjnego w terminie 30 dni Zamawiający s</w:t>
      </w:r>
      <w:r w:rsidR="00DB7968">
        <w:rPr>
          <w:rFonts w:ascii="Arial" w:eastAsia="Times New Roman" w:hAnsi="Arial" w:cs="Arial"/>
          <w:sz w:val="24"/>
          <w:szCs w:val="24"/>
          <w:lang w:eastAsia="pl-PL"/>
        </w:rPr>
        <w:t>porządzi protokół jednostronnie;</w:t>
      </w:r>
    </w:p>
    <w:p w:rsidR="005B46F3" w:rsidRPr="005B46F3" w:rsidRDefault="005B46F3" w:rsidP="007B5BF6">
      <w:pPr>
        <w:numPr>
          <w:ilvl w:val="0"/>
          <w:numId w:val="12"/>
        </w:numPr>
        <w:tabs>
          <w:tab w:val="left" w:pos="426"/>
        </w:tabs>
        <w:suppressAutoHyphens/>
        <w:spacing w:after="0" w:line="276" w:lineRule="auto"/>
        <w:ind w:left="426" w:hanging="284"/>
        <w:rPr>
          <w:rFonts w:ascii="Arial" w:eastAsia="Times New Roman" w:hAnsi="Arial" w:cs="Arial"/>
          <w:sz w:val="24"/>
          <w:szCs w:val="24"/>
          <w:lang w:eastAsia="pl-PL"/>
        </w:rPr>
      </w:pPr>
      <w:r w:rsidRPr="005B46F3">
        <w:rPr>
          <w:rFonts w:ascii="Arial" w:eastAsia="Times New Roman" w:hAnsi="Arial" w:cs="Arial"/>
          <w:sz w:val="24"/>
          <w:szCs w:val="24"/>
          <w:lang w:eastAsia="pl-PL"/>
        </w:rPr>
        <w:t>Wykonawca zabezpieczy teren budowy na koszt tej S</w:t>
      </w:r>
      <w:r w:rsidR="00DB7968">
        <w:rPr>
          <w:rFonts w:ascii="Arial" w:eastAsia="Times New Roman" w:hAnsi="Arial" w:cs="Arial"/>
          <w:sz w:val="24"/>
          <w:szCs w:val="24"/>
          <w:lang w:eastAsia="pl-PL"/>
        </w:rPr>
        <w:t>trony, która odstąpiła od umowy;</w:t>
      </w:r>
    </w:p>
    <w:p w:rsidR="005B46F3" w:rsidRPr="005B46F3" w:rsidRDefault="005B46F3" w:rsidP="007B5BF6">
      <w:pPr>
        <w:numPr>
          <w:ilvl w:val="0"/>
          <w:numId w:val="12"/>
        </w:numPr>
        <w:tabs>
          <w:tab w:val="left" w:pos="426"/>
        </w:tabs>
        <w:suppressAutoHyphens/>
        <w:spacing w:after="0" w:line="276" w:lineRule="auto"/>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Wykonawca jest zobowiązany przekazać dokumenty, </w:t>
      </w:r>
      <w:r w:rsidR="00B91EB1">
        <w:rPr>
          <w:rFonts w:ascii="Arial" w:eastAsia="Times New Roman" w:hAnsi="Arial" w:cs="Arial"/>
          <w:sz w:val="24"/>
          <w:szCs w:val="24"/>
          <w:lang w:eastAsia="pl-PL"/>
        </w:rPr>
        <w:t xml:space="preserve">o których mowa w §5 ust. </w:t>
      </w:r>
      <w:r w:rsidR="007B5BF6">
        <w:rPr>
          <w:rFonts w:ascii="Arial" w:eastAsia="Times New Roman" w:hAnsi="Arial" w:cs="Arial"/>
          <w:sz w:val="24"/>
          <w:szCs w:val="24"/>
          <w:lang w:eastAsia="pl-PL"/>
        </w:rPr>
        <w:t>3 pkt 27</w:t>
      </w:r>
      <w:r w:rsidRPr="005B46F3">
        <w:rPr>
          <w:rFonts w:ascii="Arial" w:eastAsia="Times New Roman" w:hAnsi="Arial" w:cs="Arial"/>
          <w:sz w:val="24"/>
          <w:szCs w:val="24"/>
          <w:lang w:eastAsia="pl-PL"/>
        </w:rPr>
        <w:t>) w terminie 14 dni od dnia odstąpienia</w:t>
      </w:r>
      <w:r w:rsidR="00DB7968">
        <w:rPr>
          <w:rFonts w:ascii="Arial" w:eastAsia="Times New Roman" w:hAnsi="Arial" w:cs="Arial"/>
          <w:sz w:val="24"/>
          <w:szCs w:val="24"/>
          <w:lang w:eastAsia="pl-PL"/>
        </w:rPr>
        <w:t xml:space="preserve"> od umowy;</w:t>
      </w:r>
    </w:p>
    <w:p w:rsidR="005B46F3" w:rsidRPr="005B46F3" w:rsidRDefault="005B46F3" w:rsidP="007B5BF6">
      <w:pPr>
        <w:numPr>
          <w:ilvl w:val="0"/>
          <w:numId w:val="12"/>
        </w:numPr>
        <w:tabs>
          <w:tab w:val="left" w:pos="426"/>
        </w:tabs>
        <w:suppressAutoHyphens/>
        <w:spacing w:after="0" w:line="276" w:lineRule="auto"/>
        <w:ind w:left="426" w:hanging="284"/>
        <w:rPr>
          <w:rFonts w:ascii="Arial" w:eastAsia="Times New Roman" w:hAnsi="Arial" w:cs="Arial"/>
          <w:sz w:val="24"/>
          <w:szCs w:val="24"/>
          <w:lang w:eastAsia="pl-PL"/>
        </w:rPr>
      </w:pPr>
      <w:r w:rsidRPr="005B46F3">
        <w:rPr>
          <w:rFonts w:ascii="Arial" w:eastAsia="Times New Roman" w:hAnsi="Arial" w:cs="Arial"/>
          <w:sz w:val="24"/>
          <w:szCs w:val="24"/>
          <w:lang w:eastAsia="pl-PL"/>
        </w:rPr>
        <w:lastRenderedPageBreak/>
        <w:t xml:space="preserve">Wykonawca jest zobowiązany niezwłocznie, a najpóźniej w terminie 7 dni od dnia odstąpienia od umowy, usunąć sprzęt i materiały niewbudowane do dnia odstąpienia od umowy i uporządkować teren budowy na swój  koszt i ryzyko. </w:t>
      </w:r>
    </w:p>
    <w:p w:rsidR="005B46F3" w:rsidRPr="005B46F3" w:rsidRDefault="005B46F3" w:rsidP="007B5BF6">
      <w:pPr>
        <w:tabs>
          <w:tab w:val="left" w:pos="426"/>
        </w:tabs>
        <w:spacing w:after="0" w:line="276" w:lineRule="auto"/>
        <w:ind w:left="426" w:hanging="426"/>
        <w:rPr>
          <w:rFonts w:ascii="Arial" w:eastAsia="Times New Roman" w:hAnsi="Arial" w:cs="Arial"/>
          <w:sz w:val="24"/>
          <w:szCs w:val="24"/>
          <w:lang w:eastAsia="pl-PL"/>
        </w:rPr>
      </w:pPr>
      <w:r w:rsidRPr="005B46F3">
        <w:rPr>
          <w:rFonts w:ascii="Arial" w:eastAsia="Times New Roman" w:hAnsi="Arial" w:cs="Arial"/>
          <w:sz w:val="24"/>
          <w:szCs w:val="24"/>
          <w:lang w:eastAsia="pl-PL"/>
        </w:rPr>
        <w:t>7. Zamawiający w razie odstąpienia od umowy z przyczyn, za które Wykonawca nie odpowiada, obowiązany jest do:</w:t>
      </w:r>
    </w:p>
    <w:p w:rsidR="005B46F3" w:rsidRPr="005B46F3" w:rsidRDefault="005B46F3" w:rsidP="007B5BF6">
      <w:pPr>
        <w:tabs>
          <w:tab w:val="left" w:pos="851"/>
        </w:tabs>
        <w:spacing w:after="0" w:line="276" w:lineRule="auto"/>
        <w:ind w:left="567" w:hanging="141"/>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a) dokonania odbioru prac przerwanych oraz do zapłaty wynagrodzenia za roboty, które zostały należycie wykonane do dnia odstąpienia, a ich wartość została ustalona w protokole inwentaryzacji. </w:t>
      </w:r>
    </w:p>
    <w:p w:rsidR="0088336F" w:rsidRPr="00E3523F" w:rsidRDefault="005B46F3" w:rsidP="007B5BF6">
      <w:pPr>
        <w:tabs>
          <w:tab w:val="left" w:pos="567"/>
        </w:tabs>
        <w:spacing w:after="0" w:line="276" w:lineRule="auto"/>
        <w:ind w:left="426"/>
        <w:rPr>
          <w:rFonts w:ascii="Calibri" w:eastAsia="Calibri" w:hAnsi="Calibri" w:cs="Times New Roman"/>
          <w:lang w:eastAsia="pl-PL"/>
        </w:rPr>
      </w:pPr>
      <w:r w:rsidRPr="005B46F3">
        <w:rPr>
          <w:rFonts w:ascii="Arial" w:eastAsia="Times New Roman" w:hAnsi="Arial" w:cs="Arial"/>
          <w:sz w:val="24"/>
          <w:szCs w:val="24"/>
          <w:lang w:eastAsia="pl-PL"/>
        </w:rPr>
        <w:t>b) przejęcia od Wykonawcy pod swój dozór terenu budowy.</w:t>
      </w:r>
      <w:r w:rsidRPr="005B46F3">
        <w:rPr>
          <w:rFonts w:ascii="Calibri" w:eastAsia="Calibri" w:hAnsi="Calibri" w:cs="Times New Roman"/>
          <w:lang w:eastAsia="pl-PL"/>
        </w:rPr>
        <w:t xml:space="preserve"> </w:t>
      </w:r>
    </w:p>
    <w:p w:rsidR="005B46F3" w:rsidRDefault="005B46F3" w:rsidP="00A90FC1">
      <w:pPr>
        <w:pStyle w:val="Nagwek2"/>
        <w:rPr>
          <w:rFonts w:eastAsia="Calibri"/>
          <w:lang w:eastAsia="pl-PL"/>
        </w:rPr>
      </w:pPr>
      <w:r w:rsidRPr="005B46F3">
        <w:rPr>
          <w:rFonts w:eastAsia="Calibri"/>
          <w:lang w:val="x-none" w:eastAsia="pl-PL"/>
        </w:rPr>
        <w:t>§1</w:t>
      </w:r>
      <w:r w:rsidR="00174CA3">
        <w:rPr>
          <w:rFonts w:eastAsia="Calibri"/>
          <w:lang w:eastAsia="pl-PL"/>
        </w:rPr>
        <w:t>4</w:t>
      </w:r>
      <w:r w:rsidR="007B5BF6">
        <w:rPr>
          <w:rFonts w:eastAsia="Calibri"/>
          <w:lang w:val="x-none" w:eastAsia="pl-PL"/>
        </w:rPr>
        <w:t xml:space="preserve"> </w:t>
      </w:r>
      <w:r w:rsidRPr="005B46F3">
        <w:rPr>
          <w:rFonts w:eastAsia="Calibri"/>
          <w:lang w:eastAsia="pl-PL"/>
        </w:rPr>
        <w:t>Zmiany umowy</w:t>
      </w:r>
    </w:p>
    <w:p w:rsidR="005B46F3" w:rsidRPr="005B46F3" w:rsidRDefault="005B46F3" w:rsidP="00351C76">
      <w:pPr>
        <w:numPr>
          <w:ilvl w:val="0"/>
          <w:numId w:val="5"/>
        </w:numPr>
        <w:suppressAutoHyphens/>
        <w:spacing w:after="0" w:line="276" w:lineRule="auto"/>
        <w:ind w:left="425" w:hanging="425"/>
        <w:rPr>
          <w:rFonts w:ascii="Arial" w:eastAsia="Times New Roman" w:hAnsi="Arial" w:cs="Arial"/>
          <w:sz w:val="24"/>
          <w:szCs w:val="24"/>
          <w:lang w:eastAsia="pl-PL"/>
        </w:rPr>
      </w:pPr>
      <w:r w:rsidRPr="005B46F3">
        <w:rPr>
          <w:rFonts w:ascii="Arial" w:eastAsia="Times New Roman" w:hAnsi="Arial" w:cs="Arial"/>
          <w:sz w:val="24"/>
          <w:szCs w:val="24"/>
          <w:lang w:eastAsia="pl-PL"/>
        </w:rPr>
        <w:t>Zmiana umowy może nastąpić w szczególnie uzasadnionych przypadkach, na skutek okoliczności, których nie można było przewidzieć w dniu wszczęcia postępowania o udzielenie zamówienia.</w:t>
      </w:r>
    </w:p>
    <w:p w:rsidR="005B46F3" w:rsidRPr="005B46F3" w:rsidRDefault="005B46F3" w:rsidP="00351C76">
      <w:pPr>
        <w:numPr>
          <w:ilvl w:val="0"/>
          <w:numId w:val="5"/>
        </w:numPr>
        <w:suppressAutoHyphens/>
        <w:spacing w:after="0" w:line="276" w:lineRule="auto"/>
        <w:ind w:left="425" w:hanging="425"/>
        <w:rPr>
          <w:rFonts w:ascii="Arial" w:eastAsia="Times New Roman" w:hAnsi="Arial" w:cs="Arial"/>
          <w:sz w:val="24"/>
          <w:szCs w:val="24"/>
          <w:lang w:eastAsia="pl-PL"/>
        </w:rPr>
      </w:pPr>
      <w:r w:rsidRPr="005B46F3">
        <w:rPr>
          <w:rFonts w:ascii="Arial" w:eastAsia="Times New Roman" w:hAnsi="Arial" w:cs="Arial"/>
          <w:sz w:val="24"/>
          <w:szCs w:val="24"/>
          <w:lang w:eastAsia="pl-PL"/>
        </w:rPr>
        <w:t>Zamawiający przewiduje możliwość dokonania zmian postanowień zawartej umowy w stosunku do treści złożonej oferty w następującym zakresie:</w:t>
      </w:r>
    </w:p>
    <w:p w:rsidR="005B46F3" w:rsidRPr="00DB7968" w:rsidRDefault="005B46F3" w:rsidP="00351C76">
      <w:pPr>
        <w:numPr>
          <w:ilvl w:val="0"/>
          <w:numId w:val="6"/>
        </w:numPr>
        <w:suppressAutoHyphens/>
        <w:spacing w:after="0" w:line="276" w:lineRule="auto"/>
        <w:rPr>
          <w:rFonts w:ascii="Arial" w:eastAsia="Times New Roman" w:hAnsi="Arial" w:cs="Arial"/>
          <w:sz w:val="24"/>
          <w:szCs w:val="24"/>
          <w:lang w:eastAsia="pl-PL"/>
        </w:rPr>
      </w:pPr>
      <w:r w:rsidRPr="00DB7968">
        <w:rPr>
          <w:rFonts w:ascii="Arial" w:eastAsia="Times New Roman" w:hAnsi="Arial" w:cs="Arial"/>
          <w:sz w:val="24"/>
          <w:szCs w:val="24"/>
          <w:lang w:eastAsia="pl-PL"/>
        </w:rPr>
        <w:t>terminu realizacji przedmiotu umowy na skutek:</w:t>
      </w:r>
    </w:p>
    <w:p w:rsidR="005B46F3" w:rsidRPr="005B46F3" w:rsidRDefault="005B46F3" w:rsidP="00351C76">
      <w:pPr>
        <w:numPr>
          <w:ilvl w:val="0"/>
          <w:numId w:val="8"/>
        </w:numPr>
        <w:suppressAutoHyphens/>
        <w:spacing w:after="0" w:line="276" w:lineRule="auto"/>
        <w:ind w:left="1077" w:hanging="357"/>
        <w:rPr>
          <w:rFonts w:ascii="Arial" w:eastAsia="Times New Roman" w:hAnsi="Arial" w:cs="Arial"/>
          <w:sz w:val="24"/>
          <w:szCs w:val="24"/>
          <w:lang w:eastAsia="pl-PL"/>
        </w:rPr>
      </w:pPr>
      <w:r w:rsidRPr="005B46F3">
        <w:rPr>
          <w:rFonts w:ascii="Arial" w:eastAsia="Times New Roman" w:hAnsi="Arial" w:cs="Arial"/>
          <w:sz w:val="24"/>
          <w:szCs w:val="24"/>
          <w:lang w:eastAsia="pl-PL"/>
        </w:rPr>
        <w:t>wystąpienia przyczyn zewnętrznych, których nie można było przewidzieć w chwili zawarcia umowy, a które skutkują niemożliwością terminowego wykonania przedmiotu umowy, pomimo zachowania należytej staranności - o czas niezbędny do usunięcia lu</w:t>
      </w:r>
      <w:r w:rsidR="00DB7968">
        <w:rPr>
          <w:rFonts w:ascii="Arial" w:eastAsia="Times New Roman" w:hAnsi="Arial" w:cs="Arial"/>
          <w:sz w:val="24"/>
          <w:szCs w:val="24"/>
          <w:lang w:eastAsia="pl-PL"/>
        </w:rPr>
        <w:t>b ustania przyczyny zewnętrznej,</w:t>
      </w:r>
    </w:p>
    <w:p w:rsidR="009E16B2" w:rsidRPr="00232AD9" w:rsidRDefault="009E16B2" w:rsidP="00232AD9">
      <w:pPr>
        <w:pStyle w:val="Akapitzlist"/>
        <w:numPr>
          <w:ilvl w:val="0"/>
          <w:numId w:val="8"/>
        </w:numPr>
        <w:spacing w:after="0"/>
        <w:rPr>
          <w:rFonts w:ascii="Arial" w:eastAsia="Times New Roman" w:hAnsi="Arial" w:cs="Arial"/>
          <w:sz w:val="24"/>
          <w:szCs w:val="24"/>
          <w:lang w:eastAsia="pl-PL"/>
        </w:rPr>
      </w:pPr>
      <w:r w:rsidRPr="00232AD9">
        <w:rPr>
          <w:rFonts w:ascii="Arial" w:eastAsia="Times New Roman" w:hAnsi="Arial" w:cs="Arial"/>
          <w:sz w:val="24"/>
          <w:szCs w:val="24"/>
          <w:lang w:eastAsia="pl-PL"/>
        </w:rPr>
        <w:t>konieczności wykonania robót nieuję</w:t>
      </w:r>
      <w:r w:rsidR="007B5BF6" w:rsidRPr="00232AD9">
        <w:rPr>
          <w:rFonts w:ascii="Arial" w:eastAsia="Times New Roman" w:hAnsi="Arial" w:cs="Arial"/>
          <w:sz w:val="24"/>
          <w:szCs w:val="24"/>
          <w:lang w:eastAsia="pl-PL"/>
        </w:rPr>
        <w:t xml:space="preserve">tych w dokumentacji projektowej, które wynikną na etapie realizacji robót budowlanych i będą niezbędne do osiągnięcia zamierzonego </w:t>
      </w:r>
      <w:r w:rsidR="00351C76" w:rsidRPr="00232AD9">
        <w:rPr>
          <w:rFonts w:ascii="Arial" w:eastAsia="Times New Roman" w:hAnsi="Arial" w:cs="Arial"/>
          <w:sz w:val="24"/>
          <w:szCs w:val="24"/>
          <w:lang w:eastAsia="pl-PL"/>
        </w:rPr>
        <w:t>celu pu</w:t>
      </w:r>
      <w:r w:rsidR="00232AD9">
        <w:rPr>
          <w:rFonts w:ascii="Arial" w:eastAsia="Times New Roman" w:hAnsi="Arial" w:cs="Arial"/>
          <w:sz w:val="24"/>
          <w:szCs w:val="24"/>
          <w:lang w:eastAsia="pl-PL"/>
        </w:rPr>
        <w:t>blicznego -</w:t>
      </w:r>
      <w:r w:rsidR="00232AD9" w:rsidRPr="00232AD9">
        <w:rPr>
          <w:rFonts w:ascii="Arial" w:eastAsia="Times New Roman" w:hAnsi="Arial" w:cs="Arial"/>
          <w:sz w:val="24"/>
          <w:szCs w:val="24"/>
          <w:lang w:eastAsia="pl-PL"/>
        </w:rPr>
        <w:t xml:space="preserve"> o czas niezbędny </w:t>
      </w:r>
      <w:r w:rsidR="00232AD9">
        <w:rPr>
          <w:rFonts w:ascii="Arial" w:eastAsia="Times New Roman" w:hAnsi="Arial" w:cs="Arial"/>
          <w:sz w:val="24"/>
          <w:szCs w:val="24"/>
          <w:lang w:eastAsia="pl-PL"/>
        </w:rPr>
        <w:t>na wykonanie robót dodatkowych</w:t>
      </w:r>
      <w:r w:rsidR="00232AD9" w:rsidRPr="00232AD9">
        <w:rPr>
          <w:rFonts w:ascii="Arial" w:eastAsia="Times New Roman" w:hAnsi="Arial" w:cs="Arial"/>
          <w:sz w:val="24"/>
          <w:szCs w:val="24"/>
          <w:lang w:eastAsia="pl-PL"/>
        </w:rPr>
        <w:t>,</w:t>
      </w:r>
    </w:p>
    <w:p w:rsidR="005B46F3" w:rsidRPr="005B46F3" w:rsidRDefault="005B46F3" w:rsidP="00351C76">
      <w:pPr>
        <w:numPr>
          <w:ilvl w:val="0"/>
          <w:numId w:val="8"/>
        </w:numPr>
        <w:suppressAutoHyphens/>
        <w:spacing w:after="0" w:line="276" w:lineRule="auto"/>
        <w:ind w:left="1077" w:hanging="357"/>
        <w:rPr>
          <w:rFonts w:ascii="Arial" w:eastAsia="Times New Roman" w:hAnsi="Arial" w:cs="Arial"/>
          <w:sz w:val="24"/>
          <w:szCs w:val="24"/>
          <w:lang w:eastAsia="pl-PL"/>
        </w:rPr>
      </w:pPr>
      <w:r w:rsidRPr="005B46F3">
        <w:rPr>
          <w:rFonts w:ascii="Arial" w:eastAsia="Times New Roman" w:hAnsi="Arial" w:cs="Arial"/>
          <w:sz w:val="24"/>
          <w:szCs w:val="24"/>
          <w:lang w:eastAsia="pl-PL"/>
        </w:rPr>
        <w:t>ujawnienia w trakcie wykonywania prac urządzeń podziemnych elementów instalacji, konstrukcji, których istnienie lub lokalizacja były nieujawnione przy opracowywaniu dokumentacji - o czas niezbędny na ewentualną zmianę dokumentacji pro</w:t>
      </w:r>
      <w:r w:rsidR="00DB7968">
        <w:rPr>
          <w:rFonts w:ascii="Arial" w:eastAsia="Times New Roman" w:hAnsi="Arial" w:cs="Arial"/>
          <w:sz w:val="24"/>
          <w:szCs w:val="24"/>
          <w:lang w:eastAsia="pl-PL"/>
        </w:rPr>
        <w:t>jektowej oraz usunięcie kolizji,</w:t>
      </w:r>
    </w:p>
    <w:p w:rsidR="005B46F3" w:rsidRPr="00351C76" w:rsidRDefault="00351C76" w:rsidP="00351C76">
      <w:pPr>
        <w:pStyle w:val="Akapitzlist"/>
        <w:numPr>
          <w:ilvl w:val="0"/>
          <w:numId w:val="8"/>
        </w:numPr>
        <w:spacing w:after="0"/>
        <w:rPr>
          <w:rFonts w:ascii="Arial" w:eastAsia="Times New Roman" w:hAnsi="Arial" w:cs="Arial"/>
          <w:sz w:val="24"/>
          <w:szCs w:val="24"/>
          <w:lang w:eastAsia="pl-PL"/>
        </w:rPr>
      </w:pPr>
      <w:r w:rsidRPr="00351C76">
        <w:rPr>
          <w:rFonts w:ascii="Arial" w:eastAsia="Times New Roman" w:hAnsi="Arial" w:cs="Arial"/>
          <w:sz w:val="24"/>
          <w:szCs w:val="24"/>
          <w:lang w:eastAsia="pl-PL"/>
        </w:rPr>
        <w:t>działania siły wyższej, uniemożliwiającej wykonanie umowy w określonym pierwotnie terminie - o czas działania siły wyższej oraz czas potrzebny do usunięcia skutków tego działania. Pod pojęciem siły wyższej, Strony rozumieją okoliczności związane z niemożliwością terminowego wykonania umowy z powodu okoliczności zaistniałych w trakcie realizacji zadania w okresie  ogłoszenia na terenie Rzeczypospolitej Polskiej stanu nadzwyczajnego, stanu wyjątkowego, stanu klęski żywiołowej, które uniemożliwiają lub utrudniają Wykonawcy terminowe wykonywanie zamówienia. Wykonawca każdorazowo zobowiązany jest uprawdopodobnić te okoliczności wraz ze szczegółowym wskazaniem ilości i rodzaju trudności / ograniczeń w odniesieniu do konkretnych elementów / branż / etapów robót oraz przedstawić informacje dotyczące okresu w jakim w/w prace nie mogły być prowadzone. Zamawiający zastrzega sobie prawo wniesienia uwag do danych przedstawionych przez Wykonawcę,</w:t>
      </w:r>
    </w:p>
    <w:p w:rsidR="00744873" w:rsidRDefault="005B46F3" w:rsidP="00351C76">
      <w:pPr>
        <w:numPr>
          <w:ilvl w:val="0"/>
          <w:numId w:val="8"/>
        </w:numPr>
        <w:suppressAutoHyphens/>
        <w:spacing w:after="0" w:line="276" w:lineRule="auto"/>
        <w:rPr>
          <w:rFonts w:ascii="Arial" w:eastAsia="Times New Roman" w:hAnsi="Arial" w:cs="Arial"/>
          <w:sz w:val="24"/>
          <w:szCs w:val="24"/>
          <w:lang w:eastAsia="pl-PL"/>
        </w:rPr>
      </w:pPr>
      <w:r w:rsidRPr="005B46F3">
        <w:rPr>
          <w:rFonts w:ascii="Arial" w:eastAsia="Times New Roman" w:hAnsi="Arial" w:cs="Arial"/>
          <w:sz w:val="24"/>
          <w:szCs w:val="24"/>
          <w:lang w:eastAsia="pl-PL"/>
        </w:rPr>
        <w:lastRenderedPageBreak/>
        <w:t>przerwy w wykonywaniu robót budowlanych spowodowanej niekorzystnymi warunkami atmosferycznymi uniemożliwiającymi prowadzenie robót zgodnie ze specyfikacją techniczną wykonania i odbioru robót budowlanych</w:t>
      </w:r>
      <w:r w:rsidR="00232AD9" w:rsidRPr="00232AD9">
        <w:rPr>
          <w:rFonts w:ascii="Arial" w:eastAsia="Times New Roman" w:hAnsi="Arial" w:cs="Arial"/>
          <w:sz w:val="24"/>
          <w:szCs w:val="24"/>
          <w:lang w:eastAsia="pl-PL"/>
        </w:rPr>
        <w:t xml:space="preserve"> </w:t>
      </w:r>
      <w:r w:rsidR="00232AD9">
        <w:rPr>
          <w:rFonts w:ascii="Arial" w:eastAsia="Times New Roman" w:hAnsi="Arial" w:cs="Arial"/>
          <w:sz w:val="24"/>
          <w:szCs w:val="24"/>
          <w:lang w:eastAsia="pl-PL"/>
        </w:rPr>
        <w:t xml:space="preserve">- </w:t>
      </w:r>
      <w:r w:rsidR="00232AD9" w:rsidRPr="005B46F3">
        <w:rPr>
          <w:rFonts w:ascii="Arial" w:eastAsia="Times New Roman" w:hAnsi="Arial" w:cs="Arial"/>
          <w:sz w:val="24"/>
          <w:szCs w:val="24"/>
          <w:lang w:eastAsia="pl-PL"/>
        </w:rPr>
        <w:t>o okres trwania niekorzy</w:t>
      </w:r>
      <w:r w:rsidR="00232AD9">
        <w:rPr>
          <w:rFonts w:ascii="Arial" w:eastAsia="Times New Roman" w:hAnsi="Arial" w:cs="Arial"/>
          <w:sz w:val="24"/>
          <w:szCs w:val="24"/>
          <w:lang w:eastAsia="pl-PL"/>
        </w:rPr>
        <w:t>stnych warunków atmosferycznych</w:t>
      </w:r>
      <w:r w:rsidRPr="005B46F3">
        <w:rPr>
          <w:rFonts w:ascii="Arial" w:eastAsia="Times New Roman" w:hAnsi="Arial" w:cs="Arial"/>
          <w:sz w:val="24"/>
          <w:szCs w:val="24"/>
          <w:lang w:eastAsia="pl-PL"/>
        </w:rPr>
        <w:t>. Fakt ten musi być udokumentowany w dzienniku budowy oraz pisemnie po</w:t>
      </w:r>
      <w:r w:rsidR="00232AD9">
        <w:rPr>
          <w:rFonts w:ascii="Arial" w:eastAsia="Times New Roman" w:hAnsi="Arial" w:cs="Arial"/>
          <w:sz w:val="24"/>
          <w:szCs w:val="24"/>
          <w:lang w:eastAsia="pl-PL"/>
        </w:rPr>
        <w:t>twierdzony przez Zamawiającego,</w:t>
      </w:r>
    </w:p>
    <w:p w:rsidR="00F644D8" w:rsidRPr="0055282E" w:rsidRDefault="00C74996" w:rsidP="00351C76">
      <w:pPr>
        <w:pStyle w:val="Akapitzlist"/>
        <w:numPr>
          <w:ilvl w:val="0"/>
          <w:numId w:val="8"/>
        </w:numPr>
        <w:suppressAutoHyphens/>
        <w:spacing w:after="0"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innych przyczyn </w:t>
      </w:r>
      <w:r w:rsidR="00F644D8" w:rsidRPr="0055282E">
        <w:rPr>
          <w:rFonts w:ascii="Arial" w:eastAsia="Times New Roman" w:hAnsi="Arial" w:cs="Arial"/>
          <w:sz w:val="24"/>
          <w:szCs w:val="24"/>
          <w:lang w:eastAsia="pl-PL"/>
        </w:rPr>
        <w:t>niezależnych od Zamawiającego i Wykonawcy skutkujących niemożliwością wykonania przedmiotu zamó</w:t>
      </w:r>
      <w:r w:rsidR="00766438" w:rsidRPr="0055282E">
        <w:rPr>
          <w:rFonts w:ascii="Arial" w:eastAsia="Times New Roman" w:hAnsi="Arial" w:cs="Arial"/>
          <w:sz w:val="24"/>
          <w:szCs w:val="24"/>
          <w:lang w:eastAsia="pl-PL"/>
        </w:rPr>
        <w:t>wienia w terminie umownym.</w:t>
      </w:r>
    </w:p>
    <w:p w:rsidR="002B4062" w:rsidRPr="00DB7968" w:rsidRDefault="005B46F3" w:rsidP="00351C76">
      <w:pPr>
        <w:numPr>
          <w:ilvl w:val="0"/>
          <w:numId w:val="6"/>
        </w:numPr>
        <w:suppressAutoHyphens/>
        <w:spacing w:after="0" w:line="276" w:lineRule="auto"/>
        <w:rPr>
          <w:rFonts w:ascii="Arial" w:eastAsia="Times New Roman" w:hAnsi="Arial" w:cs="Arial"/>
          <w:sz w:val="24"/>
          <w:szCs w:val="24"/>
          <w:lang w:eastAsia="pl-PL"/>
        </w:rPr>
      </w:pPr>
      <w:r w:rsidRPr="00DB7968">
        <w:rPr>
          <w:rFonts w:ascii="Arial" w:eastAsia="Times New Roman" w:hAnsi="Arial" w:cs="Arial"/>
          <w:sz w:val="24"/>
          <w:szCs w:val="24"/>
          <w:lang w:eastAsia="pl-PL"/>
        </w:rPr>
        <w:t>wynagrodzenia w przypadku:</w:t>
      </w:r>
    </w:p>
    <w:p w:rsidR="005B46F3" w:rsidRPr="002B4062" w:rsidRDefault="005B46F3" w:rsidP="00351C76">
      <w:pPr>
        <w:numPr>
          <w:ilvl w:val="0"/>
          <w:numId w:val="9"/>
        </w:numPr>
        <w:suppressAutoHyphens/>
        <w:spacing w:after="0" w:line="276" w:lineRule="auto"/>
        <w:ind w:left="1077" w:hanging="357"/>
        <w:rPr>
          <w:rFonts w:ascii="Arial" w:eastAsia="Times New Roman" w:hAnsi="Arial" w:cs="Arial"/>
          <w:sz w:val="24"/>
          <w:szCs w:val="24"/>
          <w:lang w:eastAsia="pl-PL"/>
        </w:rPr>
      </w:pPr>
      <w:r w:rsidRPr="005B46F3">
        <w:rPr>
          <w:rFonts w:ascii="Arial" w:eastAsia="Times New Roman" w:hAnsi="Arial" w:cs="Arial"/>
          <w:sz w:val="24"/>
          <w:szCs w:val="24"/>
          <w:lang w:eastAsia="pl-PL"/>
        </w:rPr>
        <w:t>wystąpienia tzw. robót zaniechanych. Dopuszcza się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§1</w:t>
      </w:r>
      <w:r w:rsidRPr="005B46F3">
        <w:rPr>
          <w:rFonts w:ascii="Arial" w:eastAsia="Times New Roman" w:hAnsi="Arial" w:cs="Arial"/>
          <w:b/>
          <w:sz w:val="24"/>
          <w:szCs w:val="24"/>
          <w:lang w:eastAsia="pl-PL"/>
        </w:rPr>
        <w:t xml:space="preserve"> </w:t>
      </w:r>
      <w:r w:rsidRPr="005B46F3">
        <w:rPr>
          <w:rFonts w:ascii="Arial" w:eastAsia="Times New Roman" w:hAnsi="Arial" w:cs="Arial"/>
          <w:sz w:val="24"/>
          <w:szCs w:val="24"/>
          <w:lang w:eastAsia="pl-PL"/>
        </w:rPr>
        <w:t>niniejszej umowy. Sposób wyliczenia wa</w:t>
      </w:r>
      <w:r w:rsidR="00D76398">
        <w:rPr>
          <w:rFonts w:ascii="Arial" w:eastAsia="Times New Roman" w:hAnsi="Arial" w:cs="Arial"/>
          <w:sz w:val="24"/>
          <w:szCs w:val="24"/>
          <w:lang w:eastAsia="pl-PL"/>
        </w:rPr>
        <w:t xml:space="preserve">rtości tych robót określa ust. </w:t>
      </w:r>
      <w:r w:rsidR="00C74996">
        <w:rPr>
          <w:rFonts w:ascii="Arial" w:eastAsia="Times New Roman" w:hAnsi="Arial" w:cs="Arial"/>
          <w:sz w:val="24"/>
          <w:szCs w:val="24"/>
          <w:lang w:eastAsia="pl-PL"/>
        </w:rPr>
        <w:t>16</w:t>
      </w:r>
      <w:r w:rsidR="00D76398">
        <w:rPr>
          <w:rFonts w:ascii="Arial" w:eastAsia="Times New Roman" w:hAnsi="Arial" w:cs="Arial"/>
          <w:sz w:val="24"/>
          <w:szCs w:val="24"/>
          <w:lang w:eastAsia="pl-PL"/>
        </w:rPr>
        <w:t xml:space="preserve"> pkt 2</w:t>
      </w:r>
      <w:r w:rsidRPr="005B46F3">
        <w:rPr>
          <w:rFonts w:ascii="Arial" w:eastAsia="Times New Roman" w:hAnsi="Arial" w:cs="Arial"/>
          <w:sz w:val="24"/>
          <w:szCs w:val="24"/>
          <w:lang w:eastAsia="pl-PL"/>
        </w:rPr>
        <w:t>).</w:t>
      </w:r>
    </w:p>
    <w:p w:rsidR="005B46F3" w:rsidRPr="005B46F3" w:rsidRDefault="005B46F3" w:rsidP="00351C76">
      <w:pPr>
        <w:numPr>
          <w:ilvl w:val="0"/>
          <w:numId w:val="9"/>
        </w:numPr>
        <w:suppressAutoHyphens/>
        <w:spacing w:after="0" w:line="276" w:lineRule="auto"/>
        <w:rPr>
          <w:rFonts w:ascii="Arial" w:eastAsia="Times New Roman" w:hAnsi="Arial" w:cs="Arial"/>
          <w:sz w:val="24"/>
          <w:szCs w:val="24"/>
          <w:lang w:eastAsia="pl-PL"/>
        </w:rPr>
      </w:pPr>
      <w:r w:rsidRPr="005B46F3">
        <w:rPr>
          <w:rFonts w:ascii="Arial" w:eastAsia="Times New Roman" w:hAnsi="Arial" w:cs="Arial"/>
          <w:sz w:val="24"/>
          <w:szCs w:val="24"/>
          <w:lang w:eastAsia="pl-PL"/>
        </w:rPr>
        <w:t>konieczności zlecenia robót dodatkowych nieobjętych przedmiotem zamówienia</w:t>
      </w:r>
      <w:r w:rsidR="00C727CC">
        <w:rPr>
          <w:rFonts w:ascii="Arial" w:eastAsia="Times New Roman" w:hAnsi="Arial" w:cs="Arial"/>
          <w:sz w:val="24"/>
          <w:szCs w:val="24"/>
          <w:lang w:eastAsia="pl-PL"/>
        </w:rPr>
        <w:t xml:space="preserve"> oraz</w:t>
      </w:r>
      <w:r w:rsidR="00C727CC" w:rsidRPr="00C727CC">
        <w:rPr>
          <w:rFonts w:ascii="Arial" w:eastAsia="Times New Roman" w:hAnsi="Arial" w:cs="Arial"/>
          <w:sz w:val="24"/>
          <w:szCs w:val="24"/>
          <w:lang w:eastAsia="pl-PL"/>
        </w:rPr>
        <w:t xml:space="preserve"> </w:t>
      </w:r>
      <w:r w:rsidR="00C727CC">
        <w:rPr>
          <w:rFonts w:ascii="Arial" w:eastAsia="Times New Roman" w:hAnsi="Arial" w:cs="Arial"/>
          <w:sz w:val="24"/>
          <w:szCs w:val="24"/>
          <w:lang w:eastAsia="pl-PL"/>
        </w:rPr>
        <w:t>nieujętych w</w:t>
      </w:r>
      <w:r w:rsidR="00351C76">
        <w:rPr>
          <w:rFonts w:ascii="Arial" w:eastAsia="Times New Roman" w:hAnsi="Arial" w:cs="Arial"/>
          <w:sz w:val="24"/>
          <w:szCs w:val="24"/>
          <w:lang w:eastAsia="pl-PL"/>
        </w:rPr>
        <w:t xml:space="preserve"> dokumentacji projektowej</w:t>
      </w:r>
      <w:r w:rsidRPr="005B46F3">
        <w:rPr>
          <w:rFonts w:ascii="Arial" w:eastAsia="Times New Roman" w:hAnsi="Arial" w:cs="Arial"/>
          <w:sz w:val="24"/>
          <w:szCs w:val="24"/>
          <w:lang w:eastAsia="pl-PL"/>
        </w:rPr>
        <w:t>;</w:t>
      </w:r>
    </w:p>
    <w:p w:rsidR="005B46F3" w:rsidRDefault="005B46F3" w:rsidP="00351C76">
      <w:pPr>
        <w:numPr>
          <w:ilvl w:val="0"/>
          <w:numId w:val="9"/>
        </w:numPr>
        <w:suppressAutoHyphens/>
        <w:spacing w:after="0" w:line="276" w:lineRule="auto"/>
        <w:rPr>
          <w:rFonts w:ascii="Arial" w:eastAsia="Times New Roman" w:hAnsi="Arial" w:cs="Arial"/>
          <w:sz w:val="24"/>
          <w:szCs w:val="24"/>
          <w:lang w:eastAsia="pl-PL"/>
        </w:rPr>
      </w:pPr>
      <w:r w:rsidRPr="005B46F3">
        <w:rPr>
          <w:rFonts w:ascii="Arial" w:eastAsia="Times New Roman" w:hAnsi="Arial" w:cs="Arial"/>
          <w:sz w:val="24"/>
          <w:szCs w:val="24"/>
          <w:lang w:eastAsia="pl-PL"/>
        </w:rPr>
        <w:t>ujawnienia w trakcie wykonywania prac urządzeń podziemnych elementów instalacji, konstrukcji, których istnienie lub lokalizacja były nieujawnione przy opracowywaniu dokumentacji i wymagają pr</w:t>
      </w:r>
      <w:r w:rsidR="00351C76">
        <w:rPr>
          <w:rFonts w:ascii="Arial" w:eastAsia="Times New Roman" w:hAnsi="Arial" w:cs="Arial"/>
          <w:sz w:val="24"/>
          <w:szCs w:val="24"/>
          <w:lang w:eastAsia="pl-PL"/>
        </w:rPr>
        <w:t>zebudowy bądź usunięcia kolizji,</w:t>
      </w:r>
    </w:p>
    <w:p w:rsidR="00351C76" w:rsidRPr="00351C76" w:rsidRDefault="00351C76" w:rsidP="00351C76">
      <w:pPr>
        <w:numPr>
          <w:ilvl w:val="0"/>
          <w:numId w:val="9"/>
        </w:numPr>
        <w:suppressAutoHyphens/>
        <w:spacing w:after="0" w:line="276" w:lineRule="auto"/>
        <w:rPr>
          <w:rFonts w:ascii="Arial" w:eastAsia="Times New Roman" w:hAnsi="Arial" w:cs="Arial"/>
          <w:sz w:val="24"/>
          <w:szCs w:val="24"/>
          <w:lang w:eastAsia="pl-PL"/>
        </w:rPr>
      </w:pPr>
      <w:r w:rsidRPr="00351C76">
        <w:rPr>
          <w:rFonts w:ascii="Arial" w:eastAsia="Times New Roman" w:hAnsi="Arial" w:cs="Arial"/>
          <w:sz w:val="24"/>
          <w:szCs w:val="24"/>
          <w:lang w:eastAsia="pl-PL"/>
        </w:rPr>
        <w:t>zmiany stawki podatku od towarów i usług;</w:t>
      </w:r>
    </w:p>
    <w:p w:rsidR="00351C76" w:rsidRPr="00351C76" w:rsidRDefault="00351C76" w:rsidP="00351C76">
      <w:pPr>
        <w:numPr>
          <w:ilvl w:val="0"/>
          <w:numId w:val="9"/>
        </w:numPr>
        <w:suppressAutoHyphens/>
        <w:spacing w:after="0" w:line="276" w:lineRule="auto"/>
        <w:rPr>
          <w:rFonts w:ascii="Arial" w:eastAsia="Times New Roman" w:hAnsi="Arial" w:cs="Arial"/>
          <w:sz w:val="24"/>
          <w:szCs w:val="24"/>
          <w:lang w:eastAsia="pl-PL"/>
        </w:rPr>
      </w:pPr>
      <w:r w:rsidRPr="00351C76">
        <w:rPr>
          <w:rFonts w:ascii="Arial" w:eastAsia="Times New Roman" w:hAnsi="Arial" w:cs="Arial"/>
          <w:sz w:val="24"/>
          <w:szCs w:val="24"/>
          <w:lang w:eastAsia="pl-PL"/>
        </w:rPr>
        <w:t>zmiany wysokości minimalnego wynagrodzenia za pracę albo wysokości minimalnej stawki godzinowej, ustalonych na podstawie przepisów ustawy z dnia 10 października 2002 r. o minimalnym wynagrodzeniu za pracę (Dz. U. z 2020 r. poz. 2207) – Wykonawca przedkłada Zamawiającemu wykaz personelu, który realizuje przedmiot umowy i do którego ma zastosowanie zmiana wraz z kalkulacją kosztów wynikającą z przedmiotowej umowy;</w:t>
      </w:r>
    </w:p>
    <w:p w:rsidR="00351C76" w:rsidRPr="00351C76" w:rsidRDefault="00351C76" w:rsidP="00351C76">
      <w:pPr>
        <w:numPr>
          <w:ilvl w:val="0"/>
          <w:numId w:val="9"/>
        </w:numPr>
        <w:suppressAutoHyphens/>
        <w:spacing w:after="0" w:line="276" w:lineRule="auto"/>
        <w:rPr>
          <w:rFonts w:ascii="Arial" w:eastAsia="Times New Roman" w:hAnsi="Arial" w:cs="Arial"/>
          <w:sz w:val="24"/>
          <w:szCs w:val="24"/>
          <w:lang w:eastAsia="pl-PL"/>
        </w:rPr>
      </w:pPr>
      <w:r w:rsidRPr="00351C76">
        <w:rPr>
          <w:rFonts w:ascii="Arial" w:eastAsia="Times New Roman" w:hAnsi="Arial" w:cs="Arial"/>
          <w:sz w:val="24"/>
          <w:szCs w:val="24"/>
          <w:lang w:eastAsia="pl-PL"/>
        </w:rPr>
        <w:t>zmiany zasad podlegania ubezpieczeniom społecznym lub ubezpieczeniu zdrowotnemu lub wysokości stawki składki na ubezpieczenie społeczne lub zdrowotne – Wykonawca przedkłada Zamawiającemu wykaz personelu, który realizuje przedmiot umowy i do którego ma zastosowanie zmiana wraz z kalkulacją kosztów wynikającą z przedmiotowej umowy;</w:t>
      </w:r>
    </w:p>
    <w:p w:rsidR="00351C76" w:rsidRPr="00351C76" w:rsidRDefault="00351C76" w:rsidP="00351C76">
      <w:pPr>
        <w:numPr>
          <w:ilvl w:val="0"/>
          <w:numId w:val="9"/>
        </w:numPr>
        <w:suppressAutoHyphens/>
        <w:spacing w:after="0" w:line="276" w:lineRule="auto"/>
        <w:rPr>
          <w:rFonts w:ascii="Arial" w:eastAsia="Times New Roman" w:hAnsi="Arial" w:cs="Arial"/>
          <w:sz w:val="24"/>
          <w:szCs w:val="24"/>
          <w:lang w:eastAsia="pl-PL"/>
        </w:rPr>
      </w:pPr>
      <w:r w:rsidRPr="00351C76">
        <w:rPr>
          <w:rFonts w:ascii="Arial" w:eastAsia="Times New Roman" w:hAnsi="Arial" w:cs="Arial"/>
          <w:sz w:val="24"/>
          <w:szCs w:val="24"/>
          <w:lang w:eastAsia="pl-PL"/>
        </w:rPr>
        <w:t>zasad gromadzenia i wysokości wpłat do pracowniczych planów kapitałowych, o których mowa w ustawie z dnia 4 października 2018 r. o pracowniczych planach kapitałowych (</w:t>
      </w:r>
      <w:proofErr w:type="spellStart"/>
      <w:r w:rsidRPr="00351C76">
        <w:rPr>
          <w:rFonts w:ascii="Arial" w:eastAsia="Times New Roman" w:hAnsi="Arial" w:cs="Arial"/>
          <w:sz w:val="24"/>
          <w:szCs w:val="24"/>
          <w:lang w:eastAsia="pl-PL"/>
        </w:rPr>
        <w:t>t.j</w:t>
      </w:r>
      <w:proofErr w:type="spellEnd"/>
      <w:r w:rsidRPr="00351C76">
        <w:rPr>
          <w:rFonts w:ascii="Arial" w:eastAsia="Times New Roman" w:hAnsi="Arial" w:cs="Arial"/>
          <w:sz w:val="24"/>
          <w:szCs w:val="24"/>
          <w:lang w:eastAsia="pl-PL"/>
        </w:rPr>
        <w:t>. Dz. U. z 2024 r. poz. 427) – Wykonawca przedkłada Zamawiającemu wykaz personelu, który realizuje przedmiot umowy i do którego ma zastosowanie zmiana wraz z kalkulacją kosztów wynikającą z przedmiotowej umowy</w:t>
      </w:r>
    </w:p>
    <w:p w:rsidR="00351C76" w:rsidRPr="00351C76" w:rsidRDefault="00351C76" w:rsidP="00351C76">
      <w:pPr>
        <w:suppressAutoHyphens/>
        <w:spacing w:after="0" w:line="276" w:lineRule="auto"/>
        <w:ind w:left="1080"/>
        <w:rPr>
          <w:rFonts w:ascii="Arial" w:eastAsia="Times New Roman" w:hAnsi="Arial" w:cs="Arial"/>
          <w:sz w:val="24"/>
          <w:szCs w:val="24"/>
          <w:lang w:eastAsia="pl-PL"/>
        </w:rPr>
      </w:pPr>
      <w:r w:rsidRPr="00351C76">
        <w:rPr>
          <w:rFonts w:ascii="Arial" w:eastAsia="Times New Roman" w:hAnsi="Arial" w:cs="Arial"/>
          <w:sz w:val="24"/>
          <w:szCs w:val="24"/>
          <w:lang w:eastAsia="pl-PL"/>
        </w:rPr>
        <w:t xml:space="preserve">- jeżeli zmiany </w:t>
      </w:r>
      <w:r w:rsidR="00232AD9">
        <w:rPr>
          <w:rFonts w:ascii="Arial" w:eastAsia="Times New Roman" w:hAnsi="Arial" w:cs="Arial"/>
          <w:sz w:val="24"/>
          <w:szCs w:val="24"/>
          <w:lang w:eastAsia="pl-PL"/>
        </w:rPr>
        <w:t xml:space="preserve">określone w </w:t>
      </w:r>
      <w:proofErr w:type="spellStart"/>
      <w:r w:rsidR="00232AD9">
        <w:rPr>
          <w:rFonts w:ascii="Arial" w:eastAsia="Times New Roman" w:hAnsi="Arial" w:cs="Arial"/>
          <w:sz w:val="24"/>
          <w:szCs w:val="24"/>
          <w:lang w:eastAsia="pl-PL"/>
        </w:rPr>
        <w:t>ppkt</w:t>
      </w:r>
      <w:proofErr w:type="spellEnd"/>
      <w:r w:rsidR="00232AD9">
        <w:rPr>
          <w:rFonts w:ascii="Arial" w:eastAsia="Times New Roman" w:hAnsi="Arial" w:cs="Arial"/>
          <w:sz w:val="24"/>
          <w:szCs w:val="24"/>
          <w:lang w:eastAsia="pl-PL"/>
        </w:rPr>
        <w:t xml:space="preserve"> e-g</w:t>
      </w:r>
      <w:r w:rsidRPr="00351C76">
        <w:rPr>
          <w:rFonts w:ascii="Arial" w:eastAsia="Times New Roman" w:hAnsi="Arial" w:cs="Arial"/>
          <w:sz w:val="24"/>
          <w:szCs w:val="24"/>
          <w:lang w:eastAsia="pl-PL"/>
        </w:rPr>
        <w:t xml:space="preserve"> będą miały wpływ na koszty wykonania zamówienia przez Wykonawcę.</w:t>
      </w:r>
    </w:p>
    <w:p w:rsidR="00351C76" w:rsidRPr="00C74996" w:rsidRDefault="00351C76" w:rsidP="00C74996">
      <w:pPr>
        <w:pStyle w:val="Akapitzlist"/>
        <w:numPr>
          <w:ilvl w:val="0"/>
          <w:numId w:val="6"/>
        </w:numPr>
        <w:suppressAutoHyphens/>
        <w:spacing w:after="0" w:line="276" w:lineRule="auto"/>
        <w:rPr>
          <w:rFonts w:ascii="Arial" w:eastAsia="Times New Roman" w:hAnsi="Arial" w:cs="Arial"/>
          <w:sz w:val="24"/>
          <w:szCs w:val="24"/>
          <w:lang w:eastAsia="pl-PL"/>
        </w:rPr>
      </w:pPr>
      <w:r w:rsidRPr="00C74996">
        <w:rPr>
          <w:rFonts w:ascii="Arial" w:eastAsia="Times New Roman" w:hAnsi="Arial" w:cs="Arial"/>
          <w:sz w:val="24"/>
          <w:szCs w:val="24"/>
          <w:lang w:eastAsia="pl-PL"/>
        </w:rPr>
        <w:lastRenderedPageBreak/>
        <w:t>sposobu rozliczania umowy lub dokonywania płatności na rzecz Wykonawcy na wskutek zaistnienia przyczyn organizacyjnych lub finansowych leżących po stronie Zamawiającego, w szczególności wynikających ze zmiany zasad płatności programów lub funduszy lub innych źródeł finansowania inwestycji objętej niniejszą umową;</w:t>
      </w:r>
    </w:p>
    <w:p w:rsidR="00351C76" w:rsidRPr="00351C76" w:rsidRDefault="00351C76" w:rsidP="00C74996">
      <w:pPr>
        <w:pStyle w:val="Akapitzlist"/>
        <w:numPr>
          <w:ilvl w:val="0"/>
          <w:numId w:val="6"/>
        </w:numPr>
        <w:suppressAutoHyphens/>
        <w:spacing w:after="0" w:line="276" w:lineRule="auto"/>
        <w:rPr>
          <w:rFonts w:ascii="Arial" w:eastAsia="Times New Roman" w:hAnsi="Arial" w:cs="Arial"/>
          <w:sz w:val="24"/>
          <w:szCs w:val="24"/>
          <w:lang w:eastAsia="pl-PL"/>
        </w:rPr>
      </w:pPr>
      <w:r w:rsidRPr="00351C76">
        <w:rPr>
          <w:rFonts w:ascii="Arial" w:eastAsia="Times New Roman" w:hAnsi="Arial" w:cs="Arial"/>
          <w:sz w:val="24"/>
          <w:szCs w:val="24"/>
          <w:lang w:eastAsia="pl-PL"/>
        </w:rPr>
        <w:t>Podwykonawstwa - w przypadku gdy Wykonawca nie wskazał w ofercie, że przedmiot umowy wykona z udziałem Podwykonawców, może na etapie realizacji umowy powierzyć im wykonanie części przedmiotu zamówienia z zastrzeżeniem §6 ust. 9-19;</w:t>
      </w:r>
    </w:p>
    <w:p w:rsidR="00351C76" w:rsidRPr="00351C76" w:rsidRDefault="00351C76" w:rsidP="00C74996">
      <w:pPr>
        <w:pStyle w:val="Akapitzlist"/>
        <w:numPr>
          <w:ilvl w:val="0"/>
          <w:numId w:val="6"/>
        </w:numPr>
        <w:suppressAutoHyphens/>
        <w:spacing w:after="0" w:line="276" w:lineRule="auto"/>
        <w:rPr>
          <w:rFonts w:ascii="Arial" w:eastAsia="Times New Roman" w:hAnsi="Arial" w:cs="Arial"/>
          <w:sz w:val="24"/>
          <w:szCs w:val="24"/>
          <w:lang w:eastAsia="pl-PL"/>
        </w:rPr>
      </w:pPr>
      <w:r w:rsidRPr="00351C76">
        <w:rPr>
          <w:rFonts w:ascii="Arial" w:eastAsia="Times New Roman" w:hAnsi="Arial" w:cs="Arial"/>
          <w:sz w:val="24"/>
          <w:szCs w:val="24"/>
          <w:lang w:eastAsia="pl-PL"/>
        </w:rPr>
        <w:t>innych nieistotnych postanowień umownych</w:t>
      </w:r>
      <w:r w:rsidR="00C74996">
        <w:rPr>
          <w:rFonts w:ascii="Arial" w:eastAsia="Times New Roman" w:hAnsi="Arial" w:cs="Arial"/>
          <w:sz w:val="24"/>
          <w:szCs w:val="24"/>
          <w:lang w:eastAsia="pl-PL"/>
        </w:rPr>
        <w:t>.</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Zmiany postanowień zawartej umowy mogą nastąpić za zgodą obydwu Stron wyrażoną na piśmie pod rygorem nieważności.</w:t>
      </w:r>
    </w:p>
    <w:p w:rsidR="00E83289" w:rsidRPr="00E83289" w:rsidRDefault="00232AD9" w:rsidP="00E83289">
      <w:pPr>
        <w:numPr>
          <w:ilvl w:val="0"/>
          <w:numId w:val="5"/>
        </w:numPr>
        <w:suppressAutoHyphens/>
        <w:spacing w:after="0" w:line="276"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Z</w:t>
      </w:r>
      <w:r w:rsidR="00E83289" w:rsidRPr="00E83289">
        <w:rPr>
          <w:rFonts w:ascii="Arial" w:eastAsia="Times New Roman" w:hAnsi="Arial" w:cs="Arial"/>
          <w:sz w:val="24"/>
          <w:szCs w:val="24"/>
          <w:lang w:eastAsia="pl-PL"/>
        </w:rPr>
        <w:t>miana wysokości wynagrodzenia obowiązywać będzie od dnia wejścia w życie przepisów prawa, które dotyczą zmian, o których mowa w ust. 2</w:t>
      </w:r>
      <w:r w:rsidR="00E83289">
        <w:rPr>
          <w:rFonts w:ascii="Arial" w:eastAsia="Times New Roman" w:hAnsi="Arial" w:cs="Arial"/>
          <w:sz w:val="24"/>
          <w:szCs w:val="24"/>
          <w:lang w:eastAsia="pl-PL"/>
        </w:rPr>
        <w:t xml:space="preserve"> pkt 2</w:t>
      </w:r>
      <w:r w:rsidR="00E83289" w:rsidRPr="00E83289">
        <w:rPr>
          <w:rFonts w:ascii="Arial" w:eastAsia="Times New Roman" w:hAnsi="Arial" w:cs="Arial"/>
          <w:sz w:val="24"/>
          <w:szCs w:val="24"/>
          <w:lang w:eastAsia="pl-PL"/>
        </w:rPr>
        <w:t xml:space="preserve"> </w:t>
      </w:r>
      <w:r w:rsidR="00C74996">
        <w:rPr>
          <w:rFonts w:ascii="Arial" w:eastAsia="Times New Roman" w:hAnsi="Arial" w:cs="Arial"/>
          <w:sz w:val="24"/>
          <w:szCs w:val="24"/>
          <w:lang w:eastAsia="pl-PL"/>
        </w:rPr>
        <w:t xml:space="preserve">lit. d-g </w:t>
      </w:r>
      <w:r w:rsidR="00E83289" w:rsidRPr="00E83289">
        <w:rPr>
          <w:rFonts w:ascii="Arial" w:eastAsia="Times New Roman" w:hAnsi="Arial" w:cs="Arial"/>
          <w:sz w:val="24"/>
          <w:szCs w:val="24"/>
          <w:lang w:eastAsia="pl-PL"/>
        </w:rPr>
        <w:t xml:space="preserve">i będzie obejmować wynagrodzenie które pozostało do zapłacenia </w:t>
      </w:r>
      <w:r>
        <w:rPr>
          <w:rFonts w:ascii="Arial" w:eastAsia="Times New Roman" w:hAnsi="Arial" w:cs="Arial"/>
          <w:sz w:val="24"/>
          <w:szCs w:val="24"/>
          <w:lang w:eastAsia="pl-PL"/>
        </w:rPr>
        <w:t xml:space="preserve">Wykonawcy </w:t>
      </w:r>
      <w:r w:rsidR="00E83289" w:rsidRPr="00E83289">
        <w:rPr>
          <w:rFonts w:ascii="Arial" w:eastAsia="Times New Roman" w:hAnsi="Arial" w:cs="Arial"/>
          <w:sz w:val="24"/>
          <w:szCs w:val="24"/>
          <w:lang w:eastAsia="pl-PL"/>
        </w:rPr>
        <w:t>do dnia zakończenia realizacji przedmiotu umowy.</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 xml:space="preserve">W przypadku zmiany, o której mowa w ust. 2 pkt </w:t>
      </w:r>
      <w:r>
        <w:rPr>
          <w:rFonts w:ascii="Arial" w:eastAsia="Times New Roman" w:hAnsi="Arial" w:cs="Arial"/>
          <w:sz w:val="24"/>
          <w:szCs w:val="24"/>
          <w:lang w:eastAsia="pl-PL"/>
        </w:rPr>
        <w:t>2 lit. d</w:t>
      </w:r>
      <w:r w:rsidRPr="00E83289">
        <w:rPr>
          <w:rFonts w:ascii="Arial" w:eastAsia="Times New Roman" w:hAnsi="Arial" w:cs="Arial"/>
          <w:sz w:val="24"/>
          <w:szCs w:val="24"/>
          <w:lang w:eastAsia="pl-PL"/>
        </w:rPr>
        <w:t xml:space="preserve"> wartość netto wynagrodzenia Wykonawcy nie zmieni się, a określona w aneksie wartość brutto wynagrodzenia zostanie wyliczona z uwzględnieniem stawki VAT wynikającej z nowych przepisów prawa.</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W przypadku zmiany, o której mowa w ust. 2 pkt. 2</w:t>
      </w:r>
      <w:r>
        <w:rPr>
          <w:rFonts w:ascii="Arial" w:eastAsia="Times New Roman" w:hAnsi="Arial" w:cs="Arial"/>
          <w:sz w:val="24"/>
          <w:szCs w:val="24"/>
          <w:lang w:eastAsia="pl-PL"/>
        </w:rPr>
        <w:t xml:space="preserve"> lit. e, f, g</w:t>
      </w:r>
      <w:r w:rsidRPr="00E83289">
        <w:rPr>
          <w:rFonts w:ascii="Arial" w:eastAsia="Times New Roman" w:hAnsi="Arial" w:cs="Arial"/>
          <w:sz w:val="24"/>
          <w:szCs w:val="24"/>
          <w:lang w:eastAsia="pl-PL"/>
        </w:rPr>
        <w:t xml:space="preserve"> Wykonawca może wystąpić do Zamawiającego z wnioskiem o zmianę wynagrodzenia, przedkładając odpowiednie dokumenty potwierdzające zasadność złożenia takiego wniosku. Wykonawca powinien wykazać ponad wszelką wątpliwość, że zaistniała zmiana ma bezpośredni wpływ na koszty wykonania zamówienia oraz </w:t>
      </w:r>
      <w:r w:rsidR="00232AD9">
        <w:rPr>
          <w:rFonts w:ascii="Arial" w:eastAsia="Times New Roman" w:hAnsi="Arial" w:cs="Arial"/>
          <w:sz w:val="24"/>
          <w:szCs w:val="24"/>
          <w:lang w:eastAsia="pl-PL"/>
        </w:rPr>
        <w:t>wskazać</w:t>
      </w:r>
      <w:r w:rsidRPr="00E83289">
        <w:rPr>
          <w:rFonts w:ascii="Arial" w:eastAsia="Times New Roman" w:hAnsi="Arial" w:cs="Arial"/>
          <w:sz w:val="24"/>
          <w:szCs w:val="24"/>
          <w:lang w:eastAsia="pl-PL"/>
        </w:rPr>
        <w:t>, w jaki wpłynie ona na wysokość wynagrodzenia.</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 xml:space="preserve">Zmiana wysokości wynagrodzenia lub wysokości stawki godzinowej w przypadku zaistnienia przesłanek, o których mowa w ust. 2 pkt 2 </w:t>
      </w:r>
      <w:r>
        <w:rPr>
          <w:rFonts w:ascii="Arial" w:eastAsia="Times New Roman" w:hAnsi="Arial" w:cs="Arial"/>
          <w:sz w:val="24"/>
          <w:szCs w:val="24"/>
          <w:lang w:eastAsia="pl-PL"/>
        </w:rPr>
        <w:t>lit. e i f</w:t>
      </w:r>
      <w:r w:rsidRPr="00E83289">
        <w:rPr>
          <w:rFonts w:ascii="Arial" w:eastAsia="Times New Roman" w:hAnsi="Arial" w:cs="Arial"/>
          <w:sz w:val="24"/>
          <w:szCs w:val="24"/>
          <w:lang w:eastAsia="pl-PL"/>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W przypadku zmiany, o której mowa w ust. 2 pkt 2</w:t>
      </w:r>
      <w:r>
        <w:rPr>
          <w:rFonts w:ascii="Arial" w:eastAsia="Times New Roman" w:hAnsi="Arial" w:cs="Arial"/>
          <w:sz w:val="24"/>
          <w:szCs w:val="24"/>
          <w:lang w:eastAsia="pl-PL"/>
        </w:rPr>
        <w:t xml:space="preserve"> lit. e</w:t>
      </w:r>
      <w:r w:rsidRPr="00E83289">
        <w:rPr>
          <w:rFonts w:ascii="Arial" w:eastAsia="Times New Roman" w:hAnsi="Arial" w:cs="Arial"/>
          <w:sz w:val="24"/>
          <w:szCs w:val="24"/>
          <w:lang w:eastAsia="pl-PL"/>
        </w:rPr>
        <w:t xml:space="preserve">, wynagrodzenie Wykonawcy ulegnie zmianie o kwotę odpowiadającą wzrostowi kosztu Wykonawcy w związku ze zwiększeniem wysokości wynagrodzeń pracowników wykonujących zamówienie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wykonujących przedmiot umowy, o którym </w:t>
      </w:r>
      <w:r w:rsidRPr="00E83289">
        <w:rPr>
          <w:rFonts w:ascii="Arial" w:eastAsia="Times New Roman" w:hAnsi="Arial" w:cs="Arial"/>
          <w:sz w:val="24"/>
          <w:szCs w:val="24"/>
          <w:lang w:eastAsia="pl-PL"/>
        </w:rPr>
        <w:lastRenderedPageBreak/>
        <w:t>mowa w zdaniu poprzedzającym, odpowiadającej zakresowi, w jakim wykonują oni prace bezpośrednio związanie z realizacją przedmiotu umowy,</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 xml:space="preserve">W przypadku zmiany, o której mowa w ust. 2 pkt </w:t>
      </w:r>
      <w:r>
        <w:rPr>
          <w:rFonts w:ascii="Arial" w:eastAsia="Times New Roman" w:hAnsi="Arial" w:cs="Arial"/>
          <w:sz w:val="24"/>
          <w:szCs w:val="24"/>
          <w:lang w:eastAsia="pl-PL"/>
        </w:rPr>
        <w:t>2</w:t>
      </w:r>
      <w:r w:rsidRPr="00E83289">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lit. f </w:t>
      </w:r>
      <w:r w:rsidRPr="00E83289">
        <w:rPr>
          <w:rFonts w:ascii="Arial" w:eastAsia="Times New Roman" w:hAnsi="Arial" w:cs="Arial"/>
          <w:sz w:val="24"/>
          <w:szCs w:val="24"/>
          <w:lang w:eastAsia="pl-PL"/>
        </w:rPr>
        <w:t>wynagrodzenie Wykonawcy ulegnie zmianie o kwotę odpowiadającą zmianie kosztu Wykonawcy ponoszonego w związku z wypłatą wynagrodzenia pracownikom wykonującym przedmiot umowy. Kwota odpowiadająca zmianie kosztu Wykonawcy będzie odnosić się wyłącznie do części wynagrodzenia pracowników wykonujących przedmiot umowy, o którym mowa w zdaniu poprzedzającym, odpowiadającej zakresowi, w jakim wykonują oni prace bezpośrednio związane z realizacją przedmiotu umowy.</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W przypadku zmia</w:t>
      </w:r>
      <w:r>
        <w:rPr>
          <w:rFonts w:ascii="Arial" w:eastAsia="Times New Roman" w:hAnsi="Arial" w:cs="Arial"/>
          <w:sz w:val="24"/>
          <w:szCs w:val="24"/>
          <w:lang w:eastAsia="pl-PL"/>
        </w:rPr>
        <w:t>ny, o której mowa w ust. 2 pkt 2 lit</w:t>
      </w:r>
      <w:r w:rsidR="00A94E4F">
        <w:rPr>
          <w:rFonts w:ascii="Arial" w:eastAsia="Times New Roman" w:hAnsi="Arial" w:cs="Arial"/>
          <w:sz w:val="24"/>
          <w:szCs w:val="24"/>
          <w:lang w:eastAsia="pl-PL"/>
        </w:rPr>
        <w:t>.</w:t>
      </w:r>
      <w:r>
        <w:rPr>
          <w:rFonts w:ascii="Arial" w:eastAsia="Times New Roman" w:hAnsi="Arial" w:cs="Arial"/>
          <w:sz w:val="24"/>
          <w:szCs w:val="24"/>
          <w:lang w:eastAsia="pl-PL"/>
        </w:rPr>
        <w:t xml:space="preserve"> g</w:t>
      </w:r>
      <w:r w:rsidRPr="00E83289">
        <w:rPr>
          <w:rFonts w:ascii="Arial" w:eastAsia="Times New Roman" w:hAnsi="Arial" w:cs="Arial"/>
          <w:sz w:val="24"/>
          <w:szCs w:val="24"/>
          <w:lang w:eastAsia="pl-PL"/>
        </w:rPr>
        <w:t xml:space="preserve"> wynagrodzenie Wykonawcy ulegnie zmianie o kwotę odpowiadającą zmianie kosztu Wykonawcy ponoszonego w związku z finansowaniem obowiązkowych wpłat do pracowniczych planów kapitałowych wynagrodzenia za pracowników wykonujących przedmiot umowy. Kwota odpowiadająca zmianie kosztu Wykonawcy będzie odnosić się wyłącznie do części wynagrodzenia pracowników wykonujących przedmiot umowy, o którym mowa w zdaniu poprzedzającym, odpowiadającej zakresowi, w jakim wykonują oni prace bezpośrednio związane z realizacją przedmiotu umowy.</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W celu zawarcia aneksu do umowy, na podstawie przesłanek określonych w ust. 2 pkt 2</w:t>
      </w:r>
      <w:r>
        <w:rPr>
          <w:rFonts w:ascii="Arial" w:eastAsia="Times New Roman" w:hAnsi="Arial" w:cs="Arial"/>
          <w:sz w:val="24"/>
          <w:szCs w:val="24"/>
          <w:lang w:eastAsia="pl-PL"/>
        </w:rPr>
        <w:t xml:space="preserve"> lit. e-g</w:t>
      </w:r>
      <w:r w:rsidRPr="00E83289">
        <w:rPr>
          <w:rFonts w:ascii="Arial" w:eastAsia="Times New Roman" w:hAnsi="Arial" w:cs="Arial"/>
          <w:sz w:val="24"/>
          <w:szCs w:val="24"/>
          <w:lang w:eastAsia="pl-PL"/>
        </w:rPr>
        <w:t>, każda ze Stron może wystąpić do drugiej Strony z wnioskiem o dokonanie zmiany wysokości wynagrodzenia należnego Wykonawcy, wraz z uzasadnieniem zawieraj</w:t>
      </w:r>
      <w:r w:rsidR="00232AD9">
        <w:rPr>
          <w:rFonts w:ascii="Arial" w:eastAsia="Times New Roman" w:hAnsi="Arial" w:cs="Arial"/>
          <w:sz w:val="24"/>
          <w:szCs w:val="24"/>
          <w:lang w:eastAsia="pl-PL"/>
        </w:rPr>
        <w:t xml:space="preserve">ącym </w:t>
      </w:r>
      <w:r w:rsidRPr="00E83289">
        <w:rPr>
          <w:rFonts w:ascii="Arial" w:eastAsia="Times New Roman" w:hAnsi="Arial" w:cs="Arial"/>
          <w:sz w:val="24"/>
          <w:szCs w:val="24"/>
          <w:lang w:eastAsia="pl-PL"/>
        </w:rPr>
        <w:t xml:space="preserve">szczegółowe wyliczenie całkowitej kwoty, o jaką wynagrodzenie Wykonawcy powinno ulec zmianie, </w:t>
      </w:r>
      <w:r w:rsidR="00232AD9">
        <w:rPr>
          <w:rFonts w:ascii="Arial" w:eastAsia="Times New Roman" w:hAnsi="Arial" w:cs="Arial"/>
          <w:sz w:val="24"/>
          <w:szCs w:val="24"/>
          <w:lang w:eastAsia="pl-PL"/>
        </w:rPr>
        <w:t>wskazanie</w:t>
      </w:r>
      <w:r w:rsidRPr="00E83289">
        <w:rPr>
          <w:rFonts w:ascii="Arial" w:eastAsia="Times New Roman" w:hAnsi="Arial" w:cs="Arial"/>
          <w:sz w:val="24"/>
          <w:szCs w:val="24"/>
          <w:lang w:eastAsia="pl-PL"/>
        </w:rPr>
        <w:t xml:space="preserve"> daty, od której nastąpiła bądź nastąpi zmiana wysokości kosztów wykonania umowy w związku ze zmianą przepisów prawa, uzasadniająca zmianę wysokości wynagrodzenia należnego Wykonawcy.</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W przypadku zmian,</w:t>
      </w:r>
      <w:r>
        <w:rPr>
          <w:rFonts w:ascii="Arial" w:eastAsia="Times New Roman" w:hAnsi="Arial" w:cs="Arial"/>
          <w:sz w:val="24"/>
          <w:szCs w:val="24"/>
          <w:lang w:eastAsia="pl-PL"/>
        </w:rPr>
        <w:t xml:space="preserve"> o których mowa w ust. 2 pk</w:t>
      </w:r>
      <w:r w:rsidR="00A94E4F">
        <w:rPr>
          <w:rFonts w:ascii="Arial" w:eastAsia="Times New Roman" w:hAnsi="Arial" w:cs="Arial"/>
          <w:sz w:val="24"/>
          <w:szCs w:val="24"/>
          <w:lang w:eastAsia="pl-PL"/>
        </w:rPr>
        <w:t>t 2 lit. e</w:t>
      </w:r>
      <w:r>
        <w:rPr>
          <w:rFonts w:ascii="Arial" w:eastAsia="Times New Roman" w:hAnsi="Arial" w:cs="Arial"/>
          <w:sz w:val="24"/>
          <w:szCs w:val="24"/>
          <w:lang w:eastAsia="pl-PL"/>
        </w:rPr>
        <w:t>-g</w:t>
      </w:r>
      <w:r w:rsidRPr="00E83289">
        <w:rPr>
          <w:rFonts w:ascii="Arial" w:eastAsia="Times New Roman" w:hAnsi="Arial" w:cs="Arial"/>
          <w:sz w:val="24"/>
          <w:szCs w:val="24"/>
          <w:lang w:eastAsia="pl-PL"/>
        </w:rPr>
        <w:t>, jeżeli z wnioskiem występuje Wykonawca, jest on zobowiązany dołączyć do wniosku dokumenty, z których będzie wynikać, w jakim zakresie zmiany te mają wpływ na koszty wykonania umowy, licząc od dnia wejścia zmian do końca realizacji umowy, w szczególności:</w:t>
      </w:r>
    </w:p>
    <w:p w:rsidR="00E83289" w:rsidRDefault="00E83289" w:rsidP="0069510B">
      <w:pPr>
        <w:pStyle w:val="Akapitzlist"/>
        <w:numPr>
          <w:ilvl w:val="0"/>
          <w:numId w:val="49"/>
        </w:numPr>
        <w:suppressAutoHyphens/>
        <w:spacing w:after="0" w:line="276" w:lineRule="auto"/>
        <w:rPr>
          <w:rFonts w:ascii="Arial" w:eastAsia="Times New Roman" w:hAnsi="Arial" w:cs="Arial"/>
          <w:sz w:val="24"/>
          <w:szCs w:val="24"/>
          <w:lang w:eastAsia="pl-PL"/>
        </w:rPr>
      </w:pPr>
      <w:r w:rsidRPr="00E83289">
        <w:rPr>
          <w:rFonts w:ascii="Arial" w:eastAsia="Times New Roman" w:hAnsi="Arial" w:cs="Arial"/>
          <w:sz w:val="24"/>
          <w:szCs w:val="24"/>
          <w:lang w:eastAsia="pl-PL"/>
        </w:rPr>
        <w:t>pisemne zestawienie wynagrodzeń oraz stawki godzinowej (zarówno przed jak i po zmianie) przysługujących pracownikom wykonującym zamówienie, wraz z określeniem zakresu (części etatu) lub liczby godzin, w których wykonują oni prace bezpośrednio związane z realizacją przedmiotu umowy oraz wskazaniem części wynagrodzenia lub liczby godzin odpowiadającej temu zakresowi – w przypadku zmiany, o której mowa w ust. 2 pkt 2</w:t>
      </w:r>
      <w:r w:rsidR="00A90FC1">
        <w:rPr>
          <w:rFonts w:ascii="Arial" w:eastAsia="Times New Roman" w:hAnsi="Arial" w:cs="Arial"/>
          <w:sz w:val="24"/>
          <w:szCs w:val="24"/>
          <w:lang w:eastAsia="pl-PL"/>
        </w:rPr>
        <w:t xml:space="preserve"> lit. e</w:t>
      </w:r>
      <w:r w:rsidRPr="00E83289">
        <w:rPr>
          <w:rFonts w:ascii="Arial" w:eastAsia="Times New Roman" w:hAnsi="Arial" w:cs="Arial"/>
          <w:sz w:val="24"/>
          <w:szCs w:val="24"/>
          <w:lang w:eastAsia="pl-PL"/>
        </w:rPr>
        <w:t>;</w:t>
      </w:r>
    </w:p>
    <w:p w:rsidR="00A90FC1" w:rsidRDefault="00E83289" w:rsidP="0069510B">
      <w:pPr>
        <w:pStyle w:val="Akapitzlist"/>
        <w:numPr>
          <w:ilvl w:val="0"/>
          <w:numId w:val="49"/>
        </w:numPr>
        <w:suppressAutoHyphens/>
        <w:spacing w:after="0" w:line="276" w:lineRule="auto"/>
        <w:rPr>
          <w:rFonts w:ascii="Arial" w:eastAsia="Times New Roman" w:hAnsi="Arial" w:cs="Arial"/>
          <w:sz w:val="24"/>
          <w:szCs w:val="24"/>
          <w:lang w:eastAsia="pl-PL"/>
        </w:rPr>
      </w:pPr>
      <w:r w:rsidRPr="00E83289">
        <w:rPr>
          <w:rFonts w:ascii="Arial" w:eastAsia="Times New Roman" w:hAnsi="Arial" w:cs="Arial"/>
          <w:sz w:val="24"/>
          <w:szCs w:val="24"/>
          <w:lang w:eastAsia="pl-PL"/>
        </w:rPr>
        <w:t xml:space="preserve">pisemne zestawienie wynagrodzeń (zarówno przed jak i po zmianie) pracowników wykonujących zamówienie, wraz z kwotami składek uiszczanych do Zakładu Ubezpieczeń Społecznych / Kasy Rolniczego Ubezpieczenia Społecznego w części finansowanej przez Wykonawcę, z określeniem zakresu (części etatu), w jakim wykonują oni prace bezpośrednio związane z realizacją przedmiotu umowy oraz części </w:t>
      </w:r>
      <w:r w:rsidRPr="00E83289">
        <w:rPr>
          <w:rFonts w:ascii="Arial" w:eastAsia="Times New Roman" w:hAnsi="Arial" w:cs="Arial"/>
          <w:sz w:val="24"/>
          <w:szCs w:val="24"/>
          <w:lang w:eastAsia="pl-PL"/>
        </w:rPr>
        <w:lastRenderedPageBreak/>
        <w:t xml:space="preserve">wynagrodzenia odpowiadającej temu zakresowi – w przypadku zmiany o której mowa w ust. 2 pkt </w:t>
      </w:r>
      <w:r w:rsidR="00A90FC1">
        <w:rPr>
          <w:rFonts w:ascii="Arial" w:eastAsia="Times New Roman" w:hAnsi="Arial" w:cs="Arial"/>
          <w:sz w:val="24"/>
          <w:szCs w:val="24"/>
          <w:lang w:eastAsia="pl-PL"/>
        </w:rPr>
        <w:t>2 lit. f;</w:t>
      </w:r>
    </w:p>
    <w:p w:rsidR="00E83289" w:rsidRPr="00A90FC1" w:rsidRDefault="00E83289" w:rsidP="0069510B">
      <w:pPr>
        <w:pStyle w:val="Akapitzlist"/>
        <w:numPr>
          <w:ilvl w:val="0"/>
          <w:numId w:val="49"/>
        </w:numPr>
        <w:suppressAutoHyphens/>
        <w:spacing w:after="0" w:line="276" w:lineRule="auto"/>
        <w:rPr>
          <w:rFonts w:ascii="Arial" w:eastAsia="Times New Roman" w:hAnsi="Arial" w:cs="Arial"/>
          <w:sz w:val="24"/>
          <w:szCs w:val="24"/>
          <w:lang w:eastAsia="pl-PL"/>
        </w:rPr>
      </w:pPr>
      <w:r w:rsidRPr="00A90FC1">
        <w:rPr>
          <w:rFonts w:ascii="Arial" w:eastAsia="Times New Roman" w:hAnsi="Arial" w:cs="Arial"/>
          <w:sz w:val="24"/>
          <w:szCs w:val="24"/>
          <w:lang w:eastAsia="pl-PL"/>
        </w:rPr>
        <w:t xml:space="preserve">pisemne zestawienie obowiązkowych wpłat do pracowniczych planów kapitałowych finansowanych przez Wykonawcę (zarówno przed jak i po zmianie) za pracowników wykonujących zamówienie, z określeniem zakresu (części etatu), w jakim wykonują oni prace bezpośrednio związane z realizacją przedmiotu umowy oraz części wynagrodzenia odpowiadającej temu zakresowi – w przypadku zmiany o której mowa w ust. 2 pkt </w:t>
      </w:r>
      <w:r w:rsidR="00A90FC1">
        <w:rPr>
          <w:rFonts w:ascii="Arial" w:eastAsia="Times New Roman" w:hAnsi="Arial" w:cs="Arial"/>
          <w:sz w:val="24"/>
          <w:szCs w:val="24"/>
          <w:lang w:eastAsia="pl-PL"/>
        </w:rPr>
        <w:t>2 lit. g.</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oraz na zmianę wartości wynagrodzenia.</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 xml:space="preserve">Jeśli z przedstawionych przez Wykonawcę dokumentów nie wynika, że zmiany, o których mowa w ust. </w:t>
      </w:r>
      <w:r w:rsidR="00A94E4F">
        <w:rPr>
          <w:rFonts w:ascii="Arial" w:eastAsia="Times New Roman" w:hAnsi="Arial" w:cs="Arial"/>
          <w:sz w:val="24"/>
          <w:szCs w:val="24"/>
          <w:lang w:eastAsia="pl-PL"/>
        </w:rPr>
        <w:t>1</w:t>
      </w:r>
      <w:r w:rsidRPr="00E83289">
        <w:rPr>
          <w:rFonts w:ascii="Arial" w:eastAsia="Times New Roman" w:hAnsi="Arial" w:cs="Arial"/>
          <w:sz w:val="24"/>
          <w:szCs w:val="24"/>
          <w:lang w:eastAsia="pl-PL"/>
        </w:rPr>
        <w:t xml:space="preserve">2 będą miały wpływ na koszty wykonania przedmiotu umowy przez Wykonawcę lub gdy wykazywany przez Wykonawcę wpływ tych zmian na koszty wykonania przedmiotu umowy nie odpowiada wnioskowanej </w:t>
      </w:r>
      <w:r w:rsidR="00A94E4F">
        <w:rPr>
          <w:rFonts w:ascii="Arial" w:eastAsia="Times New Roman" w:hAnsi="Arial" w:cs="Arial"/>
          <w:sz w:val="24"/>
          <w:szCs w:val="24"/>
          <w:lang w:eastAsia="pl-PL"/>
        </w:rPr>
        <w:t>przez W</w:t>
      </w:r>
      <w:r w:rsidRPr="00E83289">
        <w:rPr>
          <w:rFonts w:ascii="Arial" w:eastAsia="Times New Roman" w:hAnsi="Arial" w:cs="Arial"/>
          <w:sz w:val="24"/>
          <w:szCs w:val="24"/>
          <w:lang w:eastAsia="pl-PL"/>
        </w:rPr>
        <w:t>ykonawcę kwocie, jak również jeśli z innych powodów wniosek ten jest nieuzasadniony w całości lub w części – Zamawiający informuje Wykonawcę w formie pisemnej o braku podstaw do uwzględnienia wniosku w całości lub w części – wraz z uzasadnieniem tego stanowiska.</w:t>
      </w:r>
    </w:p>
    <w:p w:rsidR="00E83289" w:rsidRPr="00E83289" w:rsidRDefault="00E83289" w:rsidP="00E83289">
      <w:pPr>
        <w:numPr>
          <w:ilvl w:val="0"/>
          <w:numId w:val="5"/>
        </w:numPr>
        <w:suppressAutoHyphens/>
        <w:spacing w:after="0" w:line="276" w:lineRule="auto"/>
        <w:contextualSpacing/>
        <w:rPr>
          <w:rFonts w:ascii="Arial" w:eastAsia="Times New Roman" w:hAnsi="Arial" w:cs="Arial"/>
          <w:sz w:val="24"/>
          <w:szCs w:val="24"/>
          <w:lang w:eastAsia="pl-PL"/>
        </w:rPr>
      </w:pPr>
      <w:r w:rsidRPr="00E83289">
        <w:rPr>
          <w:rFonts w:ascii="Arial" w:eastAsia="Times New Roman" w:hAnsi="Arial" w:cs="Arial"/>
          <w:sz w:val="24"/>
          <w:szCs w:val="24"/>
          <w:lang w:eastAsia="pl-PL"/>
        </w:rPr>
        <w:t xml:space="preserve">Wykazanie przez Wykonawcę, że zaistniałe zmiany, o których mowa w ust. 2 </w:t>
      </w:r>
      <w:r w:rsidR="00A90FC1">
        <w:rPr>
          <w:rFonts w:ascii="Arial" w:eastAsia="Times New Roman" w:hAnsi="Arial" w:cs="Arial"/>
          <w:sz w:val="24"/>
          <w:szCs w:val="24"/>
          <w:lang w:eastAsia="pl-PL"/>
        </w:rPr>
        <w:t xml:space="preserve">pkt 2 lit. d-g </w:t>
      </w:r>
      <w:r w:rsidRPr="00E83289">
        <w:rPr>
          <w:rFonts w:ascii="Arial" w:eastAsia="Times New Roman" w:hAnsi="Arial" w:cs="Arial"/>
          <w:sz w:val="24"/>
          <w:szCs w:val="24"/>
          <w:lang w:eastAsia="pl-PL"/>
        </w:rPr>
        <w:t>będą miały określony we wniosku wpływ na koszty wykonania przedmiotu umowy przez Wykonawcę, stanowi podstawę do zawarcia przez Strony aneksu, modyfikującego w adekwatny sposób wysokość wynagrodzenia. Zamawiający potwierdzi Wykonawcy warunki dokonanej zmiany w formie pisemnej.</w:t>
      </w:r>
    </w:p>
    <w:p w:rsidR="005B46F3" w:rsidRPr="005B46F3" w:rsidRDefault="005B46F3" w:rsidP="00351C76">
      <w:pPr>
        <w:numPr>
          <w:ilvl w:val="0"/>
          <w:numId w:val="5"/>
        </w:numPr>
        <w:suppressAutoHyphens/>
        <w:spacing w:after="0" w:line="276" w:lineRule="auto"/>
        <w:contextualSpacing/>
        <w:rPr>
          <w:rFonts w:ascii="Arial" w:eastAsia="Times New Roman" w:hAnsi="Arial" w:cs="Arial"/>
          <w:sz w:val="24"/>
          <w:szCs w:val="24"/>
          <w:lang w:eastAsia="pl-PL"/>
        </w:rPr>
      </w:pPr>
      <w:r w:rsidRPr="005B46F3">
        <w:rPr>
          <w:rFonts w:ascii="Arial" w:eastAsia="Times New Roman" w:hAnsi="Arial" w:cs="Arial"/>
          <w:sz w:val="24"/>
          <w:szCs w:val="24"/>
          <w:lang w:eastAsia="pl-PL"/>
        </w:rPr>
        <w:t>Zmiana wynagrodzenia, o której</w:t>
      </w:r>
      <w:r w:rsidR="008C32A1">
        <w:rPr>
          <w:rFonts w:ascii="Arial" w:eastAsia="Times New Roman" w:hAnsi="Arial" w:cs="Arial"/>
          <w:sz w:val="24"/>
          <w:szCs w:val="24"/>
          <w:lang w:eastAsia="pl-PL"/>
        </w:rPr>
        <w:t xml:space="preserve"> mowa w ust. 2 pkt 2</w:t>
      </w:r>
      <w:r w:rsidR="00A94E4F">
        <w:rPr>
          <w:rFonts w:ascii="Arial" w:eastAsia="Times New Roman" w:hAnsi="Arial" w:cs="Arial"/>
          <w:sz w:val="24"/>
          <w:szCs w:val="24"/>
          <w:lang w:eastAsia="pl-PL"/>
        </w:rPr>
        <w:t xml:space="preserve"> lit. a</w:t>
      </w:r>
      <w:r w:rsidR="00C74996">
        <w:rPr>
          <w:rFonts w:ascii="Arial" w:eastAsia="Times New Roman" w:hAnsi="Arial" w:cs="Arial"/>
          <w:sz w:val="24"/>
          <w:szCs w:val="24"/>
          <w:lang w:eastAsia="pl-PL"/>
        </w:rPr>
        <w:t xml:space="preserve"> i</w:t>
      </w:r>
      <w:r w:rsidR="008C32A1">
        <w:rPr>
          <w:rFonts w:ascii="Arial" w:eastAsia="Times New Roman" w:hAnsi="Arial" w:cs="Arial"/>
          <w:sz w:val="24"/>
          <w:szCs w:val="24"/>
          <w:lang w:eastAsia="pl-PL"/>
        </w:rPr>
        <w:t xml:space="preserve"> </w:t>
      </w:r>
      <w:r w:rsidR="00351C76">
        <w:rPr>
          <w:rFonts w:ascii="Arial" w:eastAsia="Times New Roman" w:hAnsi="Arial" w:cs="Arial"/>
          <w:sz w:val="24"/>
          <w:szCs w:val="24"/>
          <w:lang w:eastAsia="pl-PL"/>
        </w:rPr>
        <w:t>b</w:t>
      </w:r>
      <w:r w:rsidR="00C727CC">
        <w:rPr>
          <w:rFonts w:ascii="Arial" w:eastAsia="Times New Roman" w:hAnsi="Arial" w:cs="Arial"/>
          <w:sz w:val="24"/>
          <w:szCs w:val="24"/>
          <w:lang w:eastAsia="pl-PL"/>
        </w:rPr>
        <w:t xml:space="preserve"> </w:t>
      </w:r>
      <w:r w:rsidRPr="005B46F3">
        <w:rPr>
          <w:rFonts w:ascii="Arial" w:eastAsia="Times New Roman" w:hAnsi="Arial" w:cs="Arial"/>
          <w:sz w:val="24"/>
          <w:szCs w:val="24"/>
          <w:lang w:eastAsia="pl-PL"/>
        </w:rPr>
        <w:t>nastąpi w oparciu o następujące zasady:</w:t>
      </w:r>
    </w:p>
    <w:p w:rsidR="005B46F3" w:rsidRPr="00A90FC1" w:rsidRDefault="005B46F3" w:rsidP="0069510B">
      <w:pPr>
        <w:pStyle w:val="Akapitzlist"/>
        <w:numPr>
          <w:ilvl w:val="0"/>
          <w:numId w:val="50"/>
        </w:numPr>
        <w:spacing w:after="0" w:line="276" w:lineRule="auto"/>
        <w:rPr>
          <w:rFonts w:ascii="Arial" w:eastAsia="Times New Roman" w:hAnsi="Arial" w:cs="Arial"/>
          <w:sz w:val="24"/>
          <w:szCs w:val="24"/>
          <w:lang w:eastAsia="pl-PL"/>
        </w:rPr>
      </w:pPr>
      <w:r w:rsidRPr="00A90FC1">
        <w:rPr>
          <w:rFonts w:ascii="Arial" w:eastAsia="Times New Roman" w:hAnsi="Arial" w:cs="Arial"/>
          <w:sz w:val="24"/>
          <w:szCs w:val="24"/>
          <w:lang w:eastAsia="pl-PL"/>
        </w:rPr>
        <w:t xml:space="preserve">w przypadku wystąpienia robót nie ujętych w </w:t>
      </w:r>
      <w:r w:rsidR="00A90FC1">
        <w:rPr>
          <w:rFonts w:ascii="Arial" w:eastAsia="Times New Roman" w:hAnsi="Arial" w:cs="Arial"/>
          <w:sz w:val="24"/>
          <w:szCs w:val="24"/>
          <w:lang w:eastAsia="pl-PL"/>
        </w:rPr>
        <w:t>dokumentacji projektowej</w:t>
      </w:r>
      <w:r w:rsidRPr="00A90FC1">
        <w:rPr>
          <w:rFonts w:ascii="Arial" w:eastAsia="Times New Roman" w:hAnsi="Arial" w:cs="Arial"/>
          <w:sz w:val="24"/>
          <w:szCs w:val="24"/>
          <w:lang w:eastAsia="pl-PL"/>
        </w:rPr>
        <w:t>, wynagrodzenie zostanie ustalone na podstawie kosztorysów przygotowanych przez Wykonawcę, a zatwierdzonych przez Inspektora nadzoru i Zamawiającego. Kosztorysy te zostaną opracowane w oparciu o następujące założenia:</w:t>
      </w:r>
    </w:p>
    <w:p w:rsidR="00A90FC1" w:rsidRDefault="005B46F3" w:rsidP="0069510B">
      <w:pPr>
        <w:pStyle w:val="Akapitzlist"/>
        <w:numPr>
          <w:ilvl w:val="0"/>
          <w:numId w:val="51"/>
        </w:numPr>
        <w:spacing w:after="0" w:line="276" w:lineRule="auto"/>
        <w:rPr>
          <w:rFonts w:ascii="Arial" w:eastAsia="Times New Roman" w:hAnsi="Arial" w:cs="Arial"/>
          <w:sz w:val="24"/>
          <w:szCs w:val="24"/>
          <w:lang w:eastAsia="pl-PL"/>
        </w:rPr>
      </w:pPr>
      <w:r w:rsidRPr="00A90FC1">
        <w:rPr>
          <w:rFonts w:ascii="Arial" w:eastAsia="Times New Roman" w:hAnsi="Arial" w:cs="Arial"/>
          <w:sz w:val="24"/>
          <w:szCs w:val="24"/>
          <w:lang w:eastAsia="pl-PL"/>
        </w:rPr>
        <w:t>cen</w:t>
      </w:r>
      <w:r w:rsidR="00351C76" w:rsidRPr="00A90FC1">
        <w:rPr>
          <w:rFonts w:ascii="Arial" w:eastAsia="Times New Roman" w:hAnsi="Arial" w:cs="Arial"/>
          <w:sz w:val="24"/>
          <w:szCs w:val="24"/>
          <w:lang w:eastAsia="pl-PL"/>
        </w:rPr>
        <w:t>y</w:t>
      </w:r>
      <w:r w:rsidRPr="00A90FC1">
        <w:rPr>
          <w:rFonts w:ascii="Arial" w:eastAsia="Times New Roman" w:hAnsi="Arial" w:cs="Arial"/>
          <w:sz w:val="24"/>
          <w:szCs w:val="24"/>
          <w:lang w:eastAsia="pl-PL"/>
        </w:rPr>
        <w:t xml:space="preserve"> czynników produkcji zostaną przyjęte z zeszytów SEKOCENBUD (jako średnie) za okres ich wbudowania;</w:t>
      </w:r>
    </w:p>
    <w:p w:rsidR="00DB7968" w:rsidRPr="00DB7968" w:rsidRDefault="00DB7968" w:rsidP="00DB7968">
      <w:pPr>
        <w:pStyle w:val="Akapitzlist"/>
        <w:numPr>
          <w:ilvl w:val="0"/>
          <w:numId w:val="51"/>
        </w:numPr>
        <w:rPr>
          <w:rFonts w:ascii="Arial" w:eastAsia="Times New Roman" w:hAnsi="Arial" w:cs="Arial"/>
          <w:sz w:val="24"/>
          <w:szCs w:val="24"/>
          <w:lang w:eastAsia="pl-PL"/>
        </w:rPr>
      </w:pPr>
      <w:r w:rsidRPr="00DB7968">
        <w:rPr>
          <w:rFonts w:ascii="Arial" w:eastAsia="Times New Roman" w:hAnsi="Arial" w:cs="Arial"/>
          <w:sz w:val="24"/>
          <w:szCs w:val="24"/>
          <w:lang w:eastAsia="pl-PL"/>
        </w:rPr>
        <w:t>ceny jednostkowe zostaną przyjęte z zeszytów SEKOCENBUD (jako średnie) za okres ich wbudowania;</w:t>
      </w:r>
    </w:p>
    <w:p w:rsidR="005B46F3" w:rsidRPr="00A90FC1" w:rsidRDefault="00DB7968" w:rsidP="0069510B">
      <w:pPr>
        <w:pStyle w:val="Akapitzlist"/>
        <w:numPr>
          <w:ilvl w:val="0"/>
          <w:numId w:val="51"/>
        </w:numPr>
        <w:spacing w:after="0" w:line="276"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podstawą do określenia </w:t>
      </w:r>
      <w:r w:rsidR="00C74996">
        <w:rPr>
          <w:rFonts w:ascii="Arial" w:eastAsia="Times New Roman" w:hAnsi="Arial" w:cs="Arial"/>
          <w:sz w:val="24"/>
          <w:szCs w:val="24"/>
          <w:lang w:eastAsia="pl-PL"/>
        </w:rPr>
        <w:t>nakładów rzeczowych będą normy zawarte z odpowiednich pozycjach Katalogów Nakładów Rzeczowych (KNR), w przypadku braku pozycji w KNR-ach zastosowane zostaną Katalogi Norm Nakładów Rzeczowych;</w:t>
      </w:r>
    </w:p>
    <w:p w:rsidR="002B4062" w:rsidRPr="00A90FC1" w:rsidRDefault="005B46F3" w:rsidP="0069510B">
      <w:pPr>
        <w:pStyle w:val="Akapitzlist"/>
        <w:numPr>
          <w:ilvl w:val="0"/>
          <w:numId w:val="50"/>
        </w:numPr>
        <w:spacing w:after="0" w:line="276" w:lineRule="auto"/>
        <w:rPr>
          <w:rFonts w:ascii="Arial" w:eastAsia="Times New Roman" w:hAnsi="Arial" w:cs="Arial"/>
          <w:sz w:val="24"/>
          <w:szCs w:val="24"/>
          <w:lang w:eastAsia="ar-SA"/>
        </w:rPr>
      </w:pPr>
      <w:r w:rsidRPr="00A90FC1">
        <w:rPr>
          <w:rFonts w:ascii="Arial" w:eastAsia="Times New Roman" w:hAnsi="Arial" w:cs="Arial"/>
          <w:sz w:val="24"/>
          <w:szCs w:val="24"/>
          <w:lang w:eastAsia="ar-SA"/>
        </w:rPr>
        <w:lastRenderedPageBreak/>
        <w:t xml:space="preserve">obliczenie wartości „robót zaniechanych”, o których mowa w </w:t>
      </w:r>
      <w:r w:rsidRPr="00A90FC1">
        <w:rPr>
          <w:rFonts w:ascii="Arial" w:eastAsia="Times New Roman" w:hAnsi="Arial" w:cs="Arial"/>
          <w:sz w:val="24"/>
          <w:szCs w:val="24"/>
          <w:lang w:eastAsia="pl-PL"/>
        </w:rPr>
        <w:t xml:space="preserve">ust. 2 pkt 2) lit. a) </w:t>
      </w:r>
      <w:r w:rsidRPr="00A90FC1">
        <w:rPr>
          <w:rFonts w:ascii="Arial" w:eastAsia="Times New Roman" w:hAnsi="Arial" w:cs="Arial"/>
          <w:sz w:val="24"/>
          <w:szCs w:val="24"/>
          <w:lang w:eastAsia="ar-SA"/>
        </w:rPr>
        <w:t xml:space="preserve">będzie ustalone i odliczone z wynagrodzenia Wykonawcy zgodnie z </w:t>
      </w:r>
      <w:r w:rsidR="00C74996">
        <w:rPr>
          <w:rFonts w:ascii="Arial" w:eastAsia="Times New Roman" w:hAnsi="Arial" w:cs="Arial"/>
          <w:sz w:val="24"/>
          <w:szCs w:val="24"/>
          <w:lang w:eastAsia="ar-SA"/>
        </w:rPr>
        <w:t xml:space="preserve">zasadami określonymi w pkt 16 </w:t>
      </w:r>
      <w:proofErr w:type="spellStart"/>
      <w:r w:rsidR="00C74996">
        <w:rPr>
          <w:rFonts w:ascii="Arial" w:eastAsia="Times New Roman" w:hAnsi="Arial" w:cs="Arial"/>
          <w:sz w:val="24"/>
          <w:szCs w:val="24"/>
          <w:lang w:eastAsia="ar-SA"/>
        </w:rPr>
        <w:t>ppkt</w:t>
      </w:r>
      <w:proofErr w:type="spellEnd"/>
      <w:r w:rsidR="00C74996">
        <w:rPr>
          <w:rFonts w:ascii="Arial" w:eastAsia="Times New Roman" w:hAnsi="Arial" w:cs="Arial"/>
          <w:sz w:val="24"/>
          <w:szCs w:val="24"/>
          <w:lang w:eastAsia="ar-SA"/>
        </w:rPr>
        <w:t xml:space="preserve"> 1.</w:t>
      </w:r>
    </w:p>
    <w:p w:rsidR="00CC3832" w:rsidRDefault="00CC3832" w:rsidP="00A90FC1">
      <w:pPr>
        <w:pStyle w:val="Nagwek2"/>
        <w:rPr>
          <w:rFonts w:eastAsia="Calibri"/>
        </w:rPr>
      </w:pPr>
      <w:r w:rsidRPr="006049AD">
        <w:rPr>
          <w:rFonts w:eastAsia="Times New Roman"/>
          <w:lang w:eastAsia="pl-PL"/>
        </w:rPr>
        <w:t>§</w:t>
      </w:r>
      <w:r>
        <w:rPr>
          <w:rFonts w:eastAsia="Calibri"/>
        </w:rPr>
        <w:t>15</w:t>
      </w:r>
      <w:r w:rsidRPr="006049AD">
        <w:rPr>
          <w:rFonts w:eastAsia="Calibri"/>
        </w:rPr>
        <w:t xml:space="preserve"> Waloryzacja</w:t>
      </w:r>
    </w:p>
    <w:p w:rsidR="00CC3832" w:rsidRPr="00A90FC1" w:rsidRDefault="00CC3832" w:rsidP="0069510B">
      <w:pPr>
        <w:pStyle w:val="Akapitzlist"/>
        <w:numPr>
          <w:ilvl w:val="0"/>
          <w:numId w:val="52"/>
        </w:numPr>
        <w:autoSpaceDE w:val="0"/>
        <w:autoSpaceDN w:val="0"/>
        <w:spacing w:after="48" w:line="276" w:lineRule="auto"/>
        <w:rPr>
          <w:rFonts w:ascii="Arial" w:eastAsia="Calibri" w:hAnsi="Arial" w:cs="Arial"/>
          <w:color w:val="000000"/>
          <w:sz w:val="24"/>
          <w:szCs w:val="24"/>
          <w:lang w:eastAsia="pl-PL"/>
        </w:rPr>
      </w:pPr>
      <w:r w:rsidRPr="00A90FC1">
        <w:rPr>
          <w:rFonts w:ascii="Arial" w:eastAsia="Calibri" w:hAnsi="Arial" w:cs="Arial"/>
          <w:color w:val="000000"/>
          <w:sz w:val="24"/>
          <w:szCs w:val="24"/>
          <w:lang w:eastAsia="pl-PL"/>
        </w:rPr>
        <w:t xml:space="preserve">Zamawiający na mocy art. 439 </w:t>
      </w:r>
      <w:r w:rsidRPr="00A90FC1">
        <w:rPr>
          <w:rFonts w:ascii="Arial" w:eastAsia="Calibri" w:hAnsi="Arial" w:cs="Arial"/>
          <w:sz w:val="24"/>
          <w:szCs w:val="24"/>
          <w:lang w:eastAsia="pl-PL"/>
        </w:rPr>
        <w:t xml:space="preserve">ustawy </w:t>
      </w:r>
      <w:proofErr w:type="spellStart"/>
      <w:r w:rsidR="00AB159E">
        <w:rPr>
          <w:rFonts w:ascii="Arial" w:eastAsia="Calibri" w:hAnsi="Arial" w:cs="Arial"/>
          <w:sz w:val="24"/>
          <w:szCs w:val="24"/>
          <w:lang w:eastAsia="pl-PL"/>
        </w:rPr>
        <w:t>Pzp</w:t>
      </w:r>
      <w:proofErr w:type="spellEnd"/>
      <w:r w:rsidRPr="00A90FC1">
        <w:rPr>
          <w:rFonts w:ascii="Arial" w:eastAsia="Calibri" w:hAnsi="Arial" w:cs="Arial"/>
          <w:sz w:val="24"/>
          <w:szCs w:val="24"/>
          <w:lang w:eastAsia="pl-PL"/>
        </w:rPr>
        <w:t xml:space="preserve"> </w:t>
      </w:r>
      <w:r w:rsidRPr="00A90FC1">
        <w:rPr>
          <w:rFonts w:ascii="Arial" w:eastAsia="Calibri" w:hAnsi="Arial" w:cs="Arial"/>
          <w:color w:val="000000"/>
          <w:sz w:val="24"/>
          <w:szCs w:val="24"/>
          <w:lang w:eastAsia="pl-PL"/>
        </w:rPr>
        <w:t>przewiduje możliwość zmiany wysokości wynagrodzenia określo</w:t>
      </w:r>
      <w:r w:rsidR="00A90FC1">
        <w:rPr>
          <w:rFonts w:ascii="Arial" w:eastAsia="Calibri" w:hAnsi="Arial" w:cs="Arial"/>
          <w:color w:val="000000"/>
          <w:sz w:val="24"/>
          <w:szCs w:val="24"/>
          <w:lang w:eastAsia="pl-PL"/>
        </w:rPr>
        <w:t>nego w §7</w:t>
      </w:r>
      <w:r w:rsidRPr="00A90FC1">
        <w:rPr>
          <w:rFonts w:ascii="Arial" w:eastAsia="Calibri" w:hAnsi="Arial" w:cs="Arial"/>
          <w:color w:val="000000"/>
          <w:sz w:val="24"/>
          <w:szCs w:val="24"/>
          <w:lang w:eastAsia="pl-PL"/>
        </w:rPr>
        <w:t xml:space="preserve"> ust. </w:t>
      </w:r>
      <w:r w:rsidRPr="00A90FC1">
        <w:rPr>
          <w:rFonts w:ascii="Arial" w:eastAsia="Calibri" w:hAnsi="Arial" w:cs="Arial"/>
          <w:bCs/>
          <w:color w:val="000000"/>
          <w:sz w:val="24"/>
          <w:szCs w:val="24"/>
          <w:lang w:eastAsia="pl-PL"/>
        </w:rPr>
        <w:t>1</w:t>
      </w:r>
      <w:r w:rsidR="00A90FC1">
        <w:rPr>
          <w:rFonts w:ascii="Arial" w:eastAsia="Calibri" w:hAnsi="Arial" w:cs="Arial"/>
          <w:color w:val="000000"/>
          <w:sz w:val="24"/>
          <w:szCs w:val="24"/>
          <w:lang w:eastAsia="pl-PL"/>
        </w:rPr>
        <w:t xml:space="preserve"> </w:t>
      </w:r>
      <w:r w:rsidRPr="00A90FC1">
        <w:rPr>
          <w:rFonts w:ascii="Arial" w:eastAsia="Calibri" w:hAnsi="Arial" w:cs="Arial"/>
          <w:color w:val="000000"/>
          <w:sz w:val="24"/>
          <w:szCs w:val="24"/>
          <w:lang w:eastAsia="pl-PL"/>
        </w:rPr>
        <w:t>w przypadku zmiany ceny materiałów lub kosztów zwią</w:t>
      </w:r>
      <w:r w:rsidR="00C6083C">
        <w:rPr>
          <w:rFonts w:ascii="Arial" w:eastAsia="Calibri" w:hAnsi="Arial" w:cs="Arial"/>
          <w:color w:val="000000"/>
          <w:sz w:val="24"/>
          <w:szCs w:val="24"/>
          <w:lang w:eastAsia="pl-PL"/>
        </w:rPr>
        <w:t>zanych z realizacją zamówienia na następujących zasadach</w:t>
      </w:r>
      <w:r w:rsidRPr="00A90FC1">
        <w:rPr>
          <w:rFonts w:ascii="Arial" w:eastAsia="Calibri" w:hAnsi="Arial" w:cs="Arial"/>
          <w:color w:val="000000"/>
          <w:sz w:val="24"/>
          <w:szCs w:val="24"/>
          <w:lang w:eastAsia="pl-PL"/>
        </w:rPr>
        <w:t>:</w:t>
      </w:r>
    </w:p>
    <w:p w:rsidR="00AB159E" w:rsidRDefault="00AB159E" w:rsidP="0069510B">
      <w:pPr>
        <w:pStyle w:val="Akapitzlist"/>
        <w:numPr>
          <w:ilvl w:val="0"/>
          <w:numId w:val="53"/>
        </w:numPr>
        <w:autoSpaceDE w:val="0"/>
        <w:autoSpaceDN w:val="0"/>
        <w:spacing w:after="0" w:line="276" w:lineRule="auto"/>
        <w:rPr>
          <w:rFonts w:ascii="Arial" w:eastAsia="Calibri" w:hAnsi="Arial" w:cs="Arial"/>
          <w:color w:val="000000"/>
          <w:sz w:val="24"/>
          <w:szCs w:val="24"/>
          <w:lang w:eastAsia="pl-PL"/>
        </w:rPr>
      </w:pPr>
      <w:r>
        <w:rPr>
          <w:rFonts w:ascii="Arial" w:eastAsia="Calibri" w:hAnsi="Arial" w:cs="Arial"/>
          <w:color w:val="000000"/>
          <w:sz w:val="24"/>
          <w:szCs w:val="24"/>
          <w:lang w:eastAsia="pl-PL"/>
        </w:rPr>
        <w:t>waloryzacja wynagrodzenia będzie odbywać się w odniesieniu do następujących</w:t>
      </w:r>
      <w:r w:rsidRPr="00B56F58">
        <w:rPr>
          <w:rFonts w:ascii="Arial" w:eastAsia="Calibri" w:hAnsi="Arial" w:cs="Arial"/>
          <w:color w:val="000000"/>
          <w:sz w:val="24"/>
          <w:szCs w:val="24"/>
          <w:lang w:eastAsia="pl-PL"/>
        </w:rPr>
        <w:t xml:space="preserve"> </w:t>
      </w:r>
      <w:r w:rsidR="00A94E4F">
        <w:rPr>
          <w:rFonts w:ascii="Arial" w:eastAsia="Calibri" w:hAnsi="Arial" w:cs="Arial"/>
          <w:color w:val="000000"/>
          <w:sz w:val="24"/>
          <w:szCs w:val="24"/>
          <w:lang w:eastAsia="pl-PL"/>
        </w:rPr>
        <w:t xml:space="preserve">materiałów i kosztów: </w:t>
      </w:r>
      <w:r>
        <w:rPr>
          <w:rFonts w:ascii="Arial" w:eastAsia="Calibri" w:hAnsi="Arial" w:cs="Arial"/>
          <w:color w:val="000000"/>
          <w:sz w:val="24"/>
          <w:szCs w:val="24"/>
          <w:lang w:eastAsia="pl-PL"/>
        </w:rPr>
        <w:t>masy bitumiczne</w:t>
      </w:r>
      <w:r w:rsidR="00E24D06">
        <w:rPr>
          <w:rFonts w:ascii="Arial" w:eastAsia="Calibri" w:hAnsi="Arial" w:cs="Arial"/>
          <w:color w:val="000000"/>
          <w:sz w:val="24"/>
          <w:szCs w:val="24"/>
          <w:lang w:eastAsia="pl-PL"/>
        </w:rPr>
        <w:t>/ mineralno-asfaltowe</w:t>
      </w:r>
      <w:r>
        <w:rPr>
          <w:rFonts w:ascii="Arial" w:eastAsia="Calibri" w:hAnsi="Arial" w:cs="Arial"/>
          <w:color w:val="000000"/>
          <w:sz w:val="24"/>
          <w:szCs w:val="24"/>
          <w:lang w:eastAsia="pl-PL"/>
        </w:rPr>
        <w:t>, betonowa kostka brukowa, k</w:t>
      </w:r>
      <w:r w:rsidR="00C6083C">
        <w:rPr>
          <w:rFonts w:ascii="Arial" w:eastAsia="Calibri" w:hAnsi="Arial" w:cs="Arial"/>
          <w:color w:val="000000"/>
          <w:sz w:val="24"/>
          <w:szCs w:val="24"/>
          <w:lang w:eastAsia="pl-PL"/>
        </w:rPr>
        <w:t>ruszywo, krawężniki, obrzeża, kanały że</w:t>
      </w:r>
      <w:r w:rsidR="00A94E4F">
        <w:rPr>
          <w:rFonts w:ascii="Arial" w:eastAsia="Calibri" w:hAnsi="Arial" w:cs="Arial"/>
          <w:color w:val="000000"/>
          <w:sz w:val="24"/>
          <w:szCs w:val="24"/>
          <w:lang w:eastAsia="pl-PL"/>
        </w:rPr>
        <w:t>lbetowe lub PCV;</w:t>
      </w:r>
      <w:r w:rsidR="00C6083C">
        <w:rPr>
          <w:rFonts w:ascii="Arial" w:eastAsia="Calibri" w:hAnsi="Arial" w:cs="Arial"/>
          <w:color w:val="000000"/>
          <w:sz w:val="24"/>
          <w:szCs w:val="24"/>
          <w:lang w:eastAsia="pl-PL"/>
        </w:rPr>
        <w:t xml:space="preserve"> </w:t>
      </w:r>
    </w:p>
    <w:p w:rsidR="00A90FC1" w:rsidRDefault="00CC3832" w:rsidP="00550CAF">
      <w:pPr>
        <w:pStyle w:val="Akapitzlist"/>
        <w:numPr>
          <w:ilvl w:val="0"/>
          <w:numId w:val="53"/>
        </w:numPr>
        <w:autoSpaceDE w:val="0"/>
        <w:autoSpaceDN w:val="0"/>
        <w:spacing w:after="0" w:line="276" w:lineRule="auto"/>
        <w:rPr>
          <w:rFonts w:ascii="Arial" w:eastAsia="Calibri" w:hAnsi="Arial" w:cs="Arial"/>
          <w:color w:val="000000"/>
          <w:sz w:val="24"/>
          <w:szCs w:val="24"/>
          <w:lang w:eastAsia="pl-PL"/>
        </w:rPr>
      </w:pPr>
      <w:r w:rsidRPr="00A90FC1">
        <w:rPr>
          <w:rFonts w:ascii="Arial" w:eastAsia="Calibri" w:hAnsi="Arial" w:cs="Arial"/>
          <w:color w:val="000000"/>
          <w:sz w:val="24"/>
          <w:szCs w:val="24"/>
          <w:lang w:eastAsia="pl-PL"/>
        </w:rPr>
        <w:t>poziom zmi</w:t>
      </w:r>
      <w:r w:rsidR="00BD58C3">
        <w:rPr>
          <w:rFonts w:ascii="Arial" w:eastAsia="Calibri" w:hAnsi="Arial" w:cs="Arial"/>
          <w:color w:val="000000"/>
          <w:sz w:val="24"/>
          <w:szCs w:val="24"/>
          <w:lang w:eastAsia="pl-PL"/>
        </w:rPr>
        <w:t xml:space="preserve">any ceny materiałów, wskazanych w pkt 1, </w:t>
      </w:r>
      <w:r w:rsidRPr="00A90FC1">
        <w:rPr>
          <w:rFonts w:ascii="Arial" w:eastAsia="Calibri" w:hAnsi="Arial" w:cs="Arial"/>
          <w:color w:val="000000"/>
          <w:sz w:val="24"/>
          <w:szCs w:val="24"/>
          <w:lang w:eastAsia="pl-PL"/>
        </w:rPr>
        <w:t>związanych z realizacją zamówienia uprawniający Strony do żądania zmian</w:t>
      </w:r>
      <w:r w:rsidR="00BF7124" w:rsidRPr="00A90FC1">
        <w:rPr>
          <w:rFonts w:ascii="Arial" w:eastAsia="Calibri" w:hAnsi="Arial" w:cs="Arial"/>
          <w:color w:val="000000"/>
          <w:sz w:val="24"/>
          <w:szCs w:val="24"/>
          <w:lang w:eastAsia="pl-PL"/>
        </w:rPr>
        <w:t>y wynagrodzenia ustala się na</w:t>
      </w:r>
      <w:r w:rsidR="00BD58C3">
        <w:rPr>
          <w:rFonts w:ascii="Arial" w:eastAsia="Calibri" w:hAnsi="Arial" w:cs="Arial"/>
          <w:color w:val="000000"/>
          <w:sz w:val="24"/>
          <w:szCs w:val="24"/>
          <w:lang w:eastAsia="pl-PL"/>
        </w:rPr>
        <w:t xml:space="preserve"> poziomie</w:t>
      </w:r>
      <w:r w:rsidR="00BF7124" w:rsidRPr="00A90FC1">
        <w:rPr>
          <w:rFonts w:ascii="Arial" w:eastAsia="Calibri" w:hAnsi="Arial" w:cs="Arial"/>
          <w:color w:val="000000"/>
          <w:sz w:val="24"/>
          <w:szCs w:val="24"/>
          <w:lang w:eastAsia="pl-PL"/>
        </w:rPr>
        <w:t xml:space="preserve"> </w:t>
      </w:r>
      <w:r w:rsidR="001C1943" w:rsidRPr="00A90FC1">
        <w:rPr>
          <w:rFonts w:ascii="Arial" w:eastAsia="Calibri" w:hAnsi="Arial" w:cs="Arial"/>
          <w:color w:val="000000"/>
          <w:sz w:val="24"/>
          <w:szCs w:val="24"/>
          <w:lang w:eastAsia="pl-PL"/>
        </w:rPr>
        <w:t xml:space="preserve">co najmniej </w:t>
      </w:r>
      <w:r w:rsidR="00BF7124" w:rsidRPr="00A90FC1">
        <w:rPr>
          <w:rFonts w:ascii="Arial" w:eastAsia="Calibri" w:hAnsi="Arial" w:cs="Arial"/>
          <w:color w:val="000000"/>
          <w:sz w:val="24"/>
          <w:szCs w:val="24"/>
          <w:lang w:eastAsia="pl-PL"/>
        </w:rPr>
        <w:t>10</w:t>
      </w:r>
      <w:r w:rsidRPr="00A90FC1">
        <w:rPr>
          <w:rFonts w:ascii="Arial" w:eastAsia="Calibri" w:hAnsi="Arial" w:cs="Arial"/>
          <w:color w:val="000000"/>
          <w:sz w:val="24"/>
          <w:szCs w:val="24"/>
          <w:lang w:eastAsia="pl-PL"/>
        </w:rPr>
        <w:t>%</w:t>
      </w:r>
      <w:r w:rsidR="00BD58C3">
        <w:rPr>
          <w:rFonts w:ascii="Arial" w:eastAsia="Calibri" w:hAnsi="Arial" w:cs="Arial"/>
          <w:color w:val="000000"/>
          <w:sz w:val="24"/>
          <w:szCs w:val="24"/>
          <w:lang w:eastAsia="pl-PL"/>
        </w:rPr>
        <w:t xml:space="preserve">. Jeżeli ceny materiałów w trakcie realizacji umowy zmienią się o co najmniej 10% </w:t>
      </w:r>
      <w:r w:rsidRPr="00A90FC1">
        <w:rPr>
          <w:rFonts w:ascii="Arial" w:eastAsia="Calibri" w:hAnsi="Arial" w:cs="Arial"/>
          <w:color w:val="000000"/>
          <w:sz w:val="24"/>
          <w:szCs w:val="24"/>
          <w:lang w:eastAsia="pl-PL"/>
        </w:rPr>
        <w:t xml:space="preserve">w stosunku do poziomu cen tych samych materiałów </w:t>
      </w:r>
      <w:r w:rsidR="00A90FC1">
        <w:rPr>
          <w:rFonts w:ascii="Arial" w:eastAsia="Calibri" w:hAnsi="Arial" w:cs="Arial"/>
          <w:color w:val="000000"/>
          <w:sz w:val="24"/>
          <w:szCs w:val="24"/>
          <w:lang w:eastAsia="pl-PL"/>
        </w:rPr>
        <w:t xml:space="preserve">przyjętych </w:t>
      </w:r>
      <w:r w:rsidR="00A96D4B">
        <w:rPr>
          <w:rFonts w:ascii="Arial" w:eastAsia="Calibri" w:hAnsi="Arial" w:cs="Arial"/>
          <w:color w:val="000000"/>
          <w:sz w:val="24"/>
          <w:szCs w:val="24"/>
          <w:lang w:eastAsia="pl-PL"/>
        </w:rPr>
        <w:t>jako średnie ceny</w:t>
      </w:r>
      <w:r w:rsidR="00BD58C3">
        <w:rPr>
          <w:rFonts w:ascii="Arial" w:eastAsia="Calibri" w:hAnsi="Arial" w:cs="Arial"/>
          <w:color w:val="000000"/>
          <w:sz w:val="24"/>
          <w:szCs w:val="24"/>
          <w:lang w:eastAsia="pl-PL"/>
        </w:rPr>
        <w:t xml:space="preserve">, publikowane w </w:t>
      </w:r>
      <w:proofErr w:type="spellStart"/>
      <w:r w:rsidR="00D06C77">
        <w:rPr>
          <w:rFonts w:ascii="Arial" w:eastAsia="Calibri" w:hAnsi="Arial" w:cs="Arial"/>
          <w:color w:val="000000"/>
          <w:sz w:val="24"/>
          <w:szCs w:val="24"/>
          <w:lang w:eastAsia="pl-PL"/>
        </w:rPr>
        <w:t>Inter</w:t>
      </w:r>
      <w:r w:rsidR="00BD58C3">
        <w:rPr>
          <w:rFonts w:ascii="Arial" w:eastAsia="Calibri" w:hAnsi="Arial" w:cs="Arial"/>
          <w:color w:val="000000"/>
          <w:sz w:val="24"/>
          <w:szCs w:val="24"/>
          <w:lang w:eastAsia="pl-PL"/>
        </w:rPr>
        <w:t>cenbud</w:t>
      </w:r>
      <w:proofErr w:type="spellEnd"/>
      <w:r w:rsidR="00BD58C3">
        <w:rPr>
          <w:rFonts w:ascii="Arial" w:eastAsia="Calibri" w:hAnsi="Arial" w:cs="Arial"/>
          <w:color w:val="000000"/>
          <w:sz w:val="24"/>
          <w:szCs w:val="24"/>
          <w:lang w:eastAsia="pl-PL"/>
        </w:rPr>
        <w:t xml:space="preserve"> dla  kwartału w którym składana była oferta, Strony </w:t>
      </w:r>
      <w:r w:rsidR="00550CAF">
        <w:rPr>
          <w:rFonts w:ascii="Arial" w:eastAsia="Calibri" w:hAnsi="Arial" w:cs="Arial"/>
          <w:color w:val="000000"/>
          <w:sz w:val="24"/>
          <w:szCs w:val="24"/>
          <w:lang w:eastAsia="pl-PL"/>
        </w:rPr>
        <w:t xml:space="preserve">będą uprawnione do wystąpienia z wnioskiem o waloryzację wynagrodzenia, </w:t>
      </w:r>
      <w:r w:rsidR="00550CAF" w:rsidRPr="00550CAF">
        <w:rPr>
          <w:rFonts w:ascii="Arial" w:eastAsia="Calibri" w:hAnsi="Arial" w:cs="Arial"/>
          <w:color w:val="000000"/>
          <w:sz w:val="24"/>
          <w:szCs w:val="24"/>
          <w:lang w:eastAsia="pl-PL"/>
        </w:rPr>
        <w:t xml:space="preserve">jeśli określone zmiany będą miały wpływ na koszty wykonania </w:t>
      </w:r>
      <w:r w:rsidR="00550CAF">
        <w:rPr>
          <w:rFonts w:ascii="Arial" w:eastAsia="Calibri" w:hAnsi="Arial" w:cs="Arial"/>
          <w:color w:val="000000"/>
          <w:sz w:val="24"/>
          <w:szCs w:val="24"/>
          <w:lang w:eastAsia="pl-PL"/>
        </w:rPr>
        <w:t>przedmiotu umowy</w:t>
      </w:r>
      <w:r w:rsidR="00550CAF" w:rsidRPr="00550CAF">
        <w:rPr>
          <w:rFonts w:ascii="Arial" w:eastAsia="Calibri" w:hAnsi="Arial" w:cs="Arial"/>
          <w:color w:val="000000"/>
          <w:sz w:val="24"/>
          <w:szCs w:val="24"/>
          <w:lang w:eastAsia="pl-PL"/>
        </w:rPr>
        <w:t>,</w:t>
      </w:r>
    </w:p>
    <w:p w:rsidR="00CC3832" w:rsidRPr="00A90FC1" w:rsidRDefault="00D52FAA" w:rsidP="0069510B">
      <w:pPr>
        <w:pStyle w:val="Akapitzlist"/>
        <w:numPr>
          <w:ilvl w:val="0"/>
          <w:numId w:val="53"/>
        </w:numPr>
        <w:autoSpaceDE w:val="0"/>
        <w:autoSpaceDN w:val="0"/>
        <w:spacing w:after="0" w:line="276" w:lineRule="auto"/>
        <w:rPr>
          <w:rFonts w:ascii="Arial" w:eastAsia="Calibri" w:hAnsi="Arial" w:cs="Arial"/>
          <w:color w:val="000000"/>
          <w:sz w:val="24"/>
          <w:szCs w:val="24"/>
          <w:lang w:eastAsia="pl-PL"/>
        </w:rPr>
      </w:pPr>
      <w:r w:rsidRPr="00A90FC1">
        <w:rPr>
          <w:rFonts w:ascii="Arial" w:eastAsia="Calibri" w:hAnsi="Arial" w:cs="Arial"/>
          <w:color w:val="000000"/>
          <w:sz w:val="24"/>
          <w:szCs w:val="24"/>
          <w:lang w:eastAsia="pl-PL"/>
        </w:rPr>
        <w:t xml:space="preserve">początkowy termin </w:t>
      </w:r>
      <w:r w:rsidR="00CC3832" w:rsidRPr="00A90FC1">
        <w:rPr>
          <w:rFonts w:ascii="Arial" w:eastAsia="Calibri" w:hAnsi="Arial" w:cs="Arial"/>
          <w:color w:val="000000"/>
          <w:sz w:val="24"/>
          <w:szCs w:val="24"/>
          <w:lang w:eastAsia="pl-PL"/>
        </w:rPr>
        <w:t xml:space="preserve">zmiany </w:t>
      </w:r>
      <w:r w:rsidRPr="00A90FC1">
        <w:rPr>
          <w:rFonts w:ascii="Arial" w:eastAsia="Calibri" w:hAnsi="Arial" w:cs="Arial"/>
          <w:color w:val="000000"/>
          <w:sz w:val="24"/>
          <w:szCs w:val="24"/>
          <w:lang w:eastAsia="pl-PL"/>
        </w:rPr>
        <w:t xml:space="preserve">wysokości </w:t>
      </w:r>
      <w:r w:rsidR="00CC3832" w:rsidRPr="00A90FC1">
        <w:rPr>
          <w:rFonts w:ascii="Arial" w:eastAsia="Calibri" w:hAnsi="Arial" w:cs="Arial"/>
          <w:color w:val="000000"/>
          <w:sz w:val="24"/>
          <w:szCs w:val="24"/>
          <w:lang w:eastAsia="pl-PL"/>
        </w:rPr>
        <w:t>wynagrodzenia ustala się na dzień</w:t>
      </w:r>
      <w:r w:rsidRPr="00A90FC1">
        <w:rPr>
          <w:rFonts w:ascii="Arial" w:eastAsia="Calibri" w:hAnsi="Arial" w:cs="Arial"/>
          <w:color w:val="000000"/>
          <w:sz w:val="24"/>
          <w:szCs w:val="24"/>
          <w:lang w:eastAsia="pl-PL"/>
        </w:rPr>
        <w:t>,</w:t>
      </w:r>
      <w:r w:rsidRPr="00A90FC1">
        <w:rPr>
          <w:rFonts w:ascii="Arial" w:eastAsia="Calibri" w:hAnsi="Arial" w:cs="Arial"/>
          <w:b/>
          <w:color w:val="000000"/>
          <w:sz w:val="24"/>
          <w:szCs w:val="24"/>
          <w:lang w:eastAsia="pl-PL"/>
        </w:rPr>
        <w:t xml:space="preserve"> </w:t>
      </w:r>
      <w:r w:rsidRPr="00513E52">
        <w:rPr>
          <w:rFonts w:ascii="Arial" w:eastAsia="Calibri" w:hAnsi="Arial" w:cs="Arial"/>
          <w:color w:val="000000"/>
          <w:sz w:val="24"/>
          <w:szCs w:val="24"/>
          <w:lang w:eastAsia="pl-PL"/>
        </w:rPr>
        <w:t>następujący nie wcześniej niż po upływie 6 miesięcy od daty zawarcia umowy</w:t>
      </w:r>
      <w:r w:rsidR="00550CAF" w:rsidRPr="00513E52">
        <w:rPr>
          <w:rFonts w:ascii="Arial" w:eastAsia="Calibri" w:hAnsi="Arial" w:cs="Arial"/>
          <w:color w:val="000000"/>
          <w:sz w:val="24"/>
          <w:szCs w:val="24"/>
          <w:lang w:eastAsia="pl-PL"/>
        </w:rPr>
        <w:t>.</w:t>
      </w:r>
      <w:r w:rsidR="00550CAF">
        <w:rPr>
          <w:rFonts w:ascii="Arial" w:eastAsia="Calibri" w:hAnsi="Arial" w:cs="Arial"/>
          <w:color w:val="000000"/>
          <w:sz w:val="24"/>
          <w:szCs w:val="24"/>
          <w:lang w:eastAsia="pl-PL"/>
        </w:rPr>
        <w:t xml:space="preserve"> W przypadku zawarcia umowy po upływie 180 dni od dnia upływu terminu składania ofert, początkowym terminem ustalenia zmiany wynagrodzenia jest dzień otwarcia ofert</w:t>
      </w:r>
      <w:r w:rsidR="002753CE">
        <w:rPr>
          <w:rFonts w:ascii="Arial" w:eastAsia="Calibri" w:hAnsi="Arial" w:cs="Arial"/>
          <w:color w:val="000000"/>
          <w:sz w:val="24"/>
          <w:szCs w:val="24"/>
          <w:lang w:eastAsia="pl-PL"/>
        </w:rPr>
        <w:t>.</w:t>
      </w:r>
      <w:r w:rsidR="00550CAF">
        <w:rPr>
          <w:rFonts w:ascii="Arial" w:eastAsia="Calibri" w:hAnsi="Arial" w:cs="Arial"/>
          <w:color w:val="000000"/>
          <w:sz w:val="24"/>
          <w:szCs w:val="24"/>
          <w:lang w:eastAsia="pl-PL"/>
        </w:rPr>
        <w:t xml:space="preserve"> </w:t>
      </w:r>
    </w:p>
    <w:p w:rsidR="00961C16" w:rsidRDefault="00B56F58" w:rsidP="00513E52">
      <w:pPr>
        <w:pStyle w:val="Akapitzlist"/>
        <w:numPr>
          <w:ilvl w:val="0"/>
          <w:numId w:val="52"/>
        </w:numPr>
        <w:autoSpaceDE w:val="0"/>
        <w:autoSpaceDN w:val="0"/>
        <w:spacing w:after="51" w:line="276" w:lineRule="auto"/>
        <w:rPr>
          <w:rFonts w:ascii="Arial" w:eastAsia="Calibri" w:hAnsi="Arial" w:cs="Arial"/>
          <w:color w:val="000000"/>
          <w:sz w:val="24"/>
          <w:szCs w:val="24"/>
          <w:lang w:eastAsia="pl-PL"/>
        </w:rPr>
      </w:pPr>
      <w:r w:rsidRPr="00513E52">
        <w:rPr>
          <w:rFonts w:ascii="Arial" w:eastAsia="Calibri" w:hAnsi="Arial" w:cs="Arial"/>
          <w:color w:val="000000"/>
          <w:sz w:val="24"/>
          <w:szCs w:val="24"/>
          <w:lang w:eastAsia="pl-PL"/>
        </w:rPr>
        <w:t xml:space="preserve">W sytuacji </w:t>
      </w:r>
      <w:r w:rsidR="00513E52" w:rsidRPr="00513E52">
        <w:rPr>
          <w:rFonts w:ascii="Arial" w:eastAsia="Calibri" w:hAnsi="Arial" w:cs="Arial"/>
          <w:color w:val="000000"/>
          <w:sz w:val="24"/>
          <w:szCs w:val="24"/>
          <w:lang w:eastAsia="pl-PL"/>
        </w:rPr>
        <w:t>zmiany</w:t>
      </w:r>
      <w:r w:rsidRPr="00513E52">
        <w:rPr>
          <w:rFonts w:ascii="Arial" w:eastAsia="Calibri" w:hAnsi="Arial" w:cs="Arial"/>
          <w:color w:val="000000"/>
          <w:sz w:val="24"/>
          <w:szCs w:val="24"/>
          <w:lang w:eastAsia="pl-PL"/>
        </w:rPr>
        <w:t xml:space="preserve"> cen </w:t>
      </w:r>
      <w:r w:rsidR="00513E52" w:rsidRPr="00513E52">
        <w:rPr>
          <w:rFonts w:ascii="Arial" w:eastAsia="Calibri" w:hAnsi="Arial" w:cs="Arial"/>
          <w:color w:val="000000"/>
          <w:sz w:val="24"/>
          <w:szCs w:val="24"/>
          <w:lang w:eastAsia="pl-PL"/>
        </w:rPr>
        <w:t>wskazanych w ust. 1 pkt 1 Strony są zobowiązane</w:t>
      </w:r>
      <w:r w:rsidRPr="00513E52">
        <w:rPr>
          <w:rFonts w:ascii="Arial" w:eastAsia="Calibri" w:hAnsi="Arial" w:cs="Arial"/>
          <w:color w:val="000000"/>
          <w:sz w:val="24"/>
          <w:szCs w:val="24"/>
          <w:lang w:eastAsia="pl-PL"/>
        </w:rPr>
        <w:t xml:space="preserve"> wykazać</w:t>
      </w:r>
      <w:r w:rsidR="00513E52" w:rsidRPr="00513E52">
        <w:rPr>
          <w:rFonts w:ascii="Arial" w:eastAsia="Calibri" w:hAnsi="Arial" w:cs="Arial"/>
          <w:color w:val="000000"/>
          <w:sz w:val="24"/>
          <w:szCs w:val="24"/>
          <w:lang w:eastAsia="pl-PL"/>
        </w:rPr>
        <w:t xml:space="preserve"> co najmniej 10% zmianę cen materiałów lub kosztów</w:t>
      </w:r>
      <w:r w:rsidRPr="00513E52">
        <w:rPr>
          <w:rFonts w:ascii="Arial" w:eastAsia="Calibri" w:hAnsi="Arial" w:cs="Arial"/>
          <w:color w:val="000000"/>
          <w:sz w:val="24"/>
          <w:szCs w:val="24"/>
          <w:lang w:eastAsia="pl-PL"/>
        </w:rPr>
        <w:t xml:space="preserve"> na podstawie </w:t>
      </w:r>
      <w:r w:rsidR="00513E52" w:rsidRPr="00513E52">
        <w:rPr>
          <w:rFonts w:ascii="Arial" w:eastAsia="Calibri" w:hAnsi="Arial" w:cs="Arial"/>
          <w:color w:val="000000"/>
          <w:sz w:val="24"/>
          <w:szCs w:val="24"/>
          <w:lang w:eastAsia="pl-PL"/>
        </w:rPr>
        <w:t>wydruków</w:t>
      </w:r>
      <w:r w:rsidRPr="00513E52">
        <w:rPr>
          <w:rFonts w:ascii="Arial" w:eastAsia="Calibri" w:hAnsi="Arial" w:cs="Arial"/>
          <w:color w:val="000000"/>
          <w:sz w:val="24"/>
          <w:szCs w:val="24"/>
          <w:lang w:eastAsia="pl-PL"/>
        </w:rPr>
        <w:t xml:space="preserve"> </w:t>
      </w:r>
      <w:r w:rsidR="00513E52" w:rsidRPr="00513E52">
        <w:rPr>
          <w:rFonts w:ascii="Arial" w:eastAsia="Calibri" w:hAnsi="Arial" w:cs="Arial"/>
          <w:color w:val="000000"/>
          <w:sz w:val="24"/>
          <w:szCs w:val="24"/>
          <w:lang w:eastAsia="pl-PL"/>
        </w:rPr>
        <w:t xml:space="preserve">z </w:t>
      </w:r>
      <w:proofErr w:type="spellStart"/>
      <w:r w:rsidR="009A793C">
        <w:rPr>
          <w:rFonts w:ascii="Arial" w:eastAsia="Calibri" w:hAnsi="Arial" w:cs="Arial"/>
          <w:color w:val="000000"/>
          <w:sz w:val="24"/>
          <w:szCs w:val="24"/>
          <w:lang w:eastAsia="pl-PL"/>
        </w:rPr>
        <w:t>Inter</w:t>
      </w:r>
      <w:r w:rsidR="00513E52" w:rsidRPr="00513E52">
        <w:rPr>
          <w:rFonts w:ascii="Arial" w:eastAsia="Calibri" w:hAnsi="Arial" w:cs="Arial"/>
          <w:color w:val="000000"/>
          <w:sz w:val="24"/>
          <w:szCs w:val="24"/>
          <w:lang w:eastAsia="pl-PL"/>
        </w:rPr>
        <w:t>cenbud</w:t>
      </w:r>
      <w:proofErr w:type="spellEnd"/>
      <w:r w:rsidR="00513E52" w:rsidRPr="00513E52">
        <w:rPr>
          <w:rFonts w:ascii="Arial" w:eastAsia="Calibri" w:hAnsi="Arial" w:cs="Arial"/>
          <w:color w:val="000000"/>
          <w:sz w:val="24"/>
          <w:szCs w:val="24"/>
          <w:lang w:eastAsia="pl-PL"/>
        </w:rPr>
        <w:t xml:space="preserve">, przedstawiających średnie ceny materiałów z okresu złożenia oferty (kwartału) w stosunku do okresu w którym Strony wnioskują o waloryzację </w:t>
      </w:r>
      <w:r w:rsidR="00513E52">
        <w:rPr>
          <w:rFonts w:ascii="Arial" w:eastAsia="Calibri" w:hAnsi="Arial" w:cs="Arial"/>
          <w:color w:val="000000"/>
          <w:sz w:val="24"/>
          <w:szCs w:val="24"/>
          <w:lang w:eastAsia="pl-PL"/>
        </w:rPr>
        <w:t>na podstawie</w:t>
      </w:r>
      <w:r w:rsidR="00CC3832" w:rsidRPr="00513E52">
        <w:rPr>
          <w:rFonts w:ascii="Arial" w:eastAsia="Calibri" w:hAnsi="Arial" w:cs="Arial"/>
          <w:color w:val="000000"/>
          <w:sz w:val="24"/>
          <w:szCs w:val="24"/>
          <w:lang w:eastAsia="pl-PL"/>
        </w:rPr>
        <w:t xml:space="preserve"> pisemn</w:t>
      </w:r>
      <w:r w:rsidR="00513E52">
        <w:rPr>
          <w:rFonts w:ascii="Arial" w:eastAsia="Calibri" w:hAnsi="Arial" w:cs="Arial"/>
          <w:color w:val="000000"/>
          <w:sz w:val="24"/>
          <w:szCs w:val="24"/>
          <w:lang w:eastAsia="pl-PL"/>
        </w:rPr>
        <w:t>ego wniosku, który</w:t>
      </w:r>
      <w:r w:rsidR="00CC3832" w:rsidRPr="00513E52">
        <w:rPr>
          <w:rFonts w:ascii="Arial" w:eastAsia="Calibri" w:hAnsi="Arial" w:cs="Arial"/>
          <w:color w:val="000000"/>
          <w:sz w:val="24"/>
          <w:szCs w:val="24"/>
          <w:lang w:eastAsia="pl-PL"/>
        </w:rPr>
        <w:t xml:space="preserve"> </w:t>
      </w:r>
      <w:r w:rsidR="00A94E4F">
        <w:rPr>
          <w:rFonts w:ascii="Arial" w:eastAsia="Calibri" w:hAnsi="Arial" w:cs="Arial"/>
          <w:color w:val="000000"/>
          <w:sz w:val="24"/>
          <w:szCs w:val="24"/>
          <w:lang w:eastAsia="pl-PL"/>
        </w:rPr>
        <w:t>musi</w:t>
      </w:r>
      <w:r w:rsidR="00CC3832" w:rsidRPr="00513E52">
        <w:rPr>
          <w:rFonts w:ascii="Arial" w:eastAsia="Calibri" w:hAnsi="Arial" w:cs="Arial"/>
          <w:color w:val="000000"/>
          <w:sz w:val="24"/>
          <w:szCs w:val="24"/>
          <w:lang w:eastAsia="pl-PL"/>
        </w:rPr>
        <w:t xml:space="preserve"> zawierać wycze</w:t>
      </w:r>
      <w:r w:rsidR="00EE28F7" w:rsidRPr="00513E52">
        <w:rPr>
          <w:rFonts w:ascii="Arial" w:eastAsia="Calibri" w:hAnsi="Arial" w:cs="Arial"/>
          <w:color w:val="000000"/>
          <w:sz w:val="24"/>
          <w:szCs w:val="24"/>
          <w:lang w:eastAsia="pl-PL"/>
        </w:rPr>
        <w:t xml:space="preserve">rpujące uzasadnienie faktyczne </w:t>
      </w:r>
      <w:r w:rsidR="00CC3832" w:rsidRPr="00513E52">
        <w:rPr>
          <w:rFonts w:ascii="Arial" w:eastAsia="Calibri" w:hAnsi="Arial" w:cs="Arial"/>
          <w:color w:val="000000"/>
          <w:sz w:val="24"/>
          <w:szCs w:val="24"/>
          <w:lang w:eastAsia="pl-PL"/>
        </w:rPr>
        <w:t>i wskazanie podstaw prawnych oraz dokładne wyliczenie</w:t>
      </w:r>
      <w:r w:rsidR="006322DF">
        <w:rPr>
          <w:rFonts w:ascii="Arial" w:eastAsia="Calibri" w:hAnsi="Arial" w:cs="Arial"/>
          <w:color w:val="000000"/>
          <w:sz w:val="24"/>
          <w:szCs w:val="24"/>
          <w:lang w:eastAsia="pl-PL"/>
        </w:rPr>
        <w:t xml:space="preserve"> kwoty wynagrodzenia po zmianie wraz z dokumentami (wydrukami) potwierdzającymi zasadność złożonego wniosku.</w:t>
      </w:r>
    </w:p>
    <w:p w:rsidR="006322DF" w:rsidRDefault="00513E52" w:rsidP="006322DF">
      <w:pPr>
        <w:pStyle w:val="Akapitzlist"/>
        <w:numPr>
          <w:ilvl w:val="0"/>
          <w:numId w:val="52"/>
        </w:numPr>
        <w:autoSpaceDE w:val="0"/>
        <w:autoSpaceDN w:val="0"/>
        <w:spacing w:after="51" w:line="276" w:lineRule="auto"/>
        <w:rPr>
          <w:rFonts w:ascii="Arial" w:eastAsia="Calibri" w:hAnsi="Arial" w:cs="Arial"/>
          <w:color w:val="000000"/>
          <w:sz w:val="24"/>
          <w:szCs w:val="24"/>
          <w:lang w:eastAsia="pl-PL"/>
        </w:rPr>
      </w:pPr>
      <w:r>
        <w:rPr>
          <w:rFonts w:ascii="Arial" w:eastAsia="Calibri" w:hAnsi="Arial" w:cs="Arial"/>
          <w:color w:val="000000"/>
          <w:sz w:val="24"/>
          <w:szCs w:val="24"/>
          <w:lang w:eastAsia="pl-PL"/>
        </w:rPr>
        <w:t xml:space="preserve">Zmiana cen materiałów lub kosztów o co najmniej 10 % uprawnia Strony do waloryzacji wynagrodzenia </w:t>
      </w:r>
      <w:r w:rsidR="002753CE">
        <w:rPr>
          <w:rFonts w:ascii="Arial" w:eastAsia="Calibri" w:hAnsi="Arial" w:cs="Arial"/>
          <w:color w:val="000000"/>
          <w:sz w:val="24"/>
          <w:szCs w:val="24"/>
          <w:lang w:eastAsia="pl-PL"/>
        </w:rPr>
        <w:t>d</w:t>
      </w:r>
      <w:r>
        <w:rPr>
          <w:rFonts w:ascii="Arial" w:eastAsia="Calibri" w:hAnsi="Arial" w:cs="Arial"/>
          <w:color w:val="000000"/>
          <w:sz w:val="24"/>
          <w:szCs w:val="24"/>
          <w:lang w:eastAsia="pl-PL"/>
        </w:rPr>
        <w:t>o maksymalnie</w:t>
      </w:r>
      <w:r w:rsidR="002753CE">
        <w:rPr>
          <w:rFonts w:ascii="Arial" w:eastAsia="Calibri" w:hAnsi="Arial" w:cs="Arial"/>
          <w:color w:val="000000"/>
          <w:sz w:val="24"/>
          <w:szCs w:val="24"/>
          <w:lang w:eastAsia="pl-PL"/>
        </w:rPr>
        <w:t xml:space="preserve"> 5% wynagrodzenia określonego w §7 ust. 1 i będzie dotyczyć jedynie robót niewykonanych do dnia złożenia wniosku o waloryzację. </w:t>
      </w:r>
      <w:r w:rsidR="006322DF">
        <w:rPr>
          <w:rFonts w:ascii="Arial" w:eastAsia="Calibri" w:hAnsi="Arial" w:cs="Arial"/>
          <w:color w:val="000000"/>
          <w:sz w:val="24"/>
          <w:szCs w:val="24"/>
          <w:lang w:eastAsia="pl-PL"/>
        </w:rPr>
        <w:t xml:space="preserve">Waloryzacja nie obejmuje </w:t>
      </w:r>
      <w:r w:rsidR="006322DF">
        <w:rPr>
          <w:rFonts w:ascii="Arial" w:eastAsia="Calibri" w:hAnsi="Arial" w:cs="Arial"/>
          <w:sz w:val="24"/>
          <w:szCs w:val="24"/>
          <w:lang w:eastAsia="pl-PL"/>
        </w:rPr>
        <w:t xml:space="preserve">robót wykonanych </w:t>
      </w:r>
      <w:r w:rsidR="006322DF" w:rsidRPr="002200D1">
        <w:rPr>
          <w:rFonts w:ascii="Arial" w:eastAsia="Calibri" w:hAnsi="Arial" w:cs="Arial"/>
          <w:sz w:val="24"/>
          <w:szCs w:val="24"/>
          <w:lang w:eastAsia="pl-PL"/>
        </w:rPr>
        <w:t xml:space="preserve">po upływie terminu </w:t>
      </w:r>
      <w:r w:rsidR="00F876BF">
        <w:rPr>
          <w:rFonts w:ascii="Arial" w:eastAsia="Calibri" w:hAnsi="Arial" w:cs="Arial"/>
          <w:sz w:val="24"/>
          <w:szCs w:val="24"/>
          <w:lang w:eastAsia="pl-PL"/>
        </w:rPr>
        <w:t>wykonania umowy określonego w §</w:t>
      </w:r>
      <w:r w:rsidR="006322DF" w:rsidRPr="002200D1">
        <w:rPr>
          <w:rFonts w:ascii="Arial" w:eastAsia="Calibri" w:hAnsi="Arial" w:cs="Arial"/>
          <w:sz w:val="24"/>
          <w:szCs w:val="24"/>
          <w:lang w:eastAsia="pl-PL"/>
        </w:rPr>
        <w:t>4.</w:t>
      </w:r>
    </w:p>
    <w:p w:rsidR="006322DF" w:rsidRPr="006322DF" w:rsidRDefault="002D23AB" w:rsidP="006322DF">
      <w:pPr>
        <w:pStyle w:val="Akapitzlist"/>
        <w:numPr>
          <w:ilvl w:val="0"/>
          <w:numId w:val="52"/>
        </w:numPr>
        <w:autoSpaceDE w:val="0"/>
        <w:autoSpaceDN w:val="0"/>
        <w:spacing w:after="51" w:line="276" w:lineRule="auto"/>
        <w:rPr>
          <w:rFonts w:ascii="Arial" w:eastAsia="Calibri" w:hAnsi="Arial" w:cs="Arial"/>
          <w:color w:val="000000"/>
          <w:sz w:val="24"/>
          <w:szCs w:val="24"/>
          <w:lang w:eastAsia="pl-PL"/>
        </w:rPr>
      </w:pPr>
      <w:r w:rsidRPr="006322DF">
        <w:rPr>
          <w:rFonts w:ascii="Arial" w:eastAsia="Calibri" w:hAnsi="Arial" w:cs="Arial"/>
          <w:sz w:val="24"/>
          <w:szCs w:val="24"/>
          <w:lang w:eastAsia="pl-PL"/>
        </w:rPr>
        <w:t xml:space="preserve">Po złożeniu </w:t>
      </w:r>
      <w:r w:rsidR="006322DF" w:rsidRPr="006322DF">
        <w:rPr>
          <w:rFonts w:ascii="Arial" w:eastAsia="Calibri" w:hAnsi="Arial" w:cs="Arial"/>
          <w:sz w:val="24"/>
          <w:szCs w:val="24"/>
          <w:lang w:eastAsia="pl-PL"/>
        </w:rPr>
        <w:t>wniosku o zmianę wynagrodzenia S</w:t>
      </w:r>
      <w:r w:rsidRPr="006322DF">
        <w:rPr>
          <w:rFonts w:ascii="Arial" w:eastAsia="Calibri" w:hAnsi="Arial" w:cs="Arial"/>
          <w:sz w:val="24"/>
          <w:szCs w:val="24"/>
          <w:lang w:eastAsia="pl-PL"/>
        </w:rPr>
        <w:t>trony sporządzą protokół konieczności, w którym u</w:t>
      </w:r>
      <w:r w:rsidR="00FE13A3" w:rsidRPr="006322DF">
        <w:rPr>
          <w:rFonts w:ascii="Arial" w:eastAsia="Calibri" w:hAnsi="Arial" w:cs="Arial"/>
          <w:sz w:val="24"/>
          <w:szCs w:val="24"/>
          <w:lang w:eastAsia="pl-PL"/>
        </w:rPr>
        <w:t>stalą zakres robót pozostałych do wykonania</w:t>
      </w:r>
      <w:r w:rsidRPr="006322DF">
        <w:rPr>
          <w:rFonts w:ascii="Arial" w:eastAsia="Calibri" w:hAnsi="Arial" w:cs="Arial"/>
          <w:sz w:val="24"/>
          <w:szCs w:val="24"/>
          <w:lang w:eastAsia="pl-PL"/>
        </w:rPr>
        <w:t>,</w:t>
      </w:r>
      <w:r w:rsidR="009801A5" w:rsidRPr="006322DF">
        <w:rPr>
          <w:rFonts w:ascii="Arial" w:eastAsia="Calibri" w:hAnsi="Arial" w:cs="Arial"/>
          <w:sz w:val="24"/>
          <w:szCs w:val="24"/>
          <w:lang w:eastAsia="pl-PL"/>
        </w:rPr>
        <w:t xml:space="preserve"> po dniu złożenia wniosku, </w:t>
      </w:r>
      <w:r w:rsidRPr="006322DF">
        <w:rPr>
          <w:rFonts w:ascii="Arial" w:eastAsia="Calibri" w:hAnsi="Arial" w:cs="Arial"/>
          <w:sz w:val="24"/>
          <w:szCs w:val="24"/>
          <w:lang w:eastAsia="pl-PL"/>
        </w:rPr>
        <w:t>których wartość będzie podlegała waloryzacji.</w:t>
      </w:r>
    </w:p>
    <w:p w:rsidR="006F424E" w:rsidRPr="006322DF" w:rsidRDefault="006F424E" w:rsidP="006322DF">
      <w:pPr>
        <w:pStyle w:val="Akapitzlist"/>
        <w:numPr>
          <w:ilvl w:val="0"/>
          <w:numId w:val="52"/>
        </w:numPr>
        <w:autoSpaceDE w:val="0"/>
        <w:autoSpaceDN w:val="0"/>
        <w:spacing w:after="51" w:line="276" w:lineRule="auto"/>
        <w:rPr>
          <w:rFonts w:ascii="Arial" w:eastAsia="Calibri" w:hAnsi="Arial" w:cs="Arial"/>
          <w:color w:val="000000"/>
          <w:sz w:val="24"/>
          <w:szCs w:val="24"/>
          <w:lang w:eastAsia="pl-PL"/>
        </w:rPr>
      </w:pPr>
      <w:r w:rsidRPr="006322DF">
        <w:rPr>
          <w:rStyle w:val="markedcontent"/>
          <w:rFonts w:ascii="Arial" w:hAnsi="Arial" w:cs="Arial"/>
          <w:sz w:val="24"/>
          <w:szCs w:val="24"/>
        </w:rPr>
        <w:lastRenderedPageBreak/>
        <w:t>Wykonawca, którego wynagrodzenie zo</w:t>
      </w:r>
      <w:r w:rsidR="006322DF">
        <w:rPr>
          <w:rStyle w:val="markedcontent"/>
          <w:rFonts w:ascii="Arial" w:hAnsi="Arial" w:cs="Arial"/>
          <w:sz w:val="24"/>
          <w:szCs w:val="24"/>
        </w:rPr>
        <w:t>stało zmienione na jego wniosek</w:t>
      </w:r>
      <w:r w:rsidRPr="006322DF">
        <w:rPr>
          <w:rStyle w:val="markedcontent"/>
          <w:rFonts w:ascii="Arial" w:hAnsi="Arial" w:cs="Arial"/>
          <w:sz w:val="24"/>
          <w:szCs w:val="24"/>
        </w:rPr>
        <w:t>, zobowiązany jest do zmiany</w:t>
      </w:r>
      <w:r w:rsidRPr="006322DF">
        <w:rPr>
          <w:rFonts w:ascii="Arial" w:hAnsi="Arial" w:cs="Arial"/>
          <w:sz w:val="24"/>
          <w:szCs w:val="24"/>
        </w:rPr>
        <w:t xml:space="preserve"> </w:t>
      </w:r>
      <w:r w:rsidRPr="006322DF">
        <w:rPr>
          <w:rStyle w:val="markedcontent"/>
          <w:rFonts w:ascii="Arial" w:hAnsi="Arial" w:cs="Arial"/>
          <w:sz w:val="24"/>
          <w:szCs w:val="24"/>
        </w:rPr>
        <w:t xml:space="preserve">wynagrodzenia przysługującego </w:t>
      </w:r>
      <w:r w:rsidR="006322DF">
        <w:rPr>
          <w:rStyle w:val="markedcontent"/>
          <w:rFonts w:ascii="Arial" w:hAnsi="Arial" w:cs="Arial"/>
          <w:sz w:val="24"/>
          <w:szCs w:val="24"/>
        </w:rPr>
        <w:t>P</w:t>
      </w:r>
      <w:r w:rsidRPr="006322DF">
        <w:rPr>
          <w:rStyle w:val="markedcontent"/>
          <w:rFonts w:ascii="Arial" w:hAnsi="Arial" w:cs="Arial"/>
          <w:sz w:val="24"/>
          <w:szCs w:val="24"/>
        </w:rPr>
        <w:t xml:space="preserve">odwykonawcy, z którym zawarł umowę, w zakresie odpowiadającym zmianom mającym wpływ na zobowiązania </w:t>
      </w:r>
      <w:r w:rsidR="006A2B24">
        <w:rPr>
          <w:rStyle w:val="markedcontent"/>
          <w:rFonts w:ascii="Arial" w:hAnsi="Arial" w:cs="Arial"/>
          <w:sz w:val="24"/>
          <w:szCs w:val="24"/>
        </w:rPr>
        <w:t>P</w:t>
      </w:r>
      <w:r w:rsidRPr="006322DF">
        <w:rPr>
          <w:rStyle w:val="markedcontent"/>
          <w:rFonts w:ascii="Arial" w:hAnsi="Arial" w:cs="Arial"/>
          <w:sz w:val="24"/>
          <w:szCs w:val="24"/>
        </w:rPr>
        <w:t>odwykonawcy zgodnie z art.</w:t>
      </w:r>
      <w:r w:rsidR="006322DF">
        <w:rPr>
          <w:rStyle w:val="markedcontent"/>
          <w:rFonts w:ascii="Arial" w:hAnsi="Arial" w:cs="Arial"/>
          <w:sz w:val="24"/>
          <w:szCs w:val="24"/>
        </w:rPr>
        <w:t xml:space="preserve"> </w:t>
      </w:r>
      <w:r w:rsidRPr="006322DF">
        <w:rPr>
          <w:rStyle w:val="markedcontent"/>
          <w:rFonts w:ascii="Arial" w:hAnsi="Arial" w:cs="Arial"/>
          <w:sz w:val="24"/>
          <w:szCs w:val="24"/>
        </w:rPr>
        <w:t xml:space="preserve">439 ust.5 </w:t>
      </w:r>
      <w:proofErr w:type="spellStart"/>
      <w:r w:rsidRPr="006322DF">
        <w:rPr>
          <w:rStyle w:val="markedcontent"/>
          <w:rFonts w:ascii="Arial" w:hAnsi="Arial" w:cs="Arial"/>
          <w:sz w:val="24"/>
          <w:szCs w:val="24"/>
        </w:rPr>
        <w:t>Pzp</w:t>
      </w:r>
      <w:proofErr w:type="spellEnd"/>
      <w:r w:rsidRPr="006322DF">
        <w:rPr>
          <w:rStyle w:val="markedcontent"/>
          <w:rFonts w:ascii="Arial" w:hAnsi="Arial" w:cs="Arial"/>
          <w:sz w:val="24"/>
          <w:szCs w:val="24"/>
        </w:rPr>
        <w:t>.</w:t>
      </w:r>
      <w:r w:rsidR="00F60A8C" w:rsidRPr="006322DF">
        <w:rPr>
          <w:rStyle w:val="markedcontent"/>
          <w:rFonts w:ascii="Arial" w:hAnsi="Arial" w:cs="Arial"/>
          <w:sz w:val="24"/>
          <w:szCs w:val="24"/>
        </w:rPr>
        <w:t xml:space="preserve"> </w:t>
      </w:r>
      <w:r w:rsidRPr="006322DF">
        <w:rPr>
          <w:rStyle w:val="markedcontent"/>
          <w:rFonts w:ascii="Arial" w:hAnsi="Arial" w:cs="Arial"/>
          <w:sz w:val="24"/>
          <w:szCs w:val="24"/>
        </w:rPr>
        <w:t xml:space="preserve">Brak zapłaty lub nieterminowa zapłata wynagrodzenia należnego </w:t>
      </w:r>
      <w:r w:rsidR="006A2B24">
        <w:rPr>
          <w:rStyle w:val="markedcontent"/>
          <w:rFonts w:ascii="Arial" w:hAnsi="Arial" w:cs="Arial"/>
          <w:sz w:val="24"/>
          <w:szCs w:val="24"/>
        </w:rPr>
        <w:t>P</w:t>
      </w:r>
      <w:r w:rsidRPr="006322DF">
        <w:rPr>
          <w:rStyle w:val="markedcontent"/>
          <w:rFonts w:ascii="Arial" w:hAnsi="Arial" w:cs="Arial"/>
          <w:sz w:val="24"/>
          <w:szCs w:val="24"/>
        </w:rPr>
        <w:t>odwykonawcy z tytułu</w:t>
      </w:r>
      <w:r w:rsidRPr="006322DF">
        <w:rPr>
          <w:rFonts w:ascii="Arial" w:hAnsi="Arial" w:cs="Arial"/>
          <w:sz w:val="24"/>
          <w:szCs w:val="24"/>
        </w:rPr>
        <w:t xml:space="preserve"> </w:t>
      </w:r>
      <w:r w:rsidRPr="006322DF">
        <w:rPr>
          <w:rStyle w:val="markedcontent"/>
          <w:rFonts w:ascii="Arial" w:hAnsi="Arial" w:cs="Arial"/>
          <w:sz w:val="24"/>
          <w:szCs w:val="24"/>
        </w:rPr>
        <w:t>zmiany wysokości wynagrodzenia, skutkować będzie naliczeniem</w:t>
      </w:r>
      <w:r w:rsidRPr="006322DF">
        <w:rPr>
          <w:rFonts w:ascii="Arial" w:hAnsi="Arial" w:cs="Arial"/>
          <w:sz w:val="24"/>
          <w:szCs w:val="24"/>
        </w:rPr>
        <w:t xml:space="preserve"> </w:t>
      </w:r>
      <w:r w:rsidRPr="006322DF">
        <w:rPr>
          <w:rStyle w:val="markedcontent"/>
          <w:rFonts w:ascii="Arial" w:hAnsi="Arial" w:cs="Arial"/>
          <w:sz w:val="24"/>
          <w:szCs w:val="24"/>
        </w:rPr>
        <w:t>kar umownych, zgodnie z pos</w:t>
      </w:r>
      <w:r w:rsidR="00232AD9">
        <w:rPr>
          <w:rStyle w:val="markedcontent"/>
          <w:rFonts w:ascii="Arial" w:hAnsi="Arial" w:cs="Arial"/>
          <w:sz w:val="24"/>
          <w:szCs w:val="24"/>
        </w:rPr>
        <w:t>tanowieniami § 12 ust. 1  lit. l</w:t>
      </w:r>
      <w:r w:rsidRPr="006322DF">
        <w:rPr>
          <w:rStyle w:val="markedcontent"/>
          <w:rFonts w:ascii="Arial" w:hAnsi="Arial" w:cs="Arial"/>
          <w:sz w:val="24"/>
          <w:szCs w:val="24"/>
        </w:rPr>
        <w:t>.</w:t>
      </w:r>
    </w:p>
    <w:p w:rsidR="005B46F3" w:rsidRDefault="00A90FC1" w:rsidP="00A90FC1">
      <w:pPr>
        <w:pStyle w:val="Nagwek2"/>
        <w:rPr>
          <w:rFonts w:eastAsia="Times New Roman"/>
        </w:rPr>
      </w:pPr>
      <w:r>
        <w:rPr>
          <w:rFonts w:eastAsia="Times New Roman"/>
        </w:rPr>
        <w:t>§1</w:t>
      </w:r>
      <w:r w:rsidR="0091410B">
        <w:rPr>
          <w:rFonts w:eastAsia="Times New Roman"/>
        </w:rPr>
        <w:t>6</w:t>
      </w:r>
      <w:r>
        <w:rPr>
          <w:rFonts w:eastAsia="Times New Roman"/>
        </w:rPr>
        <w:t xml:space="preserve"> </w:t>
      </w:r>
      <w:r w:rsidR="005B46F3" w:rsidRPr="005B46F3">
        <w:rPr>
          <w:rFonts w:eastAsia="Times New Roman"/>
        </w:rPr>
        <w:t>Ochrona danych osobowych</w:t>
      </w:r>
    </w:p>
    <w:p w:rsidR="005B46F3" w:rsidRPr="005B46F3" w:rsidRDefault="005B46F3" w:rsidP="00616652">
      <w:pPr>
        <w:numPr>
          <w:ilvl w:val="0"/>
          <w:numId w:val="30"/>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Strony niniejszej umowy przetwarzają nawzajem dane osobowe w celu spełnienia wymogów kontraktowych, tj. konieczności dysponowania danymi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zwanego dalej: RODO).</w:t>
      </w:r>
    </w:p>
    <w:p w:rsidR="005B46F3" w:rsidRPr="005B46F3" w:rsidRDefault="005B46F3" w:rsidP="00616652">
      <w:pPr>
        <w:numPr>
          <w:ilvl w:val="0"/>
          <w:numId w:val="30"/>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Strony niniejszej umowy przetwarzać będą również dane osobowe wskazane w § 2</w:t>
      </w:r>
      <w:bookmarkStart w:id="2" w:name="_Hlk171953687"/>
      <w:r w:rsidR="00E24D06">
        <w:rPr>
          <w:rFonts w:ascii="Arial" w:eastAsia="Calibri" w:hAnsi="Arial" w:cs="Arial"/>
          <w:sz w:val="24"/>
          <w:szCs w:val="24"/>
        </w:rPr>
        <w:t xml:space="preserve">, </w:t>
      </w:r>
      <w:r w:rsidRPr="005B46F3">
        <w:rPr>
          <w:rFonts w:ascii="Arial" w:eastAsia="Calibri" w:hAnsi="Arial" w:cs="Arial"/>
          <w:sz w:val="24"/>
          <w:szCs w:val="24"/>
        </w:rPr>
        <w:t xml:space="preserve">§ 3 </w:t>
      </w:r>
      <w:bookmarkEnd w:id="2"/>
      <w:r w:rsidR="00E24D06" w:rsidRPr="00E24D06">
        <w:rPr>
          <w:rFonts w:ascii="Arial" w:eastAsia="Calibri" w:hAnsi="Arial" w:cs="Arial"/>
          <w:sz w:val="24"/>
          <w:szCs w:val="24"/>
        </w:rPr>
        <w:t xml:space="preserve">i § </w:t>
      </w:r>
      <w:r w:rsidR="00E24D06">
        <w:rPr>
          <w:rFonts w:ascii="Arial" w:eastAsia="Calibri" w:hAnsi="Arial" w:cs="Arial"/>
          <w:sz w:val="24"/>
          <w:szCs w:val="24"/>
        </w:rPr>
        <w:t>6</w:t>
      </w:r>
      <w:r w:rsidR="00E24D06" w:rsidRPr="00E24D06">
        <w:rPr>
          <w:rFonts w:ascii="Arial" w:eastAsia="Calibri" w:hAnsi="Arial" w:cs="Arial"/>
          <w:sz w:val="24"/>
          <w:szCs w:val="24"/>
        </w:rPr>
        <w:t xml:space="preserve"> </w:t>
      </w:r>
      <w:r w:rsidRPr="005B46F3">
        <w:rPr>
          <w:rFonts w:ascii="Arial" w:eastAsia="Calibri" w:hAnsi="Arial" w:cs="Arial"/>
          <w:sz w:val="24"/>
          <w:szCs w:val="24"/>
        </w:rPr>
        <w:t>niniejszej umowy w celu wypełnienia obowiązków prawnych wynikających z przepisów prawa – na podstawie art. 6 ust. 1 lit. c RODO.</w:t>
      </w:r>
    </w:p>
    <w:p w:rsidR="005B46F3" w:rsidRPr="005B46F3" w:rsidRDefault="005B46F3" w:rsidP="00616652">
      <w:pPr>
        <w:numPr>
          <w:ilvl w:val="0"/>
          <w:numId w:val="30"/>
        </w:numPr>
        <w:spacing w:after="0" w:line="276" w:lineRule="auto"/>
        <w:rPr>
          <w:rFonts w:ascii="Arial" w:eastAsia="Calibri" w:hAnsi="Arial" w:cs="Arial"/>
          <w:sz w:val="24"/>
          <w:szCs w:val="24"/>
        </w:rPr>
      </w:pPr>
      <w:r w:rsidRPr="005B46F3">
        <w:rPr>
          <w:rFonts w:ascii="Arial" w:eastAsia="Calibri" w:hAnsi="Arial" w:cs="Arial"/>
          <w:sz w:val="24"/>
          <w:szCs w:val="24"/>
        </w:rPr>
        <w:t>Wykonawca spełni obowiązek infor</w:t>
      </w:r>
      <w:r w:rsidR="00151B1B">
        <w:rPr>
          <w:rFonts w:ascii="Arial" w:eastAsia="Calibri" w:hAnsi="Arial" w:cs="Arial"/>
          <w:sz w:val="24"/>
          <w:szCs w:val="24"/>
        </w:rPr>
        <w:t xml:space="preserve">macyjny wynikający z art. </w:t>
      </w:r>
      <w:r w:rsidRPr="005B46F3">
        <w:rPr>
          <w:rFonts w:ascii="Arial" w:eastAsia="Calibri" w:hAnsi="Arial" w:cs="Arial"/>
          <w:sz w:val="24"/>
          <w:szCs w:val="24"/>
        </w:rPr>
        <w:t xml:space="preserve"> 14 RODO w imieniu Zamawiającego wobec osób, o których mowa w § 2 i § 3 niniejszej umowy lub innych osób, którymi Wykonawca będzie się posługiwał przy wykonywaniu umowy. W celu wykonania powyższego zobowiązania, Wykonawca poinformuje każdą z tych osób o tym, że:</w:t>
      </w:r>
    </w:p>
    <w:p w:rsidR="005B46F3" w:rsidRPr="005B46F3" w:rsidRDefault="005B46F3" w:rsidP="00616652">
      <w:pPr>
        <w:numPr>
          <w:ilvl w:val="0"/>
          <w:numId w:val="26"/>
        </w:numPr>
        <w:autoSpaceDE w:val="0"/>
        <w:autoSpaceDN w:val="0"/>
        <w:adjustRightInd w:val="0"/>
        <w:spacing w:after="0" w:line="276" w:lineRule="auto"/>
        <w:ind w:left="567" w:hanging="425"/>
        <w:jc w:val="both"/>
        <w:rPr>
          <w:rFonts w:ascii="Arial" w:eastAsia="Calibri" w:hAnsi="Arial" w:cs="Arial"/>
          <w:sz w:val="24"/>
          <w:szCs w:val="24"/>
        </w:rPr>
      </w:pPr>
      <w:r w:rsidRPr="005B46F3">
        <w:rPr>
          <w:rFonts w:ascii="Arial" w:eastAsia="Calibri" w:hAnsi="Arial" w:cs="Arial"/>
          <w:sz w:val="24"/>
          <w:szCs w:val="24"/>
        </w:rPr>
        <w:t>z chwilą udostępnienia Zamawiającemu jej danych osobowych, administratorem tych danych staje się Zamawiający;</w:t>
      </w:r>
    </w:p>
    <w:p w:rsidR="005B46F3" w:rsidRPr="005B46F3" w:rsidRDefault="005B46F3" w:rsidP="00616652">
      <w:pPr>
        <w:numPr>
          <w:ilvl w:val="0"/>
          <w:numId w:val="26"/>
        </w:numPr>
        <w:autoSpaceDE w:val="0"/>
        <w:autoSpaceDN w:val="0"/>
        <w:adjustRightInd w:val="0"/>
        <w:spacing w:after="0" w:line="276" w:lineRule="auto"/>
        <w:ind w:left="567" w:hanging="425"/>
        <w:jc w:val="both"/>
        <w:rPr>
          <w:rFonts w:ascii="Arial" w:eastAsia="Calibri" w:hAnsi="Arial" w:cs="Arial"/>
          <w:sz w:val="24"/>
          <w:szCs w:val="24"/>
        </w:rPr>
      </w:pPr>
      <w:r w:rsidRPr="005B46F3">
        <w:rPr>
          <w:rFonts w:ascii="Arial" w:eastAsia="Calibri" w:hAnsi="Arial" w:cs="Arial"/>
          <w:sz w:val="24"/>
          <w:szCs w:val="24"/>
        </w:rPr>
        <w:t>Zamawiający zapewnia kontakt z Inspektorem Ochrony Danych Zamawiającego za pośrednictwem adresu poczty elektronicznej: iod@umminskmaz.pl lub pisemnie na adres siedziby Zamawiającego z dopiskiem IOD;</w:t>
      </w:r>
    </w:p>
    <w:p w:rsidR="005B46F3" w:rsidRPr="005B46F3" w:rsidRDefault="005B46F3" w:rsidP="00616652">
      <w:pPr>
        <w:numPr>
          <w:ilvl w:val="0"/>
          <w:numId w:val="26"/>
        </w:numPr>
        <w:autoSpaceDE w:val="0"/>
        <w:autoSpaceDN w:val="0"/>
        <w:adjustRightInd w:val="0"/>
        <w:spacing w:after="0" w:line="276" w:lineRule="auto"/>
        <w:ind w:left="567" w:hanging="425"/>
        <w:jc w:val="both"/>
        <w:rPr>
          <w:rFonts w:ascii="Arial" w:eastAsia="Calibri" w:hAnsi="Arial" w:cs="Arial"/>
          <w:sz w:val="24"/>
          <w:szCs w:val="24"/>
        </w:rPr>
      </w:pPr>
      <w:r w:rsidRPr="005B46F3">
        <w:rPr>
          <w:rFonts w:ascii="Arial" w:eastAsia="Calibri" w:hAnsi="Arial" w:cs="Arial"/>
          <w:sz w:val="24"/>
          <w:szCs w:val="24"/>
        </w:rPr>
        <w:t>dane osobowe przetwarzane będą przez Zamawiającego na podstawie art. 6 ust. 1 lit. c RODO w celu realizacji niniejszej umowy;</w:t>
      </w:r>
    </w:p>
    <w:p w:rsidR="005B46F3" w:rsidRPr="005B46F3" w:rsidRDefault="005B46F3" w:rsidP="00616652">
      <w:pPr>
        <w:numPr>
          <w:ilvl w:val="0"/>
          <w:numId w:val="26"/>
        </w:numPr>
        <w:autoSpaceDE w:val="0"/>
        <w:autoSpaceDN w:val="0"/>
        <w:adjustRightInd w:val="0"/>
        <w:spacing w:after="0" w:line="276" w:lineRule="auto"/>
        <w:ind w:left="567" w:hanging="425"/>
        <w:jc w:val="both"/>
        <w:rPr>
          <w:rFonts w:ascii="Arial" w:eastAsia="Calibri" w:hAnsi="Arial" w:cs="Arial"/>
          <w:sz w:val="24"/>
          <w:szCs w:val="24"/>
        </w:rPr>
      </w:pPr>
      <w:r w:rsidRPr="005B46F3">
        <w:rPr>
          <w:rFonts w:ascii="Arial" w:eastAsia="Calibri" w:hAnsi="Arial" w:cs="Arial"/>
          <w:sz w:val="24"/>
          <w:szCs w:val="24"/>
        </w:rPr>
        <w:t>odbiorcami danych osobowych będą osoby lub podmioty uprawnione na podstawie obowiązujących przepisów prawa oraz podmioty, które przetwarzają je na podstawie umów powierzenia przetwarzania danych osobowych, tzw. podmioty przetwarzające;</w:t>
      </w:r>
    </w:p>
    <w:p w:rsidR="005B46F3" w:rsidRPr="005B46F3" w:rsidRDefault="005B46F3" w:rsidP="00616652">
      <w:pPr>
        <w:numPr>
          <w:ilvl w:val="0"/>
          <w:numId w:val="26"/>
        </w:numPr>
        <w:autoSpaceDE w:val="0"/>
        <w:autoSpaceDN w:val="0"/>
        <w:adjustRightInd w:val="0"/>
        <w:spacing w:after="0" w:line="276" w:lineRule="auto"/>
        <w:ind w:left="567" w:hanging="425"/>
        <w:jc w:val="both"/>
        <w:rPr>
          <w:rFonts w:ascii="Arial" w:eastAsia="Calibri" w:hAnsi="Arial" w:cs="Arial"/>
          <w:sz w:val="24"/>
          <w:szCs w:val="24"/>
        </w:rPr>
      </w:pPr>
      <w:r w:rsidRPr="005B46F3">
        <w:rPr>
          <w:rFonts w:ascii="Arial" w:eastAsia="Calibri" w:hAnsi="Arial" w:cs="Arial"/>
          <w:sz w:val="24"/>
          <w:szCs w:val="24"/>
        </w:rPr>
        <w:t xml:space="preserve">dane osobowe będą przechowywane przez czas trwania niniejszej umowy oraz w celach archiwalnych przez okres wynikający z ustawy z dnia 14 lipca 1983 r. o narodowym zasobie archiwalnym i archiwach (Dz. U. z 2020 r. poz. 164 z </w:t>
      </w:r>
      <w:proofErr w:type="spellStart"/>
      <w:r w:rsidRPr="005B46F3">
        <w:rPr>
          <w:rFonts w:ascii="Arial" w:eastAsia="Calibri" w:hAnsi="Arial" w:cs="Arial"/>
          <w:sz w:val="24"/>
          <w:szCs w:val="24"/>
        </w:rPr>
        <w:t>późn</w:t>
      </w:r>
      <w:proofErr w:type="spellEnd"/>
      <w:r w:rsidRPr="005B46F3">
        <w:rPr>
          <w:rFonts w:ascii="Arial" w:eastAsia="Calibri" w:hAnsi="Arial" w:cs="Arial"/>
          <w:sz w:val="24"/>
          <w:szCs w:val="24"/>
        </w:rPr>
        <w:t>. zm.) oraz aktów wykonawczych do tej ustawy;</w:t>
      </w:r>
    </w:p>
    <w:p w:rsidR="005B46F3" w:rsidRPr="005B46F3" w:rsidRDefault="005B46F3" w:rsidP="00616652">
      <w:pPr>
        <w:numPr>
          <w:ilvl w:val="0"/>
          <w:numId w:val="26"/>
        </w:numPr>
        <w:autoSpaceDE w:val="0"/>
        <w:autoSpaceDN w:val="0"/>
        <w:adjustRightInd w:val="0"/>
        <w:spacing w:after="0" w:line="276" w:lineRule="auto"/>
        <w:ind w:left="567" w:hanging="425"/>
        <w:jc w:val="both"/>
        <w:rPr>
          <w:rFonts w:ascii="Arial" w:eastAsia="Calibri" w:hAnsi="Arial" w:cs="Arial"/>
          <w:sz w:val="24"/>
          <w:szCs w:val="24"/>
        </w:rPr>
      </w:pPr>
      <w:r w:rsidRPr="005B46F3">
        <w:rPr>
          <w:rFonts w:ascii="Arial" w:eastAsia="Calibri" w:hAnsi="Arial" w:cs="Arial"/>
          <w:sz w:val="24"/>
          <w:szCs w:val="24"/>
        </w:rPr>
        <w:t xml:space="preserve">obowiązek podania danych osobowych przez osobę, której dane bezpośrednio dotyczą jest wymogiem ustawowym określonym w przepisach ustawy </w:t>
      </w:r>
      <w:proofErr w:type="spellStart"/>
      <w:r w:rsidRPr="005B46F3">
        <w:rPr>
          <w:rFonts w:ascii="Arial" w:eastAsia="Calibri" w:hAnsi="Arial" w:cs="Arial"/>
          <w:sz w:val="24"/>
          <w:szCs w:val="24"/>
        </w:rPr>
        <w:t>Pzp</w:t>
      </w:r>
      <w:proofErr w:type="spellEnd"/>
      <w:r w:rsidRPr="005B46F3">
        <w:rPr>
          <w:rFonts w:ascii="Arial" w:eastAsia="Calibri" w:hAnsi="Arial" w:cs="Arial"/>
          <w:sz w:val="24"/>
          <w:szCs w:val="24"/>
        </w:rPr>
        <w:t xml:space="preserve">, związanym z udziałem w postępowaniu o udzielenie zamówienia publicznego; konsekwencje niepodania określonych danych wynikają z ustawy </w:t>
      </w:r>
      <w:proofErr w:type="spellStart"/>
      <w:r w:rsidRPr="005B46F3">
        <w:rPr>
          <w:rFonts w:ascii="Arial" w:eastAsia="Calibri" w:hAnsi="Arial" w:cs="Arial"/>
          <w:sz w:val="24"/>
          <w:szCs w:val="24"/>
        </w:rPr>
        <w:t>Pzp</w:t>
      </w:r>
      <w:proofErr w:type="spellEnd"/>
      <w:r w:rsidRPr="005B46F3">
        <w:rPr>
          <w:rFonts w:ascii="Arial" w:eastAsia="Calibri" w:hAnsi="Arial" w:cs="Arial"/>
          <w:sz w:val="24"/>
          <w:szCs w:val="24"/>
        </w:rPr>
        <w:t xml:space="preserve">;  </w:t>
      </w:r>
    </w:p>
    <w:p w:rsidR="005B46F3" w:rsidRPr="005B46F3" w:rsidRDefault="005B46F3" w:rsidP="00616652">
      <w:pPr>
        <w:numPr>
          <w:ilvl w:val="0"/>
          <w:numId w:val="26"/>
        </w:numPr>
        <w:autoSpaceDE w:val="0"/>
        <w:autoSpaceDN w:val="0"/>
        <w:adjustRightInd w:val="0"/>
        <w:spacing w:after="0" w:line="276" w:lineRule="auto"/>
        <w:ind w:left="567" w:hanging="425"/>
        <w:jc w:val="both"/>
        <w:rPr>
          <w:rFonts w:ascii="Arial" w:eastAsia="Calibri" w:hAnsi="Arial" w:cs="Arial"/>
          <w:sz w:val="24"/>
          <w:szCs w:val="24"/>
        </w:rPr>
      </w:pPr>
      <w:r w:rsidRPr="005B46F3">
        <w:rPr>
          <w:rFonts w:ascii="Arial" w:eastAsia="Calibri" w:hAnsi="Arial" w:cs="Arial"/>
          <w:sz w:val="24"/>
          <w:szCs w:val="24"/>
        </w:rPr>
        <w:lastRenderedPageBreak/>
        <w:t>w odniesieniu do danych osobowych decyzje nie będą podejmowane w sposób zautomatyzowany, stosowanie do art. 22 RODO;</w:t>
      </w:r>
    </w:p>
    <w:p w:rsidR="005B46F3" w:rsidRPr="005B46F3" w:rsidRDefault="005B46F3" w:rsidP="00616652">
      <w:pPr>
        <w:numPr>
          <w:ilvl w:val="0"/>
          <w:numId w:val="26"/>
        </w:numPr>
        <w:autoSpaceDE w:val="0"/>
        <w:autoSpaceDN w:val="0"/>
        <w:adjustRightInd w:val="0"/>
        <w:spacing w:after="0" w:line="276" w:lineRule="auto"/>
        <w:ind w:left="567" w:hanging="425"/>
        <w:jc w:val="both"/>
        <w:rPr>
          <w:rFonts w:ascii="Arial" w:eastAsia="Calibri" w:hAnsi="Arial" w:cs="Arial"/>
          <w:sz w:val="24"/>
          <w:szCs w:val="24"/>
        </w:rPr>
      </w:pPr>
      <w:r w:rsidRPr="005B46F3">
        <w:rPr>
          <w:rFonts w:ascii="Arial" w:eastAsia="Calibri" w:hAnsi="Arial" w:cs="Arial"/>
          <w:sz w:val="24"/>
          <w:szCs w:val="24"/>
        </w:rPr>
        <w:t>osobie, której dane osobowe dotyczą, przysługuje:</w:t>
      </w:r>
    </w:p>
    <w:p w:rsidR="005B46F3" w:rsidRPr="005B46F3" w:rsidRDefault="005B46F3" w:rsidP="00616652">
      <w:pPr>
        <w:numPr>
          <w:ilvl w:val="0"/>
          <w:numId w:val="27"/>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na podstawie art. 15 RODO prawo dostępu do danych osobowych jej dotyczących;</w:t>
      </w:r>
    </w:p>
    <w:p w:rsidR="005B46F3" w:rsidRPr="005B46F3" w:rsidRDefault="005B46F3" w:rsidP="00616652">
      <w:pPr>
        <w:numPr>
          <w:ilvl w:val="0"/>
          <w:numId w:val="27"/>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na podstawie art. 16 RODO prawo do sprostowania danych osobowych jej dotyczących;</w:t>
      </w:r>
    </w:p>
    <w:p w:rsidR="005B46F3" w:rsidRPr="005B46F3" w:rsidRDefault="005B46F3" w:rsidP="00616652">
      <w:pPr>
        <w:numPr>
          <w:ilvl w:val="0"/>
          <w:numId w:val="27"/>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 xml:space="preserve">na podstawie art. 18 RODO prawo żądania od administratora ograniczenia przetwarzania danych osobowych z zastrzeżeniem przypadków, o których mowa w art. 18 ust. 2 RODO;  </w:t>
      </w:r>
    </w:p>
    <w:p w:rsidR="005B46F3" w:rsidRPr="005B46F3" w:rsidRDefault="005B46F3" w:rsidP="00616652">
      <w:pPr>
        <w:numPr>
          <w:ilvl w:val="0"/>
          <w:numId w:val="27"/>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prawo do wniesienia skargi do Prezesa Urzędu Ochrony Danych Osobowych, gdy osoba, której dane dotyczą uzna, że przetwarzanie danych osobowych narusza przepisy RODO;</w:t>
      </w:r>
    </w:p>
    <w:p w:rsidR="005B46F3" w:rsidRPr="005B46F3" w:rsidRDefault="005B46F3" w:rsidP="00616652">
      <w:p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9)</w:t>
      </w:r>
      <w:r w:rsidRPr="005B46F3">
        <w:rPr>
          <w:rFonts w:ascii="Arial" w:eastAsia="Calibri" w:hAnsi="Arial" w:cs="Arial"/>
          <w:sz w:val="24"/>
          <w:szCs w:val="24"/>
        </w:rPr>
        <w:tab/>
        <w:t>osobie, której dane osobowe dotyczą, nie przysługuje:</w:t>
      </w:r>
    </w:p>
    <w:p w:rsidR="005B46F3" w:rsidRPr="005B46F3" w:rsidRDefault="005B46F3" w:rsidP="00616652">
      <w:pPr>
        <w:numPr>
          <w:ilvl w:val="0"/>
          <w:numId w:val="28"/>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w związku z art. 17 ust. 3 lit. b, d lub e RODO prawo do usunięcia danych osobowych;</w:t>
      </w:r>
    </w:p>
    <w:p w:rsidR="005B46F3" w:rsidRPr="005B46F3" w:rsidRDefault="005B46F3" w:rsidP="00616652">
      <w:pPr>
        <w:numPr>
          <w:ilvl w:val="0"/>
          <w:numId w:val="28"/>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prawo do przenoszenia danych osobowych, o którym mowa w art. 20 RODO;</w:t>
      </w:r>
    </w:p>
    <w:p w:rsidR="005B46F3" w:rsidRPr="005B46F3" w:rsidRDefault="005B46F3" w:rsidP="00616652">
      <w:pPr>
        <w:numPr>
          <w:ilvl w:val="0"/>
          <w:numId w:val="28"/>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na podstawie art. 21 RODO prawo sprzeciwu, wobec przetwarzania danych osobowych, gdyż podstawą prawną przetwarzania danych osobowych osoby, której dane dotyczą, jest art. 6 ust. 1 lit. c RODO;</w:t>
      </w:r>
    </w:p>
    <w:p w:rsidR="005B46F3" w:rsidRPr="005B46F3" w:rsidRDefault="005B46F3" w:rsidP="00616652">
      <w:p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10) źródłem pozyskania danych osobowych jest Wykonawca.</w:t>
      </w:r>
    </w:p>
    <w:p w:rsidR="005B46F3" w:rsidRPr="005B46F3" w:rsidRDefault="00167E91" w:rsidP="00616652">
      <w:pPr>
        <w:autoSpaceDE w:val="0"/>
        <w:autoSpaceDN w:val="0"/>
        <w:adjustRightInd w:val="0"/>
        <w:spacing w:after="0" w:line="276" w:lineRule="auto"/>
        <w:jc w:val="both"/>
        <w:rPr>
          <w:rFonts w:ascii="Arial" w:eastAsia="Calibri" w:hAnsi="Arial" w:cs="Arial"/>
          <w:sz w:val="24"/>
          <w:szCs w:val="24"/>
        </w:rPr>
      </w:pPr>
      <w:r>
        <w:rPr>
          <w:rFonts w:ascii="Arial" w:eastAsia="Calibri" w:hAnsi="Arial" w:cs="Arial"/>
          <w:sz w:val="24"/>
          <w:szCs w:val="24"/>
        </w:rPr>
        <w:t>4</w:t>
      </w:r>
      <w:r w:rsidR="005B46F3" w:rsidRPr="005B46F3">
        <w:rPr>
          <w:rFonts w:ascii="Arial" w:eastAsia="Calibri" w:hAnsi="Arial" w:cs="Arial"/>
          <w:sz w:val="24"/>
          <w:szCs w:val="24"/>
        </w:rPr>
        <w:t>.</w:t>
      </w:r>
      <w:r w:rsidR="005B46F3" w:rsidRPr="005B46F3">
        <w:rPr>
          <w:rFonts w:ascii="Arial" w:eastAsia="Calibri" w:hAnsi="Arial" w:cs="Arial"/>
          <w:sz w:val="24"/>
          <w:szCs w:val="24"/>
        </w:rPr>
        <w:tab/>
        <w:t>W odniesieniu do osób reprezentujących Zamawiającego, w tym osób, o których mowa w § 3 umowy oraz do osób, które w imieniu Zamawiającego będą realizować umowę lub będą współdziałać z Wykonawcą przy jej realizacji:</w:t>
      </w:r>
    </w:p>
    <w:p w:rsidR="005B46F3" w:rsidRPr="005B46F3" w:rsidRDefault="005B46F3" w:rsidP="00616652">
      <w:pPr>
        <w:numPr>
          <w:ilvl w:val="0"/>
          <w:numId w:val="29"/>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Zamawiający, po wcześniejszym przekazaniu przygotowanej przez Wykonawcę klauzuli informacyjnej, spełni obowiązek informacyjny wobec każdej osoby, której dane osobowe zostały wpisane w treści umowy jako dane osoby reprezentującej Zamawiającego lub jako dane osoby działającej lub współdziałającej w imieniu Zamawiającego przy wykonywaniu umowy;</w:t>
      </w:r>
    </w:p>
    <w:p w:rsidR="005B46F3" w:rsidRPr="005B46F3" w:rsidRDefault="005B46F3" w:rsidP="00616652">
      <w:pPr>
        <w:numPr>
          <w:ilvl w:val="0"/>
          <w:numId w:val="29"/>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Zamawiający oświadcza, że w przypadku wyznaczenia lub wskazania do działania lub współdziałania, w jakiejkolwiek formie lub zakresie, przy wykonywaniu umowy osób innych niż wymienione w jej treści, po wcześniejszym przekazaniu przygotowanej przez Wykonawcę klauzuli informacyjnej spełni obowiązek informacyjny wobec każdej z nich;</w:t>
      </w:r>
    </w:p>
    <w:p w:rsidR="005B46F3" w:rsidRDefault="005B46F3" w:rsidP="00616652">
      <w:pPr>
        <w:numPr>
          <w:ilvl w:val="0"/>
          <w:numId w:val="29"/>
        </w:numPr>
        <w:autoSpaceDE w:val="0"/>
        <w:autoSpaceDN w:val="0"/>
        <w:adjustRightInd w:val="0"/>
        <w:spacing w:after="0" w:line="276" w:lineRule="auto"/>
        <w:jc w:val="both"/>
        <w:rPr>
          <w:rFonts w:ascii="Arial" w:eastAsia="Calibri" w:hAnsi="Arial" w:cs="Arial"/>
          <w:sz w:val="24"/>
          <w:szCs w:val="24"/>
        </w:rPr>
      </w:pPr>
      <w:r w:rsidRPr="005B46F3">
        <w:rPr>
          <w:rFonts w:ascii="Arial" w:eastAsia="Calibri" w:hAnsi="Arial" w:cs="Arial"/>
          <w:sz w:val="24"/>
          <w:szCs w:val="24"/>
        </w:rPr>
        <w:t>Wykonawca oświadcza, że informacje określone w przygotowanej przez niego klauzuli informacyjnej są zgodne z rzeczywistym stanem, w tym z zasadami i rozwiązaniami organizacyjnymi przyjętymi i stosowanymi przez Wykonawcę w zakresie ochrony danych osobowych. Wykonawca zobowiązuje się do niezwłocznego pisemnego powiadomienia Zamawiającego w każdym przypadku zmiany, potrzeby uzupełnienia lub utraty aktualności którejkolwiek z informacji ujętych w klauzuli informacyjnej przygotowanej przez Wykonawcę.</w:t>
      </w:r>
    </w:p>
    <w:p w:rsidR="00871158" w:rsidRPr="005B46F3" w:rsidRDefault="00871158" w:rsidP="00616652">
      <w:pPr>
        <w:autoSpaceDE w:val="0"/>
        <w:autoSpaceDN w:val="0"/>
        <w:adjustRightInd w:val="0"/>
        <w:spacing w:after="0" w:line="276" w:lineRule="auto"/>
        <w:ind w:left="680"/>
        <w:jc w:val="both"/>
        <w:rPr>
          <w:rFonts w:ascii="Arial" w:eastAsia="Calibri" w:hAnsi="Arial" w:cs="Arial"/>
          <w:sz w:val="24"/>
          <w:szCs w:val="24"/>
        </w:rPr>
      </w:pPr>
    </w:p>
    <w:p w:rsidR="005B46F3" w:rsidRDefault="006C7B1C" w:rsidP="00A90FC1">
      <w:pPr>
        <w:pStyle w:val="Nagwek2"/>
        <w:rPr>
          <w:rFonts w:eastAsia="Times New Roman"/>
          <w:lang w:eastAsia="pl-PL"/>
        </w:rPr>
      </w:pPr>
      <w:r>
        <w:rPr>
          <w:rFonts w:eastAsia="Times New Roman"/>
          <w:lang w:eastAsia="pl-PL"/>
        </w:rPr>
        <w:lastRenderedPageBreak/>
        <w:t>§1</w:t>
      </w:r>
      <w:r w:rsidR="0091410B">
        <w:rPr>
          <w:rFonts w:eastAsia="Times New Roman"/>
          <w:lang w:eastAsia="pl-PL"/>
        </w:rPr>
        <w:t>7</w:t>
      </w:r>
      <w:r>
        <w:rPr>
          <w:rFonts w:eastAsia="Times New Roman"/>
          <w:lang w:eastAsia="pl-PL"/>
        </w:rPr>
        <w:t xml:space="preserve"> </w:t>
      </w:r>
      <w:r w:rsidR="005B46F3" w:rsidRPr="005B46F3">
        <w:rPr>
          <w:rFonts w:eastAsia="Times New Roman"/>
          <w:lang w:eastAsia="pl-PL"/>
        </w:rPr>
        <w:t>Postanowienia końcowe</w:t>
      </w:r>
    </w:p>
    <w:p w:rsidR="00523C9B" w:rsidRPr="00523C9B" w:rsidRDefault="00523C9B" w:rsidP="00616652">
      <w:pPr>
        <w:numPr>
          <w:ilvl w:val="0"/>
          <w:numId w:val="31"/>
        </w:numPr>
        <w:suppressAutoHyphens/>
        <w:spacing w:after="0" w:line="276" w:lineRule="auto"/>
        <w:jc w:val="both"/>
        <w:rPr>
          <w:rFonts w:ascii="Arial" w:eastAsia="Times New Roman" w:hAnsi="Arial" w:cs="Arial"/>
          <w:sz w:val="24"/>
          <w:szCs w:val="24"/>
          <w:lang w:eastAsia="pl-PL"/>
        </w:rPr>
      </w:pPr>
      <w:r w:rsidRPr="00523C9B">
        <w:rPr>
          <w:rFonts w:ascii="Arial" w:eastAsia="Times New Roman" w:hAnsi="Arial" w:cs="Arial"/>
          <w:sz w:val="24"/>
          <w:szCs w:val="24"/>
          <w:lang w:eastAsia="pl-PL"/>
        </w:rPr>
        <w:t>Ewentualne spory w relacjach Zamawiający/ Wykonawca o roszczenia cywilnoprawne, w sprawach w których zawarcie ugody jest dopuszczalne, poddawane będą w pierwszej kolejności mediacjom lub innemu polubownemu rozwiązaniu sporu przed Sądem Polubownym przy Prokuratorii Generalnej Rzeczypospolitej Polskiej, przed wybranym mediatorem albo osobą prowadzącą inne polubowne rozwiązanie.</w:t>
      </w:r>
    </w:p>
    <w:p w:rsidR="005B46F3" w:rsidRPr="005B46F3" w:rsidRDefault="00523C9B" w:rsidP="00616652">
      <w:pPr>
        <w:numPr>
          <w:ilvl w:val="0"/>
          <w:numId w:val="31"/>
        </w:numPr>
        <w:suppressAutoHyphens/>
        <w:spacing w:after="0" w:line="276" w:lineRule="auto"/>
        <w:jc w:val="both"/>
        <w:rPr>
          <w:rFonts w:ascii="Arial" w:eastAsia="Times New Roman" w:hAnsi="Arial" w:cs="Arial"/>
          <w:sz w:val="24"/>
          <w:szCs w:val="24"/>
          <w:lang w:eastAsia="pl-PL"/>
        </w:rPr>
      </w:pPr>
      <w:r w:rsidRPr="00523C9B">
        <w:rPr>
          <w:rFonts w:ascii="Arial" w:eastAsia="Times New Roman" w:hAnsi="Arial" w:cs="Arial"/>
          <w:sz w:val="24"/>
          <w:szCs w:val="24"/>
          <w:lang w:eastAsia="pl-PL"/>
        </w:rPr>
        <w:t>Spory, których nie udało się r</w:t>
      </w:r>
      <w:r w:rsidR="00365E0C">
        <w:rPr>
          <w:rFonts w:ascii="Arial" w:eastAsia="Times New Roman" w:hAnsi="Arial" w:cs="Arial"/>
          <w:sz w:val="24"/>
          <w:szCs w:val="24"/>
          <w:lang w:eastAsia="pl-PL"/>
        </w:rPr>
        <w:t>ozwiązać w sposób określony w us</w:t>
      </w:r>
      <w:r w:rsidRPr="00523C9B">
        <w:rPr>
          <w:rFonts w:ascii="Arial" w:eastAsia="Times New Roman" w:hAnsi="Arial" w:cs="Arial"/>
          <w:sz w:val="24"/>
          <w:szCs w:val="24"/>
          <w:lang w:eastAsia="pl-PL"/>
        </w:rPr>
        <w:t xml:space="preserve">t. 1, rozstrzygać będzie Sąd właściwy miejscowo dla Zamawiającego według prawa polskiego. </w:t>
      </w:r>
    </w:p>
    <w:p w:rsidR="005B46F3" w:rsidRPr="005B46F3" w:rsidRDefault="005B46F3" w:rsidP="00616652">
      <w:pPr>
        <w:numPr>
          <w:ilvl w:val="0"/>
          <w:numId w:val="31"/>
        </w:numPr>
        <w:suppressAutoHyphens/>
        <w:spacing w:after="0" w:line="276" w:lineRule="auto"/>
        <w:ind w:left="426" w:hanging="426"/>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Wszelkie zmiany i uzupełnienia treści umowy wymagają dla swej ważności formy pisemnej w postaci aneksu podpisanego przez obydwie Strony</w:t>
      </w:r>
      <w:r w:rsidRPr="005B46F3">
        <w:rPr>
          <w:rFonts w:ascii="Times New Roman" w:eastAsia="Calibri" w:hAnsi="Times New Roman" w:cs="Times New Roman"/>
          <w:b/>
          <w:bCs/>
          <w:sz w:val="24"/>
          <w:szCs w:val="24"/>
        </w:rPr>
        <w:t xml:space="preserve"> </w:t>
      </w:r>
      <w:r w:rsidRPr="005B46F3">
        <w:rPr>
          <w:rFonts w:ascii="Arial" w:eastAsia="Calibri" w:hAnsi="Arial" w:cs="Arial"/>
          <w:bCs/>
          <w:sz w:val="24"/>
          <w:szCs w:val="24"/>
        </w:rPr>
        <w:t>albo aneksu w postaci elektronicznej – opatrzonej kwalifikowanym podpisem elektronicznym, pod rygorem nieważności</w:t>
      </w:r>
      <w:r w:rsidRPr="005B46F3">
        <w:rPr>
          <w:rFonts w:ascii="Arial" w:eastAsia="Times New Roman" w:hAnsi="Arial" w:cs="Arial"/>
          <w:sz w:val="24"/>
          <w:szCs w:val="24"/>
          <w:lang w:eastAsia="pl-PL"/>
        </w:rPr>
        <w:t>.</w:t>
      </w:r>
    </w:p>
    <w:p w:rsidR="005B46F3" w:rsidRDefault="005B46F3" w:rsidP="00616652">
      <w:pPr>
        <w:numPr>
          <w:ilvl w:val="0"/>
          <w:numId w:val="31"/>
        </w:numPr>
        <w:autoSpaceDE w:val="0"/>
        <w:autoSpaceDN w:val="0"/>
        <w:adjustRightInd w:val="0"/>
        <w:spacing w:after="0" w:line="276" w:lineRule="auto"/>
        <w:jc w:val="both"/>
        <w:rPr>
          <w:rFonts w:ascii="Arial" w:eastAsia="Times New Roman" w:hAnsi="Arial" w:cs="Arial"/>
          <w:sz w:val="24"/>
          <w:szCs w:val="24"/>
          <w:lang w:eastAsia="pl-PL"/>
        </w:rPr>
      </w:pPr>
      <w:r w:rsidRPr="005B46F3">
        <w:rPr>
          <w:rFonts w:ascii="Arial" w:eastAsia="Calibri" w:hAnsi="Arial" w:cs="Arial"/>
          <w:sz w:val="24"/>
          <w:szCs w:val="24"/>
        </w:rPr>
        <w:t xml:space="preserve"> </w:t>
      </w:r>
      <w:r w:rsidRPr="005B46F3">
        <w:rPr>
          <w:rFonts w:ascii="Arial" w:eastAsia="Times New Roman" w:hAnsi="Arial" w:cs="Arial"/>
          <w:sz w:val="24"/>
          <w:szCs w:val="24"/>
          <w:lang w:eastAsia="pl-PL"/>
        </w:rPr>
        <w:t>W sprawach nie uregulowanych postanowieniami niniejszej umowy stosuje się przepisy Kodeksu Cywilnego, Prawa Budowlanego oraz Prawa zamówień publicznych.</w:t>
      </w:r>
    </w:p>
    <w:p w:rsidR="005B46F3" w:rsidRDefault="005B46F3" w:rsidP="00A90FC1">
      <w:pPr>
        <w:numPr>
          <w:ilvl w:val="0"/>
          <w:numId w:val="31"/>
        </w:numPr>
        <w:autoSpaceDE w:val="0"/>
        <w:autoSpaceDN w:val="0"/>
        <w:adjustRightInd w:val="0"/>
        <w:spacing w:after="480" w:line="276" w:lineRule="auto"/>
        <w:ind w:left="357" w:hanging="357"/>
        <w:jc w:val="both"/>
        <w:rPr>
          <w:rFonts w:ascii="Arial" w:eastAsia="Times New Roman" w:hAnsi="Arial" w:cs="Arial"/>
          <w:sz w:val="24"/>
          <w:szCs w:val="24"/>
          <w:lang w:eastAsia="pl-PL"/>
        </w:rPr>
      </w:pPr>
      <w:r w:rsidRPr="005B46F3">
        <w:rPr>
          <w:rFonts w:ascii="Arial" w:eastAsia="Times New Roman" w:hAnsi="Arial" w:cs="Arial"/>
          <w:sz w:val="24"/>
          <w:szCs w:val="24"/>
          <w:lang w:eastAsia="pl-PL"/>
        </w:rPr>
        <w:t xml:space="preserve">Umowę niniejszą sporządzono w czterech jednobrzmiących egzemplarzach w tym: trzy egzemplarze dla Zamawiającego i </w:t>
      </w:r>
      <w:r w:rsidR="00A90FC1">
        <w:rPr>
          <w:rFonts w:ascii="Arial" w:eastAsia="Times New Roman" w:hAnsi="Arial" w:cs="Arial"/>
          <w:sz w:val="24"/>
          <w:szCs w:val="24"/>
          <w:lang w:eastAsia="pl-PL"/>
        </w:rPr>
        <w:t>jeden egzemplarz dla Wykonawcy.</w:t>
      </w:r>
    </w:p>
    <w:p w:rsidR="005B46F3" w:rsidRDefault="005B46F3" w:rsidP="00A90FC1">
      <w:pPr>
        <w:tabs>
          <w:tab w:val="left" w:pos="4111"/>
        </w:tabs>
        <w:spacing w:after="0" w:line="276" w:lineRule="auto"/>
        <w:jc w:val="center"/>
        <w:rPr>
          <w:rFonts w:ascii="Arial" w:eastAsia="Times New Roman" w:hAnsi="Arial" w:cs="Arial"/>
          <w:b/>
          <w:sz w:val="24"/>
          <w:szCs w:val="24"/>
          <w:lang w:eastAsia="pl-PL"/>
        </w:rPr>
      </w:pPr>
      <w:r w:rsidRPr="005B46F3">
        <w:rPr>
          <w:rFonts w:ascii="Arial" w:eastAsia="Times New Roman" w:hAnsi="Arial" w:cs="Arial"/>
          <w:b/>
          <w:sz w:val="24"/>
          <w:szCs w:val="24"/>
          <w:lang w:eastAsia="pl-PL"/>
        </w:rPr>
        <w:t>WYKONAWCA:</w:t>
      </w:r>
      <w:r w:rsidR="00A90FC1">
        <w:rPr>
          <w:rFonts w:ascii="Arial" w:eastAsia="Times New Roman" w:hAnsi="Arial" w:cs="Arial"/>
          <w:b/>
          <w:sz w:val="24"/>
          <w:szCs w:val="24"/>
          <w:lang w:eastAsia="pl-PL"/>
        </w:rPr>
        <w:tab/>
      </w:r>
      <w:r w:rsidRPr="005B46F3">
        <w:rPr>
          <w:rFonts w:ascii="Arial" w:eastAsia="Times New Roman" w:hAnsi="Arial" w:cs="Arial"/>
          <w:b/>
          <w:sz w:val="24"/>
          <w:szCs w:val="24"/>
          <w:lang w:eastAsia="pl-PL"/>
        </w:rPr>
        <w:t>ZAMAWIAJĄCY:</w:t>
      </w:r>
    </w:p>
    <w:sectPr w:rsidR="005B46F3" w:rsidSect="00455B0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1F5" w:rsidRDefault="005C61F5" w:rsidP="00163FDE">
      <w:pPr>
        <w:spacing w:after="0" w:line="240" w:lineRule="auto"/>
      </w:pPr>
      <w:r>
        <w:separator/>
      </w:r>
    </w:p>
  </w:endnote>
  <w:endnote w:type="continuationSeparator" w:id="0">
    <w:p w:rsidR="005C61F5" w:rsidRDefault="005C61F5" w:rsidP="0016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Arial Unicode MS"/>
    <w:panose1 w:val="00000000000000000000"/>
    <w:charset w:val="80"/>
    <w:family w:val="auto"/>
    <w:notTrueType/>
    <w:pitch w:val="default"/>
    <w:sig w:usb0="00000001" w:usb1="08070000" w:usb2="00000010" w:usb3="00000000" w:csb0="00020000" w:csb1="00000000"/>
  </w:font>
  <w:font w:name="CIDFont+F1">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659647"/>
      <w:docPartObj>
        <w:docPartGallery w:val="Page Numbers (Bottom of Page)"/>
        <w:docPartUnique/>
      </w:docPartObj>
    </w:sdtPr>
    <w:sdtEndPr/>
    <w:sdtContent>
      <w:p w:rsidR="005C61F5" w:rsidRDefault="005C61F5">
        <w:pPr>
          <w:pStyle w:val="Stopka"/>
          <w:jc w:val="right"/>
        </w:pPr>
        <w:r>
          <w:fldChar w:fldCharType="begin"/>
        </w:r>
        <w:r>
          <w:instrText>PAGE   \* MERGEFORMAT</w:instrText>
        </w:r>
        <w:r>
          <w:fldChar w:fldCharType="separate"/>
        </w:r>
        <w:r w:rsidR="00D47F81">
          <w:rPr>
            <w:noProof/>
          </w:rPr>
          <w:t>21</w:t>
        </w:r>
        <w:r>
          <w:fldChar w:fldCharType="end"/>
        </w:r>
      </w:p>
    </w:sdtContent>
  </w:sdt>
  <w:p w:rsidR="005C61F5" w:rsidRDefault="005C61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1F5" w:rsidRDefault="005C61F5" w:rsidP="00163FDE">
      <w:pPr>
        <w:spacing w:after="0" w:line="240" w:lineRule="auto"/>
      </w:pPr>
      <w:r>
        <w:separator/>
      </w:r>
    </w:p>
  </w:footnote>
  <w:footnote w:type="continuationSeparator" w:id="0">
    <w:p w:rsidR="005C61F5" w:rsidRDefault="005C61F5" w:rsidP="00163FDE">
      <w:pPr>
        <w:spacing w:after="0" w:line="240" w:lineRule="auto"/>
      </w:pPr>
      <w:r>
        <w:continuationSeparator/>
      </w:r>
    </w:p>
  </w:footnote>
  <w:footnote w:id="1">
    <w:p w:rsidR="005C61F5" w:rsidRDefault="005C61F5">
      <w:pPr>
        <w:pStyle w:val="Tekstprzypisudolnego"/>
      </w:pPr>
      <w:r>
        <w:rPr>
          <w:rStyle w:val="Odwoanieprzypisudolnego"/>
        </w:rPr>
        <w:footnoteRef/>
      </w:r>
      <w:r>
        <w:rPr>
          <w:rStyle w:val="Odwoanieprzypisudolnego"/>
        </w:rPr>
        <w:footnoteRef/>
      </w:r>
      <w:r>
        <w:t xml:space="preserve"> </w:t>
      </w:r>
      <w:r w:rsidRPr="003C75B7">
        <w:t>Zapis zostanie dostosowany, zgodnie z oświadczeniem Wykonawcy złożonym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1F5" w:rsidRDefault="005C61F5">
    <w:pPr>
      <w:pStyle w:val="Nagwek"/>
    </w:pPr>
    <w:r>
      <w:rPr>
        <w:noProof/>
        <w:lang w:eastAsia="pl-PL"/>
      </w:rPr>
      <w:drawing>
        <wp:inline distT="0" distB="0" distL="0" distR="0" wp14:anchorId="34A8BC74">
          <wp:extent cx="4840605" cy="1066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0605" cy="10668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235"/>
    <w:multiLevelType w:val="hybridMultilevel"/>
    <w:tmpl w:val="BAB41584"/>
    <w:lvl w:ilvl="0" w:tplc="49C43DC8">
      <w:start w:val="1"/>
      <w:numFmt w:val="bullet"/>
      <w:lvlText w:val=""/>
      <w:lvlJc w:val="left"/>
      <w:pPr>
        <w:ind w:left="680" w:hanging="360"/>
      </w:pPr>
      <w:rPr>
        <w:rFonts w:ascii="Symbol" w:hAnsi="Symbol" w:hint="default"/>
      </w:rPr>
    </w:lvl>
    <w:lvl w:ilvl="1" w:tplc="04150003" w:tentative="1">
      <w:start w:val="1"/>
      <w:numFmt w:val="bullet"/>
      <w:lvlText w:val="o"/>
      <w:lvlJc w:val="left"/>
      <w:pPr>
        <w:ind w:left="1400" w:hanging="360"/>
      </w:pPr>
      <w:rPr>
        <w:rFonts w:ascii="Courier New" w:hAnsi="Courier New" w:hint="default"/>
      </w:rPr>
    </w:lvl>
    <w:lvl w:ilvl="2" w:tplc="04150005" w:tentative="1">
      <w:start w:val="1"/>
      <w:numFmt w:val="bullet"/>
      <w:lvlText w:val=""/>
      <w:lvlJc w:val="left"/>
      <w:pPr>
        <w:ind w:left="2120" w:hanging="360"/>
      </w:pPr>
      <w:rPr>
        <w:rFonts w:ascii="Wingdings" w:hAnsi="Wingdings" w:hint="default"/>
      </w:rPr>
    </w:lvl>
    <w:lvl w:ilvl="3" w:tplc="04150001" w:tentative="1">
      <w:start w:val="1"/>
      <w:numFmt w:val="bullet"/>
      <w:lvlText w:val=""/>
      <w:lvlJc w:val="left"/>
      <w:pPr>
        <w:ind w:left="2840" w:hanging="360"/>
      </w:pPr>
      <w:rPr>
        <w:rFonts w:ascii="Symbol" w:hAnsi="Symbol" w:hint="default"/>
      </w:rPr>
    </w:lvl>
    <w:lvl w:ilvl="4" w:tplc="04150003" w:tentative="1">
      <w:start w:val="1"/>
      <w:numFmt w:val="bullet"/>
      <w:lvlText w:val="o"/>
      <w:lvlJc w:val="left"/>
      <w:pPr>
        <w:ind w:left="3560" w:hanging="360"/>
      </w:pPr>
      <w:rPr>
        <w:rFonts w:ascii="Courier New" w:hAnsi="Courier New" w:hint="default"/>
      </w:rPr>
    </w:lvl>
    <w:lvl w:ilvl="5" w:tplc="04150005" w:tentative="1">
      <w:start w:val="1"/>
      <w:numFmt w:val="bullet"/>
      <w:lvlText w:val=""/>
      <w:lvlJc w:val="left"/>
      <w:pPr>
        <w:ind w:left="4280" w:hanging="360"/>
      </w:pPr>
      <w:rPr>
        <w:rFonts w:ascii="Wingdings" w:hAnsi="Wingdings" w:hint="default"/>
      </w:rPr>
    </w:lvl>
    <w:lvl w:ilvl="6" w:tplc="04150001" w:tentative="1">
      <w:start w:val="1"/>
      <w:numFmt w:val="bullet"/>
      <w:lvlText w:val=""/>
      <w:lvlJc w:val="left"/>
      <w:pPr>
        <w:ind w:left="5000" w:hanging="360"/>
      </w:pPr>
      <w:rPr>
        <w:rFonts w:ascii="Symbol" w:hAnsi="Symbol" w:hint="default"/>
      </w:rPr>
    </w:lvl>
    <w:lvl w:ilvl="7" w:tplc="04150003" w:tentative="1">
      <w:start w:val="1"/>
      <w:numFmt w:val="bullet"/>
      <w:lvlText w:val="o"/>
      <w:lvlJc w:val="left"/>
      <w:pPr>
        <w:ind w:left="5720" w:hanging="360"/>
      </w:pPr>
      <w:rPr>
        <w:rFonts w:ascii="Courier New" w:hAnsi="Courier New" w:hint="default"/>
      </w:rPr>
    </w:lvl>
    <w:lvl w:ilvl="8" w:tplc="04150005" w:tentative="1">
      <w:start w:val="1"/>
      <w:numFmt w:val="bullet"/>
      <w:lvlText w:val=""/>
      <w:lvlJc w:val="left"/>
      <w:pPr>
        <w:ind w:left="6440" w:hanging="360"/>
      </w:pPr>
      <w:rPr>
        <w:rFonts w:ascii="Wingdings" w:hAnsi="Wingdings" w:hint="default"/>
      </w:rPr>
    </w:lvl>
  </w:abstractNum>
  <w:abstractNum w:abstractNumId="1" w15:restartNumberingAfterBreak="0">
    <w:nsid w:val="02E24480"/>
    <w:multiLevelType w:val="hybridMultilevel"/>
    <w:tmpl w:val="2B1EAB42"/>
    <w:lvl w:ilvl="0" w:tplc="7E8A1578">
      <w:start w:val="3"/>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806A5"/>
    <w:multiLevelType w:val="hybridMultilevel"/>
    <w:tmpl w:val="7910B960"/>
    <w:lvl w:ilvl="0" w:tplc="05D6266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D95993"/>
    <w:multiLevelType w:val="hybridMultilevel"/>
    <w:tmpl w:val="45564E90"/>
    <w:lvl w:ilvl="0" w:tplc="04150017">
      <w:start w:val="1"/>
      <w:numFmt w:val="lowerLetter"/>
      <w:lvlText w:val="%1)"/>
      <w:lvlJc w:val="left"/>
      <w:pPr>
        <w:ind w:left="720" w:hanging="360"/>
      </w:pPr>
      <w:rPr>
        <w:b w:val="0"/>
      </w:rPr>
    </w:lvl>
    <w:lvl w:ilvl="1" w:tplc="04150017">
      <w:start w:val="1"/>
      <w:numFmt w:val="lowerLetter"/>
      <w:lvlText w:val="%2)"/>
      <w:lvlJc w:val="left"/>
      <w:pPr>
        <w:ind w:left="1440" w:hanging="360"/>
      </w:pPr>
    </w:lvl>
    <w:lvl w:ilvl="2" w:tplc="8250CFF4">
      <w:start w:val="1"/>
      <w:numFmt w:val="upperRoman"/>
      <w:lvlText w:val="%3."/>
      <w:lvlJc w:val="left"/>
      <w:pPr>
        <w:ind w:left="2700" w:hanging="720"/>
      </w:pPr>
      <w:rPr>
        <w:rFonts w:hint="default"/>
        <w:b/>
      </w:rPr>
    </w:lvl>
    <w:lvl w:ilvl="3" w:tplc="88387542">
      <w:start w:val="1"/>
      <w:numFmt w:val="decimal"/>
      <w:lvlText w:val="%4)"/>
      <w:lvlJc w:val="left"/>
      <w:pPr>
        <w:ind w:left="2880" w:hanging="360"/>
      </w:pPr>
      <w:rPr>
        <w:rFonts w:hint="default"/>
      </w:rPr>
    </w:lvl>
    <w:lvl w:ilvl="4" w:tplc="5366C30C">
      <w:start w:val="2"/>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C2B65"/>
    <w:multiLevelType w:val="hybridMultilevel"/>
    <w:tmpl w:val="C1AEEBD0"/>
    <w:lvl w:ilvl="0" w:tplc="DE3AE53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66A4D3E"/>
    <w:multiLevelType w:val="hybridMultilevel"/>
    <w:tmpl w:val="69BE08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26B85"/>
    <w:multiLevelType w:val="hybridMultilevel"/>
    <w:tmpl w:val="33409F14"/>
    <w:lvl w:ilvl="0" w:tplc="2D36E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1295C"/>
    <w:multiLevelType w:val="hybridMultilevel"/>
    <w:tmpl w:val="42C022DC"/>
    <w:lvl w:ilvl="0" w:tplc="BB66BAB8">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8154D9"/>
    <w:multiLevelType w:val="hybridMultilevel"/>
    <w:tmpl w:val="DDC0B274"/>
    <w:lvl w:ilvl="0" w:tplc="EC02A50A">
      <w:start w:val="1"/>
      <w:numFmt w:val="lowerLetter"/>
      <w:lvlText w:val="%1)"/>
      <w:lvlJc w:val="left"/>
      <w:pPr>
        <w:ind w:left="809" w:hanging="525"/>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84C630C"/>
    <w:multiLevelType w:val="hybridMultilevel"/>
    <w:tmpl w:val="FDE87634"/>
    <w:lvl w:ilvl="0" w:tplc="49C43DC8">
      <w:start w:val="1"/>
      <w:numFmt w:val="bullet"/>
      <w:lvlText w:val=""/>
      <w:lvlJc w:val="left"/>
      <w:pPr>
        <w:ind w:left="680" w:hanging="360"/>
      </w:pPr>
      <w:rPr>
        <w:rFonts w:ascii="Symbol" w:hAnsi="Symbol" w:hint="default"/>
      </w:rPr>
    </w:lvl>
    <w:lvl w:ilvl="1" w:tplc="04150003" w:tentative="1">
      <w:start w:val="1"/>
      <w:numFmt w:val="bullet"/>
      <w:lvlText w:val="o"/>
      <w:lvlJc w:val="left"/>
      <w:pPr>
        <w:ind w:left="1400" w:hanging="360"/>
      </w:pPr>
      <w:rPr>
        <w:rFonts w:ascii="Courier New" w:hAnsi="Courier New" w:hint="default"/>
      </w:rPr>
    </w:lvl>
    <w:lvl w:ilvl="2" w:tplc="04150005" w:tentative="1">
      <w:start w:val="1"/>
      <w:numFmt w:val="bullet"/>
      <w:lvlText w:val=""/>
      <w:lvlJc w:val="left"/>
      <w:pPr>
        <w:ind w:left="2120" w:hanging="360"/>
      </w:pPr>
      <w:rPr>
        <w:rFonts w:ascii="Wingdings" w:hAnsi="Wingdings" w:hint="default"/>
      </w:rPr>
    </w:lvl>
    <w:lvl w:ilvl="3" w:tplc="04150001" w:tentative="1">
      <w:start w:val="1"/>
      <w:numFmt w:val="bullet"/>
      <w:lvlText w:val=""/>
      <w:lvlJc w:val="left"/>
      <w:pPr>
        <w:ind w:left="2840" w:hanging="360"/>
      </w:pPr>
      <w:rPr>
        <w:rFonts w:ascii="Symbol" w:hAnsi="Symbol" w:hint="default"/>
      </w:rPr>
    </w:lvl>
    <w:lvl w:ilvl="4" w:tplc="04150003" w:tentative="1">
      <w:start w:val="1"/>
      <w:numFmt w:val="bullet"/>
      <w:lvlText w:val="o"/>
      <w:lvlJc w:val="left"/>
      <w:pPr>
        <w:ind w:left="3560" w:hanging="360"/>
      </w:pPr>
      <w:rPr>
        <w:rFonts w:ascii="Courier New" w:hAnsi="Courier New" w:hint="default"/>
      </w:rPr>
    </w:lvl>
    <w:lvl w:ilvl="5" w:tplc="04150005" w:tentative="1">
      <w:start w:val="1"/>
      <w:numFmt w:val="bullet"/>
      <w:lvlText w:val=""/>
      <w:lvlJc w:val="left"/>
      <w:pPr>
        <w:ind w:left="4280" w:hanging="360"/>
      </w:pPr>
      <w:rPr>
        <w:rFonts w:ascii="Wingdings" w:hAnsi="Wingdings" w:hint="default"/>
      </w:rPr>
    </w:lvl>
    <w:lvl w:ilvl="6" w:tplc="04150001" w:tentative="1">
      <w:start w:val="1"/>
      <w:numFmt w:val="bullet"/>
      <w:lvlText w:val=""/>
      <w:lvlJc w:val="left"/>
      <w:pPr>
        <w:ind w:left="5000" w:hanging="360"/>
      </w:pPr>
      <w:rPr>
        <w:rFonts w:ascii="Symbol" w:hAnsi="Symbol" w:hint="default"/>
      </w:rPr>
    </w:lvl>
    <w:lvl w:ilvl="7" w:tplc="04150003" w:tentative="1">
      <w:start w:val="1"/>
      <w:numFmt w:val="bullet"/>
      <w:lvlText w:val="o"/>
      <w:lvlJc w:val="left"/>
      <w:pPr>
        <w:ind w:left="5720" w:hanging="360"/>
      </w:pPr>
      <w:rPr>
        <w:rFonts w:ascii="Courier New" w:hAnsi="Courier New" w:hint="default"/>
      </w:rPr>
    </w:lvl>
    <w:lvl w:ilvl="8" w:tplc="04150005" w:tentative="1">
      <w:start w:val="1"/>
      <w:numFmt w:val="bullet"/>
      <w:lvlText w:val=""/>
      <w:lvlJc w:val="left"/>
      <w:pPr>
        <w:ind w:left="6440" w:hanging="360"/>
      </w:pPr>
      <w:rPr>
        <w:rFonts w:ascii="Wingdings" w:hAnsi="Wingdings" w:hint="default"/>
      </w:rPr>
    </w:lvl>
  </w:abstractNum>
  <w:abstractNum w:abstractNumId="10" w15:restartNumberingAfterBreak="0">
    <w:nsid w:val="1C065A57"/>
    <w:multiLevelType w:val="hybridMultilevel"/>
    <w:tmpl w:val="2C0654BC"/>
    <w:lvl w:ilvl="0" w:tplc="2D9889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455C8B"/>
    <w:multiLevelType w:val="hybridMultilevel"/>
    <w:tmpl w:val="4184E91C"/>
    <w:lvl w:ilvl="0" w:tplc="4C76B066">
      <w:start w:val="1"/>
      <w:numFmt w:val="decimal"/>
      <w:lvlText w:val="%1."/>
      <w:lvlJc w:val="left"/>
      <w:pPr>
        <w:ind w:left="720" w:hanging="360"/>
      </w:pPr>
      <w:rPr>
        <w:rFonts w:ascii="Arial" w:hAnsi="Arial" w:cs="Arial" w:hint="default"/>
        <w:b w:val="0"/>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21976214"/>
    <w:multiLevelType w:val="hybridMultilevel"/>
    <w:tmpl w:val="601434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3F0F00"/>
    <w:multiLevelType w:val="hybridMultilevel"/>
    <w:tmpl w:val="4A4244B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4B6F3E"/>
    <w:multiLevelType w:val="hybridMultilevel"/>
    <w:tmpl w:val="BA42FDF0"/>
    <w:lvl w:ilvl="0" w:tplc="293892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F68FE"/>
    <w:multiLevelType w:val="hybridMultilevel"/>
    <w:tmpl w:val="55F050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2F2690"/>
    <w:multiLevelType w:val="hybridMultilevel"/>
    <w:tmpl w:val="797AAB2A"/>
    <w:lvl w:ilvl="0" w:tplc="57FE10A4">
      <w:start w:val="1"/>
      <w:numFmt w:val="lowerLetter"/>
      <w:lvlText w:val="%1)"/>
      <w:lvlJc w:val="left"/>
      <w:pPr>
        <w:tabs>
          <w:tab w:val="num" w:pos="360"/>
        </w:tabs>
        <w:ind w:left="0" w:firstLine="0"/>
      </w:pPr>
      <w:rPr>
        <w:b w:val="0"/>
        <w:i w:val="0"/>
      </w:rPr>
    </w:lvl>
    <w:lvl w:ilvl="1" w:tplc="B8E0E6B0">
      <w:start w:val="1"/>
      <w:numFmt w:val="bullet"/>
      <w:lvlText w:val=""/>
      <w:lvlJc w:val="left"/>
      <w:pPr>
        <w:tabs>
          <w:tab w:val="num" w:pos="1440"/>
        </w:tabs>
        <w:ind w:left="1420" w:hanging="340"/>
      </w:pPr>
      <w:rPr>
        <w:rFonts w:ascii="Symbol" w:hAnsi="Symbol" w:hint="default"/>
      </w:rPr>
    </w:lvl>
    <w:lvl w:ilvl="2" w:tplc="E5AECCEA">
      <w:start w:val="1"/>
      <w:numFmt w:val="decimal"/>
      <w:lvlText w:val="%3."/>
      <w:lvlJc w:val="left"/>
      <w:pPr>
        <w:tabs>
          <w:tab w:val="num" w:pos="360"/>
        </w:tabs>
        <w:ind w:left="0" w:firstLine="0"/>
      </w:pPr>
      <w:rPr>
        <w:b w:val="0"/>
        <w:i w:val="0"/>
        <w:sz w:val="21"/>
        <w:szCs w:val="21"/>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52E54CB"/>
    <w:multiLevelType w:val="hybridMultilevel"/>
    <w:tmpl w:val="731A4BA8"/>
    <w:lvl w:ilvl="0" w:tplc="7AAA6C2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5D97774"/>
    <w:multiLevelType w:val="hybridMultilevel"/>
    <w:tmpl w:val="5BF8A112"/>
    <w:lvl w:ilvl="0" w:tplc="B64061E6">
      <w:start w:val="1"/>
      <w:numFmt w:val="decimal"/>
      <w:lvlText w:val="%1."/>
      <w:lvlJc w:val="left"/>
      <w:pPr>
        <w:tabs>
          <w:tab w:val="num" w:pos="360"/>
        </w:tabs>
        <w:ind w:left="0" w:firstLine="0"/>
      </w:pPr>
      <w:rPr>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93149EE"/>
    <w:multiLevelType w:val="hybridMultilevel"/>
    <w:tmpl w:val="A8FC4964"/>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255D39"/>
    <w:multiLevelType w:val="hybridMultilevel"/>
    <w:tmpl w:val="5FAE2E2E"/>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15:restartNumberingAfterBreak="0">
    <w:nsid w:val="3D0F26BB"/>
    <w:multiLevelType w:val="hybridMultilevel"/>
    <w:tmpl w:val="0F0E10D6"/>
    <w:lvl w:ilvl="0" w:tplc="3BB27B5A">
      <w:start w:val="1"/>
      <w:numFmt w:val="decimal"/>
      <w:lvlText w:val="%1."/>
      <w:lvlJc w:val="left"/>
      <w:pPr>
        <w:ind w:left="720" w:hanging="360"/>
      </w:pPr>
      <w:rPr>
        <w:rFonts w:ascii="Arial" w:hAnsi="Arial" w:cs="Arial" w:hint="default"/>
      </w:rPr>
    </w:lvl>
    <w:lvl w:ilvl="1" w:tplc="29A61574">
      <w:start w:val="2"/>
      <w:numFmt w:val="decimal"/>
      <w:lvlText w:val="%2."/>
      <w:lvlJc w:val="left"/>
      <w:pPr>
        <w:ind w:left="1440" w:hanging="360"/>
      </w:pPr>
      <w:rPr>
        <w:rFonts w:ascii="Arial" w:hAnsi="Arial" w:cs="Arial" w:hint="default"/>
        <w:b w:val="0"/>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3FCA766E"/>
    <w:multiLevelType w:val="hybridMultilevel"/>
    <w:tmpl w:val="69E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29637F"/>
    <w:multiLevelType w:val="hybridMultilevel"/>
    <w:tmpl w:val="1D280B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3740CC3"/>
    <w:multiLevelType w:val="multilevel"/>
    <w:tmpl w:val="62F26604"/>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tabs>
          <w:tab w:val="num" w:pos="1380"/>
        </w:tabs>
        <w:ind w:left="1380" w:hanging="360"/>
      </w:pPr>
      <w:rPr>
        <w:rFonts w:ascii="Times New Roman" w:hAnsi="Times New Roman" w:cs="Times New Roman" w:hint="default"/>
      </w:rPr>
    </w:lvl>
    <w:lvl w:ilvl="2">
      <w:start w:val="1"/>
      <w:numFmt w:val="lowerRoman"/>
      <w:lvlText w:val="%3."/>
      <w:lvlJc w:val="right"/>
      <w:pPr>
        <w:tabs>
          <w:tab w:val="num" w:pos="2100"/>
        </w:tabs>
        <w:ind w:left="2100" w:hanging="180"/>
      </w:pPr>
      <w:rPr>
        <w:rFonts w:ascii="Times New Roman" w:hAnsi="Times New Roman" w:cs="Times New Roman" w:hint="default"/>
      </w:rPr>
    </w:lvl>
    <w:lvl w:ilvl="3">
      <w:start w:val="1"/>
      <w:numFmt w:val="decimal"/>
      <w:lvlText w:val="%4."/>
      <w:lvlJc w:val="left"/>
      <w:pPr>
        <w:tabs>
          <w:tab w:val="num" w:pos="2820"/>
        </w:tabs>
        <w:ind w:left="2820" w:hanging="360"/>
      </w:pPr>
      <w:rPr>
        <w:rFonts w:ascii="Arial" w:hAnsi="Arial" w:cs="Arial" w:hint="default"/>
      </w:rPr>
    </w:lvl>
    <w:lvl w:ilvl="4">
      <w:start w:val="1"/>
      <w:numFmt w:val="lowerLetter"/>
      <w:lvlText w:val="%5."/>
      <w:lvlJc w:val="left"/>
      <w:pPr>
        <w:tabs>
          <w:tab w:val="num" w:pos="3540"/>
        </w:tabs>
        <w:ind w:left="3540" w:hanging="360"/>
      </w:pPr>
      <w:rPr>
        <w:rFonts w:ascii="Times New Roman" w:hAnsi="Times New Roman" w:cs="Times New Roman" w:hint="default"/>
      </w:rPr>
    </w:lvl>
    <w:lvl w:ilvl="5">
      <w:start w:val="1"/>
      <w:numFmt w:val="lowerRoman"/>
      <w:lvlText w:val="%6."/>
      <w:lvlJc w:val="right"/>
      <w:pPr>
        <w:tabs>
          <w:tab w:val="num" w:pos="4260"/>
        </w:tabs>
        <w:ind w:left="4260" w:hanging="180"/>
      </w:pPr>
      <w:rPr>
        <w:rFonts w:ascii="Times New Roman" w:hAnsi="Times New Roman" w:cs="Times New Roman" w:hint="default"/>
      </w:rPr>
    </w:lvl>
    <w:lvl w:ilvl="6">
      <w:start w:val="1"/>
      <w:numFmt w:val="decimal"/>
      <w:lvlText w:val="%7."/>
      <w:lvlJc w:val="left"/>
      <w:pPr>
        <w:tabs>
          <w:tab w:val="num" w:pos="4980"/>
        </w:tabs>
        <w:ind w:left="4980" w:hanging="360"/>
      </w:pPr>
      <w:rPr>
        <w:rFonts w:ascii="Arial" w:hAnsi="Arial" w:cs="Arial" w:hint="default"/>
      </w:rPr>
    </w:lvl>
    <w:lvl w:ilvl="7">
      <w:start w:val="1"/>
      <w:numFmt w:val="lowerLetter"/>
      <w:lvlText w:val="%8."/>
      <w:lvlJc w:val="left"/>
      <w:pPr>
        <w:tabs>
          <w:tab w:val="num" w:pos="5700"/>
        </w:tabs>
        <w:ind w:left="5700" w:hanging="360"/>
      </w:pPr>
      <w:rPr>
        <w:rFonts w:ascii="Times New Roman" w:hAnsi="Times New Roman" w:cs="Times New Roman" w:hint="default"/>
      </w:rPr>
    </w:lvl>
    <w:lvl w:ilvl="8">
      <w:start w:val="1"/>
      <w:numFmt w:val="lowerRoman"/>
      <w:lvlText w:val="%9."/>
      <w:lvlJc w:val="right"/>
      <w:pPr>
        <w:tabs>
          <w:tab w:val="num" w:pos="6420"/>
        </w:tabs>
        <w:ind w:left="6420" w:hanging="180"/>
      </w:pPr>
      <w:rPr>
        <w:rFonts w:ascii="Times New Roman" w:hAnsi="Times New Roman" w:cs="Times New Roman" w:hint="default"/>
      </w:rPr>
    </w:lvl>
  </w:abstractNum>
  <w:abstractNum w:abstractNumId="25" w15:restartNumberingAfterBreak="0">
    <w:nsid w:val="438E5A05"/>
    <w:multiLevelType w:val="hybridMultilevel"/>
    <w:tmpl w:val="89AE428E"/>
    <w:lvl w:ilvl="0" w:tplc="9230E756">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83C5D9E"/>
    <w:multiLevelType w:val="hybridMultilevel"/>
    <w:tmpl w:val="594C2396"/>
    <w:lvl w:ilvl="0" w:tplc="DE86734A">
      <w:start w:val="1"/>
      <w:numFmt w:val="decimal"/>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32212B"/>
    <w:multiLevelType w:val="hybridMultilevel"/>
    <w:tmpl w:val="5D7CC7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DB15543"/>
    <w:multiLevelType w:val="hybridMultilevel"/>
    <w:tmpl w:val="F290FE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DEB78BE"/>
    <w:multiLevelType w:val="hybridMultilevel"/>
    <w:tmpl w:val="F75AD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36779A"/>
    <w:multiLevelType w:val="hybridMultilevel"/>
    <w:tmpl w:val="D7FEC654"/>
    <w:lvl w:ilvl="0" w:tplc="D4EE64FA">
      <w:start w:val="1"/>
      <w:numFmt w:val="decimal"/>
      <w:lvlText w:val="%1)"/>
      <w:lvlJc w:val="left"/>
      <w:pPr>
        <w:tabs>
          <w:tab w:val="num" w:pos="644"/>
        </w:tabs>
        <w:ind w:left="644" w:hanging="360"/>
      </w:pPr>
      <w:rPr>
        <w:b w:val="0"/>
      </w:r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1" w15:restartNumberingAfterBreak="0">
    <w:nsid w:val="5134033B"/>
    <w:multiLevelType w:val="hybridMultilevel"/>
    <w:tmpl w:val="FE5CC4FA"/>
    <w:lvl w:ilvl="0" w:tplc="5C56E0D4">
      <w:start w:val="1"/>
      <w:numFmt w:val="decimal"/>
      <w:lvlText w:val="%1)"/>
      <w:lvlJc w:val="left"/>
      <w:pPr>
        <w:tabs>
          <w:tab w:val="num" w:pos="720"/>
        </w:tabs>
        <w:ind w:left="720" w:hanging="360"/>
      </w:pPr>
      <w:rPr>
        <w:rFonts w:ascii="Arial" w:hAnsi="Arial" w:cs="Arial" w:hint="default"/>
      </w:rPr>
    </w:lvl>
    <w:lvl w:ilvl="1" w:tplc="29A61574">
      <w:start w:val="2"/>
      <w:numFmt w:val="decimal"/>
      <w:lvlText w:val="%2."/>
      <w:lvlJc w:val="left"/>
      <w:pPr>
        <w:tabs>
          <w:tab w:val="num" w:pos="1440"/>
        </w:tabs>
        <w:ind w:left="1440" w:hanging="360"/>
      </w:pPr>
      <w:rPr>
        <w:rFonts w:ascii="Arial" w:hAnsi="Arial" w:cs="Arial" w:hint="default"/>
        <w:b w:val="0"/>
      </w:rPr>
    </w:lvl>
    <w:lvl w:ilvl="2" w:tplc="F5E2916E">
      <w:start w:val="1"/>
      <w:numFmt w:val="lowerLetter"/>
      <w:lvlText w:val="%3)"/>
      <w:lvlJc w:val="left"/>
      <w:pPr>
        <w:tabs>
          <w:tab w:val="num" w:pos="2340"/>
        </w:tabs>
        <w:ind w:left="2340" w:hanging="360"/>
      </w:pPr>
      <w:rPr>
        <w:rFonts w:ascii="Arial" w:hAnsi="Arial" w:cs="Arial" w:hint="default"/>
        <w:b w:val="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51C95700"/>
    <w:multiLevelType w:val="hybridMultilevel"/>
    <w:tmpl w:val="69AA3E42"/>
    <w:lvl w:ilvl="0" w:tplc="F718104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CE1CC2"/>
    <w:multiLevelType w:val="hybridMultilevel"/>
    <w:tmpl w:val="E542DC34"/>
    <w:lvl w:ilvl="0" w:tplc="4CA4C55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D873C4"/>
    <w:multiLevelType w:val="hybridMultilevel"/>
    <w:tmpl w:val="FD540806"/>
    <w:lvl w:ilvl="0" w:tplc="04150011">
      <w:start w:val="1"/>
      <w:numFmt w:val="decimal"/>
      <w:lvlText w:val="%1)"/>
      <w:lvlJc w:val="left"/>
      <w:pPr>
        <w:ind w:left="680" w:hanging="360"/>
      </w:pPr>
      <w:rPr>
        <w:rFonts w:cs="Times New Roman"/>
      </w:rPr>
    </w:lvl>
    <w:lvl w:ilvl="1" w:tplc="04150019" w:tentative="1">
      <w:start w:val="1"/>
      <w:numFmt w:val="lowerLetter"/>
      <w:lvlText w:val="%2."/>
      <w:lvlJc w:val="left"/>
      <w:pPr>
        <w:ind w:left="1400" w:hanging="360"/>
      </w:pPr>
      <w:rPr>
        <w:rFonts w:cs="Times New Roman"/>
      </w:rPr>
    </w:lvl>
    <w:lvl w:ilvl="2" w:tplc="0415001B" w:tentative="1">
      <w:start w:val="1"/>
      <w:numFmt w:val="lowerRoman"/>
      <w:lvlText w:val="%3."/>
      <w:lvlJc w:val="right"/>
      <w:pPr>
        <w:ind w:left="2120" w:hanging="180"/>
      </w:pPr>
      <w:rPr>
        <w:rFonts w:cs="Times New Roman"/>
      </w:rPr>
    </w:lvl>
    <w:lvl w:ilvl="3" w:tplc="0415000F" w:tentative="1">
      <w:start w:val="1"/>
      <w:numFmt w:val="decimal"/>
      <w:lvlText w:val="%4."/>
      <w:lvlJc w:val="left"/>
      <w:pPr>
        <w:ind w:left="2840" w:hanging="360"/>
      </w:pPr>
      <w:rPr>
        <w:rFonts w:cs="Times New Roman"/>
      </w:rPr>
    </w:lvl>
    <w:lvl w:ilvl="4" w:tplc="04150019" w:tentative="1">
      <w:start w:val="1"/>
      <w:numFmt w:val="lowerLetter"/>
      <w:lvlText w:val="%5."/>
      <w:lvlJc w:val="left"/>
      <w:pPr>
        <w:ind w:left="3560" w:hanging="360"/>
      </w:pPr>
      <w:rPr>
        <w:rFonts w:cs="Times New Roman"/>
      </w:rPr>
    </w:lvl>
    <w:lvl w:ilvl="5" w:tplc="0415001B" w:tentative="1">
      <w:start w:val="1"/>
      <w:numFmt w:val="lowerRoman"/>
      <w:lvlText w:val="%6."/>
      <w:lvlJc w:val="right"/>
      <w:pPr>
        <w:ind w:left="4280" w:hanging="180"/>
      </w:pPr>
      <w:rPr>
        <w:rFonts w:cs="Times New Roman"/>
      </w:rPr>
    </w:lvl>
    <w:lvl w:ilvl="6" w:tplc="0415000F" w:tentative="1">
      <w:start w:val="1"/>
      <w:numFmt w:val="decimal"/>
      <w:lvlText w:val="%7."/>
      <w:lvlJc w:val="left"/>
      <w:pPr>
        <w:ind w:left="5000" w:hanging="360"/>
      </w:pPr>
      <w:rPr>
        <w:rFonts w:cs="Times New Roman"/>
      </w:rPr>
    </w:lvl>
    <w:lvl w:ilvl="7" w:tplc="04150019" w:tentative="1">
      <w:start w:val="1"/>
      <w:numFmt w:val="lowerLetter"/>
      <w:lvlText w:val="%8."/>
      <w:lvlJc w:val="left"/>
      <w:pPr>
        <w:ind w:left="5720" w:hanging="360"/>
      </w:pPr>
      <w:rPr>
        <w:rFonts w:cs="Times New Roman"/>
      </w:rPr>
    </w:lvl>
    <w:lvl w:ilvl="8" w:tplc="0415001B" w:tentative="1">
      <w:start w:val="1"/>
      <w:numFmt w:val="lowerRoman"/>
      <w:lvlText w:val="%9."/>
      <w:lvlJc w:val="right"/>
      <w:pPr>
        <w:ind w:left="6440" w:hanging="180"/>
      </w:pPr>
      <w:rPr>
        <w:rFonts w:cs="Times New Roman"/>
      </w:rPr>
    </w:lvl>
  </w:abstractNum>
  <w:abstractNum w:abstractNumId="35" w15:restartNumberingAfterBreak="0">
    <w:nsid w:val="5AB76698"/>
    <w:multiLevelType w:val="hybridMultilevel"/>
    <w:tmpl w:val="5B706EEC"/>
    <w:lvl w:ilvl="0" w:tplc="CB4CB72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60D2B"/>
    <w:multiLevelType w:val="hybridMultilevel"/>
    <w:tmpl w:val="91EC73E8"/>
    <w:lvl w:ilvl="0" w:tplc="D7F43B62">
      <w:start w:val="1"/>
      <w:numFmt w:val="decimal"/>
      <w:lvlText w:val="%1."/>
      <w:lvlJc w:val="left"/>
      <w:pPr>
        <w:ind w:left="320" w:hanging="360"/>
      </w:pPr>
      <w:rPr>
        <w:rFonts w:hint="default"/>
      </w:rPr>
    </w:lvl>
    <w:lvl w:ilvl="1" w:tplc="04150019" w:tentative="1">
      <w:start w:val="1"/>
      <w:numFmt w:val="lowerLetter"/>
      <w:lvlText w:val="%2."/>
      <w:lvlJc w:val="left"/>
      <w:pPr>
        <w:ind w:left="1040" w:hanging="360"/>
      </w:pPr>
    </w:lvl>
    <w:lvl w:ilvl="2" w:tplc="0415001B" w:tentative="1">
      <w:start w:val="1"/>
      <w:numFmt w:val="lowerRoman"/>
      <w:lvlText w:val="%3."/>
      <w:lvlJc w:val="right"/>
      <w:pPr>
        <w:ind w:left="1760" w:hanging="180"/>
      </w:pPr>
    </w:lvl>
    <w:lvl w:ilvl="3" w:tplc="0415000F" w:tentative="1">
      <w:start w:val="1"/>
      <w:numFmt w:val="decimal"/>
      <w:lvlText w:val="%4."/>
      <w:lvlJc w:val="left"/>
      <w:pPr>
        <w:ind w:left="2480" w:hanging="360"/>
      </w:pPr>
    </w:lvl>
    <w:lvl w:ilvl="4" w:tplc="04150019" w:tentative="1">
      <w:start w:val="1"/>
      <w:numFmt w:val="lowerLetter"/>
      <w:lvlText w:val="%5."/>
      <w:lvlJc w:val="left"/>
      <w:pPr>
        <w:ind w:left="3200" w:hanging="360"/>
      </w:pPr>
    </w:lvl>
    <w:lvl w:ilvl="5" w:tplc="0415001B" w:tentative="1">
      <w:start w:val="1"/>
      <w:numFmt w:val="lowerRoman"/>
      <w:lvlText w:val="%6."/>
      <w:lvlJc w:val="right"/>
      <w:pPr>
        <w:ind w:left="3920" w:hanging="180"/>
      </w:pPr>
    </w:lvl>
    <w:lvl w:ilvl="6" w:tplc="0415000F" w:tentative="1">
      <w:start w:val="1"/>
      <w:numFmt w:val="decimal"/>
      <w:lvlText w:val="%7."/>
      <w:lvlJc w:val="left"/>
      <w:pPr>
        <w:ind w:left="4640" w:hanging="360"/>
      </w:pPr>
    </w:lvl>
    <w:lvl w:ilvl="7" w:tplc="04150019" w:tentative="1">
      <w:start w:val="1"/>
      <w:numFmt w:val="lowerLetter"/>
      <w:lvlText w:val="%8."/>
      <w:lvlJc w:val="left"/>
      <w:pPr>
        <w:ind w:left="5360" w:hanging="360"/>
      </w:pPr>
    </w:lvl>
    <w:lvl w:ilvl="8" w:tplc="0415001B" w:tentative="1">
      <w:start w:val="1"/>
      <w:numFmt w:val="lowerRoman"/>
      <w:lvlText w:val="%9."/>
      <w:lvlJc w:val="right"/>
      <w:pPr>
        <w:ind w:left="6080" w:hanging="180"/>
      </w:pPr>
    </w:lvl>
  </w:abstractNum>
  <w:abstractNum w:abstractNumId="37" w15:restartNumberingAfterBreak="0">
    <w:nsid w:val="5FD656E2"/>
    <w:multiLevelType w:val="hybridMultilevel"/>
    <w:tmpl w:val="55227ED6"/>
    <w:lvl w:ilvl="0" w:tplc="06DEE2F6">
      <w:start w:val="1"/>
      <w:numFmt w:val="decimal"/>
      <w:lvlText w:val="%1)"/>
      <w:lvlJc w:val="left"/>
      <w:pPr>
        <w:tabs>
          <w:tab w:val="num" w:pos="660"/>
        </w:tabs>
        <w:ind w:left="660" w:hanging="360"/>
      </w:pPr>
      <w:rPr>
        <w:rFonts w:ascii="Times New Roman" w:hAnsi="Times New Roman" w:cs="Times New Roman" w:hint="default"/>
        <w:b w:val="0"/>
      </w:rPr>
    </w:lvl>
    <w:lvl w:ilvl="1" w:tplc="D3FACEE4">
      <w:start w:val="1"/>
      <w:numFmt w:val="lowerLetter"/>
      <w:lvlText w:val="%2)"/>
      <w:lvlJc w:val="left"/>
      <w:pPr>
        <w:tabs>
          <w:tab w:val="num" w:pos="1380"/>
        </w:tabs>
        <w:ind w:left="1380" w:hanging="360"/>
      </w:pPr>
      <w:rPr>
        <w:rFonts w:ascii="Times New Roman" w:hAnsi="Times New Roman" w:cs="Times New Roman" w:hint="default"/>
      </w:rPr>
    </w:lvl>
    <w:lvl w:ilvl="2" w:tplc="0415001B">
      <w:start w:val="1"/>
      <w:numFmt w:val="lowerRoman"/>
      <w:lvlText w:val="%3."/>
      <w:lvlJc w:val="right"/>
      <w:pPr>
        <w:tabs>
          <w:tab w:val="num" w:pos="2100"/>
        </w:tabs>
        <w:ind w:left="2100" w:hanging="180"/>
      </w:pPr>
      <w:rPr>
        <w:rFonts w:ascii="Times New Roman" w:hAnsi="Times New Roman" w:cs="Times New Roman"/>
      </w:rPr>
    </w:lvl>
    <w:lvl w:ilvl="3" w:tplc="2A88292E">
      <w:start w:val="1"/>
      <w:numFmt w:val="decimal"/>
      <w:lvlText w:val="%4."/>
      <w:lvlJc w:val="left"/>
      <w:pPr>
        <w:tabs>
          <w:tab w:val="num" w:pos="2820"/>
        </w:tabs>
        <w:ind w:left="2820" w:hanging="360"/>
      </w:pPr>
      <w:rPr>
        <w:rFonts w:ascii="Arial" w:hAnsi="Arial" w:cs="Arial" w:hint="default"/>
      </w:rPr>
    </w:lvl>
    <w:lvl w:ilvl="4" w:tplc="04150019">
      <w:start w:val="1"/>
      <w:numFmt w:val="lowerLetter"/>
      <w:lvlText w:val="%5."/>
      <w:lvlJc w:val="left"/>
      <w:pPr>
        <w:tabs>
          <w:tab w:val="num" w:pos="3540"/>
        </w:tabs>
        <w:ind w:left="3540" w:hanging="360"/>
      </w:pPr>
      <w:rPr>
        <w:rFonts w:ascii="Times New Roman" w:hAnsi="Times New Roman" w:cs="Times New Roman"/>
      </w:rPr>
    </w:lvl>
    <w:lvl w:ilvl="5" w:tplc="0415001B">
      <w:start w:val="1"/>
      <w:numFmt w:val="lowerRoman"/>
      <w:lvlText w:val="%6."/>
      <w:lvlJc w:val="right"/>
      <w:pPr>
        <w:tabs>
          <w:tab w:val="num" w:pos="4260"/>
        </w:tabs>
        <w:ind w:left="4260" w:hanging="180"/>
      </w:pPr>
      <w:rPr>
        <w:rFonts w:ascii="Times New Roman" w:hAnsi="Times New Roman" w:cs="Times New Roman"/>
      </w:rPr>
    </w:lvl>
    <w:lvl w:ilvl="6" w:tplc="0EB0D468">
      <w:start w:val="1"/>
      <w:numFmt w:val="decimal"/>
      <w:lvlText w:val="%7."/>
      <w:lvlJc w:val="left"/>
      <w:pPr>
        <w:tabs>
          <w:tab w:val="num" w:pos="4980"/>
        </w:tabs>
        <w:ind w:left="4980" w:hanging="360"/>
      </w:pPr>
      <w:rPr>
        <w:rFonts w:ascii="Arial" w:hAnsi="Arial" w:cs="Arial" w:hint="default"/>
      </w:rPr>
    </w:lvl>
    <w:lvl w:ilvl="7" w:tplc="04150019">
      <w:start w:val="1"/>
      <w:numFmt w:val="lowerLetter"/>
      <w:lvlText w:val="%8."/>
      <w:lvlJc w:val="left"/>
      <w:pPr>
        <w:tabs>
          <w:tab w:val="num" w:pos="5700"/>
        </w:tabs>
        <w:ind w:left="5700" w:hanging="360"/>
      </w:pPr>
      <w:rPr>
        <w:rFonts w:ascii="Times New Roman" w:hAnsi="Times New Roman" w:cs="Times New Roman"/>
      </w:rPr>
    </w:lvl>
    <w:lvl w:ilvl="8" w:tplc="0415001B">
      <w:start w:val="1"/>
      <w:numFmt w:val="lowerRoman"/>
      <w:lvlText w:val="%9."/>
      <w:lvlJc w:val="right"/>
      <w:pPr>
        <w:tabs>
          <w:tab w:val="num" w:pos="6420"/>
        </w:tabs>
        <w:ind w:left="6420" w:hanging="180"/>
      </w:pPr>
      <w:rPr>
        <w:rFonts w:ascii="Times New Roman" w:hAnsi="Times New Roman" w:cs="Times New Roman"/>
      </w:rPr>
    </w:lvl>
  </w:abstractNum>
  <w:abstractNum w:abstractNumId="38" w15:restartNumberingAfterBreak="0">
    <w:nsid w:val="600D2E65"/>
    <w:multiLevelType w:val="hybridMultilevel"/>
    <w:tmpl w:val="E35E2104"/>
    <w:lvl w:ilvl="0" w:tplc="1DE2B14E">
      <w:start w:val="1"/>
      <w:numFmt w:val="decimal"/>
      <w:lvlText w:val="%1."/>
      <w:lvlJc w:val="left"/>
      <w:pPr>
        <w:ind w:left="2934" w:hanging="360"/>
      </w:pPr>
      <w:rPr>
        <w:rFonts w:ascii="Arial" w:hAnsi="Arial" w:cs="Arial" w:hint="default"/>
        <w:b w:val="0"/>
      </w:rPr>
    </w:lvl>
    <w:lvl w:ilvl="1" w:tplc="04150019">
      <w:start w:val="1"/>
      <w:numFmt w:val="lowerLetter"/>
      <w:lvlText w:val="%2."/>
      <w:lvlJc w:val="left"/>
      <w:pPr>
        <w:ind w:left="1440" w:hanging="360"/>
      </w:pPr>
    </w:lvl>
    <w:lvl w:ilvl="2" w:tplc="0CBE167C">
      <w:start w:val="1"/>
      <w:numFmt w:val="decimal"/>
      <w:lvlText w:val="%3)"/>
      <w:lvlJc w:val="left"/>
      <w:pPr>
        <w:ind w:left="2340" w:hanging="360"/>
      </w:pPr>
      <w:rPr>
        <w:rFonts w:hint="default"/>
      </w:rPr>
    </w:lvl>
    <w:lvl w:ilvl="3" w:tplc="784EB87A">
      <w:start w:val="1"/>
      <w:numFmt w:val="decimal"/>
      <w:lvlText w:val="%4."/>
      <w:lvlJc w:val="left"/>
      <w:pPr>
        <w:ind w:left="36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4A0EFA"/>
    <w:multiLevelType w:val="hybridMultilevel"/>
    <w:tmpl w:val="CB8663EC"/>
    <w:lvl w:ilvl="0" w:tplc="A08822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A81A3C"/>
    <w:multiLevelType w:val="hybridMultilevel"/>
    <w:tmpl w:val="DD129592"/>
    <w:lvl w:ilvl="0" w:tplc="A53EC452">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67E50ECD"/>
    <w:multiLevelType w:val="hybridMultilevel"/>
    <w:tmpl w:val="4940A9FE"/>
    <w:lvl w:ilvl="0" w:tplc="1D4079B0">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694A142E"/>
    <w:multiLevelType w:val="hybridMultilevel"/>
    <w:tmpl w:val="99E2E8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96924AA"/>
    <w:multiLevelType w:val="hybridMultilevel"/>
    <w:tmpl w:val="DB0029A4"/>
    <w:lvl w:ilvl="0" w:tplc="C2001744">
      <w:start w:val="1"/>
      <w:numFmt w:val="decimal"/>
      <w:lvlText w:val="%1."/>
      <w:lvlJc w:val="left"/>
      <w:pPr>
        <w:ind w:left="360" w:hanging="360"/>
      </w:pPr>
      <w:rPr>
        <w:rFonts w:ascii="Arial" w:hAnsi="Arial" w:cs="Arial"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45" w15:restartNumberingAfterBreak="0">
    <w:nsid w:val="6F0A1838"/>
    <w:multiLevelType w:val="hybridMultilevel"/>
    <w:tmpl w:val="8A149B5A"/>
    <w:lvl w:ilvl="0" w:tplc="004CC382">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106FE2"/>
    <w:multiLevelType w:val="hybridMultilevel"/>
    <w:tmpl w:val="67D2748E"/>
    <w:lvl w:ilvl="0" w:tplc="0AE67E3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812C72"/>
    <w:multiLevelType w:val="hybridMultilevel"/>
    <w:tmpl w:val="AC523F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39909C4"/>
    <w:multiLevelType w:val="hybridMultilevel"/>
    <w:tmpl w:val="C832B34C"/>
    <w:lvl w:ilvl="0" w:tplc="086ECF20">
      <w:start w:val="9"/>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EA6440"/>
    <w:multiLevelType w:val="hybridMultilevel"/>
    <w:tmpl w:val="8A80C3EE"/>
    <w:lvl w:ilvl="0" w:tplc="001EEFB4">
      <w:start w:val="3"/>
      <w:numFmt w:val="decimal"/>
      <w:lvlText w:val="%1)"/>
      <w:lvlJc w:val="left"/>
      <w:pPr>
        <w:ind w:left="2912" w:hanging="36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50" w15:restartNumberingAfterBreak="0">
    <w:nsid w:val="76235D39"/>
    <w:multiLevelType w:val="hybridMultilevel"/>
    <w:tmpl w:val="F6581306"/>
    <w:lvl w:ilvl="0" w:tplc="1D8AAF7E">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1" w15:restartNumberingAfterBreak="0">
    <w:nsid w:val="7BED7680"/>
    <w:multiLevelType w:val="hybridMultilevel"/>
    <w:tmpl w:val="B38C77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FFC4215"/>
    <w:multiLevelType w:val="hybridMultilevel"/>
    <w:tmpl w:val="67A6B4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1"/>
  </w:num>
  <w:num w:numId="3">
    <w:abstractNumId w:val="50"/>
  </w:num>
  <w:num w:numId="4">
    <w:abstractNumId w:val="21"/>
  </w:num>
  <w:num w:numId="5">
    <w:abstractNumId w:val="40"/>
  </w:num>
  <w:num w:numId="6">
    <w:abstractNumId w:val="2"/>
  </w:num>
  <w:num w:numId="7">
    <w:abstractNumId w:val="7"/>
  </w:num>
  <w:num w:numId="8">
    <w:abstractNumId w:val="17"/>
  </w:num>
  <w:num w:numId="9">
    <w:abstractNumId w:val="39"/>
  </w:num>
  <w:num w:numId="10">
    <w:abstractNumId w:val="38"/>
  </w:num>
  <w:num w:numId="11">
    <w:abstractNumId w:val="44"/>
  </w:num>
  <w:num w:numId="12">
    <w:abstractNumId w:val="4"/>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8"/>
  </w:num>
  <w:num w:numId="19">
    <w:abstractNumId w:val="3"/>
  </w:num>
  <w:num w:numId="20">
    <w:abstractNumId w:val="29"/>
  </w:num>
  <w:num w:numId="21">
    <w:abstractNumId w:val="5"/>
  </w:num>
  <w:num w:numId="22">
    <w:abstractNumId w:val="30"/>
  </w:num>
  <w:num w:numId="23">
    <w:abstractNumId w:val="37"/>
  </w:num>
  <w:num w:numId="24">
    <w:abstractNumId w:val="26"/>
  </w:num>
  <w:num w:numId="25">
    <w:abstractNumId w:val="52"/>
  </w:num>
  <w:num w:numId="26">
    <w:abstractNumId w:val="20"/>
  </w:num>
  <w:num w:numId="27">
    <w:abstractNumId w:val="0"/>
  </w:num>
  <w:num w:numId="28">
    <w:abstractNumId w:val="9"/>
  </w:num>
  <w:num w:numId="29">
    <w:abstractNumId w:val="34"/>
  </w:num>
  <w:num w:numId="30">
    <w:abstractNumId w:val="36"/>
  </w:num>
  <w:num w:numId="31">
    <w:abstractNumId w:val="41"/>
  </w:num>
  <w:num w:numId="32">
    <w:abstractNumId w:val="35"/>
  </w:num>
  <w:num w:numId="33">
    <w:abstractNumId w:val="46"/>
  </w:num>
  <w:num w:numId="34">
    <w:abstractNumId w:val="33"/>
  </w:num>
  <w:num w:numId="35">
    <w:abstractNumId w:val="19"/>
  </w:num>
  <w:num w:numId="36">
    <w:abstractNumId w:val="49"/>
  </w:num>
  <w:num w:numId="37">
    <w:abstractNumId w:val="6"/>
  </w:num>
  <w:num w:numId="38">
    <w:abstractNumId w:val="14"/>
  </w:num>
  <w:num w:numId="39">
    <w:abstractNumId w:val="10"/>
  </w:num>
  <w:num w:numId="40">
    <w:abstractNumId w:val="15"/>
  </w:num>
  <w:num w:numId="41">
    <w:abstractNumId w:val="27"/>
  </w:num>
  <w:num w:numId="42">
    <w:abstractNumId w:val="1"/>
  </w:num>
  <w:num w:numId="43">
    <w:abstractNumId w:val="12"/>
  </w:num>
  <w:num w:numId="44">
    <w:abstractNumId w:val="25"/>
  </w:num>
  <w:num w:numId="45">
    <w:abstractNumId w:val="51"/>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42"/>
  </w:num>
  <w:num w:numId="50">
    <w:abstractNumId w:val="28"/>
  </w:num>
  <w:num w:numId="51">
    <w:abstractNumId w:val="47"/>
  </w:num>
  <w:num w:numId="52">
    <w:abstractNumId w:val="22"/>
  </w:num>
  <w:num w:numId="53">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FD"/>
    <w:rsid w:val="00013247"/>
    <w:rsid w:val="000176EA"/>
    <w:rsid w:val="000236A9"/>
    <w:rsid w:val="00023D03"/>
    <w:rsid w:val="000402A5"/>
    <w:rsid w:val="000528F7"/>
    <w:rsid w:val="000562DF"/>
    <w:rsid w:val="00061012"/>
    <w:rsid w:val="00066D6E"/>
    <w:rsid w:val="00072DDE"/>
    <w:rsid w:val="00073899"/>
    <w:rsid w:val="00076637"/>
    <w:rsid w:val="00087CA6"/>
    <w:rsid w:val="00090871"/>
    <w:rsid w:val="00093434"/>
    <w:rsid w:val="000970A2"/>
    <w:rsid w:val="000A0B85"/>
    <w:rsid w:val="000A1231"/>
    <w:rsid w:val="000B1470"/>
    <w:rsid w:val="000B3140"/>
    <w:rsid w:val="000B4539"/>
    <w:rsid w:val="000B4B16"/>
    <w:rsid w:val="000D6901"/>
    <w:rsid w:val="000E247C"/>
    <w:rsid w:val="000E3213"/>
    <w:rsid w:val="000F24E3"/>
    <w:rsid w:val="00102506"/>
    <w:rsid w:val="00126680"/>
    <w:rsid w:val="0013173C"/>
    <w:rsid w:val="00151B1B"/>
    <w:rsid w:val="0015772B"/>
    <w:rsid w:val="00163FDE"/>
    <w:rsid w:val="00167E91"/>
    <w:rsid w:val="00174CA3"/>
    <w:rsid w:val="00175919"/>
    <w:rsid w:val="00177411"/>
    <w:rsid w:val="0019213B"/>
    <w:rsid w:val="0019461C"/>
    <w:rsid w:val="0019601C"/>
    <w:rsid w:val="001B1C0A"/>
    <w:rsid w:val="001B6824"/>
    <w:rsid w:val="001C1306"/>
    <w:rsid w:val="001C1943"/>
    <w:rsid w:val="001C2ED9"/>
    <w:rsid w:val="001C33ED"/>
    <w:rsid w:val="001C4FF3"/>
    <w:rsid w:val="001E0083"/>
    <w:rsid w:val="001E5031"/>
    <w:rsid w:val="00217050"/>
    <w:rsid w:val="002200D1"/>
    <w:rsid w:val="00232AD9"/>
    <w:rsid w:val="0023426F"/>
    <w:rsid w:val="002753CE"/>
    <w:rsid w:val="00281779"/>
    <w:rsid w:val="002A3D6B"/>
    <w:rsid w:val="002B3D16"/>
    <w:rsid w:val="002B4062"/>
    <w:rsid w:val="002B4C48"/>
    <w:rsid w:val="002C48D7"/>
    <w:rsid w:val="002D23AB"/>
    <w:rsid w:val="002E2E7D"/>
    <w:rsid w:val="002F6AF3"/>
    <w:rsid w:val="00316EA7"/>
    <w:rsid w:val="00336FC8"/>
    <w:rsid w:val="00340B79"/>
    <w:rsid w:val="00351C76"/>
    <w:rsid w:val="00357D99"/>
    <w:rsid w:val="00363905"/>
    <w:rsid w:val="00365E0C"/>
    <w:rsid w:val="00377D66"/>
    <w:rsid w:val="003809FD"/>
    <w:rsid w:val="003C14E6"/>
    <w:rsid w:val="003C3671"/>
    <w:rsid w:val="003C75B7"/>
    <w:rsid w:val="003D6207"/>
    <w:rsid w:val="003E0B2F"/>
    <w:rsid w:val="003E3CF8"/>
    <w:rsid w:val="003E617C"/>
    <w:rsid w:val="003E68D1"/>
    <w:rsid w:val="003F3387"/>
    <w:rsid w:val="003F5237"/>
    <w:rsid w:val="004138ED"/>
    <w:rsid w:val="00414B50"/>
    <w:rsid w:val="00422B73"/>
    <w:rsid w:val="00424D1C"/>
    <w:rsid w:val="00433FB9"/>
    <w:rsid w:val="00447F87"/>
    <w:rsid w:val="00455B00"/>
    <w:rsid w:val="00462964"/>
    <w:rsid w:val="0048293F"/>
    <w:rsid w:val="004861F3"/>
    <w:rsid w:val="00490176"/>
    <w:rsid w:val="00492F4E"/>
    <w:rsid w:val="004A2A60"/>
    <w:rsid w:val="004B611E"/>
    <w:rsid w:val="004C0F8A"/>
    <w:rsid w:val="004D1076"/>
    <w:rsid w:val="004D201F"/>
    <w:rsid w:val="004F31F0"/>
    <w:rsid w:val="0051227A"/>
    <w:rsid w:val="00513E52"/>
    <w:rsid w:val="00515E7A"/>
    <w:rsid w:val="005210D2"/>
    <w:rsid w:val="00523C9B"/>
    <w:rsid w:val="00550CAF"/>
    <w:rsid w:val="005513C4"/>
    <w:rsid w:val="0055282E"/>
    <w:rsid w:val="00561629"/>
    <w:rsid w:val="00563B1F"/>
    <w:rsid w:val="00593C8B"/>
    <w:rsid w:val="00596B12"/>
    <w:rsid w:val="005A0ED4"/>
    <w:rsid w:val="005A5AE3"/>
    <w:rsid w:val="005B3518"/>
    <w:rsid w:val="005B45B3"/>
    <w:rsid w:val="005B46F3"/>
    <w:rsid w:val="005C50FA"/>
    <w:rsid w:val="005C61F5"/>
    <w:rsid w:val="005D3826"/>
    <w:rsid w:val="005E3EFF"/>
    <w:rsid w:val="00610227"/>
    <w:rsid w:val="00616652"/>
    <w:rsid w:val="006167C1"/>
    <w:rsid w:val="006236F3"/>
    <w:rsid w:val="006322DF"/>
    <w:rsid w:val="006344ED"/>
    <w:rsid w:val="00642583"/>
    <w:rsid w:val="00646562"/>
    <w:rsid w:val="00661A33"/>
    <w:rsid w:val="00663E4E"/>
    <w:rsid w:val="0067484C"/>
    <w:rsid w:val="00690FC6"/>
    <w:rsid w:val="0069510B"/>
    <w:rsid w:val="006976DC"/>
    <w:rsid w:val="006A2B24"/>
    <w:rsid w:val="006A3CEE"/>
    <w:rsid w:val="006B0C92"/>
    <w:rsid w:val="006C45BC"/>
    <w:rsid w:val="006C7B1C"/>
    <w:rsid w:val="006D2AC9"/>
    <w:rsid w:val="006D36FF"/>
    <w:rsid w:val="006D7A5D"/>
    <w:rsid w:val="006E24B1"/>
    <w:rsid w:val="006E4D37"/>
    <w:rsid w:val="006F424E"/>
    <w:rsid w:val="00705B2E"/>
    <w:rsid w:val="007215D4"/>
    <w:rsid w:val="007278A7"/>
    <w:rsid w:val="0073626A"/>
    <w:rsid w:val="0073713F"/>
    <w:rsid w:val="007405C2"/>
    <w:rsid w:val="007441BC"/>
    <w:rsid w:val="00744873"/>
    <w:rsid w:val="00750E01"/>
    <w:rsid w:val="00752B8F"/>
    <w:rsid w:val="007615F7"/>
    <w:rsid w:val="00765DEA"/>
    <w:rsid w:val="00766438"/>
    <w:rsid w:val="00772C9D"/>
    <w:rsid w:val="00774203"/>
    <w:rsid w:val="00776CB2"/>
    <w:rsid w:val="0078610C"/>
    <w:rsid w:val="0079188D"/>
    <w:rsid w:val="007926DE"/>
    <w:rsid w:val="00794095"/>
    <w:rsid w:val="00797A09"/>
    <w:rsid w:val="007B3A14"/>
    <w:rsid w:val="007B5BF6"/>
    <w:rsid w:val="007C15D9"/>
    <w:rsid w:val="007F7461"/>
    <w:rsid w:val="008014FD"/>
    <w:rsid w:val="00801991"/>
    <w:rsid w:val="00824A73"/>
    <w:rsid w:val="008344F7"/>
    <w:rsid w:val="00837779"/>
    <w:rsid w:val="008424D1"/>
    <w:rsid w:val="00845828"/>
    <w:rsid w:val="00862EBE"/>
    <w:rsid w:val="00871158"/>
    <w:rsid w:val="0087263A"/>
    <w:rsid w:val="0088336F"/>
    <w:rsid w:val="008B300D"/>
    <w:rsid w:val="008C32A1"/>
    <w:rsid w:val="008D2971"/>
    <w:rsid w:val="008D4992"/>
    <w:rsid w:val="008E027A"/>
    <w:rsid w:val="008E1895"/>
    <w:rsid w:val="00913E0B"/>
    <w:rsid w:val="0091410B"/>
    <w:rsid w:val="009214D6"/>
    <w:rsid w:val="009278BC"/>
    <w:rsid w:val="00930006"/>
    <w:rsid w:val="00961335"/>
    <w:rsid w:val="00961C16"/>
    <w:rsid w:val="00965E5C"/>
    <w:rsid w:val="00970C23"/>
    <w:rsid w:val="009801A5"/>
    <w:rsid w:val="009834AA"/>
    <w:rsid w:val="00992E0F"/>
    <w:rsid w:val="00995071"/>
    <w:rsid w:val="009A2F17"/>
    <w:rsid w:val="009A793C"/>
    <w:rsid w:val="009C4439"/>
    <w:rsid w:val="009D148F"/>
    <w:rsid w:val="009E16B2"/>
    <w:rsid w:val="009E382C"/>
    <w:rsid w:val="009E6BEE"/>
    <w:rsid w:val="009E763F"/>
    <w:rsid w:val="00A0201E"/>
    <w:rsid w:val="00A30A44"/>
    <w:rsid w:val="00A474FF"/>
    <w:rsid w:val="00A47BC1"/>
    <w:rsid w:val="00A5087E"/>
    <w:rsid w:val="00A734B0"/>
    <w:rsid w:val="00A7651F"/>
    <w:rsid w:val="00A77DEB"/>
    <w:rsid w:val="00A90FC1"/>
    <w:rsid w:val="00A94E4F"/>
    <w:rsid w:val="00A96D4B"/>
    <w:rsid w:val="00AA0AB4"/>
    <w:rsid w:val="00AB159E"/>
    <w:rsid w:val="00AB31CA"/>
    <w:rsid w:val="00AC16E3"/>
    <w:rsid w:val="00AD188F"/>
    <w:rsid w:val="00AD5D26"/>
    <w:rsid w:val="00B00E97"/>
    <w:rsid w:val="00B169A5"/>
    <w:rsid w:val="00B204C5"/>
    <w:rsid w:val="00B26555"/>
    <w:rsid w:val="00B27A78"/>
    <w:rsid w:val="00B27F35"/>
    <w:rsid w:val="00B31DF8"/>
    <w:rsid w:val="00B4457B"/>
    <w:rsid w:val="00B45E25"/>
    <w:rsid w:val="00B5176B"/>
    <w:rsid w:val="00B56F58"/>
    <w:rsid w:val="00B7386D"/>
    <w:rsid w:val="00B76177"/>
    <w:rsid w:val="00B91EB1"/>
    <w:rsid w:val="00B97342"/>
    <w:rsid w:val="00BC0ECA"/>
    <w:rsid w:val="00BC3F0A"/>
    <w:rsid w:val="00BC67EA"/>
    <w:rsid w:val="00BD30DF"/>
    <w:rsid w:val="00BD58C3"/>
    <w:rsid w:val="00BD6FE8"/>
    <w:rsid w:val="00BF7124"/>
    <w:rsid w:val="00BF7C27"/>
    <w:rsid w:val="00C00EA0"/>
    <w:rsid w:val="00C01896"/>
    <w:rsid w:val="00C032A2"/>
    <w:rsid w:val="00C039D5"/>
    <w:rsid w:val="00C10F4E"/>
    <w:rsid w:val="00C13C53"/>
    <w:rsid w:val="00C14D33"/>
    <w:rsid w:val="00C20881"/>
    <w:rsid w:val="00C22019"/>
    <w:rsid w:val="00C43ED8"/>
    <w:rsid w:val="00C51AAA"/>
    <w:rsid w:val="00C6083C"/>
    <w:rsid w:val="00C7191C"/>
    <w:rsid w:val="00C724E5"/>
    <w:rsid w:val="00C727CC"/>
    <w:rsid w:val="00C74996"/>
    <w:rsid w:val="00C86E19"/>
    <w:rsid w:val="00CA3F9B"/>
    <w:rsid w:val="00CA44FD"/>
    <w:rsid w:val="00CA6343"/>
    <w:rsid w:val="00CA682C"/>
    <w:rsid w:val="00CB3E3A"/>
    <w:rsid w:val="00CC3832"/>
    <w:rsid w:val="00CF3565"/>
    <w:rsid w:val="00CF3700"/>
    <w:rsid w:val="00D06C77"/>
    <w:rsid w:val="00D12656"/>
    <w:rsid w:val="00D14B43"/>
    <w:rsid w:val="00D476D5"/>
    <w:rsid w:val="00D47F81"/>
    <w:rsid w:val="00D52D5F"/>
    <w:rsid w:val="00D52FAA"/>
    <w:rsid w:val="00D61883"/>
    <w:rsid w:val="00D76398"/>
    <w:rsid w:val="00D77D38"/>
    <w:rsid w:val="00D82250"/>
    <w:rsid w:val="00D842AC"/>
    <w:rsid w:val="00D97A09"/>
    <w:rsid w:val="00DA1F6A"/>
    <w:rsid w:val="00DA2AAA"/>
    <w:rsid w:val="00DB04A8"/>
    <w:rsid w:val="00DB7968"/>
    <w:rsid w:val="00DC5084"/>
    <w:rsid w:val="00DD4B38"/>
    <w:rsid w:val="00DD73C7"/>
    <w:rsid w:val="00DD7F84"/>
    <w:rsid w:val="00E006AA"/>
    <w:rsid w:val="00E01F29"/>
    <w:rsid w:val="00E1109E"/>
    <w:rsid w:val="00E11333"/>
    <w:rsid w:val="00E121CA"/>
    <w:rsid w:val="00E13F63"/>
    <w:rsid w:val="00E24D06"/>
    <w:rsid w:val="00E32C84"/>
    <w:rsid w:val="00E348A4"/>
    <w:rsid w:val="00E348AE"/>
    <w:rsid w:val="00E3523F"/>
    <w:rsid w:val="00E457B5"/>
    <w:rsid w:val="00E52239"/>
    <w:rsid w:val="00E55BD3"/>
    <w:rsid w:val="00E57B31"/>
    <w:rsid w:val="00E676AA"/>
    <w:rsid w:val="00E7073E"/>
    <w:rsid w:val="00E77737"/>
    <w:rsid w:val="00E83289"/>
    <w:rsid w:val="00E848E2"/>
    <w:rsid w:val="00E84D35"/>
    <w:rsid w:val="00E92445"/>
    <w:rsid w:val="00E94CF6"/>
    <w:rsid w:val="00EA08B2"/>
    <w:rsid w:val="00EB1FAD"/>
    <w:rsid w:val="00EB61E7"/>
    <w:rsid w:val="00EC6F0B"/>
    <w:rsid w:val="00EC7ACF"/>
    <w:rsid w:val="00ED4445"/>
    <w:rsid w:val="00ED4FDB"/>
    <w:rsid w:val="00EE28F7"/>
    <w:rsid w:val="00EF25DC"/>
    <w:rsid w:val="00F10100"/>
    <w:rsid w:val="00F33249"/>
    <w:rsid w:val="00F36506"/>
    <w:rsid w:val="00F40080"/>
    <w:rsid w:val="00F5446E"/>
    <w:rsid w:val="00F56EAB"/>
    <w:rsid w:val="00F57A76"/>
    <w:rsid w:val="00F60A8C"/>
    <w:rsid w:val="00F644D8"/>
    <w:rsid w:val="00F66E7F"/>
    <w:rsid w:val="00F673FF"/>
    <w:rsid w:val="00F8208A"/>
    <w:rsid w:val="00F876BF"/>
    <w:rsid w:val="00FA4DC4"/>
    <w:rsid w:val="00FB2AAF"/>
    <w:rsid w:val="00FD46B3"/>
    <w:rsid w:val="00FE13A3"/>
    <w:rsid w:val="00FE4053"/>
    <w:rsid w:val="00FE6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chartTrackingRefBased/>
  <w15:docId w15:val="{5349937E-1FD6-4464-8167-67E6A3B5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1AAA"/>
  </w:style>
  <w:style w:type="paragraph" w:styleId="Nagwek2">
    <w:name w:val="heading 2"/>
    <w:basedOn w:val="Normalny"/>
    <w:next w:val="Normalny"/>
    <w:link w:val="Nagwek2Znak"/>
    <w:autoRedefine/>
    <w:uiPriority w:val="9"/>
    <w:unhideWhenUsed/>
    <w:qFormat/>
    <w:rsid w:val="00A90FC1"/>
    <w:pPr>
      <w:keepNext/>
      <w:keepLines/>
      <w:spacing w:before="160" w:after="120"/>
      <w:jc w:val="center"/>
      <w:outlineLvl w:val="1"/>
    </w:pPr>
    <w:rPr>
      <w:rFonts w:ascii="Arial" w:eastAsiaTheme="majorEastAsia" w:hAnsi="Arial"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63FDE"/>
    <w:rPr>
      <w:sz w:val="16"/>
      <w:szCs w:val="16"/>
    </w:rPr>
  </w:style>
  <w:style w:type="paragraph" w:styleId="Tekstkomentarza">
    <w:name w:val="annotation text"/>
    <w:basedOn w:val="Normalny"/>
    <w:link w:val="TekstkomentarzaZnak"/>
    <w:uiPriority w:val="99"/>
    <w:semiHidden/>
    <w:unhideWhenUsed/>
    <w:rsid w:val="00163F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3FDE"/>
    <w:rPr>
      <w:sz w:val="20"/>
      <w:szCs w:val="20"/>
    </w:rPr>
  </w:style>
  <w:style w:type="paragraph" w:styleId="Tematkomentarza">
    <w:name w:val="annotation subject"/>
    <w:basedOn w:val="Tekstkomentarza"/>
    <w:next w:val="Tekstkomentarza"/>
    <w:link w:val="TematkomentarzaZnak"/>
    <w:uiPriority w:val="99"/>
    <w:semiHidden/>
    <w:unhideWhenUsed/>
    <w:rsid w:val="00163FDE"/>
    <w:rPr>
      <w:b/>
      <w:bCs/>
    </w:rPr>
  </w:style>
  <w:style w:type="character" w:customStyle="1" w:styleId="TematkomentarzaZnak">
    <w:name w:val="Temat komentarza Znak"/>
    <w:basedOn w:val="TekstkomentarzaZnak"/>
    <w:link w:val="Tematkomentarza"/>
    <w:uiPriority w:val="99"/>
    <w:semiHidden/>
    <w:rsid w:val="00163FDE"/>
    <w:rPr>
      <w:b/>
      <w:bCs/>
      <w:sz w:val="20"/>
      <w:szCs w:val="20"/>
    </w:rPr>
  </w:style>
  <w:style w:type="paragraph" w:styleId="Tekstdymka">
    <w:name w:val="Balloon Text"/>
    <w:basedOn w:val="Normalny"/>
    <w:link w:val="TekstdymkaZnak"/>
    <w:uiPriority w:val="99"/>
    <w:semiHidden/>
    <w:unhideWhenUsed/>
    <w:rsid w:val="00163F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3FDE"/>
    <w:rPr>
      <w:rFonts w:ascii="Segoe UI" w:hAnsi="Segoe UI" w:cs="Segoe UI"/>
      <w:sz w:val="18"/>
      <w:szCs w:val="18"/>
    </w:rPr>
  </w:style>
  <w:style w:type="paragraph" w:styleId="Nagwek">
    <w:name w:val="header"/>
    <w:basedOn w:val="Normalny"/>
    <w:link w:val="NagwekZnak"/>
    <w:uiPriority w:val="99"/>
    <w:unhideWhenUsed/>
    <w:rsid w:val="00163F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3FDE"/>
  </w:style>
  <w:style w:type="paragraph" w:styleId="Stopka">
    <w:name w:val="footer"/>
    <w:basedOn w:val="Normalny"/>
    <w:link w:val="StopkaZnak"/>
    <w:uiPriority w:val="99"/>
    <w:unhideWhenUsed/>
    <w:rsid w:val="00163F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3FDE"/>
  </w:style>
  <w:style w:type="paragraph" w:customStyle="1" w:styleId="p84">
    <w:name w:val="p84"/>
    <w:basedOn w:val="Normalny"/>
    <w:rsid w:val="00523C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85">
    <w:name w:val="p85"/>
    <w:basedOn w:val="Normalny"/>
    <w:rsid w:val="00523C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87">
    <w:name w:val="p87"/>
    <w:basedOn w:val="Normalny"/>
    <w:rsid w:val="00523C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88">
    <w:name w:val="p88"/>
    <w:basedOn w:val="Normalny"/>
    <w:rsid w:val="00523C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23C9B"/>
    <w:pPr>
      <w:ind w:left="720"/>
      <w:contextualSpacing/>
    </w:pPr>
  </w:style>
  <w:style w:type="paragraph" w:customStyle="1" w:styleId="Default">
    <w:name w:val="Default"/>
    <w:rsid w:val="00C01896"/>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4D201F"/>
  </w:style>
  <w:style w:type="character" w:customStyle="1" w:styleId="Nagwek2Znak">
    <w:name w:val="Nagłówek 2 Znak"/>
    <w:basedOn w:val="Domylnaczcionkaakapitu"/>
    <w:link w:val="Nagwek2"/>
    <w:uiPriority w:val="9"/>
    <w:rsid w:val="00A90FC1"/>
    <w:rPr>
      <w:rFonts w:ascii="Arial" w:eastAsiaTheme="majorEastAsia" w:hAnsi="Arial" w:cstheme="majorBidi"/>
      <w:b/>
      <w:sz w:val="26"/>
      <w:szCs w:val="26"/>
    </w:rPr>
  </w:style>
  <w:style w:type="paragraph" w:styleId="Tekstprzypisukocowego">
    <w:name w:val="endnote text"/>
    <w:basedOn w:val="Normalny"/>
    <w:link w:val="TekstprzypisukocowegoZnak"/>
    <w:uiPriority w:val="99"/>
    <w:semiHidden/>
    <w:unhideWhenUsed/>
    <w:rsid w:val="003C75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75B7"/>
    <w:rPr>
      <w:sz w:val="20"/>
      <w:szCs w:val="20"/>
    </w:rPr>
  </w:style>
  <w:style w:type="character" w:styleId="Odwoanieprzypisukocowego">
    <w:name w:val="endnote reference"/>
    <w:basedOn w:val="Domylnaczcionkaakapitu"/>
    <w:uiPriority w:val="99"/>
    <w:semiHidden/>
    <w:unhideWhenUsed/>
    <w:rsid w:val="003C75B7"/>
    <w:rPr>
      <w:vertAlign w:val="superscript"/>
    </w:rPr>
  </w:style>
  <w:style w:type="paragraph" w:styleId="Tekstprzypisudolnego">
    <w:name w:val="footnote text"/>
    <w:basedOn w:val="Normalny"/>
    <w:link w:val="TekstprzypisudolnegoZnak"/>
    <w:uiPriority w:val="99"/>
    <w:semiHidden/>
    <w:unhideWhenUsed/>
    <w:rsid w:val="003C75B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75B7"/>
    <w:rPr>
      <w:sz w:val="20"/>
      <w:szCs w:val="20"/>
    </w:rPr>
  </w:style>
  <w:style w:type="character" w:styleId="Odwoanieprzypisudolnego">
    <w:name w:val="footnote reference"/>
    <w:basedOn w:val="Domylnaczcionkaakapitu"/>
    <w:uiPriority w:val="99"/>
    <w:semiHidden/>
    <w:unhideWhenUsed/>
    <w:rsid w:val="003C75B7"/>
    <w:rPr>
      <w:vertAlign w:val="superscript"/>
    </w:rPr>
  </w:style>
  <w:style w:type="character" w:styleId="Hipercze">
    <w:name w:val="Hyperlink"/>
    <w:basedOn w:val="Domylnaczcionkaakapitu"/>
    <w:uiPriority w:val="99"/>
    <w:unhideWhenUsed/>
    <w:rsid w:val="00BD58C3"/>
    <w:rPr>
      <w:color w:val="0563C1" w:themeColor="hyperlink"/>
      <w:u w:val="single"/>
    </w:rPr>
  </w:style>
  <w:style w:type="paragraph" w:styleId="Poprawka">
    <w:name w:val="Revision"/>
    <w:hidden/>
    <w:uiPriority w:val="99"/>
    <w:semiHidden/>
    <w:rsid w:val="002E2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A1E1-ED22-49CE-831B-F12D3976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33</Pages>
  <Words>12050</Words>
  <Characters>72306</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Klepaca</dc:creator>
  <cp:keywords/>
  <dc:description/>
  <cp:lastModifiedBy>mflisek</cp:lastModifiedBy>
  <cp:revision>29</cp:revision>
  <cp:lastPrinted>2024-07-12T11:08:00Z</cp:lastPrinted>
  <dcterms:created xsi:type="dcterms:W3CDTF">2024-07-09T13:59:00Z</dcterms:created>
  <dcterms:modified xsi:type="dcterms:W3CDTF">2024-07-25T10:30:00Z</dcterms:modified>
</cp:coreProperties>
</file>