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FD240" w14:textId="059E8216" w:rsidR="00750AEF" w:rsidRPr="00750AEF" w:rsidRDefault="00B60156" w:rsidP="002D6DF2">
      <w:pPr>
        <w:spacing w:after="0"/>
        <w:jc w:val="both"/>
        <w:rPr>
          <w:rFonts w:ascii="Arial" w:hAnsi="Arial" w:cs="Arial"/>
        </w:rPr>
      </w:pPr>
      <w:bookmarkStart w:id="0" w:name="_Hlk127861857"/>
      <w:r w:rsidRPr="00811AA5">
        <w:rPr>
          <w:rFonts w:ascii="Arial" w:hAnsi="Arial" w:cs="Arial"/>
        </w:rPr>
        <w:t>DSP.TP.2311.</w:t>
      </w:r>
      <w:r w:rsidR="00E02408">
        <w:rPr>
          <w:rFonts w:ascii="Arial" w:hAnsi="Arial" w:cs="Arial"/>
        </w:rPr>
        <w:t>30</w:t>
      </w:r>
      <w:r w:rsidRPr="00811AA5">
        <w:rPr>
          <w:rFonts w:ascii="Arial" w:hAnsi="Arial" w:cs="Arial"/>
        </w:rPr>
        <w:t>.2023</w:t>
      </w:r>
      <w:bookmarkEnd w:id="0"/>
      <w:r>
        <w:rPr>
          <w:rFonts w:ascii="Arial" w:hAnsi="Arial" w:cs="Arial"/>
        </w:rPr>
        <w:t xml:space="preserve">                                                                     </w:t>
      </w:r>
      <w:r w:rsidR="00750AEF" w:rsidRPr="00AD2808">
        <w:rPr>
          <w:rFonts w:ascii="Arial" w:hAnsi="Arial" w:cs="Arial"/>
        </w:rPr>
        <w:t xml:space="preserve">Lublin, </w:t>
      </w:r>
      <w:r w:rsidR="00E02408">
        <w:rPr>
          <w:rFonts w:ascii="Arial" w:hAnsi="Arial" w:cs="Arial"/>
        </w:rPr>
        <w:t>20 lipca</w:t>
      </w:r>
      <w:r>
        <w:rPr>
          <w:rFonts w:ascii="Arial" w:hAnsi="Arial" w:cs="Arial"/>
        </w:rPr>
        <w:t xml:space="preserve"> </w:t>
      </w:r>
      <w:r w:rsidR="00750AEF" w:rsidRPr="00AD2808">
        <w:rPr>
          <w:rFonts w:ascii="Arial" w:hAnsi="Arial" w:cs="Arial"/>
        </w:rPr>
        <w:t>202</w:t>
      </w:r>
      <w:r w:rsidR="00750AEF">
        <w:rPr>
          <w:rFonts w:ascii="Arial" w:hAnsi="Arial" w:cs="Arial"/>
        </w:rPr>
        <w:t>3</w:t>
      </w:r>
      <w:r w:rsidR="00750AEF" w:rsidRPr="00AD2808">
        <w:rPr>
          <w:rFonts w:ascii="Arial" w:hAnsi="Arial" w:cs="Arial"/>
        </w:rPr>
        <w:t xml:space="preserve"> r.</w:t>
      </w:r>
    </w:p>
    <w:p w14:paraId="527FD372" w14:textId="77777777" w:rsidR="002D6DF2" w:rsidRDefault="002D6DF2" w:rsidP="002D6DF2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18E409A8" w14:textId="77777777" w:rsidR="002D6DF2" w:rsidRDefault="002D6DF2" w:rsidP="002D6DF2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5C52F14" w14:textId="219CD6AA" w:rsidR="00D20A67" w:rsidRDefault="000A3B64" w:rsidP="002D6DF2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66091D">
        <w:rPr>
          <w:rFonts w:ascii="Arial" w:eastAsia="Times New Roman" w:hAnsi="Arial" w:cs="Arial"/>
          <w:b/>
          <w:sz w:val="28"/>
          <w:szCs w:val="28"/>
          <w:lang w:eastAsia="pl-PL"/>
        </w:rPr>
        <w:t>Informacja o wyborze</w:t>
      </w:r>
      <w:r w:rsidRPr="0066091D">
        <w:rPr>
          <w:rFonts w:ascii="Arial" w:hAnsi="Arial" w:cs="Arial"/>
          <w:b/>
          <w:sz w:val="28"/>
          <w:szCs w:val="28"/>
        </w:rPr>
        <w:t xml:space="preserve"> </w:t>
      </w:r>
      <w:r w:rsidR="000D1262" w:rsidRPr="0066091D">
        <w:rPr>
          <w:rFonts w:ascii="Arial" w:hAnsi="Arial" w:cs="Arial"/>
          <w:b/>
          <w:sz w:val="28"/>
          <w:szCs w:val="28"/>
        </w:rPr>
        <w:t>najkorzystniejszej oferty</w:t>
      </w:r>
    </w:p>
    <w:p w14:paraId="47A5C018" w14:textId="1A1858F6" w:rsidR="0066091D" w:rsidRPr="0066091D" w:rsidRDefault="0066091D" w:rsidP="002D6DF2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w części 1 oraz Części 2</w:t>
      </w:r>
    </w:p>
    <w:p w14:paraId="58A679BD" w14:textId="77777777" w:rsidR="002D6DF2" w:rsidRDefault="002D6DF2" w:rsidP="002D6DF2">
      <w:pPr>
        <w:spacing w:after="0"/>
        <w:jc w:val="center"/>
        <w:rPr>
          <w:rFonts w:ascii="Arial" w:hAnsi="Arial" w:cs="Arial"/>
          <w:b/>
        </w:rPr>
      </w:pPr>
    </w:p>
    <w:p w14:paraId="450A258C" w14:textId="43155D97" w:rsidR="000A3B64" w:rsidRPr="00E02408" w:rsidRDefault="000A3B64" w:rsidP="0066091D">
      <w:pPr>
        <w:spacing w:after="0"/>
        <w:ind w:firstLine="426"/>
        <w:jc w:val="both"/>
        <w:rPr>
          <w:rFonts w:ascii="Arial" w:eastAsia="Times New Roman" w:hAnsi="Arial" w:cs="Arial"/>
          <w:b/>
          <w:lang w:eastAsia="pl-PL"/>
        </w:rPr>
      </w:pPr>
      <w:r w:rsidRPr="00E31795">
        <w:rPr>
          <w:rFonts w:ascii="Arial" w:hAnsi="Arial" w:cs="Arial"/>
        </w:rPr>
        <w:t xml:space="preserve">Zamawiający: </w:t>
      </w:r>
      <w:r w:rsidRPr="00811AA5">
        <w:rPr>
          <w:rFonts w:ascii="Arial" w:hAnsi="Arial" w:cs="Arial"/>
          <w:b/>
        </w:rPr>
        <w:t>Regionalny Ośrodek Polityki Społecznej w Lublinie</w:t>
      </w:r>
      <w:r w:rsidRPr="00E31795">
        <w:rPr>
          <w:rFonts w:ascii="Arial" w:hAnsi="Arial" w:cs="Arial"/>
        </w:rPr>
        <w:t xml:space="preserve">, na podstawie </w:t>
      </w:r>
      <w:r w:rsidR="0066091D">
        <w:rPr>
          <w:rFonts w:ascii="Arial" w:hAnsi="Arial" w:cs="Arial"/>
        </w:rPr>
        <w:br/>
      </w:r>
      <w:r w:rsidRPr="00E31795">
        <w:rPr>
          <w:rFonts w:ascii="Arial" w:hAnsi="Arial" w:cs="Arial"/>
        </w:rPr>
        <w:t xml:space="preserve">art. </w:t>
      </w:r>
      <w:r>
        <w:rPr>
          <w:rFonts w:ascii="Arial" w:hAnsi="Arial" w:cs="Arial"/>
        </w:rPr>
        <w:t xml:space="preserve">253 ust. 1  ustawy </w:t>
      </w:r>
      <w:r w:rsidRPr="00E31795">
        <w:rPr>
          <w:rFonts w:ascii="Arial" w:hAnsi="Arial" w:cs="Arial"/>
        </w:rPr>
        <w:t xml:space="preserve">z dnia 11 września 2019 r. – Prawo zamówień publicznych </w:t>
      </w:r>
      <w:r w:rsidR="002D6DF2">
        <w:rPr>
          <w:rFonts w:ascii="Arial" w:hAnsi="Arial" w:cs="Arial"/>
        </w:rPr>
        <w:br/>
      </w:r>
      <w:r w:rsidRPr="00E31795">
        <w:rPr>
          <w:rFonts w:ascii="Arial" w:hAnsi="Arial" w:cs="Arial"/>
        </w:rPr>
        <w:t>(Dz. U. z</w:t>
      </w:r>
      <w:r>
        <w:rPr>
          <w:rFonts w:ascii="Arial" w:hAnsi="Arial" w:cs="Arial"/>
        </w:rPr>
        <w:t> </w:t>
      </w:r>
      <w:r w:rsidRPr="00E31795">
        <w:rPr>
          <w:rFonts w:ascii="Arial" w:hAnsi="Arial" w:cs="Arial"/>
        </w:rPr>
        <w:t>20</w:t>
      </w:r>
      <w:r>
        <w:rPr>
          <w:rFonts w:ascii="Arial" w:hAnsi="Arial" w:cs="Arial"/>
        </w:rPr>
        <w:t>22 </w:t>
      </w:r>
      <w:r w:rsidRPr="00E31795">
        <w:rPr>
          <w:rFonts w:ascii="Arial" w:hAnsi="Arial" w:cs="Arial"/>
        </w:rPr>
        <w:t xml:space="preserve">r. poz. </w:t>
      </w:r>
      <w:r>
        <w:rPr>
          <w:rFonts w:ascii="Arial" w:hAnsi="Arial" w:cs="Arial"/>
        </w:rPr>
        <w:t>1710, z późn. zm.</w:t>
      </w:r>
      <w:r w:rsidRPr="00E31795">
        <w:rPr>
          <w:rFonts w:ascii="Arial" w:hAnsi="Arial" w:cs="Arial"/>
        </w:rPr>
        <w:t xml:space="preserve">), </w:t>
      </w:r>
      <w:r w:rsidR="002D6DF2">
        <w:rPr>
          <w:rFonts w:ascii="Arial" w:hAnsi="Arial" w:cs="Arial"/>
        </w:rPr>
        <w:t xml:space="preserve">dalej ustawa Pzp, </w:t>
      </w:r>
      <w:r w:rsidRPr="00411FA5">
        <w:rPr>
          <w:rFonts w:ascii="Arial" w:eastAsia="Times New Roman" w:hAnsi="Arial" w:cs="Arial"/>
          <w:lang w:eastAsia="pl-PL"/>
        </w:rPr>
        <w:t>w postępowaniu o udzielenie zamówienia publicznego</w:t>
      </w:r>
      <w:r>
        <w:rPr>
          <w:rFonts w:ascii="Arial" w:eastAsia="Times New Roman" w:hAnsi="Arial" w:cs="Arial"/>
          <w:lang w:eastAsia="pl-PL"/>
        </w:rPr>
        <w:t xml:space="preserve"> na usługi społeczne</w:t>
      </w:r>
      <w:r w:rsidRPr="00411FA5">
        <w:rPr>
          <w:rFonts w:ascii="Arial" w:eastAsia="Times New Roman" w:hAnsi="Arial" w:cs="Arial"/>
          <w:lang w:eastAsia="pl-PL"/>
        </w:rPr>
        <w:t xml:space="preserve"> prowadzonym w trybie podstawowym </w:t>
      </w:r>
      <w:r w:rsidR="002D6DF2">
        <w:rPr>
          <w:rFonts w:ascii="Arial" w:eastAsia="Times New Roman" w:hAnsi="Arial" w:cs="Arial"/>
          <w:lang w:eastAsia="pl-PL"/>
        </w:rPr>
        <w:br/>
      </w:r>
      <w:r w:rsidRPr="00411FA5">
        <w:rPr>
          <w:rFonts w:ascii="Arial" w:eastAsia="Times New Roman" w:hAnsi="Arial" w:cs="Arial"/>
          <w:lang w:eastAsia="pl-PL"/>
        </w:rPr>
        <w:t xml:space="preserve">pn.: </w:t>
      </w:r>
      <w:r w:rsidR="00E02408" w:rsidRPr="00E02408">
        <w:rPr>
          <w:rFonts w:ascii="Arial" w:eastAsia="Times New Roman" w:hAnsi="Arial" w:cs="Arial"/>
          <w:b/>
          <w:lang w:eastAsia="pl-PL"/>
        </w:rPr>
        <w:t>Usługa przeprowadzenia i obsługi trzydniowego szkolenia pt. „Przemoc wobec dziecka” (cześć 1) oraz „Praca z osobą stosującą przemoc domową”(część 2)</w:t>
      </w:r>
      <w:r w:rsidRPr="00411FA5">
        <w:rPr>
          <w:rFonts w:ascii="Arial" w:eastAsia="Times New Roman" w:hAnsi="Arial" w:cs="Arial"/>
          <w:b/>
          <w:lang w:eastAsia="pl-PL"/>
        </w:rPr>
        <w:t>,</w:t>
      </w:r>
      <w:r w:rsidRPr="00411FA5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>informuje o wyborze najkorzystniejszej oferty.</w:t>
      </w:r>
    </w:p>
    <w:p w14:paraId="349102D0" w14:textId="77777777" w:rsidR="00133E58" w:rsidRDefault="00133E58" w:rsidP="002D6DF2">
      <w:pPr>
        <w:spacing w:after="0"/>
        <w:rPr>
          <w:rFonts w:ascii="Arial" w:eastAsia="Times New Roman" w:hAnsi="Arial" w:cs="Arial"/>
          <w:b/>
          <w:bCs/>
          <w:lang w:eastAsia="pl-PL"/>
        </w:rPr>
      </w:pPr>
    </w:p>
    <w:p w14:paraId="16D82F73" w14:textId="7F42C0F9" w:rsidR="00C47EC5" w:rsidRDefault="00C47EC5" w:rsidP="002D6DF2">
      <w:pPr>
        <w:spacing w:after="0"/>
        <w:rPr>
          <w:rFonts w:ascii="Arial" w:eastAsia="Times New Roman" w:hAnsi="Arial" w:cs="Arial"/>
          <w:b/>
          <w:bCs/>
          <w:lang w:eastAsia="pl-PL"/>
        </w:rPr>
      </w:pPr>
      <w:bookmarkStart w:id="1" w:name="_Hlk134627858"/>
      <w:r>
        <w:rPr>
          <w:rFonts w:ascii="Arial" w:eastAsia="Times New Roman" w:hAnsi="Arial" w:cs="Arial"/>
          <w:b/>
          <w:bCs/>
          <w:lang w:eastAsia="pl-PL"/>
        </w:rPr>
        <w:t>Część 1</w:t>
      </w:r>
    </w:p>
    <w:p w14:paraId="1129754B" w14:textId="35A12414" w:rsidR="00472B31" w:rsidRPr="00472B31" w:rsidRDefault="000A3B64" w:rsidP="0066091D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Arial" w:eastAsia="Calibri" w:hAnsi="Arial" w:cs="Arial"/>
          <w:b/>
        </w:rPr>
      </w:pPr>
      <w:bookmarkStart w:id="2" w:name="_Hlk104988512"/>
      <w:bookmarkStart w:id="3" w:name="_Hlk112417751"/>
      <w:bookmarkStart w:id="4" w:name="_Hlk133334782"/>
      <w:r w:rsidRPr="00957F6E">
        <w:rPr>
          <w:rFonts w:ascii="Arial" w:hAnsi="Arial" w:cs="Arial"/>
        </w:rPr>
        <w:t>Najkorzystniejszą ofertą</w:t>
      </w:r>
      <w:r>
        <w:rPr>
          <w:rFonts w:ascii="Arial" w:hAnsi="Arial" w:cs="Arial"/>
        </w:rPr>
        <w:t xml:space="preserve"> </w:t>
      </w:r>
      <w:r w:rsidRPr="00957F6E">
        <w:rPr>
          <w:rFonts w:ascii="Arial" w:hAnsi="Arial" w:cs="Arial"/>
        </w:rPr>
        <w:t xml:space="preserve">pod względem kryteriów oceny ofert określonych w Specyfikacji Warunków Zamówienia (dalej jako „SWZ”), </w:t>
      </w:r>
      <w:r w:rsidRPr="00B30FE6">
        <w:rPr>
          <w:rFonts w:ascii="Arial" w:hAnsi="Arial" w:cs="Arial"/>
        </w:rPr>
        <w:t>jest oferta</w:t>
      </w:r>
      <w:r>
        <w:rPr>
          <w:rFonts w:ascii="Arial" w:hAnsi="Arial" w:cs="Arial"/>
        </w:rPr>
        <w:t xml:space="preserve"> nr </w:t>
      </w:r>
      <w:r w:rsidR="00FD0F3D">
        <w:rPr>
          <w:rFonts w:ascii="Arial" w:hAnsi="Arial" w:cs="Arial"/>
        </w:rPr>
        <w:t>3</w:t>
      </w:r>
      <w:r w:rsidRPr="00CB775A">
        <w:rPr>
          <w:rFonts w:ascii="Arial" w:hAnsi="Arial" w:cs="Arial"/>
          <w:b/>
          <w:bCs/>
        </w:rPr>
        <w:t xml:space="preserve"> </w:t>
      </w:r>
      <w:r w:rsidRPr="00CB775A">
        <w:rPr>
          <w:rFonts w:ascii="Arial" w:hAnsi="Arial" w:cs="Arial"/>
        </w:rPr>
        <w:t xml:space="preserve">złożona </w:t>
      </w:r>
      <w:r w:rsidRPr="00366649">
        <w:rPr>
          <w:rFonts w:ascii="Arial" w:hAnsi="Arial" w:cs="Arial"/>
        </w:rPr>
        <w:t>przez Wykonawcę:</w:t>
      </w:r>
      <w:r w:rsidRPr="00FD6F80">
        <w:rPr>
          <w:rFonts w:ascii="Arial" w:hAnsi="Arial" w:cs="Arial"/>
          <w:b/>
        </w:rPr>
        <w:t xml:space="preserve"> </w:t>
      </w:r>
      <w:bookmarkStart w:id="5" w:name="_Hlk129243669"/>
      <w:bookmarkStart w:id="6" w:name="_Hlk130374123"/>
      <w:bookmarkEnd w:id="2"/>
      <w:bookmarkEnd w:id="3"/>
      <w:r w:rsidR="00FD0F3D" w:rsidRPr="00FD0F3D">
        <w:rPr>
          <w:rFonts w:ascii="Arial" w:eastAsia="Calibri" w:hAnsi="Arial" w:cs="Arial"/>
          <w:b/>
        </w:rPr>
        <w:t>Instytut Szkoleń Biznesowych Mariusz Wiśniewski</w:t>
      </w:r>
      <w:r w:rsidR="00FD0F3D">
        <w:rPr>
          <w:rFonts w:ascii="Arial" w:eastAsia="Calibri" w:hAnsi="Arial" w:cs="Arial"/>
          <w:b/>
        </w:rPr>
        <w:t>, u</w:t>
      </w:r>
      <w:r w:rsidR="00FD0F3D" w:rsidRPr="00FD0F3D">
        <w:rPr>
          <w:rFonts w:ascii="Arial" w:eastAsia="Calibri" w:hAnsi="Arial" w:cs="Arial"/>
          <w:b/>
        </w:rPr>
        <w:t>l. Skautów 11B</w:t>
      </w:r>
      <w:r w:rsidR="00FD0F3D">
        <w:rPr>
          <w:rFonts w:ascii="Arial" w:eastAsia="Calibri" w:hAnsi="Arial" w:cs="Arial"/>
          <w:b/>
        </w:rPr>
        <w:t xml:space="preserve">, </w:t>
      </w:r>
      <w:r w:rsidR="00FD0F3D" w:rsidRPr="00FD0F3D">
        <w:rPr>
          <w:rFonts w:ascii="Arial" w:eastAsia="Calibri" w:hAnsi="Arial" w:cs="Arial"/>
          <w:b/>
        </w:rPr>
        <w:t>20-055 Lublin</w:t>
      </w:r>
      <w:r w:rsidR="00472B31" w:rsidRPr="00472B31">
        <w:rPr>
          <w:rFonts w:ascii="Arial" w:eastAsia="Calibri" w:hAnsi="Arial" w:cs="Arial"/>
          <w:b/>
        </w:rPr>
        <w:t>.</w:t>
      </w:r>
      <w:bookmarkEnd w:id="5"/>
    </w:p>
    <w:p w14:paraId="7E858BDE" w14:textId="66DE0CF8" w:rsidR="00472B31" w:rsidRPr="00FD0F3D" w:rsidRDefault="00472B31" w:rsidP="00FD0F3D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</w:rPr>
      </w:pPr>
      <w:r w:rsidRPr="00472B31">
        <w:rPr>
          <w:rFonts w:ascii="Arial" w:eastAsia="Calibri" w:hAnsi="Arial" w:cs="Arial"/>
          <w:u w:val="single"/>
        </w:rPr>
        <w:t>Uzasadnienie wyboru:</w:t>
      </w:r>
      <w:r w:rsidRPr="00472B31">
        <w:rPr>
          <w:rFonts w:ascii="Arial" w:eastAsia="Calibri" w:hAnsi="Arial" w:cs="Arial"/>
        </w:rPr>
        <w:t xml:space="preserve"> </w:t>
      </w:r>
      <w:bookmarkStart w:id="7" w:name="_Hlk140766331"/>
      <w:r w:rsidRPr="00472B31">
        <w:rPr>
          <w:rFonts w:ascii="Arial" w:eastAsia="Calibri" w:hAnsi="Arial" w:cs="Arial"/>
        </w:rPr>
        <w:t xml:space="preserve">Oferta złożona przez ww. Wykonawcę </w:t>
      </w:r>
      <w:r w:rsidR="00FD0F3D" w:rsidRPr="00FD0F3D">
        <w:rPr>
          <w:rFonts w:ascii="Arial" w:eastAsia="Calibri" w:hAnsi="Arial" w:cs="Arial"/>
        </w:rPr>
        <w:t xml:space="preserve">nie podlega odrzuceniu </w:t>
      </w:r>
      <w:r w:rsidR="00FD0F3D">
        <w:rPr>
          <w:rFonts w:ascii="Arial" w:eastAsia="Calibri" w:hAnsi="Arial" w:cs="Arial"/>
        </w:rPr>
        <w:br/>
      </w:r>
      <w:r w:rsidR="00FD0F3D" w:rsidRPr="00FD0F3D">
        <w:rPr>
          <w:rFonts w:ascii="Arial" w:eastAsia="Calibri" w:hAnsi="Arial" w:cs="Arial"/>
        </w:rPr>
        <w:t>na</w:t>
      </w:r>
      <w:r w:rsidR="00FD0F3D">
        <w:rPr>
          <w:rFonts w:ascii="Arial" w:eastAsia="Calibri" w:hAnsi="Arial" w:cs="Arial"/>
        </w:rPr>
        <w:t xml:space="preserve"> </w:t>
      </w:r>
      <w:r w:rsidR="00FD0F3D" w:rsidRPr="00FD0F3D">
        <w:rPr>
          <w:rFonts w:ascii="Arial" w:eastAsia="Calibri" w:hAnsi="Arial" w:cs="Arial"/>
        </w:rPr>
        <w:t>podstawie ustawy P</w:t>
      </w:r>
      <w:r w:rsidR="00FD0F3D">
        <w:rPr>
          <w:rFonts w:ascii="Arial" w:eastAsia="Calibri" w:hAnsi="Arial" w:cs="Arial"/>
        </w:rPr>
        <w:t xml:space="preserve">zp oraz </w:t>
      </w:r>
      <w:r w:rsidRPr="00472B31">
        <w:rPr>
          <w:rFonts w:ascii="Arial" w:eastAsia="Calibri" w:hAnsi="Arial" w:cs="Arial"/>
        </w:rPr>
        <w:t>uzyskała najwyższą liczbę punktów</w:t>
      </w:r>
      <w:r w:rsidR="00B60156">
        <w:rPr>
          <w:rFonts w:ascii="Arial" w:eastAsia="Calibri" w:hAnsi="Arial" w:cs="Arial"/>
          <w:color w:val="000000"/>
        </w:rPr>
        <w:t xml:space="preserve"> </w:t>
      </w:r>
      <w:r w:rsidRPr="00472B31">
        <w:rPr>
          <w:rFonts w:ascii="Arial" w:eastAsia="Calibri" w:hAnsi="Arial" w:cs="Arial"/>
          <w:color w:val="000000"/>
        </w:rPr>
        <w:t>i została uznana za ofertę najkorzystniejszą na podstawie kryteriów oceny ofert określonych w treści rozdz</w:t>
      </w:r>
      <w:r w:rsidR="00B60156">
        <w:rPr>
          <w:rFonts w:ascii="Arial" w:eastAsia="Calibri" w:hAnsi="Arial" w:cs="Arial"/>
          <w:color w:val="000000"/>
        </w:rPr>
        <w:t>iale</w:t>
      </w:r>
      <w:r w:rsidRPr="00472B31">
        <w:rPr>
          <w:rFonts w:ascii="Arial" w:eastAsia="Calibri" w:hAnsi="Arial" w:cs="Arial"/>
          <w:color w:val="000000"/>
        </w:rPr>
        <w:t xml:space="preserve"> X</w:t>
      </w:r>
      <w:r w:rsidR="00B60156">
        <w:rPr>
          <w:rFonts w:ascii="Arial" w:eastAsia="Calibri" w:hAnsi="Arial" w:cs="Arial"/>
          <w:color w:val="000000"/>
        </w:rPr>
        <w:t>X</w:t>
      </w:r>
      <w:r w:rsidRPr="00472B31">
        <w:rPr>
          <w:rFonts w:ascii="Arial" w:eastAsia="Calibri" w:hAnsi="Arial" w:cs="Arial"/>
          <w:color w:val="000000"/>
        </w:rPr>
        <w:t xml:space="preserve"> SWZ.</w:t>
      </w:r>
      <w:bookmarkEnd w:id="7"/>
    </w:p>
    <w:bookmarkEnd w:id="1"/>
    <w:p w14:paraId="5614F0DC" w14:textId="77777777" w:rsidR="005648A8" w:rsidRPr="00472B31" w:rsidRDefault="005648A8" w:rsidP="002D6DF2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color w:val="000000"/>
        </w:rPr>
      </w:pPr>
    </w:p>
    <w:p w14:paraId="6453CABE" w14:textId="406E7F6E" w:rsidR="00472B31" w:rsidRPr="00472B31" w:rsidRDefault="00B60156" w:rsidP="002D6DF2">
      <w:pPr>
        <w:tabs>
          <w:tab w:val="left" w:pos="0"/>
          <w:tab w:val="left" w:pos="709"/>
        </w:tabs>
        <w:spacing w:after="0"/>
        <w:jc w:val="both"/>
        <w:rPr>
          <w:rFonts w:ascii="Arial" w:eastAsia="Calibri" w:hAnsi="Arial" w:cs="Arial"/>
          <w:b/>
          <w:bCs/>
        </w:rPr>
      </w:pPr>
      <w:bookmarkStart w:id="8" w:name="_Hlk129789844"/>
      <w:bookmarkEnd w:id="6"/>
      <w:bookmarkEnd w:id="4"/>
      <w:r>
        <w:rPr>
          <w:rFonts w:ascii="Arial" w:eastAsia="Calibri" w:hAnsi="Arial" w:cs="Arial"/>
          <w:b/>
          <w:bCs/>
        </w:rPr>
        <w:t xml:space="preserve">Ranking </w:t>
      </w:r>
      <w:r w:rsidR="00472B31" w:rsidRPr="00472B31">
        <w:rPr>
          <w:rFonts w:ascii="Arial" w:eastAsia="Calibri" w:hAnsi="Arial" w:cs="Arial"/>
          <w:b/>
          <w:bCs/>
        </w:rPr>
        <w:t>złożon</w:t>
      </w:r>
      <w:r>
        <w:rPr>
          <w:rFonts w:ascii="Arial" w:eastAsia="Calibri" w:hAnsi="Arial" w:cs="Arial"/>
          <w:b/>
          <w:bCs/>
        </w:rPr>
        <w:t>ych</w:t>
      </w:r>
      <w:r w:rsidR="00472B31" w:rsidRPr="00472B31">
        <w:rPr>
          <w:rFonts w:ascii="Arial" w:eastAsia="Calibri" w:hAnsi="Arial" w:cs="Arial"/>
          <w:b/>
          <w:bCs/>
        </w:rPr>
        <w:t xml:space="preserve"> ofert:</w:t>
      </w:r>
    </w:p>
    <w:tbl>
      <w:tblPr>
        <w:tblW w:w="5009" w:type="pct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2979"/>
        <w:gridCol w:w="1984"/>
        <w:gridCol w:w="1983"/>
        <w:gridCol w:w="1422"/>
      </w:tblGrid>
      <w:tr w:rsidR="00FD0F3D" w:rsidRPr="0066091D" w14:paraId="22D8F451" w14:textId="77777777" w:rsidTr="00FD0F3D">
        <w:trPr>
          <w:trHeight w:val="324"/>
        </w:trPr>
        <w:tc>
          <w:tcPr>
            <w:tcW w:w="39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D95C80A" w14:textId="0C3F79F6" w:rsidR="00FD0F3D" w:rsidRPr="0066091D" w:rsidRDefault="00FD0F3D" w:rsidP="002D6DF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  <w:bookmarkStart w:id="9" w:name="_Hlk133333321"/>
            <w:bookmarkEnd w:id="8"/>
            <w:r w:rsidRPr="0066091D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Nr Oferty</w:t>
            </w:r>
          </w:p>
        </w:tc>
        <w:tc>
          <w:tcPr>
            <w:tcW w:w="164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BA596C" w14:textId="4827904E" w:rsidR="00FD0F3D" w:rsidRPr="0066091D" w:rsidRDefault="00FD0F3D" w:rsidP="002D6DF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  <w:r w:rsidRPr="0066091D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Nazwa (firma) i adres Wykonawcy</w:t>
            </w:r>
          </w:p>
        </w:tc>
        <w:tc>
          <w:tcPr>
            <w:tcW w:w="21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523D283" w14:textId="76D3DF14" w:rsidR="00FD0F3D" w:rsidRPr="0066091D" w:rsidRDefault="00FD0F3D" w:rsidP="002D6DF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  <w:r w:rsidRPr="0066091D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Kryteria oceny ofert</w:t>
            </w:r>
          </w:p>
        </w:tc>
        <w:tc>
          <w:tcPr>
            <w:tcW w:w="78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7F339B8D" w14:textId="6A0B0DF8" w:rsidR="00FD0F3D" w:rsidRPr="0066091D" w:rsidRDefault="00FD0F3D" w:rsidP="002D6DF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  <w:r w:rsidRPr="0066091D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Suma</w:t>
            </w:r>
          </w:p>
          <w:p w14:paraId="79E35FA3" w14:textId="77777777" w:rsidR="00FD0F3D" w:rsidRPr="0066091D" w:rsidRDefault="00FD0F3D" w:rsidP="002D6DF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  <w:r w:rsidRPr="0066091D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punktów</w:t>
            </w:r>
          </w:p>
        </w:tc>
      </w:tr>
      <w:tr w:rsidR="00FD0F3D" w:rsidRPr="0066091D" w14:paraId="1C6E5E5A" w14:textId="77777777" w:rsidTr="00FD0F3D">
        <w:trPr>
          <w:trHeight w:val="538"/>
        </w:trPr>
        <w:tc>
          <w:tcPr>
            <w:tcW w:w="3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2183E4" w14:textId="77777777" w:rsidR="00FD0F3D" w:rsidRPr="0066091D" w:rsidRDefault="00FD0F3D" w:rsidP="002D6DF2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4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10015F" w14:textId="77777777" w:rsidR="00FD0F3D" w:rsidRPr="0066091D" w:rsidRDefault="00FD0F3D" w:rsidP="002D6DF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8CDB212" w14:textId="6A1B72F4" w:rsidR="00FD0F3D" w:rsidRPr="0066091D" w:rsidRDefault="00FD0F3D" w:rsidP="002D6DF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  <w:r w:rsidRPr="0066091D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Cena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46353A46" w14:textId="5B8F9B85" w:rsidR="00FD0F3D" w:rsidRPr="0066091D" w:rsidRDefault="00FD0F3D" w:rsidP="002D6DF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  <w:r w:rsidRPr="0066091D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Doświadczenie osoby skierowanej do realizacji przedmiotu zamówienia</w:t>
            </w:r>
          </w:p>
        </w:tc>
        <w:tc>
          <w:tcPr>
            <w:tcW w:w="78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03097230" w14:textId="0A4FC941" w:rsidR="00FD0F3D" w:rsidRPr="0066091D" w:rsidRDefault="00FD0F3D" w:rsidP="002D6DF2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FD0F3D" w:rsidRPr="0066091D" w14:paraId="36A1937B" w14:textId="77777777" w:rsidTr="00FD0F3D"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780A257" w14:textId="4526E3B7" w:rsidR="00FD0F3D" w:rsidRPr="0066091D" w:rsidRDefault="00FD0F3D" w:rsidP="00FD0F3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6091D">
              <w:rPr>
                <w:rFonts w:ascii="Arial" w:eastAsia="Calibri" w:hAnsi="Arial" w:cs="Arial"/>
                <w:sz w:val="16"/>
                <w:szCs w:val="16"/>
              </w:rPr>
              <w:t>1.</w:t>
            </w: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9B1CD" w14:textId="77777777" w:rsidR="00FD0F3D" w:rsidRPr="0066091D" w:rsidRDefault="00FD0F3D" w:rsidP="00FD0F3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66091D"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Joanna </w:t>
            </w:r>
            <w:proofErr w:type="spellStart"/>
            <w:r w:rsidRPr="0066091D">
              <w:rPr>
                <w:rFonts w:ascii="Arial" w:eastAsia="Calibri" w:hAnsi="Arial" w:cs="Arial"/>
                <w:color w:val="000000"/>
                <w:sz w:val="16"/>
                <w:szCs w:val="16"/>
              </w:rPr>
              <w:t>Dejko</w:t>
            </w:r>
            <w:proofErr w:type="spellEnd"/>
            <w:r w:rsidRPr="0066091D"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 Studium Doskonalenia Zdolności Poznawczych</w:t>
            </w:r>
          </w:p>
          <w:p w14:paraId="2AF6EC5A" w14:textId="77777777" w:rsidR="00FD0F3D" w:rsidRPr="0066091D" w:rsidRDefault="00FD0F3D" w:rsidP="00FD0F3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66091D">
              <w:rPr>
                <w:rFonts w:ascii="Arial" w:eastAsia="Calibri" w:hAnsi="Arial" w:cs="Arial"/>
                <w:color w:val="000000"/>
                <w:sz w:val="16"/>
                <w:szCs w:val="16"/>
              </w:rPr>
              <w:t>Stoczek 9</w:t>
            </w:r>
          </w:p>
          <w:p w14:paraId="7CE0C8AE" w14:textId="5DD5FB3B" w:rsidR="00FD0F3D" w:rsidRPr="0066091D" w:rsidRDefault="00FD0F3D" w:rsidP="00FD0F3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66091D">
              <w:rPr>
                <w:rFonts w:ascii="Arial" w:eastAsia="Calibri" w:hAnsi="Arial" w:cs="Arial"/>
                <w:color w:val="000000"/>
                <w:sz w:val="16"/>
                <w:szCs w:val="16"/>
              </w:rPr>
              <w:t>21-077 Spiczyn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67FBCB0" w14:textId="48EAE5A9" w:rsidR="00FD0F3D" w:rsidRPr="0066091D" w:rsidRDefault="00FD0F3D" w:rsidP="00FD0F3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  <w:r w:rsidRPr="0066091D">
              <w:rPr>
                <w:rFonts w:ascii="Calibri" w:hAnsi="Calibri" w:cs="Calibri"/>
                <w:color w:val="000000"/>
                <w:sz w:val="16"/>
                <w:szCs w:val="16"/>
              </w:rPr>
              <w:t>53,07</w:t>
            </w:r>
          </w:p>
        </w:tc>
        <w:tc>
          <w:tcPr>
            <w:tcW w:w="10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680FA" w14:textId="767967E5" w:rsidR="00FD0F3D" w:rsidRPr="0066091D" w:rsidRDefault="00FD0F3D" w:rsidP="00FD0F3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  <w:r w:rsidRPr="0066091D">
              <w:rPr>
                <w:rFonts w:ascii="Calibri" w:hAnsi="Calibri" w:cs="Calibri"/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60844" w14:textId="2A93C4CA" w:rsidR="00FD0F3D" w:rsidRPr="0066091D" w:rsidRDefault="00FD0F3D" w:rsidP="00FD0F3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  <w:r w:rsidRPr="0066091D">
              <w:rPr>
                <w:rFonts w:ascii="Calibri" w:hAnsi="Calibri" w:cs="Calibri"/>
                <w:color w:val="000000"/>
                <w:sz w:val="16"/>
                <w:szCs w:val="16"/>
              </w:rPr>
              <w:t>93,07</w:t>
            </w:r>
          </w:p>
        </w:tc>
      </w:tr>
      <w:tr w:rsidR="00FD0F3D" w:rsidRPr="0066091D" w14:paraId="760E2DB5" w14:textId="77777777" w:rsidTr="00FD0F3D"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18F25D5" w14:textId="7FFAB2C0" w:rsidR="00FD0F3D" w:rsidRPr="0066091D" w:rsidRDefault="00FD0F3D" w:rsidP="00FD0F3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6091D">
              <w:rPr>
                <w:rFonts w:ascii="Arial" w:eastAsia="Calibri" w:hAnsi="Arial" w:cs="Arial"/>
                <w:sz w:val="16"/>
                <w:szCs w:val="16"/>
              </w:rPr>
              <w:t>2.</w:t>
            </w: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02833" w14:textId="77777777" w:rsidR="00FD0F3D" w:rsidRPr="0066091D" w:rsidRDefault="00FD0F3D" w:rsidP="00FD0F3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66091D">
              <w:rPr>
                <w:rFonts w:ascii="Arial" w:eastAsia="Calibri" w:hAnsi="Arial" w:cs="Arial"/>
                <w:color w:val="000000"/>
                <w:sz w:val="16"/>
                <w:szCs w:val="16"/>
              </w:rPr>
              <w:t>Centrum Kształcenia i Doradztwa „IKKU” Sp. z o.o.</w:t>
            </w:r>
          </w:p>
          <w:p w14:paraId="02B2E9E6" w14:textId="77777777" w:rsidR="00FD0F3D" w:rsidRPr="0066091D" w:rsidRDefault="00FD0F3D" w:rsidP="00FD0F3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66091D"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ul. Elektronowa 2, </w:t>
            </w:r>
          </w:p>
          <w:p w14:paraId="2BAB2CA6" w14:textId="24C3C6F7" w:rsidR="00FD0F3D" w:rsidRPr="0066091D" w:rsidRDefault="00FD0F3D" w:rsidP="00FD0F3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66091D">
              <w:rPr>
                <w:rFonts w:ascii="Arial" w:eastAsia="Calibri" w:hAnsi="Arial" w:cs="Arial"/>
                <w:color w:val="000000"/>
                <w:sz w:val="16"/>
                <w:szCs w:val="16"/>
              </w:rPr>
              <w:t>03-219 Warszawa</w:t>
            </w:r>
          </w:p>
        </w:tc>
        <w:tc>
          <w:tcPr>
            <w:tcW w:w="10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0DC9C84" w14:textId="01F131F5" w:rsidR="00FD0F3D" w:rsidRPr="0066091D" w:rsidRDefault="00FD0F3D" w:rsidP="00FD0F3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  <w:r w:rsidRPr="0066091D">
              <w:rPr>
                <w:rFonts w:ascii="Calibri" w:hAnsi="Calibri" w:cs="Calibri"/>
                <w:color w:val="000000"/>
                <w:sz w:val="16"/>
                <w:szCs w:val="16"/>
              </w:rPr>
              <w:t>37,11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D6759" w14:textId="1D163CCD" w:rsidR="00FD0F3D" w:rsidRPr="0066091D" w:rsidRDefault="00FD0F3D" w:rsidP="00FD0F3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  <w:r w:rsidRPr="0066091D">
              <w:rPr>
                <w:rFonts w:ascii="Calibri" w:hAnsi="Calibri" w:cs="Calibri"/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26A52" w14:textId="7927522C" w:rsidR="00FD0F3D" w:rsidRPr="0066091D" w:rsidRDefault="00FD0F3D" w:rsidP="00FD0F3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  <w:r w:rsidRPr="0066091D">
              <w:rPr>
                <w:rFonts w:ascii="Calibri" w:hAnsi="Calibri" w:cs="Calibri"/>
                <w:color w:val="000000"/>
                <w:sz w:val="16"/>
                <w:szCs w:val="16"/>
              </w:rPr>
              <w:t>77,11</w:t>
            </w:r>
          </w:p>
        </w:tc>
      </w:tr>
      <w:tr w:rsidR="00FD0F3D" w:rsidRPr="0066091D" w14:paraId="499FCF49" w14:textId="77777777" w:rsidTr="00FD0F3D"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87353A3" w14:textId="4FA876B2" w:rsidR="00FD0F3D" w:rsidRPr="0066091D" w:rsidRDefault="00FD0F3D" w:rsidP="00FD0F3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6091D">
              <w:rPr>
                <w:rFonts w:ascii="Arial" w:eastAsia="Calibri" w:hAnsi="Arial" w:cs="Arial"/>
                <w:sz w:val="16"/>
                <w:szCs w:val="16"/>
              </w:rPr>
              <w:t>3.</w:t>
            </w: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8DA050" w14:textId="77777777" w:rsidR="00FD0F3D" w:rsidRPr="0066091D" w:rsidRDefault="00FD0F3D" w:rsidP="00FD0F3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66091D">
              <w:rPr>
                <w:rFonts w:ascii="Arial" w:eastAsia="Calibri" w:hAnsi="Arial" w:cs="Arial"/>
                <w:color w:val="000000"/>
                <w:sz w:val="16"/>
                <w:szCs w:val="16"/>
              </w:rPr>
              <w:t>Instytut Szkoleń Biznesowych Mariusz Wiśniewski</w:t>
            </w:r>
          </w:p>
          <w:p w14:paraId="764BE4FE" w14:textId="77777777" w:rsidR="00FD0F3D" w:rsidRPr="0066091D" w:rsidRDefault="00FD0F3D" w:rsidP="00FD0F3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66091D">
              <w:rPr>
                <w:rFonts w:ascii="Arial" w:eastAsia="Calibri" w:hAnsi="Arial" w:cs="Arial"/>
                <w:color w:val="000000"/>
                <w:sz w:val="16"/>
                <w:szCs w:val="16"/>
              </w:rPr>
              <w:t>Ul. Skautów 11B</w:t>
            </w:r>
          </w:p>
          <w:p w14:paraId="4B5C582D" w14:textId="589CCC7F" w:rsidR="00FD0F3D" w:rsidRPr="0066091D" w:rsidRDefault="00FD0F3D" w:rsidP="00FD0F3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66091D">
              <w:rPr>
                <w:rFonts w:ascii="Arial" w:eastAsia="Calibri" w:hAnsi="Arial" w:cs="Arial"/>
                <w:color w:val="000000"/>
                <w:sz w:val="16"/>
                <w:szCs w:val="16"/>
              </w:rPr>
              <w:t>20-055 Lublin</w:t>
            </w:r>
          </w:p>
        </w:tc>
        <w:tc>
          <w:tcPr>
            <w:tcW w:w="10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0AF8686" w14:textId="748860AF" w:rsidR="00FD0F3D" w:rsidRPr="0066091D" w:rsidRDefault="00FD0F3D" w:rsidP="00FD0F3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  <w:r w:rsidRPr="0066091D">
              <w:rPr>
                <w:rFonts w:ascii="Calibri" w:hAnsi="Calibri" w:cs="Calibri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C883CB" w14:textId="2EF21FC6" w:rsidR="00FD0F3D" w:rsidRPr="0066091D" w:rsidRDefault="00FD0F3D" w:rsidP="00FD0F3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  <w:r w:rsidRPr="0066091D">
              <w:rPr>
                <w:rFonts w:ascii="Calibri" w:hAnsi="Calibri" w:cs="Calibri"/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4D6AB" w14:textId="19B9AEB2" w:rsidR="00FD0F3D" w:rsidRPr="0066091D" w:rsidRDefault="00FD0F3D" w:rsidP="00FD0F3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  <w:r w:rsidRPr="0066091D">
              <w:rPr>
                <w:rFonts w:ascii="Calibri" w:hAnsi="Calibri" w:cs="Calibri"/>
                <w:color w:val="000000"/>
                <w:sz w:val="16"/>
                <w:szCs w:val="16"/>
              </w:rPr>
              <w:t>100,00</w:t>
            </w:r>
          </w:p>
        </w:tc>
      </w:tr>
      <w:tr w:rsidR="00FD0F3D" w:rsidRPr="0066091D" w14:paraId="08F6A861" w14:textId="77777777" w:rsidTr="00FD0F3D"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87034F6" w14:textId="0CDE69C0" w:rsidR="00FD0F3D" w:rsidRPr="0066091D" w:rsidRDefault="00FD0F3D" w:rsidP="00FD0F3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6091D">
              <w:rPr>
                <w:rFonts w:ascii="Arial" w:eastAsia="Calibri" w:hAnsi="Arial" w:cs="Arial"/>
                <w:sz w:val="16"/>
                <w:szCs w:val="16"/>
              </w:rPr>
              <w:t>4.</w:t>
            </w: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A03F4" w14:textId="77777777" w:rsidR="00FD0F3D" w:rsidRPr="0066091D" w:rsidRDefault="00FD0F3D" w:rsidP="00FD0F3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66091D">
              <w:rPr>
                <w:rFonts w:ascii="Arial" w:eastAsia="Calibri" w:hAnsi="Arial" w:cs="Arial"/>
                <w:color w:val="000000"/>
                <w:sz w:val="16"/>
                <w:szCs w:val="16"/>
              </w:rPr>
              <w:t>Małopolskie Centrum Profilaktyki, MCP Włóczykij Sebastian Cienkosz</w:t>
            </w:r>
          </w:p>
          <w:p w14:paraId="68A69EA0" w14:textId="77777777" w:rsidR="00FD0F3D" w:rsidRPr="0066091D" w:rsidRDefault="00FD0F3D" w:rsidP="00FD0F3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66091D">
              <w:rPr>
                <w:rFonts w:ascii="Arial" w:eastAsia="Calibri" w:hAnsi="Arial" w:cs="Arial"/>
                <w:color w:val="000000"/>
                <w:sz w:val="16"/>
                <w:szCs w:val="16"/>
              </w:rPr>
              <w:t>ul. Zakopiańska 58</w:t>
            </w:r>
          </w:p>
          <w:p w14:paraId="33ACC20F" w14:textId="5B204B0C" w:rsidR="00FD0F3D" w:rsidRPr="0066091D" w:rsidRDefault="00FD0F3D" w:rsidP="00FD0F3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66091D">
              <w:rPr>
                <w:rFonts w:ascii="Arial" w:eastAsia="Calibri" w:hAnsi="Arial" w:cs="Arial"/>
                <w:color w:val="000000"/>
                <w:sz w:val="16"/>
                <w:szCs w:val="16"/>
              </w:rPr>
              <w:t>30-418 Kraków</w:t>
            </w:r>
          </w:p>
        </w:tc>
        <w:tc>
          <w:tcPr>
            <w:tcW w:w="10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59D7ED6" w14:textId="036FAC3F" w:rsidR="00FD0F3D" w:rsidRPr="0066091D" w:rsidRDefault="00FD0F3D" w:rsidP="00FD0F3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  <w:r w:rsidRPr="0066091D">
              <w:rPr>
                <w:rFonts w:ascii="Calibri" w:hAnsi="Calibri" w:cs="Calibri"/>
                <w:color w:val="000000"/>
                <w:sz w:val="16"/>
                <w:szCs w:val="16"/>
              </w:rPr>
              <w:t>26,00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792DD" w14:textId="6E2FAE99" w:rsidR="00FD0F3D" w:rsidRPr="0066091D" w:rsidRDefault="00FD0F3D" w:rsidP="00FD0F3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  <w:r w:rsidRPr="0066091D">
              <w:rPr>
                <w:rFonts w:ascii="Calibri" w:hAnsi="Calibri" w:cs="Calibri"/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9E7D3" w14:textId="364A08E3" w:rsidR="00FD0F3D" w:rsidRPr="0066091D" w:rsidRDefault="00FD0F3D" w:rsidP="00FD0F3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  <w:r w:rsidRPr="0066091D">
              <w:rPr>
                <w:rFonts w:ascii="Calibri" w:hAnsi="Calibri" w:cs="Calibri"/>
                <w:color w:val="000000"/>
                <w:sz w:val="16"/>
                <w:szCs w:val="16"/>
              </w:rPr>
              <w:t>66,00</w:t>
            </w:r>
          </w:p>
        </w:tc>
      </w:tr>
      <w:tr w:rsidR="00FD0F3D" w:rsidRPr="0066091D" w14:paraId="6C5D3B26" w14:textId="77777777" w:rsidTr="00FD0F3D"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16BFB2A" w14:textId="4B8BB17B" w:rsidR="00FD0F3D" w:rsidRPr="0066091D" w:rsidRDefault="00FD0F3D" w:rsidP="00FD0F3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6091D">
              <w:rPr>
                <w:rFonts w:ascii="Arial" w:eastAsia="Calibri" w:hAnsi="Arial" w:cs="Arial"/>
                <w:sz w:val="16"/>
                <w:szCs w:val="16"/>
              </w:rPr>
              <w:t>5.</w:t>
            </w: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38A03" w14:textId="77777777" w:rsidR="00FD0F3D" w:rsidRPr="0066091D" w:rsidRDefault="00FD0F3D" w:rsidP="00FD0F3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66091D">
              <w:rPr>
                <w:rFonts w:ascii="Arial" w:eastAsia="Calibri" w:hAnsi="Arial" w:cs="Arial"/>
                <w:color w:val="000000"/>
                <w:sz w:val="16"/>
                <w:szCs w:val="16"/>
              </w:rPr>
              <w:t>Centrum Profilaktyki i Reedukacji „</w:t>
            </w:r>
            <w:proofErr w:type="spellStart"/>
            <w:r w:rsidRPr="0066091D">
              <w:rPr>
                <w:rFonts w:ascii="Arial" w:eastAsia="Calibri" w:hAnsi="Arial" w:cs="Arial"/>
                <w:color w:val="000000"/>
                <w:sz w:val="16"/>
                <w:szCs w:val="16"/>
              </w:rPr>
              <w:t>Altelier</w:t>
            </w:r>
            <w:proofErr w:type="spellEnd"/>
            <w:r w:rsidRPr="0066091D">
              <w:rPr>
                <w:rFonts w:ascii="Arial" w:eastAsia="Calibri" w:hAnsi="Arial" w:cs="Arial"/>
                <w:color w:val="000000"/>
                <w:sz w:val="16"/>
                <w:szCs w:val="16"/>
              </w:rPr>
              <w:t>”</w:t>
            </w:r>
          </w:p>
          <w:p w14:paraId="65328089" w14:textId="77777777" w:rsidR="00FD0F3D" w:rsidRPr="0066091D" w:rsidRDefault="00FD0F3D" w:rsidP="00FD0F3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66091D">
              <w:rPr>
                <w:rFonts w:ascii="Arial" w:eastAsia="Calibri" w:hAnsi="Arial" w:cs="Arial"/>
                <w:color w:val="000000"/>
                <w:sz w:val="16"/>
                <w:szCs w:val="16"/>
              </w:rPr>
              <w:t>Ul. Krasickiego 27/1</w:t>
            </w:r>
          </w:p>
          <w:p w14:paraId="268F329B" w14:textId="5D79F3BD" w:rsidR="00FD0F3D" w:rsidRPr="0066091D" w:rsidRDefault="00FD0F3D" w:rsidP="00FD0F3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66091D">
              <w:rPr>
                <w:rFonts w:ascii="Arial" w:eastAsia="Calibri" w:hAnsi="Arial" w:cs="Arial"/>
                <w:color w:val="000000"/>
                <w:sz w:val="16"/>
                <w:szCs w:val="16"/>
              </w:rPr>
              <w:t>30-513 Kraków</w:t>
            </w:r>
          </w:p>
        </w:tc>
        <w:tc>
          <w:tcPr>
            <w:tcW w:w="10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E952E90" w14:textId="5143B61E" w:rsidR="00FD0F3D" w:rsidRPr="0066091D" w:rsidRDefault="00FD0F3D" w:rsidP="00FD0F3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  <w:r w:rsidRPr="0066091D">
              <w:rPr>
                <w:rFonts w:ascii="Calibri" w:hAnsi="Calibri" w:cs="Calibri"/>
                <w:color w:val="000000"/>
                <w:sz w:val="16"/>
                <w:szCs w:val="16"/>
              </w:rPr>
              <w:t>33,24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82FE1" w14:textId="2DAE8BF2" w:rsidR="00FD0F3D" w:rsidRPr="0066091D" w:rsidRDefault="00FD0F3D" w:rsidP="00FD0F3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  <w:r w:rsidRPr="0066091D">
              <w:rPr>
                <w:rFonts w:ascii="Calibri" w:hAnsi="Calibri" w:cs="Calibri"/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19990" w14:textId="1C3B7DBC" w:rsidR="00FD0F3D" w:rsidRPr="0066091D" w:rsidRDefault="00FD0F3D" w:rsidP="00FD0F3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  <w:r w:rsidRPr="0066091D">
              <w:rPr>
                <w:rFonts w:ascii="Calibri" w:hAnsi="Calibri" w:cs="Calibri"/>
                <w:color w:val="000000"/>
                <w:sz w:val="16"/>
                <w:szCs w:val="16"/>
              </w:rPr>
              <w:t>73,24</w:t>
            </w:r>
          </w:p>
        </w:tc>
      </w:tr>
      <w:bookmarkEnd w:id="9"/>
    </w:tbl>
    <w:p w14:paraId="756C77DA" w14:textId="77777777" w:rsidR="00133E58" w:rsidRDefault="00133E58" w:rsidP="002D6DF2">
      <w:pPr>
        <w:tabs>
          <w:tab w:val="left" w:pos="0"/>
          <w:tab w:val="left" w:pos="709"/>
        </w:tabs>
        <w:spacing w:after="0"/>
        <w:jc w:val="both"/>
        <w:rPr>
          <w:rFonts w:ascii="Arial" w:eastAsia="Calibri" w:hAnsi="Arial" w:cs="Arial"/>
          <w:b/>
          <w:bCs/>
        </w:rPr>
      </w:pPr>
    </w:p>
    <w:p w14:paraId="1681AE09" w14:textId="08573E41" w:rsidR="00B60156" w:rsidRDefault="000A3B64" w:rsidP="008F1E2C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Arial" w:hAnsi="Arial" w:cs="Arial"/>
        </w:rPr>
      </w:pPr>
      <w:bookmarkStart w:id="10" w:name="_Hlk133334723"/>
      <w:bookmarkStart w:id="11" w:name="_Hlk134627954"/>
      <w:r w:rsidRPr="00FC603D">
        <w:rPr>
          <w:rFonts w:ascii="Arial" w:hAnsi="Arial" w:cs="Arial"/>
        </w:rPr>
        <w:lastRenderedPageBreak/>
        <w:t>Umow</w:t>
      </w:r>
      <w:r>
        <w:rPr>
          <w:rFonts w:ascii="Arial" w:hAnsi="Arial" w:cs="Arial"/>
        </w:rPr>
        <w:t>a</w:t>
      </w:r>
      <w:r w:rsidRPr="00FC603D">
        <w:rPr>
          <w:rFonts w:ascii="Arial" w:hAnsi="Arial" w:cs="Arial"/>
        </w:rPr>
        <w:t xml:space="preserve"> w sprawie zamówienia publicznego zostan</w:t>
      </w:r>
      <w:r>
        <w:rPr>
          <w:rFonts w:ascii="Arial" w:hAnsi="Arial" w:cs="Arial"/>
        </w:rPr>
        <w:t>ie</w:t>
      </w:r>
      <w:r w:rsidRPr="00FC603D">
        <w:rPr>
          <w:rFonts w:ascii="Arial" w:hAnsi="Arial" w:cs="Arial"/>
        </w:rPr>
        <w:t xml:space="preserve"> zawart</w:t>
      </w:r>
      <w:r>
        <w:rPr>
          <w:rFonts w:ascii="Arial" w:hAnsi="Arial" w:cs="Arial"/>
        </w:rPr>
        <w:t>a</w:t>
      </w:r>
      <w:r w:rsidRPr="00FC603D">
        <w:rPr>
          <w:rFonts w:ascii="Arial" w:hAnsi="Arial" w:cs="Arial"/>
        </w:rPr>
        <w:t xml:space="preserve"> stosownie </w:t>
      </w:r>
      <w:r w:rsidR="0066091D">
        <w:rPr>
          <w:rFonts w:ascii="Arial" w:hAnsi="Arial" w:cs="Arial"/>
        </w:rPr>
        <w:br/>
      </w:r>
      <w:r w:rsidRPr="00FC603D">
        <w:rPr>
          <w:rFonts w:ascii="Arial" w:hAnsi="Arial" w:cs="Arial"/>
        </w:rPr>
        <w:t>do art. 308 ust. 2 ustawy</w:t>
      </w:r>
      <w:r w:rsidR="005648A8">
        <w:rPr>
          <w:rFonts w:ascii="Arial" w:hAnsi="Arial" w:cs="Arial"/>
        </w:rPr>
        <w:t xml:space="preserve"> Pzp</w:t>
      </w:r>
      <w:r w:rsidRPr="00FC603D">
        <w:rPr>
          <w:rFonts w:ascii="Arial" w:hAnsi="Arial" w:cs="Arial"/>
        </w:rPr>
        <w:t xml:space="preserve"> w terminie nie krótszym niż 5 dni od dnia przesłania przy użyciu środków komunikacji elektronicznej zawiadomienia o wyborze najkorzystniejsz</w:t>
      </w:r>
      <w:r>
        <w:rPr>
          <w:rFonts w:ascii="Arial" w:hAnsi="Arial" w:cs="Arial"/>
        </w:rPr>
        <w:t>ej</w:t>
      </w:r>
      <w:r w:rsidRPr="00FC603D">
        <w:rPr>
          <w:rFonts w:ascii="Arial" w:hAnsi="Arial" w:cs="Arial"/>
        </w:rPr>
        <w:t xml:space="preserve"> ofert</w:t>
      </w:r>
      <w:r>
        <w:rPr>
          <w:rFonts w:ascii="Arial" w:hAnsi="Arial" w:cs="Arial"/>
        </w:rPr>
        <w:t>y</w:t>
      </w:r>
      <w:r w:rsidRPr="00FC603D">
        <w:rPr>
          <w:rFonts w:ascii="Arial" w:hAnsi="Arial" w:cs="Arial"/>
        </w:rPr>
        <w:t>.</w:t>
      </w:r>
      <w:bookmarkEnd w:id="10"/>
    </w:p>
    <w:bookmarkEnd w:id="11"/>
    <w:p w14:paraId="4CB8F676" w14:textId="77777777" w:rsidR="008F1E2C" w:rsidRDefault="008F1E2C" w:rsidP="008F1E2C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Arial" w:hAnsi="Arial" w:cs="Arial"/>
        </w:rPr>
      </w:pPr>
    </w:p>
    <w:p w14:paraId="31318570" w14:textId="17BA5675" w:rsidR="008F1E2C" w:rsidRPr="002E224C" w:rsidRDefault="008F1E2C" w:rsidP="008F1E2C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Arial" w:hAnsi="Arial" w:cs="Arial"/>
          <w:b/>
          <w:bCs/>
        </w:rPr>
      </w:pPr>
      <w:r w:rsidRPr="002E224C">
        <w:rPr>
          <w:rFonts w:ascii="Arial" w:hAnsi="Arial" w:cs="Arial"/>
          <w:b/>
          <w:bCs/>
        </w:rPr>
        <w:t>Część 2</w:t>
      </w:r>
    </w:p>
    <w:p w14:paraId="53D8F3FA" w14:textId="244F9151" w:rsidR="008F1E2C" w:rsidRPr="0066091D" w:rsidRDefault="008F1E2C" w:rsidP="0066091D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Arial" w:hAnsi="Arial" w:cs="Arial"/>
          <w:b/>
          <w:bCs/>
        </w:rPr>
      </w:pPr>
      <w:r w:rsidRPr="008F1E2C">
        <w:rPr>
          <w:rFonts w:ascii="Arial" w:hAnsi="Arial" w:cs="Arial"/>
        </w:rPr>
        <w:t xml:space="preserve">Najkorzystniejszą ofertą pod względem kryteriów oceny ofert określonych w Specyfikacji Warunków Zamówienia (dalej jako „SWZ”), jest oferta nr </w:t>
      </w:r>
      <w:r w:rsidR="0066091D">
        <w:rPr>
          <w:rFonts w:ascii="Arial" w:hAnsi="Arial" w:cs="Arial"/>
        </w:rPr>
        <w:t>1</w:t>
      </w:r>
      <w:r w:rsidRPr="008F1E2C">
        <w:rPr>
          <w:rFonts w:ascii="Arial" w:hAnsi="Arial" w:cs="Arial"/>
        </w:rPr>
        <w:t xml:space="preserve"> złożona przez Wykonawcę: </w:t>
      </w:r>
      <w:r w:rsidR="0066091D" w:rsidRPr="0066091D">
        <w:rPr>
          <w:rFonts w:ascii="Arial" w:hAnsi="Arial" w:cs="Arial"/>
          <w:b/>
          <w:bCs/>
        </w:rPr>
        <w:t xml:space="preserve">Joanna </w:t>
      </w:r>
      <w:proofErr w:type="spellStart"/>
      <w:r w:rsidR="0066091D" w:rsidRPr="0066091D">
        <w:rPr>
          <w:rFonts w:ascii="Arial" w:hAnsi="Arial" w:cs="Arial"/>
          <w:b/>
          <w:bCs/>
        </w:rPr>
        <w:t>Dejko</w:t>
      </w:r>
      <w:proofErr w:type="spellEnd"/>
      <w:r w:rsidR="0066091D" w:rsidRPr="0066091D">
        <w:rPr>
          <w:rFonts w:ascii="Arial" w:hAnsi="Arial" w:cs="Arial"/>
          <w:b/>
          <w:bCs/>
        </w:rPr>
        <w:t xml:space="preserve"> Studium Doskonalenia Zdolności Poznawczych</w:t>
      </w:r>
      <w:r w:rsidR="0066091D">
        <w:rPr>
          <w:rFonts w:ascii="Arial" w:hAnsi="Arial" w:cs="Arial"/>
          <w:b/>
          <w:bCs/>
        </w:rPr>
        <w:t xml:space="preserve">, </w:t>
      </w:r>
      <w:r w:rsidR="0066091D" w:rsidRPr="0066091D">
        <w:rPr>
          <w:rFonts w:ascii="Arial" w:hAnsi="Arial" w:cs="Arial"/>
          <w:b/>
          <w:bCs/>
        </w:rPr>
        <w:t>Stoczek 9</w:t>
      </w:r>
      <w:r w:rsidR="0066091D">
        <w:rPr>
          <w:rFonts w:ascii="Arial" w:hAnsi="Arial" w:cs="Arial"/>
          <w:b/>
          <w:bCs/>
        </w:rPr>
        <w:t xml:space="preserve">, </w:t>
      </w:r>
      <w:r w:rsidR="0066091D" w:rsidRPr="0066091D">
        <w:rPr>
          <w:rFonts w:ascii="Arial" w:hAnsi="Arial" w:cs="Arial"/>
          <w:b/>
          <w:bCs/>
        </w:rPr>
        <w:t>21-077 Spiczyn</w:t>
      </w:r>
      <w:r w:rsidRPr="008F1E2C">
        <w:rPr>
          <w:rFonts w:ascii="Arial" w:hAnsi="Arial" w:cs="Arial"/>
        </w:rPr>
        <w:t>.</w:t>
      </w:r>
    </w:p>
    <w:p w14:paraId="1122AFD1" w14:textId="0DE0E8FF" w:rsidR="0066091D" w:rsidRPr="0066091D" w:rsidRDefault="0066091D" w:rsidP="0066091D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Arial" w:hAnsi="Arial" w:cs="Arial"/>
        </w:rPr>
      </w:pPr>
      <w:r w:rsidRPr="0066091D">
        <w:rPr>
          <w:rFonts w:ascii="Arial" w:hAnsi="Arial" w:cs="Arial"/>
          <w:u w:val="single"/>
        </w:rPr>
        <w:t>Uzasadnienie wyboru:</w:t>
      </w:r>
      <w:r w:rsidRPr="0066091D">
        <w:rPr>
          <w:rFonts w:ascii="Arial" w:hAnsi="Arial" w:cs="Arial"/>
        </w:rPr>
        <w:t xml:space="preserve"> Oferta złożona przez ww. Wykonawcę nie podlega odrzuceniu </w:t>
      </w:r>
      <w:r>
        <w:rPr>
          <w:rFonts w:ascii="Arial" w:hAnsi="Arial" w:cs="Arial"/>
        </w:rPr>
        <w:br/>
      </w:r>
      <w:r w:rsidRPr="0066091D">
        <w:rPr>
          <w:rFonts w:ascii="Arial" w:hAnsi="Arial" w:cs="Arial"/>
        </w:rPr>
        <w:t>na podstawie ustawy Pzp oraz uzyskała najwyższą liczbę punktów i została uznana za ofertę najkorzystniejszą na podstawie kryteriów oceny ofert określonych w treści rozdziale XX SWZ.</w:t>
      </w:r>
    </w:p>
    <w:p w14:paraId="7ABF9819" w14:textId="77777777" w:rsidR="0066091D" w:rsidRPr="0066091D" w:rsidRDefault="0066091D" w:rsidP="0066091D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Arial" w:hAnsi="Arial" w:cs="Arial"/>
        </w:rPr>
      </w:pPr>
    </w:p>
    <w:p w14:paraId="5A0C3AD1" w14:textId="15FBFF42" w:rsidR="0066091D" w:rsidRPr="0066091D" w:rsidRDefault="0066091D" w:rsidP="0066091D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</w:rPr>
      </w:pPr>
      <w:r w:rsidRPr="0066091D">
        <w:rPr>
          <w:rFonts w:ascii="Arial" w:hAnsi="Arial" w:cs="Arial"/>
          <w:b/>
          <w:bCs/>
        </w:rPr>
        <w:t>Ranking złożonych ofert:</w:t>
      </w:r>
    </w:p>
    <w:tbl>
      <w:tblPr>
        <w:tblW w:w="5009" w:type="pct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2979"/>
        <w:gridCol w:w="1984"/>
        <w:gridCol w:w="1983"/>
        <w:gridCol w:w="1422"/>
      </w:tblGrid>
      <w:tr w:rsidR="00FD0F3D" w:rsidRPr="0066091D" w14:paraId="5B2E1179" w14:textId="77777777" w:rsidTr="0066091D">
        <w:trPr>
          <w:trHeight w:val="324"/>
        </w:trPr>
        <w:tc>
          <w:tcPr>
            <w:tcW w:w="39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BBED9F9" w14:textId="77777777" w:rsidR="00FD0F3D" w:rsidRPr="0066091D" w:rsidRDefault="00FD0F3D" w:rsidP="004B30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  <w:r w:rsidRPr="0066091D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Nr Oferty</w:t>
            </w:r>
          </w:p>
        </w:tc>
        <w:tc>
          <w:tcPr>
            <w:tcW w:w="164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33BCDEC7" w14:textId="77777777" w:rsidR="00FD0F3D" w:rsidRPr="0066091D" w:rsidRDefault="00FD0F3D" w:rsidP="004B30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  <w:r w:rsidRPr="0066091D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Nazwa (firma) i adres Wykonawcy</w:t>
            </w:r>
          </w:p>
        </w:tc>
        <w:tc>
          <w:tcPr>
            <w:tcW w:w="21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FBB5068" w14:textId="77777777" w:rsidR="00FD0F3D" w:rsidRPr="0066091D" w:rsidRDefault="00FD0F3D" w:rsidP="004B30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  <w:r w:rsidRPr="0066091D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Kryteria oceny ofert</w:t>
            </w:r>
          </w:p>
        </w:tc>
        <w:tc>
          <w:tcPr>
            <w:tcW w:w="78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00089701" w14:textId="77777777" w:rsidR="00FD0F3D" w:rsidRPr="0066091D" w:rsidRDefault="00FD0F3D" w:rsidP="004B30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  <w:r w:rsidRPr="0066091D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Suma</w:t>
            </w:r>
          </w:p>
          <w:p w14:paraId="6495A028" w14:textId="77777777" w:rsidR="00FD0F3D" w:rsidRPr="0066091D" w:rsidRDefault="00FD0F3D" w:rsidP="004B30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  <w:r w:rsidRPr="0066091D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punktów</w:t>
            </w:r>
          </w:p>
        </w:tc>
      </w:tr>
      <w:tr w:rsidR="00FD0F3D" w:rsidRPr="0066091D" w14:paraId="33537E3D" w14:textId="77777777" w:rsidTr="0066091D">
        <w:trPr>
          <w:trHeight w:val="538"/>
        </w:trPr>
        <w:tc>
          <w:tcPr>
            <w:tcW w:w="3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612880" w14:textId="77777777" w:rsidR="00FD0F3D" w:rsidRPr="0066091D" w:rsidRDefault="00FD0F3D" w:rsidP="004B3074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4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75B6C4C" w14:textId="77777777" w:rsidR="00FD0F3D" w:rsidRPr="0066091D" w:rsidRDefault="00FD0F3D" w:rsidP="004B30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956897B" w14:textId="77777777" w:rsidR="00FD0F3D" w:rsidRPr="0066091D" w:rsidRDefault="00FD0F3D" w:rsidP="004B30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  <w:r w:rsidRPr="0066091D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Cena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37E526C6" w14:textId="77777777" w:rsidR="00FD0F3D" w:rsidRPr="0066091D" w:rsidRDefault="00FD0F3D" w:rsidP="004B30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  <w:r w:rsidRPr="0066091D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Doświadczenie osoby skierowanej do realizacji przedmiotu zamówienia</w:t>
            </w:r>
          </w:p>
        </w:tc>
        <w:tc>
          <w:tcPr>
            <w:tcW w:w="78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6D0D53C4" w14:textId="77777777" w:rsidR="00FD0F3D" w:rsidRPr="0066091D" w:rsidRDefault="00FD0F3D" w:rsidP="004B3074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6091D" w:rsidRPr="0066091D" w14:paraId="37B38DB7" w14:textId="77777777" w:rsidTr="0066091D"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51EC3B4" w14:textId="77777777" w:rsidR="0066091D" w:rsidRPr="0066091D" w:rsidRDefault="0066091D" w:rsidP="006609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6091D">
              <w:rPr>
                <w:rFonts w:ascii="Arial" w:eastAsia="Calibri" w:hAnsi="Arial" w:cs="Arial"/>
                <w:sz w:val="16"/>
                <w:szCs w:val="16"/>
              </w:rPr>
              <w:t>1.</w:t>
            </w: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468631" w14:textId="77777777" w:rsidR="0066091D" w:rsidRPr="0066091D" w:rsidRDefault="0066091D" w:rsidP="0066091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66091D"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Joanna </w:t>
            </w:r>
            <w:proofErr w:type="spellStart"/>
            <w:r w:rsidRPr="0066091D">
              <w:rPr>
                <w:rFonts w:ascii="Arial" w:eastAsia="Calibri" w:hAnsi="Arial" w:cs="Arial"/>
                <w:color w:val="000000"/>
                <w:sz w:val="16"/>
                <w:szCs w:val="16"/>
              </w:rPr>
              <w:t>Dejko</w:t>
            </w:r>
            <w:proofErr w:type="spellEnd"/>
            <w:r w:rsidRPr="0066091D"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 Studium Doskonalenia Zdolności Poznawczych</w:t>
            </w:r>
          </w:p>
          <w:p w14:paraId="3496C950" w14:textId="77777777" w:rsidR="0066091D" w:rsidRPr="0066091D" w:rsidRDefault="0066091D" w:rsidP="0066091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66091D">
              <w:rPr>
                <w:rFonts w:ascii="Arial" w:eastAsia="Calibri" w:hAnsi="Arial" w:cs="Arial"/>
                <w:color w:val="000000"/>
                <w:sz w:val="16"/>
                <w:szCs w:val="16"/>
              </w:rPr>
              <w:t>Stoczek 9</w:t>
            </w:r>
          </w:p>
          <w:p w14:paraId="17B5CECB" w14:textId="77777777" w:rsidR="0066091D" w:rsidRPr="0066091D" w:rsidRDefault="0066091D" w:rsidP="0066091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66091D">
              <w:rPr>
                <w:rFonts w:ascii="Arial" w:eastAsia="Calibri" w:hAnsi="Arial" w:cs="Arial"/>
                <w:color w:val="000000"/>
                <w:sz w:val="16"/>
                <w:szCs w:val="16"/>
              </w:rPr>
              <w:t>21-077 Spiczyn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4CAF539" w14:textId="3C969DC0" w:rsidR="0066091D" w:rsidRPr="0066091D" w:rsidRDefault="0066091D" w:rsidP="006609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  <w:r w:rsidRPr="0066091D">
              <w:rPr>
                <w:rFonts w:ascii="Calibri" w:hAnsi="Calibri" w:cs="Calibri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10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2E5D60" w14:textId="0C1DD084" w:rsidR="0066091D" w:rsidRPr="0066091D" w:rsidRDefault="0066091D" w:rsidP="006609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  <w:r w:rsidRPr="0066091D">
              <w:rPr>
                <w:rFonts w:ascii="Calibri" w:hAnsi="Calibri" w:cs="Calibri"/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C12BA1" w14:textId="7F943C13" w:rsidR="0066091D" w:rsidRPr="0066091D" w:rsidRDefault="0066091D" w:rsidP="006609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  <w:r w:rsidRPr="0066091D">
              <w:rPr>
                <w:rFonts w:ascii="Calibri" w:hAnsi="Calibri" w:cs="Calibri"/>
                <w:color w:val="000000"/>
                <w:sz w:val="16"/>
                <w:szCs w:val="16"/>
              </w:rPr>
              <w:t>100,00</w:t>
            </w:r>
          </w:p>
        </w:tc>
      </w:tr>
      <w:tr w:rsidR="0066091D" w:rsidRPr="0066091D" w14:paraId="50BF4CC5" w14:textId="77777777" w:rsidTr="0066091D"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E50713B" w14:textId="77777777" w:rsidR="0066091D" w:rsidRPr="0066091D" w:rsidRDefault="0066091D" w:rsidP="006609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6091D">
              <w:rPr>
                <w:rFonts w:ascii="Arial" w:eastAsia="Calibri" w:hAnsi="Arial" w:cs="Arial"/>
                <w:sz w:val="16"/>
                <w:szCs w:val="16"/>
              </w:rPr>
              <w:t>2.</w:t>
            </w: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4D6C6" w14:textId="77777777" w:rsidR="0066091D" w:rsidRPr="0066091D" w:rsidRDefault="0066091D" w:rsidP="0066091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66091D">
              <w:rPr>
                <w:rFonts w:ascii="Arial" w:eastAsia="Calibri" w:hAnsi="Arial" w:cs="Arial"/>
                <w:color w:val="000000"/>
                <w:sz w:val="16"/>
                <w:szCs w:val="16"/>
              </w:rPr>
              <w:t>Centrum Kształcenia i Doradztwa „IKKU” Sp. z o.o.</w:t>
            </w:r>
          </w:p>
          <w:p w14:paraId="0D804AF7" w14:textId="77777777" w:rsidR="0066091D" w:rsidRPr="0066091D" w:rsidRDefault="0066091D" w:rsidP="0066091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66091D"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ul. Elektronowa 2, </w:t>
            </w:r>
          </w:p>
          <w:p w14:paraId="0DC8A1E7" w14:textId="77777777" w:rsidR="0066091D" w:rsidRPr="0066091D" w:rsidRDefault="0066091D" w:rsidP="0066091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66091D">
              <w:rPr>
                <w:rFonts w:ascii="Arial" w:eastAsia="Calibri" w:hAnsi="Arial" w:cs="Arial"/>
                <w:color w:val="000000"/>
                <w:sz w:val="16"/>
                <w:szCs w:val="16"/>
              </w:rPr>
              <w:t>03-219 Warszawa</w:t>
            </w:r>
          </w:p>
        </w:tc>
        <w:tc>
          <w:tcPr>
            <w:tcW w:w="10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4F7C8EC" w14:textId="2B1C3E85" w:rsidR="0066091D" w:rsidRPr="0066091D" w:rsidRDefault="0066091D" w:rsidP="006609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  <w:r w:rsidRPr="0066091D">
              <w:rPr>
                <w:rFonts w:ascii="Calibri" w:hAnsi="Calibri" w:cs="Calibri"/>
                <w:color w:val="000000"/>
                <w:sz w:val="16"/>
                <w:szCs w:val="16"/>
              </w:rPr>
              <w:t>41,95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3F3CF" w14:textId="47C3B008" w:rsidR="0066091D" w:rsidRPr="0066091D" w:rsidRDefault="0066091D" w:rsidP="006609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  <w:r w:rsidRPr="0066091D">
              <w:rPr>
                <w:rFonts w:ascii="Calibri" w:hAnsi="Calibri" w:cs="Calibri"/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CF929" w14:textId="2786F2B7" w:rsidR="0066091D" w:rsidRPr="0066091D" w:rsidRDefault="0066091D" w:rsidP="006609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  <w:r w:rsidRPr="0066091D">
              <w:rPr>
                <w:rFonts w:ascii="Calibri" w:hAnsi="Calibri" w:cs="Calibri"/>
                <w:color w:val="000000"/>
                <w:sz w:val="16"/>
                <w:szCs w:val="16"/>
              </w:rPr>
              <w:t>81,95</w:t>
            </w:r>
          </w:p>
        </w:tc>
      </w:tr>
      <w:tr w:rsidR="0066091D" w:rsidRPr="0066091D" w14:paraId="470EB6FE" w14:textId="77777777" w:rsidTr="0066091D"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5F10838" w14:textId="77777777" w:rsidR="0066091D" w:rsidRPr="0066091D" w:rsidRDefault="0066091D" w:rsidP="006609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6091D">
              <w:rPr>
                <w:rFonts w:ascii="Arial" w:eastAsia="Calibri" w:hAnsi="Arial" w:cs="Arial"/>
                <w:sz w:val="16"/>
                <w:szCs w:val="16"/>
              </w:rPr>
              <w:t>3.</w:t>
            </w: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52057" w14:textId="77777777" w:rsidR="0066091D" w:rsidRPr="0066091D" w:rsidRDefault="0066091D" w:rsidP="0066091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66091D">
              <w:rPr>
                <w:rFonts w:ascii="Arial" w:eastAsia="Calibri" w:hAnsi="Arial" w:cs="Arial"/>
                <w:color w:val="000000"/>
                <w:sz w:val="16"/>
                <w:szCs w:val="16"/>
              </w:rPr>
              <w:t>Instytut Szkoleń Biznesowych Mariusz Wiśniewski</w:t>
            </w:r>
          </w:p>
          <w:p w14:paraId="7D4674D4" w14:textId="77777777" w:rsidR="0066091D" w:rsidRPr="0066091D" w:rsidRDefault="0066091D" w:rsidP="0066091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66091D">
              <w:rPr>
                <w:rFonts w:ascii="Arial" w:eastAsia="Calibri" w:hAnsi="Arial" w:cs="Arial"/>
                <w:color w:val="000000"/>
                <w:sz w:val="16"/>
                <w:szCs w:val="16"/>
              </w:rPr>
              <w:t>Ul. Skautów 11B</w:t>
            </w:r>
          </w:p>
          <w:p w14:paraId="12FCF74F" w14:textId="77777777" w:rsidR="0066091D" w:rsidRPr="0066091D" w:rsidRDefault="0066091D" w:rsidP="0066091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66091D">
              <w:rPr>
                <w:rFonts w:ascii="Arial" w:eastAsia="Calibri" w:hAnsi="Arial" w:cs="Arial"/>
                <w:color w:val="000000"/>
                <w:sz w:val="16"/>
                <w:szCs w:val="16"/>
              </w:rPr>
              <w:t>20-055 Lublin</w:t>
            </w:r>
          </w:p>
        </w:tc>
        <w:tc>
          <w:tcPr>
            <w:tcW w:w="10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DA842C8" w14:textId="2741738E" w:rsidR="0066091D" w:rsidRPr="0066091D" w:rsidRDefault="0066091D" w:rsidP="006609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  <w:r w:rsidRPr="0066091D">
              <w:rPr>
                <w:rFonts w:ascii="Calibri" w:hAnsi="Calibri" w:cs="Calibri"/>
                <w:color w:val="000000"/>
                <w:sz w:val="16"/>
                <w:szCs w:val="16"/>
              </w:rPr>
              <w:t>55,79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6A529" w14:textId="749D1E57" w:rsidR="0066091D" w:rsidRPr="0066091D" w:rsidRDefault="0066091D" w:rsidP="006609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  <w:r w:rsidRPr="0066091D">
              <w:rPr>
                <w:rFonts w:ascii="Calibri" w:hAnsi="Calibri" w:cs="Calibri"/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AD9B3" w14:textId="41FDE3FF" w:rsidR="0066091D" w:rsidRPr="0066091D" w:rsidRDefault="0066091D" w:rsidP="006609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  <w:r w:rsidRPr="0066091D">
              <w:rPr>
                <w:rFonts w:ascii="Calibri" w:hAnsi="Calibri" w:cs="Calibri"/>
                <w:color w:val="000000"/>
                <w:sz w:val="16"/>
                <w:szCs w:val="16"/>
              </w:rPr>
              <w:t>95,79</w:t>
            </w:r>
          </w:p>
        </w:tc>
      </w:tr>
      <w:tr w:rsidR="0066091D" w:rsidRPr="0066091D" w14:paraId="63D7E6F1" w14:textId="77777777" w:rsidTr="0066091D"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A8EF7A1" w14:textId="77777777" w:rsidR="0066091D" w:rsidRPr="0066091D" w:rsidRDefault="0066091D" w:rsidP="006609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6091D">
              <w:rPr>
                <w:rFonts w:ascii="Arial" w:eastAsia="Calibri" w:hAnsi="Arial" w:cs="Arial"/>
                <w:sz w:val="16"/>
                <w:szCs w:val="16"/>
              </w:rPr>
              <w:t>4.</w:t>
            </w: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EAEA8" w14:textId="77777777" w:rsidR="0066091D" w:rsidRPr="0066091D" w:rsidRDefault="0066091D" w:rsidP="0066091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66091D">
              <w:rPr>
                <w:rFonts w:ascii="Arial" w:eastAsia="Calibri" w:hAnsi="Arial" w:cs="Arial"/>
                <w:color w:val="000000"/>
                <w:sz w:val="16"/>
                <w:szCs w:val="16"/>
              </w:rPr>
              <w:t>Małopolskie Centrum Profilaktyki, MCP Włóczykij Sebastian Cienkosz</w:t>
            </w:r>
          </w:p>
          <w:p w14:paraId="233F54B3" w14:textId="77777777" w:rsidR="0066091D" w:rsidRPr="0066091D" w:rsidRDefault="0066091D" w:rsidP="0066091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66091D">
              <w:rPr>
                <w:rFonts w:ascii="Arial" w:eastAsia="Calibri" w:hAnsi="Arial" w:cs="Arial"/>
                <w:color w:val="000000"/>
                <w:sz w:val="16"/>
                <w:szCs w:val="16"/>
              </w:rPr>
              <w:t>ul. Zakopiańska 58</w:t>
            </w:r>
          </w:p>
          <w:p w14:paraId="4FA11FA2" w14:textId="77777777" w:rsidR="0066091D" w:rsidRPr="0066091D" w:rsidRDefault="0066091D" w:rsidP="0066091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66091D">
              <w:rPr>
                <w:rFonts w:ascii="Arial" w:eastAsia="Calibri" w:hAnsi="Arial" w:cs="Arial"/>
                <w:color w:val="000000"/>
                <w:sz w:val="16"/>
                <w:szCs w:val="16"/>
              </w:rPr>
              <w:t>30-418 Kraków</w:t>
            </w:r>
          </w:p>
        </w:tc>
        <w:tc>
          <w:tcPr>
            <w:tcW w:w="10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3476410" w14:textId="304A75DD" w:rsidR="0066091D" w:rsidRPr="0066091D" w:rsidRDefault="0066091D" w:rsidP="006609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  <w:r w:rsidRPr="0066091D">
              <w:rPr>
                <w:rFonts w:ascii="Calibri" w:hAnsi="Calibri" w:cs="Calibri"/>
                <w:color w:val="000000"/>
                <w:sz w:val="16"/>
                <w:szCs w:val="16"/>
              </w:rPr>
              <w:t>29,40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6AE54" w14:textId="7815D8B4" w:rsidR="0066091D" w:rsidRPr="0066091D" w:rsidRDefault="0066091D" w:rsidP="006609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  <w:r w:rsidRPr="0066091D">
              <w:rPr>
                <w:rFonts w:ascii="Calibri" w:hAnsi="Calibri" w:cs="Calibri"/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A9161" w14:textId="789F8D00" w:rsidR="0066091D" w:rsidRPr="0066091D" w:rsidRDefault="0066091D" w:rsidP="006609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  <w:r w:rsidRPr="0066091D">
              <w:rPr>
                <w:rFonts w:ascii="Calibri" w:hAnsi="Calibri" w:cs="Calibri"/>
                <w:color w:val="000000"/>
                <w:sz w:val="16"/>
                <w:szCs w:val="16"/>
              </w:rPr>
              <w:t>69,40</w:t>
            </w:r>
          </w:p>
        </w:tc>
      </w:tr>
      <w:tr w:rsidR="0066091D" w:rsidRPr="0066091D" w14:paraId="4A38F1FF" w14:textId="77777777" w:rsidTr="0066091D"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CC387EF" w14:textId="77777777" w:rsidR="0066091D" w:rsidRPr="0066091D" w:rsidRDefault="0066091D" w:rsidP="006609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6091D">
              <w:rPr>
                <w:rFonts w:ascii="Arial" w:eastAsia="Calibri" w:hAnsi="Arial" w:cs="Arial"/>
                <w:sz w:val="16"/>
                <w:szCs w:val="16"/>
              </w:rPr>
              <w:t>5.</w:t>
            </w: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2DA9B" w14:textId="77777777" w:rsidR="0066091D" w:rsidRPr="0066091D" w:rsidRDefault="0066091D" w:rsidP="0066091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66091D">
              <w:rPr>
                <w:rFonts w:ascii="Arial" w:eastAsia="Calibri" w:hAnsi="Arial" w:cs="Arial"/>
                <w:color w:val="000000"/>
                <w:sz w:val="16"/>
                <w:szCs w:val="16"/>
              </w:rPr>
              <w:t>Centrum Profilaktyki i Reedukacji „</w:t>
            </w:r>
            <w:proofErr w:type="spellStart"/>
            <w:r w:rsidRPr="0066091D">
              <w:rPr>
                <w:rFonts w:ascii="Arial" w:eastAsia="Calibri" w:hAnsi="Arial" w:cs="Arial"/>
                <w:color w:val="000000"/>
                <w:sz w:val="16"/>
                <w:szCs w:val="16"/>
              </w:rPr>
              <w:t>Altelier</w:t>
            </w:r>
            <w:proofErr w:type="spellEnd"/>
            <w:r w:rsidRPr="0066091D">
              <w:rPr>
                <w:rFonts w:ascii="Arial" w:eastAsia="Calibri" w:hAnsi="Arial" w:cs="Arial"/>
                <w:color w:val="000000"/>
                <w:sz w:val="16"/>
                <w:szCs w:val="16"/>
              </w:rPr>
              <w:t>”</w:t>
            </w:r>
          </w:p>
          <w:p w14:paraId="33C92CAC" w14:textId="77777777" w:rsidR="0066091D" w:rsidRPr="0066091D" w:rsidRDefault="0066091D" w:rsidP="0066091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66091D">
              <w:rPr>
                <w:rFonts w:ascii="Arial" w:eastAsia="Calibri" w:hAnsi="Arial" w:cs="Arial"/>
                <w:color w:val="000000"/>
                <w:sz w:val="16"/>
                <w:szCs w:val="16"/>
              </w:rPr>
              <w:t>Ul. Krasickiego 27/1</w:t>
            </w:r>
          </w:p>
          <w:p w14:paraId="47C39D72" w14:textId="77777777" w:rsidR="0066091D" w:rsidRPr="0066091D" w:rsidRDefault="0066091D" w:rsidP="0066091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66091D">
              <w:rPr>
                <w:rFonts w:ascii="Arial" w:eastAsia="Calibri" w:hAnsi="Arial" w:cs="Arial"/>
                <w:color w:val="000000"/>
                <w:sz w:val="16"/>
                <w:szCs w:val="16"/>
              </w:rPr>
              <w:t>30-513 Kraków</w:t>
            </w:r>
          </w:p>
        </w:tc>
        <w:tc>
          <w:tcPr>
            <w:tcW w:w="10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67C0BE3" w14:textId="0F96D85E" w:rsidR="0066091D" w:rsidRPr="0066091D" w:rsidRDefault="0066091D" w:rsidP="006609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  <w:r w:rsidRPr="0066091D">
              <w:rPr>
                <w:rFonts w:ascii="Calibri" w:hAnsi="Calibri" w:cs="Calibri"/>
                <w:color w:val="000000"/>
                <w:sz w:val="16"/>
                <w:szCs w:val="16"/>
              </w:rPr>
              <w:t>37,58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0C567" w14:textId="2F3618F7" w:rsidR="0066091D" w:rsidRPr="0066091D" w:rsidRDefault="0066091D" w:rsidP="006609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  <w:r w:rsidRPr="0066091D">
              <w:rPr>
                <w:rFonts w:ascii="Calibri" w:hAnsi="Calibri" w:cs="Calibri"/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1D442" w14:textId="48E35A61" w:rsidR="0066091D" w:rsidRPr="0066091D" w:rsidRDefault="0066091D" w:rsidP="006609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  <w:r w:rsidRPr="0066091D">
              <w:rPr>
                <w:rFonts w:ascii="Calibri" w:hAnsi="Calibri" w:cs="Calibri"/>
                <w:color w:val="000000"/>
                <w:sz w:val="16"/>
                <w:szCs w:val="16"/>
              </w:rPr>
              <w:t>77,58</w:t>
            </w:r>
          </w:p>
        </w:tc>
      </w:tr>
    </w:tbl>
    <w:p w14:paraId="76F6C8E1" w14:textId="77777777" w:rsidR="0066091D" w:rsidRDefault="0066091D" w:rsidP="008F1E2C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Arial" w:hAnsi="Arial" w:cs="Arial"/>
        </w:rPr>
      </w:pPr>
    </w:p>
    <w:p w14:paraId="0EE551A7" w14:textId="227CD32D" w:rsidR="008F1E2C" w:rsidRDefault="008F1E2C" w:rsidP="008F1E2C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Arial" w:hAnsi="Arial" w:cs="Arial"/>
        </w:rPr>
      </w:pPr>
      <w:r w:rsidRPr="008F1E2C">
        <w:rPr>
          <w:rFonts w:ascii="Arial" w:hAnsi="Arial" w:cs="Arial"/>
        </w:rPr>
        <w:t xml:space="preserve">Umowa w sprawie zamówienia publicznego zostanie zawarta stosownie </w:t>
      </w:r>
      <w:r w:rsidR="0066091D">
        <w:rPr>
          <w:rFonts w:ascii="Arial" w:hAnsi="Arial" w:cs="Arial"/>
        </w:rPr>
        <w:br/>
      </w:r>
      <w:r w:rsidRPr="008F1E2C">
        <w:rPr>
          <w:rFonts w:ascii="Arial" w:hAnsi="Arial" w:cs="Arial"/>
        </w:rPr>
        <w:t>do art. 308 ust. 2 ustawy Pzp w terminie nie krótszym niż 5 dni od dnia przesłania przy użyciu środków komunikacji elektronicznej zawiadomienia o wyborze najkorzystniejszej oferty.</w:t>
      </w:r>
    </w:p>
    <w:p w14:paraId="22A1101B" w14:textId="77777777" w:rsidR="0066091D" w:rsidRDefault="0066091D" w:rsidP="008F1E2C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Arial" w:hAnsi="Arial" w:cs="Arial"/>
        </w:rPr>
      </w:pPr>
    </w:p>
    <w:p w14:paraId="3AB39D41" w14:textId="77777777" w:rsidR="0066091D" w:rsidRPr="0066091D" w:rsidRDefault="0066091D" w:rsidP="0066091D">
      <w:pPr>
        <w:spacing w:after="0" w:line="259" w:lineRule="auto"/>
        <w:ind w:left="5245"/>
        <w:jc w:val="center"/>
        <w:rPr>
          <w:rFonts w:ascii="Calibri" w:eastAsia="Times New Roman" w:hAnsi="Calibri" w:cs="Times New Roman"/>
          <w:b/>
          <w:bCs/>
          <w:lang w:eastAsia="pl-PL"/>
        </w:rPr>
      </w:pPr>
      <w:r w:rsidRPr="0066091D">
        <w:rPr>
          <w:rFonts w:ascii="Calibri" w:eastAsia="Times New Roman" w:hAnsi="Calibri" w:cs="Times New Roman"/>
          <w:b/>
          <w:bCs/>
          <w:lang w:eastAsia="pl-PL"/>
        </w:rPr>
        <w:t xml:space="preserve">Dyrektor </w:t>
      </w:r>
    </w:p>
    <w:p w14:paraId="17A48C73" w14:textId="77777777" w:rsidR="0066091D" w:rsidRPr="0066091D" w:rsidRDefault="0066091D" w:rsidP="0066091D">
      <w:pPr>
        <w:spacing w:after="0" w:line="259" w:lineRule="auto"/>
        <w:ind w:left="5245"/>
        <w:jc w:val="center"/>
        <w:rPr>
          <w:rFonts w:ascii="Calibri" w:eastAsia="Times New Roman" w:hAnsi="Calibri" w:cs="Times New Roman"/>
          <w:b/>
          <w:bCs/>
          <w:lang w:eastAsia="pl-PL"/>
        </w:rPr>
      </w:pPr>
      <w:r w:rsidRPr="0066091D">
        <w:rPr>
          <w:rFonts w:ascii="Calibri" w:eastAsia="Times New Roman" w:hAnsi="Calibri" w:cs="Times New Roman"/>
          <w:b/>
          <w:bCs/>
          <w:lang w:eastAsia="pl-PL"/>
        </w:rPr>
        <w:t xml:space="preserve">Regionalnego Ośrodka Polityki Społecznej </w:t>
      </w:r>
      <w:r w:rsidRPr="0066091D">
        <w:rPr>
          <w:rFonts w:ascii="Calibri" w:eastAsia="Times New Roman" w:hAnsi="Calibri" w:cs="Times New Roman"/>
          <w:b/>
          <w:bCs/>
          <w:lang w:eastAsia="pl-PL"/>
        </w:rPr>
        <w:br/>
        <w:t>w Lublinie</w:t>
      </w:r>
    </w:p>
    <w:p w14:paraId="28F0370E" w14:textId="77777777" w:rsidR="0066091D" w:rsidRPr="0066091D" w:rsidRDefault="0066091D" w:rsidP="0066091D">
      <w:pPr>
        <w:spacing w:after="0" w:line="259" w:lineRule="auto"/>
        <w:ind w:left="5245"/>
        <w:jc w:val="center"/>
        <w:rPr>
          <w:rFonts w:ascii="Calibri" w:eastAsia="Times New Roman" w:hAnsi="Calibri" w:cs="Times New Roman"/>
          <w:b/>
          <w:bCs/>
          <w:lang w:eastAsia="pl-PL"/>
        </w:rPr>
      </w:pPr>
    </w:p>
    <w:p w14:paraId="1EACD658" w14:textId="77777777" w:rsidR="0066091D" w:rsidRPr="0066091D" w:rsidRDefault="0066091D" w:rsidP="0066091D">
      <w:pPr>
        <w:spacing w:after="0" w:line="259" w:lineRule="auto"/>
        <w:ind w:left="5245"/>
        <w:jc w:val="center"/>
        <w:rPr>
          <w:rFonts w:ascii="Calibri" w:eastAsia="Times New Roman" w:hAnsi="Calibri" w:cs="Times New Roman"/>
          <w:b/>
          <w:bCs/>
          <w:lang w:eastAsia="pl-PL"/>
        </w:rPr>
      </w:pPr>
      <w:r w:rsidRPr="0066091D">
        <w:rPr>
          <w:rFonts w:ascii="Calibri" w:eastAsia="Times New Roman" w:hAnsi="Calibri" w:cs="Times New Roman"/>
          <w:b/>
          <w:bCs/>
          <w:lang w:eastAsia="pl-PL"/>
        </w:rPr>
        <w:t>Małgorzata Romanko</w:t>
      </w:r>
    </w:p>
    <w:p w14:paraId="78F750B8" w14:textId="77777777" w:rsidR="0066091D" w:rsidRPr="00A0532B" w:rsidRDefault="0066091D" w:rsidP="008F1E2C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Arial" w:hAnsi="Arial" w:cs="Arial"/>
        </w:rPr>
      </w:pPr>
    </w:p>
    <w:sectPr w:rsidR="0066091D" w:rsidRPr="00A0532B" w:rsidSect="0066091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108" w:right="1417" w:bottom="1276" w:left="1417" w:header="703" w:footer="5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21795" w14:textId="77777777" w:rsidR="00800181" w:rsidRDefault="00800181" w:rsidP="00292537">
      <w:pPr>
        <w:spacing w:after="0" w:line="240" w:lineRule="auto"/>
      </w:pPr>
      <w:r>
        <w:separator/>
      </w:r>
    </w:p>
  </w:endnote>
  <w:endnote w:type="continuationSeparator" w:id="0">
    <w:p w14:paraId="36210573" w14:textId="77777777" w:rsidR="00800181" w:rsidRDefault="00800181" w:rsidP="00292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3096083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AEA57D6" w14:textId="123B829E" w:rsidR="003B2821" w:rsidRDefault="003B2821" w:rsidP="007F48DB">
            <w:pPr>
              <w:pStyle w:val="Stopka"/>
              <w:jc w:val="right"/>
            </w:pPr>
            <w:r w:rsidRPr="00ED02FB">
              <w:rPr>
                <w:noProof/>
              </w:rPr>
              <w:drawing>
                <wp:anchor distT="0" distB="0" distL="114300" distR="114300" simplePos="0" relativeHeight="251663360" behindDoc="1" locked="0" layoutInCell="1" allowOverlap="1" wp14:anchorId="423AB2AB" wp14:editId="6B2B23D0">
                  <wp:simplePos x="0" y="0"/>
                  <wp:positionH relativeFrom="page">
                    <wp:posOffset>271145</wp:posOffset>
                  </wp:positionH>
                  <wp:positionV relativeFrom="paragraph">
                    <wp:posOffset>-1077595</wp:posOffset>
                  </wp:positionV>
                  <wp:extent cx="7524750" cy="1619250"/>
                  <wp:effectExtent l="0" t="0" r="0" b="0"/>
                  <wp:wrapNone/>
                  <wp:docPr id="1357811200" name="Obraz 1357811200" descr="L:\Promocja projektu\PAPIER FIRMOWY\baner papier powr ostateczny 140119_stopka_kol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:\Promocja projektu\PAPIER FIRMOWY\baner papier powr ostateczny 140119_stopka_kol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0" cy="161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2EF6F3F" w14:textId="3BF07168" w:rsidR="003B2821" w:rsidRDefault="003B2821" w:rsidP="007F48DB">
            <w:pPr>
              <w:pStyle w:val="Stopka"/>
              <w:jc w:val="right"/>
            </w:pPr>
          </w:p>
          <w:p w14:paraId="489B869A" w14:textId="77777777" w:rsidR="003B2821" w:rsidRDefault="003B2821" w:rsidP="007F48DB">
            <w:pPr>
              <w:pStyle w:val="Stopka"/>
              <w:jc w:val="right"/>
            </w:pPr>
          </w:p>
          <w:p w14:paraId="67E1D97D" w14:textId="35CB056A" w:rsidR="007F48DB" w:rsidRDefault="007F48DB" w:rsidP="007F48DB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9D87EBF" w14:textId="77777777" w:rsidR="006D5611" w:rsidRDefault="006D561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7503387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E54E5CC" w14:textId="12C1239E" w:rsidR="00EE480B" w:rsidRDefault="00EE480B">
            <w:pPr>
              <w:pStyle w:val="Stopka"/>
              <w:jc w:val="right"/>
            </w:pPr>
          </w:p>
          <w:p w14:paraId="39EF6B93" w14:textId="610094AF" w:rsidR="00EE480B" w:rsidRDefault="00EE480B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9436934" w14:textId="4FCB00ED" w:rsidR="00EE480B" w:rsidRDefault="00EE480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16098992"/>
      <w:docPartObj>
        <w:docPartGallery w:val="Page Numbers (Bottom of Page)"/>
        <w:docPartUnique/>
      </w:docPartObj>
    </w:sdtPr>
    <w:sdtContent>
      <w:sdt>
        <w:sdtPr>
          <w:id w:val="-777249982"/>
          <w:docPartObj>
            <w:docPartGallery w:val="Page Numbers (Top of Page)"/>
            <w:docPartUnique/>
          </w:docPartObj>
        </w:sdtPr>
        <w:sdtContent>
          <w:p w14:paraId="7E33ECC6" w14:textId="35BDB549" w:rsidR="0066091D" w:rsidRDefault="0066091D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873AF65" w14:textId="77777777" w:rsidR="0066091D" w:rsidRDefault="0066091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F13B4" w14:textId="77777777" w:rsidR="00800181" w:rsidRDefault="00800181" w:rsidP="00292537">
      <w:pPr>
        <w:spacing w:after="0" w:line="240" w:lineRule="auto"/>
      </w:pPr>
      <w:r>
        <w:separator/>
      </w:r>
    </w:p>
  </w:footnote>
  <w:footnote w:type="continuationSeparator" w:id="0">
    <w:p w14:paraId="3CFFE322" w14:textId="77777777" w:rsidR="00800181" w:rsidRDefault="00800181" w:rsidP="002925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3908E" w14:textId="46488BA2" w:rsidR="00EE480B" w:rsidRDefault="00EE480B">
    <w:pPr>
      <w:pStyle w:val="Nagwek"/>
    </w:pPr>
    <w:r>
      <w:rPr>
        <w:noProof/>
      </w:rPr>
      <w:drawing>
        <wp:anchor distT="0" distB="0" distL="114300" distR="114300" simplePos="0" relativeHeight="251665408" behindDoc="1" locked="0" layoutInCell="1" allowOverlap="1" wp14:anchorId="68219CC4" wp14:editId="33E1DE06">
          <wp:simplePos x="0" y="0"/>
          <wp:positionH relativeFrom="margin">
            <wp:posOffset>-638175</wp:posOffset>
          </wp:positionH>
          <wp:positionV relativeFrom="paragraph">
            <wp:posOffset>-381635</wp:posOffset>
          </wp:positionV>
          <wp:extent cx="6942059" cy="1141958"/>
          <wp:effectExtent l="0" t="0" r="0" b="1270"/>
          <wp:wrapNone/>
          <wp:docPr id="453494006" name="Obraz 453494006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teks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2059" cy="11419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06E66" w14:textId="05BD822A" w:rsidR="0066091D" w:rsidRDefault="0066091D">
    <w:pPr>
      <w:pStyle w:val="Nagwek"/>
    </w:pPr>
    <w:r w:rsidRPr="0066091D">
      <w:rPr>
        <w:rFonts w:ascii="Arial" w:eastAsia="Times New Roman" w:hAnsi="Arial" w:cs="Arial"/>
        <w:noProof/>
        <w:color w:val="FF0000"/>
        <w:sz w:val="20"/>
        <w:szCs w:val="20"/>
        <w:lang w:eastAsia="pl-PL"/>
      </w:rPr>
      <w:drawing>
        <wp:anchor distT="0" distB="0" distL="114300" distR="114300" simplePos="0" relativeHeight="251669504" behindDoc="0" locked="0" layoutInCell="1" allowOverlap="1" wp14:anchorId="52374745" wp14:editId="2138FC7E">
          <wp:simplePos x="0" y="0"/>
          <wp:positionH relativeFrom="margin">
            <wp:align>left</wp:align>
          </wp:positionH>
          <wp:positionV relativeFrom="paragraph">
            <wp:posOffset>-160065</wp:posOffset>
          </wp:positionV>
          <wp:extent cx="2486150" cy="966175"/>
          <wp:effectExtent l="0" t="0" r="0" b="5715"/>
          <wp:wrapSquare wrapText="bothSides"/>
          <wp:docPr id="266763232" name="Obraz 2667632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6150" cy="966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3C235" w14:textId="46C4ADAD" w:rsidR="00292537" w:rsidRPr="00411FA5" w:rsidRDefault="0066091D" w:rsidP="0066091D">
    <w:pPr>
      <w:pStyle w:val="Nagwek"/>
      <w:tabs>
        <w:tab w:val="clear" w:pos="4536"/>
        <w:tab w:val="clear" w:pos="9072"/>
        <w:tab w:val="left" w:pos="2495"/>
      </w:tabs>
    </w:pPr>
    <w:r w:rsidRPr="0066091D">
      <w:rPr>
        <w:rFonts w:ascii="Arial" w:eastAsia="Times New Roman" w:hAnsi="Arial" w:cs="Arial"/>
        <w:noProof/>
        <w:color w:val="FF0000"/>
        <w:sz w:val="20"/>
        <w:szCs w:val="20"/>
        <w:lang w:eastAsia="pl-PL"/>
      </w:rPr>
      <w:drawing>
        <wp:anchor distT="0" distB="0" distL="114300" distR="114300" simplePos="0" relativeHeight="251667456" behindDoc="0" locked="0" layoutInCell="1" allowOverlap="1" wp14:anchorId="6495F481" wp14:editId="0247A922">
          <wp:simplePos x="0" y="0"/>
          <wp:positionH relativeFrom="margin">
            <wp:align>left</wp:align>
          </wp:positionH>
          <wp:positionV relativeFrom="paragraph">
            <wp:posOffset>-223859</wp:posOffset>
          </wp:positionV>
          <wp:extent cx="2486150" cy="966175"/>
          <wp:effectExtent l="0" t="0" r="0" b="5715"/>
          <wp:wrapSquare wrapText="bothSides"/>
          <wp:docPr id="340044642" name="Obraz 3400446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6150" cy="966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5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hAnsi="Arial" w:cs="Times New Roman"/>
      </w:rPr>
    </w:lvl>
    <w:lvl w:ilvl="3">
      <w:start w:val="1"/>
      <w:numFmt w:val="decimal"/>
      <w:lvlText w:val="%4."/>
      <w:lvlJc w:val="left"/>
      <w:pPr>
        <w:tabs>
          <w:tab w:val="num" w:pos="2062"/>
        </w:tabs>
        <w:ind w:left="2062" w:hanging="360"/>
      </w:pPr>
      <w:rPr>
        <w:b w:val="0"/>
        <w:u w:val="none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11"/>
    <w:multiLevelType w:val="singleLevel"/>
    <w:tmpl w:val="00000011"/>
    <w:name w:val="WW8Num4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3B03E3"/>
    <w:multiLevelType w:val="hybridMultilevel"/>
    <w:tmpl w:val="97DA065C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0DB704B"/>
    <w:multiLevelType w:val="hybridMultilevel"/>
    <w:tmpl w:val="6A0CB3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C35A63"/>
    <w:multiLevelType w:val="hybridMultilevel"/>
    <w:tmpl w:val="95E277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0C7C36"/>
    <w:multiLevelType w:val="hybridMultilevel"/>
    <w:tmpl w:val="CBAC24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C436AA"/>
    <w:multiLevelType w:val="hybridMultilevel"/>
    <w:tmpl w:val="90CC6394"/>
    <w:name w:val="WW8Num454"/>
    <w:lvl w:ilvl="0" w:tplc="006470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82602E"/>
    <w:multiLevelType w:val="hybridMultilevel"/>
    <w:tmpl w:val="5DBEC23C"/>
    <w:lvl w:ilvl="0" w:tplc="528660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BCE062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B57D8D"/>
    <w:multiLevelType w:val="hybridMultilevel"/>
    <w:tmpl w:val="3C6C796A"/>
    <w:lvl w:ilvl="0" w:tplc="086683A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bCs w:val="0"/>
      </w:rPr>
    </w:lvl>
    <w:lvl w:ilvl="1" w:tplc="5A9A59D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FD57CCA"/>
    <w:multiLevelType w:val="hybridMultilevel"/>
    <w:tmpl w:val="9AC291F2"/>
    <w:lvl w:ilvl="0" w:tplc="CC9295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9E8A9806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2D6290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bCs/>
      </w:rPr>
    </w:lvl>
    <w:lvl w:ilvl="3" w:tplc="9816EBB6">
      <w:start w:val="6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7488F3C0">
      <w:start w:val="1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38F669C"/>
    <w:multiLevelType w:val="hybridMultilevel"/>
    <w:tmpl w:val="6298E75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4E509B0"/>
    <w:multiLevelType w:val="hybridMultilevel"/>
    <w:tmpl w:val="F056D49A"/>
    <w:lvl w:ilvl="0" w:tplc="BF64DE1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A8460D"/>
    <w:multiLevelType w:val="hybridMultilevel"/>
    <w:tmpl w:val="C60A19A2"/>
    <w:lvl w:ilvl="0" w:tplc="5826401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90D0E62"/>
    <w:multiLevelType w:val="hybridMultilevel"/>
    <w:tmpl w:val="002ABFA6"/>
    <w:lvl w:ilvl="0" w:tplc="0415000F">
      <w:start w:val="1"/>
      <w:numFmt w:val="decimal"/>
      <w:lvlText w:val="%1.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4482006">
    <w:abstractNumId w:val="0"/>
  </w:num>
  <w:num w:numId="2" w16cid:durableId="1902212152">
    <w:abstractNumId w:val="13"/>
  </w:num>
  <w:num w:numId="3" w16cid:durableId="1709061104">
    <w:abstractNumId w:val="9"/>
  </w:num>
  <w:num w:numId="4" w16cid:durableId="916012337">
    <w:abstractNumId w:val="7"/>
  </w:num>
  <w:num w:numId="5" w16cid:durableId="1202209730">
    <w:abstractNumId w:val="1"/>
  </w:num>
  <w:num w:numId="6" w16cid:durableId="710694832">
    <w:abstractNumId w:val="8"/>
  </w:num>
  <w:num w:numId="7" w16cid:durableId="857280672">
    <w:abstractNumId w:val="11"/>
  </w:num>
  <w:num w:numId="8" w16cid:durableId="22363240">
    <w:abstractNumId w:val="4"/>
  </w:num>
  <w:num w:numId="9" w16cid:durableId="865290716">
    <w:abstractNumId w:val="6"/>
  </w:num>
  <w:num w:numId="10" w16cid:durableId="1030451508">
    <w:abstractNumId w:val="12"/>
  </w:num>
  <w:num w:numId="11" w16cid:durableId="803734428">
    <w:abstractNumId w:val="2"/>
  </w:num>
  <w:num w:numId="12" w16cid:durableId="942765320">
    <w:abstractNumId w:val="5"/>
  </w:num>
  <w:num w:numId="13" w16cid:durableId="1755206586">
    <w:abstractNumId w:val="10"/>
  </w:num>
  <w:num w:numId="14" w16cid:durableId="5833423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537"/>
    <w:rsid w:val="00004BC4"/>
    <w:rsid w:val="00012EC8"/>
    <w:rsid w:val="000142D3"/>
    <w:rsid w:val="00032BA4"/>
    <w:rsid w:val="00034496"/>
    <w:rsid w:val="00084546"/>
    <w:rsid w:val="000A3B64"/>
    <w:rsid w:val="000B5043"/>
    <w:rsid w:val="000C5CBC"/>
    <w:rsid w:val="000D1262"/>
    <w:rsid w:val="000D20FD"/>
    <w:rsid w:val="00102FDD"/>
    <w:rsid w:val="00104463"/>
    <w:rsid w:val="00133E58"/>
    <w:rsid w:val="001414B5"/>
    <w:rsid w:val="001427D7"/>
    <w:rsid w:val="001575D6"/>
    <w:rsid w:val="001728F4"/>
    <w:rsid w:val="001B5B73"/>
    <w:rsid w:val="00204B7F"/>
    <w:rsid w:val="002067CD"/>
    <w:rsid w:val="00233ADD"/>
    <w:rsid w:val="00257633"/>
    <w:rsid w:val="00274135"/>
    <w:rsid w:val="0029123F"/>
    <w:rsid w:val="00292537"/>
    <w:rsid w:val="002D6DF2"/>
    <w:rsid w:val="002E224C"/>
    <w:rsid w:val="00322D41"/>
    <w:rsid w:val="0036256D"/>
    <w:rsid w:val="0036786A"/>
    <w:rsid w:val="0038482F"/>
    <w:rsid w:val="003B2821"/>
    <w:rsid w:val="003E64AC"/>
    <w:rsid w:val="003F2848"/>
    <w:rsid w:val="00411FA5"/>
    <w:rsid w:val="00445456"/>
    <w:rsid w:val="00472B31"/>
    <w:rsid w:val="004A1EE0"/>
    <w:rsid w:val="004D1525"/>
    <w:rsid w:val="00520EF3"/>
    <w:rsid w:val="0052367C"/>
    <w:rsid w:val="005476B7"/>
    <w:rsid w:val="005648A8"/>
    <w:rsid w:val="005B6F62"/>
    <w:rsid w:val="00612151"/>
    <w:rsid w:val="006541CD"/>
    <w:rsid w:val="0066091D"/>
    <w:rsid w:val="00697B94"/>
    <w:rsid w:val="006A3E77"/>
    <w:rsid w:val="006D5611"/>
    <w:rsid w:val="00707741"/>
    <w:rsid w:val="007216AB"/>
    <w:rsid w:val="007402AB"/>
    <w:rsid w:val="00750AEF"/>
    <w:rsid w:val="007728A6"/>
    <w:rsid w:val="007A4BCC"/>
    <w:rsid w:val="007A5822"/>
    <w:rsid w:val="007C1201"/>
    <w:rsid w:val="007F48DB"/>
    <w:rsid w:val="00800181"/>
    <w:rsid w:val="00830128"/>
    <w:rsid w:val="0086641B"/>
    <w:rsid w:val="00870D82"/>
    <w:rsid w:val="008934B4"/>
    <w:rsid w:val="008B0144"/>
    <w:rsid w:val="008E1EBE"/>
    <w:rsid w:val="008F1E2C"/>
    <w:rsid w:val="00900612"/>
    <w:rsid w:val="0099386E"/>
    <w:rsid w:val="009B5AFF"/>
    <w:rsid w:val="00A0532B"/>
    <w:rsid w:val="00A0665B"/>
    <w:rsid w:val="00A25EF7"/>
    <w:rsid w:val="00A3464B"/>
    <w:rsid w:val="00AA73C5"/>
    <w:rsid w:val="00AC636B"/>
    <w:rsid w:val="00B22D22"/>
    <w:rsid w:val="00B323AA"/>
    <w:rsid w:val="00B52E83"/>
    <w:rsid w:val="00B60156"/>
    <w:rsid w:val="00B64F99"/>
    <w:rsid w:val="00B67A9E"/>
    <w:rsid w:val="00BE4006"/>
    <w:rsid w:val="00BE4DC5"/>
    <w:rsid w:val="00C26E58"/>
    <w:rsid w:val="00C46141"/>
    <w:rsid w:val="00C47EC5"/>
    <w:rsid w:val="00C50CEC"/>
    <w:rsid w:val="00C72764"/>
    <w:rsid w:val="00C84258"/>
    <w:rsid w:val="00C9012A"/>
    <w:rsid w:val="00C95FFD"/>
    <w:rsid w:val="00CB775A"/>
    <w:rsid w:val="00CD340C"/>
    <w:rsid w:val="00D02667"/>
    <w:rsid w:val="00D15ECB"/>
    <w:rsid w:val="00D20A67"/>
    <w:rsid w:val="00D64815"/>
    <w:rsid w:val="00D82BA3"/>
    <w:rsid w:val="00DA59AC"/>
    <w:rsid w:val="00DC4076"/>
    <w:rsid w:val="00E02408"/>
    <w:rsid w:val="00E30ABB"/>
    <w:rsid w:val="00E9205C"/>
    <w:rsid w:val="00EB0467"/>
    <w:rsid w:val="00EE480B"/>
    <w:rsid w:val="00F069B0"/>
    <w:rsid w:val="00F10DB0"/>
    <w:rsid w:val="00F544D1"/>
    <w:rsid w:val="00F75A52"/>
    <w:rsid w:val="00FD0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CDAC68"/>
  <w15:docId w15:val="{ECE40B02-002F-4CC6-A09C-DA0F699A9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1E2C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26E58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925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2537"/>
  </w:style>
  <w:style w:type="paragraph" w:styleId="Stopka">
    <w:name w:val="footer"/>
    <w:basedOn w:val="Normalny"/>
    <w:link w:val="StopkaZnak"/>
    <w:uiPriority w:val="99"/>
    <w:unhideWhenUsed/>
    <w:rsid w:val="002925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2537"/>
  </w:style>
  <w:style w:type="paragraph" w:styleId="Tekstdymka">
    <w:name w:val="Balloon Text"/>
    <w:basedOn w:val="Normalny"/>
    <w:link w:val="TekstdymkaZnak"/>
    <w:uiPriority w:val="99"/>
    <w:semiHidden/>
    <w:unhideWhenUsed/>
    <w:rsid w:val="00DC40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076"/>
    <w:rPr>
      <w:rFonts w:ascii="Tahoma" w:hAnsi="Tahoma" w:cs="Tahoma"/>
      <w:sz w:val="16"/>
      <w:szCs w:val="16"/>
    </w:rPr>
  </w:style>
  <w:style w:type="character" w:styleId="Hipercze">
    <w:name w:val="Hyperlink"/>
    <w:unhideWhenUsed/>
    <w:rsid w:val="00445456"/>
    <w:rPr>
      <w:color w:val="0000FF"/>
      <w:u w:val="single"/>
    </w:rPr>
  </w:style>
  <w:style w:type="table" w:styleId="Tabela-Siatka">
    <w:name w:val="Table Grid"/>
    <w:basedOn w:val="Standardowy"/>
    <w:uiPriority w:val="39"/>
    <w:rsid w:val="006541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C26E5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kapitzlist">
    <w:name w:val="List Paragraph"/>
    <w:aliases w:val="L1,Numerowanie,List Paragraph,2 heading,A_wyliczenie,K-P_odwolanie,Akapit z listą5,maz_wyliczenie,opis dzialania,Akapit z listą BS,Paragraf,Punkt 1.1,Kolorowa lista — akcent 11,Akapit z listą 1,sw tekst,Akapit z listą5CxSpLast"/>
    <w:basedOn w:val="Normalny"/>
    <w:link w:val="AkapitzlistZnak"/>
    <w:uiPriority w:val="34"/>
    <w:qFormat/>
    <w:rsid w:val="00C26E5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styleId="Tekstpodstawowy">
    <w:name w:val="Body Text"/>
    <w:basedOn w:val="Normalny"/>
    <w:link w:val="TekstpodstawowyZnak"/>
    <w:rsid w:val="00C26E58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26E5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WW-Tekstpodstawowy2">
    <w:name w:val="WW-Tekst podstawowy 2"/>
    <w:basedOn w:val="Normalny"/>
    <w:rsid w:val="00C26E58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Akapit z listą BS Znak,Paragraf Znak,Punkt 1.1 Znak,Akapit z listą 1 Znak"/>
    <w:link w:val="Akapitzlist"/>
    <w:uiPriority w:val="34"/>
    <w:qFormat/>
    <w:locked/>
    <w:rsid w:val="00C26E58"/>
    <w:rPr>
      <w:rFonts w:ascii="Times New Roman" w:eastAsia="Calibri" w:hAnsi="Times New Roman" w:cs="Times New Roman"/>
      <w:sz w:val="24"/>
    </w:rPr>
  </w:style>
  <w:style w:type="table" w:customStyle="1" w:styleId="Tabela-Siatka1">
    <w:name w:val="Tabela - Siatka1"/>
    <w:basedOn w:val="Standardowy"/>
    <w:next w:val="Tabela-Siatka"/>
    <w:uiPriority w:val="39"/>
    <w:rsid w:val="00C26E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7F48D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1414B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36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539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</vt:lpstr>
    </vt:vector>
  </TitlesOfParts>
  <Company>Hewlett-Packard Company</Company>
  <LinksUpToDate>false</LinksUpToDate>
  <CharactersWithSpaces>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</dc:title>
  <dc:creator>Magdalena Szymczyk ROPS</dc:creator>
  <cp:lastModifiedBy>Piotr Sękowski</cp:lastModifiedBy>
  <cp:revision>3</cp:revision>
  <cp:lastPrinted>2023-03-14T13:49:00Z</cp:lastPrinted>
  <dcterms:created xsi:type="dcterms:W3CDTF">2023-05-10T14:23:00Z</dcterms:created>
  <dcterms:modified xsi:type="dcterms:W3CDTF">2023-07-20T15:33:00Z</dcterms:modified>
</cp:coreProperties>
</file>