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F9" w:rsidRDefault="00FE72F9" w:rsidP="00FE72F9">
      <w:pPr>
        <w:rPr>
          <w:rFonts w:ascii="Arial Narrow" w:hAnsi="Arial Narrow"/>
          <w:sz w:val="22"/>
          <w:szCs w:val="22"/>
        </w:rPr>
      </w:pPr>
    </w:p>
    <w:p w:rsidR="00FE72F9" w:rsidRPr="001A599B" w:rsidRDefault="00FE72F9" w:rsidP="00FE72F9">
      <w:pPr>
        <w:jc w:val="right"/>
        <w:rPr>
          <w:rFonts w:ascii="Arial Narrow" w:hAnsi="Arial Narrow"/>
          <w:sz w:val="22"/>
          <w:szCs w:val="22"/>
        </w:rPr>
      </w:pPr>
      <w:r w:rsidRPr="001A599B">
        <w:rPr>
          <w:rFonts w:ascii="Arial Narrow" w:hAnsi="Arial Narrow"/>
          <w:sz w:val="22"/>
          <w:szCs w:val="22"/>
        </w:rPr>
        <w:t xml:space="preserve">Świebodzin, dnia </w:t>
      </w:r>
      <w:r w:rsidR="001A599B" w:rsidRPr="001A599B">
        <w:rPr>
          <w:rFonts w:ascii="Arial Narrow" w:hAnsi="Arial Narrow"/>
          <w:sz w:val="22"/>
          <w:szCs w:val="22"/>
        </w:rPr>
        <w:t>10</w:t>
      </w:r>
      <w:r w:rsidRPr="001A599B">
        <w:rPr>
          <w:rFonts w:ascii="Arial Narrow" w:hAnsi="Arial Narrow"/>
          <w:sz w:val="22"/>
          <w:szCs w:val="22"/>
        </w:rPr>
        <w:t>.</w:t>
      </w:r>
      <w:r w:rsidR="001A599B" w:rsidRPr="001A599B">
        <w:rPr>
          <w:rFonts w:ascii="Arial Narrow" w:hAnsi="Arial Narrow"/>
          <w:sz w:val="22"/>
          <w:szCs w:val="22"/>
        </w:rPr>
        <w:t>04.</w:t>
      </w:r>
      <w:r w:rsidRPr="001A599B">
        <w:rPr>
          <w:rFonts w:ascii="Arial Narrow" w:hAnsi="Arial Narrow"/>
          <w:sz w:val="22"/>
          <w:szCs w:val="22"/>
        </w:rPr>
        <w:t>2024 r.</w:t>
      </w:r>
    </w:p>
    <w:p w:rsidR="00FE72F9" w:rsidRDefault="004F2FB9" w:rsidP="00FE72F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PEZ.272.1.6</w:t>
      </w:r>
      <w:r w:rsidR="00FE72F9">
        <w:rPr>
          <w:rFonts w:ascii="Arial Narrow" w:hAnsi="Arial Narrow"/>
          <w:b/>
          <w:bCs/>
          <w:sz w:val="22"/>
          <w:szCs w:val="22"/>
        </w:rPr>
        <w:t>.2024.BN</w:t>
      </w: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jc w:val="center"/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ZAWIADOMIENIE O WYBORZE NAJKORZYSTNIEJSZEJ OFERTY </w:t>
      </w: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Default="00FE72F9" w:rsidP="00FE72F9">
      <w:pPr>
        <w:rPr>
          <w:rFonts w:ascii="Arial Narrow" w:hAnsi="Arial Narrow"/>
          <w:b/>
          <w:sz w:val="22"/>
          <w:szCs w:val="22"/>
        </w:rPr>
      </w:pPr>
    </w:p>
    <w:p w:rsidR="00FE72F9" w:rsidRPr="004F2FB9" w:rsidRDefault="00FE72F9" w:rsidP="00FE72F9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 w:cs="Tahoma"/>
          <w:sz w:val="22"/>
          <w:szCs w:val="22"/>
        </w:rPr>
        <w:tab/>
        <w:t xml:space="preserve"> Działając na podstawie art. 253 ustawy z dnia 11 września 2019 r. Prawo zamówień publicznych </w:t>
      </w:r>
      <w:r>
        <w:rPr>
          <w:rFonts w:ascii="Arial Narrow" w:hAnsi="Arial Narrow" w:cs="Tahoma"/>
          <w:bCs/>
          <w:sz w:val="22"/>
          <w:szCs w:val="22"/>
        </w:rPr>
        <w:t xml:space="preserve">(Dz.U. z 2023 r. poz. 1605 z </w:t>
      </w:r>
      <w:proofErr w:type="spellStart"/>
      <w:r>
        <w:rPr>
          <w:rFonts w:ascii="Arial Narrow" w:hAnsi="Arial Narrow" w:cs="Tahoma"/>
          <w:bCs/>
          <w:sz w:val="22"/>
          <w:szCs w:val="22"/>
        </w:rPr>
        <w:t>póź</w:t>
      </w:r>
      <w:proofErr w:type="spellEnd"/>
      <w:r>
        <w:rPr>
          <w:rFonts w:ascii="Arial Narrow" w:hAnsi="Arial Narrow" w:cs="Tahoma"/>
          <w:bCs/>
          <w:sz w:val="22"/>
          <w:szCs w:val="22"/>
        </w:rPr>
        <w:t xml:space="preserve">. zm.) Powiat Świebodziński - </w:t>
      </w:r>
      <w:r>
        <w:rPr>
          <w:rFonts w:ascii="Arial Narrow" w:hAnsi="Arial Narrow" w:cs="Tahoma"/>
          <w:sz w:val="22"/>
          <w:szCs w:val="22"/>
        </w:rPr>
        <w:t xml:space="preserve">Starostwo Powiatowe w Świebodzinie zawiadamia, że w postępowaniu o udzielenie zamówienia publicznego w trybie podstawowym na zadanie pod nazwą </w:t>
      </w:r>
      <w:r>
        <w:rPr>
          <w:rFonts w:ascii="Arial Narrow" w:hAnsi="Arial Narrow" w:cs="Tahoma"/>
          <w:b/>
          <w:sz w:val="22"/>
          <w:szCs w:val="22"/>
        </w:rPr>
        <w:t>„</w:t>
      </w:r>
      <w:r w:rsidR="004F2FB9" w:rsidRPr="004F2FB9">
        <w:rPr>
          <w:rFonts w:ascii="Arial Narrow" w:hAnsi="Arial Narrow" w:cs="Tahoma"/>
          <w:b/>
          <w:bCs/>
          <w:sz w:val="22"/>
          <w:szCs w:val="22"/>
        </w:rPr>
        <w:t>Budowa instalacji klimatyzacji i prace remontowo-renowacyjne toalet w budynku Powiatowego Urzędu Pracy w Świebodzinie</w:t>
      </w:r>
      <w:r>
        <w:rPr>
          <w:rFonts w:ascii="Arial Narrow" w:hAnsi="Arial Narrow" w:cs="Tahoma"/>
          <w:b/>
          <w:sz w:val="22"/>
          <w:szCs w:val="22"/>
        </w:rPr>
        <w:t>”</w:t>
      </w:r>
      <w:r>
        <w:rPr>
          <w:rFonts w:ascii="Arial Narrow" w:hAnsi="Arial Narrow" w:cs="Tahoma"/>
          <w:sz w:val="22"/>
          <w:szCs w:val="22"/>
        </w:rPr>
        <w:t xml:space="preserve"> za najkorzystniejszą uznano ofertę złożoną przez firmę:</w:t>
      </w:r>
    </w:p>
    <w:p w:rsidR="004F2FB9" w:rsidRPr="004F2FB9" w:rsidRDefault="004F2FB9" w:rsidP="004F2FB9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4F2FB9">
        <w:rPr>
          <w:rFonts w:ascii="Arial Narrow" w:hAnsi="Arial Narrow" w:cs="Tahoma"/>
          <w:b/>
          <w:sz w:val="22"/>
          <w:szCs w:val="22"/>
        </w:rPr>
        <w:t xml:space="preserve">SOLID Andrzej </w:t>
      </w:r>
      <w:proofErr w:type="spellStart"/>
      <w:r w:rsidRPr="004F2FB9">
        <w:rPr>
          <w:rFonts w:ascii="Arial Narrow" w:hAnsi="Arial Narrow" w:cs="Tahoma"/>
          <w:b/>
          <w:sz w:val="22"/>
          <w:szCs w:val="22"/>
        </w:rPr>
        <w:t>Kłysz</w:t>
      </w:r>
      <w:proofErr w:type="spellEnd"/>
    </w:p>
    <w:p w:rsidR="004F2FB9" w:rsidRPr="004F2FB9" w:rsidRDefault="004F2FB9" w:rsidP="004F2FB9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4F2FB9">
        <w:rPr>
          <w:rFonts w:ascii="Arial Narrow" w:hAnsi="Arial Narrow" w:cs="Tahoma"/>
          <w:b/>
          <w:sz w:val="22"/>
          <w:szCs w:val="22"/>
        </w:rPr>
        <w:t>ul. Partyzancka 4/2</w:t>
      </w:r>
    </w:p>
    <w:p w:rsidR="004F2FB9" w:rsidRPr="004F2FB9" w:rsidRDefault="004F2FB9" w:rsidP="004F2FB9">
      <w:pPr>
        <w:spacing w:line="360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4F2FB9">
        <w:rPr>
          <w:rFonts w:ascii="Arial Narrow" w:hAnsi="Arial Narrow" w:cs="Tahoma"/>
          <w:b/>
          <w:sz w:val="22"/>
          <w:szCs w:val="22"/>
        </w:rPr>
        <w:t>66-200 Świebodzin</w:t>
      </w:r>
    </w:p>
    <w:p w:rsidR="00FE72F9" w:rsidRDefault="00FE72F9" w:rsidP="00FE72F9">
      <w:pPr>
        <w:spacing w:line="360" w:lineRule="auto"/>
        <w:rPr>
          <w:rFonts w:ascii="Arial Narrow" w:hAnsi="Arial Narrow" w:cs="Tahoma"/>
          <w:sz w:val="22"/>
          <w:szCs w:val="22"/>
        </w:rPr>
      </w:pPr>
    </w:p>
    <w:p w:rsidR="00FE72F9" w:rsidRDefault="00FE72F9" w:rsidP="001A599B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Oferta przedstawia najkorzystniejszy bilans oceny na podstawie kryteriów ocen ofert określonych w SWZ, w rozumieniu przepisów art. 239 ustawy </w:t>
      </w:r>
      <w:proofErr w:type="spellStart"/>
      <w:r>
        <w:rPr>
          <w:rFonts w:ascii="Arial Narrow" w:hAnsi="Arial Narrow"/>
        </w:rPr>
        <w:t>pzp</w:t>
      </w:r>
      <w:proofErr w:type="spellEnd"/>
      <w:r>
        <w:rPr>
          <w:rFonts w:ascii="Arial Narrow" w:hAnsi="Arial Narrow"/>
        </w:rPr>
        <w:t>. Wykonawca spełnia wymagane warunki opisane w SWZ.</w:t>
      </w:r>
    </w:p>
    <w:p w:rsidR="00FE72F9" w:rsidRDefault="00FE72F9" w:rsidP="00FE72F9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OPIS OFERT WRAZ Z ŁĄCZNĄ PUNKTACJĄ OFERT NIE PODLEGAJĄCYCH ODRZUCENIU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EastAsia" w:hAnsi="Arial Narrow" w:cstheme="minorBidi"/>
          <w:b/>
          <w:sz w:val="22"/>
          <w:szCs w:val="22"/>
        </w:rPr>
        <w:t>Wykonawca 1:</w:t>
      </w:r>
      <w:r>
        <w:rPr>
          <w:rFonts w:ascii="Arial Narrow" w:eastAsiaTheme="minorEastAsia" w:hAnsi="Arial Narrow" w:cstheme="minorBidi"/>
          <w:sz w:val="22"/>
          <w:szCs w:val="22"/>
        </w:rPr>
        <w:t xml:space="preserve"> </w:t>
      </w:r>
    </w:p>
    <w:p w:rsidR="004F2FB9" w:rsidRPr="004F2FB9" w:rsidRDefault="004F2FB9" w:rsidP="004F2FB9">
      <w:pPr>
        <w:spacing w:line="276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4F2FB9">
        <w:rPr>
          <w:rFonts w:ascii="Arial Narrow" w:eastAsiaTheme="minorHAnsi" w:hAnsi="Arial Narrow" w:cs="Arial Narrow"/>
          <w:sz w:val="22"/>
          <w:szCs w:val="22"/>
          <w:lang w:eastAsia="en-US"/>
        </w:rPr>
        <w:t>POLMAR Sp. z o.o. Spółka Komandytowa</w:t>
      </w:r>
      <w:r w:rsidR="00952A0A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Marian Sienkiewicz</w:t>
      </w:r>
    </w:p>
    <w:p w:rsidR="00952A0A" w:rsidRDefault="00952A0A" w:rsidP="004F2FB9">
      <w:pPr>
        <w:spacing w:line="276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sz w:val="22"/>
          <w:szCs w:val="22"/>
          <w:lang w:eastAsia="en-US"/>
        </w:rPr>
        <w:t>ul. Okulickiego 35</w:t>
      </w:r>
      <w:r w:rsidR="004F2FB9" w:rsidRPr="004F2FB9">
        <w:rPr>
          <w:rFonts w:ascii="Arial Narrow" w:eastAsiaTheme="minorHAnsi" w:hAnsi="Arial Narrow" w:cs="Arial Narrow"/>
          <w:sz w:val="22"/>
          <w:szCs w:val="22"/>
          <w:lang w:eastAsia="en-US"/>
        </w:rPr>
        <w:t xml:space="preserve"> </w:t>
      </w:r>
    </w:p>
    <w:p w:rsidR="004F2FB9" w:rsidRDefault="004F2FB9" w:rsidP="004F2FB9">
      <w:pPr>
        <w:spacing w:line="276" w:lineRule="auto"/>
        <w:rPr>
          <w:rFonts w:ascii="Arial Narrow" w:eastAsiaTheme="minorHAnsi" w:hAnsi="Arial Narrow" w:cs="Arial Narrow"/>
          <w:sz w:val="22"/>
          <w:szCs w:val="22"/>
          <w:lang w:eastAsia="en-US"/>
        </w:rPr>
      </w:pPr>
      <w:r w:rsidRPr="004F2FB9">
        <w:rPr>
          <w:rFonts w:ascii="Arial Narrow" w:eastAsiaTheme="minorHAnsi" w:hAnsi="Arial Narrow" w:cs="Arial Narrow"/>
          <w:sz w:val="22"/>
          <w:szCs w:val="22"/>
          <w:lang w:eastAsia="en-US"/>
        </w:rPr>
        <w:t>65-559 Zielona Góra</w:t>
      </w:r>
    </w:p>
    <w:p w:rsidR="00FE72F9" w:rsidRDefault="00FE72F9" w:rsidP="004F2FB9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4F2FB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</w:t>
      </w:r>
      <w:r w:rsidR="004C3C20">
        <w:rPr>
          <w:rFonts w:ascii="Arial Narrow" w:hAnsi="Arial Narrow"/>
          <w:b/>
          <w:sz w:val="22"/>
          <w:szCs w:val="22"/>
        </w:rPr>
        <w:t xml:space="preserve"> 55,24 </w:t>
      </w:r>
      <w:r>
        <w:rPr>
          <w:rFonts w:ascii="Arial Narrow" w:hAnsi="Arial Narrow"/>
          <w:b/>
          <w:sz w:val="22"/>
          <w:szCs w:val="22"/>
        </w:rPr>
        <w:t>pkt</w:t>
      </w:r>
    </w:p>
    <w:p w:rsidR="00FE72F9" w:rsidRDefault="00FE72F9" w:rsidP="004F2FB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</w:t>
      </w:r>
      <w:r w:rsidR="004C3C20">
        <w:rPr>
          <w:rFonts w:ascii="Arial Narrow" w:hAnsi="Arial Narrow"/>
          <w:b/>
          <w:sz w:val="22"/>
          <w:szCs w:val="22"/>
        </w:rPr>
        <w:t xml:space="preserve"> 20,00 </w:t>
      </w:r>
      <w:r>
        <w:rPr>
          <w:rFonts w:ascii="Arial Narrow" w:hAnsi="Arial Narrow"/>
          <w:b/>
          <w:sz w:val="22"/>
          <w:szCs w:val="22"/>
        </w:rPr>
        <w:t>pkt</w:t>
      </w:r>
    </w:p>
    <w:p w:rsidR="00FE72F9" w:rsidRDefault="00FE72F9" w:rsidP="004F2FB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RAZEM: </w:t>
      </w:r>
      <w:r w:rsidR="004C3C20">
        <w:rPr>
          <w:rFonts w:ascii="Arial Narrow" w:hAnsi="Arial Narrow"/>
          <w:b/>
          <w:sz w:val="22"/>
          <w:szCs w:val="22"/>
        </w:rPr>
        <w:t>75,24 pkt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HAnsi" w:hAnsi="Arial Narrow" w:cs="Arial Narrow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 Narrow"/>
          <w:b/>
          <w:sz w:val="22"/>
          <w:szCs w:val="22"/>
          <w:lang w:eastAsia="en-US"/>
        </w:rPr>
        <w:t>Wykonawca 2:</w:t>
      </w:r>
    </w:p>
    <w:p w:rsidR="004C3C20" w:rsidRDefault="004C3C20" w:rsidP="004C3C20">
      <w:pPr>
        <w:spacing w:line="276" w:lineRule="auto"/>
        <w:rPr>
          <w:rFonts w:ascii="Arial Narrow" w:hAnsi="Arial Narrow" w:cs="Tahoma"/>
          <w:sz w:val="22"/>
          <w:szCs w:val="22"/>
        </w:rPr>
      </w:pPr>
      <w:r w:rsidRPr="004C3C20">
        <w:rPr>
          <w:rFonts w:ascii="Arial Narrow" w:hAnsi="Arial Narrow" w:cs="Tahoma"/>
          <w:sz w:val="22"/>
          <w:szCs w:val="22"/>
        </w:rPr>
        <w:t xml:space="preserve">SOLID Andrzej </w:t>
      </w:r>
      <w:proofErr w:type="spellStart"/>
      <w:r w:rsidRPr="004C3C20">
        <w:rPr>
          <w:rFonts w:ascii="Arial Narrow" w:hAnsi="Arial Narrow" w:cs="Tahoma"/>
          <w:sz w:val="22"/>
          <w:szCs w:val="22"/>
        </w:rPr>
        <w:t>Kłysz</w:t>
      </w:r>
      <w:proofErr w:type="spellEnd"/>
      <w:r w:rsidRPr="004C3C20">
        <w:rPr>
          <w:rFonts w:ascii="Arial Narrow" w:hAnsi="Arial Narrow" w:cs="Tahoma"/>
          <w:sz w:val="22"/>
          <w:szCs w:val="22"/>
        </w:rPr>
        <w:t xml:space="preserve"> </w:t>
      </w:r>
    </w:p>
    <w:p w:rsidR="004C3C20" w:rsidRPr="004C3C20" w:rsidRDefault="004C3C20" w:rsidP="004C3C20">
      <w:pPr>
        <w:spacing w:line="276" w:lineRule="auto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u</w:t>
      </w:r>
      <w:r w:rsidRPr="004C3C20">
        <w:rPr>
          <w:rFonts w:ascii="Arial Narrow" w:hAnsi="Arial Narrow" w:cs="Tahoma"/>
          <w:sz w:val="22"/>
          <w:szCs w:val="22"/>
        </w:rPr>
        <w:t>l. Partyzancka 4/2</w:t>
      </w:r>
    </w:p>
    <w:p w:rsidR="004C3C20" w:rsidRDefault="004C3C20" w:rsidP="004C3C20">
      <w:pPr>
        <w:spacing w:line="276" w:lineRule="auto"/>
        <w:rPr>
          <w:rFonts w:ascii="Arial Narrow" w:hAnsi="Arial Narrow" w:cs="Tahoma"/>
          <w:sz w:val="22"/>
          <w:szCs w:val="22"/>
        </w:rPr>
      </w:pPr>
      <w:r w:rsidRPr="004C3C20">
        <w:rPr>
          <w:rFonts w:ascii="Arial Narrow" w:hAnsi="Arial Narrow" w:cs="Tahoma"/>
          <w:sz w:val="22"/>
          <w:szCs w:val="22"/>
        </w:rPr>
        <w:t>66-200 Świebodzin</w:t>
      </w:r>
    </w:p>
    <w:p w:rsidR="00FE72F9" w:rsidRDefault="00FE72F9" w:rsidP="004C3C20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Kryteria oceny: </w:t>
      </w:r>
    </w:p>
    <w:p w:rsidR="00FE72F9" w:rsidRDefault="00FE72F9" w:rsidP="004C3C2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cena – 60.00 pkt</w:t>
      </w:r>
    </w:p>
    <w:p w:rsidR="00FE72F9" w:rsidRDefault="00FE72F9" w:rsidP="004C3C2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- termin gwarancji  – 40,00 pkt</w:t>
      </w:r>
    </w:p>
    <w:p w:rsidR="00FE72F9" w:rsidRDefault="00FE72F9" w:rsidP="004C3C2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RAZEM: 100</w:t>
      </w:r>
      <w:r w:rsidR="004C3C20">
        <w:rPr>
          <w:rFonts w:ascii="Arial Narrow" w:hAnsi="Arial Narrow"/>
          <w:b/>
          <w:sz w:val="22"/>
          <w:szCs w:val="22"/>
        </w:rPr>
        <w:t xml:space="preserve"> pkt</w:t>
      </w:r>
    </w:p>
    <w:p w:rsidR="00FE72F9" w:rsidRDefault="00FE72F9" w:rsidP="00FE72F9">
      <w:pPr>
        <w:autoSpaceDE w:val="0"/>
        <w:autoSpaceDN w:val="0"/>
        <w:adjustRightInd w:val="0"/>
        <w:rPr>
          <w:rFonts w:ascii="Arial Narrow" w:eastAsiaTheme="minorEastAsia" w:hAnsi="Arial Narrow" w:cstheme="minorBidi"/>
          <w:b/>
          <w:sz w:val="22"/>
          <w:szCs w:val="22"/>
        </w:rPr>
      </w:pPr>
    </w:p>
    <w:p w:rsidR="00FE72F9" w:rsidRDefault="00FE72F9" w:rsidP="004C3C20"/>
    <w:p w:rsidR="00FE72F9" w:rsidRPr="004C3C20" w:rsidRDefault="00FE72F9" w:rsidP="00FE72F9">
      <w:pPr>
        <w:ind w:left="4248"/>
        <w:rPr>
          <w:rFonts w:ascii="Arial Narrow" w:hAnsi="Arial Narrow"/>
        </w:rPr>
      </w:pPr>
      <w:r w:rsidRPr="004C3C20">
        <w:rPr>
          <w:rFonts w:ascii="Arial Narrow" w:hAnsi="Arial Narrow"/>
        </w:rPr>
        <w:t>Starosta Świebodziński</w:t>
      </w:r>
    </w:p>
    <w:p w:rsidR="00FE72F9" w:rsidRPr="004C3C20" w:rsidRDefault="00FE72F9" w:rsidP="00FE72F9">
      <w:pPr>
        <w:ind w:left="4248"/>
        <w:rPr>
          <w:rFonts w:ascii="Arial Narrow" w:hAnsi="Arial Narrow"/>
        </w:rPr>
      </w:pPr>
      <w:r w:rsidRPr="004C3C20">
        <w:rPr>
          <w:rFonts w:ascii="Arial Narrow" w:hAnsi="Arial Narrow"/>
        </w:rPr>
        <w:t>Zbigniew Szumski</w:t>
      </w:r>
    </w:p>
    <w:p w:rsidR="00FE72F9" w:rsidRDefault="00FE72F9" w:rsidP="00FE72F9"/>
    <w:p w:rsidR="00FE72F9" w:rsidRDefault="00FE72F9" w:rsidP="00FE72F9"/>
    <w:p w:rsidR="005D33C8" w:rsidRDefault="005D33C8">
      <w:bookmarkStart w:id="0" w:name="_GoBack"/>
      <w:bookmarkEnd w:id="0"/>
    </w:p>
    <w:sectPr w:rsidR="005D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1A599B"/>
    <w:rsid w:val="004C3C20"/>
    <w:rsid w:val="004F2FB9"/>
    <w:rsid w:val="005D33C8"/>
    <w:rsid w:val="00952A0A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5ACB-73B7-44AD-B70F-B82C557E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2F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F2F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Nowakowski</dc:creator>
  <cp:keywords/>
  <dc:description/>
  <cp:lastModifiedBy>Bogdan Nowakowski</cp:lastModifiedBy>
  <cp:revision>3</cp:revision>
  <dcterms:created xsi:type="dcterms:W3CDTF">2024-04-04T07:21:00Z</dcterms:created>
  <dcterms:modified xsi:type="dcterms:W3CDTF">2024-04-10T08:11:00Z</dcterms:modified>
</cp:coreProperties>
</file>