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B6555C">
        <w:rPr>
          <w:rFonts w:ascii="Arial" w:hAnsi="Arial"/>
        </w:rPr>
        <w:t>24</w:t>
      </w:r>
      <w:r w:rsidRPr="00DD2C4D">
        <w:rPr>
          <w:rFonts w:ascii="Arial" w:hAnsi="Arial"/>
        </w:rPr>
        <w:t>/</w:t>
      </w:r>
      <w:r w:rsidR="00B6555C">
        <w:rPr>
          <w:rFonts w:ascii="Arial" w:hAnsi="Arial"/>
        </w:rPr>
        <w:t>D-8</w:t>
      </w:r>
      <w:r w:rsidR="009D76CF">
        <w:rPr>
          <w:rFonts w:ascii="Arial" w:hAnsi="Arial"/>
        </w:rPr>
        <w:t>6</w:t>
      </w:r>
      <w:r>
        <w:rPr>
          <w:rFonts w:ascii="Arial" w:hAnsi="Arial"/>
        </w:rPr>
        <w:t>/</w:t>
      </w:r>
      <w:r w:rsidR="00D12864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E032D7">
        <w:rPr>
          <w:rFonts w:ascii="Arial" w:hAnsi="Arial" w:cs="Arial"/>
          <w:b/>
          <w:sz w:val="22"/>
          <w:szCs w:val="22"/>
        </w:rPr>
        <w:t xml:space="preserve"> ze zm.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B6555C" w:rsidRDefault="00BD4611" w:rsidP="00B6555C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B6555C">
        <w:rPr>
          <w:rFonts w:ascii="Arial" w:hAnsi="Arial" w:cs="Arial"/>
          <w:i/>
          <w:iCs/>
          <w:color w:val="000000"/>
          <w:sz w:val="22"/>
          <w:szCs w:val="22"/>
        </w:rPr>
        <w:t>siedziby Zamawiającego fabrycznie</w:t>
      </w:r>
      <w:r w:rsidR="00B6555C">
        <w:rPr>
          <w:rFonts w:ascii="Arial" w:hAnsi="Arial" w:cs="Arial"/>
          <w:i/>
          <w:sz w:val="22"/>
          <w:szCs w:val="22"/>
        </w:rPr>
        <w:t xml:space="preserve"> nowego, nieużywanego samochodu:</w:t>
      </w:r>
    </w:p>
    <w:p w:rsidR="00B6555C" w:rsidRDefault="00B6555C" w:rsidP="00B6555C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osobowego – 1 szt. w zakresie części I zamówienia,</w:t>
      </w:r>
    </w:p>
    <w:p w:rsidR="00B6555C" w:rsidRDefault="00B6555C" w:rsidP="00B6555C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ciężarowego do przewozu materiałów niebezpiecznych – 1 szt. </w:t>
      </w:r>
      <w:r>
        <w:rPr>
          <w:rFonts w:ascii="Arial" w:hAnsi="Arial" w:cs="Arial"/>
          <w:i/>
          <w:sz w:val="22"/>
          <w:szCs w:val="22"/>
        </w:rPr>
        <w:t>w zakresie części II zamówienia</w:t>
      </w:r>
      <w:r>
        <w:rPr>
          <w:rFonts w:ascii="Arial" w:hAnsi="Arial" w:cs="Arial"/>
          <w:i/>
          <w:sz w:val="22"/>
          <w:szCs w:val="22"/>
        </w:rPr>
        <w:t>”</w:t>
      </w:r>
    </w:p>
    <w:p w:rsidR="00B6555C" w:rsidRPr="00B6555C" w:rsidRDefault="00B6555C" w:rsidP="00B6555C">
      <w:pPr>
        <w:spacing w:after="60"/>
        <w:ind w:left="284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6" w:rsidRDefault="00595E96">
      <w:r>
        <w:separator/>
      </w:r>
    </w:p>
  </w:endnote>
  <w:endnote w:type="continuationSeparator" w:id="0">
    <w:p w:rsidR="00595E96" w:rsidRDefault="0059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3234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32340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323400" w:rsidRPr="009845C3">
      <w:rPr>
        <w:rStyle w:val="Numerstrony"/>
        <w:rFonts w:ascii="Arial" w:hAnsi="Arial" w:cs="Arial"/>
      </w:rPr>
      <w:fldChar w:fldCharType="separate"/>
    </w:r>
    <w:r w:rsidR="00B6555C">
      <w:rPr>
        <w:rStyle w:val="Numerstrony"/>
        <w:rFonts w:ascii="Arial" w:hAnsi="Arial" w:cs="Arial"/>
        <w:noProof/>
      </w:rPr>
      <w:t>1</w:t>
    </w:r>
    <w:r w:rsidR="0032340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6" w:rsidRDefault="00595E96">
      <w:r>
        <w:separator/>
      </w:r>
    </w:p>
  </w:footnote>
  <w:footnote w:type="continuationSeparator" w:id="0">
    <w:p w:rsidR="00595E96" w:rsidRDefault="0059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555C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</cp:revision>
  <cp:lastPrinted>2021-06-16T09:50:00Z</cp:lastPrinted>
  <dcterms:created xsi:type="dcterms:W3CDTF">2021-10-25T11:05:00Z</dcterms:created>
  <dcterms:modified xsi:type="dcterms:W3CDTF">2021-11-02T14:06:00Z</dcterms:modified>
</cp:coreProperties>
</file>