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881" w:rsidRPr="00B724F0" w:rsidRDefault="00833881" w:rsidP="00833881">
      <w:pPr>
        <w:spacing w:after="0" w:line="240" w:lineRule="auto"/>
        <w:jc w:val="both"/>
        <w:rPr>
          <w:rFonts w:ascii="Arial" w:eastAsia="Calibri" w:hAnsi="Arial" w:cs="Arial"/>
        </w:rPr>
      </w:pPr>
      <w:r w:rsidRPr="00B724F0">
        <w:rPr>
          <w:rFonts w:ascii="Arial" w:eastAsia="Calibri" w:hAnsi="Arial" w:cs="Arial"/>
        </w:rPr>
        <w:t xml:space="preserve">      </w:t>
      </w:r>
      <w:r w:rsidR="00B724F0" w:rsidRPr="00B724F0">
        <w:rPr>
          <w:rFonts w:ascii="Arial" w:eastAsia="Calibri" w:hAnsi="Arial" w:cs="Arial"/>
        </w:rPr>
        <w:t xml:space="preserve">                                                                                            </w:t>
      </w:r>
      <w:r w:rsidR="004D692E">
        <w:rPr>
          <w:rFonts w:ascii="Arial" w:eastAsia="Calibri" w:hAnsi="Arial" w:cs="Arial"/>
        </w:rPr>
        <w:t xml:space="preserve">      Zał. nr 3, Sprawa 7/2022</w:t>
      </w:r>
      <w:r w:rsidRPr="00B724F0">
        <w:rPr>
          <w:rFonts w:ascii="Arial" w:eastAsia="Calibri" w:hAnsi="Arial" w:cs="Arial"/>
        </w:rPr>
        <w:t xml:space="preserve">   </w:t>
      </w:r>
    </w:p>
    <w:p w:rsidR="004D692E" w:rsidRPr="00686580" w:rsidRDefault="004D692E" w:rsidP="004D692E">
      <w:pPr>
        <w:spacing w:after="0" w:line="240" w:lineRule="auto"/>
        <w:ind w:left="708" w:firstLine="708"/>
        <w:jc w:val="both"/>
        <w:rPr>
          <w:rFonts w:ascii="Arial" w:eastAsia="Calibri" w:hAnsi="Arial" w:cs="Arial"/>
          <w:b/>
          <w:i/>
          <w:color w:val="FF0000"/>
          <w:sz w:val="24"/>
          <w:szCs w:val="24"/>
        </w:rPr>
      </w:pPr>
      <w:r>
        <w:rPr>
          <w:rFonts w:ascii="Arial" w:eastAsia="Calibri" w:hAnsi="Arial" w:cs="Arial"/>
          <w:b/>
          <w:i/>
          <w:color w:val="FF0000"/>
          <w:sz w:val="24"/>
          <w:szCs w:val="24"/>
        </w:rPr>
        <w:t>PROJEKTOWANE POSTANOWIENIA UMOWY</w:t>
      </w:r>
    </w:p>
    <w:p w:rsidR="004D692E" w:rsidRDefault="004D692E" w:rsidP="00833881">
      <w:pPr>
        <w:spacing w:after="0" w:line="240" w:lineRule="auto"/>
        <w:ind w:left="708" w:firstLine="708"/>
        <w:jc w:val="both"/>
        <w:rPr>
          <w:rFonts w:ascii="Arial" w:eastAsia="Calibri" w:hAnsi="Arial" w:cs="Arial"/>
          <w:b/>
          <w:sz w:val="28"/>
          <w:szCs w:val="28"/>
        </w:rPr>
      </w:pPr>
    </w:p>
    <w:p w:rsidR="00833881" w:rsidRPr="00833881" w:rsidRDefault="00680740" w:rsidP="00833881">
      <w:pPr>
        <w:spacing w:after="0" w:line="240" w:lineRule="auto"/>
        <w:ind w:left="708" w:firstLine="708"/>
        <w:jc w:val="both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UMOWA NR………./3 </w:t>
      </w:r>
      <w:proofErr w:type="spellStart"/>
      <w:r>
        <w:rPr>
          <w:rFonts w:ascii="Arial" w:eastAsia="Calibri" w:hAnsi="Arial" w:cs="Arial"/>
          <w:b/>
          <w:sz w:val="28"/>
          <w:szCs w:val="28"/>
        </w:rPr>
        <w:t>RBLog</w:t>
      </w:r>
      <w:proofErr w:type="spellEnd"/>
      <w:r>
        <w:rPr>
          <w:rFonts w:ascii="Arial" w:eastAsia="Calibri" w:hAnsi="Arial" w:cs="Arial"/>
          <w:b/>
          <w:sz w:val="28"/>
          <w:szCs w:val="28"/>
        </w:rPr>
        <w:t>/Z01/</w:t>
      </w:r>
      <w:r w:rsidR="004D692E">
        <w:rPr>
          <w:rFonts w:ascii="Arial" w:eastAsia="Calibri" w:hAnsi="Arial" w:cs="Arial"/>
          <w:b/>
          <w:sz w:val="28"/>
          <w:szCs w:val="28"/>
        </w:rPr>
        <w:t>2022</w:t>
      </w:r>
    </w:p>
    <w:p w:rsidR="00833881" w:rsidRPr="00833881" w:rsidRDefault="00833881" w:rsidP="00833881">
      <w:pPr>
        <w:spacing w:after="0" w:line="240" w:lineRule="auto"/>
        <w:ind w:left="708" w:firstLine="708"/>
        <w:jc w:val="both"/>
        <w:rPr>
          <w:rFonts w:ascii="Arial" w:eastAsia="Calibri" w:hAnsi="Arial" w:cs="Arial"/>
          <w:i/>
          <w:sz w:val="28"/>
          <w:szCs w:val="28"/>
        </w:rPr>
      </w:pPr>
    </w:p>
    <w:p w:rsidR="00833881" w:rsidRPr="00833881" w:rsidRDefault="00833881" w:rsidP="0083388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Zwana dal</w:t>
      </w:r>
      <w:r w:rsidR="00D12A9D">
        <w:rPr>
          <w:rFonts w:ascii="Arial" w:eastAsia="Calibri" w:hAnsi="Arial" w:cs="Arial"/>
          <w:sz w:val="24"/>
          <w:szCs w:val="24"/>
        </w:rPr>
        <w:t>ej umową, zawarta w dniu ………202..</w:t>
      </w:r>
      <w:r w:rsidRPr="00833881">
        <w:rPr>
          <w:rFonts w:ascii="Arial" w:eastAsia="Calibri" w:hAnsi="Arial" w:cs="Arial"/>
          <w:sz w:val="24"/>
          <w:szCs w:val="24"/>
        </w:rPr>
        <w:t xml:space="preserve"> </w:t>
      </w:r>
      <w:r w:rsidR="0011282F">
        <w:rPr>
          <w:rFonts w:ascii="Arial" w:eastAsia="Calibri" w:hAnsi="Arial" w:cs="Arial"/>
          <w:sz w:val="24"/>
          <w:szCs w:val="24"/>
        </w:rPr>
        <w:t xml:space="preserve">  </w:t>
      </w:r>
      <w:r w:rsidRPr="00833881">
        <w:rPr>
          <w:rFonts w:ascii="Arial" w:eastAsia="Calibri" w:hAnsi="Arial" w:cs="Arial"/>
          <w:sz w:val="24"/>
          <w:szCs w:val="24"/>
        </w:rPr>
        <w:t>roku, w Krakowie, pomiędzy:</w:t>
      </w:r>
    </w:p>
    <w:p w:rsidR="00833881" w:rsidRPr="00833881" w:rsidRDefault="00833881" w:rsidP="00FF59F9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</w:p>
    <w:p w:rsidR="00833881" w:rsidRPr="00833881" w:rsidRDefault="00833881" w:rsidP="00833881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833881">
        <w:rPr>
          <w:rFonts w:ascii="Arial" w:eastAsia="Calibri" w:hAnsi="Arial" w:cs="Arial"/>
          <w:b/>
          <w:sz w:val="24"/>
          <w:szCs w:val="24"/>
        </w:rPr>
        <w:t>Skarbem Państwa - 3 Regionalną Bazą Logistyczną</w:t>
      </w:r>
    </w:p>
    <w:p w:rsidR="00833881" w:rsidRPr="00833881" w:rsidRDefault="00833881" w:rsidP="00833881">
      <w:pPr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833881">
        <w:rPr>
          <w:rFonts w:ascii="Arial" w:eastAsia="Calibri" w:hAnsi="Arial" w:cs="Arial"/>
          <w:b/>
          <w:sz w:val="24"/>
          <w:szCs w:val="24"/>
        </w:rPr>
        <w:t xml:space="preserve">ul. Montelupich 3, </w:t>
      </w:r>
    </w:p>
    <w:p w:rsidR="00833881" w:rsidRPr="00833881" w:rsidRDefault="00833881" w:rsidP="00833881">
      <w:pPr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833881">
        <w:rPr>
          <w:rFonts w:ascii="Arial" w:eastAsia="Calibri" w:hAnsi="Arial" w:cs="Arial"/>
          <w:b/>
          <w:sz w:val="24"/>
          <w:szCs w:val="24"/>
        </w:rPr>
        <w:t>30-901 Kraków</w:t>
      </w:r>
    </w:p>
    <w:p w:rsidR="00833881" w:rsidRPr="00833881" w:rsidRDefault="00833881" w:rsidP="00833881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NIP: 676-24-31-902;</w:t>
      </w:r>
    </w:p>
    <w:p w:rsidR="00833881" w:rsidRPr="00833881" w:rsidRDefault="00833881" w:rsidP="00833881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 xml:space="preserve">REGON: 121390415 </w:t>
      </w:r>
    </w:p>
    <w:p w:rsidR="00833881" w:rsidRPr="00833881" w:rsidRDefault="00833881" w:rsidP="00833881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którą reprezentuje:</w:t>
      </w:r>
    </w:p>
    <w:p w:rsidR="00833881" w:rsidRPr="00833881" w:rsidRDefault="00833881" w:rsidP="00833881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......................................................................</w:t>
      </w:r>
    </w:p>
    <w:p w:rsidR="00833881" w:rsidRPr="00833881" w:rsidRDefault="00833881" w:rsidP="00833881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 xml:space="preserve">Zwaną dalej  </w:t>
      </w:r>
      <w:r w:rsidRPr="00833881">
        <w:rPr>
          <w:rFonts w:ascii="Arial" w:eastAsia="Calibri" w:hAnsi="Arial" w:cs="Arial"/>
          <w:b/>
          <w:sz w:val="24"/>
          <w:szCs w:val="24"/>
        </w:rPr>
        <w:t>Zamawiającym</w:t>
      </w:r>
    </w:p>
    <w:p w:rsidR="00833881" w:rsidRPr="00833881" w:rsidRDefault="00833881" w:rsidP="00833881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833881" w:rsidRPr="00833881" w:rsidRDefault="00833881" w:rsidP="00833881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 xml:space="preserve">a </w:t>
      </w:r>
    </w:p>
    <w:p w:rsidR="00833881" w:rsidRPr="00833881" w:rsidRDefault="00833881" w:rsidP="00833881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……………….</w:t>
      </w:r>
      <w:r w:rsidRPr="00833881">
        <w:rPr>
          <w:rFonts w:ascii="Arial" w:eastAsia="Calibri" w:hAnsi="Arial" w:cs="Arial"/>
          <w:sz w:val="24"/>
          <w:szCs w:val="24"/>
        </w:rPr>
        <w:tab/>
      </w:r>
    </w:p>
    <w:p w:rsidR="00833881" w:rsidRPr="00833881" w:rsidRDefault="00833881" w:rsidP="00833881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 xml:space="preserve">Zwanym dalej </w:t>
      </w:r>
      <w:r w:rsidRPr="00833881">
        <w:rPr>
          <w:rFonts w:ascii="Arial" w:eastAsia="Calibri" w:hAnsi="Arial" w:cs="Arial"/>
          <w:b/>
          <w:sz w:val="24"/>
          <w:szCs w:val="24"/>
        </w:rPr>
        <w:t>Wykonawcą</w:t>
      </w:r>
    </w:p>
    <w:p w:rsidR="00833881" w:rsidRPr="00833881" w:rsidRDefault="00833881" w:rsidP="00833881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 xml:space="preserve">NIP: </w:t>
      </w:r>
    </w:p>
    <w:p w:rsidR="00833881" w:rsidRPr="00833881" w:rsidRDefault="00833881" w:rsidP="00833881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 xml:space="preserve">REGON: </w:t>
      </w:r>
    </w:p>
    <w:p w:rsidR="00833881" w:rsidRPr="00833881" w:rsidRDefault="00833881" w:rsidP="00833881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833881" w:rsidRPr="00686580" w:rsidRDefault="00833881" w:rsidP="00833881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833881">
        <w:rPr>
          <w:rFonts w:ascii="Arial" w:eastAsia="Calibri" w:hAnsi="Arial" w:cs="Arial"/>
          <w:i/>
          <w:sz w:val="24"/>
          <w:szCs w:val="24"/>
        </w:rPr>
        <w:t xml:space="preserve">Stosownie do dokonanego przez Zamawiającego wyboru najkorzystniejszej oferty </w:t>
      </w:r>
      <w:r w:rsidRPr="00833881">
        <w:rPr>
          <w:rFonts w:ascii="Arial" w:eastAsia="Calibri" w:hAnsi="Arial" w:cs="Arial"/>
          <w:i/>
          <w:sz w:val="24"/>
          <w:szCs w:val="24"/>
        </w:rPr>
        <w:br/>
        <w:t>w wyniku postępowania przeprowadzonego na podstawie</w:t>
      </w:r>
      <w:r w:rsidR="00380AA3">
        <w:rPr>
          <w:rFonts w:ascii="Arial" w:eastAsia="Calibri" w:hAnsi="Arial" w:cs="Arial"/>
          <w:i/>
          <w:sz w:val="24"/>
          <w:szCs w:val="24"/>
        </w:rPr>
        <w:t xml:space="preserve"> Ustawy z dnia </w:t>
      </w:r>
      <w:r w:rsidR="00380AA3">
        <w:rPr>
          <w:rFonts w:ascii="Arial" w:eastAsia="Calibri" w:hAnsi="Arial" w:cs="Arial"/>
          <w:i/>
          <w:sz w:val="24"/>
          <w:szCs w:val="24"/>
        </w:rPr>
        <w:br/>
        <w:t>11 września 2019</w:t>
      </w:r>
      <w:r w:rsidRPr="00833881">
        <w:rPr>
          <w:rFonts w:ascii="Arial" w:eastAsia="Calibri" w:hAnsi="Arial" w:cs="Arial"/>
          <w:i/>
          <w:sz w:val="24"/>
          <w:szCs w:val="24"/>
        </w:rPr>
        <w:t xml:space="preserve"> roku Prawo Zamówień Pub</w:t>
      </w:r>
      <w:r w:rsidR="00686580">
        <w:rPr>
          <w:rFonts w:ascii="Arial" w:eastAsia="Calibri" w:hAnsi="Arial" w:cs="Arial"/>
          <w:i/>
          <w:sz w:val="24"/>
          <w:szCs w:val="24"/>
        </w:rPr>
        <w:t>licznych, w trybie przetargu nieograniczonego</w:t>
      </w:r>
      <w:r w:rsidR="00F721A8">
        <w:rPr>
          <w:rFonts w:ascii="Arial" w:eastAsia="Calibri" w:hAnsi="Arial" w:cs="Arial"/>
          <w:i/>
          <w:sz w:val="24"/>
          <w:szCs w:val="24"/>
        </w:rPr>
        <w:t xml:space="preserve"> (Sprawa nr 7</w:t>
      </w:r>
      <w:bookmarkStart w:id="0" w:name="_GoBack"/>
      <w:bookmarkEnd w:id="0"/>
      <w:r w:rsidR="00CD3FE0">
        <w:rPr>
          <w:rFonts w:ascii="Arial" w:eastAsia="Calibri" w:hAnsi="Arial" w:cs="Arial"/>
          <w:i/>
          <w:sz w:val="24"/>
          <w:szCs w:val="24"/>
        </w:rPr>
        <w:t>/2022</w:t>
      </w:r>
      <w:r w:rsidRPr="00833881">
        <w:rPr>
          <w:rFonts w:ascii="Arial" w:eastAsia="Calibri" w:hAnsi="Arial" w:cs="Arial"/>
          <w:i/>
          <w:sz w:val="24"/>
          <w:szCs w:val="24"/>
        </w:rPr>
        <w:t>) strony zawarły umowę następującej treści:</w:t>
      </w:r>
    </w:p>
    <w:p w:rsidR="00833881" w:rsidRPr="00833881" w:rsidRDefault="00833881" w:rsidP="0083388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33881">
        <w:rPr>
          <w:rFonts w:ascii="Arial" w:eastAsia="Calibri" w:hAnsi="Arial" w:cs="Arial"/>
          <w:b/>
          <w:sz w:val="24"/>
          <w:szCs w:val="24"/>
        </w:rPr>
        <w:t>§ 1</w:t>
      </w:r>
    </w:p>
    <w:p w:rsidR="00833881" w:rsidRPr="007B7990" w:rsidRDefault="00833881" w:rsidP="0083388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7990">
        <w:rPr>
          <w:rFonts w:ascii="Arial" w:eastAsia="Calibri" w:hAnsi="Arial" w:cs="Arial"/>
          <w:b/>
          <w:sz w:val="24"/>
          <w:szCs w:val="24"/>
        </w:rPr>
        <w:t>Przedmiot umowy</w:t>
      </w:r>
    </w:p>
    <w:p w:rsidR="00833881" w:rsidRPr="007B7990" w:rsidRDefault="00833881" w:rsidP="0083388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33881" w:rsidRPr="007B7990" w:rsidRDefault="00833881" w:rsidP="00833881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Przedmiotem zamówienia jest wykonanie usług obejmujących serwisowanie urządzeń warsztatowych w warsztacie technicznym </w:t>
      </w:r>
      <w:r w:rsidRPr="007B7990">
        <w:rPr>
          <w:rFonts w:ascii="Arial" w:eastAsia="Times New Roman" w:hAnsi="Arial" w:cs="Arial"/>
          <w:b/>
          <w:sz w:val="24"/>
          <w:szCs w:val="24"/>
          <w:lang w:eastAsia="pl-PL"/>
        </w:rPr>
        <w:t>w Rzeszowie</w:t>
      </w:r>
      <w:r w:rsidRPr="007B7990">
        <w:rPr>
          <w:rFonts w:ascii="Arial" w:eastAsia="Times New Roman" w:hAnsi="Arial" w:cs="Arial"/>
          <w:sz w:val="24"/>
          <w:szCs w:val="24"/>
          <w:lang w:eastAsia="pl-PL"/>
        </w:rPr>
        <w:t>, które Wykonawca zobowiąz</w:t>
      </w:r>
      <w:r w:rsidR="00AB2384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any jest  wykonać w zakresie i </w:t>
      </w:r>
      <w:r w:rsidR="007B7990" w:rsidRPr="007B7990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7B7990">
        <w:rPr>
          <w:rFonts w:ascii="Arial" w:eastAsia="Times New Roman" w:hAnsi="Arial" w:cs="Arial"/>
          <w:strike/>
          <w:sz w:val="24"/>
          <w:szCs w:val="24"/>
          <w:lang w:eastAsia="pl-PL"/>
        </w:rPr>
        <w:t xml:space="preserve"> </w:t>
      </w:r>
      <w:r w:rsidR="00FF59F9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okresach </w:t>
      </w:r>
      <w:r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wskazanych poniżej, </w:t>
      </w:r>
      <w:proofErr w:type="spellStart"/>
      <w:r w:rsidRPr="007B7990">
        <w:rPr>
          <w:rFonts w:ascii="Arial" w:eastAsia="Times New Roman" w:hAnsi="Arial" w:cs="Arial"/>
          <w:sz w:val="24"/>
          <w:szCs w:val="24"/>
          <w:lang w:eastAsia="pl-PL"/>
        </w:rPr>
        <w:t>tj</w:t>
      </w:r>
      <w:proofErr w:type="spellEnd"/>
      <w:r w:rsidRPr="007B7990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7B7990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1"/>
      </w:r>
      <w:r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833881" w:rsidRPr="007B7990" w:rsidRDefault="00833881" w:rsidP="008338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33881" w:rsidRPr="007B7990" w:rsidRDefault="00833881" w:rsidP="0083388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799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Zadanie 1</w:t>
      </w:r>
      <w:r w:rsidRPr="007B79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:    „Serwis 1 kabiny do malowania natryskowego KL-N”</w:t>
      </w:r>
    </w:p>
    <w:p w:rsidR="00833881" w:rsidRPr="007B7990" w:rsidRDefault="00833881" w:rsidP="008338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="00C6592D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8 x w roku</w:t>
      </w:r>
      <w:r w:rsidR="00FF59F9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w okr</w:t>
      </w:r>
      <w:r w:rsidR="00C6592D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esie obowiązywania umowy </w:t>
      </w:r>
      <w:r w:rsidR="00C6592D" w:rsidRPr="007B799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                 tj. od dnia podpisania umowy do </w:t>
      </w:r>
      <w:r w:rsidR="00FF59F9" w:rsidRPr="007B7990">
        <w:rPr>
          <w:rFonts w:ascii="Arial" w:eastAsia="Times New Roman" w:hAnsi="Arial" w:cs="Arial"/>
          <w:sz w:val="24"/>
          <w:szCs w:val="24"/>
          <w:lang w:eastAsia="pl-PL"/>
        </w:rPr>
        <w:t>dnia 09.11.2022 r.</w:t>
      </w:r>
      <w:r w:rsidRPr="007B7990">
        <w:rPr>
          <w:rFonts w:ascii="Arial" w:eastAsia="Calibri" w:hAnsi="Arial" w:cs="Arial"/>
          <w:sz w:val="24"/>
          <w:szCs w:val="24"/>
        </w:rPr>
        <w:t xml:space="preserve"> </w:t>
      </w:r>
    </w:p>
    <w:p w:rsidR="00833881" w:rsidRPr="007B7990" w:rsidRDefault="00833881" w:rsidP="008338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B7990">
        <w:rPr>
          <w:rFonts w:ascii="Arial" w:eastAsia="Calibri" w:hAnsi="Arial" w:cs="Arial"/>
          <w:sz w:val="24"/>
          <w:szCs w:val="24"/>
        </w:rPr>
        <w:t>oraz</w:t>
      </w:r>
    </w:p>
    <w:p w:rsidR="00833881" w:rsidRPr="007B7990" w:rsidRDefault="00833881" w:rsidP="00833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79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„Serwis 1 kabiny do malowania natryskowego KL-N-R”</w:t>
      </w:r>
    </w:p>
    <w:p w:rsidR="00C6592D" w:rsidRPr="007B7990" w:rsidRDefault="00C6592D" w:rsidP="00C659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8 x w roku w okresie obowiązywania umowy </w:t>
      </w:r>
      <w:r w:rsidRPr="007B799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                 tj. od dnia podpisania umowy do dnia 09.11.2022 r.</w:t>
      </w:r>
      <w:r w:rsidRPr="007B7990">
        <w:rPr>
          <w:rFonts w:ascii="Arial" w:eastAsia="Calibri" w:hAnsi="Arial" w:cs="Arial"/>
          <w:sz w:val="24"/>
          <w:szCs w:val="24"/>
        </w:rPr>
        <w:t xml:space="preserve"> </w:t>
      </w:r>
    </w:p>
    <w:p w:rsidR="00833881" w:rsidRPr="007B7990" w:rsidRDefault="00833881" w:rsidP="00833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A04CE" w:rsidRPr="007B7990" w:rsidRDefault="00833881" w:rsidP="00C659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2) </w:t>
      </w:r>
      <w:r w:rsidRPr="007B799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Zadanie 2.</w:t>
      </w:r>
      <w:r w:rsidR="00C6592D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Pr="007B7990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7B7990">
        <w:rPr>
          <w:rFonts w:ascii="Arial" w:eastAsia="Times New Roman" w:hAnsi="Arial" w:cs="Arial"/>
          <w:b/>
          <w:sz w:val="24"/>
          <w:szCs w:val="24"/>
          <w:lang w:eastAsia="pl-PL"/>
        </w:rPr>
        <w:t>Serwis 1 oczyszczarki RADLER RR4050C+AE-T0,5”</w:t>
      </w:r>
      <w:r w:rsidRPr="007B7990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="00C6592D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6 x w roku w okresie obowiązywania umowy </w:t>
      </w:r>
      <w:r w:rsidR="00C6592D" w:rsidRPr="007B799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                 tj. od dnia podpisania umowy do dnia 07.11.2022 r.</w:t>
      </w:r>
      <w:r w:rsidR="00C6592D" w:rsidRPr="007B7990">
        <w:rPr>
          <w:rFonts w:ascii="Arial" w:eastAsia="Calibri" w:hAnsi="Arial" w:cs="Arial"/>
          <w:sz w:val="24"/>
          <w:szCs w:val="24"/>
        </w:rPr>
        <w:t xml:space="preserve"> </w:t>
      </w:r>
    </w:p>
    <w:p w:rsidR="00833881" w:rsidRPr="007B7990" w:rsidRDefault="00833881" w:rsidP="00833881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Arial" w:eastAsia="Calibri" w:hAnsi="Arial" w:cs="Arial"/>
          <w:sz w:val="24"/>
          <w:szCs w:val="24"/>
        </w:rPr>
      </w:pPr>
      <w:r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oraz</w:t>
      </w:r>
    </w:p>
    <w:p w:rsidR="00833881" w:rsidRPr="007B7990" w:rsidRDefault="00C6592D" w:rsidP="00C659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</w:t>
      </w:r>
      <w:r w:rsidR="00833881" w:rsidRPr="007B7990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833881" w:rsidRPr="007B7990">
        <w:rPr>
          <w:rFonts w:ascii="Arial" w:eastAsia="Times New Roman" w:hAnsi="Arial" w:cs="Arial"/>
          <w:b/>
          <w:sz w:val="24"/>
          <w:szCs w:val="24"/>
          <w:lang w:eastAsia="pl-PL"/>
        </w:rPr>
        <w:t>Serwis 1 oczyszczarki i</w:t>
      </w:r>
      <w:r w:rsidR="00C215AE">
        <w:rPr>
          <w:rFonts w:ascii="Arial" w:eastAsia="Times New Roman" w:hAnsi="Arial" w:cs="Arial"/>
          <w:b/>
          <w:sz w:val="24"/>
          <w:szCs w:val="24"/>
          <w:lang w:eastAsia="pl-PL"/>
        </w:rPr>
        <w:t>n</w:t>
      </w:r>
      <w:r w:rsidR="00833881" w:rsidRPr="007B7990">
        <w:rPr>
          <w:rFonts w:ascii="Arial" w:eastAsia="Times New Roman" w:hAnsi="Arial" w:cs="Arial"/>
          <w:b/>
          <w:sz w:val="24"/>
          <w:szCs w:val="24"/>
          <w:lang w:eastAsia="pl-PL"/>
        </w:rPr>
        <w:t>żektorowej PKI 140”</w:t>
      </w:r>
      <w:r w:rsidR="00833881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33881" w:rsidRPr="007B7990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833881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</w:t>
      </w:r>
      <w:r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33881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6 x w roku </w:t>
      </w:r>
      <w:r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w okresie obowiązywania umowy </w:t>
      </w:r>
      <w:r w:rsidRPr="007B799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                 tj. od dnia podpisania umowy do dnia 07.11.2022 r.</w:t>
      </w:r>
      <w:r w:rsidRPr="007B7990">
        <w:rPr>
          <w:rFonts w:ascii="Arial" w:eastAsia="Calibri" w:hAnsi="Arial" w:cs="Arial"/>
          <w:sz w:val="24"/>
          <w:szCs w:val="24"/>
        </w:rPr>
        <w:t xml:space="preserve"> </w:t>
      </w:r>
    </w:p>
    <w:p w:rsidR="00833881" w:rsidRPr="007B7990" w:rsidRDefault="00833881" w:rsidP="00833881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B799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3) </w:t>
      </w:r>
      <w:r w:rsidRPr="007B799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Zadanie 3.</w:t>
      </w:r>
      <w:r w:rsidRPr="007B79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„Serwis 1 myjni ekologicznej US-5 z wymianą płynu Eco Perfect”</w:t>
      </w:r>
    </w:p>
    <w:p w:rsidR="00833881" w:rsidRPr="007B7990" w:rsidRDefault="00833881" w:rsidP="00C6592D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C6592D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4 x w roku w okresie obowiązywania umowy </w:t>
      </w:r>
      <w:r w:rsidR="00C6592D" w:rsidRPr="007B799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                 tj. od dnia podpisania umowy do dnia 09.11.2022 r.</w:t>
      </w:r>
    </w:p>
    <w:p w:rsidR="00833881" w:rsidRPr="007B7990" w:rsidRDefault="00833881" w:rsidP="00833881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    oraz</w:t>
      </w:r>
    </w:p>
    <w:p w:rsidR="00833881" w:rsidRPr="007B7990" w:rsidRDefault="00833881" w:rsidP="00833881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B79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„Serwis 1 myjni ekologicznej US-5 z wymianą płynu Eco PKB”</w:t>
      </w:r>
    </w:p>
    <w:p w:rsidR="00C6592D" w:rsidRPr="007B7990" w:rsidRDefault="00C6592D" w:rsidP="00C6592D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4 x w roku w okresie obowiązywania umowy </w:t>
      </w:r>
      <w:r w:rsidRPr="007B799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                 tj. od dnia podpisania umowy do dnia 09.11.2022 r.</w:t>
      </w:r>
    </w:p>
    <w:p w:rsidR="00833881" w:rsidRPr="007B7990" w:rsidRDefault="00833881" w:rsidP="00833881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Arial" w:eastAsia="Times New Roman" w:hAnsi="Arial" w:cs="Arial"/>
          <w:sz w:val="24"/>
          <w:szCs w:val="24"/>
          <w:lang w:eastAsia="pl-PL"/>
        </w:rPr>
      </w:pPr>
    </w:p>
    <w:p w:rsidR="00833881" w:rsidRPr="007B7990" w:rsidRDefault="00833881" w:rsidP="00833881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4) </w:t>
      </w:r>
      <w:r w:rsidRPr="007B799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Zadanie 4.</w:t>
      </w:r>
      <w:r w:rsidRPr="007B79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„Serwis 1 maszyny grawerującej </w:t>
      </w:r>
      <w:proofErr w:type="spellStart"/>
      <w:r w:rsidRPr="007B7990">
        <w:rPr>
          <w:rFonts w:ascii="Arial" w:eastAsia="Times New Roman" w:hAnsi="Arial" w:cs="Arial"/>
          <w:b/>
          <w:sz w:val="24"/>
          <w:szCs w:val="24"/>
          <w:lang w:eastAsia="pl-PL"/>
        </w:rPr>
        <w:t>cnc</w:t>
      </w:r>
      <w:proofErr w:type="spellEnd"/>
      <w:r w:rsidRPr="007B79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GRAVOGRAPH IS400 </w:t>
      </w:r>
    </w:p>
    <w:p w:rsidR="00833881" w:rsidRPr="007B7990" w:rsidRDefault="00833881" w:rsidP="00833881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79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VOLUME”</w:t>
      </w:r>
    </w:p>
    <w:p w:rsidR="00C6592D" w:rsidRPr="007B7990" w:rsidRDefault="00833881" w:rsidP="00C6592D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2 x w roku </w:t>
      </w:r>
      <w:r w:rsidR="00C6592D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w okresie obowiązywania umowy </w:t>
      </w:r>
      <w:r w:rsidR="00C6592D" w:rsidRPr="007B799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                 tj. od dnia podpisania umowy do </w:t>
      </w:r>
      <w:r w:rsidR="003E594F" w:rsidRPr="007B7990">
        <w:rPr>
          <w:rFonts w:ascii="Arial" w:eastAsia="Times New Roman" w:hAnsi="Arial" w:cs="Arial"/>
          <w:sz w:val="24"/>
          <w:szCs w:val="24"/>
          <w:lang w:eastAsia="pl-PL"/>
        </w:rPr>
        <w:t>dnia 06.10</w:t>
      </w:r>
      <w:r w:rsidR="00C6592D" w:rsidRPr="007B7990">
        <w:rPr>
          <w:rFonts w:ascii="Arial" w:eastAsia="Times New Roman" w:hAnsi="Arial" w:cs="Arial"/>
          <w:sz w:val="24"/>
          <w:szCs w:val="24"/>
          <w:lang w:eastAsia="pl-PL"/>
        </w:rPr>
        <w:t>.2022 r.</w:t>
      </w:r>
    </w:p>
    <w:p w:rsidR="00833881" w:rsidRPr="007B7990" w:rsidRDefault="00833881" w:rsidP="003E59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33881" w:rsidRPr="007B7990" w:rsidRDefault="00833881" w:rsidP="00833881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5) </w:t>
      </w:r>
      <w:r w:rsidRPr="007B799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Zadanie 5.</w:t>
      </w:r>
      <w:r w:rsidRPr="007B79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„Serwis 1 myjki warsztatowej MST-1200 zalanej płynem Eco</w:t>
      </w:r>
    </w:p>
    <w:p w:rsidR="00833881" w:rsidRPr="007B7990" w:rsidRDefault="00833881" w:rsidP="00833881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79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Perfect</w:t>
      </w:r>
    </w:p>
    <w:p w:rsidR="003E594F" w:rsidRPr="007B7990" w:rsidRDefault="003E594F" w:rsidP="003E594F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4 x w roku w okresie obowiązywania umowy </w:t>
      </w:r>
      <w:r w:rsidRPr="007B799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                 tj. od dnia podpisania umowy do dnia 09.11.2022 r.</w:t>
      </w:r>
    </w:p>
    <w:p w:rsidR="00833881" w:rsidRPr="007B7990" w:rsidRDefault="00833881" w:rsidP="00833881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     oraz</w:t>
      </w:r>
    </w:p>
    <w:p w:rsidR="00833881" w:rsidRPr="007B7990" w:rsidRDefault="00833881" w:rsidP="00833881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79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„Serwis 1 myjki warsztatowej MST-1200 zalanej płynem Eco PKB</w:t>
      </w:r>
    </w:p>
    <w:p w:rsidR="003E594F" w:rsidRPr="007B7990" w:rsidRDefault="00833881" w:rsidP="003E594F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</w:t>
      </w:r>
      <w:r w:rsidR="003E594F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4 x w roku w okresie obowiązywania umowy </w:t>
      </w:r>
      <w:r w:rsidR="003E594F" w:rsidRPr="007B799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                 tj. od dnia podpisania umowy do dnia 09.11.2022 r.</w:t>
      </w:r>
    </w:p>
    <w:p w:rsidR="00833881" w:rsidRPr="007B7990" w:rsidRDefault="00833881" w:rsidP="003E59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33881" w:rsidRPr="007B7990" w:rsidRDefault="00833881" w:rsidP="00833881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6) </w:t>
      </w:r>
      <w:r w:rsidRPr="007B799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Zadanie 6.</w:t>
      </w:r>
      <w:r w:rsidRPr="007B79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„Serwis 1 myjki ultradźwiękowej ULTRON U-1000 z koszem do</w:t>
      </w:r>
    </w:p>
    <w:p w:rsidR="00833881" w:rsidRPr="007B7990" w:rsidRDefault="00833881" w:rsidP="00833881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79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transportu </w:t>
      </w:r>
      <w:proofErr w:type="spellStart"/>
      <w:r w:rsidRPr="007B7990">
        <w:rPr>
          <w:rFonts w:ascii="Arial" w:eastAsia="Times New Roman" w:hAnsi="Arial" w:cs="Arial"/>
          <w:b/>
          <w:sz w:val="24"/>
          <w:szCs w:val="24"/>
          <w:lang w:eastAsia="pl-PL"/>
        </w:rPr>
        <w:t>Ultron</w:t>
      </w:r>
      <w:proofErr w:type="spellEnd"/>
      <w:r w:rsidRPr="007B79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900x400x400</w:t>
      </w:r>
    </w:p>
    <w:p w:rsidR="003E594F" w:rsidRPr="007B7990" w:rsidRDefault="00833881" w:rsidP="003E594F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3E594F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2 x w roku</w:t>
      </w:r>
      <w:r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E594F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w okresie obowiązywania umowy </w:t>
      </w:r>
      <w:r w:rsidR="003E594F" w:rsidRPr="007B799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                 tj. od dnia podpisania umowy do dnia 06.08.2022 r.</w:t>
      </w:r>
    </w:p>
    <w:p w:rsidR="00833881" w:rsidRPr="007B7990" w:rsidRDefault="00833881" w:rsidP="003E5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33881" w:rsidRPr="007B7990" w:rsidRDefault="00833881" w:rsidP="00833881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Przedmiotem zamówienia jest wykonanie usług obejmujących serwisowanie urządzeń warsztatowych w warsztacie technicznym </w:t>
      </w:r>
      <w:r w:rsidRPr="007B7990">
        <w:rPr>
          <w:rFonts w:ascii="Arial" w:eastAsia="Times New Roman" w:hAnsi="Arial" w:cs="Arial"/>
          <w:b/>
          <w:sz w:val="24"/>
          <w:szCs w:val="24"/>
          <w:lang w:eastAsia="pl-PL"/>
        </w:rPr>
        <w:t>w Lublinie</w:t>
      </w:r>
      <w:r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, które Wykonawca zobowiązany jest  wykonać w zakresie i  w terminach wskazanych poniżej, </w:t>
      </w:r>
      <w:proofErr w:type="spellStart"/>
      <w:r w:rsidRPr="007B7990">
        <w:rPr>
          <w:rFonts w:ascii="Arial" w:eastAsia="Times New Roman" w:hAnsi="Arial" w:cs="Arial"/>
          <w:sz w:val="24"/>
          <w:szCs w:val="24"/>
          <w:lang w:eastAsia="pl-PL"/>
        </w:rPr>
        <w:t>tj</w:t>
      </w:r>
      <w:proofErr w:type="spellEnd"/>
      <w:r w:rsidRPr="007B7990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7B7990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2"/>
      </w:r>
      <w:r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833881" w:rsidRPr="007B7990" w:rsidRDefault="00833881" w:rsidP="008338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33881" w:rsidRPr="007B7990" w:rsidRDefault="00833881" w:rsidP="00833881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1) </w:t>
      </w:r>
      <w:r w:rsidRPr="007B799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Zadanie 7.</w:t>
      </w:r>
      <w:r w:rsidRPr="007B79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„Serwis 1 kompresora śrubowego GD VS17 15/10 GUDEPOL”</w:t>
      </w:r>
    </w:p>
    <w:p w:rsidR="003E594F" w:rsidRPr="007B7990" w:rsidRDefault="00833881" w:rsidP="003E594F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="007B7990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1 x w roku</w:t>
      </w:r>
      <w:r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E594F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w okresie obowiązywania umowy </w:t>
      </w:r>
      <w:r w:rsidR="003E594F" w:rsidRPr="007B799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                 tj. od dnia podpisania umowy do dnia 07.06.2022 r.</w:t>
      </w:r>
    </w:p>
    <w:p w:rsidR="002C4C3B" w:rsidRPr="007B7990" w:rsidRDefault="002C4C3B" w:rsidP="003E59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33881" w:rsidRPr="007B7990" w:rsidRDefault="00833881" w:rsidP="00833881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2) </w:t>
      </w:r>
      <w:r w:rsidRPr="007B799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Zadanie 8.</w:t>
      </w:r>
      <w:r w:rsidRPr="007B79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„Serwis 1 piaskarki kabinowej KPC 150 S”</w:t>
      </w:r>
    </w:p>
    <w:p w:rsidR="00833881" w:rsidRPr="007B7990" w:rsidRDefault="00833881" w:rsidP="003E594F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="007B7990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1 x w roku</w:t>
      </w:r>
      <w:r w:rsidR="002C4C3B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E594F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w okresie obowiązywania umowy </w:t>
      </w:r>
      <w:r w:rsidR="003E594F" w:rsidRPr="007B799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                 tj. od dnia podpisania umowy do dnia 08.06.2022 r.</w:t>
      </w:r>
    </w:p>
    <w:p w:rsidR="00833881" w:rsidRPr="007B7990" w:rsidRDefault="00833881" w:rsidP="00833881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        oraz</w:t>
      </w:r>
    </w:p>
    <w:p w:rsidR="00833881" w:rsidRPr="007B7990" w:rsidRDefault="001F4233" w:rsidP="001F423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79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</w:t>
      </w:r>
      <w:r w:rsidR="00833881" w:rsidRPr="007B79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„Serwis 1 piaskarki </w:t>
      </w:r>
      <w:proofErr w:type="spellStart"/>
      <w:r w:rsidR="00833881" w:rsidRPr="007B7990">
        <w:rPr>
          <w:rFonts w:ascii="Arial" w:eastAsia="Times New Roman" w:hAnsi="Arial" w:cs="Arial"/>
          <w:b/>
          <w:sz w:val="24"/>
          <w:szCs w:val="24"/>
          <w:lang w:eastAsia="pl-PL"/>
        </w:rPr>
        <w:t>Vario</w:t>
      </w:r>
      <w:proofErr w:type="spellEnd"/>
      <w:r w:rsidR="00833881" w:rsidRPr="007B79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Jet 2961”</w:t>
      </w:r>
    </w:p>
    <w:p w:rsidR="003E594F" w:rsidRPr="007B7990" w:rsidRDefault="001F4233" w:rsidP="003E594F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</w:t>
      </w:r>
      <w:r w:rsidR="007B7990" w:rsidRPr="007B7990">
        <w:rPr>
          <w:rFonts w:ascii="Arial" w:eastAsia="Times New Roman" w:hAnsi="Arial" w:cs="Arial"/>
          <w:sz w:val="24"/>
          <w:szCs w:val="24"/>
          <w:lang w:eastAsia="pl-PL"/>
        </w:rPr>
        <w:t>1 x w roku</w:t>
      </w:r>
      <w:r w:rsidR="002C4C3B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E594F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w okresie obowiązywania umowy </w:t>
      </w:r>
      <w:r w:rsidR="003E594F" w:rsidRPr="007B799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                </w:t>
      </w:r>
      <w:r w:rsidR="007B7990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E594F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tj. od dnia podpisania umowy do dnia 08.06.2022 r.</w:t>
      </w:r>
    </w:p>
    <w:p w:rsidR="00833881" w:rsidRPr="007B7990" w:rsidRDefault="00833881" w:rsidP="002C4C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33881" w:rsidRPr="007B7990" w:rsidRDefault="00833881" w:rsidP="00833881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3) </w:t>
      </w:r>
      <w:r w:rsidRPr="007B799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Zadanie 9.</w:t>
      </w:r>
      <w:r w:rsidR="009708DA" w:rsidRPr="007B79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</w:t>
      </w:r>
      <w:r w:rsidRPr="007B7990">
        <w:rPr>
          <w:rFonts w:ascii="Arial" w:eastAsia="Times New Roman" w:hAnsi="Arial" w:cs="Arial"/>
          <w:b/>
          <w:sz w:val="24"/>
          <w:szCs w:val="24"/>
          <w:lang w:eastAsia="pl-PL"/>
        </w:rPr>
        <w:t>„Serwis 1 polerki wibracyjnej AVALON WE 6”</w:t>
      </w:r>
    </w:p>
    <w:p w:rsidR="003E594F" w:rsidRPr="007B7990" w:rsidRDefault="00833881" w:rsidP="003E594F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         </w:t>
      </w:r>
      <w:r w:rsidR="007B7990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1 x w roku</w:t>
      </w:r>
      <w:r w:rsidR="00A92081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E594F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w okresie obowiązywania umowy </w:t>
      </w:r>
      <w:r w:rsidR="003E594F" w:rsidRPr="007B799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                 </w:t>
      </w:r>
      <w:r w:rsidR="007B7990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3E594F" w:rsidRPr="007B7990">
        <w:rPr>
          <w:rFonts w:ascii="Arial" w:eastAsia="Times New Roman" w:hAnsi="Arial" w:cs="Arial"/>
          <w:sz w:val="24"/>
          <w:szCs w:val="24"/>
          <w:lang w:eastAsia="pl-PL"/>
        </w:rPr>
        <w:t>tj. od dnia podpisania umowy do dnia 08.06.2022 r.</w:t>
      </w:r>
    </w:p>
    <w:p w:rsidR="00833881" w:rsidRPr="007B7990" w:rsidRDefault="00833881" w:rsidP="003E594F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Arial" w:eastAsia="Times New Roman" w:hAnsi="Arial" w:cs="Arial"/>
          <w:sz w:val="24"/>
          <w:szCs w:val="24"/>
          <w:lang w:eastAsia="pl-PL"/>
        </w:rPr>
      </w:pPr>
    </w:p>
    <w:p w:rsidR="00833881" w:rsidRPr="007B7990" w:rsidRDefault="00833881" w:rsidP="007A04C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pl-PL"/>
        </w:rPr>
      </w:pPr>
    </w:p>
    <w:p w:rsidR="00833881" w:rsidRPr="007B7990" w:rsidRDefault="007A04CE" w:rsidP="00833881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799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4</w:t>
      </w:r>
      <w:r w:rsidR="00833881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7B799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Zadanie 10</w:t>
      </w:r>
      <w:r w:rsidR="00833881" w:rsidRPr="007B799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  <w:r w:rsidR="009708DA" w:rsidRPr="007B79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</w:t>
      </w:r>
      <w:r w:rsidR="00833881" w:rsidRPr="007B79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„Serwis 1 kabiny lakierniczej typ KWJ13”</w:t>
      </w:r>
    </w:p>
    <w:p w:rsidR="003E594F" w:rsidRPr="007B7990" w:rsidRDefault="00833881" w:rsidP="003E594F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          </w:t>
      </w:r>
      <w:r w:rsidR="007B7990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1 x w roku</w:t>
      </w:r>
      <w:r w:rsidR="003E594F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w okresie obowiązywania umowy </w:t>
      </w:r>
      <w:r w:rsidR="003E594F" w:rsidRPr="007B799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                </w:t>
      </w:r>
      <w:r w:rsidR="007B7990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="003E594F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tj. od dnia podpisania umowy do dnia 09.05.2022 r.</w:t>
      </w:r>
    </w:p>
    <w:p w:rsidR="00833881" w:rsidRPr="007B7990" w:rsidRDefault="00833881" w:rsidP="003E59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33881" w:rsidRPr="007B7990" w:rsidRDefault="007A04CE" w:rsidP="00833881">
      <w:pPr>
        <w:widowControl w:val="0"/>
        <w:autoSpaceDE w:val="0"/>
        <w:autoSpaceDN w:val="0"/>
        <w:adjustRightInd w:val="0"/>
        <w:spacing w:after="0" w:line="240" w:lineRule="auto"/>
        <w:ind w:left="-142" w:hanging="14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7990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833881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7B799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Zadanie 11</w:t>
      </w:r>
      <w:r w:rsidR="00833881" w:rsidRPr="007B799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  <w:r w:rsidR="00833881" w:rsidRPr="007B79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„Serwis 1 kabiny lakierniczej typ KAFAR 2560x1050x2610 mm”</w:t>
      </w:r>
    </w:p>
    <w:p w:rsidR="003E594F" w:rsidRPr="007B7990" w:rsidRDefault="00833881" w:rsidP="003E594F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          </w:t>
      </w:r>
      <w:r w:rsidR="007B7990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3 x w roku</w:t>
      </w:r>
      <w:r w:rsidR="00A92081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E594F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w okresie obowiązywania umowy </w:t>
      </w:r>
      <w:r w:rsidR="003E594F" w:rsidRPr="007B799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                 </w:t>
      </w:r>
      <w:r w:rsidR="007B7990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="003E594F" w:rsidRPr="007B7990">
        <w:rPr>
          <w:rFonts w:ascii="Arial" w:eastAsia="Times New Roman" w:hAnsi="Arial" w:cs="Arial"/>
          <w:sz w:val="24"/>
          <w:szCs w:val="24"/>
          <w:lang w:eastAsia="pl-PL"/>
        </w:rPr>
        <w:t>tj. od dnia podpisania umowy do dnia 05.10.2022 r.</w:t>
      </w:r>
    </w:p>
    <w:p w:rsidR="009708DA" w:rsidRPr="007B7990" w:rsidRDefault="009708DA" w:rsidP="003E59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A04CE" w:rsidRPr="007B7990" w:rsidRDefault="00833881" w:rsidP="007A04CE">
      <w:pPr>
        <w:widowControl w:val="0"/>
        <w:autoSpaceDE w:val="0"/>
        <w:autoSpaceDN w:val="0"/>
        <w:adjustRightInd w:val="0"/>
        <w:spacing w:after="0" w:line="240" w:lineRule="auto"/>
        <w:ind w:left="-426" w:hanging="14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="007A04CE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6) </w:t>
      </w:r>
      <w:r w:rsidR="007A04CE" w:rsidRPr="007B799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Zadanie 12.</w:t>
      </w:r>
      <w:r w:rsidR="007A04CE" w:rsidRPr="007B79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</w:t>
      </w:r>
      <w:r w:rsidR="009708DA" w:rsidRPr="007B79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7A04CE" w:rsidRPr="007B79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„Serwis 1 kompresora śrubowego FINI BSC2010 </w:t>
      </w:r>
      <w:r w:rsidR="007A04CE" w:rsidRPr="007B7990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                               nr </w:t>
      </w:r>
      <w:proofErr w:type="spellStart"/>
      <w:r w:rsidR="007A04CE" w:rsidRPr="007B7990">
        <w:rPr>
          <w:rFonts w:ascii="Arial" w:eastAsia="Times New Roman" w:hAnsi="Arial" w:cs="Arial"/>
          <w:b/>
          <w:sz w:val="24"/>
          <w:szCs w:val="24"/>
          <w:lang w:eastAsia="pl-PL"/>
        </w:rPr>
        <w:t>fabr</w:t>
      </w:r>
      <w:proofErr w:type="spellEnd"/>
      <w:r w:rsidR="007A04CE" w:rsidRPr="007B7990">
        <w:rPr>
          <w:rFonts w:ascii="Arial" w:eastAsia="Times New Roman" w:hAnsi="Arial" w:cs="Arial"/>
          <w:b/>
          <w:sz w:val="24"/>
          <w:szCs w:val="24"/>
          <w:lang w:eastAsia="pl-PL"/>
        </w:rPr>
        <w:t>. 0101890062</w:t>
      </w:r>
      <w:r w:rsidR="009708DA" w:rsidRPr="007B7990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7A04CE" w:rsidRPr="007B7990" w:rsidRDefault="007A04CE" w:rsidP="003E594F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1</w:t>
      </w:r>
      <w:r w:rsidR="007B7990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x w roku</w:t>
      </w:r>
      <w:r w:rsidR="00A92081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E594F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w okresie obowiązywania umowy </w:t>
      </w:r>
      <w:r w:rsidR="003E594F" w:rsidRPr="007B799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                 </w:t>
      </w:r>
      <w:r w:rsidR="007B7990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="003E594F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tj. od dnia podpisania umowy do </w:t>
      </w:r>
      <w:r w:rsidR="007B7990" w:rsidRPr="007B7990">
        <w:rPr>
          <w:rFonts w:ascii="Arial" w:eastAsia="Times New Roman" w:hAnsi="Arial" w:cs="Arial"/>
          <w:sz w:val="24"/>
          <w:szCs w:val="24"/>
          <w:lang w:eastAsia="pl-PL"/>
        </w:rPr>
        <w:t>dnia 08</w:t>
      </w:r>
      <w:r w:rsidR="003E594F" w:rsidRPr="007B7990">
        <w:rPr>
          <w:rFonts w:ascii="Arial" w:eastAsia="Times New Roman" w:hAnsi="Arial" w:cs="Arial"/>
          <w:sz w:val="24"/>
          <w:szCs w:val="24"/>
          <w:lang w:eastAsia="pl-PL"/>
        </w:rPr>
        <w:t>.06.2022 r.</w:t>
      </w:r>
    </w:p>
    <w:p w:rsidR="009708DA" w:rsidRPr="007B7990" w:rsidRDefault="007A04CE" w:rsidP="009708D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    oraz</w:t>
      </w:r>
      <w:r w:rsidRPr="007B799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708DA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</w:t>
      </w:r>
      <w:r w:rsidR="009708DA" w:rsidRPr="007B79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„Serwis 1 kompresora śrubowego FINI BSC2010 </w:t>
      </w:r>
      <w:r w:rsidR="009708DA" w:rsidRPr="007B7990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                             nr </w:t>
      </w:r>
      <w:proofErr w:type="spellStart"/>
      <w:r w:rsidR="009708DA" w:rsidRPr="007B7990">
        <w:rPr>
          <w:rFonts w:ascii="Arial" w:eastAsia="Times New Roman" w:hAnsi="Arial" w:cs="Arial"/>
          <w:b/>
          <w:sz w:val="24"/>
          <w:szCs w:val="24"/>
          <w:lang w:eastAsia="pl-PL"/>
        </w:rPr>
        <w:t>fabr</w:t>
      </w:r>
      <w:proofErr w:type="spellEnd"/>
      <w:r w:rsidR="009708DA" w:rsidRPr="007B7990">
        <w:rPr>
          <w:rFonts w:ascii="Arial" w:eastAsia="Times New Roman" w:hAnsi="Arial" w:cs="Arial"/>
          <w:b/>
          <w:sz w:val="24"/>
          <w:szCs w:val="24"/>
          <w:lang w:eastAsia="pl-PL"/>
        </w:rPr>
        <w:t>. 0101890082”</w:t>
      </w:r>
    </w:p>
    <w:p w:rsidR="003E594F" w:rsidRPr="007B7990" w:rsidRDefault="009708DA" w:rsidP="003E594F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1</w:t>
      </w:r>
      <w:r w:rsidR="007B7990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x w roku</w:t>
      </w:r>
      <w:r w:rsidR="00A92081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E594F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w okresie obowiązywania umowy </w:t>
      </w:r>
      <w:r w:rsidR="003E594F" w:rsidRPr="007B799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                </w:t>
      </w:r>
      <w:r w:rsidR="007B7990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="003E594F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tj. od dnia podpisania umowy do </w:t>
      </w:r>
      <w:r w:rsidR="007B7990" w:rsidRPr="007B7990">
        <w:rPr>
          <w:rFonts w:ascii="Arial" w:eastAsia="Times New Roman" w:hAnsi="Arial" w:cs="Arial"/>
          <w:sz w:val="24"/>
          <w:szCs w:val="24"/>
          <w:lang w:eastAsia="pl-PL"/>
        </w:rPr>
        <w:t>dnia 09</w:t>
      </w:r>
      <w:r w:rsidR="003E594F" w:rsidRPr="007B7990">
        <w:rPr>
          <w:rFonts w:ascii="Arial" w:eastAsia="Times New Roman" w:hAnsi="Arial" w:cs="Arial"/>
          <w:sz w:val="24"/>
          <w:szCs w:val="24"/>
          <w:lang w:eastAsia="pl-PL"/>
        </w:rPr>
        <w:t>.06.2022 r.</w:t>
      </w:r>
    </w:p>
    <w:p w:rsidR="007A04CE" w:rsidRPr="007B7990" w:rsidRDefault="007A04CE" w:rsidP="00970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A04CE" w:rsidRPr="007B7990" w:rsidRDefault="007A04CE" w:rsidP="007A04CE">
      <w:pPr>
        <w:widowControl w:val="0"/>
        <w:autoSpaceDE w:val="0"/>
        <w:autoSpaceDN w:val="0"/>
        <w:adjustRightInd w:val="0"/>
        <w:spacing w:after="0" w:line="240" w:lineRule="auto"/>
        <w:ind w:left="-142" w:hanging="14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7) </w:t>
      </w:r>
      <w:r w:rsidRPr="007B799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Zadanie 13.</w:t>
      </w:r>
      <w:r w:rsidR="009708DA" w:rsidRPr="007B79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„Serwis stanowiska do sprawdzania broni z kulochwytem</w:t>
      </w:r>
      <w:r w:rsidR="009708DA" w:rsidRPr="007B7990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                        </w:t>
      </w:r>
      <w:r w:rsidR="001F4233" w:rsidRPr="007B79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9708DA" w:rsidRPr="007B79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SB01:2010</w:t>
      </w:r>
      <w:r w:rsidRPr="007B7990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3E594F" w:rsidRPr="007B7990" w:rsidRDefault="007A04CE" w:rsidP="003E594F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</w:t>
      </w:r>
      <w:r w:rsidR="009708DA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1</w:t>
      </w:r>
      <w:r w:rsidR="003E594F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x w roku</w:t>
      </w:r>
      <w:r w:rsidR="00A92081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E594F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w okresie obowiązywania umowy </w:t>
      </w:r>
      <w:r w:rsidR="003E594F" w:rsidRPr="007B799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                 </w:t>
      </w:r>
      <w:r w:rsidR="007B7990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="003E594F" w:rsidRPr="007B7990">
        <w:rPr>
          <w:rFonts w:ascii="Arial" w:eastAsia="Times New Roman" w:hAnsi="Arial" w:cs="Arial"/>
          <w:sz w:val="24"/>
          <w:szCs w:val="24"/>
          <w:lang w:eastAsia="pl-PL"/>
        </w:rPr>
        <w:t xml:space="preserve">tj. od dnia podpisania umowy do </w:t>
      </w:r>
      <w:r w:rsidR="007B7990" w:rsidRPr="007B7990">
        <w:rPr>
          <w:rFonts w:ascii="Arial" w:eastAsia="Times New Roman" w:hAnsi="Arial" w:cs="Arial"/>
          <w:sz w:val="24"/>
          <w:szCs w:val="24"/>
          <w:lang w:eastAsia="pl-PL"/>
        </w:rPr>
        <w:t>dnia 11</w:t>
      </w:r>
      <w:r w:rsidR="003E594F" w:rsidRPr="007B7990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7B7990" w:rsidRPr="007B7990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3E594F" w:rsidRPr="007B7990">
        <w:rPr>
          <w:rFonts w:ascii="Arial" w:eastAsia="Times New Roman" w:hAnsi="Arial" w:cs="Arial"/>
          <w:sz w:val="24"/>
          <w:szCs w:val="24"/>
          <w:lang w:eastAsia="pl-PL"/>
        </w:rPr>
        <w:t>.2022 r.</w:t>
      </w:r>
    </w:p>
    <w:p w:rsidR="00D36258" w:rsidRPr="007B7990" w:rsidRDefault="00D36258" w:rsidP="003E59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3881" w:rsidRPr="00833881" w:rsidRDefault="00833881" w:rsidP="00680740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hanging="64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3881">
        <w:rPr>
          <w:rFonts w:ascii="Arial" w:eastAsia="Times New Roman" w:hAnsi="Arial" w:cs="Arial"/>
          <w:sz w:val="24"/>
          <w:szCs w:val="24"/>
          <w:lang w:eastAsia="pl-PL"/>
        </w:rPr>
        <w:t>Szczegółowy zakres usługi, o której mowa w ust. 1.1  wyszczególniony jest</w:t>
      </w:r>
      <w:r w:rsidR="001F423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33881">
        <w:rPr>
          <w:rFonts w:ascii="Arial" w:eastAsia="Times New Roman" w:hAnsi="Arial" w:cs="Arial"/>
          <w:sz w:val="24"/>
          <w:szCs w:val="24"/>
          <w:lang w:eastAsia="pl-PL"/>
        </w:rPr>
        <w:t xml:space="preserve"> w opisie przedmiotu zamówienia. </w:t>
      </w:r>
    </w:p>
    <w:p w:rsidR="00833881" w:rsidRPr="00833881" w:rsidRDefault="00833881" w:rsidP="00680740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hanging="64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3881">
        <w:rPr>
          <w:rFonts w:ascii="Arial" w:eastAsia="Times New Roman" w:hAnsi="Arial" w:cs="Arial"/>
          <w:sz w:val="24"/>
          <w:szCs w:val="24"/>
          <w:lang w:eastAsia="pl-PL"/>
        </w:rPr>
        <w:t xml:space="preserve">Szczegółowy zakres usługi, o której mowa w ust 1.2  wyszczególniony jest </w:t>
      </w:r>
      <w:r w:rsidR="001F423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33881">
        <w:rPr>
          <w:rFonts w:ascii="Arial" w:eastAsia="Times New Roman" w:hAnsi="Arial" w:cs="Arial"/>
          <w:sz w:val="24"/>
          <w:szCs w:val="24"/>
          <w:lang w:eastAsia="pl-PL"/>
        </w:rPr>
        <w:t>w opisie przedmiotu zamówienia.</w:t>
      </w:r>
    </w:p>
    <w:p w:rsidR="001F4233" w:rsidRPr="00680740" w:rsidRDefault="00833881" w:rsidP="00680740">
      <w:pPr>
        <w:pStyle w:val="Akapitzlist"/>
        <w:numPr>
          <w:ilvl w:val="1"/>
          <w:numId w:val="18"/>
        </w:numPr>
        <w:ind w:hanging="644"/>
        <w:jc w:val="both"/>
        <w:rPr>
          <w:rFonts w:ascii="Arial" w:hAnsi="Arial" w:cs="Arial"/>
          <w:sz w:val="24"/>
          <w:szCs w:val="24"/>
        </w:rPr>
      </w:pPr>
      <w:r w:rsidRPr="00680740">
        <w:rPr>
          <w:rFonts w:ascii="Arial" w:hAnsi="Arial" w:cs="Arial"/>
          <w:sz w:val="24"/>
          <w:szCs w:val="24"/>
        </w:rPr>
        <w:t xml:space="preserve">Wykonawca zobowiązany jest wykonać serwis urządzeń warsztatowych, </w:t>
      </w:r>
    </w:p>
    <w:p w:rsidR="00833881" w:rsidRPr="00833881" w:rsidRDefault="00833881" w:rsidP="00680740">
      <w:pPr>
        <w:widowControl w:val="0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3881">
        <w:rPr>
          <w:rFonts w:ascii="Arial" w:eastAsia="Times New Roman" w:hAnsi="Arial" w:cs="Arial"/>
          <w:sz w:val="24"/>
          <w:szCs w:val="24"/>
          <w:lang w:eastAsia="pl-PL"/>
        </w:rPr>
        <w:t>o którym mowa w ust. 1.1 na t</w:t>
      </w:r>
      <w:r w:rsidR="00680740">
        <w:rPr>
          <w:rFonts w:ascii="Arial" w:eastAsia="Times New Roman" w:hAnsi="Arial" w:cs="Arial"/>
          <w:sz w:val="24"/>
          <w:szCs w:val="24"/>
          <w:lang w:eastAsia="pl-PL"/>
        </w:rPr>
        <w:t xml:space="preserve">erenie Warsztatów Technicznych </w:t>
      </w:r>
      <w:r w:rsidRPr="00833881">
        <w:rPr>
          <w:rFonts w:ascii="Arial" w:eastAsia="Times New Roman" w:hAnsi="Arial" w:cs="Arial"/>
          <w:sz w:val="24"/>
          <w:szCs w:val="24"/>
          <w:lang w:eastAsia="pl-PL"/>
        </w:rPr>
        <w:t xml:space="preserve"> w Rzeszowie, ul. Krakowska 11B 35-901 </w:t>
      </w:r>
      <w:r w:rsidRPr="009708DA">
        <w:rPr>
          <w:rFonts w:ascii="Arial" w:eastAsia="Times New Roman" w:hAnsi="Arial" w:cs="Arial"/>
          <w:b/>
          <w:sz w:val="24"/>
          <w:szCs w:val="24"/>
          <w:lang w:eastAsia="pl-PL"/>
        </w:rPr>
        <w:t>Rzeszów</w:t>
      </w:r>
      <w:r w:rsidRPr="0083388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33881" w:rsidRPr="0000464F" w:rsidRDefault="00833881" w:rsidP="00833881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hanging="64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3881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zobowiązany jest wykonać serwis urządzeń warsztatowych, </w:t>
      </w:r>
      <w:r w:rsidR="001F423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33881">
        <w:rPr>
          <w:rFonts w:ascii="Arial" w:eastAsia="Times New Roman" w:hAnsi="Arial" w:cs="Arial"/>
          <w:sz w:val="24"/>
          <w:szCs w:val="24"/>
          <w:lang w:eastAsia="pl-PL"/>
        </w:rPr>
        <w:t xml:space="preserve">o którym mowa w ust. 1.2 na terenie Warsztatów Technicznych w Lublinie, </w:t>
      </w:r>
      <w:r w:rsidR="009708D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0464F">
        <w:rPr>
          <w:rFonts w:ascii="Arial" w:eastAsia="Times New Roman" w:hAnsi="Arial" w:cs="Arial"/>
          <w:sz w:val="24"/>
          <w:szCs w:val="24"/>
          <w:lang w:eastAsia="pl-PL"/>
        </w:rPr>
        <w:t xml:space="preserve">Al. Racławicka 44;  20-043 </w:t>
      </w:r>
      <w:r w:rsidR="009708DA" w:rsidRPr="0000464F">
        <w:rPr>
          <w:rFonts w:ascii="Arial" w:eastAsia="Times New Roman" w:hAnsi="Arial" w:cs="Arial"/>
          <w:b/>
          <w:sz w:val="24"/>
          <w:szCs w:val="24"/>
          <w:lang w:eastAsia="pl-PL"/>
        </w:rPr>
        <w:t>Lublin</w:t>
      </w:r>
      <w:r w:rsidRPr="0000464F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00464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1648E" w:rsidRPr="007F5B2C" w:rsidRDefault="000B3054" w:rsidP="00833881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hanging="64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5B2C">
        <w:rPr>
          <w:rFonts w:ascii="Arial" w:eastAsia="Times New Roman" w:hAnsi="Arial" w:cs="Arial"/>
          <w:sz w:val="24"/>
          <w:szCs w:val="24"/>
          <w:lang w:eastAsia="pl-PL"/>
        </w:rPr>
        <w:t xml:space="preserve">Zamawiający </w:t>
      </w:r>
      <w:r w:rsidR="0023400E" w:rsidRPr="007F5B2C">
        <w:rPr>
          <w:rFonts w:ascii="Arial" w:eastAsia="Times New Roman" w:hAnsi="Arial" w:cs="Arial"/>
          <w:sz w:val="24"/>
          <w:szCs w:val="24"/>
          <w:lang w:eastAsia="pl-PL"/>
        </w:rPr>
        <w:t xml:space="preserve">każdorazowo </w:t>
      </w:r>
      <w:r w:rsidR="007B7990" w:rsidRPr="007F5B2C">
        <w:rPr>
          <w:rFonts w:ascii="Arial" w:eastAsia="Times New Roman" w:hAnsi="Arial" w:cs="Arial"/>
          <w:sz w:val="24"/>
          <w:szCs w:val="24"/>
          <w:lang w:eastAsia="pl-PL"/>
        </w:rPr>
        <w:t>poinformuje Wykonawcę za pośrednictwem poczty e-mail o potrzebie wykonania serwisu na adres: ………………………</w:t>
      </w:r>
    </w:p>
    <w:p w:rsidR="0071648E" w:rsidRPr="007F5B2C" w:rsidRDefault="0071648E" w:rsidP="00833881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hanging="64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5B2C">
        <w:rPr>
          <w:rFonts w:ascii="Arial" w:eastAsia="Times New Roman" w:hAnsi="Arial" w:cs="Arial"/>
          <w:sz w:val="24"/>
          <w:szCs w:val="24"/>
          <w:lang w:eastAsia="pl-PL"/>
        </w:rPr>
        <w:t>Wykonaw</w:t>
      </w:r>
      <w:r w:rsidR="0000464F" w:rsidRPr="007F5B2C">
        <w:rPr>
          <w:rFonts w:ascii="Arial" w:eastAsia="Times New Roman" w:hAnsi="Arial" w:cs="Arial"/>
          <w:sz w:val="24"/>
          <w:szCs w:val="24"/>
          <w:lang w:eastAsia="pl-PL"/>
        </w:rPr>
        <w:t xml:space="preserve">ca zobowiązuje się do wykonania serwisu w terminie 7 dni kalendarzowych od dnia otrzymania zgłoszenia przekazanego przez Zamawiającego zgodnie z </w:t>
      </w:r>
      <w:r w:rsidR="0000464F" w:rsidRPr="007F5B2C">
        <w:rPr>
          <w:rFonts w:ascii="Arial" w:eastAsia="Calibri" w:hAnsi="Arial" w:cs="Arial"/>
          <w:sz w:val="24"/>
          <w:szCs w:val="24"/>
        </w:rPr>
        <w:t>§</w:t>
      </w:r>
      <w:r w:rsidRPr="007F5B2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00464F" w:rsidRPr="007F5B2C">
        <w:rPr>
          <w:rFonts w:ascii="Arial" w:eastAsia="Times New Roman" w:hAnsi="Arial" w:cs="Arial"/>
          <w:sz w:val="24"/>
          <w:szCs w:val="24"/>
          <w:lang w:eastAsia="pl-PL"/>
        </w:rPr>
        <w:t>1; ust. 1.1 i ust.1.2.</w:t>
      </w:r>
    </w:p>
    <w:p w:rsidR="000B3054" w:rsidRPr="007F5B2C" w:rsidRDefault="000B3054" w:rsidP="0071648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33881" w:rsidRPr="0000464F" w:rsidRDefault="00833881" w:rsidP="0083388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0464F">
        <w:rPr>
          <w:rFonts w:ascii="Arial" w:eastAsia="Calibri" w:hAnsi="Arial" w:cs="Arial"/>
          <w:b/>
          <w:sz w:val="24"/>
          <w:szCs w:val="24"/>
        </w:rPr>
        <w:t>§ 2</w:t>
      </w:r>
    </w:p>
    <w:p w:rsidR="00833881" w:rsidRPr="00833881" w:rsidRDefault="00833881" w:rsidP="0083388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33881">
        <w:rPr>
          <w:rFonts w:ascii="Arial" w:eastAsia="Calibri" w:hAnsi="Arial" w:cs="Arial"/>
          <w:b/>
          <w:sz w:val="24"/>
          <w:szCs w:val="24"/>
        </w:rPr>
        <w:t>Wartość umowy</w:t>
      </w:r>
    </w:p>
    <w:p w:rsidR="00833881" w:rsidRPr="00833881" w:rsidRDefault="00833881" w:rsidP="0083388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33881" w:rsidRPr="00833881" w:rsidRDefault="00833881" w:rsidP="00D1248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Za wykonanie przedmiotowej umowy strony ustalają zapłatę w kwocie:</w:t>
      </w:r>
    </w:p>
    <w:p w:rsidR="00833881" w:rsidRPr="00833881" w:rsidRDefault="00833881" w:rsidP="0083388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Maksymalna wartość umowy:</w:t>
      </w:r>
    </w:p>
    <w:p w:rsidR="00833881" w:rsidRPr="00833881" w:rsidRDefault="00833881" w:rsidP="0083388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brutto:</w:t>
      </w:r>
      <w:r w:rsidRPr="00833881">
        <w:rPr>
          <w:rFonts w:ascii="Arial" w:eastAsia="Calibri" w:hAnsi="Arial" w:cs="Arial"/>
          <w:sz w:val="24"/>
          <w:szCs w:val="24"/>
        </w:rPr>
        <w:tab/>
        <w:t xml:space="preserve"> </w:t>
      </w:r>
    </w:p>
    <w:p w:rsidR="00833881" w:rsidRPr="00833881" w:rsidRDefault="00833881" w:rsidP="0083388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słownie brutto:</w:t>
      </w:r>
    </w:p>
    <w:p w:rsidR="00833881" w:rsidRPr="00833881" w:rsidRDefault="00833881" w:rsidP="0083388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netto:</w:t>
      </w:r>
    </w:p>
    <w:p w:rsidR="00833881" w:rsidRPr="00833881" w:rsidRDefault="00833881" w:rsidP="0083388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słownie netto:</w:t>
      </w:r>
    </w:p>
    <w:p w:rsidR="00833881" w:rsidRDefault="00833881" w:rsidP="0083388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36258" w:rsidRDefault="00D36258" w:rsidP="0083388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0464F" w:rsidRPr="00833881" w:rsidRDefault="0000464F" w:rsidP="0083388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33881" w:rsidRDefault="00833881" w:rsidP="00D1248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lastRenderedPageBreak/>
        <w:t>Ceny jednostkowe:</w:t>
      </w:r>
    </w:p>
    <w:p w:rsidR="00D36258" w:rsidRPr="00833881" w:rsidRDefault="00D36258" w:rsidP="00D36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33881" w:rsidRPr="00833881" w:rsidRDefault="00833881" w:rsidP="00833881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83388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Zadanie 1</w:t>
      </w:r>
      <w:r w:rsidRPr="00833881">
        <w:rPr>
          <w:rFonts w:ascii="Arial" w:eastAsia="Times New Roman" w:hAnsi="Arial" w:cs="Arial"/>
          <w:sz w:val="24"/>
          <w:szCs w:val="24"/>
          <w:u w:val="single"/>
          <w:lang w:eastAsia="pl-PL"/>
        </w:rPr>
        <w:t>.</w:t>
      </w:r>
      <w:r w:rsidRPr="008338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36258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833881" w:rsidRPr="00833881" w:rsidRDefault="00833881" w:rsidP="009708DA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33881">
        <w:rPr>
          <w:rFonts w:ascii="Arial" w:eastAsia="Times New Roman" w:hAnsi="Arial" w:cs="Arial"/>
          <w:b/>
          <w:sz w:val="24"/>
          <w:szCs w:val="24"/>
          <w:lang w:eastAsia="pl-PL"/>
        </w:rPr>
        <w:t>„Serwis 1 kabiny do malowania natryskowego KL-N”</w:t>
      </w:r>
    </w:p>
    <w:p w:rsidR="00833881" w:rsidRPr="00833881" w:rsidRDefault="00833881" w:rsidP="00833881">
      <w:pPr>
        <w:spacing w:after="0" w:line="240" w:lineRule="auto"/>
        <w:ind w:left="720" w:hanging="436"/>
        <w:rPr>
          <w:rFonts w:ascii="Arial" w:eastAsia="Times New Roman" w:hAnsi="Arial" w:cs="Arial"/>
          <w:sz w:val="24"/>
          <w:szCs w:val="24"/>
          <w:lang w:eastAsia="pl-PL"/>
        </w:rPr>
      </w:pPr>
      <w:r w:rsidRPr="00833881">
        <w:rPr>
          <w:rFonts w:ascii="Arial" w:eastAsia="Times New Roman" w:hAnsi="Arial" w:cs="Arial"/>
          <w:sz w:val="24"/>
          <w:szCs w:val="24"/>
          <w:lang w:eastAsia="pl-PL"/>
        </w:rPr>
        <w:t>cena jednostkowa za 1 serwis kabiny:</w:t>
      </w:r>
    </w:p>
    <w:p w:rsidR="00833881" w:rsidRPr="00833881" w:rsidRDefault="00833881" w:rsidP="00833881">
      <w:pPr>
        <w:spacing w:after="0" w:line="240" w:lineRule="auto"/>
        <w:ind w:left="720" w:hanging="436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brutto:</w:t>
      </w:r>
    </w:p>
    <w:p w:rsidR="00833881" w:rsidRPr="00833881" w:rsidRDefault="00833881" w:rsidP="00833881">
      <w:pPr>
        <w:spacing w:after="0" w:line="240" w:lineRule="auto"/>
        <w:ind w:left="720" w:hanging="436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słownie brutto:</w:t>
      </w:r>
    </w:p>
    <w:p w:rsidR="00833881" w:rsidRPr="00833881" w:rsidRDefault="00833881" w:rsidP="00833881">
      <w:pPr>
        <w:spacing w:after="0" w:line="240" w:lineRule="auto"/>
        <w:ind w:left="720" w:hanging="436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netto:</w:t>
      </w:r>
    </w:p>
    <w:p w:rsidR="00833881" w:rsidRPr="00833881" w:rsidRDefault="00833881" w:rsidP="00833881">
      <w:pPr>
        <w:spacing w:after="0" w:line="240" w:lineRule="auto"/>
        <w:ind w:left="720" w:hanging="436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 xml:space="preserve">słownie netto: </w:t>
      </w:r>
    </w:p>
    <w:p w:rsidR="00833881" w:rsidRPr="00833881" w:rsidRDefault="00833881" w:rsidP="009708DA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33881">
        <w:rPr>
          <w:rFonts w:ascii="Arial" w:eastAsia="Times New Roman" w:hAnsi="Arial" w:cs="Arial"/>
          <w:b/>
          <w:sz w:val="24"/>
          <w:szCs w:val="24"/>
          <w:lang w:eastAsia="pl-PL"/>
        </w:rPr>
        <w:t>„Serwis 1 kabiny do malowania natryskowego KL-N-R”</w:t>
      </w:r>
    </w:p>
    <w:p w:rsidR="00833881" w:rsidRPr="00833881" w:rsidRDefault="00833881" w:rsidP="00833881">
      <w:pPr>
        <w:spacing w:after="0" w:line="240" w:lineRule="auto"/>
        <w:ind w:left="720" w:hanging="436"/>
        <w:rPr>
          <w:rFonts w:ascii="Arial" w:eastAsia="Times New Roman" w:hAnsi="Arial" w:cs="Arial"/>
          <w:sz w:val="24"/>
          <w:szCs w:val="24"/>
          <w:lang w:eastAsia="pl-PL"/>
        </w:rPr>
      </w:pPr>
      <w:r w:rsidRPr="00833881">
        <w:rPr>
          <w:rFonts w:ascii="Arial" w:eastAsia="Times New Roman" w:hAnsi="Arial" w:cs="Arial"/>
          <w:sz w:val="24"/>
          <w:szCs w:val="24"/>
          <w:lang w:eastAsia="pl-PL"/>
        </w:rPr>
        <w:t>cena jednostkowa za 1 serwis kabiny:</w:t>
      </w:r>
    </w:p>
    <w:p w:rsidR="00833881" w:rsidRPr="00833881" w:rsidRDefault="00833881" w:rsidP="00833881">
      <w:pPr>
        <w:spacing w:after="0" w:line="240" w:lineRule="auto"/>
        <w:ind w:left="720" w:hanging="436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brutto:</w:t>
      </w:r>
    </w:p>
    <w:p w:rsidR="00833881" w:rsidRPr="00833881" w:rsidRDefault="00833881" w:rsidP="00833881">
      <w:pPr>
        <w:spacing w:after="0" w:line="240" w:lineRule="auto"/>
        <w:ind w:left="720" w:hanging="436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słownie brutto:</w:t>
      </w:r>
    </w:p>
    <w:p w:rsidR="00833881" w:rsidRPr="00833881" w:rsidRDefault="00833881" w:rsidP="00833881">
      <w:pPr>
        <w:spacing w:after="0" w:line="240" w:lineRule="auto"/>
        <w:ind w:left="720" w:hanging="436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netto:</w:t>
      </w:r>
    </w:p>
    <w:p w:rsidR="00833881" w:rsidRPr="00833881" w:rsidRDefault="00833881" w:rsidP="00833881">
      <w:pPr>
        <w:spacing w:after="0" w:line="240" w:lineRule="auto"/>
        <w:ind w:left="720" w:hanging="436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 xml:space="preserve">słownie netto: </w:t>
      </w:r>
    </w:p>
    <w:p w:rsidR="00833881" w:rsidRPr="00833881" w:rsidRDefault="00833881" w:rsidP="00833881">
      <w:pPr>
        <w:spacing w:after="0" w:line="240" w:lineRule="auto"/>
        <w:ind w:left="720" w:hanging="436"/>
        <w:rPr>
          <w:rFonts w:ascii="Arial" w:eastAsia="Calibri" w:hAnsi="Arial" w:cs="Arial"/>
          <w:sz w:val="24"/>
          <w:szCs w:val="24"/>
        </w:rPr>
      </w:pPr>
    </w:p>
    <w:p w:rsidR="00833881" w:rsidRDefault="00833881" w:rsidP="00833881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83388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Zadanie 2</w:t>
      </w:r>
      <w:r w:rsidRPr="00833881">
        <w:rPr>
          <w:rFonts w:ascii="Arial" w:eastAsia="Times New Roman" w:hAnsi="Arial" w:cs="Arial"/>
          <w:sz w:val="24"/>
          <w:szCs w:val="24"/>
          <w:u w:val="single"/>
          <w:lang w:eastAsia="pl-PL"/>
        </w:rPr>
        <w:t>.</w:t>
      </w:r>
    </w:p>
    <w:p w:rsidR="00D36258" w:rsidRPr="00833881" w:rsidRDefault="00D36258" w:rsidP="00D36258">
      <w:pPr>
        <w:widowControl w:val="0"/>
        <w:autoSpaceDE w:val="0"/>
        <w:autoSpaceDN w:val="0"/>
        <w:adjustRightInd w:val="0"/>
        <w:spacing w:after="0" w:line="240" w:lineRule="auto"/>
        <w:ind w:left="502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833881" w:rsidRPr="00833881" w:rsidRDefault="009708DA" w:rsidP="006C3CC0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833881" w:rsidRPr="00833881">
        <w:rPr>
          <w:rFonts w:ascii="Arial" w:eastAsia="Times New Roman" w:hAnsi="Arial" w:cs="Arial"/>
          <w:b/>
          <w:sz w:val="24"/>
          <w:szCs w:val="24"/>
          <w:lang w:eastAsia="pl-PL"/>
        </w:rPr>
        <w:t>Serwis Oczyszczarki RADLER RR 4050C +AE-T0,5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833881" w:rsidRPr="00833881" w:rsidRDefault="00833881" w:rsidP="00833881">
      <w:pPr>
        <w:spacing w:after="0" w:line="240" w:lineRule="auto"/>
        <w:ind w:left="720" w:hanging="436"/>
        <w:rPr>
          <w:rFonts w:ascii="Arial" w:eastAsia="Times New Roman" w:hAnsi="Arial" w:cs="Arial"/>
          <w:sz w:val="24"/>
          <w:szCs w:val="24"/>
          <w:lang w:eastAsia="pl-PL"/>
        </w:rPr>
      </w:pPr>
      <w:r w:rsidRPr="00833881">
        <w:rPr>
          <w:rFonts w:ascii="Arial" w:eastAsia="Times New Roman" w:hAnsi="Arial" w:cs="Arial"/>
          <w:sz w:val="24"/>
          <w:szCs w:val="24"/>
          <w:lang w:eastAsia="pl-PL"/>
        </w:rPr>
        <w:t>cena jednostkowa za 1 serwis oczyszczarki:</w:t>
      </w:r>
    </w:p>
    <w:p w:rsidR="00833881" w:rsidRPr="00833881" w:rsidRDefault="00833881" w:rsidP="00833881">
      <w:pPr>
        <w:spacing w:after="0" w:line="240" w:lineRule="auto"/>
        <w:ind w:left="720" w:hanging="436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 xml:space="preserve">brutto: </w:t>
      </w:r>
    </w:p>
    <w:p w:rsidR="00833881" w:rsidRPr="00833881" w:rsidRDefault="00833881" w:rsidP="00833881">
      <w:pPr>
        <w:spacing w:after="0" w:line="240" w:lineRule="auto"/>
        <w:ind w:left="720" w:hanging="436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słownie brutto:</w:t>
      </w:r>
    </w:p>
    <w:p w:rsidR="00833881" w:rsidRPr="00833881" w:rsidRDefault="00833881" w:rsidP="00833881">
      <w:pPr>
        <w:spacing w:after="0" w:line="240" w:lineRule="auto"/>
        <w:ind w:left="720" w:hanging="436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 xml:space="preserve">netto: </w:t>
      </w:r>
    </w:p>
    <w:p w:rsidR="00833881" w:rsidRPr="00833881" w:rsidRDefault="00833881" w:rsidP="00833881">
      <w:pPr>
        <w:spacing w:after="0" w:line="240" w:lineRule="auto"/>
        <w:ind w:left="720" w:hanging="436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słownie netto:</w:t>
      </w:r>
    </w:p>
    <w:p w:rsidR="00833881" w:rsidRPr="00833881" w:rsidRDefault="006C3CC0" w:rsidP="006C3CC0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833881" w:rsidRPr="00833881">
        <w:rPr>
          <w:rFonts w:ascii="Arial" w:eastAsia="Times New Roman" w:hAnsi="Arial" w:cs="Arial"/>
          <w:b/>
          <w:sz w:val="24"/>
          <w:szCs w:val="24"/>
          <w:lang w:eastAsia="pl-PL"/>
        </w:rPr>
        <w:t>Serwis</w:t>
      </w:r>
      <w:r w:rsidR="00833881" w:rsidRPr="008338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33881" w:rsidRPr="00833881">
        <w:rPr>
          <w:rFonts w:ascii="Arial" w:eastAsia="Times New Roman" w:hAnsi="Arial" w:cs="Arial"/>
          <w:b/>
          <w:sz w:val="24"/>
          <w:szCs w:val="24"/>
          <w:lang w:eastAsia="pl-PL"/>
        </w:rPr>
        <w:t>Oczyszczarki i</w:t>
      </w:r>
      <w:r w:rsidR="00924383">
        <w:rPr>
          <w:rFonts w:ascii="Arial" w:eastAsia="Times New Roman" w:hAnsi="Arial" w:cs="Arial"/>
          <w:b/>
          <w:sz w:val="24"/>
          <w:szCs w:val="24"/>
          <w:lang w:eastAsia="pl-PL"/>
        </w:rPr>
        <w:t>n</w:t>
      </w:r>
      <w:r w:rsidR="00833881" w:rsidRPr="00833881">
        <w:rPr>
          <w:rFonts w:ascii="Arial" w:eastAsia="Times New Roman" w:hAnsi="Arial" w:cs="Arial"/>
          <w:b/>
          <w:sz w:val="24"/>
          <w:szCs w:val="24"/>
          <w:lang w:eastAsia="pl-PL"/>
        </w:rPr>
        <w:t>żektorow</w:t>
      </w:r>
      <w:r w:rsidR="000A408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ej </w:t>
      </w:r>
      <w:r w:rsidR="00833881" w:rsidRPr="008338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PKI 140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833881">
        <w:rPr>
          <w:rFonts w:ascii="Arial" w:eastAsia="Times New Roman" w:hAnsi="Arial" w:cs="Arial"/>
          <w:sz w:val="24"/>
          <w:szCs w:val="24"/>
          <w:lang w:eastAsia="pl-PL"/>
        </w:rPr>
        <w:t>cena jednostkowa za 1 serwis oczyszczarki: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brutto: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słownie brutto: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netto:</w:t>
      </w:r>
    </w:p>
    <w:p w:rsidR="00833881" w:rsidRPr="00833881" w:rsidRDefault="00833881" w:rsidP="0023400E">
      <w:pPr>
        <w:spacing w:after="0" w:line="24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 xml:space="preserve">słownie netto: </w:t>
      </w:r>
    </w:p>
    <w:p w:rsidR="00833881" w:rsidRPr="00833881" w:rsidRDefault="00833881" w:rsidP="00833881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833881">
        <w:rPr>
          <w:rFonts w:ascii="Arial" w:eastAsia="Calibri" w:hAnsi="Arial" w:cs="Arial"/>
          <w:b/>
          <w:sz w:val="24"/>
          <w:szCs w:val="24"/>
          <w:u w:val="single"/>
        </w:rPr>
        <w:t>Zadanie 3</w:t>
      </w:r>
      <w:r w:rsidRPr="00833881">
        <w:rPr>
          <w:rFonts w:ascii="Arial" w:eastAsia="Calibri" w:hAnsi="Arial" w:cs="Arial"/>
          <w:sz w:val="24"/>
          <w:szCs w:val="24"/>
          <w:u w:val="single"/>
        </w:rPr>
        <w:t>.</w:t>
      </w:r>
      <w:r w:rsidR="00D36258">
        <w:rPr>
          <w:rFonts w:ascii="Arial" w:eastAsia="Calibri" w:hAnsi="Arial" w:cs="Arial"/>
          <w:sz w:val="24"/>
          <w:szCs w:val="24"/>
          <w:u w:val="single"/>
        </w:rPr>
        <w:br/>
      </w:r>
    </w:p>
    <w:p w:rsidR="00833881" w:rsidRPr="00833881" w:rsidRDefault="00833881" w:rsidP="006C3CC0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Serwis myjni ekologicznej w obiegu zamkniętym US - 5 z wymianą płynu </w:t>
      </w:r>
      <w:proofErr w:type="spellStart"/>
      <w:r w:rsidRPr="00833881">
        <w:rPr>
          <w:rFonts w:ascii="Arial" w:eastAsia="Times New Roman" w:hAnsi="Arial" w:cs="Arial"/>
          <w:b/>
          <w:sz w:val="24"/>
          <w:szCs w:val="24"/>
          <w:lang w:eastAsia="pl-PL"/>
        </w:rPr>
        <w:t>EcoPerfect</w:t>
      </w:r>
      <w:proofErr w:type="spellEnd"/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833881">
        <w:rPr>
          <w:rFonts w:ascii="Arial" w:eastAsia="Times New Roman" w:hAnsi="Arial" w:cs="Arial"/>
          <w:sz w:val="24"/>
          <w:szCs w:val="24"/>
          <w:lang w:eastAsia="pl-PL"/>
        </w:rPr>
        <w:t>cena jednostkowa za 1 serwis myjni: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brutto: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słownie brutto: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netto: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 xml:space="preserve">słownie netto: </w:t>
      </w:r>
    </w:p>
    <w:p w:rsidR="00833881" w:rsidRPr="00833881" w:rsidRDefault="00833881" w:rsidP="006C3CC0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Times New Roman" w:hAnsi="Arial" w:cs="Arial"/>
          <w:b/>
          <w:sz w:val="24"/>
          <w:szCs w:val="24"/>
          <w:lang w:eastAsia="pl-PL"/>
        </w:rPr>
        <w:t>Serwis myjni ekologicznej w obiegu zamkniętym US - 5 z wymianą płynu Eco PKB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833881">
        <w:rPr>
          <w:rFonts w:ascii="Arial" w:eastAsia="Times New Roman" w:hAnsi="Arial" w:cs="Arial"/>
          <w:sz w:val="24"/>
          <w:szCs w:val="24"/>
          <w:lang w:eastAsia="pl-PL"/>
        </w:rPr>
        <w:t>cena jednostkowa za 1 serwis myjni: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brutto: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słownie brutto: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netto: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słownie netto:</w:t>
      </w:r>
    </w:p>
    <w:p w:rsidR="00D36258" w:rsidRDefault="00833881" w:rsidP="0023400E">
      <w:pPr>
        <w:spacing w:after="0" w:line="24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 xml:space="preserve"> </w:t>
      </w:r>
    </w:p>
    <w:p w:rsidR="0000464F" w:rsidRDefault="0000464F" w:rsidP="0023400E">
      <w:pPr>
        <w:spacing w:after="0" w:line="240" w:lineRule="auto"/>
        <w:ind w:left="709" w:hanging="425"/>
        <w:rPr>
          <w:rFonts w:ascii="Arial" w:eastAsia="Calibri" w:hAnsi="Arial" w:cs="Arial"/>
          <w:sz w:val="24"/>
          <w:szCs w:val="24"/>
        </w:rPr>
      </w:pPr>
    </w:p>
    <w:p w:rsidR="0000464F" w:rsidRDefault="0000464F" w:rsidP="0023400E">
      <w:pPr>
        <w:spacing w:after="0" w:line="240" w:lineRule="auto"/>
        <w:ind w:left="709" w:hanging="425"/>
        <w:rPr>
          <w:rFonts w:ascii="Arial" w:eastAsia="Calibri" w:hAnsi="Arial" w:cs="Arial"/>
          <w:sz w:val="24"/>
          <w:szCs w:val="24"/>
        </w:rPr>
      </w:pPr>
    </w:p>
    <w:p w:rsidR="0000464F" w:rsidRPr="00833881" w:rsidRDefault="0000464F" w:rsidP="0023400E">
      <w:pPr>
        <w:spacing w:after="0" w:line="240" w:lineRule="auto"/>
        <w:ind w:left="709" w:hanging="425"/>
        <w:rPr>
          <w:rFonts w:ascii="Arial" w:eastAsia="Calibri" w:hAnsi="Arial" w:cs="Arial"/>
          <w:sz w:val="24"/>
          <w:szCs w:val="24"/>
        </w:rPr>
      </w:pPr>
    </w:p>
    <w:p w:rsidR="00833881" w:rsidRDefault="00833881" w:rsidP="00833881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833881">
        <w:rPr>
          <w:rFonts w:ascii="Arial" w:eastAsia="Calibri" w:hAnsi="Arial" w:cs="Arial"/>
          <w:b/>
          <w:sz w:val="24"/>
          <w:szCs w:val="24"/>
          <w:u w:val="single"/>
        </w:rPr>
        <w:lastRenderedPageBreak/>
        <w:t>Zadanie 4</w:t>
      </w:r>
      <w:r w:rsidRPr="00833881">
        <w:rPr>
          <w:rFonts w:ascii="Arial" w:eastAsia="Calibri" w:hAnsi="Arial" w:cs="Arial"/>
          <w:sz w:val="24"/>
          <w:szCs w:val="24"/>
          <w:u w:val="single"/>
        </w:rPr>
        <w:t>.</w:t>
      </w:r>
    </w:p>
    <w:p w:rsidR="00D36258" w:rsidRPr="00833881" w:rsidRDefault="00D36258" w:rsidP="00D36258">
      <w:pPr>
        <w:widowControl w:val="0"/>
        <w:autoSpaceDE w:val="0"/>
        <w:autoSpaceDN w:val="0"/>
        <w:adjustRightInd w:val="0"/>
        <w:spacing w:after="0" w:line="240" w:lineRule="auto"/>
        <w:ind w:left="502"/>
        <w:rPr>
          <w:rFonts w:ascii="Arial" w:eastAsia="Calibri" w:hAnsi="Arial" w:cs="Arial"/>
          <w:sz w:val="24"/>
          <w:szCs w:val="24"/>
          <w:u w:val="single"/>
        </w:rPr>
      </w:pPr>
    </w:p>
    <w:p w:rsidR="00833881" w:rsidRPr="00833881" w:rsidRDefault="00833881" w:rsidP="006C3CC0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833881">
        <w:rPr>
          <w:rFonts w:ascii="Arial" w:eastAsia="Times New Roman" w:hAnsi="Arial" w:cs="Arial"/>
          <w:b/>
          <w:sz w:val="24"/>
          <w:szCs w:val="24"/>
          <w:lang w:val="en-US" w:eastAsia="pl-PL"/>
        </w:rPr>
        <w:t>Serwis</w:t>
      </w:r>
      <w:proofErr w:type="spellEnd"/>
      <w:r w:rsidRPr="00833881">
        <w:rPr>
          <w:rFonts w:ascii="Arial" w:eastAsia="Times New Roman" w:hAnsi="Arial" w:cs="Arial"/>
          <w:b/>
          <w:sz w:val="24"/>
          <w:szCs w:val="24"/>
          <w:lang w:val="en-US" w:eastAsia="pl-PL"/>
        </w:rPr>
        <w:t xml:space="preserve"> </w:t>
      </w:r>
      <w:proofErr w:type="spellStart"/>
      <w:r w:rsidRPr="00833881">
        <w:rPr>
          <w:rFonts w:ascii="Arial" w:eastAsia="Times New Roman" w:hAnsi="Arial" w:cs="Arial"/>
          <w:b/>
          <w:sz w:val="24"/>
          <w:szCs w:val="24"/>
          <w:lang w:val="en-US" w:eastAsia="pl-PL"/>
        </w:rPr>
        <w:t>maszyny</w:t>
      </w:r>
      <w:proofErr w:type="spellEnd"/>
      <w:r w:rsidRPr="00833881">
        <w:rPr>
          <w:rFonts w:ascii="Arial" w:eastAsia="Times New Roman" w:hAnsi="Arial" w:cs="Arial"/>
          <w:b/>
          <w:sz w:val="24"/>
          <w:szCs w:val="24"/>
          <w:lang w:val="en-US" w:eastAsia="pl-PL"/>
        </w:rPr>
        <w:t xml:space="preserve"> </w:t>
      </w:r>
      <w:proofErr w:type="spellStart"/>
      <w:r w:rsidRPr="00833881">
        <w:rPr>
          <w:rFonts w:ascii="Arial" w:eastAsia="Times New Roman" w:hAnsi="Arial" w:cs="Arial"/>
          <w:b/>
          <w:sz w:val="24"/>
          <w:szCs w:val="24"/>
          <w:lang w:val="en-US" w:eastAsia="pl-PL"/>
        </w:rPr>
        <w:t>grawerującej</w:t>
      </w:r>
      <w:proofErr w:type="spellEnd"/>
      <w:r w:rsidRPr="00833881">
        <w:rPr>
          <w:rFonts w:ascii="Arial" w:eastAsia="Times New Roman" w:hAnsi="Arial" w:cs="Arial"/>
          <w:b/>
          <w:sz w:val="24"/>
          <w:szCs w:val="24"/>
          <w:lang w:val="en-US" w:eastAsia="pl-PL"/>
        </w:rPr>
        <w:t xml:space="preserve"> </w:t>
      </w:r>
      <w:proofErr w:type="spellStart"/>
      <w:r w:rsidRPr="00833881">
        <w:rPr>
          <w:rFonts w:ascii="Arial" w:eastAsia="Times New Roman" w:hAnsi="Arial" w:cs="Arial"/>
          <w:b/>
          <w:sz w:val="24"/>
          <w:szCs w:val="24"/>
          <w:lang w:val="en-US" w:eastAsia="pl-PL"/>
        </w:rPr>
        <w:t>cnc</w:t>
      </w:r>
      <w:proofErr w:type="spellEnd"/>
      <w:r w:rsidRPr="00833881">
        <w:rPr>
          <w:rFonts w:ascii="Arial" w:eastAsia="Times New Roman" w:hAnsi="Arial" w:cs="Arial"/>
          <w:b/>
          <w:sz w:val="24"/>
          <w:szCs w:val="24"/>
          <w:lang w:val="en-US" w:eastAsia="pl-PL"/>
        </w:rPr>
        <w:t xml:space="preserve"> GRAVOGRAPH IS400 VOLUME 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833881">
        <w:rPr>
          <w:rFonts w:ascii="Arial" w:eastAsia="Times New Roman" w:hAnsi="Arial" w:cs="Arial"/>
          <w:sz w:val="24"/>
          <w:szCs w:val="24"/>
          <w:lang w:eastAsia="pl-PL"/>
        </w:rPr>
        <w:t>cena jednostkowa za 1 serwis maszyny grawerującej: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brutto: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słownie brutto: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netto: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 xml:space="preserve">słownie netto: 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833881">
        <w:rPr>
          <w:rFonts w:ascii="Arial" w:eastAsia="Times New Roman" w:hAnsi="Arial" w:cs="Arial"/>
          <w:sz w:val="24"/>
          <w:szCs w:val="24"/>
          <w:lang w:eastAsia="pl-PL"/>
        </w:rPr>
        <w:t>cena jednostkowa za 2 serwis maszyny grawerującej: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brutto: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słownie brutto: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netto: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 xml:space="preserve">słownie netto: 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Calibri" w:hAnsi="Arial" w:cs="Arial"/>
          <w:sz w:val="24"/>
          <w:szCs w:val="24"/>
          <w:u w:val="single"/>
        </w:rPr>
      </w:pPr>
    </w:p>
    <w:p w:rsidR="00833881" w:rsidRDefault="00833881" w:rsidP="00833881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833881">
        <w:rPr>
          <w:rFonts w:ascii="Arial" w:eastAsia="Calibri" w:hAnsi="Arial" w:cs="Arial"/>
          <w:b/>
          <w:sz w:val="24"/>
          <w:szCs w:val="24"/>
          <w:u w:val="single"/>
        </w:rPr>
        <w:t>Zadanie 5</w:t>
      </w:r>
      <w:r w:rsidRPr="00833881">
        <w:rPr>
          <w:rFonts w:ascii="Arial" w:eastAsia="Calibri" w:hAnsi="Arial" w:cs="Arial"/>
          <w:sz w:val="24"/>
          <w:szCs w:val="24"/>
          <w:u w:val="single"/>
        </w:rPr>
        <w:t>.</w:t>
      </w:r>
    </w:p>
    <w:p w:rsidR="00D36258" w:rsidRPr="00833881" w:rsidRDefault="00D36258" w:rsidP="00D36258">
      <w:pPr>
        <w:widowControl w:val="0"/>
        <w:autoSpaceDE w:val="0"/>
        <w:autoSpaceDN w:val="0"/>
        <w:adjustRightInd w:val="0"/>
        <w:spacing w:after="0" w:line="240" w:lineRule="auto"/>
        <w:ind w:left="502"/>
        <w:rPr>
          <w:rFonts w:ascii="Arial" w:eastAsia="Calibri" w:hAnsi="Arial" w:cs="Arial"/>
          <w:sz w:val="24"/>
          <w:szCs w:val="24"/>
          <w:u w:val="single"/>
        </w:rPr>
      </w:pPr>
    </w:p>
    <w:p w:rsidR="00833881" w:rsidRPr="00833881" w:rsidRDefault="00833881" w:rsidP="006C3CC0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83388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Serwis</w:t>
      </w:r>
      <w:r w:rsidRPr="008338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83388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myjki warsztatowej MST-1200 z wymianą płynu ECO Perfekt 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833881">
        <w:rPr>
          <w:rFonts w:ascii="Arial" w:eastAsia="Times New Roman" w:hAnsi="Arial" w:cs="Arial"/>
          <w:sz w:val="24"/>
          <w:szCs w:val="24"/>
          <w:lang w:eastAsia="pl-PL"/>
        </w:rPr>
        <w:t>cena jednostkowa za 1 serwis myjki: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brutto: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słownie brutto: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netto: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 xml:space="preserve">słownie netto: </w:t>
      </w:r>
    </w:p>
    <w:p w:rsidR="00833881" w:rsidRPr="00833881" w:rsidRDefault="00833881" w:rsidP="006C3CC0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83388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Serwis</w:t>
      </w:r>
      <w:r w:rsidRPr="008338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83388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myjki warsztatowej MST-1200 z wymianą płynu ECO PKB 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833881">
        <w:rPr>
          <w:rFonts w:ascii="Arial" w:eastAsia="Times New Roman" w:hAnsi="Arial" w:cs="Arial"/>
          <w:sz w:val="24"/>
          <w:szCs w:val="24"/>
          <w:lang w:eastAsia="pl-PL"/>
        </w:rPr>
        <w:t>cena jednostkowa za 1 serwis myjki: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brutto: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słownie brutto: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netto:</w:t>
      </w:r>
    </w:p>
    <w:p w:rsidR="0023400E" w:rsidRDefault="0000464F" w:rsidP="0000464F">
      <w:pPr>
        <w:spacing w:after="0" w:line="240" w:lineRule="auto"/>
        <w:ind w:left="709" w:hanging="425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słownie netto: </w:t>
      </w:r>
    </w:p>
    <w:p w:rsidR="0000464F" w:rsidRPr="00833881" w:rsidRDefault="0000464F" w:rsidP="0000464F">
      <w:pPr>
        <w:spacing w:after="0" w:line="240" w:lineRule="auto"/>
        <w:ind w:left="709" w:hanging="425"/>
        <w:rPr>
          <w:rFonts w:ascii="Arial" w:eastAsia="Calibri" w:hAnsi="Arial" w:cs="Arial"/>
          <w:sz w:val="24"/>
          <w:szCs w:val="24"/>
        </w:rPr>
      </w:pPr>
    </w:p>
    <w:p w:rsidR="00833881" w:rsidRPr="00833881" w:rsidRDefault="00833881" w:rsidP="00833881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833881">
        <w:rPr>
          <w:rFonts w:ascii="Arial" w:eastAsia="Calibri" w:hAnsi="Arial" w:cs="Arial"/>
          <w:sz w:val="24"/>
          <w:szCs w:val="24"/>
          <w:u w:val="single"/>
        </w:rPr>
        <w:t>Zadanie 6.</w:t>
      </w:r>
      <w:r w:rsidR="00D36258">
        <w:rPr>
          <w:rFonts w:ascii="Arial" w:eastAsia="Calibri" w:hAnsi="Arial" w:cs="Arial"/>
          <w:sz w:val="24"/>
          <w:szCs w:val="24"/>
          <w:u w:val="single"/>
        </w:rPr>
        <w:br/>
      </w:r>
    </w:p>
    <w:p w:rsidR="00833881" w:rsidRPr="00833881" w:rsidRDefault="00833881" w:rsidP="006C3CC0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Serwis myjki ultradźwiękowej ULTRON U-1000 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833881">
        <w:rPr>
          <w:rFonts w:ascii="Arial" w:eastAsia="Times New Roman" w:hAnsi="Arial" w:cs="Arial"/>
          <w:sz w:val="24"/>
          <w:szCs w:val="24"/>
          <w:lang w:eastAsia="pl-PL"/>
        </w:rPr>
        <w:t>cena jednostkowa za 1 serwis myjki ultradźwiękowej: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brutto: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słownie brutto: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netto: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 xml:space="preserve">słownie netto: 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833881">
        <w:rPr>
          <w:rFonts w:ascii="Arial" w:eastAsia="Times New Roman" w:hAnsi="Arial" w:cs="Arial"/>
          <w:sz w:val="24"/>
          <w:szCs w:val="24"/>
          <w:lang w:eastAsia="pl-PL"/>
        </w:rPr>
        <w:t>cena jednostkowa za 2 serwis myjki ultradźwiękowej: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brutto: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słownie brutto: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netto: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 xml:space="preserve">słownie netto: 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Calibri" w:hAnsi="Arial" w:cs="Arial"/>
          <w:sz w:val="24"/>
          <w:szCs w:val="24"/>
        </w:rPr>
      </w:pPr>
    </w:p>
    <w:p w:rsidR="00833881" w:rsidRDefault="00833881" w:rsidP="00833881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833881">
        <w:rPr>
          <w:rFonts w:ascii="Arial" w:eastAsia="Calibri" w:hAnsi="Arial" w:cs="Arial"/>
          <w:sz w:val="24"/>
          <w:szCs w:val="24"/>
          <w:u w:val="single"/>
        </w:rPr>
        <w:t>Zadanie 7.</w:t>
      </w:r>
    </w:p>
    <w:p w:rsidR="00D36258" w:rsidRPr="00833881" w:rsidRDefault="00D36258" w:rsidP="00D36258">
      <w:pPr>
        <w:widowControl w:val="0"/>
        <w:autoSpaceDE w:val="0"/>
        <w:autoSpaceDN w:val="0"/>
        <w:adjustRightInd w:val="0"/>
        <w:spacing w:after="0" w:line="240" w:lineRule="auto"/>
        <w:ind w:left="502"/>
        <w:rPr>
          <w:rFonts w:ascii="Arial" w:eastAsia="Calibri" w:hAnsi="Arial" w:cs="Arial"/>
          <w:sz w:val="24"/>
          <w:szCs w:val="24"/>
          <w:u w:val="single"/>
        </w:rPr>
      </w:pPr>
    </w:p>
    <w:p w:rsidR="00833881" w:rsidRPr="00833881" w:rsidRDefault="00833881" w:rsidP="006C3CC0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Serwis kompresora śrubowego GD VS17 15/10 GUDEPOL 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833881">
        <w:rPr>
          <w:rFonts w:ascii="Arial" w:eastAsia="Times New Roman" w:hAnsi="Arial" w:cs="Arial"/>
          <w:sz w:val="24"/>
          <w:szCs w:val="24"/>
          <w:lang w:eastAsia="pl-PL"/>
        </w:rPr>
        <w:t>cena jednostkowa za 1 serwis kompresora: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brutto: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słownie brutto:</w:t>
      </w:r>
    </w:p>
    <w:p w:rsidR="00833881" w:rsidRPr="00833881" w:rsidRDefault="00833881" w:rsidP="00833881">
      <w:pPr>
        <w:spacing w:after="0" w:line="24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netto:</w:t>
      </w:r>
    </w:p>
    <w:p w:rsidR="00833881" w:rsidRPr="00833881" w:rsidRDefault="00833881" w:rsidP="00D36258">
      <w:pPr>
        <w:spacing w:after="0" w:line="24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 xml:space="preserve">słownie netto: </w:t>
      </w:r>
    </w:p>
    <w:p w:rsidR="00833881" w:rsidRDefault="00833881" w:rsidP="00833881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833881">
        <w:rPr>
          <w:rFonts w:ascii="Arial" w:eastAsia="Calibri" w:hAnsi="Arial" w:cs="Arial"/>
          <w:sz w:val="24"/>
          <w:szCs w:val="24"/>
          <w:u w:val="single"/>
        </w:rPr>
        <w:lastRenderedPageBreak/>
        <w:t>Zadanie 8.</w:t>
      </w:r>
    </w:p>
    <w:p w:rsidR="00D36258" w:rsidRPr="00833881" w:rsidRDefault="00D36258" w:rsidP="00D36258">
      <w:pPr>
        <w:widowControl w:val="0"/>
        <w:autoSpaceDE w:val="0"/>
        <w:autoSpaceDN w:val="0"/>
        <w:adjustRightInd w:val="0"/>
        <w:spacing w:after="0" w:line="240" w:lineRule="auto"/>
        <w:ind w:left="502"/>
        <w:rPr>
          <w:rFonts w:ascii="Arial" w:eastAsia="Calibri" w:hAnsi="Arial" w:cs="Arial"/>
          <w:sz w:val="24"/>
          <w:szCs w:val="24"/>
          <w:u w:val="single"/>
        </w:rPr>
      </w:pPr>
    </w:p>
    <w:p w:rsidR="00833881" w:rsidRPr="00833881" w:rsidRDefault="00833881" w:rsidP="006C3CC0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833881">
        <w:rPr>
          <w:rFonts w:ascii="Arial" w:eastAsia="Calibri" w:hAnsi="Arial" w:cs="Arial"/>
          <w:b/>
          <w:sz w:val="24"/>
          <w:szCs w:val="24"/>
        </w:rPr>
        <w:t>Serwis piaskarki kabinowej KPC 150S</w:t>
      </w:r>
      <w:r w:rsidRPr="00833881">
        <w:rPr>
          <w:rFonts w:ascii="Arial" w:eastAsia="Calibri" w:hAnsi="Arial" w:cs="Arial"/>
          <w:b/>
          <w:sz w:val="24"/>
          <w:szCs w:val="24"/>
        </w:rPr>
        <w:br/>
      </w:r>
      <w:r w:rsidRPr="00833881">
        <w:rPr>
          <w:rFonts w:ascii="Arial" w:eastAsia="Times New Roman" w:hAnsi="Arial" w:cs="Arial"/>
          <w:sz w:val="24"/>
          <w:szCs w:val="24"/>
          <w:lang w:eastAsia="pl-PL"/>
        </w:rPr>
        <w:t>cena jednostkowa za 1 serwis piaskarki:</w:t>
      </w:r>
      <w:r w:rsidRPr="00833881">
        <w:rPr>
          <w:rFonts w:ascii="Arial" w:eastAsia="Calibri" w:hAnsi="Arial" w:cs="Arial"/>
          <w:b/>
          <w:sz w:val="24"/>
          <w:szCs w:val="24"/>
        </w:rPr>
        <w:br/>
      </w:r>
      <w:r w:rsidRPr="00833881">
        <w:rPr>
          <w:rFonts w:ascii="Arial" w:eastAsia="Calibri" w:hAnsi="Arial" w:cs="Arial"/>
          <w:sz w:val="24"/>
          <w:szCs w:val="24"/>
        </w:rPr>
        <w:t>brutto:</w:t>
      </w:r>
      <w:r w:rsidRPr="00833881">
        <w:rPr>
          <w:rFonts w:ascii="Arial" w:eastAsia="Calibri" w:hAnsi="Arial" w:cs="Arial"/>
          <w:b/>
          <w:sz w:val="24"/>
          <w:szCs w:val="24"/>
        </w:rPr>
        <w:br/>
      </w:r>
      <w:r w:rsidRPr="00833881">
        <w:rPr>
          <w:rFonts w:ascii="Arial" w:eastAsia="Calibri" w:hAnsi="Arial" w:cs="Arial"/>
          <w:sz w:val="24"/>
          <w:szCs w:val="24"/>
        </w:rPr>
        <w:t>słownie brutto:</w:t>
      </w:r>
      <w:r w:rsidRPr="00833881">
        <w:rPr>
          <w:rFonts w:ascii="Arial" w:eastAsia="Calibri" w:hAnsi="Arial" w:cs="Arial"/>
          <w:b/>
          <w:sz w:val="24"/>
          <w:szCs w:val="24"/>
        </w:rPr>
        <w:br/>
      </w:r>
      <w:r w:rsidRPr="00833881">
        <w:rPr>
          <w:rFonts w:ascii="Arial" w:eastAsia="Calibri" w:hAnsi="Arial" w:cs="Arial"/>
          <w:sz w:val="24"/>
          <w:szCs w:val="24"/>
        </w:rPr>
        <w:t>netto:</w:t>
      </w:r>
      <w:r w:rsidRPr="00833881">
        <w:rPr>
          <w:rFonts w:ascii="Arial" w:eastAsia="Calibri" w:hAnsi="Arial" w:cs="Arial"/>
          <w:b/>
          <w:sz w:val="24"/>
          <w:szCs w:val="24"/>
        </w:rPr>
        <w:br/>
      </w:r>
      <w:r w:rsidRPr="00833881">
        <w:rPr>
          <w:rFonts w:ascii="Arial" w:eastAsia="Calibri" w:hAnsi="Arial" w:cs="Arial"/>
          <w:sz w:val="24"/>
          <w:szCs w:val="24"/>
        </w:rPr>
        <w:t xml:space="preserve">słownie netto: </w:t>
      </w:r>
    </w:p>
    <w:p w:rsidR="00833881" w:rsidRPr="00D36258" w:rsidRDefault="00833881" w:rsidP="006C3CC0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833881">
        <w:rPr>
          <w:rFonts w:ascii="Arial" w:eastAsia="Calibri" w:hAnsi="Arial" w:cs="Arial"/>
          <w:b/>
          <w:sz w:val="24"/>
          <w:szCs w:val="24"/>
        </w:rPr>
        <w:t xml:space="preserve">Serwis piaskarki </w:t>
      </w:r>
      <w:proofErr w:type="spellStart"/>
      <w:r w:rsidRPr="00833881">
        <w:rPr>
          <w:rFonts w:ascii="Arial" w:eastAsia="Calibri" w:hAnsi="Arial" w:cs="Arial"/>
          <w:b/>
          <w:sz w:val="24"/>
          <w:szCs w:val="24"/>
        </w:rPr>
        <w:t>Vario</w:t>
      </w:r>
      <w:proofErr w:type="spellEnd"/>
      <w:r w:rsidRPr="00833881">
        <w:rPr>
          <w:rFonts w:ascii="Arial" w:eastAsia="Calibri" w:hAnsi="Arial" w:cs="Arial"/>
          <w:b/>
          <w:sz w:val="24"/>
          <w:szCs w:val="24"/>
        </w:rPr>
        <w:t xml:space="preserve"> Jet 2961</w:t>
      </w:r>
      <w:r w:rsidRPr="00833881">
        <w:rPr>
          <w:rFonts w:ascii="Arial" w:eastAsia="Calibri" w:hAnsi="Arial" w:cs="Arial"/>
          <w:b/>
          <w:sz w:val="24"/>
          <w:szCs w:val="24"/>
        </w:rPr>
        <w:br/>
      </w:r>
      <w:r w:rsidRPr="00833881">
        <w:rPr>
          <w:rFonts w:ascii="Arial" w:eastAsia="Times New Roman" w:hAnsi="Arial" w:cs="Arial"/>
          <w:sz w:val="24"/>
          <w:szCs w:val="24"/>
          <w:lang w:eastAsia="pl-PL"/>
        </w:rPr>
        <w:t>cena jednostkowa za 1 serwis piaskarki:</w:t>
      </w:r>
      <w:r w:rsidRPr="00833881">
        <w:rPr>
          <w:rFonts w:ascii="Arial" w:eastAsia="Calibri" w:hAnsi="Arial" w:cs="Arial"/>
          <w:b/>
          <w:sz w:val="24"/>
          <w:szCs w:val="24"/>
        </w:rPr>
        <w:br/>
      </w:r>
      <w:r w:rsidRPr="00833881">
        <w:rPr>
          <w:rFonts w:ascii="Arial" w:eastAsia="Calibri" w:hAnsi="Arial" w:cs="Arial"/>
          <w:sz w:val="24"/>
          <w:szCs w:val="24"/>
        </w:rPr>
        <w:t>brutto:</w:t>
      </w:r>
      <w:r w:rsidRPr="00833881">
        <w:rPr>
          <w:rFonts w:ascii="Arial" w:eastAsia="Calibri" w:hAnsi="Arial" w:cs="Arial"/>
          <w:b/>
          <w:sz w:val="24"/>
          <w:szCs w:val="24"/>
        </w:rPr>
        <w:br/>
      </w:r>
      <w:r w:rsidRPr="00833881">
        <w:rPr>
          <w:rFonts w:ascii="Arial" w:eastAsia="Calibri" w:hAnsi="Arial" w:cs="Arial"/>
          <w:sz w:val="24"/>
          <w:szCs w:val="24"/>
        </w:rPr>
        <w:t>słownie brutto:</w:t>
      </w:r>
      <w:r w:rsidRPr="00833881">
        <w:rPr>
          <w:rFonts w:ascii="Arial" w:eastAsia="Calibri" w:hAnsi="Arial" w:cs="Arial"/>
          <w:b/>
          <w:sz w:val="24"/>
          <w:szCs w:val="24"/>
        </w:rPr>
        <w:br/>
      </w:r>
      <w:r w:rsidRPr="00833881">
        <w:rPr>
          <w:rFonts w:ascii="Arial" w:eastAsia="Calibri" w:hAnsi="Arial" w:cs="Arial"/>
          <w:sz w:val="24"/>
          <w:szCs w:val="24"/>
        </w:rPr>
        <w:t>netto:</w:t>
      </w:r>
      <w:r w:rsidRPr="00833881">
        <w:rPr>
          <w:rFonts w:ascii="Arial" w:eastAsia="Calibri" w:hAnsi="Arial" w:cs="Arial"/>
          <w:b/>
          <w:sz w:val="24"/>
          <w:szCs w:val="24"/>
        </w:rPr>
        <w:br/>
      </w:r>
      <w:r w:rsidRPr="00833881">
        <w:rPr>
          <w:rFonts w:ascii="Arial" w:eastAsia="Calibri" w:hAnsi="Arial" w:cs="Arial"/>
          <w:sz w:val="24"/>
          <w:szCs w:val="24"/>
        </w:rPr>
        <w:t xml:space="preserve">słownie netto: </w:t>
      </w:r>
    </w:p>
    <w:p w:rsidR="00D36258" w:rsidRPr="00833881" w:rsidRDefault="00D36258" w:rsidP="00D36258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  <w:b/>
          <w:sz w:val="24"/>
          <w:szCs w:val="24"/>
        </w:rPr>
      </w:pPr>
    </w:p>
    <w:p w:rsidR="00833881" w:rsidRPr="00833881" w:rsidRDefault="00833881" w:rsidP="00833881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833881">
        <w:rPr>
          <w:rFonts w:ascii="Arial" w:eastAsia="Calibri" w:hAnsi="Arial" w:cs="Arial"/>
          <w:sz w:val="24"/>
          <w:szCs w:val="24"/>
          <w:u w:val="single"/>
        </w:rPr>
        <w:t>Zadanie 9.</w:t>
      </w:r>
      <w:r w:rsidR="00D36258">
        <w:rPr>
          <w:rFonts w:ascii="Arial" w:eastAsia="Calibri" w:hAnsi="Arial" w:cs="Arial"/>
          <w:sz w:val="24"/>
          <w:szCs w:val="24"/>
          <w:u w:val="single"/>
        </w:rPr>
        <w:br/>
      </w:r>
    </w:p>
    <w:p w:rsidR="0023400E" w:rsidRDefault="00833881" w:rsidP="0023400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833881">
        <w:rPr>
          <w:rFonts w:ascii="Arial" w:eastAsia="Calibri" w:hAnsi="Arial" w:cs="Arial"/>
          <w:b/>
          <w:sz w:val="24"/>
          <w:szCs w:val="24"/>
        </w:rPr>
        <w:t>Serwis polerki wibracyjnej AVALON WE 6</w:t>
      </w:r>
      <w:r w:rsidRPr="00833881">
        <w:rPr>
          <w:rFonts w:ascii="Arial" w:eastAsia="Calibri" w:hAnsi="Arial" w:cs="Arial"/>
          <w:b/>
          <w:sz w:val="24"/>
          <w:szCs w:val="24"/>
        </w:rPr>
        <w:br/>
      </w:r>
      <w:r w:rsidRPr="00833881">
        <w:rPr>
          <w:rFonts w:ascii="Arial" w:eastAsia="Times New Roman" w:hAnsi="Arial" w:cs="Arial"/>
          <w:sz w:val="24"/>
          <w:szCs w:val="24"/>
          <w:lang w:eastAsia="pl-PL"/>
        </w:rPr>
        <w:t>cena jednostkowa za 1 serwis polerki:</w:t>
      </w:r>
      <w:r w:rsidRPr="00833881">
        <w:rPr>
          <w:rFonts w:ascii="Arial" w:eastAsia="Calibri" w:hAnsi="Arial" w:cs="Arial"/>
          <w:b/>
          <w:sz w:val="24"/>
          <w:szCs w:val="24"/>
        </w:rPr>
        <w:br/>
      </w:r>
      <w:r w:rsidRPr="00833881">
        <w:rPr>
          <w:rFonts w:ascii="Arial" w:eastAsia="Calibri" w:hAnsi="Arial" w:cs="Arial"/>
          <w:sz w:val="24"/>
          <w:szCs w:val="24"/>
        </w:rPr>
        <w:t>brutto:</w:t>
      </w:r>
      <w:r w:rsidRPr="00833881">
        <w:rPr>
          <w:rFonts w:ascii="Arial" w:eastAsia="Calibri" w:hAnsi="Arial" w:cs="Arial"/>
          <w:b/>
          <w:sz w:val="24"/>
          <w:szCs w:val="24"/>
        </w:rPr>
        <w:br/>
      </w:r>
      <w:r w:rsidRPr="00833881">
        <w:rPr>
          <w:rFonts w:ascii="Arial" w:eastAsia="Calibri" w:hAnsi="Arial" w:cs="Arial"/>
          <w:sz w:val="24"/>
          <w:szCs w:val="24"/>
        </w:rPr>
        <w:t>słownie brutto:</w:t>
      </w:r>
      <w:r w:rsidRPr="00833881">
        <w:rPr>
          <w:rFonts w:ascii="Arial" w:eastAsia="Calibri" w:hAnsi="Arial" w:cs="Arial"/>
          <w:b/>
          <w:sz w:val="24"/>
          <w:szCs w:val="24"/>
        </w:rPr>
        <w:br/>
      </w:r>
      <w:r w:rsidRPr="00833881">
        <w:rPr>
          <w:rFonts w:ascii="Arial" w:eastAsia="Calibri" w:hAnsi="Arial" w:cs="Arial"/>
          <w:sz w:val="24"/>
          <w:szCs w:val="24"/>
        </w:rPr>
        <w:t>netto:</w:t>
      </w:r>
      <w:r w:rsidRPr="00833881">
        <w:rPr>
          <w:rFonts w:ascii="Arial" w:eastAsia="Calibri" w:hAnsi="Arial" w:cs="Arial"/>
          <w:b/>
          <w:sz w:val="24"/>
          <w:szCs w:val="24"/>
        </w:rPr>
        <w:br/>
      </w:r>
      <w:r w:rsidRPr="00833881">
        <w:rPr>
          <w:rFonts w:ascii="Arial" w:eastAsia="Calibri" w:hAnsi="Arial" w:cs="Arial"/>
          <w:sz w:val="24"/>
          <w:szCs w:val="24"/>
        </w:rPr>
        <w:t xml:space="preserve">słownie netto: </w:t>
      </w:r>
    </w:p>
    <w:p w:rsidR="0000464F" w:rsidRPr="0000464F" w:rsidRDefault="0000464F" w:rsidP="0023400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</w:p>
    <w:p w:rsidR="00833881" w:rsidRDefault="00833881" w:rsidP="00833881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833881">
        <w:rPr>
          <w:rFonts w:ascii="Arial" w:eastAsia="Calibri" w:hAnsi="Arial" w:cs="Arial"/>
          <w:sz w:val="24"/>
          <w:szCs w:val="24"/>
          <w:u w:val="single"/>
        </w:rPr>
        <w:t>Zadanie 10.</w:t>
      </w:r>
      <w:r w:rsidR="00D36258">
        <w:rPr>
          <w:rFonts w:ascii="Arial" w:eastAsia="Calibri" w:hAnsi="Arial" w:cs="Arial"/>
          <w:sz w:val="24"/>
          <w:szCs w:val="24"/>
          <w:u w:val="single"/>
        </w:rPr>
        <w:br/>
      </w:r>
    </w:p>
    <w:p w:rsidR="006C3CC0" w:rsidRPr="00833881" w:rsidRDefault="006C3CC0" w:rsidP="006C3CC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  <w:b/>
          <w:sz w:val="24"/>
          <w:szCs w:val="24"/>
        </w:rPr>
      </w:pPr>
      <w:r w:rsidRPr="00833881">
        <w:rPr>
          <w:rFonts w:ascii="Arial" w:eastAsia="Calibri" w:hAnsi="Arial" w:cs="Arial"/>
          <w:b/>
          <w:sz w:val="24"/>
          <w:szCs w:val="24"/>
        </w:rPr>
        <w:t xml:space="preserve">Serwis kabiny lakierniczej typ KWJ 13 </w:t>
      </w:r>
      <w:r w:rsidRPr="00833881">
        <w:rPr>
          <w:rFonts w:ascii="Arial" w:eastAsia="Calibri" w:hAnsi="Arial" w:cs="Arial"/>
          <w:b/>
          <w:sz w:val="24"/>
          <w:szCs w:val="24"/>
        </w:rPr>
        <w:br/>
      </w:r>
      <w:r w:rsidRPr="00833881">
        <w:rPr>
          <w:rFonts w:ascii="Arial" w:eastAsia="Times New Roman" w:hAnsi="Arial" w:cs="Arial"/>
          <w:sz w:val="24"/>
          <w:szCs w:val="24"/>
          <w:lang w:eastAsia="pl-PL"/>
        </w:rPr>
        <w:t>cena jednostkowa za 1 serwis kabiny:</w:t>
      </w:r>
      <w:r w:rsidRPr="00833881">
        <w:rPr>
          <w:rFonts w:ascii="Arial" w:eastAsia="Calibri" w:hAnsi="Arial" w:cs="Arial"/>
          <w:b/>
          <w:sz w:val="24"/>
          <w:szCs w:val="24"/>
        </w:rPr>
        <w:br/>
      </w:r>
      <w:r w:rsidRPr="00833881">
        <w:rPr>
          <w:rFonts w:ascii="Arial" w:eastAsia="Calibri" w:hAnsi="Arial" w:cs="Arial"/>
          <w:sz w:val="24"/>
          <w:szCs w:val="24"/>
        </w:rPr>
        <w:t>brutto:</w:t>
      </w:r>
      <w:r w:rsidRPr="00833881">
        <w:rPr>
          <w:rFonts w:ascii="Arial" w:eastAsia="Calibri" w:hAnsi="Arial" w:cs="Arial"/>
          <w:b/>
          <w:sz w:val="24"/>
          <w:szCs w:val="24"/>
        </w:rPr>
        <w:br/>
      </w:r>
      <w:r w:rsidRPr="00833881">
        <w:rPr>
          <w:rFonts w:ascii="Arial" w:eastAsia="Calibri" w:hAnsi="Arial" w:cs="Arial"/>
          <w:sz w:val="24"/>
          <w:szCs w:val="24"/>
        </w:rPr>
        <w:t>słownie brutto:</w:t>
      </w:r>
      <w:r w:rsidRPr="00833881">
        <w:rPr>
          <w:rFonts w:ascii="Arial" w:eastAsia="Calibri" w:hAnsi="Arial" w:cs="Arial"/>
          <w:b/>
          <w:sz w:val="24"/>
          <w:szCs w:val="24"/>
        </w:rPr>
        <w:br/>
      </w:r>
      <w:r w:rsidRPr="00833881">
        <w:rPr>
          <w:rFonts w:ascii="Arial" w:eastAsia="Calibri" w:hAnsi="Arial" w:cs="Arial"/>
          <w:sz w:val="24"/>
          <w:szCs w:val="24"/>
        </w:rPr>
        <w:t>netto:</w:t>
      </w:r>
      <w:r w:rsidRPr="00833881">
        <w:rPr>
          <w:rFonts w:ascii="Arial" w:eastAsia="Calibri" w:hAnsi="Arial" w:cs="Arial"/>
          <w:b/>
          <w:sz w:val="24"/>
          <w:szCs w:val="24"/>
        </w:rPr>
        <w:br/>
      </w:r>
      <w:r w:rsidRPr="00833881">
        <w:rPr>
          <w:rFonts w:ascii="Arial" w:eastAsia="Calibri" w:hAnsi="Arial" w:cs="Arial"/>
          <w:sz w:val="24"/>
          <w:szCs w:val="24"/>
        </w:rPr>
        <w:t xml:space="preserve">słownie netto: </w:t>
      </w:r>
      <w:r w:rsidR="00D36258">
        <w:rPr>
          <w:rFonts w:ascii="Arial" w:eastAsia="Calibri" w:hAnsi="Arial" w:cs="Arial"/>
          <w:sz w:val="24"/>
          <w:szCs w:val="24"/>
        </w:rPr>
        <w:br/>
      </w:r>
    </w:p>
    <w:p w:rsidR="00833881" w:rsidRPr="00833881" w:rsidRDefault="006C3CC0" w:rsidP="00833881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  <w:u w:val="single"/>
        </w:rPr>
        <w:t>Zadanie 11</w:t>
      </w:r>
      <w:r w:rsidR="00833881" w:rsidRPr="00833881">
        <w:rPr>
          <w:rFonts w:ascii="Arial" w:eastAsia="Calibri" w:hAnsi="Arial" w:cs="Arial"/>
          <w:sz w:val="24"/>
          <w:szCs w:val="24"/>
          <w:u w:val="single"/>
        </w:rPr>
        <w:t>.</w:t>
      </w:r>
      <w:r w:rsidR="00D36258">
        <w:rPr>
          <w:rFonts w:ascii="Arial" w:eastAsia="Calibri" w:hAnsi="Arial" w:cs="Arial"/>
          <w:sz w:val="24"/>
          <w:szCs w:val="24"/>
          <w:u w:val="single"/>
        </w:rPr>
        <w:br/>
      </w:r>
    </w:p>
    <w:p w:rsidR="00833881" w:rsidRPr="006C3CC0" w:rsidRDefault="00833881" w:rsidP="006C3CC0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833881">
        <w:rPr>
          <w:rFonts w:ascii="Arial" w:eastAsia="Calibri" w:hAnsi="Arial" w:cs="Arial"/>
          <w:b/>
          <w:sz w:val="24"/>
          <w:szCs w:val="24"/>
        </w:rPr>
        <w:t xml:space="preserve">Serwis kabiny lakierniczej typ KAFAR 2560x1050x2610 mm </w:t>
      </w:r>
      <w:r w:rsidRPr="00833881">
        <w:rPr>
          <w:rFonts w:ascii="Arial" w:eastAsia="Calibri" w:hAnsi="Arial" w:cs="Arial"/>
          <w:b/>
          <w:sz w:val="24"/>
          <w:szCs w:val="24"/>
        </w:rPr>
        <w:br/>
      </w:r>
      <w:r w:rsidRPr="00833881">
        <w:rPr>
          <w:rFonts w:ascii="Arial" w:eastAsia="Times New Roman" w:hAnsi="Arial" w:cs="Arial"/>
          <w:sz w:val="24"/>
          <w:szCs w:val="24"/>
          <w:lang w:eastAsia="pl-PL"/>
        </w:rPr>
        <w:t>cena jednostkowa za 1 serwis kabiny:</w:t>
      </w:r>
      <w:r w:rsidRPr="00833881">
        <w:rPr>
          <w:rFonts w:ascii="Arial" w:eastAsia="Calibri" w:hAnsi="Arial" w:cs="Arial"/>
          <w:b/>
          <w:sz w:val="24"/>
          <w:szCs w:val="24"/>
        </w:rPr>
        <w:br/>
      </w:r>
      <w:r w:rsidRPr="00833881">
        <w:rPr>
          <w:rFonts w:ascii="Arial" w:eastAsia="Calibri" w:hAnsi="Arial" w:cs="Arial"/>
          <w:sz w:val="24"/>
          <w:szCs w:val="24"/>
        </w:rPr>
        <w:t>brutto:</w:t>
      </w:r>
      <w:r w:rsidRPr="00833881">
        <w:rPr>
          <w:rFonts w:ascii="Arial" w:eastAsia="Calibri" w:hAnsi="Arial" w:cs="Arial"/>
          <w:b/>
          <w:sz w:val="24"/>
          <w:szCs w:val="24"/>
        </w:rPr>
        <w:br/>
      </w:r>
      <w:r w:rsidRPr="00833881">
        <w:rPr>
          <w:rFonts w:ascii="Arial" w:eastAsia="Calibri" w:hAnsi="Arial" w:cs="Arial"/>
          <w:sz w:val="24"/>
          <w:szCs w:val="24"/>
        </w:rPr>
        <w:t>słownie brutto:</w:t>
      </w:r>
      <w:r w:rsidRPr="00833881">
        <w:rPr>
          <w:rFonts w:ascii="Arial" w:eastAsia="Calibri" w:hAnsi="Arial" w:cs="Arial"/>
          <w:b/>
          <w:sz w:val="24"/>
          <w:szCs w:val="24"/>
        </w:rPr>
        <w:br/>
      </w:r>
      <w:r w:rsidRPr="00833881">
        <w:rPr>
          <w:rFonts w:ascii="Arial" w:eastAsia="Calibri" w:hAnsi="Arial" w:cs="Arial"/>
          <w:sz w:val="24"/>
          <w:szCs w:val="24"/>
        </w:rPr>
        <w:t>netto:</w:t>
      </w:r>
      <w:r w:rsidRPr="00833881">
        <w:rPr>
          <w:rFonts w:ascii="Arial" w:eastAsia="Calibri" w:hAnsi="Arial" w:cs="Arial"/>
          <w:b/>
          <w:sz w:val="24"/>
          <w:szCs w:val="24"/>
        </w:rPr>
        <w:br/>
      </w:r>
      <w:r w:rsidRPr="00833881">
        <w:rPr>
          <w:rFonts w:ascii="Arial" w:eastAsia="Calibri" w:hAnsi="Arial" w:cs="Arial"/>
          <w:sz w:val="24"/>
          <w:szCs w:val="24"/>
        </w:rPr>
        <w:t>słownie netto:</w:t>
      </w:r>
    </w:p>
    <w:p w:rsidR="006C3CC0" w:rsidRPr="006C3CC0" w:rsidRDefault="006C3CC0" w:rsidP="006C3CC0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  <w:b/>
          <w:sz w:val="24"/>
          <w:szCs w:val="24"/>
        </w:rPr>
      </w:pPr>
    </w:p>
    <w:p w:rsidR="006C3CC0" w:rsidRPr="006C3CC0" w:rsidRDefault="006C3CC0" w:rsidP="006C3CC0">
      <w:pPr>
        <w:pStyle w:val="Akapitzlist"/>
        <w:numPr>
          <w:ilvl w:val="1"/>
          <w:numId w:val="7"/>
        </w:numPr>
        <w:rPr>
          <w:rFonts w:ascii="Arial" w:eastAsia="Calibri" w:hAnsi="Arial" w:cs="Arial"/>
          <w:sz w:val="24"/>
          <w:szCs w:val="24"/>
          <w:u w:val="single"/>
        </w:rPr>
      </w:pPr>
      <w:r w:rsidRPr="006C3CC0">
        <w:rPr>
          <w:rFonts w:ascii="Arial" w:eastAsia="Calibri" w:hAnsi="Arial" w:cs="Arial"/>
          <w:sz w:val="24"/>
          <w:szCs w:val="24"/>
          <w:u w:val="single"/>
        </w:rPr>
        <w:t>Zadanie 12.</w:t>
      </w:r>
      <w:r w:rsidR="00D36258">
        <w:rPr>
          <w:rFonts w:ascii="Arial" w:eastAsia="Calibri" w:hAnsi="Arial" w:cs="Arial"/>
          <w:sz w:val="24"/>
          <w:szCs w:val="24"/>
          <w:u w:val="single"/>
        </w:rPr>
        <w:br/>
      </w:r>
    </w:p>
    <w:p w:rsidR="006C3CC0" w:rsidRPr="00D36258" w:rsidRDefault="006C3CC0" w:rsidP="006C3CC0">
      <w:pPr>
        <w:pStyle w:val="Akapitzlist"/>
        <w:numPr>
          <w:ilvl w:val="0"/>
          <w:numId w:val="32"/>
        </w:numPr>
        <w:ind w:left="284" w:hanging="284"/>
        <w:rPr>
          <w:rFonts w:ascii="Arial" w:hAnsi="Arial" w:cs="Arial"/>
          <w:b/>
          <w:sz w:val="24"/>
          <w:szCs w:val="24"/>
        </w:rPr>
      </w:pPr>
      <w:r w:rsidRPr="006C3CC0">
        <w:rPr>
          <w:rFonts w:ascii="Arial" w:hAnsi="Arial" w:cs="Arial"/>
          <w:b/>
          <w:sz w:val="24"/>
          <w:szCs w:val="24"/>
        </w:rPr>
        <w:t xml:space="preserve">„Serwis 1 kompresora śrubowego FINI BSC2010 nr </w:t>
      </w:r>
      <w:proofErr w:type="spellStart"/>
      <w:r w:rsidRPr="006C3CC0">
        <w:rPr>
          <w:rFonts w:ascii="Arial" w:hAnsi="Arial" w:cs="Arial"/>
          <w:b/>
          <w:sz w:val="24"/>
          <w:szCs w:val="24"/>
        </w:rPr>
        <w:t>fabr</w:t>
      </w:r>
      <w:proofErr w:type="spellEnd"/>
      <w:r w:rsidRPr="006C3CC0">
        <w:rPr>
          <w:rFonts w:ascii="Arial" w:hAnsi="Arial" w:cs="Arial"/>
          <w:b/>
          <w:sz w:val="24"/>
          <w:szCs w:val="24"/>
        </w:rPr>
        <w:t>. 0101890062”</w:t>
      </w:r>
      <w:r w:rsidRPr="006C3CC0">
        <w:rPr>
          <w:rFonts w:ascii="Arial" w:eastAsia="Calibri" w:hAnsi="Arial" w:cs="Arial"/>
          <w:b/>
          <w:sz w:val="24"/>
          <w:szCs w:val="24"/>
        </w:rPr>
        <w:br/>
      </w:r>
      <w:r w:rsidRPr="006C3CC0">
        <w:rPr>
          <w:rFonts w:ascii="Arial" w:hAnsi="Arial" w:cs="Arial"/>
          <w:sz w:val="24"/>
          <w:szCs w:val="24"/>
        </w:rPr>
        <w:t>cena jednostkowa za 1 serwis kabiny:</w:t>
      </w:r>
      <w:r w:rsidRPr="006C3CC0">
        <w:rPr>
          <w:rFonts w:ascii="Arial" w:eastAsia="Calibri" w:hAnsi="Arial" w:cs="Arial"/>
          <w:b/>
          <w:sz w:val="24"/>
          <w:szCs w:val="24"/>
        </w:rPr>
        <w:br/>
      </w:r>
      <w:r w:rsidRPr="006C3CC0">
        <w:rPr>
          <w:rFonts w:ascii="Arial" w:eastAsia="Calibri" w:hAnsi="Arial" w:cs="Arial"/>
          <w:sz w:val="24"/>
          <w:szCs w:val="24"/>
        </w:rPr>
        <w:t>brutto:</w:t>
      </w:r>
      <w:r w:rsidRPr="006C3CC0">
        <w:rPr>
          <w:rFonts w:ascii="Arial" w:eastAsia="Calibri" w:hAnsi="Arial" w:cs="Arial"/>
          <w:b/>
          <w:sz w:val="24"/>
          <w:szCs w:val="24"/>
        </w:rPr>
        <w:br/>
      </w:r>
      <w:r w:rsidRPr="006C3CC0">
        <w:rPr>
          <w:rFonts w:ascii="Arial" w:eastAsia="Calibri" w:hAnsi="Arial" w:cs="Arial"/>
          <w:sz w:val="24"/>
          <w:szCs w:val="24"/>
        </w:rPr>
        <w:t>słownie brutto:</w:t>
      </w:r>
      <w:r w:rsidRPr="006C3CC0">
        <w:rPr>
          <w:rFonts w:ascii="Arial" w:eastAsia="Calibri" w:hAnsi="Arial" w:cs="Arial"/>
          <w:b/>
          <w:sz w:val="24"/>
          <w:szCs w:val="24"/>
        </w:rPr>
        <w:br/>
      </w:r>
      <w:r w:rsidRPr="006C3CC0">
        <w:rPr>
          <w:rFonts w:ascii="Arial" w:eastAsia="Calibri" w:hAnsi="Arial" w:cs="Arial"/>
          <w:sz w:val="24"/>
          <w:szCs w:val="24"/>
        </w:rPr>
        <w:t>netto:</w:t>
      </w:r>
      <w:r w:rsidRPr="006C3CC0">
        <w:rPr>
          <w:rFonts w:ascii="Arial" w:eastAsia="Calibri" w:hAnsi="Arial" w:cs="Arial"/>
          <w:b/>
          <w:sz w:val="24"/>
          <w:szCs w:val="24"/>
        </w:rPr>
        <w:br/>
      </w:r>
      <w:r w:rsidRPr="006C3CC0">
        <w:rPr>
          <w:rFonts w:ascii="Arial" w:eastAsia="Calibri" w:hAnsi="Arial" w:cs="Arial"/>
          <w:sz w:val="24"/>
          <w:szCs w:val="24"/>
        </w:rPr>
        <w:t>słownie netto:</w:t>
      </w:r>
    </w:p>
    <w:p w:rsidR="00D36258" w:rsidRPr="00D36258" w:rsidRDefault="00D36258" w:rsidP="00D36258">
      <w:pPr>
        <w:pStyle w:val="Akapitzlist"/>
        <w:ind w:left="284"/>
        <w:rPr>
          <w:rFonts w:ascii="Arial" w:hAnsi="Arial" w:cs="Arial"/>
          <w:b/>
          <w:sz w:val="24"/>
          <w:szCs w:val="24"/>
        </w:rPr>
      </w:pPr>
    </w:p>
    <w:p w:rsidR="006C3CC0" w:rsidRPr="006C3CC0" w:rsidRDefault="00D36258" w:rsidP="006C3CC0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6C3CC0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„Serwis 1 kompresora śrubowego FINI BSC2010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nr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fabr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>. 010189008</w:t>
      </w:r>
      <w:r w:rsidRPr="006C3CC0">
        <w:rPr>
          <w:rFonts w:ascii="Arial" w:eastAsia="Times New Roman" w:hAnsi="Arial" w:cs="Arial"/>
          <w:b/>
          <w:sz w:val="24"/>
          <w:szCs w:val="24"/>
          <w:lang w:eastAsia="pl-PL"/>
        </w:rPr>
        <w:t>2”</w:t>
      </w:r>
      <w:r w:rsidR="006C3CC0" w:rsidRPr="00833881">
        <w:rPr>
          <w:rFonts w:ascii="Arial" w:eastAsia="Calibri" w:hAnsi="Arial" w:cs="Arial"/>
          <w:b/>
          <w:sz w:val="24"/>
          <w:szCs w:val="24"/>
        </w:rPr>
        <w:br/>
      </w:r>
      <w:r w:rsidR="006C3CC0" w:rsidRPr="00833881">
        <w:rPr>
          <w:rFonts w:ascii="Arial" w:eastAsia="Times New Roman" w:hAnsi="Arial" w:cs="Arial"/>
          <w:sz w:val="24"/>
          <w:szCs w:val="24"/>
          <w:lang w:eastAsia="pl-PL"/>
        </w:rPr>
        <w:t>cena jednostkowa za 1 serwis kabiny:</w:t>
      </w:r>
      <w:r w:rsidR="006C3CC0" w:rsidRPr="00833881">
        <w:rPr>
          <w:rFonts w:ascii="Arial" w:eastAsia="Calibri" w:hAnsi="Arial" w:cs="Arial"/>
          <w:b/>
          <w:sz w:val="24"/>
          <w:szCs w:val="24"/>
        </w:rPr>
        <w:br/>
      </w:r>
      <w:r w:rsidR="006C3CC0" w:rsidRPr="00833881">
        <w:rPr>
          <w:rFonts w:ascii="Arial" w:eastAsia="Calibri" w:hAnsi="Arial" w:cs="Arial"/>
          <w:sz w:val="24"/>
          <w:szCs w:val="24"/>
        </w:rPr>
        <w:t>brutto:</w:t>
      </w:r>
      <w:r w:rsidR="006C3CC0" w:rsidRPr="00833881">
        <w:rPr>
          <w:rFonts w:ascii="Arial" w:eastAsia="Calibri" w:hAnsi="Arial" w:cs="Arial"/>
          <w:b/>
          <w:sz w:val="24"/>
          <w:szCs w:val="24"/>
        </w:rPr>
        <w:br/>
      </w:r>
      <w:r w:rsidR="006C3CC0" w:rsidRPr="00833881">
        <w:rPr>
          <w:rFonts w:ascii="Arial" w:eastAsia="Calibri" w:hAnsi="Arial" w:cs="Arial"/>
          <w:sz w:val="24"/>
          <w:szCs w:val="24"/>
        </w:rPr>
        <w:t>słownie brutto:</w:t>
      </w:r>
      <w:r w:rsidR="006C3CC0" w:rsidRPr="00833881">
        <w:rPr>
          <w:rFonts w:ascii="Arial" w:eastAsia="Calibri" w:hAnsi="Arial" w:cs="Arial"/>
          <w:b/>
          <w:sz w:val="24"/>
          <w:szCs w:val="24"/>
        </w:rPr>
        <w:br/>
      </w:r>
      <w:r w:rsidR="006C3CC0" w:rsidRPr="00833881">
        <w:rPr>
          <w:rFonts w:ascii="Arial" w:eastAsia="Calibri" w:hAnsi="Arial" w:cs="Arial"/>
          <w:sz w:val="24"/>
          <w:szCs w:val="24"/>
        </w:rPr>
        <w:t>netto:</w:t>
      </w:r>
      <w:r w:rsidR="006C3CC0" w:rsidRPr="00833881">
        <w:rPr>
          <w:rFonts w:ascii="Arial" w:eastAsia="Calibri" w:hAnsi="Arial" w:cs="Arial"/>
          <w:b/>
          <w:sz w:val="24"/>
          <w:szCs w:val="24"/>
        </w:rPr>
        <w:br/>
      </w:r>
      <w:r w:rsidR="006C3CC0" w:rsidRPr="00833881">
        <w:rPr>
          <w:rFonts w:ascii="Arial" w:eastAsia="Calibri" w:hAnsi="Arial" w:cs="Arial"/>
          <w:sz w:val="24"/>
          <w:szCs w:val="24"/>
        </w:rPr>
        <w:t>słownie netto:</w:t>
      </w:r>
    </w:p>
    <w:p w:rsidR="006C3CC0" w:rsidRDefault="006C3CC0" w:rsidP="006C3C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36258" w:rsidRPr="00D36258" w:rsidRDefault="00D36258" w:rsidP="00D36258">
      <w:pPr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  <w:u w:val="single"/>
        </w:rPr>
        <w:t>13)Zadanie 13</w:t>
      </w:r>
      <w:r w:rsidRPr="00D36258">
        <w:rPr>
          <w:rFonts w:ascii="Arial" w:eastAsia="Calibri" w:hAnsi="Arial" w:cs="Arial"/>
          <w:sz w:val="24"/>
          <w:szCs w:val="24"/>
          <w:u w:val="single"/>
        </w:rPr>
        <w:t>.</w:t>
      </w:r>
    </w:p>
    <w:p w:rsidR="00D36258" w:rsidRPr="00D36258" w:rsidRDefault="00D36258" w:rsidP="00D36258">
      <w:pPr>
        <w:pStyle w:val="Akapitzlist"/>
        <w:numPr>
          <w:ilvl w:val="0"/>
          <w:numId w:val="32"/>
        </w:numPr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„Serwis 1 stanowiska do sprawdzania broni z kulochwytem SB01:2010</w:t>
      </w:r>
      <w:r w:rsidRPr="006C3CC0">
        <w:rPr>
          <w:rFonts w:ascii="Arial" w:hAnsi="Arial" w:cs="Arial"/>
          <w:b/>
          <w:sz w:val="24"/>
          <w:szCs w:val="24"/>
        </w:rPr>
        <w:t>”</w:t>
      </w:r>
      <w:r w:rsidRPr="006C3CC0">
        <w:rPr>
          <w:rFonts w:ascii="Arial" w:eastAsia="Calibri" w:hAnsi="Arial" w:cs="Arial"/>
          <w:b/>
          <w:sz w:val="24"/>
          <w:szCs w:val="24"/>
        </w:rPr>
        <w:br/>
      </w:r>
      <w:r w:rsidRPr="006C3CC0">
        <w:rPr>
          <w:rFonts w:ascii="Arial" w:hAnsi="Arial" w:cs="Arial"/>
          <w:sz w:val="24"/>
          <w:szCs w:val="24"/>
        </w:rPr>
        <w:t>cena jednostkowa za 1 serwis kabiny:</w:t>
      </w:r>
      <w:r w:rsidRPr="006C3CC0">
        <w:rPr>
          <w:rFonts w:ascii="Arial" w:eastAsia="Calibri" w:hAnsi="Arial" w:cs="Arial"/>
          <w:b/>
          <w:sz w:val="24"/>
          <w:szCs w:val="24"/>
        </w:rPr>
        <w:br/>
      </w:r>
      <w:r w:rsidRPr="006C3CC0">
        <w:rPr>
          <w:rFonts w:ascii="Arial" w:eastAsia="Calibri" w:hAnsi="Arial" w:cs="Arial"/>
          <w:sz w:val="24"/>
          <w:szCs w:val="24"/>
        </w:rPr>
        <w:t>brutto:</w:t>
      </w:r>
      <w:r w:rsidRPr="006C3CC0">
        <w:rPr>
          <w:rFonts w:ascii="Arial" w:eastAsia="Calibri" w:hAnsi="Arial" w:cs="Arial"/>
          <w:b/>
          <w:sz w:val="24"/>
          <w:szCs w:val="24"/>
        </w:rPr>
        <w:br/>
      </w:r>
      <w:r w:rsidRPr="006C3CC0">
        <w:rPr>
          <w:rFonts w:ascii="Arial" w:eastAsia="Calibri" w:hAnsi="Arial" w:cs="Arial"/>
          <w:sz w:val="24"/>
          <w:szCs w:val="24"/>
        </w:rPr>
        <w:t>słownie brutto:</w:t>
      </w:r>
      <w:r w:rsidRPr="006C3CC0">
        <w:rPr>
          <w:rFonts w:ascii="Arial" w:eastAsia="Calibri" w:hAnsi="Arial" w:cs="Arial"/>
          <w:b/>
          <w:sz w:val="24"/>
          <w:szCs w:val="24"/>
        </w:rPr>
        <w:br/>
      </w:r>
      <w:r w:rsidRPr="006C3CC0">
        <w:rPr>
          <w:rFonts w:ascii="Arial" w:eastAsia="Calibri" w:hAnsi="Arial" w:cs="Arial"/>
          <w:sz w:val="24"/>
          <w:szCs w:val="24"/>
        </w:rPr>
        <w:t>netto:</w:t>
      </w:r>
      <w:r w:rsidRPr="006C3CC0">
        <w:rPr>
          <w:rFonts w:ascii="Arial" w:eastAsia="Calibri" w:hAnsi="Arial" w:cs="Arial"/>
          <w:b/>
          <w:sz w:val="24"/>
          <w:szCs w:val="24"/>
        </w:rPr>
        <w:br/>
      </w:r>
      <w:r w:rsidRPr="006C3CC0">
        <w:rPr>
          <w:rFonts w:ascii="Arial" w:eastAsia="Calibri" w:hAnsi="Arial" w:cs="Arial"/>
          <w:sz w:val="24"/>
          <w:szCs w:val="24"/>
        </w:rPr>
        <w:t>słownie netto:</w:t>
      </w:r>
    </w:p>
    <w:p w:rsidR="006C3CC0" w:rsidRPr="00833881" w:rsidRDefault="006C3CC0" w:rsidP="006C3C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833881" w:rsidRPr="00833881" w:rsidRDefault="00833881" w:rsidP="00833881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eastAsia="Arial" w:hAnsi="Arial" w:cs="Arial"/>
          <w:sz w:val="24"/>
          <w:szCs w:val="24"/>
        </w:rPr>
      </w:pPr>
      <w:r w:rsidRPr="00833881">
        <w:rPr>
          <w:rFonts w:ascii="Arial" w:eastAsia="Arial" w:hAnsi="Arial" w:cs="Arial"/>
          <w:sz w:val="24"/>
          <w:szCs w:val="24"/>
        </w:rPr>
        <w:t>Ceny określone w ust. 1 i 2 obejmują wszystkie koszty związane z wykonaniem niniejszej umowy, w tym także części zamienne i materiały konieczne do wykonania usługi oraz  transport i utylizację odpadów.</w:t>
      </w:r>
    </w:p>
    <w:p w:rsidR="00833881" w:rsidRPr="00833881" w:rsidRDefault="00833881" w:rsidP="00833881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 xml:space="preserve">Na podstawie art. 3 ust. 1 pkt Ustawy o odpadach z dnia 14 grudnia 2012 r. </w:t>
      </w:r>
      <w:r w:rsidR="00D12A9D">
        <w:rPr>
          <w:rFonts w:ascii="Arial" w:eastAsia="Calibri" w:hAnsi="Arial" w:cs="Arial"/>
          <w:sz w:val="24"/>
          <w:szCs w:val="24"/>
        </w:rPr>
        <w:br/>
        <w:t>(</w:t>
      </w:r>
      <w:proofErr w:type="spellStart"/>
      <w:r w:rsidR="00D12A9D">
        <w:rPr>
          <w:rFonts w:ascii="Arial" w:eastAsia="Calibri" w:hAnsi="Arial" w:cs="Arial"/>
          <w:sz w:val="24"/>
          <w:szCs w:val="24"/>
        </w:rPr>
        <w:t>t.j</w:t>
      </w:r>
      <w:proofErr w:type="spellEnd"/>
      <w:r w:rsidR="00D12A9D">
        <w:rPr>
          <w:rFonts w:ascii="Arial" w:eastAsia="Calibri" w:hAnsi="Arial" w:cs="Arial"/>
          <w:sz w:val="24"/>
          <w:szCs w:val="24"/>
        </w:rPr>
        <w:t>. Dz.U z 2021 poz.779,784,1648)</w:t>
      </w:r>
      <w:r w:rsidRPr="00833881">
        <w:rPr>
          <w:rFonts w:ascii="Arial" w:eastAsia="Calibri" w:hAnsi="Arial" w:cs="Arial"/>
          <w:sz w:val="24"/>
          <w:szCs w:val="24"/>
        </w:rPr>
        <w:t xml:space="preserve"> Wykonawca jest wytwórcą odpadów powstałych w wyniku świadczenia usługi. Właściwa ewidencja i gospodarowanie odpadami leży po jego stronie Wykonawcy i stanowi jego obowiązek.</w:t>
      </w:r>
    </w:p>
    <w:p w:rsidR="00833881" w:rsidRPr="00833881" w:rsidRDefault="00833881" w:rsidP="00833881">
      <w:pPr>
        <w:spacing w:after="0" w:line="240" w:lineRule="auto"/>
        <w:ind w:left="284" w:hanging="284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33881" w:rsidRPr="00833881" w:rsidRDefault="00833881" w:rsidP="00833881">
      <w:pPr>
        <w:spacing w:after="0" w:line="240" w:lineRule="auto"/>
        <w:ind w:left="284" w:hanging="284"/>
        <w:jc w:val="center"/>
        <w:rPr>
          <w:rFonts w:ascii="Arial" w:eastAsia="Calibri" w:hAnsi="Arial" w:cs="Arial"/>
          <w:b/>
          <w:sz w:val="24"/>
          <w:szCs w:val="24"/>
        </w:rPr>
      </w:pPr>
      <w:r w:rsidRPr="00833881">
        <w:rPr>
          <w:rFonts w:ascii="Arial" w:eastAsia="Calibri" w:hAnsi="Arial" w:cs="Arial"/>
          <w:b/>
          <w:sz w:val="24"/>
          <w:szCs w:val="24"/>
        </w:rPr>
        <w:t>§ 3</w:t>
      </w:r>
    </w:p>
    <w:p w:rsidR="00833881" w:rsidRPr="00833881" w:rsidRDefault="00833881" w:rsidP="00833881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833881">
        <w:rPr>
          <w:rFonts w:ascii="Arial" w:eastAsia="Calibri" w:hAnsi="Arial" w:cs="Arial"/>
          <w:b/>
          <w:bCs/>
          <w:sz w:val="24"/>
          <w:szCs w:val="24"/>
          <w:lang w:eastAsia="ar-SA"/>
        </w:rPr>
        <w:t>Odbiór</w:t>
      </w:r>
    </w:p>
    <w:p w:rsidR="00833881" w:rsidRPr="00833881" w:rsidRDefault="00833881" w:rsidP="00833881">
      <w:pPr>
        <w:spacing w:after="120" w:line="240" w:lineRule="auto"/>
        <w:ind w:left="284" w:hanging="284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33881" w:rsidRPr="00833881" w:rsidRDefault="00833881" w:rsidP="00833881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 xml:space="preserve">Ocena jakości wykonanej usługi nastąpi przy odbiorze </w:t>
      </w:r>
      <w:r w:rsidR="000A408F">
        <w:rPr>
          <w:rFonts w:ascii="Arial" w:eastAsia="Calibri" w:hAnsi="Arial" w:cs="Arial"/>
          <w:sz w:val="24"/>
          <w:szCs w:val="24"/>
        </w:rPr>
        <w:t xml:space="preserve">usługi </w:t>
      </w:r>
      <w:r w:rsidRPr="00833881">
        <w:rPr>
          <w:rFonts w:ascii="Arial" w:eastAsia="Calibri" w:hAnsi="Arial" w:cs="Arial"/>
          <w:sz w:val="24"/>
          <w:szCs w:val="24"/>
        </w:rPr>
        <w:t>od Wykonawcy przez przedstawiciela Zamawiającego. Odbiór usługi zostanie potwierdzony przez Zamawiającego w formie pisemnej.</w:t>
      </w:r>
    </w:p>
    <w:p w:rsidR="00833881" w:rsidRPr="00D12A9D" w:rsidRDefault="00833881" w:rsidP="00D12A9D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W przypadku stwierdzenia wykonania usługi serwisowej w sposób wadliwy lub niezgodny z umową, usługa nie zostanie odebrana</w:t>
      </w:r>
      <w:r w:rsidR="00D12A9D">
        <w:rPr>
          <w:rFonts w:ascii="Arial" w:eastAsia="Calibri" w:hAnsi="Arial" w:cs="Arial"/>
          <w:sz w:val="24"/>
          <w:szCs w:val="24"/>
        </w:rPr>
        <w:t>.</w:t>
      </w:r>
      <w:r w:rsidRPr="00833881">
        <w:rPr>
          <w:rFonts w:ascii="Arial" w:eastAsia="Calibri" w:hAnsi="Arial" w:cs="Arial"/>
          <w:sz w:val="24"/>
          <w:szCs w:val="24"/>
        </w:rPr>
        <w:t xml:space="preserve"> </w:t>
      </w:r>
    </w:p>
    <w:p w:rsidR="00D12A9D" w:rsidRPr="00833881" w:rsidRDefault="00D12A9D" w:rsidP="00D12A9D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833881" w:rsidRPr="00833881" w:rsidRDefault="00833881" w:rsidP="00833881">
      <w:pPr>
        <w:spacing w:after="0" w:line="240" w:lineRule="auto"/>
        <w:ind w:left="284" w:hanging="284"/>
        <w:jc w:val="center"/>
        <w:rPr>
          <w:rFonts w:ascii="Arial" w:eastAsia="Calibri" w:hAnsi="Arial" w:cs="Arial"/>
          <w:b/>
          <w:sz w:val="24"/>
          <w:szCs w:val="24"/>
        </w:rPr>
      </w:pPr>
      <w:r w:rsidRPr="00833881">
        <w:rPr>
          <w:rFonts w:ascii="Arial" w:eastAsia="Calibri" w:hAnsi="Arial" w:cs="Arial"/>
          <w:b/>
          <w:sz w:val="24"/>
          <w:szCs w:val="24"/>
        </w:rPr>
        <w:t>§ 4</w:t>
      </w:r>
    </w:p>
    <w:p w:rsidR="00833881" w:rsidRDefault="00833881" w:rsidP="00833881">
      <w:pPr>
        <w:suppressAutoHyphens/>
        <w:autoSpaceDE w:val="0"/>
        <w:spacing w:after="0" w:line="240" w:lineRule="auto"/>
        <w:ind w:firstLine="284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833881">
        <w:rPr>
          <w:rFonts w:ascii="Arial" w:eastAsia="Calibri" w:hAnsi="Arial" w:cs="Arial"/>
          <w:b/>
          <w:sz w:val="24"/>
          <w:szCs w:val="24"/>
          <w:lang w:eastAsia="ar-SA"/>
        </w:rPr>
        <w:t>Ochrona informacji niejawnej</w:t>
      </w:r>
    </w:p>
    <w:p w:rsidR="001F4233" w:rsidRDefault="001F4233" w:rsidP="00833881">
      <w:pPr>
        <w:suppressAutoHyphens/>
        <w:autoSpaceDE w:val="0"/>
        <w:spacing w:after="0" w:line="240" w:lineRule="auto"/>
        <w:ind w:firstLine="284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0B2543" w:rsidRPr="008D03F9" w:rsidRDefault="000B2543" w:rsidP="000B2543">
      <w:pPr>
        <w:numPr>
          <w:ilvl w:val="0"/>
          <w:numId w:val="3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3F9">
        <w:rPr>
          <w:rFonts w:ascii="Arial" w:eastAsia="Times New Roman" w:hAnsi="Arial" w:cs="Arial"/>
          <w:sz w:val="24"/>
          <w:szCs w:val="24"/>
          <w:lang w:eastAsia="pl-PL"/>
        </w:rPr>
        <w:t>Wykonawca zachowa w tajemnicy wszystkie informacje dotyczące Zamawiającego i Użytkownika, w których posiadanie wejdzie w trakcie realizacji niniejszej umowy.</w:t>
      </w:r>
    </w:p>
    <w:p w:rsidR="000B2543" w:rsidRPr="008D03F9" w:rsidRDefault="000B2543" w:rsidP="000B2543">
      <w:pPr>
        <w:numPr>
          <w:ilvl w:val="0"/>
          <w:numId w:val="3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3F9">
        <w:rPr>
          <w:rFonts w:ascii="Arial" w:eastAsia="Times New Roman" w:hAnsi="Arial" w:cs="Arial"/>
          <w:sz w:val="24"/>
          <w:szCs w:val="24"/>
          <w:lang w:eastAsia="pl-PL"/>
        </w:rPr>
        <w:t>W razie zatrudnienia przez Wykonawcę Podwykonawców lub zlecenia zadań innym podmiotom Wykonawca powiadomi o tym fakcie Zamawiającego. Podwykonawca zachowa w tajemnicy wszystkie informacje dotyczące Zamawiającego i Użytkownika, w których posiadanie wejdzie w trakcie realizacji niniejszej umowy.</w:t>
      </w:r>
    </w:p>
    <w:p w:rsidR="000B2543" w:rsidRPr="008D03F9" w:rsidRDefault="000B2543" w:rsidP="000B2543">
      <w:pPr>
        <w:numPr>
          <w:ilvl w:val="0"/>
          <w:numId w:val="3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3F9">
        <w:rPr>
          <w:rFonts w:ascii="Arial" w:eastAsia="Times New Roman" w:hAnsi="Arial" w:cs="Arial"/>
          <w:sz w:val="24"/>
          <w:szCs w:val="24"/>
          <w:lang w:eastAsia="pl-PL"/>
        </w:rPr>
        <w:t xml:space="preserve">Podczas realizacji umowy, zabrania się używania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jakichkolwiek </w:t>
      </w:r>
      <w:r w:rsidRPr="008D03F9">
        <w:rPr>
          <w:rFonts w:ascii="Arial" w:eastAsia="Times New Roman" w:hAnsi="Arial" w:cs="Arial"/>
          <w:sz w:val="24"/>
          <w:szCs w:val="24"/>
          <w:lang w:eastAsia="pl-PL"/>
        </w:rPr>
        <w:t xml:space="preserve">urządzeń do </w:t>
      </w:r>
      <w:r>
        <w:rPr>
          <w:rFonts w:ascii="Arial" w:eastAsia="Times New Roman" w:hAnsi="Arial" w:cs="Arial"/>
          <w:sz w:val="24"/>
          <w:szCs w:val="24"/>
          <w:lang w:eastAsia="pl-PL"/>
        </w:rPr>
        <w:t>przetwarzania obrazu i dźwięku,</w:t>
      </w:r>
      <w:r w:rsidRPr="008D03F9">
        <w:rPr>
          <w:rFonts w:ascii="Arial" w:eastAsia="Times New Roman" w:hAnsi="Arial" w:cs="Arial"/>
          <w:sz w:val="24"/>
          <w:szCs w:val="24"/>
          <w:lang w:eastAsia="pl-PL"/>
        </w:rPr>
        <w:t xml:space="preserve"> telefonów komórkowych oraz innych środków łączności na terenie kompleksu Użytkownika bez jego zgody.</w:t>
      </w:r>
    </w:p>
    <w:p w:rsidR="000B2543" w:rsidRPr="008D03F9" w:rsidRDefault="000B2543" w:rsidP="000B2543">
      <w:pPr>
        <w:numPr>
          <w:ilvl w:val="0"/>
          <w:numId w:val="3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3F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Wyjazd (wjazd) oraz przebywanie pracowników Wykonawcy na terenie kompleksu odbywać się będzie na podstawie wydanych przez Odbiorcę przepustek oraz „Wykazu osób realizujących Umowę”.</w:t>
      </w:r>
    </w:p>
    <w:p w:rsidR="000B2543" w:rsidRPr="008D03F9" w:rsidRDefault="000B2543" w:rsidP="000B2543">
      <w:pPr>
        <w:numPr>
          <w:ilvl w:val="0"/>
          <w:numId w:val="3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3F9">
        <w:rPr>
          <w:rFonts w:ascii="Arial" w:eastAsia="Times New Roman" w:hAnsi="Arial" w:cs="Arial"/>
          <w:sz w:val="24"/>
          <w:szCs w:val="24"/>
          <w:lang w:eastAsia="pl-PL"/>
        </w:rPr>
        <w:t>Wszystkie prace będą realizowane pod nadzorem wyznaczonego żołnierza lub pracownika wojska jednostki.</w:t>
      </w:r>
    </w:p>
    <w:p w:rsidR="000B2543" w:rsidRPr="008D03F9" w:rsidRDefault="000B2543" w:rsidP="000B2543">
      <w:pPr>
        <w:numPr>
          <w:ilvl w:val="0"/>
          <w:numId w:val="3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3F9">
        <w:rPr>
          <w:rFonts w:ascii="Arial" w:eastAsia="Times New Roman" w:hAnsi="Arial" w:cs="Arial"/>
          <w:sz w:val="24"/>
          <w:szCs w:val="24"/>
          <w:lang w:eastAsia="pl-PL"/>
        </w:rPr>
        <w:t xml:space="preserve">W przypadku, gdy Wykonawcą będzie podmiot zagraniczny lub osoba realizująca przedmiot umowy nie posiada obywatelstwa polskiego, Wykonawca przekaże </w:t>
      </w:r>
      <w:r>
        <w:rPr>
          <w:rFonts w:ascii="Arial" w:eastAsia="Times New Roman" w:hAnsi="Arial" w:cs="Arial"/>
          <w:sz w:val="24"/>
          <w:szCs w:val="24"/>
          <w:lang w:eastAsia="pl-PL"/>
        </w:rPr>
        <w:t>czternaście dni</w:t>
      </w:r>
      <w:r w:rsidRPr="008D03F9">
        <w:rPr>
          <w:rFonts w:ascii="Arial" w:eastAsia="Times New Roman" w:hAnsi="Arial" w:cs="Arial"/>
          <w:sz w:val="24"/>
          <w:szCs w:val="24"/>
          <w:lang w:eastAsia="pl-PL"/>
        </w:rPr>
        <w:t xml:space="preserve"> przed terminem realizacji umowy następujące dane niezbędne do wydania „Jednorazowego pozwolenia uprawniającego do wejścia/wjazdu do obi</w:t>
      </w:r>
      <w:r>
        <w:rPr>
          <w:rFonts w:ascii="Arial" w:eastAsia="Times New Roman" w:hAnsi="Arial" w:cs="Arial"/>
          <w:sz w:val="24"/>
          <w:szCs w:val="24"/>
          <w:lang w:eastAsia="pl-PL"/>
        </w:rPr>
        <w:t>ektów resortu obrony narodowej”:</w:t>
      </w:r>
    </w:p>
    <w:p w:rsidR="000B2543" w:rsidRPr="008D03F9" w:rsidRDefault="000B2543" w:rsidP="000B2543">
      <w:pPr>
        <w:numPr>
          <w:ilvl w:val="0"/>
          <w:numId w:val="36"/>
        </w:numPr>
        <w:spacing w:after="0" w:line="276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3F9">
        <w:rPr>
          <w:rFonts w:ascii="Arial" w:eastAsia="Times New Roman" w:hAnsi="Arial" w:cs="Arial"/>
          <w:sz w:val="24"/>
          <w:szCs w:val="24"/>
          <w:lang w:eastAsia="pl-PL"/>
        </w:rPr>
        <w:t>stopień, imię i nazwisko osoby realizującej dostawę;</w:t>
      </w:r>
    </w:p>
    <w:p w:rsidR="000B2543" w:rsidRPr="008D03F9" w:rsidRDefault="000B2543" w:rsidP="000B2543">
      <w:pPr>
        <w:numPr>
          <w:ilvl w:val="0"/>
          <w:numId w:val="36"/>
        </w:numPr>
        <w:spacing w:after="0" w:line="276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3F9">
        <w:rPr>
          <w:rFonts w:ascii="Arial" w:eastAsia="Times New Roman" w:hAnsi="Arial" w:cs="Arial"/>
          <w:sz w:val="24"/>
          <w:szCs w:val="24"/>
          <w:lang w:eastAsia="pl-PL"/>
        </w:rPr>
        <w:t>data i miejsce urodzenia;</w:t>
      </w:r>
    </w:p>
    <w:p w:rsidR="000B2543" w:rsidRDefault="000B2543" w:rsidP="000B2543">
      <w:pPr>
        <w:numPr>
          <w:ilvl w:val="0"/>
          <w:numId w:val="36"/>
        </w:numPr>
        <w:spacing w:after="0" w:line="276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3F9">
        <w:rPr>
          <w:rFonts w:ascii="Arial" w:eastAsia="Times New Roman" w:hAnsi="Arial" w:cs="Arial"/>
          <w:sz w:val="24"/>
          <w:szCs w:val="24"/>
          <w:lang w:eastAsia="pl-PL"/>
        </w:rPr>
        <w:t>państwo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(organizacja międzynarodowa)</w:t>
      </w:r>
      <w:r w:rsidRPr="008D03F9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0B2543" w:rsidRPr="008D03F9" w:rsidRDefault="000B2543" w:rsidP="000B2543">
      <w:pPr>
        <w:numPr>
          <w:ilvl w:val="0"/>
          <w:numId w:val="36"/>
        </w:numPr>
        <w:spacing w:after="0" w:line="276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stanowisko służbowe;</w:t>
      </w:r>
    </w:p>
    <w:p w:rsidR="000B2543" w:rsidRPr="008D03F9" w:rsidRDefault="000B2543" w:rsidP="000B2543">
      <w:pPr>
        <w:numPr>
          <w:ilvl w:val="0"/>
          <w:numId w:val="36"/>
        </w:numPr>
        <w:spacing w:after="0" w:line="276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3F9">
        <w:rPr>
          <w:rFonts w:ascii="Arial" w:eastAsia="Times New Roman" w:hAnsi="Arial" w:cs="Arial"/>
          <w:sz w:val="24"/>
          <w:szCs w:val="24"/>
          <w:lang w:eastAsia="pl-PL"/>
        </w:rPr>
        <w:t>nr paszportu lub dokumentu tożsamości;</w:t>
      </w:r>
    </w:p>
    <w:p w:rsidR="000B2543" w:rsidRPr="008D03F9" w:rsidRDefault="00C25B81" w:rsidP="000B2543">
      <w:pPr>
        <w:numPr>
          <w:ilvl w:val="0"/>
          <w:numId w:val="36"/>
        </w:numPr>
        <w:spacing w:after="0" w:line="276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termin realizacji usługi</w:t>
      </w:r>
      <w:r w:rsidR="000B2543" w:rsidRPr="008D03F9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0B2543" w:rsidRPr="008D03F9" w:rsidRDefault="00C25B81" w:rsidP="000B2543">
      <w:pPr>
        <w:numPr>
          <w:ilvl w:val="0"/>
          <w:numId w:val="36"/>
        </w:numPr>
        <w:spacing w:after="0" w:line="276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miejsce realizacji usługi</w:t>
      </w:r>
      <w:r w:rsidR="000B2543" w:rsidRPr="008D03F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B2543" w:rsidRPr="008D03F9" w:rsidRDefault="000B2543" w:rsidP="000B2543">
      <w:pPr>
        <w:numPr>
          <w:ilvl w:val="0"/>
          <w:numId w:val="3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3F9">
        <w:rPr>
          <w:rFonts w:ascii="Arial" w:eastAsia="Times New Roman" w:hAnsi="Arial" w:cs="Arial"/>
          <w:sz w:val="24"/>
          <w:szCs w:val="24"/>
          <w:lang w:eastAsia="pl-PL"/>
        </w:rPr>
        <w:t>W sytuacjach nieokreślonych niniejszym paragrafem a dotyczących ochrony informacji niejawnych, władnym do podejmowania decyzji w zakresie udostępniania informacji niejawnych jest Pełnomocnik Ochrony Zamawiającego.</w:t>
      </w:r>
    </w:p>
    <w:p w:rsidR="00833881" w:rsidRPr="00D36258" w:rsidRDefault="000B2543" w:rsidP="00D36258">
      <w:pPr>
        <w:numPr>
          <w:ilvl w:val="0"/>
          <w:numId w:val="35"/>
        </w:numPr>
        <w:spacing w:after="200" w:line="276" w:lineRule="auto"/>
        <w:ind w:left="426" w:hanging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8D03F9">
        <w:rPr>
          <w:rFonts w:ascii="Arial" w:eastAsia="Times New Roman" w:hAnsi="Arial" w:cs="Arial"/>
          <w:sz w:val="24"/>
          <w:szCs w:val="24"/>
          <w:lang w:eastAsia="pl-PL"/>
        </w:rPr>
        <w:t>Zabrania się używania jakichkolwiek bezzałogowych statków powietrznych (BSP) nad terenem jednostki wojskowej, na rzecz, której realizowana jest niniejsza umowa.</w:t>
      </w:r>
    </w:p>
    <w:p w:rsidR="00833881" w:rsidRPr="00833881" w:rsidRDefault="00833881" w:rsidP="00833881">
      <w:pPr>
        <w:spacing w:after="120" w:line="240" w:lineRule="auto"/>
        <w:ind w:left="284" w:hanging="284"/>
        <w:jc w:val="center"/>
        <w:rPr>
          <w:rFonts w:ascii="Arial" w:eastAsia="Calibri" w:hAnsi="Arial" w:cs="Arial"/>
          <w:b/>
          <w:sz w:val="24"/>
          <w:szCs w:val="24"/>
        </w:rPr>
      </w:pPr>
      <w:r w:rsidRPr="00833881">
        <w:rPr>
          <w:rFonts w:ascii="Arial" w:eastAsia="Calibri" w:hAnsi="Arial" w:cs="Arial"/>
          <w:b/>
          <w:sz w:val="24"/>
          <w:szCs w:val="24"/>
        </w:rPr>
        <w:t>§ 5</w:t>
      </w:r>
    </w:p>
    <w:p w:rsidR="00833881" w:rsidRPr="00833881" w:rsidRDefault="00833881" w:rsidP="00833881">
      <w:pPr>
        <w:spacing w:after="120" w:line="240" w:lineRule="auto"/>
        <w:ind w:left="284" w:hanging="284"/>
        <w:jc w:val="center"/>
        <w:rPr>
          <w:rFonts w:ascii="Arial" w:eastAsia="Calibri" w:hAnsi="Arial" w:cs="Arial"/>
          <w:b/>
          <w:sz w:val="24"/>
          <w:szCs w:val="24"/>
        </w:rPr>
      </w:pPr>
      <w:r w:rsidRPr="00833881">
        <w:rPr>
          <w:rFonts w:ascii="Arial" w:eastAsia="Calibri" w:hAnsi="Arial" w:cs="Arial"/>
          <w:b/>
          <w:sz w:val="24"/>
          <w:szCs w:val="24"/>
        </w:rPr>
        <w:t xml:space="preserve">Odpowiedzialność Wykonawcy </w:t>
      </w:r>
    </w:p>
    <w:p w:rsidR="00833881" w:rsidRPr="00833881" w:rsidRDefault="00833881" w:rsidP="008338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Wykonawca ponosi odpowiedzialność za uszkodzenie serwisowanego urządzenia powstałe w czasie wykonywania usługi na zasadach ogólnych.</w:t>
      </w:r>
    </w:p>
    <w:p w:rsidR="00833881" w:rsidRPr="00833881" w:rsidRDefault="00833881" w:rsidP="00833881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833881" w:rsidRPr="00833881" w:rsidRDefault="00833881" w:rsidP="0083388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33881">
        <w:rPr>
          <w:rFonts w:ascii="Arial" w:eastAsia="Calibri" w:hAnsi="Arial" w:cs="Arial"/>
          <w:b/>
          <w:sz w:val="24"/>
          <w:szCs w:val="24"/>
        </w:rPr>
        <w:t>§ 6</w:t>
      </w:r>
    </w:p>
    <w:p w:rsidR="00833881" w:rsidRPr="00833881" w:rsidRDefault="00833881" w:rsidP="0083388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33881">
        <w:rPr>
          <w:rFonts w:ascii="Arial" w:eastAsia="Calibri" w:hAnsi="Arial" w:cs="Arial"/>
          <w:b/>
          <w:sz w:val="24"/>
          <w:szCs w:val="24"/>
        </w:rPr>
        <w:t>Płatności</w:t>
      </w:r>
    </w:p>
    <w:p w:rsidR="00833881" w:rsidRPr="00833881" w:rsidRDefault="00833881" w:rsidP="0083388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33881" w:rsidRPr="00833881" w:rsidRDefault="00833881" w:rsidP="008338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Zamawiający dopuszcza płatności częściowe po wykonaniu co najmniej jednej pełnej usługi serwisowej (pojedynczy serwis).</w:t>
      </w:r>
    </w:p>
    <w:p w:rsidR="00833881" w:rsidRPr="00833881" w:rsidRDefault="00833881" w:rsidP="008338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 xml:space="preserve"> Po prawidłowo zrealizowanej usłudze Wykonawca wystawi fakturę </w:t>
      </w:r>
      <w:r w:rsidRPr="00833881">
        <w:rPr>
          <w:rFonts w:ascii="Arial" w:eastAsia="Calibri" w:hAnsi="Arial" w:cs="Arial"/>
          <w:sz w:val="24"/>
          <w:szCs w:val="24"/>
        </w:rPr>
        <w:br/>
        <w:t>z wyszczególnieniem rodzaju wykonanej usługi, daty wykonanej usługi oraz zawierającą numer umowy.</w:t>
      </w:r>
    </w:p>
    <w:p w:rsidR="00833881" w:rsidRPr="00833881" w:rsidRDefault="00833881" w:rsidP="008338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 xml:space="preserve">Zamawiający zobowiązuje się do zapłaty faktury w terminie 30 dni od dnia wykonania umowy (bądź po wykonaniu danej usługi) i dostarczenia prawidłowo wystawionej faktury VAT do Zamawiającego wraz z dokumentem potwierdzającym wykonanie usługi. </w:t>
      </w:r>
    </w:p>
    <w:p w:rsidR="00833881" w:rsidRPr="00833881" w:rsidRDefault="00833881" w:rsidP="001F42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 xml:space="preserve">Faktura VAT będzie dostarczana według wyboru Wykonawcy: </w:t>
      </w:r>
    </w:p>
    <w:p w:rsidR="00833881" w:rsidRPr="00833881" w:rsidRDefault="00833881" w:rsidP="001F423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 xml:space="preserve">w formie ustrukturyzowanej faktury elektronicznej przy użyciu Platformy Elektronicznego Fakturowania na konto Zamawiającego, identyfikowane przez wpisanie numeru NIP Zamawiającego </w:t>
      </w:r>
    </w:p>
    <w:p w:rsidR="00833881" w:rsidRDefault="00833881" w:rsidP="001F423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do siedziby Zamawiającego na adres wskazany w umowie.</w:t>
      </w:r>
    </w:p>
    <w:p w:rsidR="0000464F" w:rsidRPr="00833881" w:rsidRDefault="0000464F" w:rsidP="0000464F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833881" w:rsidRPr="00833881" w:rsidRDefault="00833881" w:rsidP="001F42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lastRenderedPageBreak/>
        <w:t xml:space="preserve">Jeżeli Zamawiający otrzymał fakturę z wykazaną kwotą podatku, przy </w:t>
      </w:r>
      <w:proofErr w:type="spellStart"/>
      <w:r w:rsidRPr="00833881">
        <w:rPr>
          <w:rFonts w:ascii="Arial" w:eastAsia="Calibri" w:hAnsi="Arial" w:cs="Arial"/>
          <w:sz w:val="24"/>
          <w:szCs w:val="24"/>
        </w:rPr>
        <w:t>dokony</w:t>
      </w:r>
      <w:proofErr w:type="spellEnd"/>
      <w:r w:rsidRPr="00833881">
        <w:rPr>
          <w:rFonts w:ascii="Arial" w:eastAsia="Calibri" w:hAnsi="Arial" w:cs="Arial"/>
          <w:sz w:val="24"/>
          <w:szCs w:val="24"/>
        </w:rPr>
        <w:t xml:space="preserve"> -</w:t>
      </w:r>
      <w:proofErr w:type="spellStart"/>
      <w:r w:rsidRPr="00833881">
        <w:rPr>
          <w:rFonts w:ascii="Arial" w:eastAsia="Calibri" w:hAnsi="Arial" w:cs="Arial"/>
          <w:sz w:val="24"/>
          <w:szCs w:val="24"/>
        </w:rPr>
        <w:t>waniu</w:t>
      </w:r>
      <w:proofErr w:type="spellEnd"/>
      <w:r w:rsidRPr="00833881">
        <w:rPr>
          <w:rFonts w:ascii="Arial" w:eastAsia="Calibri" w:hAnsi="Arial" w:cs="Arial"/>
          <w:sz w:val="24"/>
          <w:szCs w:val="24"/>
        </w:rPr>
        <w:t xml:space="preserve"> płatności kwoty należności wynikającej z tej faktury może zastosować mechanizm podzielonej płatności wynikający z art. 108a ustawy z 11 marca 2004 r. o podatku od towarów i usług.</w:t>
      </w:r>
    </w:p>
    <w:p w:rsidR="00833881" w:rsidRPr="00833881" w:rsidRDefault="00833881" w:rsidP="001F42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Dniem zapłaty jest dzień obciążenia rachunku bankowego Zamawiającego.</w:t>
      </w:r>
    </w:p>
    <w:p w:rsidR="00833881" w:rsidRPr="00833881" w:rsidRDefault="00833881" w:rsidP="001F42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 xml:space="preserve">Zapłata nastąpi na rachunek bankowy wskazany na fakturze VAT. Zamawiający zastrzega sobie prawo do dokonania części płatności obejmującej podatek VAT na rachunek VAT Wykonawcy. </w:t>
      </w:r>
    </w:p>
    <w:p w:rsidR="00D36258" w:rsidRDefault="00833881" w:rsidP="001F42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Wykonawca zobowiązuje się nie dokonywać cesji, przekazu należności, zawierania umów factoringu których przedmiotem byłyby wierzytelności, bądź wierzytelności przyszłe należne od Zamawiającego, zastawiania wierzytelności należnych od Zamawiającego bez jego zgody</w:t>
      </w:r>
      <w:r w:rsidRPr="0083388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33881">
        <w:rPr>
          <w:rFonts w:ascii="Arial" w:eastAsia="Calibri" w:hAnsi="Arial" w:cs="Arial"/>
          <w:sz w:val="24"/>
          <w:szCs w:val="24"/>
        </w:rPr>
        <w:t>wyrażonej w formie pisemnej pod rygorem nieważności. Wyrażenie zgody przez Zamawiającego na dokonanie którejkolwiek czynności, o której mowa powyżej nie obliguje Zamawiającego do podpisywania jakichkolwiek dokumentów nie wskazanych w niniejszej umowie.</w:t>
      </w:r>
    </w:p>
    <w:p w:rsidR="00D36258" w:rsidRPr="00D36258" w:rsidRDefault="00D36258" w:rsidP="001F4233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833881" w:rsidRPr="00833881" w:rsidRDefault="00833881" w:rsidP="00833881">
      <w:pPr>
        <w:spacing w:after="0" w:line="240" w:lineRule="auto"/>
        <w:ind w:left="284" w:hanging="284"/>
        <w:jc w:val="center"/>
        <w:rPr>
          <w:rFonts w:ascii="Arial" w:eastAsia="Calibri" w:hAnsi="Arial" w:cs="Arial"/>
          <w:b/>
          <w:sz w:val="24"/>
          <w:szCs w:val="24"/>
        </w:rPr>
      </w:pPr>
      <w:r w:rsidRPr="00833881">
        <w:rPr>
          <w:rFonts w:ascii="Arial" w:eastAsia="Calibri" w:hAnsi="Arial" w:cs="Arial"/>
          <w:b/>
          <w:sz w:val="24"/>
          <w:szCs w:val="24"/>
        </w:rPr>
        <w:t>§ 7</w:t>
      </w:r>
    </w:p>
    <w:p w:rsidR="00833881" w:rsidRPr="00833881" w:rsidRDefault="00833881" w:rsidP="00833881">
      <w:pPr>
        <w:spacing w:after="0" w:line="240" w:lineRule="auto"/>
        <w:ind w:left="284" w:hanging="284"/>
        <w:jc w:val="center"/>
        <w:rPr>
          <w:rFonts w:ascii="Arial" w:eastAsia="Calibri" w:hAnsi="Arial" w:cs="Arial"/>
          <w:b/>
          <w:sz w:val="24"/>
          <w:szCs w:val="24"/>
        </w:rPr>
      </w:pPr>
      <w:r w:rsidRPr="00833881">
        <w:rPr>
          <w:rFonts w:ascii="Arial" w:eastAsia="Calibri" w:hAnsi="Arial" w:cs="Arial"/>
          <w:b/>
          <w:sz w:val="24"/>
          <w:szCs w:val="24"/>
        </w:rPr>
        <w:t xml:space="preserve">Wypowiedzenie, Odstąpienie od umowy, Rozwiązanie umowy </w:t>
      </w:r>
    </w:p>
    <w:p w:rsidR="00833881" w:rsidRPr="00833881" w:rsidRDefault="00833881" w:rsidP="00833881">
      <w:pPr>
        <w:spacing w:after="0" w:line="240" w:lineRule="auto"/>
        <w:ind w:left="284" w:hanging="284"/>
        <w:jc w:val="center"/>
        <w:rPr>
          <w:rFonts w:ascii="Arial" w:eastAsia="Calibri" w:hAnsi="Arial" w:cs="Arial"/>
          <w:b/>
          <w:sz w:val="24"/>
          <w:szCs w:val="24"/>
        </w:rPr>
      </w:pPr>
    </w:p>
    <w:p w:rsidR="0023400E" w:rsidRPr="0000464F" w:rsidRDefault="00833881" w:rsidP="0023400E">
      <w:pPr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 xml:space="preserve">Niezależnie od uprawnień Zamawiającego do odstąpienia od niniejszej umowy lub jej wypowiedzenia jak również rozwiązania jej w inny sposób </w:t>
      </w:r>
      <w:r w:rsidR="000A408F">
        <w:rPr>
          <w:rFonts w:ascii="Arial" w:eastAsia="Calibri" w:hAnsi="Arial" w:cs="Arial"/>
          <w:sz w:val="24"/>
          <w:szCs w:val="24"/>
        </w:rPr>
        <w:t xml:space="preserve">przewidzianych w obowiązujących przepisach prawa, </w:t>
      </w:r>
      <w:r w:rsidRPr="00833881">
        <w:rPr>
          <w:rFonts w:ascii="Arial" w:eastAsia="Calibri" w:hAnsi="Arial" w:cs="Arial"/>
          <w:sz w:val="24"/>
          <w:szCs w:val="24"/>
        </w:rPr>
        <w:t xml:space="preserve">Zamawiający może odstąpić od niniejszej umowy w całości lub w części lub ja wypowiedzieć w  sytuacjach określonych </w:t>
      </w:r>
      <w:r w:rsidR="001F4233">
        <w:rPr>
          <w:rFonts w:ascii="Arial" w:eastAsia="Calibri" w:hAnsi="Arial" w:cs="Arial"/>
          <w:sz w:val="24"/>
          <w:szCs w:val="24"/>
        </w:rPr>
        <w:br/>
      </w:r>
      <w:r w:rsidRPr="00833881">
        <w:rPr>
          <w:rFonts w:ascii="Arial" w:eastAsia="Calibri" w:hAnsi="Arial" w:cs="Arial"/>
          <w:sz w:val="24"/>
          <w:szCs w:val="24"/>
        </w:rPr>
        <w:t>w niniejszym paragrafie.</w:t>
      </w:r>
    </w:p>
    <w:p w:rsidR="00833881" w:rsidRPr="00833881" w:rsidRDefault="00833881" w:rsidP="00833881">
      <w:pPr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Zamawiając</w:t>
      </w:r>
      <w:r w:rsidR="000A408F">
        <w:rPr>
          <w:rFonts w:ascii="Arial" w:eastAsia="Calibri" w:hAnsi="Arial" w:cs="Arial"/>
          <w:sz w:val="24"/>
          <w:szCs w:val="24"/>
        </w:rPr>
        <w:t>y</w:t>
      </w:r>
      <w:r w:rsidRPr="00833881">
        <w:rPr>
          <w:rFonts w:ascii="Arial" w:eastAsia="Calibri" w:hAnsi="Arial" w:cs="Arial"/>
          <w:sz w:val="24"/>
          <w:szCs w:val="24"/>
        </w:rPr>
        <w:t xml:space="preserve"> ma prawo do wypowiedzenia niniejszej umowy ze skutkiem natychmiastowym z przyczyn leżących po stronie Wykonawcy w przypadku gdy:</w:t>
      </w:r>
    </w:p>
    <w:p w:rsidR="00833881" w:rsidRPr="00833881" w:rsidRDefault="00833881" w:rsidP="00833881">
      <w:pPr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33881" w:rsidDel="00BF0C5D">
        <w:rPr>
          <w:rFonts w:ascii="Arial" w:eastAsia="Calibri" w:hAnsi="Arial" w:cs="Arial"/>
          <w:sz w:val="24"/>
          <w:szCs w:val="24"/>
        </w:rPr>
        <w:t xml:space="preserve"> </w:t>
      </w:r>
      <w:r w:rsidRPr="00833881">
        <w:rPr>
          <w:rFonts w:ascii="Arial" w:eastAsia="Calibri" w:hAnsi="Arial" w:cs="Arial"/>
          <w:sz w:val="24"/>
          <w:szCs w:val="24"/>
        </w:rPr>
        <w:t xml:space="preserve">Wykonawca </w:t>
      </w:r>
      <w:r w:rsidRPr="00833881">
        <w:rPr>
          <w:rFonts w:ascii="Arial" w:eastAsia="Times New Roman" w:hAnsi="Arial" w:cs="Arial"/>
          <w:sz w:val="24"/>
          <w:szCs w:val="24"/>
          <w:lang w:eastAsia="pl-PL"/>
        </w:rPr>
        <w:t>narusza postanowienia umowy lub wykonuje ją nienależycie;</w:t>
      </w:r>
    </w:p>
    <w:p w:rsidR="00833881" w:rsidRPr="00833881" w:rsidRDefault="00833881" w:rsidP="00833881">
      <w:pPr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 xml:space="preserve"> Wykonawca odmawia poprawienia jakości wykonywanej usługi pomimo stwierdzenia przez Zamawiającego, iż </w:t>
      </w:r>
      <w:r w:rsidR="000A408F">
        <w:rPr>
          <w:rFonts w:ascii="Arial" w:eastAsia="Calibri" w:hAnsi="Arial" w:cs="Arial"/>
          <w:sz w:val="24"/>
          <w:szCs w:val="24"/>
        </w:rPr>
        <w:t>została</w:t>
      </w:r>
      <w:r w:rsidRPr="00833881">
        <w:rPr>
          <w:rFonts w:ascii="Arial" w:eastAsia="Calibri" w:hAnsi="Arial" w:cs="Arial"/>
          <w:sz w:val="24"/>
          <w:szCs w:val="24"/>
        </w:rPr>
        <w:t xml:space="preserve"> ona wykonana w sposób wadliwy lub niezgodny z umową.</w:t>
      </w:r>
    </w:p>
    <w:p w:rsidR="00833881" w:rsidRPr="00833881" w:rsidRDefault="00833881" w:rsidP="0083388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 xml:space="preserve">Wykonawca wykonał co najmniej trzy serwisy urządzeń z opóźnieniem wynikającym z przyczyn leżących po stronie Wykonawcy ( zwłoka) </w:t>
      </w:r>
      <w:r w:rsidR="001F4233">
        <w:rPr>
          <w:rFonts w:ascii="Arial" w:eastAsia="Calibri" w:hAnsi="Arial" w:cs="Arial"/>
          <w:sz w:val="24"/>
          <w:szCs w:val="24"/>
        </w:rPr>
        <w:br/>
      </w:r>
      <w:r w:rsidRPr="00833881">
        <w:rPr>
          <w:rFonts w:ascii="Arial" w:eastAsia="Calibri" w:hAnsi="Arial" w:cs="Arial"/>
          <w:sz w:val="24"/>
          <w:szCs w:val="24"/>
        </w:rPr>
        <w:t xml:space="preserve"> w odniesieniu do terminu przewidzianego dla danego serwisu określonego w , w § 1 ust. 1.1 lub w § 1 ust. 1.2, przekraczającym 14 dni,</w:t>
      </w:r>
    </w:p>
    <w:p w:rsidR="00833881" w:rsidRPr="00833881" w:rsidRDefault="00833881" w:rsidP="00833881">
      <w:pPr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Niniejsza umowa może być rozwiązana w całości lub w części w każdym czasie za porozumieniem stron.</w:t>
      </w:r>
    </w:p>
    <w:p w:rsidR="00833881" w:rsidRPr="00833881" w:rsidRDefault="00833881" w:rsidP="00833881">
      <w:pPr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Zamawiający może odstąpić od niniejszej umowy w całości lub w części, bez wyznaczania terminu dodatkowego, w terminie 60 dni od dnia powzięcia wiadomości o zaistnieniu którejkolwiek z poniższych okoliczności:</w:t>
      </w:r>
    </w:p>
    <w:p w:rsidR="00833881" w:rsidRPr="00833881" w:rsidRDefault="00833881" w:rsidP="00833881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Wykonawca wykonuje umowę nienależycie</w:t>
      </w:r>
    </w:p>
    <w:p w:rsidR="00833881" w:rsidRPr="00833881" w:rsidRDefault="00833881" w:rsidP="00833881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Wykonawca nie wykonał umowy lub jej części w terminie określonym w § 1 ust. 1.1 lub w § 1 ust. 1.2,</w:t>
      </w:r>
    </w:p>
    <w:p w:rsidR="00833881" w:rsidRPr="00833881" w:rsidRDefault="00833881" w:rsidP="00833881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w razie wystąpienia istotnej zmiany okoliczności powodującej, że wykonanie umowy nie leży w interesie publicznym bądź interesie Sił Zbrojnych, czego nie można było przewidzieć w chwili zawarcia umowy;</w:t>
      </w:r>
    </w:p>
    <w:p w:rsidR="00833881" w:rsidRPr="00833881" w:rsidRDefault="00833881" w:rsidP="001F4233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w razie zaistnienia istotnej zmiany okoliczności powodującej, że dalsze wykonywanie umowy może zagrozić istotnemu interesowi bezpieczeństwa państwa lub bezpieczeństwu publicznemu</w:t>
      </w:r>
    </w:p>
    <w:p w:rsidR="00833881" w:rsidRPr="00833881" w:rsidRDefault="00833881" w:rsidP="001F4233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33881">
        <w:rPr>
          <w:rFonts w:ascii="Arial" w:eastAsia="Times New Roman" w:hAnsi="Arial" w:cs="Arial"/>
          <w:sz w:val="24"/>
          <w:szCs w:val="24"/>
          <w:lang w:eastAsia="ar-SA"/>
        </w:rPr>
        <w:t>W przypadku odstąpienia od umowy w całości lub w części, Wykonawcy przysługuje wynagrodzenie jedynie za prawidłowo zrealizowaną część umowy.</w:t>
      </w:r>
    </w:p>
    <w:p w:rsidR="00833881" w:rsidRPr="00833881" w:rsidRDefault="00833881" w:rsidP="001F4233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33881">
        <w:rPr>
          <w:rFonts w:ascii="Arial" w:eastAsia="Times New Roman" w:hAnsi="Arial" w:cs="Arial"/>
          <w:sz w:val="24"/>
          <w:szCs w:val="24"/>
          <w:lang w:eastAsia="ar-SA"/>
        </w:rPr>
        <w:t xml:space="preserve">Zamawiającemu przysługuje prawo do odstąpienia od umowy w sytuacji </w:t>
      </w:r>
      <w:r w:rsidRPr="00833881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określonej w art.491 </w:t>
      </w:r>
      <w:proofErr w:type="spellStart"/>
      <w:r w:rsidRPr="00833881">
        <w:rPr>
          <w:rFonts w:ascii="Arial" w:eastAsia="Times New Roman" w:hAnsi="Arial" w:cs="Arial"/>
          <w:sz w:val="24"/>
          <w:szCs w:val="24"/>
          <w:lang w:eastAsia="ar-SA"/>
        </w:rPr>
        <w:t>kc</w:t>
      </w:r>
      <w:proofErr w:type="spellEnd"/>
      <w:r w:rsidRPr="00833881">
        <w:rPr>
          <w:rFonts w:ascii="Arial" w:eastAsia="Times New Roman" w:hAnsi="Arial" w:cs="Arial"/>
          <w:sz w:val="24"/>
          <w:szCs w:val="24"/>
          <w:lang w:eastAsia="ar-SA"/>
        </w:rPr>
        <w:t xml:space="preserve"> oraz innych przepisach prawa. </w:t>
      </w:r>
    </w:p>
    <w:p w:rsidR="00833881" w:rsidRPr="00833881" w:rsidRDefault="00833881" w:rsidP="001F4233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33881">
        <w:rPr>
          <w:rFonts w:ascii="Arial" w:eastAsia="Times New Roman" w:hAnsi="Arial" w:cs="Arial"/>
          <w:sz w:val="24"/>
          <w:szCs w:val="24"/>
          <w:lang w:eastAsia="pl-PL"/>
        </w:rPr>
        <w:t>Oświadczenie o odstąpieniu od umowy oraz oświadczenie o wypowiedzeniu umowy powinno zostać złożone w formie pisemnej pod rygorem nieważności.</w:t>
      </w:r>
    </w:p>
    <w:p w:rsidR="00833881" w:rsidRPr="00833881" w:rsidRDefault="00833881" w:rsidP="001F4233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33881">
        <w:rPr>
          <w:rFonts w:ascii="Arial" w:eastAsia="Calibri" w:hAnsi="Arial" w:cs="Arial"/>
          <w:sz w:val="24"/>
          <w:szCs w:val="24"/>
        </w:rPr>
        <w:t>Rozwiązanie umowy wymaga formy pisemnej pod rygorem nieważności</w:t>
      </w:r>
    </w:p>
    <w:p w:rsidR="00833881" w:rsidRPr="00833881" w:rsidRDefault="00833881" w:rsidP="00D36258">
      <w:pPr>
        <w:spacing w:after="12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833881" w:rsidRPr="00833881" w:rsidRDefault="00833881" w:rsidP="00833881">
      <w:pPr>
        <w:spacing w:after="0" w:line="240" w:lineRule="auto"/>
        <w:ind w:left="284" w:hanging="284"/>
        <w:jc w:val="center"/>
        <w:rPr>
          <w:rFonts w:ascii="Arial" w:eastAsia="Calibri" w:hAnsi="Arial" w:cs="Arial"/>
          <w:b/>
          <w:sz w:val="24"/>
          <w:szCs w:val="24"/>
        </w:rPr>
      </w:pPr>
      <w:r w:rsidRPr="00833881">
        <w:rPr>
          <w:rFonts w:ascii="Arial" w:eastAsia="Calibri" w:hAnsi="Arial" w:cs="Arial"/>
          <w:b/>
          <w:sz w:val="24"/>
          <w:szCs w:val="24"/>
        </w:rPr>
        <w:t>§ 8</w:t>
      </w:r>
    </w:p>
    <w:p w:rsidR="00833881" w:rsidRPr="00833881" w:rsidRDefault="00833881" w:rsidP="00833881">
      <w:pPr>
        <w:spacing w:after="0" w:line="240" w:lineRule="auto"/>
        <w:ind w:left="284" w:hanging="284"/>
        <w:jc w:val="center"/>
        <w:rPr>
          <w:rFonts w:ascii="Arial" w:eastAsia="Calibri" w:hAnsi="Arial" w:cs="Arial"/>
          <w:b/>
          <w:sz w:val="24"/>
          <w:szCs w:val="24"/>
        </w:rPr>
      </w:pPr>
      <w:r w:rsidRPr="00833881">
        <w:rPr>
          <w:rFonts w:ascii="Arial" w:eastAsia="Calibri" w:hAnsi="Arial" w:cs="Arial"/>
          <w:b/>
          <w:sz w:val="24"/>
          <w:szCs w:val="24"/>
        </w:rPr>
        <w:t>Kary umowne</w:t>
      </w:r>
    </w:p>
    <w:p w:rsidR="00833881" w:rsidRPr="00833881" w:rsidRDefault="00833881" w:rsidP="00833881">
      <w:pPr>
        <w:spacing w:after="0" w:line="240" w:lineRule="auto"/>
        <w:ind w:left="284" w:hanging="284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33881" w:rsidRPr="00833881" w:rsidRDefault="00833881" w:rsidP="00833881">
      <w:pPr>
        <w:widowControl w:val="0"/>
        <w:numPr>
          <w:ilvl w:val="0"/>
          <w:numId w:val="28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33881">
        <w:rPr>
          <w:rFonts w:ascii="Arial" w:eastAsia="Times New Roman" w:hAnsi="Arial" w:cs="Arial"/>
          <w:sz w:val="24"/>
          <w:szCs w:val="24"/>
          <w:lang w:eastAsia="ar-SA"/>
        </w:rPr>
        <w:t>Wykonawca zapłaci Zamawiającemu kary umowne w następujących wypadkach i wysokościach:</w:t>
      </w:r>
    </w:p>
    <w:p w:rsidR="00833881" w:rsidRPr="00833881" w:rsidRDefault="00833881" w:rsidP="00833881">
      <w:pPr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33881">
        <w:rPr>
          <w:rFonts w:ascii="Arial" w:eastAsia="Times New Roman" w:hAnsi="Arial" w:cs="Arial"/>
          <w:sz w:val="24"/>
          <w:szCs w:val="24"/>
          <w:lang w:eastAsia="ar-SA"/>
        </w:rPr>
        <w:t>za odstąpienie od umowy przez którąkolwiek ze stron z przyczyn leżących po stronie Wykonawcy – w wysokości 10 % maksymalnej wartości brutto umowy;</w:t>
      </w:r>
    </w:p>
    <w:p w:rsidR="00833881" w:rsidRPr="00833881" w:rsidRDefault="00833881" w:rsidP="00833881">
      <w:pPr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33881">
        <w:rPr>
          <w:rFonts w:ascii="Arial" w:eastAsia="Times New Roman" w:hAnsi="Arial" w:cs="Arial"/>
          <w:sz w:val="24"/>
          <w:szCs w:val="24"/>
          <w:lang w:eastAsia="ar-SA"/>
        </w:rPr>
        <w:t xml:space="preserve">za odstąpienie od umowy w części przez którąkolwiek ze stron z przyczyn leżących po stronie Wykonawcy – w wysokości 10 % maksymalnej wartości brutto tej części umowy, której dotyczy odstąpienie; </w:t>
      </w:r>
    </w:p>
    <w:p w:rsidR="00833881" w:rsidRPr="00833881" w:rsidRDefault="00833881" w:rsidP="00833881">
      <w:pPr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33881">
        <w:rPr>
          <w:rFonts w:ascii="Arial" w:eastAsia="Times New Roman" w:hAnsi="Arial" w:cs="Arial"/>
          <w:sz w:val="24"/>
          <w:szCs w:val="24"/>
          <w:lang w:eastAsia="ar-SA"/>
        </w:rPr>
        <w:t>za wypowiedzenie niniejszej umowy przez Zamawiającego z przyczyn leżących po stronie Wykonawcy – w wysokości 10 % maksymalnej wartości brutto umowy</w:t>
      </w:r>
    </w:p>
    <w:p w:rsidR="00833881" w:rsidRPr="00833881" w:rsidRDefault="00833881" w:rsidP="00833881">
      <w:pPr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33881">
        <w:rPr>
          <w:rFonts w:ascii="Arial" w:eastAsia="Times New Roman" w:hAnsi="Arial" w:cs="Arial"/>
          <w:sz w:val="24"/>
          <w:szCs w:val="24"/>
          <w:lang w:eastAsia="ar-SA"/>
        </w:rPr>
        <w:t xml:space="preserve">za zwłokę w wykonaniu poszczególnej usługi serwisowej - w wysokości 0,2% wynagrodzenia </w:t>
      </w:r>
      <w:r w:rsidR="000A408F">
        <w:rPr>
          <w:rFonts w:ascii="Arial" w:eastAsia="Times New Roman" w:hAnsi="Arial" w:cs="Arial"/>
          <w:sz w:val="24"/>
          <w:szCs w:val="24"/>
          <w:lang w:eastAsia="ar-SA"/>
        </w:rPr>
        <w:t xml:space="preserve">brutto </w:t>
      </w:r>
      <w:r w:rsidRPr="00833881">
        <w:rPr>
          <w:rFonts w:ascii="Arial" w:eastAsia="Times New Roman" w:hAnsi="Arial" w:cs="Arial"/>
          <w:sz w:val="24"/>
          <w:szCs w:val="24"/>
          <w:lang w:eastAsia="ar-SA"/>
        </w:rPr>
        <w:t xml:space="preserve">należnego za </w:t>
      </w:r>
      <w:r w:rsidR="000A408F">
        <w:rPr>
          <w:rFonts w:ascii="Arial" w:eastAsia="Times New Roman" w:hAnsi="Arial" w:cs="Arial"/>
          <w:sz w:val="24"/>
          <w:szCs w:val="24"/>
          <w:lang w:eastAsia="ar-SA"/>
        </w:rPr>
        <w:t xml:space="preserve">usługę serwisową, która została wykonana nieterminowo, </w:t>
      </w:r>
      <w:r w:rsidRPr="00833881">
        <w:rPr>
          <w:rFonts w:ascii="Arial" w:eastAsia="Times New Roman" w:hAnsi="Arial" w:cs="Arial"/>
          <w:sz w:val="24"/>
          <w:szCs w:val="24"/>
          <w:lang w:eastAsia="ar-SA"/>
        </w:rPr>
        <w:t xml:space="preserve">za każdy  rozpoczęty dzień pozostawania w zwłoce liczony od upływy terminu, o którym mowa w §1 ust.1.1 lub §1 ust.1.2 umowy, </w:t>
      </w:r>
      <w:r w:rsidRPr="00833881">
        <w:rPr>
          <w:rFonts w:ascii="Arial" w:eastAsia="Calibri" w:hAnsi="Arial" w:cs="Arial"/>
          <w:sz w:val="24"/>
          <w:szCs w:val="24"/>
        </w:rPr>
        <w:t>przewidzianego dla danej usługi serwisowej</w:t>
      </w:r>
      <w:r w:rsidRPr="00833881">
        <w:rPr>
          <w:rFonts w:ascii="Arial" w:eastAsia="Times New Roman" w:hAnsi="Arial" w:cs="Arial"/>
          <w:sz w:val="24"/>
          <w:szCs w:val="24"/>
          <w:lang w:eastAsia="ar-SA"/>
        </w:rPr>
        <w:t xml:space="preserve">, jednak nie więcej niż 10 % </w:t>
      </w:r>
      <w:r w:rsidR="000A408F" w:rsidRPr="00833881">
        <w:rPr>
          <w:rFonts w:ascii="Arial" w:eastAsia="Times New Roman" w:hAnsi="Arial" w:cs="Arial"/>
          <w:sz w:val="24"/>
          <w:szCs w:val="24"/>
          <w:lang w:eastAsia="ar-SA"/>
        </w:rPr>
        <w:t xml:space="preserve">wynagrodzenia </w:t>
      </w:r>
      <w:r w:rsidR="000A408F">
        <w:rPr>
          <w:rFonts w:ascii="Arial" w:eastAsia="Times New Roman" w:hAnsi="Arial" w:cs="Arial"/>
          <w:sz w:val="24"/>
          <w:szCs w:val="24"/>
          <w:lang w:eastAsia="ar-SA"/>
        </w:rPr>
        <w:t xml:space="preserve">brutto </w:t>
      </w:r>
      <w:r w:rsidR="000A408F" w:rsidRPr="00833881">
        <w:rPr>
          <w:rFonts w:ascii="Arial" w:eastAsia="Times New Roman" w:hAnsi="Arial" w:cs="Arial"/>
          <w:sz w:val="24"/>
          <w:szCs w:val="24"/>
          <w:lang w:eastAsia="ar-SA"/>
        </w:rPr>
        <w:t xml:space="preserve">należnego za </w:t>
      </w:r>
      <w:r w:rsidR="000A408F">
        <w:rPr>
          <w:rFonts w:ascii="Arial" w:eastAsia="Times New Roman" w:hAnsi="Arial" w:cs="Arial"/>
          <w:sz w:val="24"/>
          <w:szCs w:val="24"/>
          <w:lang w:eastAsia="ar-SA"/>
        </w:rPr>
        <w:t>usługę serwisową, która została wykonana nieterminowo</w:t>
      </w:r>
      <w:r w:rsidR="000A408F" w:rsidRPr="0083388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33881">
        <w:rPr>
          <w:rFonts w:ascii="Arial" w:eastAsia="Times New Roman" w:hAnsi="Arial" w:cs="Arial"/>
          <w:sz w:val="24"/>
          <w:szCs w:val="24"/>
          <w:lang w:eastAsia="ar-SA"/>
        </w:rPr>
        <w:t>i nie mniej niż 8,00 zł;</w:t>
      </w:r>
    </w:p>
    <w:p w:rsidR="00833881" w:rsidRPr="00833881" w:rsidRDefault="00833881" w:rsidP="00833881">
      <w:pPr>
        <w:widowControl w:val="0"/>
        <w:numPr>
          <w:ilvl w:val="0"/>
          <w:numId w:val="28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33881">
        <w:rPr>
          <w:rFonts w:ascii="Arial" w:eastAsia="Times New Roman" w:hAnsi="Arial" w:cs="Arial"/>
          <w:sz w:val="24"/>
          <w:szCs w:val="24"/>
          <w:lang w:eastAsia="ar-SA"/>
        </w:rPr>
        <w:t xml:space="preserve">W przypadku naliczania kar umownych mogą one zostać potrącone </w:t>
      </w:r>
      <w:r w:rsidR="00AB2384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33881">
        <w:rPr>
          <w:rFonts w:ascii="Arial" w:eastAsia="Times New Roman" w:hAnsi="Arial" w:cs="Arial"/>
          <w:sz w:val="24"/>
          <w:szCs w:val="24"/>
          <w:lang w:eastAsia="ar-SA"/>
        </w:rPr>
        <w:t>z przysługującego Wykonawcy wynagrodzenia, na co Wykonawca wyraża zgodę. Strony zgodnie postanawiają, że potrącenie kar umownych stanowi potrącenie umowne i w ramach tego kary umowne mogą być potrącane z każdej należności Wykonawcy, w szczególności z wynagrodzenia Wykonawcy, nawet w przypadku nieprzedstawienia przez Wykonawcę faktury. Potrącenie kar umownych może być dokonane z wierzytelności niewymagalnych, na co Wykonawca wyraża zgodę i do czego upoważnia Zamawiającego bez potrzeby uzyskania pisemnego potwierdzenia.</w:t>
      </w:r>
    </w:p>
    <w:p w:rsidR="00833881" w:rsidRPr="00833881" w:rsidRDefault="00833881" w:rsidP="00833881">
      <w:pPr>
        <w:widowControl w:val="0"/>
        <w:numPr>
          <w:ilvl w:val="0"/>
          <w:numId w:val="28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33881">
        <w:rPr>
          <w:rFonts w:ascii="Arial" w:eastAsia="Times New Roman" w:hAnsi="Arial" w:cs="Arial"/>
          <w:sz w:val="24"/>
          <w:szCs w:val="24"/>
          <w:lang w:eastAsia="ar-SA"/>
        </w:rPr>
        <w:t>Zamawiający może dochodzić roszczeń odszkodowawczych przekraczających kary umowne</w:t>
      </w:r>
      <w:r w:rsidRPr="00833881">
        <w:rPr>
          <w:rFonts w:ascii="Arial" w:eastAsia="MS Mincho" w:hAnsi="Arial" w:cs="Arial"/>
          <w:sz w:val="24"/>
          <w:szCs w:val="24"/>
          <w:lang w:eastAsia="pl-PL"/>
        </w:rPr>
        <w:t xml:space="preserve"> do wysokości rzeczywiście poniesionej szkody</w:t>
      </w:r>
      <w:r w:rsidRPr="00833881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833881" w:rsidRPr="00833881" w:rsidRDefault="00833881" w:rsidP="00833881">
      <w:pPr>
        <w:spacing w:after="12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833881" w:rsidRPr="00833881" w:rsidRDefault="00833881" w:rsidP="00833881">
      <w:pPr>
        <w:spacing w:after="0" w:line="240" w:lineRule="auto"/>
        <w:ind w:left="284" w:hanging="284"/>
        <w:jc w:val="center"/>
        <w:rPr>
          <w:rFonts w:ascii="Arial" w:eastAsia="Calibri" w:hAnsi="Arial" w:cs="Arial"/>
          <w:b/>
          <w:sz w:val="24"/>
          <w:szCs w:val="24"/>
        </w:rPr>
      </w:pPr>
      <w:r w:rsidRPr="00833881">
        <w:rPr>
          <w:rFonts w:ascii="Arial" w:eastAsia="Calibri" w:hAnsi="Arial" w:cs="Arial"/>
          <w:b/>
          <w:sz w:val="24"/>
          <w:szCs w:val="24"/>
        </w:rPr>
        <w:t>§ 9</w:t>
      </w:r>
    </w:p>
    <w:p w:rsidR="00833881" w:rsidRPr="00833881" w:rsidRDefault="00833881" w:rsidP="00833881">
      <w:pPr>
        <w:spacing w:after="0" w:line="240" w:lineRule="auto"/>
        <w:ind w:left="284" w:hanging="284"/>
        <w:jc w:val="center"/>
        <w:rPr>
          <w:rFonts w:ascii="Arial" w:eastAsia="Calibri" w:hAnsi="Arial" w:cs="Arial"/>
          <w:b/>
          <w:sz w:val="24"/>
          <w:szCs w:val="24"/>
        </w:rPr>
      </w:pPr>
      <w:r w:rsidRPr="00833881">
        <w:rPr>
          <w:rFonts w:ascii="Arial" w:eastAsia="Calibri" w:hAnsi="Arial" w:cs="Arial"/>
          <w:b/>
          <w:sz w:val="24"/>
          <w:szCs w:val="24"/>
        </w:rPr>
        <w:t>Zmiany umowy</w:t>
      </w:r>
    </w:p>
    <w:p w:rsidR="00833881" w:rsidRPr="00833881" w:rsidRDefault="00833881" w:rsidP="00833881">
      <w:pPr>
        <w:spacing w:after="0" w:line="240" w:lineRule="auto"/>
        <w:ind w:left="284" w:hanging="284"/>
        <w:jc w:val="center"/>
        <w:rPr>
          <w:rFonts w:ascii="Arial" w:eastAsia="Calibri" w:hAnsi="Arial" w:cs="Arial"/>
          <w:sz w:val="24"/>
          <w:szCs w:val="24"/>
        </w:rPr>
      </w:pPr>
    </w:p>
    <w:p w:rsidR="00833881" w:rsidRPr="00833881" w:rsidRDefault="00833881" w:rsidP="0083388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Wszelkie zmiany umowy mogą być dokonywane wyłącznie w formie pisemnej, pod rygorem nieważności.</w:t>
      </w:r>
    </w:p>
    <w:p w:rsidR="00833881" w:rsidRPr="00833881" w:rsidRDefault="00833881" w:rsidP="0083388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Zamawiający dopuszcza możliwość wprowadzenia istotnych zmian w umowie, na mocy porozumienia stron w następujących przypadkach i na następujących warunkach:</w:t>
      </w:r>
    </w:p>
    <w:p w:rsidR="00833881" w:rsidRPr="00833881" w:rsidRDefault="00833881" w:rsidP="0083388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  <w:u w:val="single"/>
        </w:rPr>
        <w:t>zmiany terminu wykonania poszczególnych serwisów</w:t>
      </w:r>
      <w:r w:rsidRPr="00833881">
        <w:rPr>
          <w:rFonts w:ascii="Arial" w:eastAsia="Calibri" w:hAnsi="Arial" w:cs="Arial"/>
          <w:sz w:val="24"/>
          <w:szCs w:val="24"/>
        </w:rPr>
        <w:t xml:space="preserve">  – gdy z powodu siły wyższej nie jest możliwe ich wykonanie w terminie pierwotnie przewidzianym w umowie– poprzez ich przedłużenie o okres uzgodniony między stronami,</w:t>
      </w:r>
      <w:r w:rsidR="001F4233">
        <w:rPr>
          <w:rFonts w:ascii="Arial" w:eastAsia="Calibri" w:hAnsi="Arial" w:cs="Arial"/>
          <w:sz w:val="24"/>
          <w:szCs w:val="24"/>
        </w:rPr>
        <w:br/>
      </w:r>
      <w:r w:rsidRPr="00833881">
        <w:rPr>
          <w:rFonts w:ascii="Arial" w:eastAsia="Calibri" w:hAnsi="Arial" w:cs="Arial"/>
          <w:sz w:val="24"/>
          <w:szCs w:val="24"/>
        </w:rPr>
        <w:t xml:space="preserve">z tym, że nie dłuższy niż ten podczas którego z powodu siły wyższej nie było </w:t>
      </w:r>
      <w:r w:rsidRPr="00833881">
        <w:rPr>
          <w:rFonts w:ascii="Arial" w:eastAsia="Calibri" w:hAnsi="Arial" w:cs="Arial"/>
          <w:sz w:val="24"/>
          <w:szCs w:val="24"/>
        </w:rPr>
        <w:lastRenderedPageBreak/>
        <w:t>możliwości realizacji umowy, bądź jej części; za siłę wyższą uznaje się powódź, pożar w tym także pożar u Wykonawcy, podwykonawcy, poddostawcy, huragan, tajfun, trąby powietrzne, sztormy, osuwiska, trzęsienia ziemi, inne klęski żywiołowe, zmianę przepisów prawnych, działania wojenne, zamieszki, strajki, działania o charakterze terrorystycznym, niemożliwe do przewidzenia w momencie zawierania umowy działania władz i innych organów państwowych; zamknięcie granic, portów oraz lotnisk; zarazy, epidemie, pandemie, kradzież, zatonięcie ładunku; uszkodzenie urządzenia, którego obsługa ma dotyczyć;</w:t>
      </w:r>
    </w:p>
    <w:p w:rsidR="00833881" w:rsidRPr="00833881" w:rsidRDefault="00833881" w:rsidP="0083388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 xml:space="preserve"> </w:t>
      </w:r>
      <w:r w:rsidRPr="00833881">
        <w:rPr>
          <w:rFonts w:ascii="Arial" w:eastAsia="Calibri" w:hAnsi="Arial" w:cs="Arial"/>
          <w:sz w:val="24"/>
          <w:szCs w:val="24"/>
          <w:u w:val="single"/>
        </w:rPr>
        <w:t>zmiany terminów wykonania poszczególnych serwisów</w:t>
      </w:r>
      <w:r w:rsidRPr="00833881">
        <w:rPr>
          <w:rFonts w:ascii="Arial" w:eastAsia="Calibri" w:hAnsi="Arial" w:cs="Arial"/>
          <w:sz w:val="24"/>
          <w:szCs w:val="24"/>
        </w:rPr>
        <w:t xml:space="preserve"> – o okres nie dłuższy niż okres trwania postępowania odwoławczego przed Krajową Izbą Odwoławczą, w przypadku gdy zostało wniesione odwołanie w postępowaniu o udzielenie zamówienia publicznego; dla celów realizacji niniejszej umowy przyjmuje się, że okres trwania postępowania odwoławczego rozpoczyna się w dniu wpływu odwołania do Zamawiającego a kończy się w dniu wydania stosownego orzeczenia przez KIO; w przypadku gdy wskutek przedłużenia terminu, termin wykonania usługi przypadałby w sobotę bądź dzień ustawowo wolny od pracy, dopuszcza się przedłużenie terminu w taki sposób, żeby przypadał on dnia następnego po tych dniach; </w:t>
      </w:r>
    </w:p>
    <w:p w:rsidR="00833881" w:rsidRPr="00833881" w:rsidRDefault="00833881" w:rsidP="0083388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  <w:u w:val="single"/>
        </w:rPr>
        <w:t>przesunięcia terminu wykonania poszczególnych serwisów</w:t>
      </w:r>
      <w:r w:rsidRPr="00833881">
        <w:rPr>
          <w:rFonts w:ascii="Arial" w:eastAsia="Calibri" w:hAnsi="Arial" w:cs="Arial"/>
          <w:sz w:val="24"/>
          <w:szCs w:val="24"/>
        </w:rPr>
        <w:t xml:space="preserve"> – za zgodą Wykonawcy z uwagi na potrzeby Zamawiającego, bądź na prośbę Wykonawcy </w:t>
      </w:r>
    </w:p>
    <w:p w:rsidR="00833881" w:rsidRPr="00833881" w:rsidRDefault="00833881" w:rsidP="0083388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zmiany terminów, o których mowa w umowie, w szczególności terminów  poszczególnych serwisów, </w:t>
      </w:r>
      <w:r w:rsidRPr="00833881">
        <w:rPr>
          <w:rFonts w:ascii="Arial" w:eastAsia="Times New Roman" w:hAnsi="Arial" w:cs="Arial"/>
          <w:sz w:val="24"/>
          <w:szCs w:val="24"/>
          <w:lang w:eastAsia="pl-PL"/>
        </w:rPr>
        <w:t xml:space="preserve">– w przypadku, gdy w trakcie realizacji niniejszej umowy, w odniesieniu do co najmniej 4 pracowników Wykonawcy stwierdzone zostanie zachorowanie na COVID – 19 lub inna chorobę zakaźną, o której mowa w załączniku do ustawy  z dnia 5 grudnia 2008 roku o zapobieganiu  oraz zwalczaniu zakażeń i chorób zakaźnych u ludzi lub zakażenia wirusem </w:t>
      </w:r>
      <w:proofErr w:type="spellStart"/>
      <w:r w:rsidRPr="00833881">
        <w:rPr>
          <w:rFonts w:ascii="Arial" w:eastAsia="Times New Roman" w:hAnsi="Arial" w:cs="Arial"/>
          <w:sz w:val="24"/>
          <w:szCs w:val="24"/>
          <w:lang w:eastAsia="pl-PL"/>
        </w:rPr>
        <w:t>Sars</w:t>
      </w:r>
      <w:proofErr w:type="spellEnd"/>
      <w:r w:rsidRPr="00833881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proofErr w:type="spellStart"/>
      <w:r w:rsidRPr="00833881">
        <w:rPr>
          <w:rFonts w:ascii="Arial" w:eastAsia="Times New Roman" w:hAnsi="Arial" w:cs="Arial"/>
          <w:sz w:val="24"/>
          <w:szCs w:val="24"/>
          <w:lang w:eastAsia="pl-PL"/>
        </w:rPr>
        <w:t>Cov</w:t>
      </w:r>
      <w:proofErr w:type="spellEnd"/>
      <w:r w:rsidRPr="00833881">
        <w:rPr>
          <w:rFonts w:ascii="Arial" w:eastAsia="Times New Roman" w:hAnsi="Arial" w:cs="Arial"/>
          <w:sz w:val="24"/>
          <w:szCs w:val="24"/>
          <w:lang w:eastAsia="pl-PL"/>
        </w:rPr>
        <w:t xml:space="preserve"> - 2, co uniemożliwiło Wykonawcy </w:t>
      </w:r>
      <w:r w:rsidR="000A408F">
        <w:rPr>
          <w:rFonts w:ascii="Arial" w:eastAsia="Times New Roman" w:hAnsi="Arial" w:cs="Arial"/>
          <w:sz w:val="24"/>
          <w:szCs w:val="24"/>
          <w:lang w:eastAsia="pl-PL"/>
        </w:rPr>
        <w:t>dochowanie</w:t>
      </w:r>
      <w:r w:rsidRPr="00833881">
        <w:rPr>
          <w:rFonts w:ascii="Arial" w:eastAsia="Times New Roman" w:hAnsi="Arial" w:cs="Arial"/>
          <w:sz w:val="24"/>
          <w:szCs w:val="24"/>
          <w:lang w:eastAsia="pl-PL"/>
        </w:rPr>
        <w:t xml:space="preserve"> terminów pierwotnie zastrzeżonych </w:t>
      </w:r>
      <w:r w:rsidR="000A408F">
        <w:rPr>
          <w:rFonts w:ascii="Arial" w:eastAsia="Times New Roman" w:hAnsi="Arial" w:cs="Arial"/>
          <w:sz w:val="24"/>
          <w:szCs w:val="24"/>
          <w:lang w:eastAsia="pl-PL"/>
        </w:rPr>
        <w:t xml:space="preserve">w umowie </w:t>
      </w:r>
      <w:r w:rsidRPr="00833881">
        <w:rPr>
          <w:rFonts w:ascii="Arial" w:eastAsia="Times New Roman" w:hAnsi="Arial" w:cs="Arial"/>
          <w:sz w:val="24"/>
          <w:szCs w:val="24"/>
          <w:lang w:eastAsia="pl-PL"/>
        </w:rPr>
        <w:t xml:space="preserve">o okres </w:t>
      </w:r>
      <w:r w:rsidRPr="00833881">
        <w:rPr>
          <w:rFonts w:ascii="Arial" w:eastAsia="Calibri" w:hAnsi="Arial" w:cs="Arial"/>
          <w:sz w:val="24"/>
          <w:szCs w:val="24"/>
        </w:rPr>
        <w:t>uzgodniony między stronami jednak nie dłuższy niż okres</w:t>
      </w:r>
      <w:r w:rsidRPr="00833881">
        <w:rPr>
          <w:rFonts w:ascii="Arial" w:eastAsia="Times New Roman" w:hAnsi="Arial" w:cs="Arial"/>
          <w:sz w:val="24"/>
          <w:szCs w:val="24"/>
          <w:lang w:eastAsia="pl-PL"/>
        </w:rPr>
        <w:t xml:space="preserve"> trwania zwolnienia chorobowego pracowników, u których potwierdzono zachorowanie na COVID – 19 </w:t>
      </w:r>
      <w:r w:rsidR="001F423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33881">
        <w:rPr>
          <w:rFonts w:ascii="Arial" w:eastAsia="Times New Roman" w:hAnsi="Arial" w:cs="Arial"/>
          <w:sz w:val="24"/>
          <w:szCs w:val="24"/>
          <w:lang w:eastAsia="pl-PL"/>
        </w:rPr>
        <w:t>z zastrzeżeniem, iż do okresu o jaki nastąpi przesunięcie terminów na które powyższe okoliczności miały wpływ, nie wylicza się pokrywających się okresów zwolnienia chorobowego pracowników Wykonawcy z powodu COVID-19.</w:t>
      </w:r>
    </w:p>
    <w:p w:rsidR="00833881" w:rsidRPr="00833881" w:rsidRDefault="00833881" w:rsidP="0083388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  <w:u w:val="single"/>
        </w:rPr>
        <w:t>zmiany terminów, o których mowa w umowie,</w:t>
      </w:r>
      <w:r w:rsidRPr="00833881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w szczególności terminów  poszczególnych serwisów</w:t>
      </w:r>
      <w:r w:rsidRPr="00833881">
        <w:rPr>
          <w:rFonts w:ascii="Arial" w:eastAsia="Calibri" w:hAnsi="Arial" w:cs="Arial"/>
          <w:sz w:val="24"/>
          <w:szCs w:val="24"/>
        </w:rPr>
        <w:t>, – w przypadku, gdy w trakcie realizacji niniejszej umowy, obję</w:t>
      </w:r>
      <w:r w:rsidR="000A408F">
        <w:rPr>
          <w:rFonts w:ascii="Arial" w:eastAsia="Calibri" w:hAnsi="Arial" w:cs="Arial"/>
          <w:sz w:val="24"/>
          <w:szCs w:val="24"/>
        </w:rPr>
        <w:t>to</w:t>
      </w:r>
      <w:r w:rsidRPr="00833881">
        <w:rPr>
          <w:rFonts w:ascii="Arial" w:eastAsia="Calibri" w:hAnsi="Arial" w:cs="Arial"/>
          <w:sz w:val="24"/>
          <w:szCs w:val="24"/>
        </w:rPr>
        <w:t xml:space="preserve"> co najmniej 4 pracowników Wykonawcy obowiązkiem kwarantanny, o której mowa w ustawie z dnia 5 grudnia 2008 roku </w:t>
      </w:r>
      <w:r w:rsidR="00D36258">
        <w:rPr>
          <w:rFonts w:ascii="Arial" w:eastAsia="Calibri" w:hAnsi="Arial" w:cs="Arial"/>
          <w:sz w:val="24"/>
          <w:szCs w:val="24"/>
        </w:rPr>
        <w:br/>
      </w:r>
      <w:r w:rsidRPr="00833881">
        <w:rPr>
          <w:rFonts w:ascii="Arial" w:eastAsia="Calibri" w:hAnsi="Arial" w:cs="Arial"/>
          <w:sz w:val="24"/>
          <w:szCs w:val="24"/>
        </w:rPr>
        <w:t xml:space="preserve">o zapobieganiu oraz zwalczaniu zakażeń i chorób zakaźnych u ludzi lub obowiązkiem kwarantanny związanej z wirusem </w:t>
      </w:r>
      <w:proofErr w:type="spellStart"/>
      <w:r w:rsidRPr="00833881">
        <w:rPr>
          <w:rFonts w:ascii="Arial" w:eastAsia="Times New Roman" w:hAnsi="Arial" w:cs="Arial"/>
          <w:sz w:val="24"/>
          <w:szCs w:val="24"/>
          <w:lang w:eastAsia="pl-PL"/>
        </w:rPr>
        <w:t>Sars</w:t>
      </w:r>
      <w:proofErr w:type="spellEnd"/>
      <w:r w:rsidRPr="00833881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proofErr w:type="spellStart"/>
      <w:r w:rsidRPr="00833881">
        <w:rPr>
          <w:rFonts w:ascii="Arial" w:eastAsia="Times New Roman" w:hAnsi="Arial" w:cs="Arial"/>
          <w:sz w:val="24"/>
          <w:szCs w:val="24"/>
          <w:lang w:eastAsia="pl-PL"/>
        </w:rPr>
        <w:t>Cov</w:t>
      </w:r>
      <w:proofErr w:type="spellEnd"/>
      <w:r w:rsidRPr="00833881">
        <w:rPr>
          <w:rFonts w:ascii="Arial" w:eastAsia="Times New Roman" w:hAnsi="Arial" w:cs="Arial"/>
          <w:sz w:val="24"/>
          <w:szCs w:val="24"/>
          <w:lang w:eastAsia="pl-PL"/>
        </w:rPr>
        <w:t xml:space="preserve"> – 2 lub chorobą </w:t>
      </w:r>
      <w:r w:rsidRPr="00833881">
        <w:rPr>
          <w:rFonts w:ascii="Arial" w:eastAsia="Calibri" w:hAnsi="Arial" w:cs="Arial"/>
          <w:sz w:val="24"/>
          <w:szCs w:val="24"/>
        </w:rPr>
        <w:t xml:space="preserve">COVID – 19, co uniemożliwiło Wykonawcy </w:t>
      </w:r>
      <w:r w:rsidR="000A408F">
        <w:rPr>
          <w:rFonts w:ascii="Arial" w:eastAsia="Calibri" w:hAnsi="Arial" w:cs="Arial"/>
          <w:sz w:val="24"/>
          <w:szCs w:val="24"/>
        </w:rPr>
        <w:t>dochowanie</w:t>
      </w:r>
      <w:r w:rsidRPr="00833881">
        <w:rPr>
          <w:rFonts w:ascii="Arial" w:eastAsia="Calibri" w:hAnsi="Arial" w:cs="Arial"/>
          <w:sz w:val="24"/>
          <w:szCs w:val="24"/>
        </w:rPr>
        <w:t xml:space="preserve"> terminów pierwotnie zastrzeżonych</w:t>
      </w:r>
      <w:r w:rsidR="000A408F">
        <w:rPr>
          <w:rFonts w:ascii="Arial" w:eastAsia="Calibri" w:hAnsi="Arial" w:cs="Arial"/>
          <w:sz w:val="24"/>
          <w:szCs w:val="24"/>
        </w:rPr>
        <w:t xml:space="preserve"> w umowie</w:t>
      </w:r>
      <w:r w:rsidRPr="00833881">
        <w:rPr>
          <w:rFonts w:ascii="Arial" w:eastAsia="Calibri" w:hAnsi="Arial" w:cs="Arial"/>
          <w:sz w:val="24"/>
          <w:szCs w:val="24"/>
        </w:rPr>
        <w:t xml:space="preserve">, o okres uzgodniony między stronami jednak nie dłuższy niż okres trwania kwarantanny tych pracowników, z zastrzeżeniem, iż do okresu o jaki nastąpi przesunięcie  terminów na które powyższe okoliczności miały wpływ, nie wylicza się pokrywających się okresów kwarantanny. </w:t>
      </w:r>
    </w:p>
    <w:p w:rsidR="00833881" w:rsidRPr="00833881" w:rsidRDefault="00833881" w:rsidP="0083388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  <w:u w:val="single"/>
        </w:rPr>
        <w:t>zmiany wynagrodzenia</w:t>
      </w:r>
      <w:r w:rsidRPr="00833881">
        <w:rPr>
          <w:rFonts w:ascii="Arial" w:eastAsia="Calibri" w:hAnsi="Arial" w:cs="Arial"/>
          <w:sz w:val="24"/>
          <w:szCs w:val="24"/>
        </w:rPr>
        <w:t xml:space="preserve"> – w przypadku zmiany przepisów prawnych (np. VAT) jeżeli wpływa ona na wysokość należnego Wykonawcy wynagrodzenia – zgodnie ze zmienionymi przepisami; </w:t>
      </w:r>
    </w:p>
    <w:p w:rsidR="001F4233" w:rsidRDefault="00833881" w:rsidP="0083388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  <w:u w:val="single"/>
        </w:rPr>
        <w:lastRenderedPageBreak/>
        <w:t>zmniejszenia wynagrodzenia</w:t>
      </w:r>
      <w:r w:rsidRPr="00833881">
        <w:rPr>
          <w:rFonts w:ascii="Arial" w:eastAsia="Calibri" w:hAnsi="Arial" w:cs="Arial"/>
          <w:sz w:val="24"/>
          <w:szCs w:val="24"/>
        </w:rPr>
        <w:t xml:space="preserve"> – w każdym przypadku na wniosek Wykonawcy a także w przypadku zmiany umowy na podstawie pkt 4) rezygnacji </w:t>
      </w:r>
    </w:p>
    <w:p w:rsidR="00833881" w:rsidRPr="00833881" w:rsidRDefault="00833881" w:rsidP="001F4233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</w:rPr>
        <w:t>z poszczególnych serwisów– w przypadku awarii urządzenia, którego obsługa ma dotyczyć przeklasyfikowania go do kategorii V, zbycia lub utraty urządzenia;</w:t>
      </w:r>
    </w:p>
    <w:p w:rsidR="00833881" w:rsidRPr="00833881" w:rsidRDefault="00833881" w:rsidP="0083388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33881">
        <w:rPr>
          <w:rFonts w:ascii="Arial" w:eastAsia="Calibri" w:hAnsi="Arial" w:cs="Arial"/>
          <w:sz w:val="24"/>
          <w:szCs w:val="24"/>
          <w:u w:val="single"/>
        </w:rPr>
        <w:t>innych postanowień umowy</w:t>
      </w:r>
      <w:r w:rsidRPr="00833881">
        <w:rPr>
          <w:rFonts w:ascii="Arial" w:eastAsia="Calibri" w:hAnsi="Arial" w:cs="Arial"/>
          <w:sz w:val="24"/>
          <w:szCs w:val="24"/>
        </w:rPr>
        <w:t xml:space="preserve"> – jeżeli ich zmiana jest konieczna w związku ze zmianą przepisów prawa, zmianą decyzji wydawanych przez Ministra Obrony Narodowej bądź zmianą wytycznych przełożonych Zamawiającego, o ile powyższe zmiany mają wpływ na wykonanie zawartej umowy .</w:t>
      </w:r>
    </w:p>
    <w:p w:rsidR="00833881" w:rsidRPr="00833881" w:rsidRDefault="00833881" w:rsidP="00833881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ar-SA"/>
        </w:rPr>
      </w:pPr>
    </w:p>
    <w:p w:rsidR="00833881" w:rsidRPr="00833881" w:rsidRDefault="00833881" w:rsidP="00833881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833881">
        <w:rPr>
          <w:rFonts w:ascii="Arial" w:eastAsia="Calibri" w:hAnsi="Arial" w:cs="Arial"/>
          <w:b/>
          <w:bCs/>
          <w:sz w:val="24"/>
          <w:szCs w:val="24"/>
          <w:lang w:eastAsia="ar-SA"/>
        </w:rPr>
        <w:t>§ 10.</w:t>
      </w:r>
    </w:p>
    <w:p w:rsidR="00833881" w:rsidRPr="00833881" w:rsidRDefault="00833881" w:rsidP="00833881">
      <w:pPr>
        <w:widowControl w:val="0"/>
        <w:suppressAutoHyphens/>
        <w:autoSpaceDE w:val="0"/>
        <w:spacing w:before="280" w:after="280" w:line="240" w:lineRule="auto"/>
        <w:ind w:left="420" w:hanging="360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388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Obowiązki informacyjne stron i możliwości zmiany treści umowy w związku z przeciwdziałaniem lub wystąpieniem </w:t>
      </w:r>
      <w:proofErr w:type="spellStart"/>
      <w:r w:rsidRPr="0083388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Covid</w:t>
      </w:r>
      <w:proofErr w:type="spellEnd"/>
      <w:r w:rsidRPr="0083388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-19</w:t>
      </w:r>
    </w:p>
    <w:p w:rsidR="00833881" w:rsidRPr="00833881" w:rsidRDefault="00833881" w:rsidP="00833881">
      <w:pPr>
        <w:widowControl w:val="0"/>
        <w:suppressAutoHyphens/>
        <w:autoSpaceDE w:val="0"/>
        <w:spacing w:before="280" w:after="280" w:line="240" w:lineRule="auto"/>
        <w:ind w:left="420" w:hanging="360"/>
        <w:contextualSpacing/>
        <w:rPr>
          <w:rFonts w:ascii="Arial" w:eastAsia="Times New Roman" w:hAnsi="Arial" w:cs="Arial"/>
          <w:b/>
          <w:bCs/>
          <w:spacing w:val="30"/>
          <w:sz w:val="24"/>
          <w:szCs w:val="24"/>
          <w:lang w:eastAsia="zh-CN"/>
        </w:rPr>
      </w:pPr>
    </w:p>
    <w:p w:rsidR="00833881" w:rsidRPr="00833881" w:rsidRDefault="00833881" w:rsidP="00833881">
      <w:pPr>
        <w:widowControl w:val="0"/>
        <w:numPr>
          <w:ilvl w:val="0"/>
          <w:numId w:val="25"/>
        </w:numPr>
        <w:tabs>
          <w:tab w:val="left" w:pos="340"/>
          <w:tab w:val="num" w:pos="644"/>
        </w:tabs>
        <w:suppressAutoHyphens/>
        <w:autoSpaceDE w:val="0"/>
        <w:autoSpaceDN w:val="0"/>
        <w:adjustRightInd w:val="0"/>
        <w:spacing w:before="278" w:after="200" w:line="240" w:lineRule="auto"/>
        <w:ind w:left="340" w:hanging="34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3881">
        <w:rPr>
          <w:rFonts w:ascii="Arial" w:eastAsia="Times New Roman" w:hAnsi="Arial" w:cs="Arial"/>
          <w:sz w:val="24"/>
          <w:szCs w:val="24"/>
          <w:lang w:eastAsia="pl-PL"/>
        </w:rPr>
        <w:t xml:space="preserve">Strony umowy niezwłocznie, wzajemnie informują się o wpływie okoliczności związanych z przeciwdziałaniem lub wystąpieniem COVID-19 na należyte wykonanie tej umowy, o ile taki wpływ wystąpił lub może wystąpić. </w:t>
      </w:r>
    </w:p>
    <w:p w:rsidR="00833881" w:rsidRPr="00833881" w:rsidRDefault="00833881" w:rsidP="00833881">
      <w:pPr>
        <w:widowControl w:val="0"/>
        <w:numPr>
          <w:ilvl w:val="0"/>
          <w:numId w:val="25"/>
        </w:numPr>
        <w:tabs>
          <w:tab w:val="left" w:pos="340"/>
          <w:tab w:val="num" w:pos="644"/>
        </w:tabs>
        <w:suppressAutoHyphens/>
        <w:autoSpaceDE w:val="0"/>
        <w:autoSpaceDN w:val="0"/>
        <w:adjustRightInd w:val="0"/>
        <w:spacing w:before="278" w:after="200" w:line="240" w:lineRule="auto"/>
        <w:ind w:left="340" w:hanging="34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3881">
        <w:rPr>
          <w:rFonts w:ascii="Arial" w:eastAsia="Times New Roman" w:hAnsi="Arial" w:cs="Arial"/>
          <w:sz w:val="24"/>
          <w:szCs w:val="24"/>
          <w:lang w:eastAsia="pl-PL"/>
        </w:rPr>
        <w:t>Strony umowy potwierdzają wpływ okoliczności o których mowa w ust. 1 na należyte wykonanie tej umowy, dołączając do informacji, o której mowa w ust. 1  oświadczenia lub dokumenty, które mogą dotyczyć w szczególności:</w:t>
      </w:r>
    </w:p>
    <w:p w:rsidR="00833881" w:rsidRPr="00833881" w:rsidRDefault="00833881" w:rsidP="00833881">
      <w:pPr>
        <w:widowControl w:val="0"/>
        <w:numPr>
          <w:ilvl w:val="1"/>
          <w:numId w:val="24"/>
        </w:numPr>
        <w:suppressAutoHyphens/>
        <w:autoSpaceDE w:val="0"/>
        <w:autoSpaceDN w:val="0"/>
        <w:adjustRightInd w:val="0"/>
        <w:spacing w:before="278" w:after="200" w:line="240" w:lineRule="auto"/>
        <w:ind w:left="993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3881">
        <w:rPr>
          <w:rFonts w:ascii="Arial" w:eastAsia="Times New Roman" w:hAnsi="Arial" w:cs="Arial"/>
          <w:sz w:val="24"/>
          <w:szCs w:val="24"/>
          <w:lang w:eastAsia="pl-PL"/>
        </w:rPr>
        <w:t>nieobecności pracowników lub osób świadczących pracę za wynagrodzeniem na innej  podstawie niż stosunek pracy, które uczestniczą lub mogłyby uczestniczyć w realizacji zamówienia;</w:t>
      </w:r>
    </w:p>
    <w:p w:rsidR="00833881" w:rsidRPr="00833881" w:rsidRDefault="00833881" w:rsidP="00833881">
      <w:pPr>
        <w:widowControl w:val="0"/>
        <w:numPr>
          <w:ilvl w:val="1"/>
          <w:numId w:val="24"/>
        </w:numPr>
        <w:suppressAutoHyphens/>
        <w:autoSpaceDE w:val="0"/>
        <w:autoSpaceDN w:val="0"/>
        <w:adjustRightInd w:val="0"/>
        <w:spacing w:before="278" w:after="200" w:line="240" w:lineRule="auto"/>
        <w:ind w:left="993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3881">
        <w:rPr>
          <w:rFonts w:ascii="Arial" w:eastAsia="Times New Roman" w:hAnsi="Arial" w:cs="Arial"/>
          <w:sz w:val="24"/>
          <w:szCs w:val="24"/>
          <w:lang w:eastAsia="pl-PL"/>
        </w:rPr>
        <w:t>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</w:t>
      </w:r>
    </w:p>
    <w:p w:rsidR="00833881" w:rsidRPr="00833881" w:rsidRDefault="00833881" w:rsidP="00833881">
      <w:pPr>
        <w:widowControl w:val="0"/>
        <w:numPr>
          <w:ilvl w:val="1"/>
          <w:numId w:val="24"/>
        </w:numPr>
        <w:suppressAutoHyphens/>
        <w:autoSpaceDE w:val="0"/>
        <w:autoSpaceDN w:val="0"/>
        <w:adjustRightInd w:val="0"/>
        <w:spacing w:before="278" w:after="200" w:line="240" w:lineRule="auto"/>
        <w:ind w:left="993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3881">
        <w:rPr>
          <w:rFonts w:ascii="Arial" w:eastAsia="Times New Roman" w:hAnsi="Arial" w:cs="Arial"/>
          <w:sz w:val="24"/>
          <w:szCs w:val="24"/>
          <w:lang w:eastAsia="pl-PL"/>
        </w:rPr>
        <w:t>poleceń wydanych przez wojewodów lub decyzji wydanych przez Prezesa Rady Ministrów związanych z przeciwdziałaniem COVID-19 na podstawie obowiązujących przepisów prawnych;</w:t>
      </w:r>
    </w:p>
    <w:p w:rsidR="00833881" w:rsidRPr="00833881" w:rsidRDefault="00833881" w:rsidP="00833881">
      <w:pPr>
        <w:widowControl w:val="0"/>
        <w:numPr>
          <w:ilvl w:val="1"/>
          <w:numId w:val="24"/>
        </w:numPr>
        <w:suppressAutoHyphens/>
        <w:autoSpaceDE w:val="0"/>
        <w:autoSpaceDN w:val="0"/>
        <w:adjustRightInd w:val="0"/>
        <w:spacing w:before="278" w:after="200" w:line="240" w:lineRule="auto"/>
        <w:ind w:left="993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3881">
        <w:rPr>
          <w:rFonts w:ascii="Arial" w:eastAsia="Times New Roman" w:hAnsi="Arial" w:cs="Arial"/>
          <w:sz w:val="24"/>
          <w:szCs w:val="24"/>
          <w:lang w:eastAsia="pl-PL"/>
        </w:rPr>
        <w:t>wstrzymania dostaw produktów, komponentów produktu lub materiałów, trudności w dostępie do sprzętu lub trudności w realizacji usług transportowych;</w:t>
      </w:r>
    </w:p>
    <w:p w:rsidR="00833881" w:rsidRPr="00833881" w:rsidRDefault="00833881" w:rsidP="00833881">
      <w:pPr>
        <w:widowControl w:val="0"/>
        <w:numPr>
          <w:ilvl w:val="1"/>
          <w:numId w:val="24"/>
        </w:numPr>
        <w:suppressAutoHyphens/>
        <w:autoSpaceDE w:val="0"/>
        <w:autoSpaceDN w:val="0"/>
        <w:adjustRightInd w:val="0"/>
        <w:spacing w:before="278" w:after="200" w:line="240" w:lineRule="auto"/>
        <w:ind w:left="993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3881">
        <w:rPr>
          <w:rFonts w:ascii="Arial" w:eastAsia="Times New Roman" w:hAnsi="Arial" w:cs="Arial"/>
          <w:sz w:val="24"/>
          <w:szCs w:val="24"/>
          <w:lang w:eastAsia="pl-PL"/>
        </w:rPr>
        <w:t>okoliczności, o których mowa w pkt 1–4, w zakresie w jakim dotyczą one podwykonawcy lub dalszego podwykonawcy.</w:t>
      </w:r>
    </w:p>
    <w:p w:rsidR="001F4233" w:rsidRDefault="00833881" w:rsidP="00833881">
      <w:pPr>
        <w:widowControl w:val="0"/>
        <w:numPr>
          <w:ilvl w:val="0"/>
          <w:numId w:val="25"/>
        </w:numPr>
        <w:tabs>
          <w:tab w:val="left" w:pos="340"/>
          <w:tab w:val="num" w:pos="644"/>
        </w:tabs>
        <w:suppressAutoHyphens/>
        <w:autoSpaceDE w:val="0"/>
        <w:autoSpaceDN w:val="0"/>
        <w:adjustRightInd w:val="0"/>
        <w:spacing w:before="278" w:after="200" w:line="240" w:lineRule="auto"/>
        <w:ind w:left="340" w:hanging="34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3881">
        <w:rPr>
          <w:rFonts w:ascii="Arial" w:eastAsia="Times New Roman" w:hAnsi="Arial" w:cs="Arial"/>
          <w:sz w:val="24"/>
          <w:szCs w:val="24"/>
          <w:lang w:eastAsia="pl-PL"/>
        </w:rPr>
        <w:t xml:space="preserve">Każda ze stron umowy, może żądać przedstawienia dodatkowych oświadczeń lub dokumentów potwierdzających wpływ okoliczności związanych </w:t>
      </w:r>
    </w:p>
    <w:p w:rsidR="00833881" w:rsidRPr="00833881" w:rsidRDefault="00833881" w:rsidP="001F423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278" w:after="200" w:line="240" w:lineRule="auto"/>
        <w:ind w:left="34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3881">
        <w:rPr>
          <w:rFonts w:ascii="Arial" w:eastAsia="Times New Roman" w:hAnsi="Arial" w:cs="Arial"/>
          <w:sz w:val="24"/>
          <w:szCs w:val="24"/>
          <w:lang w:eastAsia="pl-PL"/>
        </w:rPr>
        <w:t xml:space="preserve">z przeciwdziałaniem lub wystąpieniem COVID-19 na należyte wykonanie tej umowy, w szczególności dokumentów z których wynika związek przyczynowo skutkowy pomiędzy zaistniałymi okolicznościami związanymi z wystąpieniem COVID – 19 a realizacją niniejszej umowy. </w:t>
      </w:r>
    </w:p>
    <w:p w:rsidR="001F4233" w:rsidRDefault="00833881" w:rsidP="00833881">
      <w:pPr>
        <w:widowControl w:val="0"/>
        <w:numPr>
          <w:ilvl w:val="0"/>
          <w:numId w:val="25"/>
        </w:numPr>
        <w:tabs>
          <w:tab w:val="left" w:pos="340"/>
          <w:tab w:val="num" w:pos="644"/>
        </w:tabs>
        <w:suppressAutoHyphens/>
        <w:autoSpaceDE w:val="0"/>
        <w:autoSpaceDN w:val="0"/>
        <w:adjustRightInd w:val="0"/>
        <w:spacing w:before="278" w:after="200" w:line="240" w:lineRule="auto"/>
        <w:ind w:left="340" w:hanging="34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3881">
        <w:rPr>
          <w:rFonts w:ascii="Arial" w:eastAsia="Times New Roman" w:hAnsi="Arial" w:cs="Arial"/>
          <w:sz w:val="24"/>
          <w:szCs w:val="24"/>
          <w:lang w:eastAsia="pl-PL"/>
        </w:rPr>
        <w:t xml:space="preserve">Strona umowy, na podstawie otrzymanych oświadczeń lub dokumentów, </w:t>
      </w:r>
    </w:p>
    <w:p w:rsidR="00833881" w:rsidRPr="00833881" w:rsidRDefault="00833881" w:rsidP="001F423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278" w:after="200" w:line="240" w:lineRule="auto"/>
        <w:ind w:left="34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3881">
        <w:rPr>
          <w:rFonts w:ascii="Arial" w:eastAsia="Times New Roman" w:hAnsi="Arial" w:cs="Arial"/>
          <w:sz w:val="24"/>
          <w:szCs w:val="24"/>
          <w:lang w:eastAsia="pl-PL"/>
        </w:rPr>
        <w:t>o których mowa powyżej, w terminie 14 dni od dnia ich otrzymania, przekazuje drugiej stronie swoje stanowisko, wraz z uzasadnieniem, odnośnie do wpływu okoliczności, o których mowa w ust. 1, na należyte jej wykonanie. Jeżeli strona umowy otrzymała kolejne oświadczenia lub dokumenty, termin liczony jest od dnia ich otrzymania.</w:t>
      </w:r>
    </w:p>
    <w:p w:rsidR="00833881" w:rsidRPr="00833881" w:rsidRDefault="00833881" w:rsidP="00833881">
      <w:pPr>
        <w:widowControl w:val="0"/>
        <w:numPr>
          <w:ilvl w:val="0"/>
          <w:numId w:val="25"/>
        </w:numPr>
        <w:tabs>
          <w:tab w:val="left" w:pos="340"/>
          <w:tab w:val="num" w:pos="644"/>
        </w:tabs>
        <w:suppressAutoHyphens/>
        <w:autoSpaceDE w:val="0"/>
        <w:autoSpaceDN w:val="0"/>
        <w:adjustRightInd w:val="0"/>
        <w:spacing w:before="278" w:after="200" w:line="240" w:lineRule="auto"/>
        <w:ind w:left="340" w:hanging="34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3881">
        <w:rPr>
          <w:rFonts w:ascii="Arial" w:eastAsia="Times New Roman" w:hAnsi="Arial" w:cs="Arial"/>
          <w:sz w:val="24"/>
          <w:szCs w:val="24"/>
          <w:lang w:eastAsia="pl-PL"/>
        </w:rPr>
        <w:t xml:space="preserve">Zamawiający, po stwierdzeniu, że okoliczności związane z wystąpieniem COVID-19, o których mowa w ust. 1, mogą wpłynąć lub wpływają na należyte wykonanie umowy, o której mowa w ust. 1, może w uzgodnieniu z wykonawcą </w:t>
      </w:r>
      <w:r w:rsidRPr="00833881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dokonać zmian w umowie </w:t>
      </w:r>
      <w:r w:rsidR="000A408F">
        <w:rPr>
          <w:rFonts w:ascii="Arial" w:hAnsi="Arial"/>
          <w:sz w:val="24"/>
          <w:szCs w:val="24"/>
        </w:rPr>
        <w:t>poprzez skorzystanie</w:t>
      </w:r>
      <w:r w:rsidR="000A408F" w:rsidRPr="001D0347">
        <w:rPr>
          <w:rFonts w:ascii="Arial" w:hAnsi="Arial"/>
          <w:sz w:val="24"/>
          <w:szCs w:val="24"/>
        </w:rPr>
        <w:t xml:space="preserve"> z rozwiązań opisanych w § </w:t>
      </w:r>
      <w:r w:rsidR="000A408F">
        <w:rPr>
          <w:rFonts w:ascii="Arial" w:hAnsi="Arial"/>
          <w:sz w:val="24"/>
          <w:szCs w:val="24"/>
        </w:rPr>
        <w:t>9</w:t>
      </w:r>
      <w:r w:rsidR="000A408F" w:rsidRPr="001D0347">
        <w:rPr>
          <w:rFonts w:ascii="Arial" w:hAnsi="Arial"/>
          <w:sz w:val="24"/>
          <w:szCs w:val="24"/>
        </w:rPr>
        <w:t>, bądź wybierając spośród rozwiązań</w:t>
      </w:r>
      <w:r w:rsidR="000A408F">
        <w:rPr>
          <w:rFonts w:ascii="Arial" w:eastAsia="Times New Roman" w:hAnsi="Arial" w:cs="Arial"/>
          <w:sz w:val="24"/>
          <w:szCs w:val="24"/>
          <w:lang w:eastAsia="pl-PL"/>
        </w:rPr>
        <w:t xml:space="preserve"> wskazanych poniżej tj.:</w:t>
      </w:r>
    </w:p>
    <w:p w:rsidR="00833881" w:rsidRPr="00833881" w:rsidRDefault="00833881" w:rsidP="00833881">
      <w:pPr>
        <w:widowControl w:val="0"/>
        <w:numPr>
          <w:ilvl w:val="0"/>
          <w:numId w:val="26"/>
        </w:numPr>
        <w:tabs>
          <w:tab w:val="left" w:pos="340"/>
        </w:tabs>
        <w:suppressAutoHyphens/>
        <w:autoSpaceDE w:val="0"/>
        <w:autoSpaceDN w:val="0"/>
        <w:adjustRightInd w:val="0"/>
        <w:spacing w:before="278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3881">
        <w:rPr>
          <w:rFonts w:ascii="Arial" w:eastAsia="Times New Roman" w:hAnsi="Arial" w:cs="Arial"/>
          <w:sz w:val="24"/>
          <w:szCs w:val="24"/>
          <w:lang w:eastAsia="pl-PL"/>
        </w:rPr>
        <w:t xml:space="preserve">zmianę terminów dostawy  o okres trwania przeszkody uniemożliwiającej realizację umowy w terminach pierwotnie w niej przewidzianych jednak nie dłużej niż o czas trwania przeszkody, w szczególności, w przypadku: </w:t>
      </w:r>
    </w:p>
    <w:p w:rsidR="00833881" w:rsidRPr="00833881" w:rsidRDefault="00833881" w:rsidP="00833881">
      <w:pPr>
        <w:widowControl w:val="0"/>
        <w:numPr>
          <w:ilvl w:val="0"/>
          <w:numId w:val="26"/>
        </w:numPr>
        <w:tabs>
          <w:tab w:val="left" w:pos="340"/>
        </w:tabs>
        <w:suppressAutoHyphens/>
        <w:autoSpaceDE w:val="0"/>
        <w:autoSpaceDN w:val="0"/>
        <w:adjustRightInd w:val="0"/>
        <w:spacing w:before="278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3881">
        <w:rPr>
          <w:rFonts w:ascii="Arial" w:eastAsia="Times New Roman" w:hAnsi="Arial" w:cs="Arial"/>
          <w:sz w:val="24"/>
          <w:szCs w:val="24"/>
          <w:lang w:eastAsia="pl-PL"/>
        </w:rPr>
        <w:t xml:space="preserve">czasowe zawieszenie wykonywania umowy lub jej części na okres trwania przeszkody uniemożliwiającej realizację umowy zgodnie z jej postanowieniami jednak nie dłużej niż o czas trwania przeszkody, </w:t>
      </w:r>
    </w:p>
    <w:p w:rsidR="00833881" w:rsidRPr="00833881" w:rsidRDefault="00833881" w:rsidP="00833881">
      <w:pPr>
        <w:widowControl w:val="0"/>
        <w:numPr>
          <w:ilvl w:val="0"/>
          <w:numId w:val="26"/>
        </w:numPr>
        <w:tabs>
          <w:tab w:val="left" w:pos="340"/>
        </w:tabs>
        <w:suppressAutoHyphens/>
        <w:autoSpaceDE w:val="0"/>
        <w:autoSpaceDN w:val="0"/>
        <w:adjustRightInd w:val="0"/>
        <w:spacing w:before="278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3881">
        <w:rPr>
          <w:rFonts w:ascii="Arial" w:eastAsia="Times New Roman" w:hAnsi="Arial" w:cs="Arial"/>
          <w:sz w:val="24"/>
          <w:szCs w:val="24"/>
          <w:lang w:eastAsia="pl-PL"/>
        </w:rPr>
        <w:t>zmianę sposobu wykonywania dostaw poprzez zmniejszenie ilości, zmianę miejsca dostawy, jeżeli ze względu na okoliczności związane z wystąpieniem COVID - 19  uniemożliwiają realizację umowy zgodnie z jej postanowieniami</w:t>
      </w:r>
    </w:p>
    <w:p w:rsidR="00833881" w:rsidRPr="00833881" w:rsidRDefault="00833881" w:rsidP="00833881">
      <w:pPr>
        <w:widowControl w:val="0"/>
        <w:numPr>
          <w:ilvl w:val="0"/>
          <w:numId w:val="26"/>
        </w:numPr>
        <w:tabs>
          <w:tab w:val="left" w:pos="340"/>
        </w:tabs>
        <w:suppressAutoHyphens/>
        <w:autoSpaceDE w:val="0"/>
        <w:autoSpaceDN w:val="0"/>
        <w:adjustRightInd w:val="0"/>
        <w:spacing w:before="278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3881">
        <w:rPr>
          <w:rFonts w:ascii="Arial" w:eastAsia="Times New Roman" w:hAnsi="Arial" w:cs="Arial"/>
          <w:sz w:val="24"/>
          <w:szCs w:val="24"/>
          <w:lang w:eastAsia="pl-PL"/>
        </w:rPr>
        <w:t xml:space="preserve">zmianę zakresu świadczenia wykonawcy i odpowiadającą jej zmianę wynagrodzenia wykonawcy – o ile wzrost wynagrodzenia spowodowany każdą kolejną zmianą nie przekroczy 30% wartości pierwotnej umowy, </w:t>
      </w:r>
      <w:r w:rsidR="00D3625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33881">
        <w:rPr>
          <w:rFonts w:ascii="Arial" w:eastAsia="Times New Roman" w:hAnsi="Arial" w:cs="Arial"/>
          <w:sz w:val="24"/>
          <w:szCs w:val="24"/>
          <w:lang w:eastAsia="pl-PL"/>
        </w:rPr>
        <w:t>a Wykonawca udokumentuje przyczyny wzrostu, przedkładając Zamawiającemu opis skalkulowania oferty złożonej w postępowaniu, opisze jakie konkretnie uwarunkowania związane z COVID-19 powodują, że założona kalkulacja jest nieaktualna i przedstawi stosowne dokumenty w tym także takie które stanowią tajemnicę przedsiębiorstwa</w:t>
      </w:r>
      <w:r w:rsidRPr="0083388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3"/>
      </w:r>
      <w:r w:rsidRPr="008338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833881" w:rsidRPr="00833881" w:rsidRDefault="00833881" w:rsidP="00833881">
      <w:pPr>
        <w:widowControl w:val="0"/>
        <w:numPr>
          <w:ilvl w:val="0"/>
          <w:numId w:val="25"/>
        </w:numPr>
        <w:shd w:val="clear" w:color="auto" w:fill="FFFFFF"/>
        <w:tabs>
          <w:tab w:val="left" w:pos="340"/>
          <w:tab w:val="num" w:pos="644"/>
        </w:tabs>
        <w:suppressAutoHyphens/>
        <w:autoSpaceDE w:val="0"/>
        <w:autoSpaceDN w:val="0"/>
        <w:adjustRightInd w:val="0"/>
        <w:spacing w:before="278" w:after="200" w:line="240" w:lineRule="auto"/>
        <w:ind w:left="340" w:hanging="34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3881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 xml:space="preserve">Jeżeli w okresie od dnia zawarcia niniejszej umowy do dnia zakończenia realizacji niniejszej umowy zostaną wprowadzone nowe przepisy prawa (w aktach prawa powszechnie obowiązującego) które umożliwiają zmianę postanowień niniejszej umowy, strony mogą w drodze porozumienia dokonać jej zmiany, poprzez wprowadzenie do niej wszystkich bądź tylko wybranych rozwiązań opisanych </w:t>
      </w:r>
      <w:r w:rsidR="001F4233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br/>
      </w:r>
      <w:r w:rsidRPr="00833881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>w tychże przepisach.</w:t>
      </w:r>
    </w:p>
    <w:p w:rsidR="00833881" w:rsidRPr="00833881" w:rsidRDefault="00833881" w:rsidP="00833881">
      <w:pPr>
        <w:spacing w:after="0" w:line="240" w:lineRule="auto"/>
        <w:ind w:left="284" w:hanging="284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33881" w:rsidRPr="00833881" w:rsidRDefault="00833881" w:rsidP="00833881">
      <w:pPr>
        <w:spacing w:after="0" w:line="240" w:lineRule="auto"/>
        <w:ind w:left="284" w:hanging="284"/>
        <w:jc w:val="center"/>
        <w:rPr>
          <w:rFonts w:ascii="Arial" w:eastAsia="Calibri" w:hAnsi="Arial" w:cs="Arial"/>
          <w:b/>
          <w:sz w:val="24"/>
          <w:szCs w:val="24"/>
        </w:rPr>
      </w:pPr>
      <w:r w:rsidRPr="00833881">
        <w:rPr>
          <w:rFonts w:ascii="Arial" w:eastAsia="Calibri" w:hAnsi="Arial" w:cs="Arial"/>
          <w:b/>
          <w:sz w:val="24"/>
          <w:szCs w:val="24"/>
        </w:rPr>
        <w:t>§ 11</w:t>
      </w:r>
    </w:p>
    <w:p w:rsidR="00833881" w:rsidRPr="00833881" w:rsidRDefault="00833881" w:rsidP="0083388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3388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Inne postanowienia</w:t>
      </w:r>
    </w:p>
    <w:p w:rsidR="00833881" w:rsidRPr="00833881" w:rsidRDefault="00833881" w:rsidP="0083388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833881" w:rsidRPr="00833881" w:rsidRDefault="00833881" w:rsidP="00833881">
      <w:pPr>
        <w:widowControl w:val="0"/>
        <w:numPr>
          <w:ilvl w:val="0"/>
          <w:numId w:val="34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hanging="121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33881">
        <w:rPr>
          <w:rFonts w:ascii="Arial" w:eastAsia="Times New Roman" w:hAnsi="Arial" w:cs="Arial"/>
          <w:sz w:val="24"/>
          <w:szCs w:val="24"/>
          <w:lang w:eastAsia="ar-SA"/>
        </w:rPr>
        <w:t>Niniejsza umowa podlega przepisom prawa polskiego.</w:t>
      </w:r>
    </w:p>
    <w:p w:rsidR="00833881" w:rsidRPr="00833881" w:rsidRDefault="00833881" w:rsidP="00833881">
      <w:pPr>
        <w:widowControl w:val="0"/>
        <w:numPr>
          <w:ilvl w:val="0"/>
          <w:numId w:val="34"/>
        </w:numPr>
        <w:tabs>
          <w:tab w:val="left" w:pos="426"/>
          <w:tab w:val="num" w:pos="25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33881">
        <w:rPr>
          <w:rFonts w:ascii="Arial" w:eastAsia="Times New Roman" w:hAnsi="Arial" w:cs="Arial"/>
          <w:sz w:val="24"/>
          <w:szCs w:val="24"/>
          <w:lang w:eastAsia="ar-SA"/>
        </w:rPr>
        <w:t>Wszelkie zmiany umowy wymagają formy pisemnej pod rygorem nieważności.</w:t>
      </w:r>
    </w:p>
    <w:p w:rsidR="00833881" w:rsidRPr="00833881" w:rsidRDefault="00833881" w:rsidP="00833881">
      <w:pPr>
        <w:widowControl w:val="0"/>
        <w:numPr>
          <w:ilvl w:val="0"/>
          <w:numId w:val="34"/>
        </w:numPr>
        <w:tabs>
          <w:tab w:val="left" w:pos="426"/>
          <w:tab w:val="num" w:pos="25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33881">
        <w:rPr>
          <w:rFonts w:ascii="Arial" w:eastAsia="Times New Roman" w:hAnsi="Arial" w:cs="Arial"/>
          <w:sz w:val="24"/>
          <w:szCs w:val="24"/>
          <w:lang w:eastAsia="ar-SA"/>
        </w:rPr>
        <w:t xml:space="preserve">W sprawach nieuregulowanych niniejszą umową stosuje się przepisy Kodeku Cywilnego i innych aktów prawnych powszechnie obowiązujących </w:t>
      </w:r>
    </w:p>
    <w:p w:rsidR="00833881" w:rsidRPr="00833881" w:rsidRDefault="00833881" w:rsidP="00833881">
      <w:pPr>
        <w:widowControl w:val="0"/>
        <w:numPr>
          <w:ilvl w:val="0"/>
          <w:numId w:val="34"/>
        </w:numPr>
        <w:tabs>
          <w:tab w:val="left" w:pos="426"/>
          <w:tab w:val="num" w:pos="25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33881">
        <w:rPr>
          <w:rFonts w:ascii="Arial" w:eastAsia="Times New Roman" w:hAnsi="Arial" w:cs="Arial"/>
          <w:sz w:val="24"/>
          <w:szCs w:val="24"/>
          <w:lang w:eastAsia="ar-SA"/>
        </w:rPr>
        <w:t>Właściwym do rozstrzygnięcia sporów jest Sąd Powszechny właściwy miejscowo ze względu na siedzibę Zamawiającego.</w:t>
      </w:r>
    </w:p>
    <w:p w:rsidR="00833881" w:rsidRPr="00833881" w:rsidRDefault="00833881" w:rsidP="00833881">
      <w:pPr>
        <w:widowControl w:val="0"/>
        <w:numPr>
          <w:ilvl w:val="0"/>
          <w:numId w:val="34"/>
        </w:numPr>
        <w:tabs>
          <w:tab w:val="left" w:pos="426"/>
          <w:tab w:val="num" w:pos="25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33881">
        <w:rPr>
          <w:rFonts w:ascii="Arial" w:eastAsia="Times New Roman" w:hAnsi="Arial" w:cs="Arial"/>
          <w:sz w:val="24"/>
          <w:szCs w:val="24"/>
          <w:lang w:eastAsia="ar-SA"/>
        </w:rPr>
        <w:t>Korespondencję związaną z realizacją niniejszej umowy należy kierować do Zamawiającego.</w:t>
      </w:r>
    </w:p>
    <w:p w:rsidR="00833881" w:rsidRPr="00833881" w:rsidRDefault="00833881" w:rsidP="00833881">
      <w:pPr>
        <w:widowControl w:val="0"/>
        <w:numPr>
          <w:ilvl w:val="0"/>
          <w:numId w:val="34"/>
        </w:numPr>
        <w:tabs>
          <w:tab w:val="left" w:pos="426"/>
          <w:tab w:val="num" w:pos="252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33881">
        <w:rPr>
          <w:rFonts w:ascii="Arial" w:eastAsia="Times New Roman" w:hAnsi="Arial" w:cs="Arial"/>
          <w:sz w:val="24"/>
          <w:szCs w:val="24"/>
          <w:lang w:eastAsia="ar-SA"/>
        </w:rPr>
        <w:t xml:space="preserve">W razie rozbieżności między treścią umowy a stanowiącymi jej integralną </w:t>
      </w:r>
      <w:r w:rsidRPr="00833881">
        <w:rPr>
          <w:rFonts w:ascii="Arial" w:eastAsia="Times New Roman" w:hAnsi="Arial" w:cs="Arial"/>
          <w:sz w:val="24"/>
          <w:szCs w:val="24"/>
          <w:lang w:eastAsia="ar-SA"/>
        </w:rPr>
        <w:tab/>
        <w:t>część załącznikami, pierwszeństwo mają postanowienia umowy.</w:t>
      </w:r>
    </w:p>
    <w:p w:rsidR="00833881" w:rsidRPr="00833881" w:rsidRDefault="00833881" w:rsidP="00833881">
      <w:pPr>
        <w:widowControl w:val="0"/>
        <w:numPr>
          <w:ilvl w:val="0"/>
          <w:numId w:val="34"/>
        </w:numPr>
        <w:tabs>
          <w:tab w:val="left" w:pos="426"/>
          <w:tab w:val="num" w:pos="252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33881">
        <w:rPr>
          <w:rFonts w:ascii="Arial" w:eastAsia="Times New Roman" w:hAnsi="Arial" w:cs="Arial"/>
          <w:sz w:val="24"/>
          <w:szCs w:val="24"/>
          <w:lang w:eastAsia="ar-SA"/>
        </w:rPr>
        <w:t>Umowę sporządzono w 3-ch jednobrzmiących egz. z przeznaczeniem</w:t>
      </w:r>
      <w:r w:rsidRPr="00833881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  dla: 2 egzemplarze dla  Zamawiającego;</w:t>
      </w:r>
      <w:r w:rsidRPr="00833881">
        <w:rPr>
          <w:rFonts w:ascii="Arial" w:eastAsia="Times New Roman" w:hAnsi="Arial" w:cs="Arial"/>
          <w:sz w:val="24"/>
          <w:szCs w:val="24"/>
          <w:lang w:eastAsia="ar-SA"/>
        </w:rPr>
        <w:tab/>
        <w:t>1 egzemplarz dla Wykonawcy;</w:t>
      </w:r>
    </w:p>
    <w:p w:rsidR="00833881" w:rsidRPr="00833881" w:rsidRDefault="00833881" w:rsidP="00833881">
      <w:pPr>
        <w:widowControl w:val="0"/>
        <w:numPr>
          <w:ilvl w:val="0"/>
          <w:numId w:val="34"/>
        </w:numPr>
        <w:tabs>
          <w:tab w:val="left" w:pos="426"/>
          <w:tab w:val="num" w:pos="25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33881">
        <w:rPr>
          <w:rFonts w:ascii="Arial" w:eastAsia="Times New Roman" w:hAnsi="Arial" w:cs="Arial"/>
          <w:sz w:val="24"/>
          <w:szCs w:val="24"/>
          <w:lang w:eastAsia="ar-SA"/>
        </w:rPr>
        <w:t>Załącznikiem do niniejszej umowy, stanowiącym jej integralną część jest:</w:t>
      </w:r>
    </w:p>
    <w:p w:rsidR="00833881" w:rsidRPr="00833881" w:rsidRDefault="00833881" w:rsidP="00833881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33881">
        <w:rPr>
          <w:rFonts w:ascii="Arial" w:eastAsia="Times New Roman" w:hAnsi="Arial" w:cs="Arial"/>
          <w:sz w:val="24"/>
          <w:szCs w:val="24"/>
          <w:lang w:eastAsia="ar-SA"/>
        </w:rPr>
        <w:t>Zał. Nr 1 – Opis przedmiotu zamówienia</w:t>
      </w:r>
      <w:r w:rsidRPr="00833881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footnoteReference w:id="4"/>
      </w:r>
    </w:p>
    <w:p w:rsidR="00833881" w:rsidRPr="00833881" w:rsidRDefault="003E36BF" w:rsidP="00B90488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Zał. Nr 2 – Formularz cenowy</w:t>
      </w:r>
      <w:r w:rsidRPr="00833881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footnoteReference w:id="5"/>
      </w:r>
    </w:p>
    <w:p w:rsidR="00833881" w:rsidRPr="00833881" w:rsidRDefault="00833881" w:rsidP="00833881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833881">
        <w:rPr>
          <w:rFonts w:ascii="Arial" w:eastAsia="Calibri" w:hAnsi="Arial" w:cs="Arial"/>
          <w:b/>
          <w:sz w:val="24"/>
          <w:szCs w:val="24"/>
        </w:rPr>
        <w:tab/>
        <w:t>WYKONAWCA</w:t>
      </w:r>
      <w:r w:rsidRPr="00833881">
        <w:rPr>
          <w:rFonts w:ascii="Arial" w:eastAsia="Calibri" w:hAnsi="Arial" w:cs="Arial"/>
          <w:b/>
          <w:sz w:val="24"/>
          <w:szCs w:val="24"/>
        </w:rPr>
        <w:tab/>
      </w:r>
      <w:r w:rsidRPr="00833881">
        <w:rPr>
          <w:rFonts w:ascii="Arial" w:eastAsia="Calibri" w:hAnsi="Arial" w:cs="Arial"/>
          <w:b/>
          <w:sz w:val="24"/>
          <w:szCs w:val="24"/>
        </w:rPr>
        <w:tab/>
      </w:r>
      <w:r w:rsidRPr="00833881">
        <w:rPr>
          <w:rFonts w:ascii="Arial" w:eastAsia="Calibri" w:hAnsi="Arial" w:cs="Arial"/>
          <w:b/>
          <w:sz w:val="24"/>
          <w:szCs w:val="24"/>
        </w:rPr>
        <w:tab/>
      </w:r>
      <w:r w:rsidRPr="00833881">
        <w:rPr>
          <w:rFonts w:ascii="Arial" w:eastAsia="Calibri" w:hAnsi="Arial" w:cs="Arial"/>
          <w:b/>
          <w:sz w:val="24"/>
          <w:szCs w:val="24"/>
        </w:rPr>
        <w:tab/>
      </w:r>
      <w:r w:rsidRPr="00833881">
        <w:rPr>
          <w:rFonts w:ascii="Arial" w:eastAsia="Calibri" w:hAnsi="Arial" w:cs="Arial"/>
          <w:b/>
          <w:sz w:val="24"/>
          <w:szCs w:val="24"/>
        </w:rPr>
        <w:tab/>
      </w:r>
      <w:r w:rsidRPr="00833881">
        <w:rPr>
          <w:rFonts w:ascii="Arial" w:eastAsia="Calibri" w:hAnsi="Arial" w:cs="Arial"/>
          <w:b/>
          <w:sz w:val="24"/>
          <w:szCs w:val="24"/>
        </w:rPr>
        <w:tab/>
        <w:t>ZAMAWIAJĄCY</w:t>
      </w:r>
    </w:p>
    <w:p w:rsidR="002203C2" w:rsidRDefault="002203C2"/>
    <w:sectPr w:rsidR="002203C2" w:rsidSect="004C75BA">
      <w:footerReference w:type="default" r:id="rId8"/>
      <w:pgSz w:w="11906" w:h="16838" w:code="9"/>
      <w:pgMar w:top="1418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E41" w:rsidRDefault="00D84E41" w:rsidP="00833881">
      <w:pPr>
        <w:spacing w:after="0" w:line="240" w:lineRule="auto"/>
      </w:pPr>
      <w:r>
        <w:separator/>
      </w:r>
    </w:p>
  </w:endnote>
  <w:endnote w:type="continuationSeparator" w:id="0">
    <w:p w:rsidR="00D84E41" w:rsidRDefault="00D84E41" w:rsidP="0083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990" w:rsidRPr="0066714B" w:rsidRDefault="007B7990">
    <w:pPr>
      <w:pStyle w:val="Stopka"/>
      <w:jc w:val="right"/>
      <w:rPr>
        <w:rFonts w:ascii="Arial" w:hAnsi="Arial" w:cs="Arial"/>
        <w:sz w:val="22"/>
        <w:szCs w:val="22"/>
      </w:rPr>
    </w:pPr>
    <w:r w:rsidRPr="0066714B">
      <w:rPr>
        <w:rFonts w:ascii="Arial" w:hAnsi="Arial" w:cs="Arial"/>
        <w:sz w:val="22"/>
        <w:szCs w:val="22"/>
      </w:rPr>
      <w:t xml:space="preserve">str. </w:t>
    </w:r>
    <w:r w:rsidRPr="0066714B">
      <w:rPr>
        <w:rFonts w:ascii="Arial" w:hAnsi="Arial" w:cs="Arial"/>
        <w:bCs/>
        <w:sz w:val="22"/>
        <w:szCs w:val="22"/>
      </w:rPr>
      <w:fldChar w:fldCharType="begin"/>
    </w:r>
    <w:r w:rsidRPr="0066714B">
      <w:rPr>
        <w:rFonts w:ascii="Arial" w:hAnsi="Arial" w:cs="Arial"/>
        <w:bCs/>
        <w:sz w:val="22"/>
        <w:szCs w:val="22"/>
      </w:rPr>
      <w:instrText>PAGE</w:instrText>
    </w:r>
    <w:r w:rsidRPr="0066714B">
      <w:rPr>
        <w:rFonts w:ascii="Arial" w:hAnsi="Arial" w:cs="Arial"/>
        <w:bCs/>
        <w:sz w:val="22"/>
        <w:szCs w:val="22"/>
      </w:rPr>
      <w:fldChar w:fldCharType="separate"/>
    </w:r>
    <w:r w:rsidR="004C75BA">
      <w:rPr>
        <w:rFonts w:ascii="Arial" w:hAnsi="Arial" w:cs="Arial"/>
        <w:bCs/>
        <w:noProof/>
        <w:sz w:val="22"/>
        <w:szCs w:val="22"/>
      </w:rPr>
      <w:t>13</w:t>
    </w:r>
    <w:r w:rsidRPr="0066714B">
      <w:rPr>
        <w:rFonts w:ascii="Arial" w:hAnsi="Arial" w:cs="Arial"/>
        <w:bCs/>
        <w:sz w:val="22"/>
        <w:szCs w:val="22"/>
      </w:rPr>
      <w:fldChar w:fldCharType="end"/>
    </w:r>
    <w:r w:rsidRPr="0066714B">
      <w:rPr>
        <w:rFonts w:ascii="Arial" w:hAnsi="Arial" w:cs="Arial"/>
        <w:sz w:val="22"/>
        <w:szCs w:val="22"/>
      </w:rPr>
      <w:t>/</w:t>
    </w:r>
    <w:r w:rsidRPr="0066714B">
      <w:rPr>
        <w:rFonts w:ascii="Arial" w:hAnsi="Arial" w:cs="Arial"/>
        <w:bCs/>
        <w:sz w:val="22"/>
        <w:szCs w:val="22"/>
      </w:rPr>
      <w:fldChar w:fldCharType="begin"/>
    </w:r>
    <w:r w:rsidRPr="0066714B">
      <w:rPr>
        <w:rFonts w:ascii="Arial" w:hAnsi="Arial" w:cs="Arial"/>
        <w:bCs/>
        <w:sz w:val="22"/>
        <w:szCs w:val="22"/>
      </w:rPr>
      <w:instrText>NUMPAGES</w:instrText>
    </w:r>
    <w:r w:rsidRPr="0066714B">
      <w:rPr>
        <w:rFonts w:ascii="Arial" w:hAnsi="Arial" w:cs="Arial"/>
        <w:bCs/>
        <w:sz w:val="22"/>
        <w:szCs w:val="22"/>
      </w:rPr>
      <w:fldChar w:fldCharType="separate"/>
    </w:r>
    <w:r w:rsidR="004C75BA">
      <w:rPr>
        <w:rFonts w:ascii="Arial" w:hAnsi="Arial" w:cs="Arial"/>
        <w:bCs/>
        <w:noProof/>
        <w:sz w:val="22"/>
        <w:szCs w:val="22"/>
      </w:rPr>
      <w:t>13</w:t>
    </w:r>
    <w:r w:rsidRPr="0066714B">
      <w:rPr>
        <w:rFonts w:ascii="Arial" w:hAnsi="Arial" w:cs="Arial"/>
        <w:bCs/>
        <w:sz w:val="22"/>
        <w:szCs w:val="22"/>
      </w:rPr>
      <w:fldChar w:fldCharType="end"/>
    </w:r>
  </w:p>
  <w:p w:rsidR="007B7990" w:rsidRDefault="007B79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E41" w:rsidRDefault="00D84E41" w:rsidP="00833881">
      <w:pPr>
        <w:spacing w:after="0" w:line="240" w:lineRule="auto"/>
      </w:pPr>
      <w:r>
        <w:separator/>
      </w:r>
    </w:p>
  </w:footnote>
  <w:footnote w:type="continuationSeparator" w:id="0">
    <w:p w:rsidR="00D84E41" w:rsidRDefault="00D84E41" w:rsidP="00833881">
      <w:pPr>
        <w:spacing w:after="0" w:line="240" w:lineRule="auto"/>
      </w:pPr>
      <w:r>
        <w:continuationSeparator/>
      </w:r>
    </w:p>
  </w:footnote>
  <w:footnote w:id="1">
    <w:p w:rsidR="007B7990" w:rsidRDefault="007B7990" w:rsidP="00833881">
      <w:pPr>
        <w:pStyle w:val="Tekstprzypisudolnego"/>
      </w:pPr>
      <w:r>
        <w:rPr>
          <w:rStyle w:val="Odwoanieprzypisudolnego"/>
        </w:rPr>
        <w:footnoteRef/>
      </w:r>
      <w:r>
        <w:t xml:space="preserve"> W umowie finalnej zostanie wpisany ten zakres usługi, który obejmuje oferta uznana za najkorzystniejszą</w:t>
      </w:r>
    </w:p>
  </w:footnote>
  <w:footnote w:id="2">
    <w:p w:rsidR="007B7990" w:rsidRDefault="007B7990" w:rsidP="00833881">
      <w:pPr>
        <w:pStyle w:val="Tekstprzypisudolnego"/>
      </w:pPr>
      <w:r>
        <w:rPr>
          <w:rStyle w:val="Odwoanieprzypisudolnego"/>
        </w:rPr>
        <w:footnoteRef/>
      </w:r>
      <w:r>
        <w:t xml:space="preserve"> W umowie finalnej zostanie wpisany ten zakres usługi, który obejmuje oferta uznana za najkorzystniejszą</w:t>
      </w:r>
    </w:p>
  </w:footnote>
  <w:footnote w:id="3">
    <w:p w:rsidR="007B7990" w:rsidRDefault="007B7990" w:rsidP="00833881">
      <w:pPr>
        <w:pStyle w:val="Tekstprzypisudolnego"/>
      </w:pPr>
      <w:r>
        <w:rPr>
          <w:rStyle w:val="Znakiprzypiswdolnych"/>
        </w:rPr>
        <w:footnoteRef/>
      </w:r>
      <w:r>
        <w:tab/>
        <w:t xml:space="preserve">Jeżeli dany dokument stanowi tajemnicę przedsiębiorstwa, należy go opatrzyć stosowną informacją i opisać w jaki sposób owa tajemnica jest chroniona </w:t>
      </w:r>
    </w:p>
  </w:footnote>
  <w:footnote w:id="4">
    <w:p w:rsidR="007B7990" w:rsidRDefault="007B7990" w:rsidP="00833881">
      <w:pPr>
        <w:pStyle w:val="Tekstprzypisudolnego"/>
      </w:pPr>
      <w:r>
        <w:rPr>
          <w:rStyle w:val="Odwoanieprzypisudolnego"/>
        </w:rPr>
        <w:footnoteRef/>
      </w:r>
      <w:r>
        <w:t xml:space="preserve"> Dołączany na etapie sporządzania umowy finalnej</w:t>
      </w:r>
    </w:p>
  </w:footnote>
  <w:footnote w:id="5">
    <w:p w:rsidR="003E36BF" w:rsidRDefault="003E36BF" w:rsidP="003E36BF">
      <w:pPr>
        <w:pStyle w:val="Tekstprzypisudolnego"/>
      </w:pPr>
      <w:r>
        <w:rPr>
          <w:rStyle w:val="Odwoanieprzypisudolnego"/>
        </w:rPr>
        <w:footnoteRef/>
      </w:r>
      <w:r>
        <w:t xml:space="preserve"> Dołączany na etapie sporządzania umowy finalnej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D"/>
    <w:name w:val="WW8Num23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4350"/>
        </w:tabs>
        <w:ind w:left="4350" w:hanging="360"/>
      </w:pPr>
    </w:lvl>
    <w:lvl w:ilvl="2">
      <w:start w:val="1"/>
      <w:numFmt w:val="lowerRoman"/>
      <w:lvlText w:val="%3."/>
      <w:lvlJc w:val="left"/>
      <w:pPr>
        <w:tabs>
          <w:tab w:val="num" w:pos="5070"/>
        </w:tabs>
        <w:ind w:left="5070" w:hanging="180"/>
      </w:pPr>
    </w:lvl>
    <w:lvl w:ilvl="3">
      <w:start w:val="1"/>
      <w:numFmt w:val="decimal"/>
      <w:lvlText w:val="%4."/>
      <w:lvlJc w:val="left"/>
      <w:pPr>
        <w:tabs>
          <w:tab w:val="num" w:pos="5790"/>
        </w:tabs>
        <w:ind w:left="5790" w:hanging="360"/>
      </w:pPr>
    </w:lvl>
    <w:lvl w:ilvl="4">
      <w:start w:val="1"/>
      <w:numFmt w:val="lowerLetter"/>
      <w:lvlText w:val="%5."/>
      <w:lvlJc w:val="left"/>
      <w:pPr>
        <w:tabs>
          <w:tab w:val="num" w:pos="6510"/>
        </w:tabs>
        <w:ind w:left="6510" w:hanging="360"/>
      </w:pPr>
    </w:lvl>
    <w:lvl w:ilvl="5">
      <w:start w:val="1"/>
      <w:numFmt w:val="lowerRoman"/>
      <w:lvlText w:val="%6."/>
      <w:lvlJc w:val="left"/>
      <w:pPr>
        <w:tabs>
          <w:tab w:val="num" w:pos="7230"/>
        </w:tabs>
        <w:ind w:left="7230" w:hanging="180"/>
      </w:pPr>
    </w:lvl>
    <w:lvl w:ilvl="6">
      <w:start w:val="1"/>
      <w:numFmt w:val="decimal"/>
      <w:lvlText w:val="%7."/>
      <w:lvlJc w:val="left"/>
      <w:pPr>
        <w:tabs>
          <w:tab w:val="num" w:pos="7950"/>
        </w:tabs>
        <w:ind w:left="7950" w:hanging="360"/>
      </w:pPr>
    </w:lvl>
    <w:lvl w:ilvl="7">
      <w:start w:val="1"/>
      <w:numFmt w:val="lowerLetter"/>
      <w:lvlText w:val="%8."/>
      <w:lvlJc w:val="left"/>
      <w:pPr>
        <w:tabs>
          <w:tab w:val="num" w:pos="8670"/>
        </w:tabs>
        <w:ind w:left="8670" w:hanging="360"/>
      </w:pPr>
    </w:lvl>
    <w:lvl w:ilvl="8">
      <w:start w:val="1"/>
      <w:numFmt w:val="lowerRoman"/>
      <w:lvlText w:val="%9."/>
      <w:lvlJc w:val="left"/>
      <w:pPr>
        <w:tabs>
          <w:tab w:val="num" w:pos="9390"/>
        </w:tabs>
        <w:ind w:left="9390" w:hanging="180"/>
      </w:pPr>
    </w:lvl>
  </w:abstractNum>
  <w:abstractNum w:abstractNumId="1" w15:restartNumberingAfterBreak="0">
    <w:nsid w:val="0000001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2" w15:restartNumberingAfterBreak="0">
    <w:nsid w:val="00000017"/>
    <w:multiLevelType w:val="multilevel"/>
    <w:tmpl w:val="3BD8211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46" w:hanging="360"/>
      </w:pPr>
      <w:rPr>
        <w:rFonts w:ascii="Arial" w:eastAsia="Calibri" w:hAnsi="Arial" w:cs="Arial"/>
        <w:bCs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3" w15:restartNumberingAfterBreak="0">
    <w:nsid w:val="0000002A"/>
    <w:multiLevelType w:val="multilevel"/>
    <w:tmpl w:val="00000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4A5553"/>
    <w:multiLevelType w:val="hybridMultilevel"/>
    <w:tmpl w:val="51AE085C"/>
    <w:lvl w:ilvl="0" w:tplc="95AA34AE">
      <w:start w:val="1"/>
      <w:numFmt w:val="decimal"/>
      <w:lvlText w:val="%1)"/>
      <w:lvlJc w:val="left"/>
      <w:pPr>
        <w:ind w:left="1800" w:hanging="360"/>
      </w:pPr>
      <w:rPr>
        <w:rFonts w:hint="default"/>
        <w:color w:val="000000"/>
      </w:r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1B5A97DC">
      <w:start w:val="1"/>
      <w:numFmt w:val="decimal"/>
      <w:lvlText w:val="%3."/>
      <w:lvlJc w:val="left"/>
      <w:pPr>
        <w:ind w:left="3420" w:hanging="360"/>
      </w:pPr>
      <w:rPr>
        <w:rFonts w:hint="default"/>
        <w:b w:val="0"/>
      </w:rPr>
    </w:lvl>
    <w:lvl w:ilvl="3" w:tplc="F4B0C344">
      <w:start w:val="1"/>
      <w:numFmt w:val="lowerLetter"/>
      <w:lvlText w:val="%4)"/>
      <w:lvlJc w:val="left"/>
      <w:pPr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2547636"/>
    <w:multiLevelType w:val="hybridMultilevel"/>
    <w:tmpl w:val="89F88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C440D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24CDC"/>
    <w:multiLevelType w:val="hybridMultilevel"/>
    <w:tmpl w:val="FFC02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C3578"/>
    <w:multiLevelType w:val="hybridMultilevel"/>
    <w:tmpl w:val="E888278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AA5546"/>
    <w:multiLevelType w:val="hybridMultilevel"/>
    <w:tmpl w:val="493A9DD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9F86E75"/>
    <w:multiLevelType w:val="hybridMultilevel"/>
    <w:tmpl w:val="D4D20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802CB"/>
    <w:multiLevelType w:val="multilevel"/>
    <w:tmpl w:val="842284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5E42C5"/>
    <w:multiLevelType w:val="hybridMultilevel"/>
    <w:tmpl w:val="29DC381C"/>
    <w:lvl w:ilvl="0" w:tplc="EFF0745A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218B1AA2"/>
    <w:multiLevelType w:val="multilevel"/>
    <w:tmpl w:val="858CBB8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5F27C79"/>
    <w:multiLevelType w:val="hybridMultilevel"/>
    <w:tmpl w:val="939E9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440D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2135D"/>
    <w:multiLevelType w:val="hybridMultilevel"/>
    <w:tmpl w:val="9FD41A14"/>
    <w:lvl w:ilvl="0" w:tplc="19AE7A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1A25C34"/>
    <w:multiLevelType w:val="hybridMultilevel"/>
    <w:tmpl w:val="626638E8"/>
    <w:lvl w:ilvl="0" w:tplc="5E5089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304675D"/>
    <w:multiLevelType w:val="multilevel"/>
    <w:tmpl w:val="C588A6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36AA4751"/>
    <w:multiLevelType w:val="multilevel"/>
    <w:tmpl w:val="842284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83B6896"/>
    <w:multiLevelType w:val="multilevel"/>
    <w:tmpl w:val="0FC0B6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B125EFB"/>
    <w:multiLevelType w:val="hybridMultilevel"/>
    <w:tmpl w:val="1D0224FC"/>
    <w:lvl w:ilvl="0" w:tplc="76D670B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4DFE890E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5C197A"/>
    <w:multiLevelType w:val="hybridMultilevel"/>
    <w:tmpl w:val="D556C0F2"/>
    <w:lvl w:ilvl="0" w:tplc="808C1E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03337DF"/>
    <w:multiLevelType w:val="hybridMultilevel"/>
    <w:tmpl w:val="527E2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2654A"/>
    <w:multiLevelType w:val="hybridMultilevel"/>
    <w:tmpl w:val="5F328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E5E5E"/>
    <w:multiLevelType w:val="hybridMultilevel"/>
    <w:tmpl w:val="F3F46C6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7B0C2A"/>
    <w:multiLevelType w:val="hybridMultilevel"/>
    <w:tmpl w:val="9F4A60C8"/>
    <w:lvl w:ilvl="0" w:tplc="CFE053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23C7EEE"/>
    <w:multiLevelType w:val="hybridMultilevel"/>
    <w:tmpl w:val="2FC86E4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D295A"/>
    <w:multiLevelType w:val="multilevel"/>
    <w:tmpl w:val="22A22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60654CF6"/>
    <w:multiLevelType w:val="multilevel"/>
    <w:tmpl w:val="670214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3EC2FBE"/>
    <w:multiLevelType w:val="hybridMultilevel"/>
    <w:tmpl w:val="1A92CD6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CAC3EDC"/>
    <w:multiLevelType w:val="hybridMultilevel"/>
    <w:tmpl w:val="FD483B4E"/>
    <w:lvl w:ilvl="0" w:tplc="9C9A3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4E22A0"/>
    <w:multiLevelType w:val="hybridMultilevel"/>
    <w:tmpl w:val="A1EEC9A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E044EFB"/>
    <w:multiLevelType w:val="hybridMultilevel"/>
    <w:tmpl w:val="D014310E"/>
    <w:lvl w:ilvl="0" w:tplc="5964A38C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6C7DD2"/>
    <w:multiLevelType w:val="hybridMultilevel"/>
    <w:tmpl w:val="DC2057C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72D81B89"/>
    <w:multiLevelType w:val="hybridMultilevel"/>
    <w:tmpl w:val="8CD8B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456D4"/>
    <w:multiLevelType w:val="multilevel"/>
    <w:tmpl w:val="670214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8CE3669"/>
    <w:multiLevelType w:val="hybridMultilevel"/>
    <w:tmpl w:val="4A724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A4255F"/>
    <w:multiLevelType w:val="multilevel"/>
    <w:tmpl w:val="858CBB8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2"/>
  </w:num>
  <w:num w:numId="2">
    <w:abstractNumId w:val="9"/>
  </w:num>
  <w:num w:numId="3">
    <w:abstractNumId w:val="25"/>
  </w:num>
  <w:num w:numId="4">
    <w:abstractNumId w:val="6"/>
  </w:num>
  <w:num w:numId="5">
    <w:abstractNumId w:val="31"/>
  </w:num>
  <w:num w:numId="6">
    <w:abstractNumId w:val="21"/>
  </w:num>
  <w:num w:numId="7">
    <w:abstractNumId w:val="36"/>
  </w:num>
  <w:num w:numId="8">
    <w:abstractNumId w:val="33"/>
  </w:num>
  <w:num w:numId="9">
    <w:abstractNumId w:val="18"/>
  </w:num>
  <w:num w:numId="10">
    <w:abstractNumId w:val="19"/>
  </w:num>
  <w:num w:numId="11">
    <w:abstractNumId w:val="29"/>
  </w:num>
  <w:num w:numId="12">
    <w:abstractNumId w:val="8"/>
  </w:num>
  <w:num w:numId="13">
    <w:abstractNumId w:val="11"/>
  </w:num>
  <w:num w:numId="14">
    <w:abstractNumId w:val="27"/>
  </w:num>
  <w:num w:numId="15">
    <w:abstractNumId w:val="34"/>
  </w:num>
  <w:num w:numId="16">
    <w:abstractNumId w:val="10"/>
  </w:num>
  <w:num w:numId="17">
    <w:abstractNumId w:val="17"/>
  </w:num>
  <w:num w:numId="18">
    <w:abstractNumId w:val="16"/>
  </w:num>
  <w:num w:numId="19">
    <w:abstractNumId w:val="26"/>
  </w:num>
  <w:num w:numId="20">
    <w:abstractNumId w:val="24"/>
  </w:num>
  <w:num w:numId="21">
    <w:abstractNumId w:val="14"/>
  </w:num>
  <w:num w:numId="22">
    <w:abstractNumId w:val="7"/>
  </w:num>
  <w:num w:numId="23">
    <w:abstractNumId w:val="0"/>
  </w:num>
  <w:num w:numId="24">
    <w:abstractNumId w:val="4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15"/>
  </w:num>
  <w:num w:numId="28">
    <w:abstractNumId w:val="1"/>
  </w:num>
  <w:num w:numId="29">
    <w:abstractNumId w:val="23"/>
  </w:num>
  <w:num w:numId="30">
    <w:abstractNumId w:val="32"/>
  </w:num>
  <w:num w:numId="31">
    <w:abstractNumId w:val="28"/>
  </w:num>
  <w:num w:numId="32">
    <w:abstractNumId w:val="30"/>
  </w:num>
  <w:num w:numId="33">
    <w:abstractNumId w:val="20"/>
  </w:num>
  <w:num w:numId="34">
    <w:abstractNumId w:val="2"/>
  </w:num>
  <w:num w:numId="35">
    <w:abstractNumId w:val="13"/>
  </w:num>
  <w:num w:numId="36">
    <w:abstractNumId w:val="5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81"/>
    <w:rsid w:val="0000464F"/>
    <w:rsid w:val="0002164C"/>
    <w:rsid w:val="000672F5"/>
    <w:rsid w:val="000A408F"/>
    <w:rsid w:val="000B2543"/>
    <w:rsid w:val="000B3054"/>
    <w:rsid w:val="000C544E"/>
    <w:rsid w:val="000F7DD2"/>
    <w:rsid w:val="0011282F"/>
    <w:rsid w:val="001F4233"/>
    <w:rsid w:val="002203C2"/>
    <w:rsid w:val="0023400E"/>
    <w:rsid w:val="002A45E3"/>
    <w:rsid w:val="002B6201"/>
    <w:rsid w:val="002C4C3B"/>
    <w:rsid w:val="00306C74"/>
    <w:rsid w:val="003556FF"/>
    <w:rsid w:val="00380AA3"/>
    <w:rsid w:val="003E36BF"/>
    <w:rsid w:val="003E594F"/>
    <w:rsid w:val="004C75BA"/>
    <w:rsid w:val="004D692E"/>
    <w:rsid w:val="0058043C"/>
    <w:rsid w:val="00627CD2"/>
    <w:rsid w:val="00680740"/>
    <w:rsid w:val="00686580"/>
    <w:rsid w:val="006C3CC0"/>
    <w:rsid w:val="0071648E"/>
    <w:rsid w:val="007A04CE"/>
    <w:rsid w:val="007B7990"/>
    <w:rsid w:val="007F5B2C"/>
    <w:rsid w:val="00833881"/>
    <w:rsid w:val="00843371"/>
    <w:rsid w:val="008D0858"/>
    <w:rsid w:val="00924383"/>
    <w:rsid w:val="009702A6"/>
    <w:rsid w:val="009708DA"/>
    <w:rsid w:val="00975671"/>
    <w:rsid w:val="00A21AE8"/>
    <w:rsid w:val="00A40BDF"/>
    <w:rsid w:val="00A702D5"/>
    <w:rsid w:val="00A90DB4"/>
    <w:rsid w:val="00A92081"/>
    <w:rsid w:val="00AB2384"/>
    <w:rsid w:val="00B724F0"/>
    <w:rsid w:val="00B90488"/>
    <w:rsid w:val="00C215AE"/>
    <w:rsid w:val="00C25B81"/>
    <w:rsid w:val="00C6592D"/>
    <w:rsid w:val="00C6624D"/>
    <w:rsid w:val="00CD3FE0"/>
    <w:rsid w:val="00D1248B"/>
    <w:rsid w:val="00D12A9D"/>
    <w:rsid w:val="00D36258"/>
    <w:rsid w:val="00D51805"/>
    <w:rsid w:val="00D84E41"/>
    <w:rsid w:val="00D90224"/>
    <w:rsid w:val="00D97DCF"/>
    <w:rsid w:val="00F721A8"/>
    <w:rsid w:val="00F75F54"/>
    <w:rsid w:val="00FE6F07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6A56B"/>
  <w15:chartTrackingRefBased/>
  <w15:docId w15:val="{E51F5905-DD1A-479D-9B6A-E49FF438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8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833881"/>
  </w:style>
  <w:style w:type="paragraph" w:styleId="Bezodstpw">
    <w:name w:val="No Spacing"/>
    <w:uiPriority w:val="1"/>
    <w:qFormat/>
    <w:rsid w:val="00833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833881"/>
    <w:rPr>
      <w:b/>
      <w:bCs/>
    </w:rPr>
  </w:style>
  <w:style w:type="character" w:customStyle="1" w:styleId="Teksttreci">
    <w:name w:val="Tekst treści_"/>
    <w:link w:val="Teksttreci0"/>
    <w:rsid w:val="00833881"/>
    <w:rPr>
      <w:rFonts w:ascii="Arial" w:eastAsia="Arial" w:hAnsi="Arial" w:cs="Arial"/>
      <w:shd w:val="clear" w:color="auto" w:fill="FFFFFF"/>
    </w:rPr>
  </w:style>
  <w:style w:type="character" w:customStyle="1" w:styleId="Teksttreci11">
    <w:name w:val="Tekst treści (11)_"/>
    <w:link w:val="Teksttreci110"/>
    <w:rsid w:val="00833881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33881"/>
    <w:pPr>
      <w:widowControl w:val="0"/>
      <w:shd w:val="clear" w:color="auto" w:fill="FFFFFF"/>
      <w:spacing w:after="60" w:line="0" w:lineRule="atLeast"/>
      <w:ind w:hanging="740"/>
    </w:pPr>
    <w:rPr>
      <w:rFonts w:ascii="Arial" w:eastAsia="Arial" w:hAnsi="Arial" w:cs="Arial"/>
    </w:rPr>
  </w:style>
  <w:style w:type="paragraph" w:customStyle="1" w:styleId="Teksttreci110">
    <w:name w:val="Tekst treści (11)"/>
    <w:basedOn w:val="Normalny"/>
    <w:link w:val="Teksttreci11"/>
    <w:rsid w:val="00833881"/>
    <w:pPr>
      <w:widowControl w:val="0"/>
      <w:shd w:val="clear" w:color="auto" w:fill="FFFFFF"/>
      <w:spacing w:before="720" w:after="0" w:line="378" w:lineRule="exact"/>
      <w:ind w:hanging="360"/>
      <w:jc w:val="both"/>
    </w:pPr>
    <w:rPr>
      <w:rFonts w:ascii="Arial" w:eastAsia="Arial" w:hAnsi="Arial" w:cs="Arial"/>
      <w:i/>
      <w:iCs/>
    </w:rPr>
  </w:style>
  <w:style w:type="paragraph" w:styleId="Akapitzlist">
    <w:name w:val="List Paragraph"/>
    <w:basedOn w:val="Normalny"/>
    <w:uiPriority w:val="34"/>
    <w:qFormat/>
    <w:rsid w:val="0083388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3881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38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3881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38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8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881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338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33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38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833881"/>
    <w:rPr>
      <w:vertAlign w:val="superscript"/>
    </w:rPr>
  </w:style>
  <w:style w:type="paragraph" w:styleId="Tekstpodstawowy2">
    <w:name w:val="Body Text 2"/>
    <w:basedOn w:val="Normalny"/>
    <w:link w:val="Tekstpodstawowy2Znak"/>
    <w:rsid w:val="00833881"/>
    <w:pPr>
      <w:spacing w:after="0" w:line="240" w:lineRule="auto"/>
      <w:jc w:val="both"/>
    </w:pPr>
    <w:rPr>
      <w:rFonts w:ascii="ArialMT" w:eastAsia="Times New Roman" w:hAnsi="ArialMT" w:cs="Times New Roman"/>
      <w:snapToGrid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33881"/>
    <w:rPr>
      <w:rFonts w:ascii="ArialMT" w:eastAsia="Times New Roman" w:hAnsi="ArialMT" w:cs="Times New Roman"/>
      <w:snapToGrid w:val="0"/>
      <w:szCs w:val="20"/>
      <w:lang w:eastAsia="pl-PL"/>
    </w:rPr>
  </w:style>
  <w:style w:type="character" w:customStyle="1" w:styleId="Znakiprzypiswdolnych">
    <w:name w:val="Znaki przypisów dolnych"/>
    <w:rsid w:val="00833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0AFD39B-D9FA-43B5-A504-AD807C77232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13</Pages>
  <Words>4028</Words>
  <Characters>24169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Biernat-Batko Anna</dc:creator>
  <cp:keywords/>
  <dc:description/>
  <cp:lastModifiedBy>GAWRYSIAK Artur</cp:lastModifiedBy>
  <cp:revision>32</cp:revision>
  <cp:lastPrinted>2021-12-07T09:17:00Z</cp:lastPrinted>
  <dcterms:created xsi:type="dcterms:W3CDTF">2020-11-24T14:55:00Z</dcterms:created>
  <dcterms:modified xsi:type="dcterms:W3CDTF">2021-12-07T09:17:00Z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8a548444-b233-4066-b393-4581c77df1ee</vt:lpwstr>
  </property>
  <property fmtid="{D5CDD505-2E9C-101B-9397-08002B2CF9AE}" pid="3" name="bjSaver">
    <vt:lpwstr>0yiJgFG0qgjxwmhQID6EkMJRY+mb3RBs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