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D86FE5" w:rsidRDefault="004464F2" w:rsidP="001C6C1D">
      <w:pPr>
        <w:jc w:val="both"/>
        <w:rPr>
          <w:b/>
        </w:rPr>
      </w:pPr>
      <w:r w:rsidRPr="00D86FE5">
        <w:rPr>
          <w:b/>
        </w:rPr>
        <w:t xml:space="preserve">Nr sprawy: </w:t>
      </w:r>
      <w:r w:rsidR="00386064" w:rsidRPr="00D86FE5">
        <w:rPr>
          <w:b/>
        </w:rPr>
        <w:t xml:space="preserve"> RZP.271.37</w:t>
      </w:r>
      <w:r w:rsidR="00DC3699" w:rsidRPr="00D86FE5">
        <w:rPr>
          <w:b/>
        </w:rPr>
        <w:t>.2021.</w:t>
      </w:r>
      <w:r w:rsidR="009216D7" w:rsidRPr="00D86FE5">
        <w:rPr>
          <w:b/>
        </w:rPr>
        <w:t>ZP3</w:t>
      </w:r>
    </w:p>
    <w:p w:rsidR="00DC3699" w:rsidRPr="00D86FE5" w:rsidRDefault="00DC3699" w:rsidP="001C6C1D">
      <w:pPr>
        <w:jc w:val="right"/>
      </w:pPr>
      <w:r w:rsidRPr="00D86FE5">
        <w:t xml:space="preserve">Białe Błota, dnia </w:t>
      </w:r>
      <w:r w:rsidR="00824FE6" w:rsidRPr="00D86FE5">
        <w:t>2</w:t>
      </w:r>
      <w:r w:rsidR="00C60834" w:rsidRPr="00D86FE5">
        <w:t>8</w:t>
      </w:r>
      <w:r w:rsidR="00824FE6" w:rsidRPr="00D86FE5">
        <w:t>.</w:t>
      </w:r>
      <w:r w:rsidR="00917914" w:rsidRPr="00D86FE5">
        <w:t>06</w:t>
      </w:r>
      <w:r w:rsidRPr="00D86FE5">
        <w:t>.2021 r.</w:t>
      </w:r>
    </w:p>
    <w:p w:rsidR="00DC3699" w:rsidRPr="00D86FE5" w:rsidRDefault="00DC3699" w:rsidP="001C6C1D">
      <w:pPr>
        <w:jc w:val="both"/>
        <w:rPr>
          <w:b/>
        </w:rPr>
      </w:pPr>
    </w:p>
    <w:p w:rsidR="00054DA8" w:rsidRDefault="00054DA8" w:rsidP="001C6C1D">
      <w:pPr>
        <w:jc w:val="both"/>
        <w:rPr>
          <w:b/>
        </w:rPr>
      </w:pPr>
    </w:p>
    <w:p w:rsidR="00AB65FD" w:rsidRPr="00D86FE5" w:rsidRDefault="00AB65FD" w:rsidP="001C6C1D">
      <w:pPr>
        <w:jc w:val="both"/>
        <w:rPr>
          <w:b/>
        </w:rPr>
      </w:pPr>
    </w:p>
    <w:p w:rsidR="00DC3699" w:rsidRPr="00D86FE5" w:rsidRDefault="00DC3699" w:rsidP="001C6C1D">
      <w:pPr>
        <w:jc w:val="both"/>
        <w:rPr>
          <w:b/>
        </w:rPr>
      </w:pPr>
    </w:p>
    <w:p w:rsidR="00DC3699" w:rsidRPr="00D86FE5" w:rsidRDefault="00DC3699" w:rsidP="00764ABB">
      <w:pPr>
        <w:spacing w:after="240"/>
        <w:jc w:val="center"/>
        <w:rPr>
          <w:b/>
        </w:rPr>
      </w:pPr>
      <w:r w:rsidRPr="00D86FE5">
        <w:rPr>
          <w:b/>
        </w:rPr>
        <w:t>INFORMACJA Z OTWARCIA OFERT</w:t>
      </w:r>
    </w:p>
    <w:p w:rsidR="00AB65FD" w:rsidRPr="00D86FE5" w:rsidRDefault="00AB65FD" w:rsidP="001C6C1D">
      <w:pPr>
        <w:spacing w:line="360" w:lineRule="auto"/>
        <w:jc w:val="center"/>
        <w:rPr>
          <w:b/>
        </w:rPr>
      </w:pPr>
    </w:p>
    <w:p w:rsidR="00DC3699" w:rsidRPr="00D86FE5" w:rsidRDefault="00DC3699" w:rsidP="001C6C1D">
      <w:pPr>
        <w:spacing w:line="360" w:lineRule="auto"/>
        <w:jc w:val="both"/>
      </w:pPr>
      <w:r w:rsidRPr="00D86FE5">
        <w:t xml:space="preserve">Dotyczy postępowania prowadzonego w trybie zapytania ofertowego, o wartości nieprzekraczającej kwoty 130 000 zł netto, pn.: </w:t>
      </w:r>
    </w:p>
    <w:p w:rsidR="00917914" w:rsidRPr="00D86FE5" w:rsidRDefault="00386064" w:rsidP="00764ABB">
      <w:pPr>
        <w:pStyle w:val="Lista"/>
        <w:spacing w:line="360" w:lineRule="auto"/>
        <w:jc w:val="both"/>
        <w:rPr>
          <w:rFonts w:cs="Times New Roman"/>
          <w:b/>
          <w:color w:val="0070C0"/>
        </w:rPr>
      </w:pPr>
      <w:r w:rsidRPr="00D86FE5">
        <w:rPr>
          <w:rFonts w:cs="Times New Roman"/>
          <w:b/>
          <w:color w:val="0070C0"/>
        </w:rPr>
        <w:t xml:space="preserve">Zakup, dostawa i montaż altany na terenie działki nr </w:t>
      </w:r>
      <w:r w:rsidR="00D86FE5">
        <w:rPr>
          <w:rFonts w:cs="Times New Roman"/>
          <w:b/>
          <w:color w:val="0070C0"/>
        </w:rPr>
        <w:t xml:space="preserve">97/2 przy ul. Kościelnej 6 w m. </w:t>
      </w:r>
      <w:r w:rsidRPr="00D86FE5">
        <w:rPr>
          <w:rFonts w:cs="Times New Roman"/>
          <w:b/>
          <w:color w:val="0070C0"/>
        </w:rPr>
        <w:t xml:space="preserve">Ciele – zgodnie z posiadanym projektem w ramach zadania pn. „Budowa zaprojektowanej altany w </w:t>
      </w:r>
      <w:proofErr w:type="spellStart"/>
      <w:r w:rsidRPr="00D86FE5">
        <w:rPr>
          <w:rFonts w:cs="Times New Roman"/>
          <w:b/>
          <w:color w:val="0070C0"/>
        </w:rPr>
        <w:t>Cielu</w:t>
      </w:r>
      <w:proofErr w:type="spellEnd"/>
      <w:r w:rsidRPr="00D86FE5">
        <w:rPr>
          <w:rFonts w:cs="Times New Roman"/>
          <w:b/>
          <w:color w:val="0070C0"/>
        </w:rPr>
        <w:t>”</w:t>
      </w:r>
    </w:p>
    <w:p w:rsidR="00DC3699" w:rsidRPr="00D86FE5" w:rsidRDefault="00DC3699" w:rsidP="001C6C1D">
      <w:pPr>
        <w:spacing w:line="360" w:lineRule="auto"/>
      </w:pPr>
      <w:r w:rsidRPr="00D86FE5">
        <w:t xml:space="preserve">Zamawiający zamierza przeznaczyć na sfinansowanie zamówienia kwotę brutto: </w:t>
      </w:r>
    </w:p>
    <w:p w:rsidR="00DC3699" w:rsidRPr="00D86FE5" w:rsidRDefault="00386064" w:rsidP="001C6C1D">
      <w:pPr>
        <w:spacing w:line="360" w:lineRule="auto"/>
        <w:rPr>
          <w:b/>
        </w:rPr>
      </w:pPr>
      <w:r w:rsidRPr="00D86FE5">
        <w:rPr>
          <w:b/>
        </w:rPr>
        <w:t>24</w:t>
      </w:r>
      <w:r w:rsidR="008A3FD3" w:rsidRPr="00D86FE5">
        <w:rPr>
          <w:b/>
        </w:rPr>
        <w:t xml:space="preserve"> 000,0</w:t>
      </w:r>
      <w:r w:rsidR="00DC3699" w:rsidRPr="00D86FE5">
        <w:rPr>
          <w:b/>
        </w:rPr>
        <w:t xml:space="preserve">0 zł   </w:t>
      </w:r>
    </w:p>
    <w:p w:rsidR="00DC3699" w:rsidRPr="00D86FE5" w:rsidRDefault="00DC3699" w:rsidP="001C6C1D">
      <w:pPr>
        <w:spacing w:line="360" w:lineRule="auto"/>
      </w:pPr>
      <w:r w:rsidRPr="00D86FE5">
        <w:t xml:space="preserve">Termin składania ofert upłynął w dniu </w:t>
      </w:r>
      <w:r w:rsidR="00C60834" w:rsidRPr="00D86FE5">
        <w:t>28</w:t>
      </w:r>
      <w:r w:rsidR="00824FE6" w:rsidRPr="00D86FE5">
        <w:t>.</w:t>
      </w:r>
      <w:r w:rsidR="00917914" w:rsidRPr="00D86FE5">
        <w:t>06</w:t>
      </w:r>
      <w:r w:rsidR="00B136F7" w:rsidRPr="00D86FE5">
        <w:t>.2021</w:t>
      </w:r>
      <w:r w:rsidRPr="00D86FE5">
        <w:t xml:space="preserve"> r. o godzinie 10:00.</w:t>
      </w:r>
    </w:p>
    <w:p w:rsidR="00DC3699" w:rsidRPr="00D86FE5" w:rsidRDefault="00DC3699" w:rsidP="001C6C1D">
      <w:pPr>
        <w:spacing w:line="360" w:lineRule="auto"/>
      </w:pPr>
      <w:r w:rsidRPr="00D86FE5">
        <w:t xml:space="preserve">Do tego terminu </w:t>
      </w:r>
      <w:r w:rsidR="00FD573C" w:rsidRPr="00D86FE5">
        <w:t>złożono</w:t>
      </w:r>
      <w:r w:rsidRPr="00D86FE5">
        <w:t xml:space="preserve"> </w:t>
      </w:r>
      <w:r w:rsidR="00D86FE5" w:rsidRPr="00D86FE5">
        <w:rPr>
          <w:b/>
        </w:rPr>
        <w:t>2</w:t>
      </w:r>
      <w:r w:rsidRPr="00D86FE5">
        <w:rPr>
          <w:b/>
        </w:rPr>
        <w:t xml:space="preserve"> ofert</w:t>
      </w:r>
      <w:r w:rsidR="00D86FE5" w:rsidRPr="00D86FE5">
        <w:rPr>
          <w:b/>
        </w:rPr>
        <w:t>y</w:t>
      </w:r>
      <w:r w:rsidRPr="00D86FE5">
        <w:t>.</w:t>
      </w:r>
    </w:p>
    <w:p w:rsidR="00AB65FD" w:rsidRPr="00D86FE5" w:rsidRDefault="00DC3699" w:rsidP="00DC3699">
      <w:pPr>
        <w:spacing w:line="360" w:lineRule="auto"/>
      </w:pPr>
      <w:r w:rsidRPr="00D86FE5">
        <w:t>Poniżej zbiorcze zestawienie ofert wraz z informacjami odczytanymi podczas ich otwarcia:</w:t>
      </w: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1268"/>
        <w:gridCol w:w="4397"/>
        <w:gridCol w:w="1681"/>
        <w:gridCol w:w="1713"/>
      </w:tblGrid>
      <w:tr w:rsidR="0066795E" w:rsidRPr="00D86FE5" w:rsidTr="00BC26E0">
        <w:tc>
          <w:tcPr>
            <w:tcW w:w="1268" w:type="dxa"/>
            <w:vAlign w:val="center"/>
          </w:tcPr>
          <w:p w:rsidR="0066795E" w:rsidRPr="00D86FE5" w:rsidRDefault="0066795E" w:rsidP="00D86FE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4397" w:type="dxa"/>
            <w:vAlign w:val="center"/>
          </w:tcPr>
          <w:p w:rsidR="0066795E" w:rsidRPr="00D86FE5" w:rsidRDefault="0066795E" w:rsidP="00D86FE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681" w:type="dxa"/>
            <w:vAlign w:val="center"/>
          </w:tcPr>
          <w:p w:rsidR="0066795E" w:rsidRPr="00D86FE5" w:rsidRDefault="0066795E" w:rsidP="00D86FE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Cena oferty brutto</w:t>
            </w:r>
          </w:p>
        </w:tc>
        <w:tc>
          <w:tcPr>
            <w:tcW w:w="1713" w:type="dxa"/>
            <w:vAlign w:val="center"/>
          </w:tcPr>
          <w:p w:rsidR="0066795E" w:rsidRPr="00D86FE5" w:rsidRDefault="00386064" w:rsidP="00D86FE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Okres udzielenia gwarancji</w:t>
            </w:r>
          </w:p>
        </w:tc>
      </w:tr>
      <w:tr w:rsidR="0066795E" w:rsidRPr="00D86FE5" w:rsidTr="00BC26E0">
        <w:tc>
          <w:tcPr>
            <w:tcW w:w="1268" w:type="dxa"/>
            <w:vAlign w:val="center"/>
          </w:tcPr>
          <w:p w:rsidR="0066795E" w:rsidRPr="00D86FE5" w:rsidRDefault="0066795E" w:rsidP="00D86FE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vAlign w:val="center"/>
          </w:tcPr>
          <w:p w:rsidR="0066795E" w:rsidRPr="00D86FE5" w:rsidRDefault="00BC26E0" w:rsidP="00BC26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STOLARSKI Adam </w:t>
            </w:r>
            <w:proofErr w:type="spellStart"/>
            <w:r>
              <w:rPr>
                <w:rFonts w:ascii="Times New Roman" w:hAnsi="Times New Roman" w:cs="Times New Roman"/>
              </w:rPr>
              <w:t>Żabierek</w:t>
            </w:r>
            <w:proofErr w:type="spellEnd"/>
            <w:r>
              <w:rPr>
                <w:rFonts w:ascii="Times New Roman" w:hAnsi="Times New Roman" w:cs="Times New Roman"/>
              </w:rPr>
              <w:t>, ul. Promowa 1A, 62-510 Konin</w:t>
            </w:r>
          </w:p>
        </w:tc>
        <w:tc>
          <w:tcPr>
            <w:tcW w:w="1681" w:type="dxa"/>
            <w:vAlign w:val="center"/>
          </w:tcPr>
          <w:p w:rsidR="0066795E" w:rsidRPr="00D86FE5" w:rsidRDefault="00BC26E0" w:rsidP="001E2C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713" w:type="dxa"/>
            <w:vAlign w:val="center"/>
          </w:tcPr>
          <w:p w:rsidR="00C357BF" w:rsidRPr="00D86FE5" w:rsidRDefault="00BC26E0" w:rsidP="00BC26E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lata</w:t>
            </w:r>
          </w:p>
        </w:tc>
      </w:tr>
      <w:tr w:rsidR="0066795E" w:rsidRPr="00D86FE5" w:rsidTr="00BC26E0">
        <w:tc>
          <w:tcPr>
            <w:tcW w:w="1268" w:type="dxa"/>
            <w:vAlign w:val="center"/>
          </w:tcPr>
          <w:p w:rsidR="0066795E" w:rsidRPr="00D86FE5" w:rsidRDefault="0066795E" w:rsidP="00D86FE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7" w:type="dxa"/>
            <w:vAlign w:val="center"/>
          </w:tcPr>
          <w:p w:rsidR="001E2CDD" w:rsidRPr="00D86FE5" w:rsidRDefault="00BC26E0" w:rsidP="00BC26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HANDEL – USŁUGI Tomasz Józefowicz, ul. Czackiego 2/51, 85-138 Bydgoszcz</w:t>
            </w:r>
          </w:p>
        </w:tc>
        <w:tc>
          <w:tcPr>
            <w:tcW w:w="1681" w:type="dxa"/>
            <w:vAlign w:val="center"/>
          </w:tcPr>
          <w:p w:rsidR="0066795E" w:rsidRPr="00D86FE5" w:rsidRDefault="00BC26E0" w:rsidP="001E2C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30 750,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3" w:type="dxa"/>
            <w:vAlign w:val="center"/>
          </w:tcPr>
          <w:p w:rsidR="0066795E" w:rsidRPr="00D86FE5" w:rsidRDefault="00BC26E0" w:rsidP="001E2C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lata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E4AA2"/>
    <w:rsid w:val="000F07A0"/>
    <w:rsid w:val="000F0E84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E2CDD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15812"/>
    <w:rsid w:val="0032476D"/>
    <w:rsid w:val="00351707"/>
    <w:rsid w:val="003720E4"/>
    <w:rsid w:val="00381B78"/>
    <w:rsid w:val="00386064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64F2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47CF7"/>
    <w:rsid w:val="0066795E"/>
    <w:rsid w:val="00687938"/>
    <w:rsid w:val="0069513B"/>
    <w:rsid w:val="006B3E89"/>
    <w:rsid w:val="006B55C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4ABB"/>
    <w:rsid w:val="007658C1"/>
    <w:rsid w:val="00780C77"/>
    <w:rsid w:val="0078729C"/>
    <w:rsid w:val="00791E26"/>
    <w:rsid w:val="00795BD6"/>
    <w:rsid w:val="007B0176"/>
    <w:rsid w:val="007B3971"/>
    <w:rsid w:val="007D6EC0"/>
    <w:rsid w:val="008032FE"/>
    <w:rsid w:val="008037E2"/>
    <w:rsid w:val="0081388E"/>
    <w:rsid w:val="00817519"/>
    <w:rsid w:val="00824FE6"/>
    <w:rsid w:val="008259A3"/>
    <w:rsid w:val="00833576"/>
    <w:rsid w:val="008449FA"/>
    <w:rsid w:val="00861CEF"/>
    <w:rsid w:val="0089304F"/>
    <w:rsid w:val="00895DFE"/>
    <w:rsid w:val="008A3FD3"/>
    <w:rsid w:val="008A60F2"/>
    <w:rsid w:val="008C2F95"/>
    <w:rsid w:val="008D76C7"/>
    <w:rsid w:val="008E4CE9"/>
    <w:rsid w:val="008F2BF1"/>
    <w:rsid w:val="008F2DE1"/>
    <w:rsid w:val="008F5904"/>
    <w:rsid w:val="008F6CF1"/>
    <w:rsid w:val="00917914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4C0A"/>
    <w:rsid w:val="009769DF"/>
    <w:rsid w:val="00977F1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4F65"/>
    <w:rsid w:val="00A2377D"/>
    <w:rsid w:val="00A5483B"/>
    <w:rsid w:val="00A613E6"/>
    <w:rsid w:val="00A70BC8"/>
    <w:rsid w:val="00A8752D"/>
    <w:rsid w:val="00A9683A"/>
    <w:rsid w:val="00A978BA"/>
    <w:rsid w:val="00AB5971"/>
    <w:rsid w:val="00AB65FD"/>
    <w:rsid w:val="00AB7805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C26E0"/>
    <w:rsid w:val="00BD409B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0834"/>
    <w:rsid w:val="00C629A8"/>
    <w:rsid w:val="00C82CB8"/>
    <w:rsid w:val="00C914F9"/>
    <w:rsid w:val="00C9422A"/>
    <w:rsid w:val="00C94D1E"/>
    <w:rsid w:val="00C96CCA"/>
    <w:rsid w:val="00CA1001"/>
    <w:rsid w:val="00CC4BC2"/>
    <w:rsid w:val="00CF2328"/>
    <w:rsid w:val="00D00040"/>
    <w:rsid w:val="00D055F2"/>
    <w:rsid w:val="00D15500"/>
    <w:rsid w:val="00D22974"/>
    <w:rsid w:val="00D520D5"/>
    <w:rsid w:val="00D7024E"/>
    <w:rsid w:val="00D84A6B"/>
    <w:rsid w:val="00D86FE5"/>
    <w:rsid w:val="00D9136C"/>
    <w:rsid w:val="00D947F4"/>
    <w:rsid w:val="00DA6E62"/>
    <w:rsid w:val="00DB6374"/>
    <w:rsid w:val="00DC3699"/>
    <w:rsid w:val="00DC43A0"/>
    <w:rsid w:val="00DD0119"/>
    <w:rsid w:val="00DD282A"/>
    <w:rsid w:val="00DD420C"/>
    <w:rsid w:val="00E319BB"/>
    <w:rsid w:val="00E3781D"/>
    <w:rsid w:val="00E43060"/>
    <w:rsid w:val="00E53E06"/>
    <w:rsid w:val="00E66AAE"/>
    <w:rsid w:val="00E71660"/>
    <w:rsid w:val="00E85EBB"/>
    <w:rsid w:val="00E908CC"/>
    <w:rsid w:val="00E911E1"/>
    <w:rsid w:val="00EA52C5"/>
    <w:rsid w:val="00EB69EA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45DDD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FF3727C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A4CB-DF70-41AA-A189-C14791BF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9</cp:revision>
  <cp:lastPrinted>2021-05-05T09:20:00Z</cp:lastPrinted>
  <dcterms:created xsi:type="dcterms:W3CDTF">2021-06-16T06:30:00Z</dcterms:created>
  <dcterms:modified xsi:type="dcterms:W3CDTF">2021-06-28T08:50:00Z</dcterms:modified>
</cp:coreProperties>
</file>