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080B" w14:textId="77777777" w:rsidR="00954451" w:rsidRPr="00F306BB" w:rsidRDefault="00954451" w:rsidP="00722393">
      <w:pPr>
        <w:pStyle w:val="Tytu"/>
        <w:spacing w:after="120" w:line="276" w:lineRule="auto"/>
        <w:rPr>
          <w:rFonts w:ascii="Verdana" w:hAnsi="Verdana" w:cs="Times New Roman"/>
          <w:sz w:val="18"/>
          <w:szCs w:val="18"/>
        </w:rPr>
      </w:pPr>
      <w:r w:rsidRPr="00F306BB">
        <w:rPr>
          <w:rFonts w:ascii="Verdana" w:hAnsi="Verdana" w:cs="Times New Roman"/>
          <w:sz w:val="18"/>
          <w:szCs w:val="18"/>
        </w:rPr>
        <w:t>Umowa</w:t>
      </w:r>
    </w:p>
    <w:p w14:paraId="00895272" w14:textId="3BAB0284" w:rsidR="009C2EA6" w:rsidRPr="00F306BB" w:rsidRDefault="004D0F90" w:rsidP="00722393">
      <w:pPr>
        <w:widowControl w:val="0"/>
        <w:spacing w:after="120" w:line="276" w:lineRule="auto"/>
        <w:jc w:val="both"/>
        <w:rPr>
          <w:rFonts w:ascii="Verdana" w:hAnsi="Verdana"/>
          <w:color w:val="000000" w:themeColor="text1"/>
          <w:sz w:val="18"/>
          <w:szCs w:val="18"/>
        </w:rPr>
      </w:pPr>
      <w:r w:rsidRPr="00F306BB">
        <w:rPr>
          <w:rFonts w:ascii="Verdana" w:hAnsi="Verdana"/>
          <w:color w:val="000000" w:themeColor="text1"/>
          <w:sz w:val="18"/>
          <w:szCs w:val="18"/>
        </w:rPr>
        <w:t>z</w:t>
      </w:r>
      <w:r w:rsidR="004703C2" w:rsidRPr="00F306BB">
        <w:rPr>
          <w:rFonts w:ascii="Verdana" w:hAnsi="Verdana"/>
          <w:color w:val="000000" w:themeColor="text1"/>
          <w:sz w:val="18"/>
          <w:szCs w:val="18"/>
        </w:rPr>
        <w:t>awarta</w:t>
      </w:r>
      <w:r w:rsidR="005927A9" w:rsidRPr="00F306BB">
        <w:rPr>
          <w:rFonts w:ascii="Verdana" w:hAnsi="Verdana"/>
          <w:color w:val="000000" w:themeColor="text1"/>
          <w:sz w:val="18"/>
          <w:szCs w:val="18"/>
        </w:rPr>
        <w:t xml:space="preserve"> w dniu</w:t>
      </w:r>
      <w:r w:rsidR="00722393" w:rsidRPr="00F306BB">
        <w:rPr>
          <w:rFonts w:ascii="Verdana" w:hAnsi="Verdana"/>
          <w:color w:val="000000" w:themeColor="text1"/>
          <w:sz w:val="18"/>
          <w:szCs w:val="18"/>
        </w:rPr>
        <w:t xml:space="preserve"> </w:t>
      </w:r>
      <w:r w:rsidR="002509EA" w:rsidRPr="00F306BB">
        <w:rPr>
          <w:rFonts w:ascii="Verdana" w:hAnsi="Verdana"/>
          <w:b/>
          <w:color w:val="000000" w:themeColor="text1"/>
          <w:sz w:val="18"/>
          <w:szCs w:val="18"/>
          <w:u w:val="dotted"/>
        </w:rPr>
        <w:tab/>
      </w:r>
      <w:r w:rsidR="002509EA" w:rsidRPr="00F306BB">
        <w:rPr>
          <w:rFonts w:ascii="Verdana" w:hAnsi="Verdana"/>
          <w:b/>
          <w:color w:val="000000" w:themeColor="text1"/>
          <w:sz w:val="18"/>
          <w:szCs w:val="18"/>
          <w:u w:val="dotted"/>
        </w:rPr>
        <w:tab/>
      </w:r>
      <w:r w:rsidR="002509EA" w:rsidRPr="00F306BB">
        <w:rPr>
          <w:rFonts w:ascii="Verdana" w:hAnsi="Verdana"/>
          <w:b/>
          <w:color w:val="000000" w:themeColor="text1"/>
          <w:sz w:val="18"/>
          <w:szCs w:val="18"/>
          <w:u w:val="dotted"/>
        </w:rPr>
        <w:tab/>
      </w:r>
      <w:r w:rsidR="002509EA" w:rsidRPr="00F306BB">
        <w:rPr>
          <w:rFonts w:ascii="Verdana" w:hAnsi="Verdana"/>
          <w:b/>
          <w:color w:val="000000" w:themeColor="text1"/>
          <w:sz w:val="18"/>
          <w:szCs w:val="18"/>
          <w:u w:val="dotted"/>
        </w:rPr>
        <w:tab/>
      </w:r>
      <w:r w:rsidR="002509EA" w:rsidRPr="00F306BB">
        <w:rPr>
          <w:rFonts w:ascii="Verdana" w:hAnsi="Verdana"/>
          <w:b/>
          <w:color w:val="000000" w:themeColor="text1"/>
          <w:sz w:val="18"/>
          <w:szCs w:val="18"/>
          <w:u w:val="dotted"/>
        </w:rPr>
        <w:tab/>
      </w:r>
      <w:r w:rsidR="009C2EA6" w:rsidRPr="00F306BB">
        <w:rPr>
          <w:rFonts w:ascii="Verdana" w:hAnsi="Verdana"/>
          <w:color w:val="000000" w:themeColor="text1"/>
          <w:sz w:val="18"/>
          <w:szCs w:val="18"/>
        </w:rPr>
        <w:t xml:space="preserve"> </w:t>
      </w:r>
      <w:r w:rsidR="009C2EA6" w:rsidRPr="00F306BB">
        <w:rPr>
          <w:rFonts w:ascii="Verdana" w:hAnsi="Verdana"/>
          <w:b/>
          <w:color w:val="000000" w:themeColor="text1"/>
          <w:sz w:val="18"/>
          <w:szCs w:val="18"/>
        </w:rPr>
        <w:t>roku</w:t>
      </w:r>
      <w:r w:rsidR="009C2EA6" w:rsidRPr="00F306BB">
        <w:rPr>
          <w:rFonts w:ascii="Verdana" w:hAnsi="Verdana"/>
          <w:color w:val="000000" w:themeColor="text1"/>
          <w:sz w:val="18"/>
          <w:szCs w:val="18"/>
        </w:rPr>
        <w:t xml:space="preserve"> pomiędzy:</w:t>
      </w:r>
    </w:p>
    <w:p w14:paraId="5B6EA2BB" w14:textId="77777777" w:rsidR="00992F24" w:rsidRDefault="00992F24" w:rsidP="00722393">
      <w:pPr>
        <w:spacing w:line="276" w:lineRule="auto"/>
        <w:jc w:val="both"/>
        <w:rPr>
          <w:rFonts w:ascii="Verdana" w:hAnsi="Verdana"/>
          <w:b/>
          <w:sz w:val="18"/>
          <w:szCs w:val="18"/>
        </w:rPr>
      </w:pPr>
    </w:p>
    <w:p w14:paraId="2F2C7F69" w14:textId="63AC1355" w:rsidR="00740DFD" w:rsidRPr="00F306BB" w:rsidRDefault="004A225D" w:rsidP="00722393">
      <w:pPr>
        <w:spacing w:line="276" w:lineRule="auto"/>
        <w:jc w:val="both"/>
        <w:rPr>
          <w:rFonts w:ascii="Verdana" w:hAnsi="Verdana"/>
          <w:sz w:val="18"/>
          <w:szCs w:val="18"/>
        </w:rPr>
      </w:pPr>
      <w:r w:rsidRPr="00F306BB">
        <w:rPr>
          <w:rFonts w:ascii="Verdana" w:hAnsi="Verdana"/>
          <w:b/>
          <w:sz w:val="18"/>
          <w:szCs w:val="18"/>
        </w:rPr>
        <w:t>”</w:t>
      </w:r>
      <w:r w:rsidR="00740DFD" w:rsidRPr="00F306BB">
        <w:rPr>
          <w:rFonts w:ascii="Verdana" w:hAnsi="Verdana"/>
          <w:b/>
          <w:sz w:val="18"/>
          <w:szCs w:val="18"/>
        </w:rPr>
        <w:t xml:space="preserve">EKO-REGION” </w:t>
      </w:r>
      <w:r w:rsidR="00017DA5">
        <w:rPr>
          <w:rFonts w:ascii="Verdana" w:hAnsi="Verdana"/>
          <w:b/>
          <w:sz w:val="18"/>
          <w:szCs w:val="18"/>
        </w:rPr>
        <w:t>S</w:t>
      </w:r>
      <w:r w:rsidR="00740DFD" w:rsidRPr="00F306BB">
        <w:rPr>
          <w:rFonts w:ascii="Verdana" w:hAnsi="Verdana"/>
          <w:b/>
          <w:sz w:val="18"/>
          <w:szCs w:val="18"/>
        </w:rPr>
        <w:t>p. z o.</w:t>
      </w:r>
      <w:r w:rsidR="006E331A" w:rsidRPr="00F306BB">
        <w:rPr>
          <w:rFonts w:ascii="Verdana" w:hAnsi="Verdana"/>
          <w:b/>
          <w:sz w:val="18"/>
          <w:szCs w:val="18"/>
        </w:rPr>
        <w:t xml:space="preserve"> </w:t>
      </w:r>
      <w:r w:rsidR="00740DFD" w:rsidRPr="00F306BB">
        <w:rPr>
          <w:rFonts w:ascii="Verdana" w:hAnsi="Verdana"/>
          <w:b/>
          <w:sz w:val="18"/>
          <w:szCs w:val="18"/>
        </w:rPr>
        <w:t xml:space="preserve">o. </w:t>
      </w:r>
      <w:r w:rsidR="00740DFD" w:rsidRPr="00F306BB">
        <w:rPr>
          <w:rFonts w:ascii="Verdana" w:hAnsi="Verdana"/>
          <w:sz w:val="18"/>
          <w:szCs w:val="18"/>
        </w:rPr>
        <w:t>z siedzibą</w:t>
      </w:r>
      <w:r w:rsidR="00DC01E6" w:rsidRPr="00F306BB">
        <w:rPr>
          <w:rFonts w:ascii="Verdana" w:hAnsi="Verdana"/>
          <w:sz w:val="18"/>
          <w:szCs w:val="18"/>
        </w:rPr>
        <w:t xml:space="preserve"> w: 97-400 Bełchatów</w:t>
      </w:r>
      <w:r w:rsidR="00740DFD" w:rsidRPr="00F306BB">
        <w:rPr>
          <w:rFonts w:ascii="Verdana" w:hAnsi="Verdana"/>
          <w:sz w:val="18"/>
          <w:szCs w:val="18"/>
        </w:rPr>
        <w:t xml:space="preserve">, ul Bawełniana 18, </w:t>
      </w:r>
      <w:r w:rsidR="009F6DC2" w:rsidRPr="00F306BB">
        <w:rPr>
          <w:rFonts w:ascii="Verdana" w:hAnsi="Verdana"/>
          <w:sz w:val="18"/>
          <w:szCs w:val="18"/>
        </w:rPr>
        <w:t>wpisaną przez</w:t>
      </w:r>
      <w:r w:rsidR="00740DFD" w:rsidRPr="00F306BB">
        <w:rPr>
          <w:rFonts w:ascii="Verdana" w:hAnsi="Verdana"/>
          <w:sz w:val="18"/>
          <w:szCs w:val="18"/>
        </w:rPr>
        <w:t xml:space="preserve"> Sąd</w:t>
      </w:r>
      <w:r w:rsidR="003D4A21" w:rsidRPr="00F306BB">
        <w:rPr>
          <w:rFonts w:ascii="Verdana" w:hAnsi="Verdana"/>
          <w:sz w:val="18"/>
          <w:szCs w:val="18"/>
        </w:rPr>
        <w:t xml:space="preserve"> </w:t>
      </w:r>
      <w:r w:rsidR="00740DFD" w:rsidRPr="00F306BB">
        <w:rPr>
          <w:rFonts w:ascii="Verdana" w:hAnsi="Verdana"/>
          <w:sz w:val="18"/>
          <w:szCs w:val="18"/>
        </w:rPr>
        <w:t>Rejonowy dla Łodzi – Śródmieścia w Łodzi, XX Wydział Kr</w:t>
      </w:r>
      <w:r w:rsidR="009F6DC2" w:rsidRPr="00F306BB">
        <w:rPr>
          <w:rFonts w:ascii="Verdana" w:hAnsi="Verdana"/>
          <w:sz w:val="18"/>
          <w:szCs w:val="18"/>
        </w:rPr>
        <w:t xml:space="preserve">ajowego Rejestru Sądowego, </w:t>
      </w:r>
      <w:r w:rsidR="00C04CB0" w:rsidRPr="00F306BB">
        <w:rPr>
          <w:rFonts w:ascii="Verdana" w:hAnsi="Verdana"/>
          <w:sz w:val="18"/>
          <w:szCs w:val="18"/>
        </w:rPr>
        <w:br/>
      </w:r>
      <w:r w:rsidR="009F6DC2" w:rsidRPr="00F306BB">
        <w:rPr>
          <w:rFonts w:ascii="Verdana" w:hAnsi="Verdana"/>
          <w:sz w:val="18"/>
          <w:szCs w:val="18"/>
        </w:rPr>
        <w:t xml:space="preserve">nr KRS: </w:t>
      </w:r>
      <w:r w:rsidR="00740DFD" w:rsidRPr="00F306BB">
        <w:rPr>
          <w:rFonts w:ascii="Verdana" w:hAnsi="Verdana"/>
          <w:sz w:val="18"/>
          <w:szCs w:val="18"/>
        </w:rPr>
        <w:t>00000</w:t>
      </w:r>
      <w:r w:rsidR="009F6DC2" w:rsidRPr="00F306BB">
        <w:rPr>
          <w:rFonts w:ascii="Verdana" w:hAnsi="Verdana"/>
          <w:sz w:val="18"/>
          <w:szCs w:val="18"/>
        </w:rPr>
        <w:t>0</w:t>
      </w:r>
      <w:r w:rsidR="00740DFD" w:rsidRPr="00F306BB">
        <w:rPr>
          <w:rFonts w:ascii="Verdana" w:hAnsi="Verdana"/>
          <w:sz w:val="18"/>
          <w:szCs w:val="18"/>
        </w:rPr>
        <w:t>5790, NIP 769-19-17-979</w:t>
      </w:r>
      <w:r w:rsidR="003D4A21" w:rsidRPr="00F306BB">
        <w:rPr>
          <w:rFonts w:ascii="Verdana" w:hAnsi="Verdana"/>
          <w:sz w:val="18"/>
          <w:szCs w:val="18"/>
        </w:rPr>
        <w:t xml:space="preserve">, </w:t>
      </w:r>
      <w:r w:rsidR="009F6DC2" w:rsidRPr="00F306BB">
        <w:rPr>
          <w:rFonts w:ascii="Verdana" w:hAnsi="Verdana"/>
          <w:sz w:val="18"/>
          <w:szCs w:val="18"/>
        </w:rPr>
        <w:t xml:space="preserve">REGON 590765381, </w:t>
      </w:r>
      <w:r w:rsidR="003D4A21" w:rsidRPr="00F306BB">
        <w:rPr>
          <w:rFonts w:ascii="Verdana" w:hAnsi="Verdana"/>
          <w:sz w:val="18"/>
          <w:szCs w:val="18"/>
        </w:rPr>
        <w:t>nr</w:t>
      </w:r>
      <w:r w:rsidR="009F6DC2" w:rsidRPr="00F306BB">
        <w:rPr>
          <w:rFonts w:ascii="Verdana" w:hAnsi="Verdana"/>
          <w:sz w:val="18"/>
          <w:szCs w:val="18"/>
        </w:rPr>
        <w:t xml:space="preserve"> rejestrowy</w:t>
      </w:r>
      <w:r w:rsidR="003D4A21" w:rsidRPr="00F306BB">
        <w:rPr>
          <w:rFonts w:ascii="Verdana" w:hAnsi="Verdana"/>
          <w:sz w:val="18"/>
          <w:szCs w:val="18"/>
        </w:rPr>
        <w:t xml:space="preserve"> BDO 000023260. </w:t>
      </w:r>
      <w:r w:rsidR="00740DFD" w:rsidRPr="00F306BB">
        <w:rPr>
          <w:rFonts w:ascii="Verdana" w:hAnsi="Verdana"/>
          <w:sz w:val="18"/>
          <w:szCs w:val="18"/>
        </w:rPr>
        <w:t>Wysokość kapitału zakładowego</w:t>
      </w:r>
      <w:r w:rsidR="003D4A21" w:rsidRPr="00F306BB">
        <w:rPr>
          <w:rFonts w:ascii="Verdana" w:hAnsi="Verdana"/>
          <w:sz w:val="18"/>
          <w:szCs w:val="18"/>
        </w:rPr>
        <w:t xml:space="preserve"> </w:t>
      </w:r>
      <w:r w:rsidR="007A7161" w:rsidRPr="00F306BB">
        <w:rPr>
          <w:rFonts w:ascii="Verdana" w:hAnsi="Verdana"/>
          <w:sz w:val="18"/>
          <w:szCs w:val="18"/>
        </w:rPr>
        <w:t>71 </w:t>
      </w:r>
      <w:r w:rsidR="00392B48">
        <w:rPr>
          <w:rFonts w:ascii="Verdana" w:hAnsi="Verdana"/>
          <w:sz w:val="18"/>
          <w:szCs w:val="18"/>
        </w:rPr>
        <w:t>390</w:t>
      </w:r>
      <w:r w:rsidR="007A7161" w:rsidRPr="00F306BB">
        <w:rPr>
          <w:rFonts w:ascii="Verdana" w:hAnsi="Verdana"/>
          <w:sz w:val="18"/>
          <w:szCs w:val="18"/>
        </w:rPr>
        <w:t> </w:t>
      </w:r>
      <w:r w:rsidR="00392B48">
        <w:rPr>
          <w:rFonts w:ascii="Verdana" w:hAnsi="Verdana"/>
          <w:sz w:val="18"/>
          <w:szCs w:val="18"/>
        </w:rPr>
        <w:t>5</w:t>
      </w:r>
      <w:r w:rsidR="007A7161" w:rsidRPr="00F306BB">
        <w:rPr>
          <w:rFonts w:ascii="Verdana" w:hAnsi="Verdana"/>
          <w:sz w:val="18"/>
          <w:szCs w:val="18"/>
        </w:rPr>
        <w:t>00,00</w:t>
      </w:r>
      <w:r w:rsidR="00E94216" w:rsidRPr="00F306BB">
        <w:rPr>
          <w:rFonts w:ascii="Verdana" w:hAnsi="Verdana"/>
          <w:sz w:val="18"/>
          <w:szCs w:val="18"/>
        </w:rPr>
        <w:t xml:space="preserve"> </w:t>
      </w:r>
      <w:r w:rsidR="00804C21" w:rsidRPr="00F306BB">
        <w:rPr>
          <w:rFonts w:ascii="Verdana" w:hAnsi="Verdana"/>
          <w:sz w:val="18"/>
          <w:szCs w:val="18"/>
        </w:rPr>
        <w:t>zł</w:t>
      </w:r>
      <w:r w:rsidRPr="00F306BB">
        <w:rPr>
          <w:rFonts w:ascii="Verdana" w:hAnsi="Verdana"/>
          <w:sz w:val="18"/>
          <w:szCs w:val="18"/>
        </w:rPr>
        <w:t xml:space="preserve">, </w:t>
      </w:r>
      <w:r w:rsidR="009F6DC2" w:rsidRPr="00F306BB">
        <w:rPr>
          <w:rFonts w:ascii="Verdana" w:hAnsi="Verdana"/>
          <w:sz w:val="18"/>
          <w:szCs w:val="18"/>
        </w:rPr>
        <w:t>reprezentowaną przez</w:t>
      </w:r>
      <w:r w:rsidR="00740DFD" w:rsidRPr="00F306BB">
        <w:rPr>
          <w:rFonts w:ascii="Verdana" w:hAnsi="Verdana"/>
          <w:sz w:val="18"/>
          <w:szCs w:val="18"/>
        </w:rPr>
        <w:t xml:space="preserve">: </w:t>
      </w:r>
    </w:p>
    <w:p w14:paraId="5920A820" w14:textId="77777777" w:rsidR="009F6DC2" w:rsidRPr="00F306BB" w:rsidRDefault="009F6DC2" w:rsidP="009F6DC2">
      <w:pPr>
        <w:pStyle w:val="Tekstpodstawowy3"/>
        <w:spacing w:after="0" w:line="276" w:lineRule="auto"/>
        <w:jc w:val="both"/>
        <w:rPr>
          <w:rFonts w:ascii="Verdana" w:hAnsi="Verdana"/>
          <w:sz w:val="18"/>
          <w:szCs w:val="18"/>
        </w:rPr>
      </w:pPr>
    </w:p>
    <w:p w14:paraId="54DEB5D1" w14:textId="0B3A44C6" w:rsidR="00636F7C" w:rsidRDefault="0033075C" w:rsidP="0033075C">
      <w:pPr>
        <w:pStyle w:val="Tekstpodstawowy3"/>
        <w:numPr>
          <w:ilvl w:val="0"/>
          <w:numId w:val="30"/>
        </w:numPr>
        <w:spacing w:after="0" w:line="276" w:lineRule="auto"/>
        <w:jc w:val="both"/>
        <w:rPr>
          <w:rFonts w:ascii="Verdana" w:hAnsi="Verdana"/>
          <w:sz w:val="18"/>
          <w:szCs w:val="18"/>
        </w:rPr>
      </w:pPr>
      <w:r>
        <w:rPr>
          <w:rFonts w:ascii="Verdana" w:hAnsi="Verdana"/>
          <w:sz w:val="18"/>
          <w:szCs w:val="18"/>
        </w:rPr>
        <w:t>Mariusz Pękala- Prezes Zarządu</w:t>
      </w:r>
    </w:p>
    <w:p w14:paraId="5907C622" w14:textId="7A8EC63D" w:rsidR="0033075C" w:rsidRDefault="0033075C" w:rsidP="0033075C">
      <w:pPr>
        <w:pStyle w:val="Tekstpodstawowy3"/>
        <w:numPr>
          <w:ilvl w:val="0"/>
          <w:numId w:val="30"/>
        </w:numPr>
        <w:spacing w:after="0" w:line="276" w:lineRule="auto"/>
        <w:jc w:val="both"/>
        <w:rPr>
          <w:rFonts w:ascii="Verdana" w:hAnsi="Verdana"/>
          <w:sz w:val="18"/>
          <w:szCs w:val="18"/>
        </w:rPr>
      </w:pPr>
      <w:r>
        <w:rPr>
          <w:rFonts w:ascii="Verdana" w:hAnsi="Verdana"/>
          <w:sz w:val="18"/>
          <w:szCs w:val="18"/>
        </w:rPr>
        <w:t>Iwona Koperska – Wiceprezes Zarządu</w:t>
      </w:r>
    </w:p>
    <w:p w14:paraId="2531290E" w14:textId="1159147D" w:rsidR="00D43FB4" w:rsidRPr="00F306BB" w:rsidRDefault="0033075C" w:rsidP="009F6DC2">
      <w:pPr>
        <w:spacing w:line="276" w:lineRule="auto"/>
        <w:jc w:val="both"/>
        <w:rPr>
          <w:rFonts w:ascii="Verdana" w:hAnsi="Verdana"/>
          <w:sz w:val="18"/>
          <w:szCs w:val="18"/>
        </w:rPr>
      </w:pPr>
      <w:r>
        <w:rPr>
          <w:rFonts w:ascii="Verdana" w:hAnsi="Verdana"/>
          <w:sz w:val="18"/>
          <w:szCs w:val="18"/>
        </w:rPr>
        <w:t>z</w:t>
      </w:r>
      <w:r w:rsidR="001273E3">
        <w:rPr>
          <w:rFonts w:ascii="Verdana" w:hAnsi="Verdana"/>
          <w:sz w:val="18"/>
          <w:szCs w:val="18"/>
        </w:rPr>
        <w:t>wan</w:t>
      </w:r>
      <w:r>
        <w:rPr>
          <w:rFonts w:ascii="Verdana" w:hAnsi="Verdana"/>
          <w:sz w:val="18"/>
          <w:szCs w:val="18"/>
        </w:rPr>
        <w:t>a</w:t>
      </w:r>
      <w:r w:rsidR="009F6DC2" w:rsidRPr="00F306BB">
        <w:rPr>
          <w:rFonts w:ascii="Verdana" w:hAnsi="Verdana"/>
          <w:sz w:val="18"/>
          <w:szCs w:val="18"/>
        </w:rPr>
        <w:t xml:space="preserve"> dalej </w:t>
      </w:r>
      <w:r w:rsidR="00740DFD" w:rsidRPr="00F306BB">
        <w:rPr>
          <w:rFonts w:ascii="Verdana" w:hAnsi="Verdana"/>
          <w:sz w:val="18"/>
          <w:szCs w:val="18"/>
        </w:rPr>
        <w:t xml:space="preserve"> „</w:t>
      </w:r>
      <w:r w:rsidR="009F6DC2" w:rsidRPr="00F306BB">
        <w:rPr>
          <w:rFonts w:ascii="Verdana" w:hAnsi="Verdana"/>
          <w:b/>
          <w:sz w:val="18"/>
          <w:szCs w:val="18"/>
        </w:rPr>
        <w:t>Zamawiający</w:t>
      </w:r>
      <w:r w:rsidR="002762BD">
        <w:rPr>
          <w:rFonts w:ascii="Verdana" w:hAnsi="Verdana"/>
          <w:b/>
          <w:sz w:val="18"/>
          <w:szCs w:val="18"/>
        </w:rPr>
        <w:t>m</w:t>
      </w:r>
      <w:r w:rsidR="009F6DC2" w:rsidRPr="00F306BB">
        <w:rPr>
          <w:rFonts w:ascii="Verdana" w:hAnsi="Verdana"/>
          <w:b/>
          <w:sz w:val="18"/>
          <w:szCs w:val="18"/>
        </w:rPr>
        <w:t>”</w:t>
      </w:r>
    </w:p>
    <w:p w14:paraId="171C3DF2" w14:textId="77777777" w:rsidR="00CB74C5" w:rsidRDefault="00CB74C5" w:rsidP="009F6DC2">
      <w:pPr>
        <w:pStyle w:val="Zwykytekst"/>
        <w:spacing w:line="276" w:lineRule="auto"/>
        <w:rPr>
          <w:rFonts w:ascii="Verdana" w:hAnsi="Verdana"/>
          <w:sz w:val="18"/>
          <w:szCs w:val="18"/>
        </w:rPr>
      </w:pPr>
    </w:p>
    <w:p w14:paraId="6A00BA8D" w14:textId="7BFF95A1" w:rsidR="009F6DC2" w:rsidRPr="00F306BB" w:rsidRDefault="009F6DC2" w:rsidP="009F6DC2">
      <w:pPr>
        <w:pStyle w:val="Zwykytekst"/>
        <w:spacing w:line="276" w:lineRule="auto"/>
        <w:rPr>
          <w:rFonts w:ascii="Verdana" w:hAnsi="Verdana"/>
          <w:sz w:val="18"/>
          <w:szCs w:val="18"/>
        </w:rPr>
      </w:pPr>
      <w:r w:rsidRPr="00F306BB">
        <w:rPr>
          <w:rFonts w:ascii="Verdana" w:hAnsi="Verdana"/>
          <w:sz w:val="18"/>
          <w:szCs w:val="18"/>
        </w:rPr>
        <w:t>a</w:t>
      </w:r>
    </w:p>
    <w:p w14:paraId="42AE58FF" w14:textId="648DF797" w:rsidR="005D1475" w:rsidRDefault="005D1475" w:rsidP="005D1475">
      <w:pPr>
        <w:pStyle w:val="Zwykytekst"/>
        <w:spacing w:line="276" w:lineRule="auto"/>
        <w:jc w:val="both"/>
        <w:rPr>
          <w:rFonts w:ascii="Verdana" w:hAnsi="Verdana"/>
          <w:sz w:val="18"/>
          <w:szCs w:val="18"/>
        </w:rPr>
      </w:pPr>
      <w:r w:rsidRPr="00AA74CC">
        <w:rPr>
          <w:rFonts w:ascii="Verdana" w:hAnsi="Verdana"/>
          <w:b/>
          <w:sz w:val="18"/>
          <w:szCs w:val="18"/>
        </w:rPr>
        <w:t>………………………</w:t>
      </w:r>
      <w:r w:rsidRPr="00AA74CC">
        <w:rPr>
          <w:rFonts w:ascii="Verdana" w:hAnsi="Verdana"/>
          <w:sz w:val="18"/>
          <w:szCs w:val="18"/>
        </w:rPr>
        <w:t xml:space="preserve"> z siedzibą w ………………………, adres: ....................................................., wpisaną do rejestru przedsiębiorców prowadzonego przez Sąd Rejonowy …………………………………………………, ……………….. Wydział Gospodarczy Krajowego Rejestru Sądowego pod numerem KRS: ………………………………………., NIP: ………………………………., REGON: …………………………………,</w:t>
      </w:r>
      <w:r w:rsidRPr="0057140A">
        <w:rPr>
          <w:rFonts w:ascii="Verdana" w:hAnsi="Verdana"/>
          <w:sz w:val="18"/>
          <w:szCs w:val="18"/>
        </w:rPr>
        <w:t xml:space="preserve"> </w:t>
      </w:r>
      <w:r w:rsidRPr="00AA74CC">
        <w:rPr>
          <w:rFonts w:ascii="Verdana" w:hAnsi="Verdana"/>
          <w:sz w:val="18"/>
          <w:szCs w:val="18"/>
        </w:rPr>
        <w:t>numer rejestrowy BDO</w:t>
      </w:r>
      <w:r>
        <w:rPr>
          <w:rFonts w:ascii="Verdana" w:hAnsi="Verdana"/>
          <w:sz w:val="18"/>
          <w:szCs w:val="18"/>
        </w:rPr>
        <w:t>,</w:t>
      </w:r>
      <w:r w:rsidRPr="00AA74CC">
        <w:rPr>
          <w:rFonts w:ascii="Verdana" w:hAnsi="Verdana"/>
          <w:sz w:val="18"/>
          <w:szCs w:val="18"/>
        </w:rPr>
        <w:t xml:space="preserve"> </w:t>
      </w:r>
      <w:r>
        <w:rPr>
          <w:rFonts w:ascii="Verdana" w:hAnsi="Verdana"/>
          <w:sz w:val="18"/>
          <w:szCs w:val="18"/>
        </w:rPr>
        <w:t xml:space="preserve">wysokość </w:t>
      </w:r>
      <w:r w:rsidRPr="00AA74CC">
        <w:rPr>
          <w:rFonts w:ascii="Verdana" w:hAnsi="Verdana"/>
          <w:sz w:val="18"/>
          <w:szCs w:val="18"/>
        </w:rPr>
        <w:t>kapitał</w:t>
      </w:r>
      <w:r>
        <w:rPr>
          <w:rFonts w:ascii="Verdana" w:hAnsi="Verdana"/>
          <w:sz w:val="18"/>
          <w:szCs w:val="18"/>
        </w:rPr>
        <w:t>u</w:t>
      </w:r>
      <w:r w:rsidRPr="00AA74CC">
        <w:rPr>
          <w:rFonts w:ascii="Verdana" w:hAnsi="Verdana"/>
          <w:sz w:val="18"/>
          <w:szCs w:val="18"/>
        </w:rPr>
        <w:t xml:space="preserve"> zakładowy: ………………………………. zł, </w:t>
      </w:r>
      <w:r>
        <w:rPr>
          <w:rFonts w:ascii="Verdana" w:hAnsi="Verdana"/>
          <w:sz w:val="18"/>
          <w:szCs w:val="18"/>
        </w:rPr>
        <w:t>reprezentowaną przez:</w:t>
      </w:r>
    </w:p>
    <w:p w14:paraId="356047C1" w14:textId="49AD802B" w:rsidR="005D1475" w:rsidRDefault="005D1475" w:rsidP="005D1475">
      <w:pPr>
        <w:pStyle w:val="Zwykytekst"/>
        <w:spacing w:line="276" w:lineRule="auto"/>
        <w:jc w:val="both"/>
        <w:rPr>
          <w:rFonts w:ascii="Verdana" w:hAnsi="Verdana"/>
          <w:sz w:val="18"/>
          <w:szCs w:val="18"/>
        </w:rPr>
      </w:pPr>
    </w:p>
    <w:p w14:paraId="560BBB2A" w14:textId="77777777" w:rsidR="005D1475" w:rsidRPr="00AA74CC" w:rsidRDefault="005D1475" w:rsidP="005D1475">
      <w:pPr>
        <w:pStyle w:val="Zwykytekst"/>
        <w:numPr>
          <w:ilvl w:val="0"/>
          <w:numId w:val="35"/>
        </w:numPr>
        <w:spacing w:line="276" w:lineRule="auto"/>
        <w:jc w:val="both"/>
        <w:rPr>
          <w:rFonts w:ascii="Verdana" w:hAnsi="Verdana"/>
          <w:sz w:val="18"/>
          <w:szCs w:val="18"/>
        </w:rPr>
      </w:pPr>
      <w:r w:rsidRPr="00AA74CC">
        <w:rPr>
          <w:rFonts w:ascii="Verdana" w:hAnsi="Verdana"/>
          <w:sz w:val="18"/>
          <w:szCs w:val="18"/>
        </w:rPr>
        <w:t>……………………</w:t>
      </w:r>
    </w:p>
    <w:p w14:paraId="1B181154" w14:textId="77777777" w:rsidR="005D1475" w:rsidRPr="00AA74CC" w:rsidRDefault="005D1475" w:rsidP="005D1475">
      <w:pPr>
        <w:pStyle w:val="Zwykytekst"/>
        <w:numPr>
          <w:ilvl w:val="0"/>
          <w:numId w:val="35"/>
        </w:numPr>
        <w:spacing w:line="276" w:lineRule="auto"/>
        <w:jc w:val="both"/>
        <w:rPr>
          <w:rFonts w:ascii="Verdana" w:hAnsi="Verdana"/>
          <w:sz w:val="18"/>
          <w:szCs w:val="18"/>
        </w:rPr>
      </w:pPr>
      <w:r w:rsidRPr="00AA74CC">
        <w:rPr>
          <w:rFonts w:ascii="Verdana" w:hAnsi="Verdana"/>
          <w:sz w:val="18"/>
          <w:szCs w:val="18"/>
        </w:rPr>
        <w:t>………………………</w:t>
      </w:r>
    </w:p>
    <w:p w14:paraId="201ACF49" w14:textId="3F8ED8F2" w:rsidR="005D1475" w:rsidRDefault="005D1475" w:rsidP="005D1475">
      <w:pPr>
        <w:pStyle w:val="Zwykytekst"/>
        <w:spacing w:line="276" w:lineRule="auto"/>
        <w:jc w:val="both"/>
        <w:rPr>
          <w:rFonts w:ascii="Verdana" w:hAnsi="Verdana"/>
          <w:sz w:val="18"/>
          <w:szCs w:val="18"/>
        </w:rPr>
      </w:pPr>
    </w:p>
    <w:p w14:paraId="29DBCBDB" w14:textId="77777777" w:rsidR="005D1475" w:rsidRPr="00261D1D" w:rsidRDefault="005D1475" w:rsidP="005D1475">
      <w:pPr>
        <w:pStyle w:val="Zwykytekst"/>
        <w:spacing w:line="276" w:lineRule="auto"/>
        <w:jc w:val="both"/>
        <w:rPr>
          <w:rFonts w:ascii="Verdana" w:hAnsi="Verdana"/>
          <w:color w:val="00B0F0"/>
          <w:sz w:val="18"/>
          <w:szCs w:val="18"/>
        </w:rPr>
      </w:pPr>
    </w:p>
    <w:p w14:paraId="185ECBBF" w14:textId="759F8608" w:rsidR="009F6DC2" w:rsidRPr="00F306BB" w:rsidRDefault="009F6DC2" w:rsidP="00A836EC">
      <w:pPr>
        <w:pStyle w:val="Zwykytekst"/>
        <w:spacing w:line="276" w:lineRule="auto"/>
        <w:jc w:val="both"/>
        <w:rPr>
          <w:rFonts w:ascii="Verdana" w:hAnsi="Verdana"/>
          <w:bCs/>
          <w:sz w:val="18"/>
          <w:szCs w:val="18"/>
        </w:rPr>
      </w:pPr>
      <w:r w:rsidRPr="00F306BB">
        <w:rPr>
          <w:rFonts w:ascii="Verdana" w:hAnsi="Verdana"/>
          <w:sz w:val="18"/>
          <w:szCs w:val="18"/>
        </w:rPr>
        <w:t xml:space="preserve">zwanym w dalszej treści umowy </w:t>
      </w:r>
      <w:r w:rsidR="00C6268D">
        <w:rPr>
          <w:rFonts w:ascii="Verdana" w:hAnsi="Verdana"/>
          <w:b/>
          <w:sz w:val="18"/>
          <w:szCs w:val="18"/>
        </w:rPr>
        <w:t>„Wykonawcą</w:t>
      </w:r>
      <w:r w:rsidRPr="00F306BB">
        <w:rPr>
          <w:rFonts w:ascii="Verdana" w:hAnsi="Verdana"/>
          <w:b/>
          <w:sz w:val="18"/>
          <w:szCs w:val="18"/>
        </w:rPr>
        <w:t>”,</w:t>
      </w:r>
      <w:r w:rsidRPr="00F306BB">
        <w:rPr>
          <w:rFonts w:ascii="Verdana" w:hAnsi="Verdana"/>
          <w:sz w:val="18"/>
          <w:szCs w:val="18"/>
        </w:rPr>
        <w:t xml:space="preserve"> </w:t>
      </w:r>
    </w:p>
    <w:p w14:paraId="45D4FF2F" w14:textId="77777777" w:rsidR="00CB74C5" w:rsidRDefault="00CB74C5" w:rsidP="00AD7C1F">
      <w:pPr>
        <w:spacing w:line="276" w:lineRule="auto"/>
        <w:jc w:val="center"/>
        <w:rPr>
          <w:rFonts w:ascii="Verdana" w:hAnsi="Verdana"/>
          <w:b/>
          <w:sz w:val="18"/>
          <w:szCs w:val="18"/>
        </w:rPr>
      </w:pPr>
    </w:p>
    <w:p w14:paraId="32357417" w14:textId="31813B84" w:rsidR="005E2EDE" w:rsidRPr="00F306BB" w:rsidRDefault="009F056D" w:rsidP="00AD7C1F">
      <w:pPr>
        <w:spacing w:line="276" w:lineRule="auto"/>
        <w:jc w:val="center"/>
        <w:rPr>
          <w:rFonts w:ascii="Verdana" w:hAnsi="Verdana"/>
          <w:b/>
          <w:sz w:val="18"/>
          <w:szCs w:val="18"/>
        </w:rPr>
      </w:pPr>
      <w:r w:rsidRPr="00F306BB">
        <w:rPr>
          <w:rFonts w:ascii="Verdana" w:hAnsi="Verdana"/>
          <w:b/>
          <w:sz w:val="18"/>
          <w:szCs w:val="18"/>
        </w:rPr>
        <w:t>Preambuła</w:t>
      </w:r>
    </w:p>
    <w:p w14:paraId="47B371D8" w14:textId="77777777" w:rsidR="005E2EDE" w:rsidRPr="00F306BB" w:rsidRDefault="008667DD" w:rsidP="008667DD">
      <w:pPr>
        <w:tabs>
          <w:tab w:val="center" w:pos="4535"/>
          <w:tab w:val="right" w:pos="9070"/>
        </w:tabs>
        <w:spacing w:line="276" w:lineRule="auto"/>
        <w:rPr>
          <w:rFonts w:ascii="Verdana" w:hAnsi="Verdana"/>
          <w:b/>
          <w:sz w:val="18"/>
          <w:szCs w:val="18"/>
        </w:rPr>
      </w:pPr>
      <w:r w:rsidRPr="00F306BB">
        <w:rPr>
          <w:rFonts w:ascii="Verdana" w:hAnsi="Verdana"/>
          <w:b/>
          <w:sz w:val="18"/>
          <w:szCs w:val="18"/>
        </w:rPr>
        <w:tab/>
      </w:r>
      <w:r w:rsidRPr="00F306BB">
        <w:rPr>
          <w:rFonts w:ascii="Verdana" w:hAnsi="Verdana"/>
          <w:b/>
          <w:sz w:val="18"/>
          <w:szCs w:val="18"/>
        </w:rPr>
        <w:tab/>
      </w:r>
    </w:p>
    <w:p w14:paraId="4A233CFE" w14:textId="7399A4C8" w:rsidR="005E2EDE" w:rsidRPr="00FB24AC" w:rsidRDefault="005E2EDE" w:rsidP="00722393">
      <w:pPr>
        <w:spacing w:line="276" w:lineRule="auto"/>
        <w:jc w:val="both"/>
        <w:rPr>
          <w:rFonts w:ascii="Verdana" w:hAnsi="Verdana"/>
          <w:sz w:val="18"/>
          <w:szCs w:val="18"/>
        </w:rPr>
      </w:pPr>
      <w:bookmarkStart w:id="0" w:name="_Hlk64539866"/>
      <w:r w:rsidRPr="00F306BB">
        <w:rPr>
          <w:rFonts w:ascii="Verdana" w:hAnsi="Verdana"/>
          <w:sz w:val="18"/>
          <w:szCs w:val="18"/>
        </w:rPr>
        <w:t>Umowa zostaje zawarta</w:t>
      </w:r>
      <w:r w:rsidR="007A68E8" w:rsidRPr="00F306BB">
        <w:rPr>
          <w:rFonts w:ascii="Verdana" w:hAnsi="Verdana"/>
          <w:sz w:val="18"/>
          <w:szCs w:val="18"/>
        </w:rPr>
        <w:t xml:space="preserve"> w trybie przetargu nieograniczonego</w:t>
      </w:r>
      <w:r w:rsidRPr="00F306BB">
        <w:rPr>
          <w:rFonts w:ascii="Verdana" w:hAnsi="Verdana"/>
          <w:sz w:val="18"/>
          <w:szCs w:val="18"/>
        </w:rPr>
        <w:t xml:space="preserve"> na podstawie przeprowadzonego postępowania o udzielenie zamówienia publicznego w oparciu o przepisy ustawy </w:t>
      </w:r>
      <w:r w:rsidRPr="00FB24AC">
        <w:rPr>
          <w:rFonts w:ascii="Verdana" w:hAnsi="Verdana"/>
          <w:sz w:val="18"/>
          <w:szCs w:val="18"/>
        </w:rPr>
        <w:t xml:space="preserve">z dnia </w:t>
      </w:r>
      <w:r w:rsidR="00AD0E1D" w:rsidRPr="00FB24AC">
        <w:rPr>
          <w:rFonts w:ascii="Verdana" w:hAnsi="Verdana"/>
          <w:sz w:val="18"/>
          <w:szCs w:val="18"/>
        </w:rPr>
        <w:t>11 września</w:t>
      </w:r>
      <w:r w:rsidRPr="00FB24AC">
        <w:rPr>
          <w:rFonts w:ascii="Verdana" w:hAnsi="Verdana"/>
          <w:sz w:val="18"/>
          <w:szCs w:val="18"/>
        </w:rPr>
        <w:t xml:space="preserve"> </w:t>
      </w:r>
      <w:r w:rsidR="00087CB6" w:rsidRPr="00FB24AC">
        <w:rPr>
          <w:rFonts w:ascii="Verdana" w:hAnsi="Verdana"/>
          <w:sz w:val="18"/>
          <w:szCs w:val="18"/>
        </w:rPr>
        <w:t>2019</w:t>
      </w:r>
      <w:r w:rsidRPr="00FB24AC">
        <w:rPr>
          <w:rFonts w:ascii="Verdana" w:hAnsi="Verdana"/>
          <w:sz w:val="18"/>
          <w:szCs w:val="18"/>
        </w:rPr>
        <w:t xml:space="preserve"> r. Prawo zamówień publicznych (tekst jednolity</w:t>
      </w:r>
      <w:r w:rsidR="00971BFD" w:rsidRPr="00FB24AC">
        <w:rPr>
          <w:rFonts w:ascii="Verdana" w:hAnsi="Verdana"/>
          <w:sz w:val="18"/>
          <w:szCs w:val="18"/>
        </w:rPr>
        <w:t xml:space="preserve"> z </w:t>
      </w:r>
      <w:r w:rsidR="00F37F48" w:rsidRPr="00FB24AC">
        <w:rPr>
          <w:rFonts w:ascii="Verdana" w:hAnsi="Verdana"/>
          <w:sz w:val="18"/>
          <w:szCs w:val="18"/>
        </w:rPr>
        <w:t>Dz.U.</w:t>
      </w:r>
      <w:r w:rsidR="00B43A64" w:rsidRPr="00FB24AC">
        <w:rPr>
          <w:rFonts w:ascii="Verdana" w:hAnsi="Verdana"/>
          <w:sz w:val="18"/>
          <w:szCs w:val="18"/>
        </w:rPr>
        <w:t xml:space="preserve"> z </w:t>
      </w:r>
      <w:r w:rsidR="00F37F48" w:rsidRPr="00FB24AC">
        <w:rPr>
          <w:rFonts w:ascii="Verdana" w:hAnsi="Verdana"/>
          <w:sz w:val="18"/>
          <w:szCs w:val="18"/>
        </w:rPr>
        <w:t>201</w:t>
      </w:r>
      <w:r w:rsidR="00B10597" w:rsidRPr="00FB24AC">
        <w:rPr>
          <w:rFonts w:ascii="Verdana" w:hAnsi="Verdana"/>
          <w:sz w:val="18"/>
          <w:szCs w:val="18"/>
        </w:rPr>
        <w:t>9</w:t>
      </w:r>
      <w:r w:rsidR="00B43A64" w:rsidRPr="00FB24AC">
        <w:rPr>
          <w:rFonts w:ascii="Verdana" w:hAnsi="Verdana"/>
          <w:sz w:val="18"/>
          <w:szCs w:val="18"/>
        </w:rPr>
        <w:t xml:space="preserve"> poz</w:t>
      </w:r>
      <w:r w:rsidR="00722393" w:rsidRPr="00FB24AC">
        <w:rPr>
          <w:rFonts w:ascii="Verdana" w:hAnsi="Verdana"/>
          <w:sz w:val="18"/>
          <w:szCs w:val="18"/>
        </w:rPr>
        <w:t>.</w:t>
      </w:r>
      <w:r w:rsidR="00B43A64" w:rsidRPr="00FB24AC">
        <w:rPr>
          <w:rFonts w:ascii="Verdana" w:hAnsi="Verdana"/>
          <w:sz w:val="18"/>
          <w:szCs w:val="18"/>
        </w:rPr>
        <w:t xml:space="preserve"> </w:t>
      </w:r>
      <w:r w:rsidR="00087CB6" w:rsidRPr="00FB24AC">
        <w:rPr>
          <w:rFonts w:ascii="Verdana" w:hAnsi="Verdana"/>
          <w:sz w:val="18"/>
          <w:szCs w:val="18"/>
        </w:rPr>
        <w:t>2020</w:t>
      </w:r>
      <w:r w:rsidR="00B43A64" w:rsidRPr="00FB24AC">
        <w:rPr>
          <w:rFonts w:ascii="Verdana" w:hAnsi="Verdana"/>
          <w:sz w:val="18"/>
          <w:szCs w:val="18"/>
        </w:rPr>
        <w:t xml:space="preserve"> ze zm</w:t>
      </w:r>
      <w:r w:rsidR="00056494" w:rsidRPr="00FB24AC">
        <w:rPr>
          <w:rFonts w:ascii="Verdana" w:hAnsi="Verdana"/>
          <w:sz w:val="18"/>
          <w:szCs w:val="18"/>
        </w:rPr>
        <w:t>.</w:t>
      </w:r>
      <w:r w:rsidR="00F37F48" w:rsidRPr="00FB24AC">
        <w:rPr>
          <w:rFonts w:ascii="Verdana" w:hAnsi="Verdana"/>
          <w:sz w:val="18"/>
          <w:szCs w:val="18"/>
        </w:rPr>
        <w:t>)</w:t>
      </w:r>
      <w:r w:rsidRPr="00FB24AC">
        <w:rPr>
          <w:rFonts w:ascii="Verdana" w:hAnsi="Verdana"/>
          <w:sz w:val="18"/>
          <w:szCs w:val="18"/>
        </w:rPr>
        <w:t>.</w:t>
      </w:r>
    </w:p>
    <w:bookmarkEnd w:id="0"/>
    <w:p w14:paraId="061A610B" w14:textId="77777777" w:rsidR="00B33391" w:rsidRPr="00F306BB" w:rsidRDefault="00B33391" w:rsidP="00B33391">
      <w:pPr>
        <w:spacing w:line="276" w:lineRule="auto"/>
        <w:jc w:val="both"/>
        <w:rPr>
          <w:rFonts w:ascii="Verdana" w:hAnsi="Verdana"/>
          <w:b/>
          <w:sz w:val="18"/>
          <w:szCs w:val="18"/>
        </w:rPr>
      </w:pPr>
    </w:p>
    <w:p w14:paraId="3D0987A3" w14:textId="77777777" w:rsidR="00B33391" w:rsidRPr="00F306BB" w:rsidRDefault="00B33391" w:rsidP="00B33391">
      <w:pPr>
        <w:spacing w:line="276" w:lineRule="auto"/>
        <w:jc w:val="center"/>
        <w:rPr>
          <w:rFonts w:ascii="Verdana" w:hAnsi="Verdana"/>
          <w:b/>
          <w:sz w:val="18"/>
          <w:szCs w:val="18"/>
        </w:rPr>
      </w:pPr>
      <w:r w:rsidRPr="00F306BB">
        <w:rPr>
          <w:rFonts w:ascii="Verdana" w:hAnsi="Verdana" w:cs="Arial"/>
          <w:b/>
          <w:sz w:val="18"/>
          <w:szCs w:val="18"/>
        </w:rPr>
        <w:t>Oświadczenia Stron</w:t>
      </w:r>
    </w:p>
    <w:p w14:paraId="31A54B3D" w14:textId="77777777" w:rsidR="00B33391" w:rsidRPr="00F306BB" w:rsidRDefault="00B33391" w:rsidP="00722393">
      <w:pPr>
        <w:spacing w:line="276" w:lineRule="auto"/>
        <w:jc w:val="both"/>
        <w:rPr>
          <w:rFonts w:ascii="Verdana" w:hAnsi="Verdana"/>
          <w:sz w:val="18"/>
          <w:szCs w:val="18"/>
        </w:rPr>
      </w:pPr>
    </w:p>
    <w:p w14:paraId="2D442087" w14:textId="4077F58A" w:rsidR="00B33391" w:rsidRDefault="00561275" w:rsidP="00B33391">
      <w:pPr>
        <w:spacing w:line="276" w:lineRule="auto"/>
        <w:jc w:val="both"/>
        <w:rPr>
          <w:rFonts w:ascii="Verdana" w:hAnsi="Verdana"/>
          <w:sz w:val="18"/>
          <w:szCs w:val="18"/>
        </w:rPr>
      </w:pPr>
      <w:r>
        <w:rPr>
          <w:rFonts w:ascii="Verdana" w:hAnsi="Verdana"/>
          <w:sz w:val="18"/>
          <w:szCs w:val="18"/>
        </w:rPr>
        <w:t>Celem niniejszej umowy jest określenie wzajemnyc</w:t>
      </w:r>
      <w:r w:rsidR="0005469D">
        <w:rPr>
          <w:rFonts w:ascii="Verdana" w:hAnsi="Verdana"/>
          <w:sz w:val="18"/>
          <w:szCs w:val="18"/>
        </w:rPr>
        <w:t>h praw, obowiązków i interesów S</w:t>
      </w:r>
      <w:r>
        <w:rPr>
          <w:rFonts w:ascii="Verdana" w:hAnsi="Verdana"/>
          <w:sz w:val="18"/>
          <w:szCs w:val="18"/>
        </w:rPr>
        <w:t xml:space="preserve">tron, </w:t>
      </w:r>
      <w:r w:rsidR="008E36F8">
        <w:rPr>
          <w:rFonts w:ascii="Verdana" w:hAnsi="Verdana"/>
          <w:sz w:val="18"/>
          <w:szCs w:val="18"/>
        </w:rPr>
        <w:br/>
      </w:r>
      <w:r>
        <w:rPr>
          <w:rFonts w:ascii="Verdana" w:hAnsi="Verdana"/>
          <w:sz w:val="18"/>
          <w:szCs w:val="18"/>
        </w:rPr>
        <w:t>aby umożliwić właściwą, sprawną i efekt</w:t>
      </w:r>
      <w:r w:rsidR="007F7261">
        <w:rPr>
          <w:rFonts w:ascii="Verdana" w:hAnsi="Verdana"/>
          <w:sz w:val="18"/>
          <w:szCs w:val="18"/>
        </w:rPr>
        <w:t>y</w:t>
      </w:r>
      <w:r>
        <w:rPr>
          <w:rFonts w:ascii="Verdana" w:hAnsi="Verdana"/>
          <w:sz w:val="18"/>
          <w:szCs w:val="18"/>
        </w:rPr>
        <w:t xml:space="preserve">wną współpracę w zakresie określonym w dalszej części umowy. </w:t>
      </w:r>
    </w:p>
    <w:p w14:paraId="29A0ABD1" w14:textId="77777777" w:rsidR="00561275" w:rsidRPr="00F306BB" w:rsidRDefault="00561275" w:rsidP="00B33391">
      <w:pPr>
        <w:spacing w:line="276" w:lineRule="auto"/>
        <w:jc w:val="both"/>
        <w:rPr>
          <w:rFonts w:ascii="Verdana" w:hAnsi="Verdana"/>
          <w:sz w:val="18"/>
          <w:szCs w:val="18"/>
        </w:rPr>
      </w:pPr>
    </w:p>
    <w:p w14:paraId="13EC436D" w14:textId="56003C26" w:rsidR="00B33391" w:rsidRPr="00F306BB" w:rsidRDefault="00B33391" w:rsidP="00992F24">
      <w:pPr>
        <w:spacing w:line="276" w:lineRule="auto"/>
        <w:jc w:val="both"/>
        <w:rPr>
          <w:rFonts w:ascii="Verdana" w:hAnsi="Verdana" w:cs="Arial"/>
          <w:sz w:val="18"/>
          <w:szCs w:val="18"/>
        </w:rPr>
      </w:pPr>
      <w:r w:rsidRPr="00F306BB">
        <w:rPr>
          <w:rFonts w:ascii="Verdana" w:hAnsi="Verdana" w:cs="Arial"/>
          <w:sz w:val="18"/>
          <w:szCs w:val="18"/>
        </w:rPr>
        <w:t xml:space="preserve">Każda ze Stron oświadcza, że zgodnie z obowiązującymi przepisami prawa jest uprawniona </w:t>
      </w:r>
      <w:r w:rsidRPr="00F306BB">
        <w:rPr>
          <w:rFonts w:ascii="Verdana" w:hAnsi="Verdana" w:cs="Arial"/>
          <w:sz w:val="18"/>
          <w:szCs w:val="18"/>
        </w:rPr>
        <w:br/>
        <w:t xml:space="preserve">do wykonania przedmiotu </w:t>
      </w:r>
      <w:r w:rsidR="00B141AF">
        <w:rPr>
          <w:rFonts w:ascii="Verdana" w:hAnsi="Verdana" w:cs="Arial"/>
          <w:sz w:val="18"/>
          <w:szCs w:val="18"/>
        </w:rPr>
        <w:t>u</w:t>
      </w:r>
      <w:r w:rsidRPr="00F306BB">
        <w:rPr>
          <w:rFonts w:ascii="Verdana" w:hAnsi="Verdana" w:cs="Arial"/>
          <w:sz w:val="18"/>
          <w:szCs w:val="18"/>
        </w:rPr>
        <w:t xml:space="preserve">mowy w przypisanym zakresie oraz spełnia wszystkie wynikające </w:t>
      </w:r>
      <w:r w:rsidRPr="00F306BB">
        <w:rPr>
          <w:rFonts w:ascii="Verdana" w:hAnsi="Verdana" w:cs="Arial"/>
          <w:sz w:val="18"/>
          <w:szCs w:val="18"/>
        </w:rPr>
        <w:br/>
        <w:t xml:space="preserve">z przepisów prawnych, w szczególności z przepisów ustawy o odpadach, spoczywające na niej obowiązki, związane z działalnością obejmującą gospodarowanie odpadami. </w:t>
      </w:r>
    </w:p>
    <w:p w14:paraId="69E35F8C" w14:textId="77777777" w:rsidR="00B33391" w:rsidRPr="00F306BB" w:rsidRDefault="00B33391" w:rsidP="00992F24">
      <w:pPr>
        <w:spacing w:line="276" w:lineRule="auto"/>
        <w:jc w:val="both"/>
        <w:rPr>
          <w:rFonts w:ascii="Verdana" w:hAnsi="Verdana" w:cs="Arial"/>
          <w:sz w:val="18"/>
          <w:szCs w:val="18"/>
        </w:rPr>
      </w:pPr>
    </w:p>
    <w:p w14:paraId="52D56B7B" w14:textId="23395518" w:rsidR="00B33391" w:rsidRPr="00F306BB" w:rsidRDefault="00B33391" w:rsidP="00992F24">
      <w:pPr>
        <w:spacing w:line="276" w:lineRule="auto"/>
        <w:jc w:val="both"/>
        <w:rPr>
          <w:rFonts w:ascii="Verdana" w:hAnsi="Verdana" w:cs="Arial"/>
          <w:sz w:val="18"/>
          <w:szCs w:val="18"/>
        </w:rPr>
      </w:pPr>
      <w:r w:rsidRPr="00F306BB">
        <w:rPr>
          <w:rFonts w:ascii="Verdana" w:hAnsi="Verdana" w:cs="Arial"/>
          <w:sz w:val="18"/>
          <w:szCs w:val="18"/>
        </w:rPr>
        <w:t xml:space="preserve">Każda ze Stron zobowiązuje się, że w okresie obowiązywania </w:t>
      </w:r>
      <w:r w:rsidR="00A836EC">
        <w:rPr>
          <w:rFonts w:ascii="Verdana" w:hAnsi="Verdana" w:cs="Arial"/>
          <w:sz w:val="18"/>
          <w:szCs w:val="18"/>
        </w:rPr>
        <w:t>u</w:t>
      </w:r>
      <w:r w:rsidRPr="00F306BB">
        <w:rPr>
          <w:rFonts w:ascii="Verdana" w:hAnsi="Verdana" w:cs="Arial"/>
          <w:sz w:val="18"/>
          <w:szCs w:val="18"/>
        </w:rPr>
        <w:t>mowy:</w:t>
      </w:r>
    </w:p>
    <w:p w14:paraId="60891D8E" w14:textId="77777777" w:rsidR="00B33391" w:rsidRPr="00F306BB" w:rsidRDefault="00B33391" w:rsidP="00CB67C8">
      <w:pPr>
        <w:pStyle w:val="Akapitzlist"/>
        <w:numPr>
          <w:ilvl w:val="0"/>
          <w:numId w:val="20"/>
        </w:numPr>
        <w:spacing w:line="276" w:lineRule="auto"/>
        <w:jc w:val="both"/>
        <w:rPr>
          <w:rFonts w:ascii="Verdana" w:hAnsi="Verdana"/>
          <w:sz w:val="18"/>
          <w:szCs w:val="18"/>
        </w:rPr>
      </w:pPr>
      <w:r w:rsidRPr="00F306BB">
        <w:rPr>
          <w:rFonts w:ascii="Verdana" w:hAnsi="Verdana" w:cs="Arial"/>
          <w:sz w:val="18"/>
          <w:szCs w:val="18"/>
        </w:rPr>
        <w:t>będzie współdziałać z drugą Stroną i postępować z odpadami w sposób zgodny z zasadami gospodarowania odpadami, wymaganiami ochrony środowiska oraz obowiązkami wynikającymi z przepisów prawnych,</w:t>
      </w:r>
    </w:p>
    <w:p w14:paraId="34177FA1" w14:textId="47620B68" w:rsidR="00B33391" w:rsidRPr="00F306BB" w:rsidRDefault="00B33391" w:rsidP="00CB67C8">
      <w:pPr>
        <w:pStyle w:val="Akapitzlist"/>
        <w:numPr>
          <w:ilvl w:val="0"/>
          <w:numId w:val="20"/>
        </w:numPr>
        <w:spacing w:line="276" w:lineRule="auto"/>
        <w:jc w:val="both"/>
        <w:rPr>
          <w:rFonts w:ascii="Verdana" w:hAnsi="Verdana"/>
          <w:sz w:val="18"/>
          <w:szCs w:val="18"/>
        </w:rPr>
      </w:pPr>
      <w:r w:rsidRPr="00F306BB">
        <w:rPr>
          <w:rFonts w:ascii="Verdana" w:hAnsi="Verdana" w:cs="Arial"/>
          <w:sz w:val="18"/>
          <w:szCs w:val="18"/>
        </w:rPr>
        <w:t xml:space="preserve">będzie przekazywać drugiej Stronie dokumenty i informacje potrzebne do prawidłowego wykonania </w:t>
      </w:r>
      <w:r w:rsidR="00A836EC">
        <w:rPr>
          <w:rFonts w:ascii="Verdana" w:hAnsi="Verdana" w:cs="Arial"/>
          <w:sz w:val="18"/>
          <w:szCs w:val="18"/>
        </w:rPr>
        <w:t>u</w:t>
      </w:r>
      <w:r w:rsidRPr="00F306BB">
        <w:rPr>
          <w:rFonts w:ascii="Verdana" w:hAnsi="Verdana" w:cs="Arial"/>
          <w:sz w:val="18"/>
          <w:szCs w:val="18"/>
        </w:rPr>
        <w:t>mowy,</w:t>
      </w:r>
    </w:p>
    <w:p w14:paraId="04880641" w14:textId="77777777" w:rsidR="00B33391" w:rsidRPr="00F306BB" w:rsidRDefault="00B33391" w:rsidP="00CB67C8">
      <w:pPr>
        <w:pStyle w:val="Akapitzlist"/>
        <w:numPr>
          <w:ilvl w:val="0"/>
          <w:numId w:val="20"/>
        </w:numPr>
        <w:spacing w:line="276" w:lineRule="auto"/>
        <w:jc w:val="both"/>
        <w:rPr>
          <w:rFonts w:ascii="Verdana" w:hAnsi="Verdana"/>
          <w:sz w:val="18"/>
          <w:szCs w:val="18"/>
        </w:rPr>
      </w:pPr>
      <w:r w:rsidRPr="00F306BB">
        <w:rPr>
          <w:rFonts w:ascii="Verdana" w:hAnsi="Verdana" w:cs="Arial"/>
          <w:sz w:val="18"/>
          <w:szCs w:val="18"/>
        </w:rPr>
        <w:t>będzie niezwłocznie zawiadamiała drugą Stronę o naruszeniu praw przysługujących tej Stronie przez osoby trzecie lub powstaniu zagrożenia naruszenia tych praw.</w:t>
      </w:r>
    </w:p>
    <w:p w14:paraId="71649904" w14:textId="77777777" w:rsidR="00B33391" w:rsidRPr="00F306BB" w:rsidRDefault="00B33391" w:rsidP="00992F24">
      <w:pPr>
        <w:spacing w:line="276" w:lineRule="auto"/>
        <w:jc w:val="both"/>
        <w:rPr>
          <w:rFonts w:ascii="Verdana" w:hAnsi="Verdana" w:cs="Arial"/>
          <w:sz w:val="18"/>
          <w:szCs w:val="18"/>
        </w:rPr>
      </w:pPr>
      <w:r w:rsidRPr="00F306BB">
        <w:rPr>
          <w:rFonts w:ascii="Verdana" w:hAnsi="Verdana" w:cs="Arial"/>
          <w:sz w:val="18"/>
          <w:szCs w:val="18"/>
        </w:rPr>
        <w:t>Wykonawca oświadcza, że:</w:t>
      </w:r>
    </w:p>
    <w:p w14:paraId="3B4F3181" w14:textId="77777777" w:rsidR="00B33391" w:rsidRPr="00F306BB" w:rsidRDefault="00B33391" w:rsidP="00CB67C8">
      <w:pPr>
        <w:pStyle w:val="Akapitzlist"/>
        <w:numPr>
          <w:ilvl w:val="0"/>
          <w:numId w:val="21"/>
        </w:numPr>
        <w:spacing w:line="276" w:lineRule="auto"/>
        <w:jc w:val="both"/>
        <w:rPr>
          <w:rFonts w:ascii="Verdana" w:hAnsi="Verdana"/>
          <w:sz w:val="18"/>
          <w:szCs w:val="18"/>
        </w:rPr>
      </w:pPr>
      <w:r w:rsidRPr="00F306BB">
        <w:rPr>
          <w:rFonts w:ascii="Verdana" w:hAnsi="Verdana" w:cs="Arial"/>
          <w:sz w:val="18"/>
          <w:szCs w:val="18"/>
        </w:rPr>
        <w:t xml:space="preserve">jest </w:t>
      </w:r>
      <w:r w:rsidR="002762BD">
        <w:rPr>
          <w:rFonts w:ascii="Verdana" w:hAnsi="Verdana" w:cs="Arial"/>
          <w:sz w:val="18"/>
          <w:szCs w:val="18"/>
        </w:rPr>
        <w:t>w stanie zapewnić zagospodarowanie odpadów od Zamawiającego</w:t>
      </w:r>
      <w:r w:rsidRPr="00F306BB">
        <w:rPr>
          <w:rFonts w:ascii="Verdana" w:hAnsi="Verdana" w:cs="Arial"/>
          <w:sz w:val="18"/>
          <w:szCs w:val="18"/>
        </w:rPr>
        <w:t xml:space="preserve">, zgodnie </w:t>
      </w:r>
      <w:r w:rsidRPr="00F306BB">
        <w:rPr>
          <w:rFonts w:ascii="Verdana" w:hAnsi="Verdana" w:cs="Arial"/>
          <w:sz w:val="18"/>
          <w:szCs w:val="18"/>
        </w:rPr>
        <w:br/>
        <w:t>z zapotrzebowaniem Zamawiającego,</w:t>
      </w:r>
    </w:p>
    <w:p w14:paraId="682AEFDD" w14:textId="15839485" w:rsidR="00B33391" w:rsidRPr="00DF4399" w:rsidRDefault="00B33391" w:rsidP="00CB67C8">
      <w:pPr>
        <w:pStyle w:val="Akapitzlist"/>
        <w:numPr>
          <w:ilvl w:val="0"/>
          <w:numId w:val="21"/>
        </w:numPr>
        <w:spacing w:line="276" w:lineRule="auto"/>
        <w:jc w:val="both"/>
        <w:rPr>
          <w:rFonts w:ascii="Verdana" w:hAnsi="Verdana"/>
          <w:sz w:val="18"/>
          <w:szCs w:val="18"/>
        </w:rPr>
      </w:pPr>
      <w:r w:rsidRPr="00F306BB">
        <w:rPr>
          <w:rFonts w:ascii="Verdana" w:hAnsi="Verdana" w:cs="Arial"/>
          <w:sz w:val="18"/>
          <w:szCs w:val="18"/>
        </w:rPr>
        <w:t xml:space="preserve">dysponuje instalacjami i urządzeniami, za pomocą których zapewni odzysk odpadów </w:t>
      </w:r>
      <w:r w:rsidR="00502829">
        <w:rPr>
          <w:rFonts w:ascii="Verdana" w:hAnsi="Verdana" w:cs="Arial"/>
          <w:sz w:val="18"/>
          <w:szCs w:val="18"/>
        </w:rPr>
        <w:t>przejmowanych od Zamawiającego</w:t>
      </w:r>
      <w:r w:rsidR="00FB24AC">
        <w:rPr>
          <w:rFonts w:ascii="Verdana" w:hAnsi="Verdana" w:cs="Arial"/>
          <w:sz w:val="18"/>
          <w:szCs w:val="18"/>
        </w:rPr>
        <w:t>.</w:t>
      </w:r>
    </w:p>
    <w:p w14:paraId="7EBC3A81" w14:textId="77777777" w:rsidR="00DF4399" w:rsidRPr="005F777E" w:rsidRDefault="00DF4399" w:rsidP="00DF4399">
      <w:pPr>
        <w:pStyle w:val="Akapitzlist"/>
        <w:numPr>
          <w:ilvl w:val="0"/>
          <w:numId w:val="21"/>
        </w:numPr>
        <w:spacing w:line="276" w:lineRule="auto"/>
        <w:jc w:val="both"/>
        <w:rPr>
          <w:rFonts w:ascii="Verdana" w:hAnsi="Verdana"/>
          <w:sz w:val="18"/>
          <w:szCs w:val="18"/>
        </w:rPr>
      </w:pPr>
      <w:r w:rsidRPr="005F777E">
        <w:rPr>
          <w:rFonts w:ascii="Verdana" w:hAnsi="Verdana"/>
          <w:sz w:val="18"/>
          <w:szCs w:val="18"/>
        </w:rPr>
        <w:lastRenderedPageBreak/>
        <w:t>posiada / nie posiada</w:t>
      </w:r>
      <w:r w:rsidRPr="005F777E">
        <w:rPr>
          <w:rStyle w:val="Odwoanieprzypisudolnego"/>
          <w:rFonts w:ascii="Verdana" w:hAnsi="Verdana"/>
          <w:sz w:val="18"/>
          <w:szCs w:val="18"/>
        </w:rPr>
        <w:footnoteReference w:id="1"/>
      </w:r>
      <w:r w:rsidRPr="005F777E">
        <w:rPr>
          <w:rFonts w:ascii="Verdana" w:hAnsi="Verdana"/>
          <w:sz w:val="18"/>
          <w:szCs w:val="18"/>
        </w:rPr>
        <w:t xml:space="preserve"> statusu dużego przedsiębiorcy zgodnie z art. 4 pkt 6 Ustawy o przeciwdziałaniu nadmiernym opóźnieniom w transakcjach handlowych.</w:t>
      </w:r>
    </w:p>
    <w:p w14:paraId="6791EE34" w14:textId="646C24B1" w:rsidR="00087CB6" w:rsidRDefault="00087CB6" w:rsidP="00992F24">
      <w:pPr>
        <w:autoSpaceDE w:val="0"/>
        <w:autoSpaceDN w:val="0"/>
        <w:adjustRightInd w:val="0"/>
        <w:spacing w:before="80" w:line="276" w:lineRule="auto"/>
        <w:jc w:val="both"/>
        <w:rPr>
          <w:rFonts w:ascii="Verdana" w:hAnsi="Verdana" w:cs="Arial"/>
          <w:sz w:val="18"/>
          <w:szCs w:val="18"/>
        </w:rPr>
      </w:pPr>
    </w:p>
    <w:p w14:paraId="0376A566" w14:textId="72C57DFF" w:rsidR="005E2EDE" w:rsidRPr="00F306BB" w:rsidRDefault="009F056D" w:rsidP="00AD7C1F">
      <w:pPr>
        <w:widowControl w:val="0"/>
        <w:spacing w:line="276" w:lineRule="auto"/>
        <w:jc w:val="center"/>
        <w:rPr>
          <w:rFonts w:ascii="Verdana" w:hAnsi="Verdana"/>
          <w:sz w:val="18"/>
          <w:szCs w:val="18"/>
        </w:rPr>
      </w:pPr>
      <w:bookmarkStart w:id="1" w:name="_Hlk70329933"/>
      <w:r w:rsidRPr="00F306BB">
        <w:rPr>
          <w:rFonts w:ascii="Verdana" w:hAnsi="Verdana"/>
          <w:b/>
          <w:sz w:val="18"/>
          <w:szCs w:val="18"/>
        </w:rPr>
        <w:t xml:space="preserve">Przedmiot </w:t>
      </w:r>
      <w:r w:rsidR="00A570BE">
        <w:rPr>
          <w:rFonts w:ascii="Verdana" w:hAnsi="Verdana"/>
          <w:b/>
          <w:sz w:val="18"/>
          <w:szCs w:val="18"/>
        </w:rPr>
        <w:t>umowy</w:t>
      </w:r>
    </w:p>
    <w:p w14:paraId="79B3FC71" w14:textId="51869F3C" w:rsidR="00501003" w:rsidRPr="00F306BB" w:rsidRDefault="00501003" w:rsidP="00501003">
      <w:pPr>
        <w:pStyle w:val="Akapitzlist"/>
        <w:autoSpaceDE w:val="0"/>
        <w:autoSpaceDN w:val="0"/>
        <w:adjustRightInd w:val="0"/>
        <w:spacing w:line="276" w:lineRule="auto"/>
        <w:ind w:left="284"/>
        <w:contextualSpacing w:val="0"/>
        <w:jc w:val="both"/>
        <w:rPr>
          <w:rFonts w:ascii="Verdana" w:hAnsi="Verdana"/>
          <w:sz w:val="18"/>
          <w:szCs w:val="18"/>
        </w:rPr>
      </w:pPr>
      <w:r w:rsidRPr="00F306BB">
        <w:rPr>
          <w:rFonts w:ascii="Verdana" w:hAnsi="Verdana"/>
          <w:b/>
          <w:sz w:val="18"/>
          <w:szCs w:val="18"/>
        </w:rPr>
        <w:t xml:space="preserve">                                                                     </w:t>
      </w:r>
      <w:r w:rsidR="008A24C2" w:rsidRPr="00F306BB">
        <w:rPr>
          <w:rFonts w:ascii="Verdana" w:hAnsi="Verdana"/>
          <w:b/>
          <w:sz w:val="18"/>
          <w:szCs w:val="18"/>
        </w:rPr>
        <w:t>§</w:t>
      </w:r>
      <w:r w:rsidR="00FA34F5" w:rsidRPr="00F306BB">
        <w:rPr>
          <w:rFonts w:ascii="Verdana" w:hAnsi="Verdana"/>
          <w:b/>
          <w:sz w:val="18"/>
          <w:szCs w:val="18"/>
        </w:rPr>
        <w:t>1</w:t>
      </w:r>
      <w:bookmarkStart w:id="2" w:name="_Hlk526269276"/>
    </w:p>
    <w:p w14:paraId="2BABE669" w14:textId="04706610" w:rsidR="00377DE0" w:rsidRDefault="00713A92" w:rsidP="00CB67C8">
      <w:pPr>
        <w:numPr>
          <w:ilvl w:val="0"/>
          <w:numId w:val="9"/>
        </w:numPr>
        <w:spacing w:before="80" w:line="276" w:lineRule="auto"/>
        <w:ind w:left="284" w:hanging="284"/>
        <w:contextualSpacing/>
        <w:jc w:val="both"/>
        <w:rPr>
          <w:rFonts w:ascii="Verdana" w:hAnsi="Verdana" w:cs="Arial"/>
          <w:sz w:val="18"/>
          <w:szCs w:val="18"/>
        </w:rPr>
      </w:pPr>
      <w:r w:rsidRPr="00442315">
        <w:rPr>
          <w:rFonts w:ascii="Verdana" w:hAnsi="Verdana" w:cs="Arial"/>
          <w:sz w:val="18"/>
          <w:szCs w:val="18"/>
        </w:rPr>
        <w:t>Przedmiotem zamówienia jest wykonanie przez Wykonawcę usługi polegającej</w:t>
      </w:r>
      <w:r w:rsidR="0012049C" w:rsidRPr="00442315">
        <w:rPr>
          <w:rFonts w:ascii="Verdana" w:hAnsi="Verdana" w:cs="Arial"/>
          <w:sz w:val="18"/>
          <w:szCs w:val="18"/>
        </w:rPr>
        <w:t xml:space="preserve"> </w:t>
      </w:r>
      <w:r w:rsidR="0012049C" w:rsidRPr="00442315">
        <w:rPr>
          <w:rFonts w:ascii="Verdana" w:hAnsi="Verdana" w:cs="Arial"/>
          <w:sz w:val="18"/>
          <w:szCs w:val="18"/>
        </w:rPr>
        <w:br/>
      </w:r>
      <w:r w:rsidRPr="00442315">
        <w:rPr>
          <w:rFonts w:ascii="Verdana" w:hAnsi="Verdana" w:cs="Arial"/>
          <w:sz w:val="18"/>
          <w:szCs w:val="18"/>
        </w:rPr>
        <w:t xml:space="preserve">na zagospodarowaniu </w:t>
      </w:r>
      <w:r w:rsidR="00C8711D">
        <w:rPr>
          <w:rFonts w:ascii="Verdana" w:hAnsi="Verdana" w:cs="Arial"/>
          <w:sz w:val="18"/>
          <w:szCs w:val="18"/>
        </w:rPr>
        <w:t xml:space="preserve">w procesie odzysku energetycznego R1 </w:t>
      </w:r>
      <w:r w:rsidRPr="00442315">
        <w:rPr>
          <w:rFonts w:ascii="Verdana" w:hAnsi="Verdana" w:cs="Arial"/>
          <w:sz w:val="18"/>
          <w:szCs w:val="18"/>
        </w:rPr>
        <w:t xml:space="preserve">odpadów o kodzie </w:t>
      </w:r>
      <w:r w:rsidR="00377DE0">
        <w:rPr>
          <w:rFonts w:ascii="Verdana" w:hAnsi="Verdana" w:cs="Arial"/>
          <w:sz w:val="18"/>
          <w:szCs w:val="18"/>
        </w:rPr>
        <w:t>19 12 10</w:t>
      </w:r>
      <w:r w:rsidR="00087CB6">
        <w:rPr>
          <w:rFonts w:ascii="Verdana" w:hAnsi="Verdana" w:cs="Arial"/>
          <w:sz w:val="18"/>
          <w:szCs w:val="18"/>
        </w:rPr>
        <w:t xml:space="preserve"> </w:t>
      </w:r>
      <w:r w:rsidRPr="00442315">
        <w:rPr>
          <w:rFonts w:ascii="Verdana" w:hAnsi="Verdana" w:cs="Arial"/>
          <w:sz w:val="18"/>
          <w:szCs w:val="18"/>
        </w:rPr>
        <w:t xml:space="preserve">– </w:t>
      </w:r>
      <w:r w:rsidR="00377DE0">
        <w:rPr>
          <w:rFonts w:ascii="Verdana" w:hAnsi="Verdana" w:cs="Arial"/>
          <w:sz w:val="18"/>
          <w:szCs w:val="18"/>
        </w:rPr>
        <w:t>odpady palne</w:t>
      </w:r>
      <w:r w:rsidR="00C8711D">
        <w:rPr>
          <w:rFonts w:ascii="Verdana" w:hAnsi="Verdana" w:cs="Arial"/>
          <w:sz w:val="18"/>
          <w:szCs w:val="18"/>
        </w:rPr>
        <w:t xml:space="preserve"> (paliwo alternatywne).</w:t>
      </w:r>
    </w:p>
    <w:p w14:paraId="67082051" w14:textId="2A205933" w:rsidR="006E6427" w:rsidRDefault="00D9587F" w:rsidP="00CB67C8">
      <w:pPr>
        <w:numPr>
          <w:ilvl w:val="0"/>
          <w:numId w:val="9"/>
        </w:numPr>
        <w:spacing w:before="80" w:line="276" w:lineRule="auto"/>
        <w:ind w:left="284" w:hanging="284"/>
        <w:contextualSpacing/>
        <w:jc w:val="both"/>
        <w:rPr>
          <w:rFonts w:ascii="Verdana" w:hAnsi="Verdana" w:cs="Arial"/>
          <w:sz w:val="18"/>
          <w:szCs w:val="18"/>
        </w:rPr>
      </w:pPr>
      <w:r>
        <w:rPr>
          <w:rFonts w:ascii="Verdana" w:hAnsi="Verdana" w:cs="Arial"/>
          <w:sz w:val="18"/>
          <w:szCs w:val="18"/>
        </w:rPr>
        <w:t>Odpady 19 12 10-odpady palne (paliwo alternatywne)</w:t>
      </w:r>
      <w:r w:rsidR="003054ED">
        <w:rPr>
          <w:rFonts w:ascii="Verdana" w:hAnsi="Verdana" w:cs="Arial"/>
          <w:sz w:val="18"/>
          <w:szCs w:val="18"/>
        </w:rPr>
        <w:t xml:space="preserve"> zosta</w:t>
      </w:r>
      <w:r w:rsidR="002218DA">
        <w:rPr>
          <w:rFonts w:ascii="Verdana" w:hAnsi="Verdana" w:cs="Arial"/>
          <w:sz w:val="18"/>
          <w:szCs w:val="18"/>
        </w:rPr>
        <w:t>ną</w:t>
      </w:r>
      <w:r w:rsidR="003054ED">
        <w:rPr>
          <w:rFonts w:ascii="Verdana" w:hAnsi="Verdana" w:cs="Arial"/>
          <w:sz w:val="18"/>
          <w:szCs w:val="18"/>
        </w:rPr>
        <w:t xml:space="preserve"> wytworzone tylko i wyłącznie z  odpadów innych niż niebezpieczne zebranych i wytworzonych na terenie Polski.</w:t>
      </w:r>
    </w:p>
    <w:p w14:paraId="6E1891A8" w14:textId="0F99CF03" w:rsidR="00713A92" w:rsidRDefault="00377DE0" w:rsidP="00CB67C8">
      <w:pPr>
        <w:numPr>
          <w:ilvl w:val="0"/>
          <w:numId w:val="9"/>
        </w:numPr>
        <w:spacing w:before="80" w:line="276" w:lineRule="auto"/>
        <w:ind w:left="284" w:hanging="284"/>
        <w:contextualSpacing/>
        <w:jc w:val="both"/>
        <w:rPr>
          <w:rFonts w:ascii="Verdana" w:hAnsi="Verdana" w:cs="Arial"/>
          <w:sz w:val="18"/>
          <w:szCs w:val="18"/>
        </w:rPr>
      </w:pPr>
      <w:r>
        <w:rPr>
          <w:rFonts w:ascii="Verdana" w:hAnsi="Verdana" w:cs="Arial"/>
          <w:sz w:val="18"/>
          <w:szCs w:val="18"/>
        </w:rPr>
        <w:t>Miejsce wytwarzania odpadów w kodzie 19 12 10 – odpady palne</w:t>
      </w:r>
      <w:r w:rsidR="00C8711D">
        <w:rPr>
          <w:rFonts w:ascii="Verdana" w:hAnsi="Verdana" w:cs="Arial"/>
          <w:sz w:val="18"/>
          <w:szCs w:val="18"/>
        </w:rPr>
        <w:t xml:space="preserve"> (paliwo alternatywne)</w:t>
      </w:r>
      <w:r>
        <w:rPr>
          <w:rFonts w:ascii="Verdana" w:hAnsi="Verdana" w:cs="Arial"/>
          <w:sz w:val="18"/>
          <w:szCs w:val="18"/>
        </w:rPr>
        <w:t>: Zakład/Instalacja w Bełchatowie, ul. Przemysłowa 14 i 16.</w:t>
      </w:r>
      <w:r w:rsidR="008402D9">
        <w:rPr>
          <w:rFonts w:ascii="Verdana" w:hAnsi="Verdana" w:cs="Arial"/>
          <w:sz w:val="18"/>
          <w:szCs w:val="18"/>
        </w:rPr>
        <w:t xml:space="preserve"> </w:t>
      </w:r>
    </w:p>
    <w:p w14:paraId="42A1D5B2" w14:textId="57770789" w:rsidR="00C018C4" w:rsidRPr="00377DE0" w:rsidRDefault="00713A92" w:rsidP="00377DE0">
      <w:pPr>
        <w:numPr>
          <w:ilvl w:val="0"/>
          <w:numId w:val="9"/>
        </w:numPr>
        <w:autoSpaceDE w:val="0"/>
        <w:autoSpaceDN w:val="0"/>
        <w:adjustRightInd w:val="0"/>
        <w:spacing w:before="80" w:line="276" w:lineRule="auto"/>
        <w:ind w:left="284" w:hanging="284"/>
        <w:contextualSpacing/>
        <w:jc w:val="both"/>
        <w:rPr>
          <w:rFonts w:ascii="Verdana" w:hAnsi="Verdana" w:cs="Arial"/>
          <w:sz w:val="18"/>
          <w:szCs w:val="18"/>
        </w:rPr>
      </w:pPr>
      <w:r w:rsidRPr="00442315">
        <w:rPr>
          <w:rFonts w:ascii="Verdana" w:hAnsi="Verdana" w:cs="Arial"/>
          <w:sz w:val="18"/>
          <w:szCs w:val="18"/>
        </w:rPr>
        <w:t xml:space="preserve">Odpady będące przedmiotem zamówienia zostaną dostarczone w ramach umowy </w:t>
      </w:r>
      <w:r w:rsidR="00F13EF9">
        <w:rPr>
          <w:rFonts w:ascii="Verdana" w:hAnsi="Verdana" w:cs="Arial"/>
          <w:sz w:val="18"/>
          <w:szCs w:val="18"/>
        </w:rPr>
        <w:t xml:space="preserve">przez </w:t>
      </w:r>
      <w:r w:rsidRPr="00442315">
        <w:rPr>
          <w:rFonts w:ascii="Verdana" w:hAnsi="Verdana" w:cs="Arial"/>
          <w:sz w:val="18"/>
          <w:szCs w:val="18"/>
        </w:rPr>
        <w:t>Zamawiającego</w:t>
      </w:r>
      <w:r w:rsidR="00D83AB8">
        <w:rPr>
          <w:rFonts w:ascii="Verdana" w:hAnsi="Verdana" w:cs="Arial"/>
          <w:sz w:val="18"/>
          <w:szCs w:val="18"/>
        </w:rPr>
        <w:t>,</w:t>
      </w:r>
      <w:r w:rsidRPr="00442315">
        <w:rPr>
          <w:rFonts w:ascii="Verdana" w:hAnsi="Verdana" w:cs="Arial"/>
          <w:sz w:val="18"/>
          <w:szCs w:val="18"/>
        </w:rPr>
        <w:t xml:space="preserve"> a następnie zagospodarowane na terenie </w:t>
      </w:r>
      <w:r w:rsidR="00B9705E" w:rsidRPr="00715104">
        <w:rPr>
          <w:rFonts w:ascii="Verdana" w:hAnsi="Verdana" w:cs="Arial"/>
          <w:sz w:val="18"/>
          <w:szCs w:val="18"/>
        </w:rPr>
        <w:t>Z</w:t>
      </w:r>
      <w:r w:rsidR="00FC51DA" w:rsidRPr="00715104">
        <w:rPr>
          <w:rFonts w:ascii="Verdana" w:hAnsi="Verdana" w:cs="Arial"/>
          <w:sz w:val="18"/>
          <w:szCs w:val="18"/>
        </w:rPr>
        <w:t>akład</w:t>
      </w:r>
      <w:r w:rsidR="00377DE0">
        <w:rPr>
          <w:rFonts w:ascii="Verdana" w:hAnsi="Verdana" w:cs="Arial"/>
          <w:sz w:val="18"/>
          <w:szCs w:val="18"/>
        </w:rPr>
        <w:t>u</w:t>
      </w:r>
      <w:r w:rsidRPr="00715104">
        <w:rPr>
          <w:rFonts w:ascii="Verdana" w:hAnsi="Verdana" w:cs="Arial"/>
          <w:sz w:val="18"/>
          <w:szCs w:val="18"/>
        </w:rPr>
        <w:t xml:space="preserve"> wskazan</w:t>
      </w:r>
      <w:r w:rsidR="00377DE0">
        <w:rPr>
          <w:rFonts w:ascii="Verdana" w:hAnsi="Verdana" w:cs="Arial"/>
          <w:sz w:val="18"/>
          <w:szCs w:val="18"/>
        </w:rPr>
        <w:t>ego</w:t>
      </w:r>
      <w:r w:rsidRPr="00442315">
        <w:rPr>
          <w:rFonts w:ascii="Verdana" w:hAnsi="Verdana" w:cs="Arial"/>
          <w:sz w:val="18"/>
          <w:szCs w:val="18"/>
        </w:rPr>
        <w:t xml:space="preserve"> przez Wykonawcę w sposób zgodny z obowiązującymi w tym zakresie przepisami prawa oraz procesami odzysku. Ustala się maksymalną odległość transportu odpadów</w:t>
      </w:r>
      <w:r w:rsidR="00377DE0">
        <w:rPr>
          <w:rFonts w:ascii="Verdana" w:hAnsi="Verdana" w:cs="Arial"/>
          <w:sz w:val="18"/>
          <w:szCs w:val="18"/>
        </w:rPr>
        <w:t xml:space="preserve"> </w:t>
      </w:r>
      <w:r w:rsidR="00C018C4" w:rsidRPr="00377DE0">
        <w:rPr>
          <w:rFonts w:ascii="Verdana" w:hAnsi="Verdana" w:cs="Arial"/>
          <w:sz w:val="18"/>
          <w:szCs w:val="18"/>
        </w:rPr>
        <w:t xml:space="preserve">do </w:t>
      </w:r>
      <w:r w:rsidR="00377DE0" w:rsidRPr="00377DE0">
        <w:rPr>
          <w:rFonts w:ascii="Verdana" w:hAnsi="Verdana" w:cs="Arial"/>
          <w:sz w:val="18"/>
          <w:szCs w:val="18"/>
        </w:rPr>
        <w:t>200</w:t>
      </w:r>
      <w:r w:rsidR="00C018C4" w:rsidRPr="00377DE0">
        <w:rPr>
          <w:rFonts w:ascii="Verdana" w:hAnsi="Verdana" w:cs="Arial"/>
          <w:sz w:val="18"/>
          <w:szCs w:val="18"/>
        </w:rPr>
        <w:t xml:space="preserve"> km</w:t>
      </w:r>
      <w:r w:rsidR="00377DE0">
        <w:rPr>
          <w:rFonts w:ascii="Verdana" w:hAnsi="Verdana" w:cs="Arial"/>
          <w:sz w:val="18"/>
          <w:szCs w:val="18"/>
        </w:rPr>
        <w:t>.</w:t>
      </w:r>
    </w:p>
    <w:p w14:paraId="66E471D5" w14:textId="3FE6E533" w:rsidR="001C487A" w:rsidRPr="001C487A" w:rsidRDefault="001C487A" w:rsidP="001C487A">
      <w:pPr>
        <w:autoSpaceDE w:val="0"/>
        <w:autoSpaceDN w:val="0"/>
        <w:adjustRightInd w:val="0"/>
        <w:spacing w:before="80" w:line="276" w:lineRule="auto"/>
        <w:ind w:left="284"/>
        <w:jc w:val="both"/>
        <w:rPr>
          <w:rFonts w:ascii="Verdana" w:hAnsi="Verdana" w:cs="Arial"/>
          <w:sz w:val="18"/>
          <w:szCs w:val="18"/>
        </w:rPr>
      </w:pPr>
      <w:r>
        <w:rPr>
          <w:rFonts w:ascii="Verdana" w:hAnsi="Verdana" w:cs="Arial"/>
          <w:sz w:val="18"/>
          <w:szCs w:val="18"/>
        </w:rPr>
        <w:t>Weryfikację odległości pomiędzy Zakładem Zamawiającego a Zakładem Wykonawcy dokona Zamawiający korzystając z ogólnodostępnego portalu internetowego</w:t>
      </w:r>
      <w:r w:rsidR="003B0621">
        <w:rPr>
          <w:rFonts w:ascii="Verdana" w:hAnsi="Verdana" w:cs="Arial"/>
          <w:sz w:val="18"/>
          <w:szCs w:val="18"/>
        </w:rPr>
        <w:t xml:space="preserve"> przy zachowaniu swoich standardów dotyczących określania długości tras.</w:t>
      </w:r>
    </w:p>
    <w:p w14:paraId="3D056933" w14:textId="45A5923F" w:rsidR="0012049C" w:rsidRPr="00DF4399" w:rsidRDefault="00713A92" w:rsidP="00131FFA">
      <w:pPr>
        <w:numPr>
          <w:ilvl w:val="0"/>
          <w:numId w:val="9"/>
        </w:numPr>
        <w:spacing w:line="276" w:lineRule="auto"/>
        <w:ind w:left="284" w:hanging="284"/>
        <w:contextualSpacing/>
        <w:jc w:val="both"/>
        <w:rPr>
          <w:rFonts w:ascii="Verdana" w:hAnsi="Verdana" w:cs="Arial"/>
          <w:sz w:val="18"/>
          <w:szCs w:val="18"/>
        </w:rPr>
      </w:pPr>
      <w:bookmarkStart w:id="3" w:name="_Hlk54285371"/>
      <w:r w:rsidRPr="00DF4399">
        <w:rPr>
          <w:rFonts w:ascii="Verdana" w:hAnsi="Verdana" w:cstheme="minorHAnsi"/>
          <w:sz w:val="18"/>
          <w:szCs w:val="18"/>
        </w:rPr>
        <w:t>Z</w:t>
      </w:r>
      <w:r w:rsidR="00123B85" w:rsidRPr="00DF4399">
        <w:rPr>
          <w:rFonts w:ascii="Verdana" w:hAnsi="Verdana" w:cstheme="minorHAnsi"/>
          <w:sz w:val="18"/>
          <w:szCs w:val="18"/>
        </w:rPr>
        <w:t>amawiający zobowiązuje się do dostawy</w:t>
      </w:r>
      <w:r w:rsidR="00ED706B" w:rsidRPr="00DF4399">
        <w:rPr>
          <w:rFonts w:ascii="Verdana" w:hAnsi="Verdana" w:cstheme="minorHAnsi"/>
          <w:sz w:val="18"/>
          <w:szCs w:val="18"/>
        </w:rPr>
        <w:t>,</w:t>
      </w:r>
      <w:r w:rsidR="00123B85" w:rsidRPr="00DF4399">
        <w:rPr>
          <w:rFonts w:ascii="Verdana" w:hAnsi="Verdana" w:cstheme="minorHAnsi"/>
          <w:sz w:val="18"/>
          <w:szCs w:val="18"/>
        </w:rPr>
        <w:t xml:space="preserve"> a Wykonawca do odbioru </w:t>
      </w:r>
      <w:r w:rsidR="00377DE0" w:rsidRPr="00DF4399">
        <w:rPr>
          <w:rFonts w:ascii="Verdana" w:hAnsi="Verdana" w:cstheme="minorHAnsi"/>
          <w:sz w:val="18"/>
          <w:szCs w:val="18"/>
        </w:rPr>
        <w:t>odpadów palnych w kodzie 19 12 10</w:t>
      </w:r>
      <w:r w:rsidR="00195CB8" w:rsidRPr="00DF4399">
        <w:rPr>
          <w:rFonts w:ascii="Verdana" w:hAnsi="Verdana" w:cstheme="minorHAnsi"/>
          <w:sz w:val="18"/>
          <w:szCs w:val="18"/>
        </w:rPr>
        <w:t xml:space="preserve">. </w:t>
      </w:r>
      <w:r w:rsidR="00F8457C" w:rsidRPr="00DF4399">
        <w:rPr>
          <w:rFonts w:ascii="Verdana" w:hAnsi="Verdana" w:cstheme="minorHAnsi"/>
          <w:sz w:val="18"/>
          <w:szCs w:val="18"/>
        </w:rPr>
        <w:t xml:space="preserve">Realizacja dostaw będzie wykonywana na podstawie tygodniowego </w:t>
      </w:r>
      <w:r w:rsidR="009B0CBE" w:rsidRPr="00DF4399">
        <w:rPr>
          <w:rFonts w:ascii="Verdana" w:hAnsi="Verdana" w:cstheme="minorHAnsi"/>
          <w:sz w:val="18"/>
          <w:szCs w:val="18"/>
        </w:rPr>
        <w:t>harmonogramu</w:t>
      </w:r>
      <w:r w:rsidR="00F8457C" w:rsidRPr="00DF4399">
        <w:rPr>
          <w:rFonts w:ascii="Verdana" w:hAnsi="Verdana" w:cstheme="minorHAnsi"/>
          <w:sz w:val="18"/>
          <w:szCs w:val="18"/>
        </w:rPr>
        <w:t xml:space="preserve"> przesyłanego</w:t>
      </w:r>
      <w:r w:rsidR="00C21449" w:rsidRPr="00DF4399">
        <w:rPr>
          <w:rFonts w:ascii="Verdana" w:hAnsi="Verdana" w:cstheme="minorHAnsi"/>
          <w:sz w:val="18"/>
          <w:szCs w:val="18"/>
        </w:rPr>
        <w:t xml:space="preserve"> pocztą elektroniczną na adres email wskazany w §12 pkt 10 </w:t>
      </w:r>
      <w:r w:rsidR="00DF4399" w:rsidRPr="00DF4399">
        <w:rPr>
          <w:rFonts w:ascii="Verdana" w:hAnsi="Verdana" w:cstheme="minorHAnsi"/>
          <w:sz w:val="18"/>
          <w:szCs w:val="18"/>
        </w:rPr>
        <w:t xml:space="preserve">maksymalnie w ostatnim dniu </w:t>
      </w:r>
      <w:r w:rsidR="00AD61BA" w:rsidRPr="00DF4399">
        <w:rPr>
          <w:rFonts w:ascii="Verdana" w:hAnsi="Verdana" w:cstheme="minorHAnsi"/>
          <w:sz w:val="18"/>
          <w:szCs w:val="18"/>
        </w:rPr>
        <w:t>tygodni</w:t>
      </w:r>
      <w:r w:rsidR="00DF4399" w:rsidRPr="00DF4399">
        <w:rPr>
          <w:rFonts w:ascii="Verdana" w:hAnsi="Verdana" w:cstheme="minorHAnsi"/>
          <w:sz w:val="18"/>
          <w:szCs w:val="18"/>
        </w:rPr>
        <w:t>a</w:t>
      </w:r>
      <w:r w:rsidR="00AD61BA" w:rsidRPr="00DF4399">
        <w:rPr>
          <w:rFonts w:ascii="Verdana" w:hAnsi="Verdana" w:cstheme="minorHAnsi"/>
          <w:sz w:val="18"/>
          <w:szCs w:val="18"/>
        </w:rPr>
        <w:t xml:space="preserve"> poprzedzającym </w:t>
      </w:r>
      <w:r w:rsidR="00C21449" w:rsidRPr="00DF4399">
        <w:rPr>
          <w:rFonts w:ascii="Verdana" w:hAnsi="Verdana" w:cstheme="minorHAnsi"/>
          <w:sz w:val="18"/>
          <w:szCs w:val="18"/>
        </w:rPr>
        <w:t>dostawy.</w:t>
      </w:r>
    </w:p>
    <w:p w14:paraId="13A19D9A" w14:textId="7691C5B7" w:rsidR="0012049C" w:rsidRPr="00E31D26" w:rsidRDefault="0012049C" w:rsidP="00CB67C8">
      <w:pPr>
        <w:numPr>
          <w:ilvl w:val="0"/>
          <w:numId w:val="9"/>
        </w:numPr>
        <w:spacing w:line="276" w:lineRule="auto"/>
        <w:ind w:left="284" w:hanging="284"/>
        <w:contextualSpacing/>
        <w:jc w:val="both"/>
        <w:rPr>
          <w:rFonts w:ascii="Verdana" w:hAnsi="Verdana" w:cs="Arial"/>
          <w:color w:val="000000" w:themeColor="text1"/>
          <w:sz w:val="18"/>
          <w:szCs w:val="18"/>
        </w:rPr>
      </w:pPr>
      <w:r w:rsidRPr="00E31D26">
        <w:rPr>
          <w:rFonts w:ascii="Verdana" w:hAnsi="Verdana" w:cs="Arial"/>
          <w:color w:val="000000" w:themeColor="text1"/>
          <w:sz w:val="18"/>
          <w:szCs w:val="18"/>
        </w:rPr>
        <w:t xml:space="preserve">Zamawiający podkreśla, że określone ilości odpadów są ilościami szacunkowymi mogącymi ulec zmianie, mającymi służyć pomocniczo do przygotowania oferty, </w:t>
      </w:r>
      <w:r w:rsidRPr="00E31D26">
        <w:rPr>
          <w:rFonts w:ascii="Verdana" w:hAnsi="Verdana"/>
          <w:color w:val="000000" w:themeColor="text1"/>
          <w:sz w:val="18"/>
          <w:szCs w:val="18"/>
        </w:rPr>
        <w:t xml:space="preserve">przy czym maksymalne ilości odpadów nie przekroczą łącznej ilości odpadów w okresie obowiązywania umowy określonych </w:t>
      </w:r>
      <w:r w:rsidR="0076644B" w:rsidRPr="00E31D26">
        <w:rPr>
          <w:rFonts w:ascii="Verdana" w:hAnsi="Verdana"/>
          <w:color w:val="000000" w:themeColor="text1"/>
          <w:sz w:val="18"/>
          <w:szCs w:val="18"/>
        </w:rPr>
        <w:br/>
      </w:r>
      <w:r w:rsidRPr="00E31D26">
        <w:rPr>
          <w:rFonts w:ascii="Verdana" w:hAnsi="Verdana"/>
          <w:color w:val="000000" w:themeColor="text1"/>
          <w:sz w:val="18"/>
          <w:szCs w:val="18"/>
        </w:rPr>
        <w:t>w Tabeli nr 1. Rzeczywista ilość dostarczonych odpadów będzie wynikać z bieżącego</w:t>
      </w:r>
      <w:r w:rsidR="0076644B" w:rsidRPr="00E31D26">
        <w:rPr>
          <w:rFonts w:ascii="Verdana" w:hAnsi="Verdana"/>
          <w:color w:val="000000" w:themeColor="text1"/>
          <w:sz w:val="18"/>
          <w:szCs w:val="18"/>
        </w:rPr>
        <w:t xml:space="preserve"> </w:t>
      </w:r>
      <w:r w:rsidRPr="00E31D26">
        <w:rPr>
          <w:rFonts w:ascii="Verdana" w:hAnsi="Verdana"/>
          <w:color w:val="000000" w:themeColor="text1"/>
          <w:sz w:val="18"/>
          <w:szCs w:val="18"/>
        </w:rPr>
        <w:t>zapotrzebowania Zamawiającego</w:t>
      </w:r>
      <w:r w:rsidRPr="00E31D26">
        <w:rPr>
          <w:rFonts w:ascii="Verdana" w:hAnsi="Verdana" w:cs="Arial"/>
          <w:color w:val="000000" w:themeColor="text1"/>
          <w:sz w:val="18"/>
          <w:szCs w:val="18"/>
        </w:rPr>
        <w:t xml:space="preserve">. </w:t>
      </w:r>
      <w:r w:rsidR="00892CB0">
        <w:rPr>
          <w:rFonts w:ascii="Verdana" w:hAnsi="Verdana" w:cs="Arial"/>
          <w:color w:val="000000" w:themeColor="text1"/>
          <w:sz w:val="18"/>
          <w:szCs w:val="18"/>
        </w:rPr>
        <w:t xml:space="preserve">Zamawiający gwarantuje minimalną ilość odpadów na poziomie </w:t>
      </w:r>
      <w:r w:rsidR="00B42A58">
        <w:rPr>
          <w:rFonts w:ascii="Verdana" w:hAnsi="Verdana" w:cs="Arial"/>
          <w:color w:val="000000" w:themeColor="text1"/>
          <w:sz w:val="18"/>
          <w:szCs w:val="18"/>
        </w:rPr>
        <w:t>50</w:t>
      </w:r>
      <w:r w:rsidR="00892CB0">
        <w:rPr>
          <w:rFonts w:ascii="Verdana" w:hAnsi="Verdana" w:cs="Arial"/>
          <w:color w:val="000000" w:themeColor="text1"/>
          <w:sz w:val="18"/>
          <w:szCs w:val="18"/>
        </w:rPr>
        <w:t xml:space="preserve">% deklarowanej łącznej ilości </w:t>
      </w:r>
      <w:r w:rsidR="009874E7">
        <w:rPr>
          <w:rFonts w:ascii="Verdana" w:hAnsi="Verdana" w:cs="Arial"/>
          <w:color w:val="000000" w:themeColor="text1"/>
          <w:sz w:val="18"/>
          <w:szCs w:val="18"/>
        </w:rPr>
        <w:t xml:space="preserve">do odbioru </w:t>
      </w:r>
      <w:r w:rsidR="00892CB0">
        <w:rPr>
          <w:rFonts w:ascii="Verdana" w:hAnsi="Verdana" w:cs="Arial"/>
          <w:color w:val="000000" w:themeColor="text1"/>
          <w:sz w:val="18"/>
          <w:szCs w:val="18"/>
        </w:rPr>
        <w:t>w okresie obowiązywania umowy.</w:t>
      </w:r>
    </w:p>
    <w:bookmarkEnd w:id="3"/>
    <w:p w14:paraId="14B6EBFC" w14:textId="6B75430B" w:rsidR="00501003" w:rsidRDefault="004315E2" w:rsidP="00775030">
      <w:pPr>
        <w:spacing w:line="276" w:lineRule="auto"/>
        <w:ind w:left="284"/>
        <w:contextualSpacing/>
        <w:jc w:val="both"/>
        <w:rPr>
          <w:rFonts w:ascii="Verdana" w:hAnsi="Verdana"/>
          <w:sz w:val="18"/>
          <w:szCs w:val="18"/>
        </w:rPr>
      </w:pPr>
      <w:r w:rsidRPr="00A52CE2">
        <w:rPr>
          <w:rFonts w:ascii="Verdana" w:hAnsi="Verdana"/>
          <w:sz w:val="18"/>
          <w:szCs w:val="18"/>
        </w:rPr>
        <w:t xml:space="preserve">Tab. 1 </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1905"/>
        <w:gridCol w:w="2097"/>
        <w:gridCol w:w="1843"/>
        <w:gridCol w:w="2693"/>
      </w:tblGrid>
      <w:tr w:rsidR="00A05D6B" w:rsidRPr="00F306BB" w14:paraId="036597DF" w14:textId="77777777" w:rsidTr="00A05D6B">
        <w:trPr>
          <w:trHeight w:val="849"/>
        </w:trPr>
        <w:tc>
          <w:tcPr>
            <w:tcW w:w="930" w:type="dxa"/>
            <w:shd w:val="clear" w:color="auto" w:fill="92D050"/>
            <w:vAlign w:val="center"/>
          </w:tcPr>
          <w:p w14:paraId="51210276"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i/>
                <w:sz w:val="16"/>
                <w:szCs w:val="16"/>
              </w:rPr>
            </w:pPr>
            <w:r w:rsidRPr="00AA23CF">
              <w:rPr>
                <w:rFonts w:ascii="Verdana" w:hAnsi="Verdana"/>
                <w:i/>
                <w:sz w:val="16"/>
                <w:szCs w:val="16"/>
              </w:rPr>
              <w:t>Numer zadania</w:t>
            </w:r>
          </w:p>
        </w:tc>
        <w:tc>
          <w:tcPr>
            <w:tcW w:w="1905" w:type="dxa"/>
            <w:shd w:val="clear" w:color="auto" w:fill="92D050"/>
            <w:vAlign w:val="center"/>
          </w:tcPr>
          <w:p w14:paraId="7A684134"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i/>
                <w:sz w:val="16"/>
                <w:szCs w:val="16"/>
              </w:rPr>
            </w:pPr>
            <w:r w:rsidRPr="00AA23CF">
              <w:rPr>
                <w:rFonts w:ascii="Verdana" w:hAnsi="Verdana"/>
                <w:i/>
                <w:sz w:val="16"/>
                <w:szCs w:val="16"/>
              </w:rPr>
              <w:t>Rodzaj odpadu przeznaczonego do odbioru</w:t>
            </w:r>
          </w:p>
        </w:tc>
        <w:tc>
          <w:tcPr>
            <w:tcW w:w="2097" w:type="dxa"/>
            <w:shd w:val="clear" w:color="auto" w:fill="92D050"/>
            <w:vAlign w:val="center"/>
          </w:tcPr>
          <w:p w14:paraId="0C9A6E04"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i/>
                <w:sz w:val="16"/>
                <w:szCs w:val="16"/>
              </w:rPr>
            </w:pPr>
            <w:r w:rsidRPr="00AA23CF">
              <w:rPr>
                <w:rFonts w:ascii="Verdana" w:hAnsi="Verdana"/>
                <w:i/>
                <w:sz w:val="16"/>
                <w:szCs w:val="16"/>
              </w:rPr>
              <w:t>Miesięczna ilość odpadów do odbioru dla zadania [Mg/mies.]</w:t>
            </w:r>
          </w:p>
        </w:tc>
        <w:tc>
          <w:tcPr>
            <w:tcW w:w="1843" w:type="dxa"/>
            <w:shd w:val="clear" w:color="auto" w:fill="92D050"/>
            <w:vAlign w:val="center"/>
          </w:tcPr>
          <w:p w14:paraId="1B7B4854"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i/>
                <w:sz w:val="16"/>
                <w:szCs w:val="16"/>
              </w:rPr>
            </w:pPr>
            <w:r w:rsidRPr="00AA23CF">
              <w:rPr>
                <w:rFonts w:ascii="Verdana" w:hAnsi="Verdana"/>
                <w:i/>
                <w:sz w:val="16"/>
                <w:szCs w:val="16"/>
              </w:rPr>
              <w:t>Łączna ilość odpadów do odbioru [Mg/mies.]</w:t>
            </w:r>
          </w:p>
        </w:tc>
        <w:tc>
          <w:tcPr>
            <w:tcW w:w="2693" w:type="dxa"/>
            <w:shd w:val="clear" w:color="auto" w:fill="92D050"/>
            <w:vAlign w:val="center"/>
          </w:tcPr>
          <w:p w14:paraId="63926CD2"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i/>
                <w:sz w:val="16"/>
                <w:szCs w:val="16"/>
              </w:rPr>
            </w:pPr>
            <w:r w:rsidRPr="00AA23CF">
              <w:rPr>
                <w:rFonts w:ascii="Verdana" w:hAnsi="Verdana"/>
                <w:i/>
                <w:sz w:val="16"/>
                <w:szCs w:val="16"/>
              </w:rPr>
              <w:t>Łączna ilość odpadów do odbioru w okresie obowiązywania umowy [Mg]</w:t>
            </w:r>
          </w:p>
        </w:tc>
      </w:tr>
      <w:tr w:rsidR="00A05D6B" w:rsidRPr="0008549F" w14:paraId="7637AC7B" w14:textId="77777777" w:rsidTr="00A05D6B">
        <w:trPr>
          <w:trHeight w:val="378"/>
        </w:trPr>
        <w:tc>
          <w:tcPr>
            <w:tcW w:w="930" w:type="dxa"/>
            <w:shd w:val="clear" w:color="auto" w:fill="92D050"/>
            <w:vAlign w:val="center"/>
          </w:tcPr>
          <w:p w14:paraId="6B8008D8"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1</w:t>
            </w:r>
          </w:p>
        </w:tc>
        <w:tc>
          <w:tcPr>
            <w:tcW w:w="1905" w:type="dxa"/>
            <w:vMerge w:val="restart"/>
            <w:shd w:val="clear" w:color="auto" w:fill="auto"/>
            <w:vAlign w:val="center"/>
          </w:tcPr>
          <w:p w14:paraId="29E04792" w14:textId="77777777" w:rsidR="00A05D6B" w:rsidRPr="00AA23CF" w:rsidRDefault="00A05D6B" w:rsidP="00CD3AFB">
            <w:pPr>
              <w:pStyle w:val="Akapitzlist"/>
              <w:autoSpaceDE w:val="0"/>
              <w:autoSpaceDN w:val="0"/>
              <w:adjustRightInd w:val="0"/>
              <w:ind w:left="0"/>
              <w:contextualSpacing w:val="0"/>
              <w:rPr>
                <w:rFonts w:ascii="Verdana" w:hAnsi="Verdana"/>
                <w:sz w:val="16"/>
                <w:szCs w:val="16"/>
              </w:rPr>
            </w:pPr>
            <w:r w:rsidRPr="00AA23CF">
              <w:rPr>
                <w:rFonts w:ascii="Verdana" w:hAnsi="Verdana"/>
                <w:sz w:val="16"/>
                <w:szCs w:val="16"/>
              </w:rPr>
              <w:t xml:space="preserve">        19 12 10</w:t>
            </w:r>
          </w:p>
          <w:p w14:paraId="1C2684AF" w14:textId="77777777" w:rsidR="00A05D6B" w:rsidRPr="00AA23CF" w:rsidRDefault="00A05D6B" w:rsidP="00CD3AFB">
            <w:pPr>
              <w:pStyle w:val="Akapitzlist"/>
              <w:autoSpaceDE w:val="0"/>
              <w:autoSpaceDN w:val="0"/>
              <w:adjustRightInd w:val="0"/>
              <w:ind w:left="0"/>
              <w:contextualSpacing w:val="0"/>
              <w:jc w:val="center"/>
              <w:rPr>
                <w:rFonts w:ascii="Verdana" w:hAnsi="Verdana"/>
                <w:sz w:val="16"/>
                <w:szCs w:val="16"/>
              </w:rPr>
            </w:pPr>
            <w:r w:rsidRPr="00AA23CF">
              <w:rPr>
                <w:rFonts w:ascii="Verdana" w:hAnsi="Verdana"/>
                <w:sz w:val="16"/>
                <w:szCs w:val="16"/>
              </w:rPr>
              <w:t>Odpady palne (RDF)</w:t>
            </w:r>
          </w:p>
        </w:tc>
        <w:tc>
          <w:tcPr>
            <w:tcW w:w="2097" w:type="dxa"/>
            <w:shd w:val="clear" w:color="auto" w:fill="auto"/>
            <w:vAlign w:val="center"/>
          </w:tcPr>
          <w:p w14:paraId="0CBCDC7C" w14:textId="0A3517BE" w:rsidR="00A05D6B" w:rsidRPr="00AA23CF" w:rsidRDefault="00B42A58" w:rsidP="00CD3AFB">
            <w:pPr>
              <w:pStyle w:val="Akapitzlist"/>
              <w:autoSpaceDE w:val="0"/>
              <w:autoSpaceDN w:val="0"/>
              <w:adjustRightInd w:val="0"/>
              <w:spacing w:before="80"/>
              <w:ind w:left="0"/>
              <w:contextualSpacing w:val="0"/>
              <w:jc w:val="center"/>
              <w:rPr>
                <w:rFonts w:ascii="Verdana" w:hAnsi="Verdana"/>
                <w:sz w:val="16"/>
                <w:szCs w:val="16"/>
              </w:rPr>
            </w:pPr>
            <w:r>
              <w:rPr>
                <w:rFonts w:ascii="Verdana" w:hAnsi="Verdana"/>
                <w:sz w:val="16"/>
                <w:szCs w:val="16"/>
              </w:rPr>
              <w:t>500</w:t>
            </w:r>
          </w:p>
        </w:tc>
        <w:tc>
          <w:tcPr>
            <w:tcW w:w="1843" w:type="dxa"/>
            <w:vMerge w:val="restart"/>
            <w:shd w:val="clear" w:color="auto" w:fill="auto"/>
            <w:vAlign w:val="center"/>
          </w:tcPr>
          <w:p w14:paraId="44632949" w14:textId="27507BF3"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 xml:space="preserve">1 </w:t>
            </w:r>
            <w:r w:rsidR="00B42A58">
              <w:rPr>
                <w:rFonts w:ascii="Verdana" w:hAnsi="Verdana"/>
                <w:sz w:val="16"/>
                <w:szCs w:val="16"/>
              </w:rPr>
              <w:t>2</w:t>
            </w:r>
            <w:r w:rsidRPr="00AA23CF">
              <w:rPr>
                <w:rFonts w:ascii="Verdana" w:hAnsi="Verdana"/>
                <w:sz w:val="16"/>
                <w:szCs w:val="16"/>
              </w:rPr>
              <w:t>00</w:t>
            </w:r>
          </w:p>
        </w:tc>
        <w:tc>
          <w:tcPr>
            <w:tcW w:w="2693" w:type="dxa"/>
            <w:shd w:val="clear" w:color="auto" w:fill="auto"/>
            <w:vAlign w:val="center"/>
          </w:tcPr>
          <w:p w14:paraId="2B339DC1" w14:textId="47C0913E" w:rsidR="00A05D6B" w:rsidRPr="00AA23CF" w:rsidRDefault="00B42A58" w:rsidP="00CD3AFB">
            <w:pPr>
              <w:pStyle w:val="Akapitzlist"/>
              <w:autoSpaceDE w:val="0"/>
              <w:autoSpaceDN w:val="0"/>
              <w:adjustRightInd w:val="0"/>
              <w:spacing w:before="80"/>
              <w:ind w:left="0"/>
              <w:contextualSpacing w:val="0"/>
              <w:jc w:val="center"/>
              <w:rPr>
                <w:rFonts w:ascii="Verdana" w:hAnsi="Verdana"/>
                <w:sz w:val="16"/>
                <w:szCs w:val="16"/>
              </w:rPr>
            </w:pPr>
            <w:r>
              <w:rPr>
                <w:rFonts w:ascii="Verdana" w:hAnsi="Verdana"/>
                <w:sz w:val="16"/>
                <w:szCs w:val="16"/>
              </w:rPr>
              <w:t>3 000</w:t>
            </w:r>
          </w:p>
        </w:tc>
      </w:tr>
      <w:tr w:rsidR="00A05D6B" w:rsidRPr="0008549F" w14:paraId="6828E5C2" w14:textId="77777777" w:rsidTr="00A05D6B">
        <w:trPr>
          <w:trHeight w:val="412"/>
        </w:trPr>
        <w:tc>
          <w:tcPr>
            <w:tcW w:w="930" w:type="dxa"/>
            <w:shd w:val="clear" w:color="auto" w:fill="92D050"/>
            <w:vAlign w:val="center"/>
          </w:tcPr>
          <w:p w14:paraId="50E0F3CD"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2</w:t>
            </w:r>
          </w:p>
        </w:tc>
        <w:tc>
          <w:tcPr>
            <w:tcW w:w="1905" w:type="dxa"/>
            <w:vMerge/>
            <w:shd w:val="clear" w:color="auto" w:fill="auto"/>
            <w:vAlign w:val="center"/>
          </w:tcPr>
          <w:p w14:paraId="60F5E8E5" w14:textId="77777777" w:rsidR="00A05D6B" w:rsidRPr="00AA23CF" w:rsidRDefault="00A05D6B" w:rsidP="00CD3AFB">
            <w:pPr>
              <w:pStyle w:val="Akapitzlist"/>
              <w:autoSpaceDE w:val="0"/>
              <w:autoSpaceDN w:val="0"/>
              <w:adjustRightInd w:val="0"/>
              <w:ind w:left="0"/>
              <w:contextualSpacing w:val="0"/>
              <w:jc w:val="center"/>
              <w:rPr>
                <w:rFonts w:ascii="Verdana" w:hAnsi="Verdana"/>
                <w:sz w:val="16"/>
                <w:szCs w:val="16"/>
              </w:rPr>
            </w:pPr>
          </w:p>
        </w:tc>
        <w:tc>
          <w:tcPr>
            <w:tcW w:w="2097" w:type="dxa"/>
            <w:shd w:val="clear" w:color="auto" w:fill="auto"/>
            <w:vAlign w:val="center"/>
          </w:tcPr>
          <w:p w14:paraId="54F488D5" w14:textId="0E5AE52D" w:rsidR="00A05D6B" w:rsidRPr="00AA23CF" w:rsidRDefault="00B42A58" w:rsidP="00CD3AFB">
            <w:pPr>
              <w:pStyle w:val="Akapitzlist"/>
              <w:autoSpaceDE w:val="0"/>
              <w:autoSpaceDN w:val="0"/>
              <w:adjustRightInd w:val="0"/>
              <w:spacing w:before="80"/>
              <w:ind w:left="0"/>
              <w:contextualSpacing w:val="0"/>
              <w:jc w:val="center"/>
              <w:rPr>
                <w:rFonts w:ascii="Verdana" w:hAnsi="Verdana"/>
                <w:sz w:val="16"/>
                <w:szCs w:val="16"/>
              </w:rPr>
            </w:pPr>
            <w:r>
              <w:rPr>
                <w:rFonts w:ascii="Verdana" w:hAnsi="Verdana"/>
                <w:sz w:val="16"/>
                <w:szCs w:val="16"/>
              </w:rPr>
              <w:t>400</w:t>
            </w:r>
          </w:p>
        </w:tc>
        <w:tc>
          <w:tcPr>
            <w:tcW w:w="1843" w:type="dxa"/>
            <w:vMerge/>
            <w:shd w:val="clear" w:color="auto" w:fill="auto"/>
            <w:vAlign w:val="center"/>
          </w:tcPr>
          <w:p w14:paraId="443245F2"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p>
        </w:tc>
        <w:tc>
          <w:tcPr>
            <w:tcW w:w="2693" w:type="dxa"/>
            <w:shd w:val="clear" w:color="auto" w:fill="auto"/>
            <w:vAlign w:val="center"/>
          </w:tcPr>
          <w:p w14:paraId="57B22456" w14:textId="54D8345D" w:rsidR="00A05D6B" w:rsidRPr="00AA23CF" w:rsidRDefault="00B42A58" w:rsidP="00CD3AFB">
            <w:pPr>
              <w:pStyle w:val="Akapitzlist"/>
              <w:autoSpaceDE w:val="0"/>
              <w:autoSpaceDN w:val="0"/>
              <w:adjustRightInd w:val="0"/>
              <w:spacing w:before="80"/>
              <w:ind w:left="0"/>
              <w:contextualSpacing w:val="0"/>
              <w:jc w:val="center"/>
              <w:rPr>
                <w:rFonts w:ascii="Verdana" w:hAnsi="Verdana"/>
                <w:sz w:val="16"/>
                <w:szCs w:val="16"/>
              </w:rPr>
            </w:pPr>
            <w:r>
              <w:rPr>
                <w:rFonts w:ascii="Verdana" w:hAnsi="Verdana"/>
                <w:sz w:val="16"/>
                <w:szCs w:val="16"/>
              </w:rPr>
              <w:t>2 400</w:t>
            </w:r>
            <w:r w:rsidR="003B3E12">
              <w:rPr>
                <w:rFonts w:ascii="Verdana" w:hAnsi="Verdana"/>
                <w:sz w:val="16"/>
                <w:szCs w:val="16"/>
              </w:rPr>
              <w:t xml:space="preserve"> </w:t>
            </w:r>
          </w:p>
        </w:tc>
      </w:tr>
      <w:tr w:rsidR="00A05D6B" w:rsidRPr="0008549F" w14:paraId="0FF8ADEE" w14:textId="77777777" w:rsidTr="00A05D6B">
        <w:trPr>
          <w:trHeight w:val="418"/>
        </w:trPr>
        <w:tc>
          <w:tcPr>
            <w:tcW w:w="930" w:type="dxa"/>
            <w:shd w:val="clear" w:color="auto" w:fill="92D050"/>
            <w:vAlign w:val="center"/>
          </w:tcPr>
          <w:p w14:paraId="0403409C"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3</w:t>
            </w:r>
          </w:p>
        </w:tc>
        <w:tc>
          <w:tcPr>
            <w:tcW w:w="1905" w:type="dxa"/>
            <w:vMerge/>
            <w:shd w:val="clear" w:color="auto" w:fill="auto"/>
            <w:vAlign w:val="center"/>
          </w:tcPr>
          <w:p w14:paraId="0BD26130" w14:textId="77777777" w:rsidR="00A05D6B" w:rsidRPr="00AA23CF" w:rsidRDefault="00A05D6B" w:rsidP="00CD3AFB">
            <w:pPr>
              <w:pStyle w:val="Akapitzlist"/>
              <w:autoSpaceDE w:val="0"/>
              <w:autoSpaceDN w:val="0"/>
              <w:adjustRightInd w:val="0"/>
              <w:ind w:left="0"/>
              <w:contextualSpacing w:val="0"/>
              <w:jc w:val="center"/>
              <w:rPr>
                <w:rFonts w:ascii="Verdana" w:hAnsi="Verdana"/>
                <w:sz w:val="16"/>
                <w:szCs w:val="16"/>
              </w:rPr>
            </w:pPr>
          </w:p>
        </w:tc>
        <w:tc>
          <w:tcPr>
            <w:tcW w:w="2097" w:type="dxa"/>
            <w:shd w:val="clear" w:color="auto" w:fill="auto"/>
            <w:vAlign w:val="center"/>
          </w:tcPr>
          <w:p w14:paraId="20E730FA"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300</w:t>
            </w:r>
          </w:p>
        </w:tc>
        <w:tc>
          <w:tcPr>
            <w:tcW w:w="1843" w:type="dxa"/>
            <w:vMerge/>
            <w:shd w:val="clear" w:color="auto" w:fill="auto"/>
            <w:vAlign w:val="center"/>
          </w:tcPr>
          <w:p w14:paraId="604EA5AF"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p>
        </w:tc>
        <w:tc>
          <w:tcPr>
            <w:tcW w:w="2693" w:type="dxa"/>
            <w:shd w:val="clear" w:color="auto" w:fill="auto"/>
            <w:vAlign w:val="center"/>
          </w:tcPr>
          <w:p w14:paraId="443713A0" w14:textId="1984A72F" w:rsidR="00A05D6B" w:rsidRPr="00AA23CF" w:rsidRDefault="00B42A58" w:rsidP="00CD3AFB">
            <w:pPr>
              <w:pStyle w:val="Akapitzlist"/>
              <w:autoSpaceDE w:val="0"/>
              <w:autoSpaceDN w:val="0"/>
              <w:adjustRightInd w:val="0"/>
              <w:spacing w:before="80"/>
              <w:ind w:left="0"/>
              <w:contextualSpacing w:val="0"/>
              <w:jc w:val="center"/>
              <w:rPr>
                <w:rFonts w:ascii="Verdana" w:hAnsi="Verdana"/>
                <w:sz w:val="16"/>
                <w:szCs w:val="16"/>
              </w:rPr>
            </w:pPr>
            <w:r>
              <w:rPr>
                <w:rFonts w:ascii="Verdana" w:hAnsi="Verdana"/>
                <w:sz w:val="16"/>
                <w:szCs w:val="16"/>
              </w:rPr>
              <w:t>1 800</w:t>
            </w:r>
          </w:p>
        </w:tc>
      </w:tr>
      <w:tr w:rsidR="00A05D6B" w:rsidRPr="0008549F" w14:paraId="67D05724" w14:textId="77777777" w:rsidTr="00A05D6B">
        <w:trPr>
          <w:trHeight w:val="552"/>
        </w:trPr>
        <w:tc>
          <w:tcPr>
            <w:tcW w:w="6775" w:type="dxa"/>
            <w:gridSpan w:val="4"/>
            <w:shd w:val="clear" w:color="auto" w:fill="92D050"/>
            <w:vAlign w:val="center"/>
          </w:tcPr>
          <w:p w14:paraId="52353DE7" w14:textId="77777777" w:rsidR="00A05D6B" w:rsidRPr="00AA23CF" w:rsidRDefault="00A05D6B" w:rsidP="00CD3AFB">
            <w:pPr>
              <w:pStyle w:val="Akapitzlist"/>
              <w:autoSpaceDE w:val="0"/>
              <w:autoSpaceDN w:val="0"/>
              <w:adjustRightInd w:val="0"/>
              <w:spacing w:before="80"/>
              <w:ind w:left="0"/>
              <w:contextualSpacing w:val="0"/>
              <w:jc w:val="center"/>
              <w:rPr>
                <w:rFonts w:ascii="Verdana" w:hAnsi="Verdana"/>
                <w:sz w:val="16"/>
                <w:szCs w:val="16"/>
              </w:rPr>
            </w:pPr>
            <w:r w:rsidRPr="00AA23CF">
              <w:rPr>
                <w:rFonts w:ascii="Verdana" w:hAnsi="Verdana"/>
                <w:sz w:val="16"/>
                <w:szCs w:val="16"/>
              </w:rPr>
              <w:t>SUMA odpadów do odbioru w czasie trwania umowy</w:t>
            </w:r>
          </w:p>
        </w:tc>
        <w:tc>
          <w:tcPr>
            <w:tcW w:w="2693" w:type="dxa"/>
            <w:shd w:val="clear" w:color="auto" w:fill="92D050"/>
            <w:vAlign w:val="center"/>
          </w:tcPr>
          <w:p w14:paraId="5F94BAD5" w14:textId="3C77BE54" w:rsidR="00A05D6B" w:rsidRPr="00AA23CF" w:rsidRDefault="00B42A58" w:rsidP="00CD3AFB">
            <w:pPr>
              <w:pStyle w:val="Akapitzlist"/>
              <w:autoSpaceDE w:val="0"/>
              <w:autoSpaceDN w:val="0"/>
              <w:adjustRightInd w:val="0"/>
              <w:spacing w:before="80"/>
              <w:ind w:left="0"/>
              <w:contextualSpacing w:val="0"/>
              <w:jc w:val="center"/>
              <w:rPr>
                <w:rFonts w:ascii="Verdana" w:hAnsi="Verdana"/>
                <w:b/>
                <w:sz w:val="16"/>
                <w:szCs w:val="16"/>
              </w:rPr>
            </w:pPr>
            <w:r>
              <w:rPr>
                <w:rFonts w:ascii="Verdana" w:hAnsi="Verdana"/>
                <w:b/>
                <w:sz w:val="16"/>
                <w:szCs w:val="16"/>
              </w:rPr>
              <w:t>7 200</w:t>
            </w:r>
          </w:p>
        </w:tc>
      </w:tr>
    </w:tbl>
    <w:p w14:paraId="15DA36B9" w14:textId="77777777" w:rsidR="00CF3488" w:rsidRPr="00A52CE2" w:rsidRDefault="00CF3488" w:rsidP="00923F6A">
      <w:pPr>
        <w:pStyle w:val="Tekstpodstawowy"/>
        <w:widowControl w:val="0"/>
        <w:spacing w:line="276" w:lineRule="auto"/>
        <w:ind w:firstLine="397"/>
        <w:jc w:val="both"/>
        <w:rPr>
          <w:rFonts w:ascii="Verdana" w:hAnsi="Verdana"/>
          <w:i/>
          <w:sz w:val="16"/>
          <w:szCs w:val="16"/>
        </w:rPr>
      </w:pPr>
      <w:r w:rsidRPr="00A52CE2">
        <w:rPr>
          <w:rFonts w:ascii="Verdana" w:hAnsi="Verdana"/>
          <w:i/>
          <w:sz w:val="16"/>
          <w:szCs w:val="16"/>
        </w:rPr>
        <w:t xml:space="preserve">*Zapis zostanie dostosowany do części, na które Wykonawca złożył najkorzystniejsza ofertę </w:t>
      </w:r>
    </w:p>
    <w:p w14:paraId="44C57224" w14:textId="77777777" w:rsidR="001B031F" w:rsidRPr="00A52CE2" w:rsidRDefault="001B031F" w:rsidP="000C216D">
      <w:pPr>
        <w:rPr>
          <w:rFonts w:ascii="Verdana" w:hAnsi="Verdana"/>
          <w:sz w:val="18"/>
          <w:szCs w:val="18"/>
        </w:rPr>
      </w:pPr>
    </w:p>
    <w:bookmarkEnd w:id="2"/>
    <w:p w14:paraId="4D067D10" w14:textId="77777777" w:rsidR="002B0A8E" w:rsidRDefault="002B0A8E" w:rsidP="00723F8E">
      <w:pPr>
        <w:spacing w:line="276" w:lineRule="auto"/>
        <w:jc w:val="center"/>
        <w:rPr>
          <w:rFonts w:ascii="Verdana" w:hAnsi="Verdana"/>
          <w:b/>
          <w:sz w:val="18"/>
          <w:szCs w:val="18"/>
        </w:rPr>
      </w:pPr>
    </w:p>
    <w:p w14:paraId="7F9DCE4D" w14:textId="3D0D68D5" w:rsidR="008F47E5" w:rsidRPr="00F306BB" w:rsidRDefault="00BE661F" w:rsidP="00723F8E">
      <w:pPr>
        <w:spacing w:line="276" w:lineRule="auto"/>
        <w:jc w:val="center"/>
        <w:rPr>
          <w:rFonts w:ascii="Verdana" w:hAnsi="Verdana"/>
          <w:b/>
          <w:sz w:val="18"/>
          <w:szCs w:val="18"/>
        </w:rPr>
      </w:pPr>
      <w:r w:rsidRPr="00F306BB">
        <w:rPr>
          <w:rFonts w:ascii="Verdana" w:hAnsi="Verdana"/>
          <w:b/>
          <w:sz w:val="18"/>
          <w:szCs w:val="18"/>
        </w:rPr>
        <w:t>Obowiązki</w:t>
      </w:r>
      <w:r w:rsidR="008F47E5" w:rsidRPr="00F306BB">
        <w:rPr>
          <w:rFonts w:ascii="Verdana" w:hAnsi="Verdana"/>
          <w:b/>
          <w:sz w:val="18"/>
          <w:szCs w:val="18"/>
        </w:rPr>
        <w:t xml:space="preserve"> </w:t>
      </w:r>
      <w:r w:rsidR="008E2608">
        <w:rPr>
          <w:rFonts w:ascii="Verdana" w:hAnsi="Verdana"/>
          <w:b/>
          <w:sz w:val="18"/>
          <w:szCs w:val="18"/>
        </w:rPr>
        <w:t xml:space="preserve">i uprawnienia </w:t>
      </w:r>
      <w:r w:rsidR="008F47E5" w:rsidRPr="00F306BB">
        <w:rPr>
          <w:rFonts w:ascii="Verdana" w:hAnsi="Verdana"/>
          <w:b/>
          <w:sz w:val="18"/>
          <w:szCs w:val="18"/>
        </w:rPr>
        <w:t>Wykonawcy</w:t>
      </w:r>
    </w:p>
    <w:p w14:paraId="64004D37" w14:textId="5046F495" w:rsidR="00B9074C" w:rsidRDefault="00CB0CA4" w:rsidP="00723F8E">
      <w:pPr>
        <w:spacing w:line="276" w:lineRule="auto"/>
        <w:jc w:val="both"/>
        <w:rPr>
          <w:rFonts w:ascii="Verdana" w:hAnsi="Verdana" w:cs="Arial"/>
          <w:b/>
          <w:sz w:val="18"/>
          <w:szCs w:val="18"/>
        </w:rPr>
      </w:pPr>
      <w:r w:rsidRPr="00F306BB">
        <w:rPr>
          <w:rFonts w:ascii="Verdana" w:hAnsi="Verdana"/>
          <w:b/>
          <w:sz w:val="18"/>
          <w:szCs w:val="18"/>
        </w:rPr>
        <w:t xml:space="preserve">                                                                     §2</w:t>
      </w:r>
    </w:p>
    <w:p w14:paraId="7A9F30E3" w14:textId="77777777" w:rsidR="00B9074C" w:rsidRPr="008A576E" w:rsidRDefault="00B9074C" w:rsidP="00CB67C8">
      <w:pPr>
        <w:pStyle w:val="Akapitzlist"/>
        <w:numPr>
          <w:ilvl w:val="0"/>
          <w:numId w:val="18"/>
        </w:numPr>
        <w:spacing w:line="276" w:lineRule="auto"/>
        <w:ind w:left="357" w:hanging="357"/>
        <w:jc w:val="both"/>
        <w:rPr>
          <w:rFonts w:ascii="Verdana" w:hAnsi="Verdana" w:cs="Arial"/>
          <w:sz w:val="18"/>
          <w:szCs w:val="18"/>
        </w:rPr>
      </w:pPr>
      <w:r w:rsidRPr="004F1D85">
        <w:rPr>
          <w:rFonts w:ascii="Verdana" w:hAnsi="Verdana" w:cs="Arial"/>
          <w:sz w:val="18"/>
          <w:szCs w:val="18"/>
        </w:rPr>
        <w:t>Wykonawca z</w:t>
      </w:r>
      <w:r>
        <w:rPr>
          <w:rFonts w:ascii="Verdana" w:hAnsi="Verdana" w:cs="Arial"/>
          <w:sz w:val="18"/>
          <w:szCs w:val="18"/>
        </w:rPr>
        <w:t xml:space="preserve">obowiązuje się wykonywać przedmiot umowy zgodnie z obowiązującymi, w tym </w:t>
      </w:r>
      <w:r w:rsidRPr="008A576E">
        <w:rPr>
          <w:rFonts w:ascii="Verdana" w:hAnsi="Verdana" w:cs="Arial"/>
          <w:sz w:val="18"/>
          <w:szCs w:val="18"/>
        </w:rPr>
        <w:t>zakresie przepisami a w szczególności z:</w:t>
      </w:r>
    </w:p>
    <w:p w14:paraId="4823629C" w14:textId="17E150E4" w:rsidR="00B9074C" w:rsidRPr="008A576E" w:rsidRDefault="00B9074C" w:rsidP="00CB67C8">
      <w:pPr>
        <w:pStyle w:val="Akapitzlist"/>
        <w:numPr>
          <w:ilvl w:val="0"/>
          <w:numId w:val="24"/>
        </w:numPr>
        <w:spacing w:line="276" w:lineRule="auto"/>
        <w:rPr>
          <w:rFonts w:ascii="Verdana" w:hAnsi="Verdana" w:cs="Arial"/>
          <w:sz w:val="18"/>
          <w:szCs w:val="18"/>
        </w:rPr>
      </w:pPr>
      <w:r w:rsidRPr="008A576E">
        <w:rPr>
          <w:rFonts w:ascii="Verdana" w:hAnsi="Verdana" w:cs="Arial"/>
          <w:sz w:val="18"/>
          <w:szCs w:val="18"/>
        </w:rPr>
        <w:t>Ustawą z dnia 14 grudnia 2012 r. o odpadach</w:t>
      </w:r>
      <w:r w:rsidR="00A52409">
        <w:rPr>
          <w:rFonts w:ascii="Verdana" w:hAnsi="Verdana" w:cs="Arial"/>
          <w:sz w:val="18"/>
          <w:szCs w:val="18"/>
        </w:rPr>
        <w:t>,</w:t>
      </w:r>
      <w:r w:rsidRPr="008A576E">
        <w:rPr>
          <w:rFonts w:ascii="Verdana" w:hAnsi="Verdana" w:cs="Arial"/>
          <w:sz w:val="18"/>
          <w:szCs w:val="18"/>
        </w:rPr>
        <w:t xml:space="preserve"> </w:t>
      </w:r>
    </w:p>
    <w:p w14:paraId="108AD51D" w14:textId="25548A83" w:rsidR="00B9074C" w:rsidRDefault="00B9074C" w:rsidP="00CB67C8">
      <w:pPr>
        <w:pStyle w:val="Akapitzlist"/>
        <w:numPr>
          <w:ilvl w:val="0"/>
          <w:numId w:val="24"/>
        </w:numPr>
        <w:spacing w:line="276" w:lineRule="auto"/>
        <w:rPr>
          <w:rFonts w:ascii="Verdana" w:hAnsi="Verdana" w:cs="Arial"/>
          <w:sz w:val="18"/>
          <w:szCs w:val="18"/>
        </w:rPr>
      </w:pPr>
      <w:r w:rsidRPr="008A576E">
        <w:rPr>
          <w:rFonts w:ascii="Verdana" w:hAnsi="Verdana" w:cs="Arial"/>
          <w:sz w:val="18"/>
          <w:szCs w:val="18"/>
        </w:rPr>
        <w:t xml:space="preserve">Ustawą z dnia 27 kwietnia 2001 r. </w:t>
      </w:r>
      <w:r w:rsidR="00EC203D">
        <w:rPr>
          <w:rFonts w:ascii="Verdana" w:hAnsi="Verdana" w:cs="Arial"/>
          <w:sz w:val="18"/>
          <w:szCs w:val="18"/>
        </w:rPr>
        <w:t>P</w:t>
      </w:r>
      <w:r w:rsidRPr="008A576E">
        <w:rPr>
          <w:rFonts w:ascii="Verdana" w:hAnsi="Verdana" w:cs="Arial"/>
          <w:sz w:val="18"/>
          <w:szCs w:val="18"/>
        </w:rPr>
        <w:t>rawo ochrony środowiska</w:t>
      </w:r>
      <w:r w:rsidR="00A52409">
        <w:rPr>
          <w:rFonts w:ascii="Verdana" w:hAnsi="Verdana" w:cs="Arial"/>
          <w:sz w:val="18"/>
          <w:szCs w:val="18"/>
        </w:rPr>
        <w:t>.</w:t>
      </w:r>
    </w:p>
    <w:p w14:paraId="60AA6DDA" w14:textId="17C305F6" w:rsidR="006425D0" w:rsidRDefault="002E3028" w:rsidP="00CB67C8">
      <w:pPr>
        <w:pStyle w:val="Akapitzlist"/>
        <w:numPr>
          <w:ilvl w:val="0"/>
          <w:numId w:val="18"/>
        </w:numPr>
        <w:spacing w:line="276" w:lineRule="auto"/>
        <w:ind w:left="357" w:hanging="357"/>
        <w:jc w:val="both"/>
        <w:rPr>
          <w:rFonts w:ascii="Verdana" w:hAnsi="Verdana" w:cs="Arial"/>
          <w:sz w:val="18"/>
          <w:szCs w:val="18"/>
        </w:rPr>
      </w:pPr>
      <w:bookmarkStart w:id="4" w:name="_Hlk54288731"/>
      <w:r>
        <w:rPr>
          <w:rFonts w:ascii="Verdana" w:hAnsi="Verdana" w:cs="Arial"/>
          <w:sz w:val="18"/>
          <w:szCs w:val="18"/>
        </w:rPr>
        <w:t>Wykonawca zobowiązuje się do t</w:t>
      </w:r>
      <w:r w:rsidR="006425D0" w:rsidRPr="008A576E">
        <w:rPr>
          <w:rFonts w:ascii="Verdana" w:hAnsi="Verdana" w:cs="Arial"/>
          <w:sz w:val="18"/>
          <w:szCs w:val="18"/>
        </w:rPr>
        <w:t>erminow</w:t>
      </w:r>
      <w:r>
        <w:rPr>
          <w:rFonts w:ascii="Verdana" w:hAnsi="Verdana" w:cs="Arial"/>
          <w:sz w:val="18"/>
          <w:szCs w:val="18"/>
        </w:rPr>
        <w:t>ego</w:t>
      </w:r>
      <w:r w:rsidR="006425D0" w:rsidRPr="008A576E">
        <w:rPr>
          <w:rFonts w:ascii="Verdana" w:hAnsi="Verdana" w:cs="Arial"/>
          <w:sz w:val="18"/>
          <w:szCs w:val="18"/>
        </w:rPr>
        <w:t xml:space="preserve"> wykonani</w:t>
      </w:r>
      <w:r>
        <w:rPr>
          <w:rFonts w:ascii="Verdana" w:hAnsi="Verdana" w:cs="Arial"/>
          <w:sz w:val="18"/>
          <w:szCs w:val="18"/>
        </w:rPr>
        <w:t>a</w:t>
      </w:r>
      <w:r w:rsidR="006425D0" w:rsidRPr="008A576E">
        <w:rPr>
          <w:rFonts w:ascii="Verdana" w:hAnsi="Verdana" w:cs="Arial"/>
          <w:sz w:val="18"/>
          <w:szCs w:val="18"/>
        </w:rPr>
        <w:t xml:space="preserve"> usługi </w:t>
      </w:r>
      <w:r w:rsidR="00B9074C" w:rsidRPr="008A576E">
        <w:rPr>
          <w:rFonts w:ascii="Verdana" w:hAnsi="Verdana" w:cs="Arial"/>
          <w:sz w:val="18"/>
          <w:szCs w:val="18"/>
        </w:rPr>
        <w:t xml:space="preserve">zagospodarowania odpadów </w:t>
      </w:r>
      <w:r>
        <w:rPr>
          <w:rFonts w:ascii="Verdana" w:hAnsi="Verdana" w:cs="Arial"/>
          <w:sz w:val="18"/>
          <w:szCs w:val="18"/>
        </w:rPr>
        <w:br/>
      </w:r>
      <w:r w:rsidR="006425D0" w:rsidRPr="008A576E">
        <w:rPr>
          <w:rFonts w:ascii="Verdana" w:hAnsi="Verdana" w:cs="Arial"/>
          <w:sz w:val="18"/>
          <w:szCs w:val="18"/>
        </w:rPr>
        <w:t>z należytą starannością i jakością.</w:t>
      </w:r>
    </w:p>
    <w:p w14:paraId="2FC860F2" w14:textId="6A82F097" w:rsidR="001471AF" w:rsidRDefault="001471AF" w:rsidP="00CB67C8">
      <w:pPr>
        <w:pStyle w:val="Akapitzlist"/>
        <w:numPr>
          <w:ilvl w:val="0"/>
          <w:numId w:val="18"/>
        </w:numPr>
        <w:spacing w:line="276" w:lineRule="auto"/>
        <w:ind w:left="357" w:hanging="357"/>
        <w:jc w:val="both"/>
        <w:rPr>
          <w:rFonts w:ascii="Verdana" w:hAnsi="Verdana" w:cs="Arial"/>
          <w:sz w:val="18"/>
          <w:szCs w:val="18"/>
        </w:rPr>
      </w:pPr>
      <w:r>
        <w:rPr>
          <w:rFonts w:ascii="Verdana" w:hAnsi="Verdana" w:cs="Arial"/>
          <w:sz w:val="18"/>
          <w:szCs w:val="18"/>
        </w:rPr>
        <w:lastRenderedPageBreak/>
        <w:t>Wykonawca, w przypadku posiadania narzędzi do awizowania dostaw (program, aplikacje, portal itp.), zobowiązuje się, iż w dniu podpisania umowy nada wszystkie potrzebne uprawnienia osobie odpowiedzialnej za realizacj</w:t>
      </w:r>
      <w:r w:rsidR="005F777E">
        <w:rPr>
          <w:rFonts w:ascii="Verdana" w:hAnsi="Verdana" w:cs="Arial"/>
          <w:sz w:val="18"/>
          <w:szCs w:val="18"/>
        </w:rPr>
        <w:t>ę</w:t>
      </w:r>
      <w:r>
        <w:rPr>
          <w:rFonts w:ascii="Verdana" w:hAnsi="Verdana" w:cs="Arial"/>
          <w:sz w:val="18"/>
          <w:szCs w:val="18"/>
        </w:rPr>
        <w:t xml:space="preserve"> umowy po stronie Zamawiającego.</w:t>
      </w:r>
    </w:p>
    <w:bookmarkEnd w:id="4"/>
    <w:p w14:paraId="05453BC9" w14:textId="084A8912" w:rsidR="006425D0" w:rsidRPr="008A576E" w:rsidRDefault="006425D0" w:rsidP="00CB67C8">
      <w:pPr>
        <w:pStyle w:val="Akapitzlist"/>
        <w:numPr>
          <w:ilvl w:val="0"/>
          <w:numId w:val="18"/>
        </w:numPr>
        <w:spacing w:line="276" w:lineRule="auto"/>
        <w:ind w:left="357" w:hanging="357"/>
        <w:jc w:val="both"/>
        <w:rPr>
          <w:rFonts w:ascii="Verdana" w:hAnsi="Verdana" w:cs="Arial"/>
          <w:sz w:val="18"/>
          <w:szCs w:val="18"/>
        </w:rPr>
      </w:pPr>
      <w:r w:rsidRPr="008A576E">
        <w:rPr>
          <w:rFonts w:ascii="Verdana" w:hAnsi="Verdana" w:cs="Arial"/>
          <w:sz w:val="18"/>
          <w:szCs w:val="18"/>
        </w:rPr>
        <w:t>Wykonawca nie może wnosić</w:t>
      </w:r>
      <w:r w:rsidR="001A66AB" w:rsidRPr="008A576E">
        <w:rPr>
          <w:rFonts w:ascii="Verdana" w:hAnsi="Verdana" w:cs="Arial"/>
          <w:sz w:val="18"/>
          <w:szCs w:val="18"/>
        </w:rPr>
        <w:t xml:space="preserve"> żadnych dodatkowych roszczeń w stosunku do</w:t>
      </w:r>
      <w:r w:rsidRPr="008A576E">
        <w:rPr>
          <w:rFonts w:ascii="Verdana" w:hAnsi="Verdana" w:cs="Arial"/>
          <w:sz w:val="18"/>
          <w:szCs w:val="18"/>
        </w:rPr>
        <w:t xml:space="preserve"> Zamawiającego </w:t>
      </w:r>
      <w:r w:rsidR="002E3028">
        <w:rPr>
          <w:rFonts w:ascii="Verdana" w:hAnsi="Verdana" w:cs="Arial"/>
          <w:sz w:val="18"/>
          <w:szCs w:val="18"/>
        </w:rPr>
        <w:br/>
      </w:r>
      <w:r w:rsidRPr="008A576E">
        <w:rPr>
          <w:rFonts w:ascii="Verdana" w:hAnsi="Verdana" w:cs="Arial"/>
          <w:sz w:val="18"/>
          <w:szCs w:val="18"/>
        </w:rPr>
        <w:t xml:space="preserve">z tytułu sumarycznej ilości </w:t>
      </w:r>
      <w:r w:rsidR="00B9074C" w:rsidRPr="008A576E">
        <w:rPr>
          <w:rFonts w:ascii="Verdana" w:hAnsi="Verdana" w:cs="Arial"/>
          <w:sz w:val="18"/>
          <w:szCs w:val="18"/>
        </w:rPr>
        <w:t>otrzymanych</w:t>
      </w:r>
      <w:r w:rsidRPr="008A576E">
        <w:rPr>
          <w:rFonts w:ascii="Verdana" w:hAnsi="Verdana" w:cs="Arial"/>
          <w:sz w:val="18"/>
          <w:szCs w:val="18"/>
        </w:rPr>
        <w:t xml:space="preserve"> odpadów w okresie rozliczeniowym.</w:t>
      </w:r>
    </w:p>
    <w:p w14:paraId="4C133D99" w14:textId="17C67A23" w:rsidR="006425D0" w:rsidRDefault="006425D0" w:rsidP="00CB67C8">
      <w:pPr>
        <w:pStyle w:val="Akapitzlist"/>
        <w:numPr>
          <w:ilvl w:val="0"/>
          <w:numId w:val="18"/>
        </w:numPr>
        <w:spacing w:line="276" w:lineRule="auto"/>
        <w:ind w:left="357" w:hanging="357"/>
        <w:jc w:val="both"/>
        <w:rPr>
          <w:rFonts w:ascii="Verdana" w:hAnsi="Verdana" w:cs="Arial"/>
          <w:sz w:val="18"/>
          <w:szCs w:val="18"/>
        </w:rPr>
      </w:pPr>
      <w:r w:rsidRPr="008A576E">
        <w:rPr>
          <w:rFonts w:ascii="Verdana" w:hAnsi="Verdana" w:cs="Arial"/>
          <w:sz w:val="18"/>
          <w:szCs w:val="18"/>
        </w:rPr>
        <w:t xml:space="preserve">Wykonawca powinien mieć zdolność do </w:t>
      </w:r>
      <w:r w:rsidR="00F7268F" w:rsidRPr="008A576E">
        <w:rPr>
          <w:rFonts w:ascii="Verdana" w:hAnsi="Verdana" w:cs="Arial"/>
          <w:sz w:val="18"/>
          <w:szCs w:val="18"/>
        </w:rPr>
        <w:t>zagospodarowania</w:t>
      </w:r>
      <w:r w:rsidR="0067015D" w:rsidRPr="008A576E">
        <w:rPr>
          <w:rFonts w:ascii="Verdana" w:hAnsi="Verdana" w:cs="Arial"/>
          <w:sz w:val="18"/>
          <w:szCs w:val="18"/>
        </w:rPr>
        <w:t xml:space="preserve"> odpadów w ilościach określonych </w:t>
      </w:r>
      <w:r w:rsidR="004315E2">
        <w:rPr>
          <w:rFonts w:ascii="Verdana" w:hAnsi="Verdana" w:cs="Arial"/>
          <w:sz w:val="18"/>
          <w:szCs w:val="18"/>
        </w:rPr>
        <w:br/>
      </w:r>
      <w:r w:rsidR="0067015D" w:rsidRPr="008A576E">
        <w:rPr>
          <w:rFonts w:ascii="Verdana" w:hAnsi="Verdana" w:cs="Arial"/>
          <w:sz w:val="18"/>
          <w:szCs w:val="18"/>
        </w:rPr>
        <w:t xml:space="preserve">w </w:t>
      </w:r>
      <w:r w:rsidR="0067015D">
        <w:rPr>
          <w:rFonts w:ascii="Verdana" w:hAnsi="Verdana" w:cs="Arial"/>
          <w:sz w:val="18"/>
          <w:szCs w:val="18"/>
        </w:rPr>
        <w:t>umowie</w:t>
      </w:r>
      <w:r w:rsidR="004315E2">
        <w:rPr>
          <w:rFonts w:ascii="Verdana" w:hAnsi="Verdana" w:cs="Arial"/>
          <w:sz w:val="18"/>
          <w:szCs w:val="18"/>
        </w:rPr>
        <w:t xml:space="preserve"> z Zamawiającym. </w:t>
      </w:r>
    </w:p>
    <w:p w14:paraId="192EFD89" w14:textId="2AF6310C" w:rsidR="002714F1" w:rsidRPr="002714F1" w:rsidRDefault="002714F1" w:rsidP="00031EC4">
      <w:pPr>
        <w:pStyle w:val="Akapitzlist"/>
        <w:numPr>
          <w:ilvl w:val="0"/>
          <w:numId w:val="18"/>
        </w:numPr>
        <w:spacing w:line="276" w:lineRule="auto"/>
        <w:ind w:left="357" w:hanging="357"/>
        <w:jc w:val="both"/>
        <w:rPr>
          <w:rFonts w:ascii="Verdana" w:hAnsi="Verdana" w:cs="Arial"/>
          <w:sz w:val="18"/>
          <w:szCs w:val="18"/>
        </w:rPr>
      </w:pPr>
      <w:r>
        <w:rPr>
          <w:rFonts w:ascii="Verdana" w:hAnsi="Verdana" w:cs="Arial"/>
          <w:sz w:val="18"/>
          <w:szCs w:val="18"/>
        </w:rPr>
        <w:t>Z chwilą przyjęcia przez Wykonawcę odpadów do zagospodarowania, na Wykonawcę przechodzą wszelkie korzyści i ciężary związane z nimi oraz niebezpieczeństwo</w:t>
      </w:r>
      <w:r w:rsidR="004315E2">
        <w:rPr>
          <w:rFonts w:ascii="Verdana" w:hAnsi="Verdana" w:cs="Arial"/>
          <w:sz w:val="18"/>
          <w:szCs w:val="18"/>
        </w:rPr>
        <w:t xml:space="preserve"> </w:t>
      </w:r>
      <w:r>
        <w:rPr>
          <w:rFonts w:ascii="Verdana" w:hAnsi="Verdana" w:cs="Arial"/>
          <w:sz w:val="18"/>
          <w:szCs w:val="18"/>
        </w:rPr>
        <w:t xml:space="preserve">ich przypadkowej utraty lub uszkodzenia, w szczególności przejmuje on odpowiedzialność za przyjęte odpady, za należyte zgodne z umową oraz prawem postępowanie z nimi i za skutki z tego wynikające. </w:t>
      </w:r>
    </w:p>
    <w:p w14:paraId="3AC13A46" w14:textId="2E09EAB3" w:rsidR="006425D0" w:rsidRDefault="006425D0" w:rsidP="00031EC4">
      <w:pPr>
        <w:pStyle w:val="Akapitzlist"/>
        <w:numPr>
          <w:ilvl w:val="0"/>
          <w:numId w:val="18"/>
        </w:numPr>
        <w:spacing w:line="276" w:lineRule="auto"/>
        <w:ind w:left="357" w:hanging="357"/>
        <w:jc w:val="both"/>
        <w:rPr>
          <w:rFonts w:ascii="Verdana" w:hAnsi="Verdana" w:cs="Arial"/>
          <w:sz w:val="18"/>
          <w:szCs w:val="18"/>
        </w:rPr>
      </w:pPr>
      <w:r w:rsidRPr="00F306BB">
        <w:rPr>
          <w:rFonts w:ascii="Verdana" w:hAnsi="Verdana" w:cs="Arial"/>
          <w:sz w:val="18"/>
          <w:szCs w:val="18"/>
        </w:rPr>
        <w:t xml:space="preserve">Wykonawca zobowiązuje się do natychmiastowego informowania Zamawiającego o każdej sytuacji powodującej jakiekolwiek utrudnienia w zagospodarowaniu </w:t>
      </w:r>
      <w:r w:rsidR="002714F1">
        <w:rPr>
          <w:rFonts w:ascii="Verdana" w:hAnsi="Verdana" w:cs="Arial"/>
          <w:sz w:val="18"/>
          <w:szCs w:val="18"/>
        </w:rPr>
        <w:t xml:space="preserve">otrzymanych </w:t>
      </w:r>
      <w:r w:rsidRPr="00F306BB">
        <w:rPr>
          <w:rFonts w:ascii="Verdana" w:hAnsi="Verdana" w:cs="Arial"/>
          <w:sz w:val="18"/>
          <w:szCs w:val="18"/>
        </w:rPr>
        <w:t xml:space="preserve">odpadów </w:t>
      </w:r>
      <w:r w:rsidR="00390768" w:rsidRPr="00F306BB">
        <w:rPr>
          <w:rFonts w:ascii="Verdana" w:hAnsi="Verdana" w:cs="Arial"/>
          <w:sz w:val="18"/>
          <w:szCs w:val="18"/>
        </w:rPr>
        <w:br/>
      </w:r>
      <w:r w:rsidRPr="00F306BB">
        <w:rPr>
          <w:rFonts w:ascii="Verdana" w:hAnsi="Verdana" w:cs="Arial"/>
          <w:sz w:val="18"/>
          <w:szCs w:val="18"/>
        </w:rPr>
        <w:t>w formie pisemnej</w:t>
      </w:r>
      <w:r w:rsidR="00390768" w:rsidRPr="00F306BB">
        <w:rPr>
          <w:rFonts w:ascii="Verdana" w:hAnsi="Verdana" w:cs="Arial"/>
          <w:sz w:val="18"/>
          <w:szCs w:val="18"/>
        </w:rPr>
        <w:t xml:space="preserve"> </w:t>
      </w:r>
      <w:r w:rsidRPr="00F306BB">
        <w:rPr>
          <w:rFonts w:ascii="Verdana" w:hAnsi="Verdana" w:cs="Arial"/>
          <w:sz w:val="18"/>
          <w:szCs w:val="18"/>
        </w:rPr>
        <w:t>(fax, e-mail) lub telefonicznej.</w:t>
      </w:r>
    </w:p>
    <w:p w14:paraId="2B47D59B" w14:textId="5B1C630B" w:rsidR="00FB24AC" w:rsidRPr="00DF4399" w:rsidRDefault="00FB24AC" w:rsidP="00DF4399">
      <w:pPr>
        <w:pStyle w:val="Akapitzlist"/>
        <w:widowControl w:val="0"/>
        <w:numPr>
          <w:ilvl w:val="0"/>
          <w:numId w:val="18"/>
        </w:numPr>
        <w:suppressAutoHyphens/>
        <w:autoSpaceDN w:val="0"/>
        <w:spacing w:line="276" w:lineRule="auto"/>
        <w:ind w:left="284" w:hanging="284"/>
        <w:jc w:val="both"/>
        <w:textAlignment w:val="baseline"/>
        <w:rPr>
          <w:rFonts w:ascii="Verdana" w:eastAsia="Verdana" w:hAnsi="Verdana" w:cs="Verdana"/>
          <w:kern w:val="3"/>
          <w:sz w:val="18"/>
          <w:szCs w:val="18"/>
          <w:lang w:eastAsia="zh-CN" w:bidi="hi-IN"/>
        </w:rPr>
      </w:pPr>
      <w:r w:rsidRPr="00DF4399">
        <w:rPr>
          <w:rFonts w:ascii="Verdana" w:eastAsia="MS Mincho" w:hAnsi="Verdana" w:cs="Arial"/>
          <w:kern w:val="3"/>
          <w:sz w:val="18"/>
          <w:szCs w:val="18"/>
          <w:lang w:eastAsia="zh-CN" w:bidi="hi-IN"/>
        </w:rPr>
        <w:t>Wykonawca</w:t>
      </w:r>
      <w:r w:rsidR="00CA3410" w:rsidRPr="00DF4399">
        <w:rPr>
          <w:rFonts w:ascii="Verdana" w:eastAsia="MS Mincho" w:hAnsi="Verdana" w:cs="Arial"/>
          <w:kern w:val="3"/>
          <w:sz w:val="18"/>
          <w:szCs w:val="18"/>
          <w:lang w:eastAsia="zh-CN" w:bidi="hi-IN"/>
        </w:rPr>
        <w:t xml:space="preserve"> </w:t>
      </w:r>
      <w:r w:rsidRPr="00DF4399">
        <w:rPr>
          <w:rFonts w:ascii="Verdana" w:eastAsia="MS Mincho" w:hAnsi="Verdana" w:cs="Arial"/>
          <w:kern w:val="3"/>
          <w:sz w:val="18"/>
          <w:szCs w:val="18"/>
          <w:lang w:eastAsia="zh-CN" w:bidi="hi-IN"/>
        </w:rPr>
        <w:t>ma obowiązek zatrudni</w:t>
      </w:r>
      <w:r w:rsidR="005E33C1" w:rsidRPr="00DF4399">
        <w:rPr>
          <w:rFonts w:ascii="Verdana" w:eastAsia="MS Mincho" w:hAnsi="Verdana" w:cs="Arial"/>
          <w:kern w:val="3"/>
          <w:sz w:val="18"/>
          <w:szCs w:val="18"/>
          <w:lang w:eastAsia="zh-CN" w:bidi="hi-IN"/>
        </w:rPr>
        <w:t>e</w:t>
      </w:r>
      <w:r w:rsidRPr="00DF4399">
        <w:rPr>
          <w:rFonts w:ascii="Verdana" w:eastAsia="MS Mincho" w:hAnsi="Verdana" w:cs="Arial"/>
          <w:kern w:val="3"/>
          <w:sz w:val="18"/>
          <w:szCs w:val="18"/>
          <w:lang w:eastAsia="zh-CN" w:bidi="hi-IN"/>
        </w:rPr>
        <w:t xml:space="preserve">nia na podstawie umowy </w:t>
      </w:r>
      <w:r w:rsidRPr="00674216">
        <w:rPr>
          <w:rFonts w:ascii="Verdana" w:eastAsia="MS Mincho" w:hAnsi="Verdana" w:cs="Arial"/>
          <w:kern w:val="3"/>
          <w:sz w:val="18"/>
          <w:szCs w:val="18"/>
          <w:lang w:eastAsia="zh-CN" w:bidi="hi-IN"/>
        </w:rPr>
        <w:t xml:space="preserve">o pracę osoby </w:t>
      </w:r>
      <w:r w:rsidR="00674216" w:rsidRPr="00674216">
        <w:rPr>
          <w:rFonts w:ascii="Verdana" w:eastAsia="MS Mincho" w:hAnsi="Verdana" w:cs="Arial"/>
          <w:kern w:val="3"/>
          <w:sz w:val="18"/>
          <w:szCs w:val="18"/>
          <w:lang w:eastAsia="zh-CN" w:bidi="hi-IN"/>
        </w:rPr>
        <w:t>pełniącej nadzór nad prawidłowym przebiegiem procesu</w:t>
      </w:r>
      <w:r w:rsidRPr="00DF4399">
        <w:rPr>
          <w:rFonts w:ascii="Verdana" w:eastAsia="MS Mincho" w:hAnsi="Verdana" w:cs="Arial"/>
          <w:kern w:val="3"/>
          <w:sz w:val="18"/>
          <w:szCs w:val="18"/>
          <w:lang w:eastAsia="zh-CN" w:bidi="hi-IN"/>
        </w:rPr>
        <w:t>, zgodnie z ustawą z dnia 26.06.1974 r. Kodeks pracy</w:t>
      </w:r>
      <w:r w:rsidRPr="00DF4399">
        <w:rPr>
          <w:rFonts w:ascii="Verdana" w:eastAsia="Calibri" w:hAnsi="Verdana"/>
          <w:sz w:val="18"/>
          <w:szCs w:val="18"/>
        </w:rPr>
        <w:t>. W trakcie realizacji niniejszej umowy, Wykonawca przedłoży</w:t>
      </w:r>
      <w:r w:rsidRPr="00DF4399">
        <w:rPr>
          <w:rFonts w:ascii="Verdana" w:eastAsia="MS Mincho" w:hAnsi="Verdana" w:cs="Caladea"/>
          <w:kern w:val="3"/>
          <w:sz w:val="18"/>
          <w:szCs w:val="18"/>
          <w:lang w:eastAsia="zh-CN" w:bidi="hi-IN"/>
        </w:rPr>
        <w:t xml:space="preserve"> </w:t>
      </w:r>
      <w:r w:rsidRPr="00DF4399">
        <w:rPr>
          <w:rFonts w:ascii="Verdana" w:eastAsia="Calibri" w:hAnsi="Verdana"/>
          <w:sz w:val="18"/>
          <w:szCs w:val="18"/>
        </w:rPr>
        <w:t>Zamawiającemu wskazane poniżej dowody w celu potwierdzenia spełnienia wymogu</w:t>
      </w:r>
      <w:r w:rsidRPr="00DF4399">
        <w:rPr>
          <w:rFonts w:ascii="Verdana" w:eastAsia="MS Mincho" w:hAnsi="Verdana" w:cs="Caladea"/>
          <w:kern w:val="3"/>
          <w:sz w:val="18"/>
          <w:szCs w:val="18"/>
          <w:lang w:eastAsia="zh-CN" w:bidi="hi-IN"/>
        </w:rPr>
        <w:t xml:space="preserve"> </w:t>
      </w:r>
      <w:r w:rsidRPr="00DF4399">
        <w:rPr>
          <w:rFonts w:ascii="Verdana" w:eastAsia="Calibri" w:hAnsi="Verdana"/>
          <w:sz w:val="18"/>
          <w:szCs w:val="18"/>
        </w:rPr>
        <w:t>zatrudnienia na podstawie umowy o pracę przez Wykonawcę osób</w:t>
      </w:r>
      <w:r w:rsidR="00C94810" w:rsidRPr="00DF4399">
        <w:rPr>
          <w:rFonts w:ascii="Verdana" w:eastAsia="Calibri" w:hAnsi="Verdana"/>
          <w:sz w:val="18"/>
          <w:szCs w:val="18"/>
        </w:rPr>
        <w:t xml:space="preserve"> </w:t>
      </w:r>
      <w:r w:rsidRPr="00DF4399">
        <w:rPr>
          <w:rFonts w:ascii="Verdana" w:eastAsia="Calibri" w:hAnsi="Verdana"/>
          <w:sz w:val="18"/>
          <w:szCs w:val="18"/>
        </w:rPr>
        <w:t>wykonujących</w:t>
      </w:r>
      <w:r w:rsidR="00C94810" w:rsidRPr="00DF4399">
        <w:rPr>
          <w:rFonts w:ascii="Verdana" w:eastAsia="Calibri" w:hAnsi="Verdana"/>
          <w:sz w:val="18"/>
          <w:szCs w:val="18"/>
        </w:rPr>
        <w:t xml:space="preserve"> </w:t>
      </w:r>
      <w:r w:rsidRPr="00DF4399">
        <w:rPr>
          <w:rFonts w:ascii="Verdana" w:eastAsia="Calibri" w:hAnsi="Verdana"/>
          <w:sz w:val="18"/>
          <w:szCs w:val="18"/>
        </w:rPr>
        <w:t>czynności</w:t>
      </w:r>
      <w:r w:rsidR="00C94810" w:rsidRPr="00DF4399">
        <w:rPr>
          <w:rFonts w:ascii="Verdana" w:eastAsia="Calibri" w:hAnsi="Verdana"/>
          <w:sz w:val="18"/>
          <w:szCs w:val="18"/>
        </w:rPr>
        <w:t xml:space="preserve"> </w:t>
      </w:r>
      <w:r w:rsidRPr="00DF4399">
        <w:rPr>
          <w:rFonts w:ascii="Verdana" w:eastAsia="Calibri" w:hAnsi="Verdana"/>
          <w:sz w:val="18"/>
          <w:szCs w:val="18"/>
        </w:rPr>
        <w:t>w</w:t>
      </w:r>
      <w:r w:rsidRPr="00DF4399">
        <w:rPr>
          <w:rFonts w:ascii="Verdana" w:eastAsia="MS Mincho" w:hAnsi="Verdana" w:cs="Caladea"/>
          <w:kern w:val="3"/>
          <w:sz w:val="18"/>
          <w:szCs w:val="18"/>
          <w:lang w:eastAsia="zh-CN" w:bidi="hi-IN"/>
        </w:rPr>
        <w:t xml:space="preserve"> </w:t>
      </w:r>
      <w:r w:rsidRPr="00DF4399">
        <w:rPr>
          <w:rFonts w:ascii="Verdana" w:eastAsia="Calibri" w:hAnsi="Verdana"/>
          <w:sz w:val="18"/>
          <w:szCs w:val="18"/>
        </w:rPr>
        <w:t>trakcie realizacji zamówienia:</w:t>
      </w:r>
    </w:p>
    <w:p w14:paraId="7DDA5274" w14:textId="6DC2CFF9" w:rsidR="00FB24AC" w:rsidRDefault="00FB24AC" w:rsidP="00CD759D">
      <w:pPr>
        <w:widowControl w:val="0"/>
        <w:numPr>
          <w:ilvl w:val="0"/>
          <w:numId w:val="27"/>
        </w:numPr>
        <w:suppressAutoHyphens/>
        <w:autoSpaceDN w:val="0"/>
        <w:spacing w:line="276" w:lineRule="auto"/>
        <w:ind w:left="993" w:right="57" w:hanging="284"/>
        <w:contextualSpacing/>
        <w:jc w:val="both"/>
        <w:textAlignment w:val="baseline"/>
        <w:rPr>
          <w:rFonts w:ascii="Verdana" w:eastAsia="Calibri" w:hAnsi="Verdana"/>
          <w:position w:val="6"/>
          <w:sz w:val="18"/>
          <w:szCs w:val="18"/>
          <w:lang w:eastAsia="en-US"/>
        </w:rPr>
      </w:pPr>
      <w:r>
        <w:rPr>
          <w:rFonts w:ascii="Verdana" w:eastAsia="Calibri" w:hAnsi="Verdana"/>
          <w:position w:val="6"/>
          <w:sz w:val="18"/>
          <w:szCs w:val="18"/>
        </w:rPr>
        <w:t xml:space="preserve">Wykonawca </w:t>
      </w:r>
      <w:r w:rsidR="005E33C1">
        <w:rPr>
          <w:rFonts w:ascii="Verdana" w:eastAsia="Calibri" w:hAnsi="Verdana"/>
          <w:position w:val="6"/>
          <w:sz w:val="18"/>
          <w:szCs w:val="18"/>
        </w:rPr>
        <w:t>w</w:t>
      </w:r>
      <w:r>
        <w:rPr>
          <w:rFonts w:ascii="Verdana" w:eastAsia="Calibri" w:hAnsi="Verdana"/>
          <w:position w:val="6"/>
          <w:sz w:val="18"/>
          <w:szCs w:val="18"/>
        </w:rPr>
        <w:t xml:space="preserve"> terminie do 7 dni roboczych od dnia pisemnego wezwania Zamawiającego zobowiązany jest do przedstawienia Zamawiającemu wykazu pracowników oraz dokumentów potwierdzających sposób ich zatrudnienia – poświadczona za zgodność z oryginałem kopia umów o pracę oraz poświadczona za zgodność z oryginałem </w:t>
      </w:r>
      <w:r>
        <w:rPr>
          <w:rFonts w:ascii="Verdana" w:eastAsia="Calibri" w:hAnsi="Verdana"/>
          <w:bCs/>
          <w:position w:val="6"/>
          <w:sz w:val="18"/>
          <w:szCs w:val="18"/>
        </w:rPr>
        <w:t>kopia zaświadczeń o przeszkoleniu BHP, w zakresie wymaganym przez obowiązujące przepisy prawa.</w:t>
      </w:r>
      <w:r>
        <w:rPr>
          <w:rFonts w:ascii="Verdana" w:eastAsia="Calibri" w:hAnsi="Verdana"/>
          <w:position w:val="6"/>
          <w:sz w:val="18"/>
          <w:szCs w:val="18"/>
        </w:rPr>
        <w:t xml:space="preserve"> Poświadczone za zgodność z oryginałem kopie umów powinny zostać przedstawione w taki sposób, aby była zapewniona ochrona danych osobowych pracowników, zgodnie z przepisami Rozporządzenia Parlamentu Europejskiego i Rady (UE) 2016/679 z dnia 27 kwietnia</w:t>
      </w:r>
      <w:r w:rsidR="005E33C1">
        <w:rPr>
          <w:rFonts w:ascii="Verdana" w:eastAsia="Calibri" w:hAnsi="Verdana"/>
          <w:position w:val="6"/>
          <w:sz w:val="18"/>
          <w:szCs w:val="18"/>
        </w:rPr>
        <w:t xml:space="preserve"> </w:t>
      </w:r>
      <w:r>
        <w:rPr>
          <w:rFonts w:ascii="Verdana" w:eastAsia="Calibri" w:hAnsi="Verdana"/>
          <w:position w:val="6"/>
          <w:sz w:val="18"/>
          <w:szCs w:val="18"/>
        </w:rPr>
        <w:t>2016r. w sprawie ochrony osób fizycznych w związku z przetwarzaniem danych osobowych i w sprawie swobodnego przepływu takich danych oraz uchylenia dyrektywy 95/46/WE (w szczególności bez adresów, nr PESEL pracowników, natomiast z datą zawarcia umowy,</w:t>
      </w:r>
      <w:r w:rsidR="005E33C1">
        <w:rPr>
          <w:rFonts w:ascii="Verdana" w:eastAsia="Calibri" w:hAnsi="Verdana"/>
          <w:position w:val="6"/>
          <w:sz w:val="18"/>
          <w:szCs w:val="18"/>
        </w:rPr>
        <w:t xml:space="preserve"> </w:t>
      </w:r>
      <w:r>
        <w:rPr>
          <w:rFonts w:ascii="Verdana" w:eastAsia="Calibri" w:hAnsi="Verdana"/>
          <w:position w:val="6"/>
          <w:sz w:val="18"/>
          <w:szCs w:val="18"/>
        </w:rPr>
        <w:t>imieniem i nazwiskiem pracownika, rodzajem umowy o pracę i wymiarem etatu).</w:t>
      </w:r>
    </w:p>
    <w:p w14:paraId="3B9A205B" w14:textId="65B16E01" w:rsidR="00FB24AC" w:rsidRDefault="00FB24AC" w:rsidP="00031EC4">
      <w:pPr>
        <w:widowControl w:val="0"/>
        <w:numPr>
          <w:ilvl w:val="0"/>
          <w:numId w:val="27"/>
        </w:numPr>
        <w:suppressAutoHyphens/>
        <w:autoSpaceDN w:val="0"/>
        <w:spacing w:line="276" w:lineRule="auto"/>
        <w:ind w:left="993" w:right="-2" w:hanging="283"/>
        <w:contextualSpacing/>
        <w:jc w:val="both"/>
        <w:textAlignment w:val="baseline"/>
        <w:rPr>
          <w:rFonts w:ascii="Verdana" w:eastAsia="Calibri" w:hAnsi="Verdana"/>
          <w:position w:val="6"/>
          <w:sz w:val="18"/>
          <w:szCs w:val="18"/>
        </w:rPr>
      </w:pPr>
      <w:r>
        <w:rPr>
          <w:rFonts w:ascii="Verdana" w:eastAsia="Calibri" w:hAnsi="Verdana"/>
          <w:position w:val="6"/>
          <w:sz w:val="18"/>
          <w:szCs w:val="18"/>
        </w:rPr>
        <w:t>Wykonawca w terminie do 7 dni roboczych od dnia pisemnego wezwania Zamawiającego zobowiązany jest do przedstawienia Zamawiającemu zaświadczeń właściwego oddziału ZUS, potwierdzających opłacanie przez Wykonawcę składek na ubezpieczenia</w:t>
      </w:r>
      <w:r w:rsidR="00031EC4">
        <w:rPr>
          <w:rFonts w:ascii="Verdana" w:eastAsia="Calibri" w:hAnsi="Verdana"/>
          <w:position w:val="6"/>
          <w:sz w:val="18"/>
          <w:szCs w:val="18"/>
        </w:rPr>
        <w:t xml:space="preserve"> </w:t>
      </w:r>
      <w:r>
        <w:rPr>
          <w:rFonts w:ascii="Verdana" w:eastAsia="Calibri" w:hAnsi="Verdana"/>
          <w:position w:val="6"/>
          <w:sz w:val="18"/>
          <w:szCs w:val="18"/>
        </w:rPr>
        <w:t>społeczne</w:t>
      </w:r>
      <w:r w:rsidR="00031EC4">
        <w:rPr>
          <w:rFonts w:ascii="Verdana" w:eastAsia="Calibri" w:hAnsi="Verdana"/>
          <w:position w:val="6"/>
          <w:sz w:val="18"/>
          <w:szCs w:val="18"/>
        </w:rPr>
        <w:t xml:space="preserve"> </w:t>
      </w:r>
      <w:r>
        <w:rPr>
          <w:rFonts w:ascii="Verdana" w:eastAsia="Calibri" w:hAnsi="Verdana"/>
          <w:position w:val="6"/>
          <w:sz w:val="18"/>
          <w:szCs w:val="18"/>
        </w:rPr>
        <w:t>i</w:t>
      </w:r>
      <w:r w:rsidR="00031EC4">
        <w:rPr>
          <w:rFonts w:ascii="Verdana" w:eastAsia="Calibri" w:hAnsi="Verdana"/>
          <w:position w:val="6"/>
          <w:sz w:val="18"/>
          <w:szCs w:val="18"/>
        </w:rPr>
        <w:t xml:space="preserve"> </w:t>
      </w:r>
      <w:r>
        <w:rPr>
          <w:rFonts w:ascii="Verdana" w:eastAsia="Calibri" w:hAnsi="Verdana"/>
          <w:position w:val="6"/>
          <w:sz w:val="18"/>
          <w:szCs w:val="18"/>
        </w:rPr>
        <w:t>zdrowotne</w:t>
      </w:r>
      <w:r w:rsidR="00031EC4">
        <w:rPr>
          <w:rFonts w:ascii="Verdana" w:eastAsia="Calibri" w:hAnsi="Verdana"/>
          <w:position w:val="6"/>
          <w:sz w:val="18"/>
          <w:szCs w:val="18"/>
        </w:rPr>
        <w:t xml:space="preserve"> </w:t>
      </w:r>
      <w:r>
        <w:rPr>
          <w:rFonts w:ascii="Verdana" w:eastAsia="Calibri" w:hAnsi="Verdana"/>
          <w:position w:val="6"/>
          <w:sz w:val="18"/>
          <w:szCs w:val="18"/>
        </w:rPr>
        <w:t>z tytułu zatrudnienia na podstawie umów o pracę za ostatni okres rozliczeniowy.</w:t>
      </w:r>
    </w:p>
    <w:p w14:paraId="22D81269" w14:textId="77777777" w:rsidR="00FB24AC" w:rsidRDefault="00FB24AC" w:rsidP="00031EC4">
      <w:pPr>
        <w:spacing w:line="276" w:lineRule="auto"/>
        <w:ind w:left="993" w:right="-2"/>
        <w:contextualSpacing/>
        <w:jc w:val="both"/>
        <w:rPr>
          <w:rFonts w:ascii="Verdana" w:eastAsia="Calibri" w:hAnsi="Verdana"/>
          <w:position w:val="6"/>
          <w:sz w:val="18"/>
          <w:szCs w:val="18"/>
        </w:rPr>
      </w:pPr>
      <w:r>
        <w:rPr>
          <w:rFonts w:ascii="Verdana" w:eastAsia="Calibri" w:hAnsi="Verdana"/>
          <w:position w:val="6"/>
          <w:sz w:val="18"/>
          <w:szCs w:val="18"/>
        </w:rPr>
        <w:t>Zaświadczenia powinny zostać przedstawione w taki sposób, aby była zapewniona ochrona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14:paraId="56470755" w14:textId="62D60197" w:rsidR="00FB24AC" w:rsidRDefault="00FB24AC" w:rsidP="00031EC4">
      <w:pPr>
        <w:widowControl w:val="0"/>
        <w:numPr>
          <w:ilvl w:val="0"/>
          <w:numId w:val="27"/>
        </w:numPr>
        <w:suppressAutoHyphens/>
        <w:autoSpaceDN w:val="0"/>
        <w:spacing w:line="276" w:lineRule="auto"/>
        <w:ind w:left="993" w:right="-2" w:hanging="283"/>
        <w:contextualSpacing/>
        <w:jc w:val="both"/>
        <w:textAlignment w:val="baseline"/>
        <w:rPr>
          <w:rFonts w:ascii="Verdana" w:eastAsia="Calibri" w:hAnsi="Verdana"/>
          <w:position w:val="6"/>
          <w:sz w:val="18"/>
          <w:szCs w:val="18"/>
        </w:rPr>
      </w:pPr>
      <w:r>
        <w:rPr>
          <w:rFonts w:ascii="Verdana" w:eastAsia="Calibri" w:hAnsi="Verdana"/>
          <w:position w:val="6"/>
          <w:sz w:val="18"/>
          <w:szCs w:val="18"/>
        </w:rPr>
        <w:t>Wykonawca</w:t>
      </w:r>
      <w:r w:rsidR="00031EC4">
        <w:rPr>
          <w:rFonts w:ascii="Verdana" w:eastAsia="Calibri" w:hAnsi="Verdana"/>
          <w:position w:val="6"/>
          <w:sz w:val="18"/>
          <w:szCs w:val="18"/>
        </w:rPr>
        <w:t xml:space="preserve"> </w:t>
      </w:r>
      <w:r>
        <w:rPr>
          <w:rFonts w:ascii="Verdana" w:eastAsia="Calibri" w:hAnsi="Verdana"/>
          <w:position w:val="6"/>
          <w:sz w:val="18"/>
          <w:szCs w:val="18"/>
        </w:rPr>
        <w:t>w terminie do 7 dni roboczych od dnia pisemnego wezwania Zamawiającego zobowiązany jest do przedstawienia Zamawiającemu poświadczone za zgodność z oryginałem kopie dowodu potwierdzającego zgłoszenie pracownika przez pracodawcę</w:t>
      </w:r>
      <w:r w:rsidR="00031EC4">
        <w:rPr>
          <w:rFonts w:ascii="Verdana" w:eastAsia="Calibri" w:hAnsi="Verdana"/>
          <w:position w:val="6"/>
          <w:sz w:val="18"/>
          <w:szCs w:val="18"/>
        </w:rPr>
        <w:t xml:space="preserve"> </w:t>
      </w:r>
      <w:r>
        <w:rPr>
          <w:rFonts w:ascii="Verdana" w:eastAsia="Calibri" w:hAnsi="Verdana"/>
          <w:position w:val="6"/>
          <w:sz w:val="18"/>
          <w:szCs w:val="18"/>
        </w:rPr>
        <w:t>do</w:t>
      </w:r>
      <w:r w:rsidR="00031EC4">
        <w:rPr>
          <w:rFonts w:ascii="Verdana" w:eastAsia="Calibri" w:hAnsi="Verdana"/>
          <w:position w:val="6"/>
          <w:sz w:val="18"/>
          <w:szCs w:val="18"/>
        </w:rPr>
        <w:t xml:space="preserve"> </w:t>
      </w:r>
      <w:r>
        <w:rPr>
          <w:rFonts w:ascii="Verdana" w:eastAsia="Calibri" w:hAnsi="Verdana"/>
          <w:position w:val="6"/>
          <w:sz w:val="18"/>
          <w:szCs w:val="18"/>
        </w:rPr>
        <w:t>ubezpieczeń,</w:t>
      </w:r>
      <w:r w:rsidR="00031EC4">
        <w:rPr>
          <w:rFonts w:ascii="Verdana" w:eastAsia="Calibri" w:hAnsi="Verdana"/>
          <w:position w:val="6"/>
          <w:sz w:val="18"/>
          <w:szCs w:val="18"/>
        </w:rPr>
        <w:t xml:space="preserve"> </w:t>
      </w:r>
      <w:r>
        <w:rPr>
          <w:rFonts w:ascii="Verdana" w:eastAsia="Calibri" w:hAnsi="Verdana"/>
          <w:bCs/>
          <w:position w:val="6"/>
          <w:sz w:val="18"/>
          <w:szCs w:val="18"/>
        </w:rPr>
        <w:t>w zakresie wymaganym przez obowiązujące przepisy prawa.</w:t>
      </w:r>
      <w:r>
        <w:rPr>
          <w:rFonts w:ascii="Verdana" w:eastAsia="Calibri" w:hAnsi="Verdana"/>
          <w:position w:val="6"/>
          <w:sz w:val="18"/>
          <w:szCs w:val="18"/>
        </w:rPr>
        <w:t xml:space="preserve"> Poświadczone</w:t>
      </w:r>
      <w:r w:rsidR="00031EC4">
        <w:rPr>
          <w:rFonts w:ascii="Verdana" w:eastAsia="Calibri" w:hAnsi="Verdana"/>
          <w:position w:val="6"/>
          <w:sz w:val="18"/>
          <w:szCs w:val="18"/>
        </w:rPr>
        <w:t xml:space="preserve"> </w:t>
      </w:r>
      <w:r>
        <w:rPr>
          <w:rFonts w:ascii="Verdana" w:eastAsia="Calibri" w:hAnsi="Verdana"/>
          <w:position w:val="6"/>
          <w:sz w:val="18"/>
          <w:szCs w:val="18"/>
        </w:rPr>
        <w:t>za</w:t>
      </w:r>
      <w:r w:rsidR="00031EC4">
        <w:rPr>
          <w:rFonts w:ascii="Verdana" w:eastAsia="Calibri" w:hAnsi="Verdana"/>
          <w:position w:val="6"/>
          <w:sz w:val="18"/>
          <w:szCs w:val="18"/>
        </w:rPr>
        <w:t xml:space="preserve"> </w:t>
      </w:r>
      <w:r>
        <w:rPr>
          <w:rFonts w:ascii="Verdana" w:eastAsia="Calibri" w:hAnsi="Verdana"/>
          <w:position w:val="6"/>
          <w:sz w:val="18"/>
          <w:szCs w:val="18"/>
        </w:rPr>
        <w:t>zgodność</w:t>
      </w:r>
      <w:r w:rsidR="00031EC4">
        <w:rPr>
          <w:rFonts w:ascii="Verdana" w:eastAsia="Calibri" w:hAnsi="Verdana"/>
          <w:position w:val="6"/>
          <w:sz w:val="18"/>
          <w:szCs w:val="18"/>
        </w:rPr>
        <w:t xml:space="preserve"> </w:t>
      </w:r>
      <w:r>
        <w:rPr>
          <w:rFonts w:ascii="Verdana" w:eastAsia="Calibri" w:hAnsi="Verdana"/>
          <w:position w:val="6"/>
          <w:sz w:val="18"/>
          <w:szCs w:val="18"/>
        </w:rPr>
        <w:t>z oryginałem kopie dowodu potwierdzającego zgłoszenie pracownika</w:t>
      </w:r>
      <w:r w:rsidR="00031EC4">
        <w:rPr>
          <w:rFonts w:ascii="Verdana" w:eastAsia="Calibri" w:hAnsi="Verdana"/>
          <w:position w:val="6"/>
          <w:sz w:val="18"/>
          <w:szCs w:val="18"/>
        </w:rPr>
        <w:t xml:space="preserve"> </w:t>
      </w:r>
      <w:r>
        <w:rPr>
          <w:rFonts w:ascii="Verdana" w:eastAsia="Calibri" w:hAnsi="Verdana"/>
          <w:position w:val="6"/>
          <w:sz w:val="18"/>
          <w:szCs w:val="18"/>
        </w:rPr>
        <w:t>przez</w:t>
      </w:r>
      <w:r w:rsidR="00031EC4">
        <w:rPr>
          <w:rFonts w:ascii="Verdana" w:eastAsia="Calibri" w:hAnsi="Verdana"/>
          <w:position w:val="6"/>
          <w:sz w:val="18"/>
          <w:szCs w:val="18"/>
        </w:rPr>
        <w:t xml:space="preserve"> </w:t>
      </w:r>
      <w:r>
        <w:rPr>
          <w:rFonts w:ascii="Verdana" w:eastAsia="Calibri" w:hAnsi="Verdana"/>
          <w:position w:val="6"/>
          <w:sz w:val="18"/>
          <w:szCs w:val="18"/>
        </w:rPr>
        <w:t>pracodawcę</w:t>
      </w:r>
      <w:r w:rsidR="00031EC4">
        <w:rPr>
          <w:rFonts w:ascii="Verdana" w:eastAsia="Calibri" w:hAnsi="Verdana"/>
          <w:position w:val="6"/>
          <w:sz w:val="18"/>
          <w:szCs w:val="18"/>
        </w:rPr>
        <w:t xml:space="preserve"> </w:t>
      </w:r>
      <w:r>
        <w:rPr>
          <w:rFonts w:ascii="Verdana" w:eastAsia="Calibri" w:hAnsi="Verdana"/>
          <w:position w:val="6"/>
          <w:sz w:val="18"/>
          <w:szCs w:val="18"/>
        </w:rPr>
        <w:t xml:space="preserve">do ubezpieczeń powinny zostać przedstawione w taki sposób, aby była zapewniona ochrona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p>
    <w:p w14:paraId="7DF122C3" w14:textId="69B7CE37" w:rsidR="00FB24AC" w:rsidRDefault="00FB24AC" w:rsidP="00031EC4">
      <w:pPr>
        <w:widowControl w:val="0"/>
        <w:numPr>
          <w:ilvl w:val="0"/>
          <w:numId w:val="27"/>
        </w:numPr>
        <w:suppressAutoHyphens/>
        <w:autoSpaceDN w:val="0"/>
        <w:spacing w:line="276" w:lineRule="auto"/>
        <w:ind w:left="993" w:right="-2" w:hanging="283"/>
        <w:contextualSpacing/>
        <w:jc w:val="both"/>
        <w:textAlignment w:val="baseline"/>
        <w:rPr>
          <w:rFonts w:ascii="Verdana" w:eastAsia="Calibri" w:hAnsi="Verdana"/>
          <w:position w:val="6"/>
          <w:sz w:val="18"/>
          <w:szCs w:val="18"/>
        </w:rPr>
      </w:pPr>
      <w:r>
        <w:rPr>
          <w:rFonts w:ascii="Verdana" w:eastAsia="Calibri" w:hAnsi="Verdana"/>
          <w:bCs/>
          <w:position w:val="6"/>
          <w:sz w:val="18"/>
          <w:szCs w:val="18"/>
        </w:rPr>
        <w:t xml:space="preserve">Zamawiający ma prawo w każdym czasie do weryfikacji pracowników realizujących </w:t>
      </w:r>
      <w:r>
        <w:rPr>
          <w:rFonts w:ascii="Verdana" w:eastAsia="Calibri" w:hAnsi="Verdana"/>
          <w:bCs/>
          <w:position w:val="6"/>
          <w:sz w:val="18"/>
          <w:szCs w:val="18"/>
        </w:rPr>
        <w:lastRenderedPageBreak/>
        <w:t>czynności w ramach przedmiotu umowy pod kątem ich zatrudnienia przez Wykonawcę</w:t>
      </w:r>
      <w:r w:rsidR="008402D9">
        <w:rPr>
          <w:rFonts w:ascii="Verdana" w:eastAsia="Calibri" w:hAnsi="Verdana"/>
          <w:bCs/>
          <w:position w:val="6"/>
          <w:sz w:val="18"/>
          <w:szCs w:val="18"/>
        </w:rPr>
        <w:t xml:space="preserve"> </w:t>
      </w:r>
      <w:r>
        <w:rPr>
          <w:rFonts w:ascii="Verdana" w:eastAsia="Calibri" w:hAnsi="Verdana"/>
          <w:bCs/>
          <w:position w:val="6"/>
          <w:sz w:val="18"/>
          <w:szCs w:val="18"/>
        </w:rPr>
        <w:t>na podstawie umowy o pracę i posiadanych dokumentów, o których mowa pkt a i b</w:t>
      </w:r>
      <w:r w:rsidR="00F13EF9">
        <w:rPr>
          <w:rFonts w:ascii="Verdana" w:eastAsia="Calibri" w:hAnsi="Verdana"/>
          <w:bCs/>
          <w:position w:val="6"/>
          <w:sz w:val="18"/>
          <w:szCs w:val="18"/>
        </w:rPr>
        <w:t xml:space="preserve"> oraz na podstawie oświadczeń zatrudnionych pracowników. </w:t>
      </w:r>
    </w:p>
    <w:p w14:paraId="26CF9FB5" w14:textId="3E5413AE" w:rsidR="00FB24AC" w:rsidRPr="00481AD8" w:rsidRDefault="00FB24AC" w:rsidP="00481AD8">
      <w:pPr>
        <w:pStyle w:val="Akapitzlist"/>
        <w:widowControl w:val="0"/>
        <w:numPr>
          <w:ilvl w:val="0"/>
          <w:numId w:val="18"/>
        </w:numPr>
        <w:suppressAutoHyphens/>
        <w:autoSpaceDN w:val="0"/>
        <w:spacing w:line="276" w:lineRule="auto"/>
        <w:ind w:left="284" w:right="-2" w:hanging="142"/>
        <w:jc w:val="both"/>
        <w:textAlignment w:val="baseline"/>
        <w:rPr>
          <w:rFonts w:ascii="Verdana" w:eastAsia="MS Mincho" w:hAnsi="Verdana" w:cs="Caladea"/>
          <w:bCs/>
          <w:kern w:val="3"/>
          <w:position w:val="6"/>
          <w:sz w:val="18"/>
          <w:szCs w:val="18"/>
          <w:lang w:eastAsia="zh-CN" w:bidi="hi-IN"/>
        </w:rPr>
      </w:pPr>
      <w:r w:rsidRPr="00481AD8">
        <w:rPr>
          <w:rFonts w:ascii="Verdana" w:eastAsia="MS Mincho" w:hAnsi="Verdana" w:cs="Caladea"/>
          <w:bCs/>
          <w:kern w:val="3"/>
          <w:position w:val="6"/>
          <w:sz w:val="18"/>
          <w:szCs w:val="18"/>
          <w:lang w:eastAsia="zh-CN" w:bidi="hi-IN"/>
        </w:rPr>
        <w:t>Obowiązki wymienione w ust. 8 niniejszego paragrafu dotyczą również podwykonawców.</w:t>
      </w:r>
    </w:p>
    <w:p w14:paraId="21E5708A" w14:textId="34F594D3" w:rsidR="0067753E" w:rsidRPr="00FB24AC" w:rsidRDefault="002714F1" w:rsidP="00753563">
      <w:pPr>
        <w:pStyle w:val="Akapitzlist"/>
        <w:numPr>
          <w:ilvl w:val="0"/>
          <w:numId w:val="18"/>
        </w:numPr>
        <w:spacing w:line="276" w:lineRule="auto"/>
        <w:ind w:left="142" w:hanging="142"/>
        <w:jc w:val="both"/>
        <w:rPr>
          <w:rFonts w:ascii="Verdana" w:hAnsi="Verdana" w:cs="Arial"/>
          <w:sz w:val="18"/>
          <w:szCs w:val="18"/>
        </w:rPr>
      </w:pPr>
      <w:r w:rsidRPr="00FB24AC">
        <w:rPr>
          <w:rFonts w:ascii="Verdana" w:hAnsi="Verdana" w:cs="Arial"/>
          <w:sz w:val="18"/>
          <w:szCs w:val="18"/>
        </w:rPr>
        <w:t>W</w:t>
      </w:r>
      <w:r w:rsidR="0067753E" w:rsidRPr="00FB24AC">
        <w:rPr>
          <w:rFonts w:ascii="Verdana" w:hAnsi="Verdana" w:cs="Arial"/>
          <w:sz w:val="18"/>
          <w:szCs w:val="18"/>
        </w:rPr>
        <w:t>ykonawca odpowiada za działania i zaniechania podwykonawców jak za swoje własne.</w:t>
      </w:r>
    </w:p>
    <w:p w14:paraId="255A1923" w14:textId="77777777" w:rsidR="001C6519" w:rsidRPr="00F306BB" w:rsidRDefault="001C6519" w:rsidP="00481AD8">
      <w:pPr>
        <w:pStyle w:val="Akapitzlist"/>
        <w:numPr>
          <w:ilvl w:val="0"/>
          <w:numId w:val="18"/>
        </w:numPr>
        <w:spacing w:line="276" w:lineRule="auto"/>
        <w:ind w:left="357" w:hanging="357"/>
        <w:jc w:val="both"/>
        <w:rPr>
          <w:rFonts w:ascii="Verdana" w:hAnsi="Verdana" w:cs="Arial"/>
          <w:sz w:val="18"/>
          <w:szCs w:val="18"/>
        </w:rPr>
      </w:pPr>
      <w:bookmarkStart w:id="5" w:name="_Hlk526415064"/>
      <w:r w:rsidRPr="00F306BB">
        <w:rPr>
          <w:rFonts w:ascii="Verdana" w:hAnsi="Verdana" w:cs="Arial"/>
          <w:sz w:val="18"/>
          <w:szCs w:val="18"/>
        </w:rPr>
        <w:t>Wykonawca oświadcza, że:</w:t>
      </w:r>
    </w:p>
    <w:p w14:paraId="0C830971" w14:textId="77777777" w:rsidR="001C6519" w:rsidRPr="00F306BB" w:rsidRDefault="001C6519" w:rsidP="00031EC4">
      <w:pPr>
        <w:numPr>
          <w:ilvl w:val="0"/>
          <w:numId w:val="10"/>
        </w:numPr>
        <w:spacing w:line="276" w:lineRule="auto"/>
        <w:ind w:left="1066" w:hanging="357"/>
        <w:jc w:val="both"/>
        <w:rPr>
          <w:rFonts w:ascii="Verdana" w:hAnsi="Verdana" w:cs="Arial"/>
          <w:sz w:val="18"/>
          <w:szCs w:val="18"/>
        </w:rPr>
      </w:pPr>
      <w:r w:rsidRPr="00F306BB">
        <w:rPr>
          <w:rFonts w:ascii="Verdana" w:hAnsi="Verdana" w:cs="Arial"/>
          <w:sz w:val="18"/>
          <w:szCs w:val="18"/>
        </w:rPr>
        <w:t xml:space="preserve">zagospodarowanie odpadów </w:t>
      </w:r>
      <w:r w:rsidR="008030EC">
        <w:rPr>
          <w:rFonts w:ascii="Verdana" w:hAnsi="Verdana" w:cs="Arial"/>
          <w:sz w:val="18"/>
          <w:szCs w:val="18"/>
        </w:rPr>
        <w:t>otrzymanych</w:t>
      </w:r>
      <w:r w:rsidRPr="00F306BB">
        <w:rPr>
          <w:rFonts w:ascii="Verdana" w:hAnsi="Verdana" w:cs="Arial"/>
          <w:sz w:val="18"/>
          <w:szCs w:val="18"/>
        </w:rPr>
        <w:t xml:space="preserve"> od Zamawiającego odbędzie się przy użyciu instalacji i urządzeń Wykonawcy lub jego podwykonawców, zgodnie z obowiązującymi przepisami prawa;</w:t>
      </w:r>
    </w:p>
    <w:p w14:paraId="1A0DF098" w14:textId="159D704F" w:rsidR="001C6519" w:rsidRPr="00F306BB" w:rsidRDefault="001C6519" w:rsidP="00031EC4">
      <w:pPr>
        <w:numPr>
          <w:ilvl w:val="0"/>
          <w:numId w:val="10"/>
        </w:numPr>
        <w:spacing w:line="276" w:lineRule="auto"/>
        <w:ind w:hanging="357"/>
        <w:jc w:val="both"/>
        <w:rPr>
          <w:rFonts w:ascii="Verdana" w:hAnsi="Verdana" w:cs="Arial"/>
          <w:sz w:val="18"/>
          <w:szCs w:val="18"/>
        </w:rPr>
      </w:pPr>
      <w:r w:rsidRPr="00F306BB">
        <w:rPr>
          <w:rFonts w:ascii="Verdana" w:hAnsi="Verdana" w:cs="Arial"/>
          <w:sz w:val="18"/>
          <w:szCs w:val="18"/>
        </w:rPr>
        <w:t>zapoznał się z Komunikatem dot</w:t>
      </w:r>
      <w:r w:rsidR="00F574B8">
        <w:rPr>
          <w:rFonts w:ascii="Verdana" w:hAnsi="Verdana" w:cs="Arial"/>
          <w:sz w:val="18"/>
          <w:szCs w:val="18"/>
        </w:rPr>
        <w:t>yczącym</w:t>
      </w:r>
      <w:r w:rsidRPr="00F306BB">
        <w:rPr>
          <w:rFonts w:ascii="Verdana" w:hAnsi="Verdana" w:cs="Arial"/>
          <w:sz w:val="18"/>
          <w:szCs w:val="18"/>
        </w:rPr>
        <w:t xml:space="preserve"> obowiązku informacyjnego wynikając</w:t>
      </w:r>
      <w:r w:rsidR="00F574B8">
        <w:rPr>
          <w:rFonts w:ascii="Verdana" w:hAnsi="Verdana" w:cs="Arial"/>
          <w:sz w:val="18"/>
          <w:szCs w:val="18"/>
        </w:rPr>
        <w:t>ego</w:t>
      </w:r>
      <w:r w:rsidRPr="00F306BB">
        <w:rPr>
          <w:rFonts w:ascii="Verdana" w:hAnsi="Verdana" w:cs="Arial"/>
          <w:sz w:val="18"/>
          <w:szCs w:val="18"/>
        </w:rPr>
        <w:t xml:space="preserve"> </w:t>
      </w:r>
      <w:r w:rsidRPr="00F306BB">
        <w:rPr>
          <w:rFonts w:ascii="Verdana" w:hAnsi="Verdana" w:cs="Arial"/>
          <w:sz w:val="18"/>
          <w:szCs w:val="18"/>
        </w:rPr>
        <w:br/>
        <w:t xml:space="preserve">z Rozporządzenia Parlamentu Europejskiego i Rady (UE) 2016/679 z dnia 27 kwietnia 2016 r. w sprawie ochrony osób fizycznych w związku z przetwarzaniem danych osobowych i w sprawie swobodnego przepływu takich danych oraz uchylenia dyrektywy 95/46/WE (dalej „RODO”), znajdującym się na stronie internetowej </w:t>
      </w:r>
      <w:r w:rsidRPr="00F306BB">
        <w:rPr>
          <w:rFonts w:ascii="Verdana" w:hAnsi="Verdana" w:cs="Arial"/>
          <w:sz w:val="18"/>
          <w:szCs w:val="18"/>
          <w:u w:val="single"/>
        </w:rPr>
        <w:t>www.eko-region.pl</w:t>
      </w:r>
      <w:r w:rsidRPr="00F306BB">
        <w:rPr>
          <w:rFonts w:ascii="Verdana" w:hAnsi="Verdana" w:cs="Arial"/>
          <w:sz w:val="18"/>
          <w:szCs w:val="18"/>
        </w:rPr>
        <w:t>;</w:t>
      </w:r>
    </w:p>
    <w:p w14:paraId="23D3C812" w14:textId="77777777" w:rsidR="001C6519" w:rsidRPr="00F306BB" w:rsidRDefault="001C6519" w:rsidP="00031EC4">
      <w:pPr>
        <w:numPr>
          <w:ilvl w:val="0"/>
          <w:numId w:val="10"/>
        </w:numPr>
        <w:spacing w:line="276" w:lineRule="auto"/>
        <w:ind w:hanging="357"/>
        <w:jc w:val="both"/>
        <w:rPr>
          <w:rFonts w:ascii="Verdana" w:hAnsi="Verdana" w:cs="Arial"/>
          <w:sz w:val="18"/>
          <w:szCs w:val="18"/>
        </w:rPr>
      </w:pPr>
      <w:r w:rsidRPr="00F306BB">
        <w:rPr>
          <w:rFonts w:ascii="Verdana" w:hAnsi="Verdana" w:cs="Arial"/>
          <w:sz w:val="18"/>
          <w:szCs w:val="18"/>
        </w:rPr>
        <w:t>zapewnia wystarczające gwarancje wdrożenia odpowiednich środków technicznych i organizacyjnych, aby przetwarzanie danych osobowych spełniało wymogi wynikające z obowiązujących przepisów o ochronie danych osobowych oraz przepisów Rozporządzenia mających zastosowanie i chroniło prawa osób, których dane dotyczą;</w:t>
      </w:r>
    </w:p>
    <w:p w14:paraId="0EAF0DA5" w14:textId="77777777" w:rsidR="001C6519" w:rsidRPr="00F306BB" w:rsidRDefault="001C6519" w:rsidP="00031EC4">
      <w:pPr>
        <w:numPr>
          <w:ilvl w:val="0"/>
          <w:numId w:val="10"/>
        </w:numPr>
        <w:spacing w:line="276" w:lineRule="auto"/>
        <w:ind w:hanging="357"/>
        <w:jc w:val="both"/>
        <w:rPr>
          <w:rFonts w:ascii="Verdana" w:hAnsi="Verdana" w:cs="Arial"/>
          <w:sz w:val="18"/>
          <w:szCs w:val="18"/>
        </w:rPr>
      </w:pPr>
      <w:r w:rsidRPr="00F306BB">
        <w:rPr>
          <w:rFonts w:ascii="Verdana" w:hAnsi="Verdana" w:cs="Arial"/>
          <w:sz w:val="18"/>
          <w:szCs w:val="18"/>
        </w:rPr>
        <w:t xml:space="preserve">znane są mu wszelkie obowiązki wynikające z obowiązujących przepisów o ochronie danych osobowych i przepisów </w:t>
      </w:r>
      <w:r w:rsidR="007E6519" w:rsidRPr="00F306BB">
        <w:rPr>
          <w:rFonts w:ascii="Verdana" w:hAnsi="Verdana" w:cs="Arial"/>
          <w:sz w:val="18"/>
          <w:szCs w:val="18"/>
        </w:rPr>
        <w:t>„</w:t>
      </w:r>
      <w:r w:rsidRPr="00F306BB">
        <w:rPr>
          <w:rFonts w:ascii="Verdana" w:hAnsi="Verdana" w:cs="Arial"/>
          <w:sz w:val="18"/>
          <w:szCs w:val="18"/>
        </w:rPr>
        <w:t>RODO</w:t>
      </w:r>
      <w:r w:rsidR="007E6519" w:rsidRPr="00F306BB">
        <w:rPr>
          <w:rFonts w:ascii="Verdana" w:hAnsi="Verdana" w:cs="Arial"/>
          <w:sz w:val="18"/>
          <w:szCs w:val="18"/>
        </w:rPr>
        <w:t>”</w:t>
      </w:r>
      <w:r w:rsidRPr="00F306BB">
        <w:rPr>
          <w:rFonts w:ascii="Verdana" w:hAnsi="Verdana" w:cs="Arial"/>
          <w:sz w:val="18"/>
          <w:szCs w:val="18"/>
        </w:rPr>
        <w:t xml:space="preserve"> mających zastosowanie, które zobowiązany jest wykonywać podmiot przetwarzający dane osobowe na zlecenie administratora danych;</w:t>
      </w:r>
    </w:p>
    <w:p w14:paraId="6CAB21C5" w14:textId="77777777" w:rsidR="001C6519" w:rsidRPr="00F306BB" w:rsidRDefault="001C6519" w:rsidP="00031EC4">
      <w:pPr>
        <w:numPr>
          <w:ilvl w:val="0"/>
          <w:numId w:val="10"/>
        </w:numPr>
        <w:spacing w:line="276" w:lineRule="auto"/>
        <w:ind w:hanging="357"/>
        <w:jc w:val="both"/>
        <w:rPr>
          <w:rFonts w:ascii="Verdana" w:hAnsi="Verdana" w:cs="Arial"/>
          <w:sz w:val="18"/>
          <w:szCs w:val="18"/>
        </w:rPr>
      </w:pPr>
      <w:r w:rsidRPr="00F306BB">
        <w:rPr>
          <w:rFonts w:ascii="Verdana" w:hAnsi="Verdana" w:cs="Arial"/>
          <w:sz w:val="18"/>
          <w:szCs w:val="18"/>
        </w:rPr>
        <w:t xml:space="preserve">dopełnił wszelkich obowiązków w stosunku do osób, których dane </w:t>
      </w:r>
      <w:r w:rsidR="005E5DB7">
        <w:rPr>
          <w:rFonts w:ascii="Verdana" w:hAnsi="Verdana" w:cs="Arial"/>
          <w:sz w:val="18"/>
          <w:szCs w:val="18"/>
        </w:rPr>
        <w:t xml:space="preserve">zostały mu przekazane </w:t>
      </w:r>
      <w:r w:rsidRPr="00F306BB">
        <w:rPr>
          <w:rFonts w:ascii="Verdana" w:hAnsi="Verdana" w:cs="Arial"/>
          <w:sz w:val="18"/>
          <w:szCs w:val="18"/>
        </w:rPr>
        <w:t xml:space="preserve"> </w:t>
      </w:r>
      <w:r w:rsidR="002A726D">
        <w:rPr>
          <w:rFonts w:ascii="Verdana" w:hAnsi="Verdana" w:cs="Arial"/>
          <w:sz w:val="18"/>
          <w:szCs w:val="18"/>
        </w:rPr>
        <w:br/>
      </w:r>
      <w:r w:rsidRPr="00F306BB">
        <w:rPr>
          <w:rFonts w:ascii="Verdana" w:hAnsi="Verdana" w:cs="Arial"/>
          <w:sz w:val="18"/>
          <w:szCs w:val="18"/>
        </w:rPr>
        <w:t>oraz w stosunku do Zamawiającego wynikających z przepisów o ochronie danych osobowych</w:t>
      </w:r>
      <w:r w:rsidR="002A726D">
        <w:rPr>
          <w:rFonts w:ascii="Verdana" w:hAnsi="Verdana" w:cs="Arial"/>
          <w:sz w:val="18"/>
          <w:szCs w:val="18"/>
        </w:rPr>
        <w:t xml:space="preserve"> </w:t>
      </w:r>
      <w:r w:rsidRPr="00F306BB">
        <w:rPr>
          <w:rFonts w:ascii="Verdana" w:hAnsi="Verdana" w:cs="Arial"/>
          <w:sz w:val="18"/>
          <w:szCs w:val="18"/>
        </w:rPr>
        <w:t xml:space="preserve">i przepisów </w:t>
      </w:r>
      <w:r w:rsidR="002D543A" w:rsidRPr="00F306BB">
        <w:rPr>
          <w:rFonts w:ascii="Verdana" w:hAnsi="Verdana" w:cs="Arial"/>
          <w:sz w:val="18"/>
          <w:szCs w:val="18"/>
        </w:rPr>
        <w:t>„</w:t>
      </w:r>
      <w:r w:rsidRPr="00F306BB">
        <w:rPr>
          <w:rFonts w:ascii="Verdana" w:hAnsi="Verdana" w:cs="Arial"/>
          <w:sz w:val="18"/>
          <w:szCs w:val="18"/>
        </w:rPr>
        <w:t>RODO</w:t>
      </w:r>
      <w:r w:rsidR="002D543A" w:rsidRPr="00F306BB">
        <w:rPr>
          <w:rFonts w:ascii="Verdana" w:hAnsi="Verdana" w:cs="Arial"/>
          <w:sz w:val="18"/>
          <w:szCs w:val="18"/>
        </w:rPr>
        <w:t>”</w:t>
      </w:r>
      <w:r w:rsidRPr="00F306BB">
        <w:rPr>
          <w:rFonts w:ascii="Verdana" w:hAnsi="Verdana" w:cs="Arial"/>
          <w:sz w:val="18"/>
          <w:szCs w:val="18"/>
        </w:rPr>
        <w:t>;</w:t>
      </w:r>
    </w:p>
    <w:p w14:paraId="7C3B708F" w14:textId="32188A6A" w:rsidR="001C6519" w:rsidRDefault="001C6519" w:rsidP="00031EC4">
      <w:pPr>
        <w:numPr>
          <w:ilvl w:val="0"/>
          <w:numId w:val="10"/>
        </w:numPr>
        <w:spacing w:line="276" w:lineRule="auto"/>
        <w:ind w:hanging="357"/>
        <w:jc w:val="both"/>
        <w:rPr>
          <w:rFonts w:ascii="Verdana" w:hAnsi="Verdana" w:cs="Arial"/>
          <w:sz w:val="18"/>
          <w:szCs w:val="18"/>
        </w:rPr>
      </w:pPr>
      <w:r w:rsidRPr="00F306BB">
        <w:rPr>
          <w:rFonts w:ascii="Verdana" w:hAnsi="Verdana" w:cs="Arial"/>
          <w:sz w:val="18"/>
          <w:szCs w:val="18"/>
        </w:rPr>
        <w:t xml:space="preserve">przekazywane przez Zamawiającego dane osobowe mogą być wykorzystane wyłącznie </w:t>
      </w:r>
      <w:r w:rsidRPr="00F306BB">
        <w:rPr>
          <w:rFonts w:ascii="Verdana" w:hAnsi="Verdana" w:cs="Arial"/>
          <w:sz w:val="18"/>
          <w:szCs w:val="18"/>
        </w:rPr>
        <w:br/>
        <w:t>w celach związanyc</w:t>
      </w:r>
      <w:r w:rsidR="00BF4BAA">
        <w:rPr>
          <w:rFonts w:ascii="Verdana" w:hAnsi="Verdana" w:cs="Arial"/>
          <w:sz w:val="18"/>
          <w:szCs w:val="18"/>
        </w:rPr>
        <w:t xml:space="preserve">h z realizacją niniejszej </w:t>
      </w:r>
      <w:r w:rsidR="004315E2">
        <w:rPr>
          <w:rFonts w:ascii="Verdana" w:hAnsi="Verdana" w:cs="Arial"/>
          <w:sz w:val="18"/>
          <w:szCs w:val="18"/>
        </w:rPr>
        <w:t>u</w:t>
      </w:r>
      <w:r w:rsidR="00BF4BAA">
        <w:rPr>
          <w:rFonts w:ascii="Verdana" w:hAnsi="Verdana" w:cs="Arial"/>
          <w:sz w:val="18"/>
          <w:szCs w:val="18"/>
        </w:rPr>
        <w:t>mowy;</w:t>
      </w:r>
    </w:p>
    <w:p w14:paraId="0F5A10AB" w14:textId="539551E3" w:rsidR="00C6524E" w:rsidRDefault="00F574B8" w:rsidP="00031EC4">
      <w:pPr>
        <w:numPr>
          <w:ilvl w:val="0"/>
          <w:numId w:val="10"/>
        </w:numPr>
        <w:spacing w:line="276" w:lineRule="auto"/>
        <w:ind w:hanging="357"/>
        <w:jc w:val="both"/>
        <w:rPr>
          <w:rFonts w:ascii="Verdana" w:hAnsi="Verdana" w:cs="Arial"/>
          <w:sz w:val="18"/>
          <w:szCs w:val="18"/>
        </w:rPr>
      </w:pPr>
      <w:r>
        <w:rPr>
          <w:rFonts w:ascii="Verdana" w:hAnsi="Verdana" w:cs="Arial"/>
          <w:sz w:val="18"/>
          <w:szCs w:val="18"/>
        </w:rPr>
        <w:t>p</w:t>
      </w:r>
      <w:r w:rsidR="00C6524E">
        <w:rPr>
          <w:rFonts w:ascii="Verdana" w:hAnsi="Verdana" w:cs="Arial"/>
          <w:sz w:val="18"/>
          <w:szCs w:val="18"/>
        </w:rPr>
        <w:t xml:space="preserve">o realizacji </w:t>
      </w:r>
      <w:r w:rsidR="00C6524E" w:rsidRPr="002218DA">
        <w:rPr>
          <w:rFonts w:ascii="Verdana" w:hAnsi="Verdana" w:cs="Arial"/>
          <w:color w:val="000000" w:themeColor="text1"/>
          <w:sz w:val="18"/>
          <w:szCs w:val="18"/>
        </w:rPr>
        <w:t xml:space="preserve">umowy </w:t>
      </w:r>
      <w:r w:rsidR="002218DA" w:rsidRPr="002218DA">
        <w:rPr>
          <w:rFonts w:ascii="Verdana" w:hAnsi="Verdana" w:cs="Arial"/>
          <w:color w:val="000000" w:themeColor="text1"/>
          <w:sz w:val="18"/>
          <w:szCs w:val="18"/>
        </w:rPr>
        <w:t xml:space="preserve">i przedawnieniu roszczeń z niej wynikających </w:t>
      </w:r>
      <w:r w:rsidR="00C6524E">
        <w:rPr>
          <w:rFonts w:ascii="Verdana" w:hAnsi="Verdana" w:cs="Arial"/>
          <w:sz w:val="18"/>
          <w:szCs w:val="18"/>
        </w:rPr>
        <w:t>Wykonawca zapewnia, że</w:t>
      </w:r>
      <w:r w:rsidR="002218DA">
        <w:rPr>
          <w:rFonts w:ascii="Verdana" w:hAnsi="Verdana" w:cs="Arial"/>
          <w:sz w:val="18"/>
          <w:szCs w:val="18"/>
        </w:rPr>
        <w:t xml:space="preserve"> </w:t>
      </w:r>
      <w:r w:rsidR="00C6524E">
        <w:rPr>
          <w:rFonts w:ascii="Verdana" w:hAnsi="Verdana" w:cs="Arial"/>
          <w:sz w:val="18"/>
          <w:szCs w:val="18"/>
        </w:rPr>
        <w:t>trwale</w:t>
      </w:r>
      <w:r w:rsidR="002218DA">
        <w:rPr>
          <w:rFonts w:ascii="Verdana" w:hAnsi="Verdana" w:cs="Arial"/>
          <w:sz w:val="18"/>
          <w:szCs w:val="18"/>
        </w:rPr>
        <w:t xml:space="preserve"> </w:t>
      </w:r>
      <w:r w:rsidR="00C6524E">
        <w:rPr>
          <w:rFonts w:ascii="Verdana" w:hAnsi="Verdana" w:cs="Arial"/>
          <w:sz w:val="18"/>
          <w:szCs w:val="18"/>
        </w:rPr>
        <w:t>usunie</w:t>
      </w:r>
      <w:r w:rsidR="002218DA">
        <w:rPr>
          <w:rFonts w:ascii="Verdana" w:hAnsi="Verdana" w:cs="Arial"/>
          <w:sz w:val="18"/>
          <w:szCs w:val="18"/>
        </w:rPr>
        <w:t xml:space="preserve"> </w:t>
      </w:r>
      <w:r w:rsidR="00C6524E">
        <w:rPr>
          <w:rFonts w:ascii="Verdana" w:hAnsi="Verdana" w:cs="Arial"/>
          <w:sz w:val="18"/>
          <w:szCs w:val="18"/>
        </w:rPr>
        <w:t>dane</w:t>
      </w:r>
      <w:r w:rsidR="002218DA">
        <w:rPr>
          <w:rFonts w:ascii="Verdana" w:hAnsi="Verdana" w:cs="Arial"/>
          <w:sz w:val="18"/>
          <w:szCs w:val="18"/>
        </w:rPr>
        <w:t xml:space="preserve"> </w:t>
      </w:r>
      <w:r w:rsidR="00C6524E">
        <w:rPr>
          <w:rFonts w:ascii="Verdana" w:hAnsi="Verdana" w:cs="Arial"/>
          <w:sz w:val="18"/>
          <w:szCs w:val="18"/>
        </w:rPr>
        <w:t>pozyskane</w:t>
      </w:r>
      <w:r w:rsidR="002218DA">
        <w:rPr>
          <w:rFonts w:ascii="Verdana" w:hAnsi="Verdana" w:cs="Arial"/>
          <w:sz w:val="18"/>
          <w:szCs w:val="18"/>
        </w:rPr>
        <w:t xml:space="preserve"> </w:t>
      </w:r>
      <w:r w:rsidR="00C6524E">
        <w:rPr>
          <w:rFonts w:ascii="Verdana" w:hAnsi="Verdana" w:cs="Arial"/>
          <w:sz w:val="18"/>
          <w:szCs w:val="18"/>
        </w:rPr>
        <w:t xml:space="preserve">od Zamawiającego w związku z </w:t>
      </w:r>
      <w:r w:rsidR="004315E2" w:rsidRPr="00887E82">
        <w:rPr>
          <w:rFonts w:ascii="Verdana" w:hAnsi="Verdana" w:cs="Arial"/>
          <w:sz w:val="18"/>
          <w:szCs w:val="18"/>
        </w:rPr>
        <w:t>tą</w:t>
      </w:r>
      <w:r w:rsidR="004315E2">
        <w:rPr>
          <w:rFonts w:ascii="Verdana" w:hAnsi="Verdana" w:cs="Arial"/>
          <w:sz w:val="18"/>
          <w:szCs w:val="18"/>
        </w:rPr>
        <w:t xml:space="preserve"> </w:t>
      </w:r>
      <w:r w:rsidR="00C6524E">
        <w:rPr>
          <w:rFonts w:ascii="Verdana" w:hAnsi="Verdana" w:cs="Arial"/>
          <w:sz w:val="18"/>
          <w:szCs w:val="18"/>
        </w:rPr>
        <w:t xml:space="preserve">umową. </w:t>
      </w:r>
    </w:p>
    <w:bookmarkEnd w:id="5"/>
    <w:p w14:paraId="65309C18" w14:textId="77777777" w:rsidR="00F32C3A" w:rsidRPr="00F32C3A" w:rsidRDefault="00F72D36" w:rsidP="00674216">
      <w:pPr>
        <w:pStyle w:val="Akapitzlist"/>
        <w:numPr>
          <w:ilvl w:val="0"/>
          <w:numId w:val="18"/>
        </w:numPr>
        <w:spacing w:line="276" w:lineRule="auto"/>
        <w:ind w:left="284" w:hanging="357"/>
        <w:jc w:val="both"/>
        <w:rPr>
          <w:rFonts w:ascii="Verdana" w:hAnsi="Verdana" w:cs="Arial"/>
          <w:sz w:val="18"/>
          <w:szCs w:val="18"/>
        </w:rPr>
      </w:pPr>
      <w:r w:rsidRPr="00F72D36">
        <w:rPr>
          <w:rFonts w:ascii="Verdana" w:hAnsi="Verdana"/>
          <w:sz w:val="18"/>
          <w:szCs w:val="18"/>
        </w:rPr>
        <w:t>Wykonawca oświadcza, iż cały okres obowiązywania niniejszej umowy będzie posiadał ważne decyzje</w:t>
      </w:r>
      <w:r w:rsidR="007B7CC0">
        <w:rPr>
          <w:rFonts w:ascii="Verdana" w:hAnsi="Verdana"/>
          <w:sz w:val="18"/>
          <w:szCs w:val="18"/>
        </w:rPr>
        <w:t>/pozwolenia</w:t>
      </w:r>
      <w:r w:rsidRPr="00F72D36">
        <w:rPr>
          <w:rFonts w:ascii="Verdana" w:hAnsi="Verdana"/>
          <w:sz w:val="18"/>
          <w:szCs w:val="18"/>
        </w:rPr>
        <w:t xml:space="preserve"> zezwalające na przetwarzanie odpadów</w:t>
      </w:r>
      <w:r w:rsidR="007B7CC0">
        <w:rPr>
          <w:rFonts w:ascii="Verdana" w:hAnsi="Verdana"/>
          <w:sz w:val="18"/>
          <w:szCs w:val="18"/>
        </w:rPr>
        <w:t xml:space="preserve"> w proces</w:t>
      </w:r>
      <w:r w:rsidR="00FB24AC">
        <w:rPr>
          <w:rFonts w:ascii="Verdana" w:hAnsi="Verdana"/>
          <w:sz w:val="18"/>
          <w:szCs w:val="18"/>
        </w:rPr>
        <w:t xml:space="preserve">ach </w:t>
      </w:r>
      <w:r w:rsidR="007B7CC0">
        <w:rPr>
          <w:rFonts w:ascii="Verdana" w:hAnsi="Verdana"/>
          <w:sz w:val="18"/>
          <w:szCs w:val="18"/>
        </w:rPr>
        <w:t>odzysku</w:t>
      </w:r>
      <w:r w:rsidR="00FE26A7">
        <w:rPr>
          <w:rFonts w:ascii="Verdana" w:hAnsi="Verdana"/>
          <w:sz w:val="18"/>
          <w:szCs w:val="18"/>
        </w:rPr>
        <w:t xml:space="preserve"> </w:t>
      </w:r>
      <w:r w:rsidR="007B7CC0">
        <w:rPr>
          <w:rFonts w:ascii="Verdana" w:hAnsi="Verdana"/>
          <w:sz w:val="18"/>
          <w:szCs w:val="18"/>
        </w:rPr>
        <w:br/>
      </w:r>
      <w:r w:rsidR="00FE26A7">
        <w:rPr>
          <w:rFonts w:ascii="Verdana" w:hAnsi="Verdana"/>
          <w:sz w:val="18"/>
          <w:szCs w:val="18"/>
        </w:rPr>
        <w:t>i</w:t>
      </w:r>
      <w:r w:rsidRPr="00F72D36">
        <w:rPr>
          <w:rFonts w:ascii="Verdana" w:hAnsi="Verdana"/>
          <w:sz w:val="18"/>
          <w:szCs w:val="18"/>
        </w:rPr>
        <w:t xml:space="preserve"> jest zobowiązany do przedkładania Zamawiającemu, potwierdzonych za zgodność z oryginałem, kopii tych decyzji w terminie nie późniejszym niż 7 dni od dnia takiego żądania.</w:t>
      </w:r>
    </w:p>
    <w:p w14:paraId="14E13C28" w14:textId="42556A12" w:rsidR="00F32C3A" w:rsidRPr="00F32C3A" w:rsidRDefault="00F72D36" w:rsidP="00F32C3A">
      <w:pPr>
        <w:pStyle w:val="Akapitzlist"/>
        <w:numPr>
          <w:ilvl w:val="0"/>
          <w:numId w:val="18"/>
        </w:numPr>
        <w:spacing w:line="276" w:lineRule="auto"/>
        <w:ind w:left="284"/>
        <w:jc w:val="both"/>
        <w:rPr>
          <w:rFonts w:ascii="Verdana" w:hAnsi="Verdana" w:cs="Arial"/>
          <w:color w:val="000000" w:themeColor="text1"/>
          <w:sz w:val="18"/>
          <w:szCs w:val="18"/>
        </w:rPr>
      </w:pPr>
      <w:r w:rsidRPr="00F32C3A">
        <w:rPr>
          <w:rFonts w:ascii="Verdana" w:hAnsi="Verdana"/>
          <w:sz w:val="18"/>
          <w:szCs w:val="18"/>
        </w:rPr>
        <w:t xml:space="preserve"> </w:t>
      </w:r>
      <w:r w:rsidR="00F32C3A" w:rsidRPr="00F32C3A">
        <w:rPr>
          <w:rFonts w:ascii="Verdana" w:hAnsi="Verdana"/>
          <w:color w:val="000000" w:themeColor="text1"/>
          <w:sz w:val="18"/>
        </w:rPr>
        <w:t>Administratorem danych osobowych Zamawiającego uzyskanych w związku z zawarciem Umowy, jest Wykonawca. Jednocześnie w przypadku udostępnienia Wykonawcy – w zakresie niezbędnym dla wypełnienia prawnie uzasadnionych interesów w związku z realizacją umowy (na podstawie art. 6 ust. 1 lit. f RODO) – danych osobowych swoich pracowników, współpracowników, zleceniobiorców, pełnomocników, kontrahentów, czy innych osób, Zamawiający zobowiązuje się do poinformowania tych osób o zakresie danych osobowych przekazanych Wykonawcy oraz o tym, że Wykonawca jest Administratorem ich danych osobowych</w:t>
      </w:r>
      <w:r w:rsidR="00F32C3A" w:rsidRPr="00F32C3A">
        <w:rPr>
          <w:rFonts w:ascii="Verdana" w:hAnsi="Verdana"/>
          <w:color w:val="000000" w:themeColor="text1"/>
        </w:rPr>
        <w:t xml:space="preserve"> </w:t>
      </w:r>
      <w:r w:rsidR="00F32C3A" w:rsidRPr="00F32C3A">
        <w:rPr>
          <w:rFonts w:ascii="Verdana" w:hAnsi="Verdana"/>
          <w:color w:val="000000" w:themeColor="text1"/>
          <w:sz w:val="18"/>
        </w:rPr>
        <w:t>a ponadto, że Zamawiający jest źródłem, od którego Wykonawca - Administrator pozyskał ich dane. W dniu podpisania umowy Wykonawca-Administrator danych osobowych zobowiązany jest przedłożyć pełną treść klauzuli informacyjnej administratora danych osobowych.</w:t>
      </w:r>
    </w:p>
    <w:p w14:paraId="0D3E2732" w14:textId="1FCD928A" w:rsidR="00F72D36" w:rsidRPr="00C6524E" w:rsidRDefault="00F72D36" w:rsidP="00F32C3A">
      <w:pPr>
        <w:pStyle w:val="Akapitzlist"/>
        <w:spacing w:line="276" w:lineRule="auto"/>
        <w:ind w:left="357"/>
        <w:jc w:val="both"/>
        <w:rPr>
          <w:rFonts w:ascii="Verdana" w:hAnsi="Verdana" w:cs="Arial"/>
          <w:sz w:val="18"/>
          <w:szCs w:val="18"/>
        </w:rPr>
      </w:pPr>
    </w:p>
    <w:p w14:paraId="0F21E548" w14:textId="7646BA74" w:rsidR="00AD7C1F" w:rsidRDefault="00AD7C1F" w:rsidP="008562A8">
      <w:pPr>
        <w:widowControl w:val="0"/>
        <w:autoSpaceDE w:val="0"/>
        <w:autoSpaceDN w:val="0"/>
        <w:adjustRightInd w:val="0"/>
        <w:spacing w:line="276" w:lineRule="auto"/>
        <w:ind w:left="284" w:hanging="284"/>
        <w:jc w:val="both"/>
        <w:rPr>
          <w:rFonts w:ascii="Verdana" w:hAnsi="Verdana"/>
          <w:b/>
          <w:sz w:val="18"/>
          <w:szCs w:val="18"/>
        </w:rPr>
      </w:pPr>
    </w:p>
    <w:p w14:paraId="32146C96" w14:textId="0B24BC47" w:rsidR="009F056D" w:rsidRPr="00F306BB" w:rsidRDefault="00BD5D9A" w:rsidP="008562A8">
      <w:pPr>
        <w:widowControl w:val="0"/>
        <w:tabs>
          <w:tab w:val="center" w:pos="4535"/>
          <w:tab w:val="right" w:pos="9070"/>
        </w:tabs>
        <w:spacing w:line="276" w:lineRule="auto"/>
        <w:rPr>
          <w:rFonts w:ascii="Verdana" w:hAnsi="Verdana"/>
          <w:sz w:val="18"/>
          <w:szCs w:val="18"/>
        </w:rPr>
      </w:pPr>
      <w:r>
        <w:rPr>
          <w:rFonts w:ascii="Verdana" w:hAnsi="Verdana"/>
          <w:b/>
          <w:sz w:val="18"/>
          <w:szCs w:val="18"/>
        </w:rPr>
        <w:tab/>
      </w:r>
      <w:r w:rsidR="009F056D" w:rsidRPr="00F306BB">
        <w:rPr>
          <w:rFonts w:ascii="Verdana" w:hAnsi="Verdana"/>
          <w:b/>
          <w:sz w:val="18"/>
          <w:szCs w:val="18"/>
        </w:rPr>
        <w:t xml:space="preserve">Obowiązki </w:t>
      </w:r>
      <w:r w:rsidR="00181609">
        <w:rPr>
          <w:rFonts w:ascii="Verdana" w:hAnsi="Verdana"/>
          <w:b/>
          <w:sz w:val="18"/>
          <w:szCs w:val="18"/>
        </w:rPr>
        <w:t xml:space="preserve">i uprawnienia </w:t>
      </w:r>
      <w:r w:rsidR="009F056D" w:rsidRPr="00F306BB">
        <w:rPr>
          <w:rFonts w:ascii="Verdana" w:hAnsi="Verdana"/>
          <w:b/>
          <w:sz w:val="18"/>
          <w:szCs w:val="18"/>
        </w:rPr>
        <w:t>Zamawiającego</w:t>
      </w:r>
      <w:r>
        <w:rPr>
          <w:rFonts w:ascii="Verdana" w:hAnsi="Verdana"/>
          <w:b/>
          <w:sz w:val="18"/>
          <w:szCs w:val="18"/>
        </w:rPr>
        <w:tab/>
      </w:r>
    </w:p>
    <w:p w14:paraId="5496786E" w14:textId="57937D9E" w:rsidR="00104C32" w:rsidRDefault="001654D0" w:rsidP="00722393">
      <w:pPr>
        <w:spacing w:line="276" w:lineRule="auto"/>
        <w:jc w:val="center"/>
        <w:rPr>
          <w:rFonts w:ascii="Verdana" w:hAnsi="Verdana"/>
          <w:b/>
          <w:sz w:val="18"/>
          <w:szCs w:val="18"/>
        </w:rPr>
      </w:pPr>
      <w:r w:rsidRPr="00F306BB">
        <w:rPr>
          <w:rFonts w:ascii="Verdana" w:hAnsi="Verdana"/>
          <w:b/>
          <w:sz w:val="18"/>
          <w:szCs w:val="18"/>
        </w:rPr>
        <w:t>§</w:t>
      </w:r>
      <w:r w:rsidR="00A570BE" w:rsidRPr="00887E82">
        <w:rPr>
          <w:rFonts w:ascii="Verdana" w:hAnsi="Verdana"/>
          <w:b/>
          <w:sz w:val="18"/>
          <w:szCs w:val="18"/>
        </w:rPr>
        <w:t>3</w:t>
      </w:r>
    </w:p>
    <w:p w14:paraId="12527D67" w14:textId="1A1E9757" w:rsidR="00081190" w:rsidRPr="00F306BB" w:rsidRDefault="00081190" w:rsidP="003A1ED0">
      <w:pPr>
        <w:pStyle w:val="Akapitzlist"/>
        <w:numPr>
          <w:ilvl w:val="0"/>
          <w:numId w:val="25"/>
        </w:numPr>
        <w:spacing w:line="276" w:lineRule="auto"/>
        <w:ind w:left="284" w:hanging="357"/>
        <w:jc w:val="both"/>
        <w:rPr>
          <w:rFonts w:ascii="Verdana" w:hAnsi="Verdana" w:cs="Arial"/>
          <w:sz w:val="18"/>
          <w:szCs w:val="18"/>
        </w:rPr>
      </w:pPr>
      <w:bookmarkStart w:id="6" w:name="_Hlk57621858"/>
      <w:r w:rsidRPr="00081190">
        <w:rPr>
          <w:rFonts w:ascii="Verdana" w:hAnsi="Verdana" w:cs="Arial"/>
          <w:sz w:val="18"/>
          <w:szCs w:val="18"/>
        </w:rPr>
        <w:t>W trakcie realizacji umowy, Zamawiający uprawniony jest do wykonywania czynności kontrolnych wobec Wykonawcy lub podwykonawcy dotyczących spełniania przez Wykonawcę</w:t>
      </w:r>
      <w:r w:rsidRPr="00F306BB">
        <w:rPr>
          <w:rFonts w:ascii="Verdana" w:hAnsi="Verdana" w:cs="Arial"/>
          <w:sz w:val="18"/>
          <w:szCs w:val="18"/>
        </w:rPr>
        <w:t xml:space="preserve"> lub podwykonawcę wymogu </w:t>
      </w:r>
      <w:r>
        <w:rPr>
          <w:rFonts w:ascii="Verdana" w:hAnsi="Verdana" w:cs="Arial"/>
          <w:sz w:val="18"/>
          <w:szCs w:val="18"/>
        </w:rPr>
        <w:t xml:space="preserve">zagospodarowania odpadu </w:t>
      </w:r>
      <w:r w:rsidR="009B0CBE">
        <w:rPr>
          <w:rFonts w:ascii="Verdana" w:hAnsi="Verdana" w:cs="Arial"/>
          <w:sz w:val="18"/>
          <w:szCs w:val="18"/>
        </w:rPr>
        <w:t>19 12 10</w:t>
      </w:r>
      <w:r w:rsidRPr="00F306BB">
        <w:rPr>
          <w:rFonts w:ascii="Verdana" w:hAnsi="Verdana" w:cs="Arial"/>
          <w:sz w:val="18"/>
          <w:szCs w:val="18"/>
        </w:rPr>
        <w:t>, a w szczególności:</w:t>
      </w:r>
    </w:p>
    <w:p w14:paraId="01A185C1" w14:textId="77777777" w:rsidR="00081190" w:rsidRPr="00F306BB" w:rsidRDefault="00081190" w:rsidP="00CB67C8">
      <w:pPr>
        <w:numPr>
          <w:ilvl w:val="1"/>
          <w:numId w:val="17"/>
        </w:numPr>
        <w:spacing w:line="276" w:lineRule="auto"/>
        <w:ind w:left="1208" w:hanging="357"/>
        <w:contextualSpacing/>
        <w:jc w:val="both"/>
        <w:rPr>
          <w:rFonts w:ascii="Verdana" w:hAnsi="Verdana" w:cs="Arial"/>
          <w:sz w:val="18"/>
          <w:szCs w:val="18"/>
        </w:rPr>
      </w:pPr>
      <w:r w:rsidRPr="00F306BB">
        <w:rPr>
          <w:rFonts w:ascii="Verdana" w:hAnsi="Verdana" w:cs="Arial"/>
          <w:sz w:val="18"/>
          <w:szCs w:val="18"/>
        </w:rPr>
        <w:t xml:space="preserve">żądania oświadczeń i dokumentów w zakresie potwierdzenia spełniania </w:t>
      </w:r>
      <w:r w:rsidRPr="00F306BB">
        <w:rPr>
          <w:rFonts w:ascii="Verdana" w:hAnsi="Verdana" w:cs="Arial"/>
          <w:sz w:val="18"/>
          <w:szCs w:val="18"/>
        </w:rPr>
        <w:br/>
        <w:t>ww. wymogów i dokonywania ich oceny;</w:t>
      </w:r>
    </w:p>
    <w:p w14:paraId="2C94EC78" w14:textId="77777777" w:rsidR="00081190" w:rsidRPr="00E86555" w:rsidRDefault="00081190" w:rsidP="00CB67C8">
      <w:pPr>
        <w:numPr>
          <w:ilvl w:val="1"/>
          <w:numId w:val="17"/>
        </w:numPr>
        <w:spacing w:line="276" w:lineRule="auto"/>
        <w:ind w:left="1208" w:hanging="357"/>
        <w:contextualSpacing/>
        <w:jc w:val="both"/>
        <w:rPr>
          <w:rFonts w:ascii="Verdana" w:hAnsi="Verdana" w:cs="Arial"/>
          <w:sz w:val="18"/>
          <w:szCs w:val="18"/>
        </w:rPr>
      </w:pPr>
      <w:r w:rsidRPr="00F306BB">
        <w:rPr>
          <w:rFonts w:ascii="Verdana" w:hAnsi="Verdana" w:cs="Arial"/>
          <w:sz w:val="18"/>
          <w:szCs w:val="18"/>
        </w:rPr>
        <w:t xml:space="preserve">żądania wyjaśnień w przypadku wątpliwości w zakresie potwierdzenia spełniania </w:t>
      </w:r>
      <w:r w:rsidRPr="00F306BB">
        <w:rPr>
          <w:rFonts w:ascii="Verdana" w:hAnsi="Verdana" w:cs="Arial"/>
          <w:sz w:val="18"/>
          <w:szCs w:val="18"/>
        </w:rPr>
        <w:br/>
        <w:t>ww. wymogów</w:t>
      </w:r>
      <w:r>
        <w:rPr>
          <w:rFonts w:ascii="Verdana" w:hAnsi="Verdana" w:cs="Arial"/>
          <w:sz w:val="18"/>
          <w:szCs w:val="18"/>
        </w:rPr>
        <w:t>.</w:t>
      </w:r>
    </w:p>
    <w:p w14:paraId="2B96E7CF" w14:textId="48F59908" w:rsidR="00395B48" w:rsidRDefault="00395B48" w:rsidP="00BF7BEC">
      <w:pPr>
        <w:pStyle w:val="Akapitzlist"/>
        <w:numPr>
          <w:ilvl w:val="0"/>
          <w:numId w:val="17"/>
        </w:numPr>
        <w:spacing w:line="276" w:lineRule="auto"/>
        <w:ind w:left="284" w:hanging="357"/>
        <w:jc w:val="both"/>
        <w:rPr>
          <w:rFonts w:ascii="Verdana" w:hAnsi="Verdana" w:cs="Arial"/>
          <w:sz w:val="18"/>
          <w:szCs w:val="18"/>
        </w:rPr>
      </w:pPr>
      <w:r w:rsidRPr="00081190">
        <w:rPr>
          <w:rFonts w:ascii="Verdana" w:hAnsi="Verdana" w:cs="Arial"/>
          <w:sz w:val="18"/>
          <w:szCs w:val="18"/>
        </w:rPr>
        <w:t xml:space="preserve">Zamawiający dostarczy </w:t>
      </w:r>
      <w:r w:rsidR="000202DC">
        <w:rPr>
          <w:rFonts w:ascii="Verdana" w:hAnsi="Verdana" w:cs="Arial"/>
          <w:sz w:val="18"/>
          <w:szCs w:val="18"/>
        </w:rPr>
        <w:t xml:space="preserve">na własny koszt </w:t>
      </w:r>
      <w:r w:rsidRPr="00081190">
        <w:rPr>
          <w:rFonts w:ascii="Verdana" w:hAnsi="Verdana" w:cs="Arial"/>
          <w:sz w:val="18"/>
          <w:szCs w:val="18"/>
        </w:rPr>
        <w:t xml:space="preserve">odpady o kodzie </w:t>
      </w:r>
      <w:r w:rsidR="009B0CBE">
        <w:rPr>
          <w:rFonts w:ascii="Verdana" w:hAnsi="Verdana" w:cs="Arial"/>
          <w:sz w:val="18"/>
          <w:szCs w:val="18"/>
        </w:rPr>
        <w:t>19 12 10</w:t>
      </w:r>
      <w:r w:rsidRPr="00081190">
        <w:rPr>
          <w:rFonts w:ascii="Verdana" w:hAnsi="Verdana" w:cs="Arial"/>
          <w:sz w:val="18"/>
          <w:szCs w:val="18"/>
        </w:rPr>
        <w:t xml:space="preserve"> z terenu Zakładu/Instalacji w </w:t>
      </w:r>
      <w:r w:rsidR="008402D9">
        <w:rPr>
          <w:rFonts w:ascii="Verdana" w:hAnsi="Verdana" w:cs="Arial"/>
          <w:sz w:val="18"/>
          <w:szCs w:val="18"/>
        </w:rPr>
        <w:t>Bełcha</w:t>
      </w:r>
      <w:r w:rsidR="00CA6DE1">
        <w:rPr>
          <w:rFonts w:ascii="Verdana" w:hAnsi="Verdana" w:cs="Arial"/>
          <w:sz w:val="18"/>
          <w:szCs w:val="18"/>
        </w:rPr>
        <w:t>towie</w:t>
      </w:r>
      <w:r w:rsidR="009B0CBE">
        <w:rPr>
          <w:rFonts w:ascii="Verdana" w:hAnsi="Verdana" w:cs="Arial"/>
          <w:sz w:val="18"/>
          <w:szCs w:val="18"/>
        </w:rPr>
        <w:t xml:space="preserve"> ul. Przemysłowa 14 i 16</w:t>
      </w:r>
      <w:r w:rsidRPr="00081190">
        <w:rPr>
          <w:rFonts w:ascii="Verdana" w:hAnsi="Verdana" w:cs="Arial"/>
          <w:sz w:val="18"/>
          <w:szCs w:val="18"/>
        </w:rPr>
        <w:t xml:space="preserve"> do </w:t>
      </w:r>
      <w:r w:rsidR="00F574B8" w:rsidRPr="00081190">
        <w:rPr>
          <w:rFonts w:ascii="Verdana" w:hAnsi="Verdana" w:cs="Arial"/>
          <w:sz w:val="18"/>
          <w:szCs w:val="18"/>
        </w:rPr>
        <w:t>z</w:t>
      </w:r>
      <w:r w:rsidRPr="00081190">
        <w:rPr>
          <w:rFonts w:ascii="Verdana" w:hAnsi="Verdana" w:cs="Arial"/>
          <w:sz w:val="18"/>
          <w:szCs w:val="18"/>
        </w:rPr>
        <w:t>akładu wskazanego przez Wykonawcę zgodnie z zapisami niniejszej umowy</w:t>
      </w:r>
      <w:r w:rsidR="00A570BE" w:rsidRPr="00081190">
        <w:rPr>
          <w:rFonts w:ascii="Verdana" w:hAnsi="Verdana" w:cs="Arial"/>
          <w:sz w:val="18"/>
          <w:szCs w:val="18"/>
        </w:rPr>
        <w:t>.</w:t>
      </w:r>
      <w:r w:rsidRPr="00081190">
        <w:rPr>
          <w:rFonts w:ascii="Verdana" w:hAnsi="Verdana" w:cs="Arial"/>
          <w:sz w:val="18"/>
          <w:szCs w:val="18"/>
        </w:rPr>
        <w:t xml:space="preserve"> </w:t>
      </w:r>
    </w:p>
    <w:p w14:paraId="10FC934A" w14:textId="59CFAB8D" w:rsidR="001C4019" w:rsidRDefault="001C4019" w:rsidP="00BF7BEC">
      <w:pPr>
        <w:pStyle w:val="Akapitzlist"/>
        <w:numPr>
          <w:ilvl w:val="0"/>
          <w:numId w:val="17"/>
        </w:numPr>
        <w:spacing w:line="276" w:lineRule="auto"/>
        <w:ind w:left="284" w:hanging="357"/>
        <w:jc w:val="both"/>
        <w:rPr>
          <w:rFonts w:ascii="Verdana" w:hAnsi="Verdana" w:cs="Arial"/>
          <w:sz w:val="18"/>
          <w:szCs w:val="18"/>
        </w:rPr>
      </w:pPr>
      <w:r>
        <w:rPr>
          <w:rFonts w:ascii="Verdana" w:hAnsi="Verdana" w:cs="Arial"/>
          <w:sz w:val="18"/>
          <w:szCs w:val="18"/>
        </w:rPr>
        <w:lastRenderedPageBreak/>
        <w:t>Zamawiający dołoży wszelkich starań, by dostarczane odpady w kodzie 19 12 10- odpady palne (paliwo alternatywne) spełniały parametr</w:t>
      </w:r>
      <w:r w:rsidR="00F32C3A">
        <w:rPr>
          <w:rFonts w:ascii="Verdana" w:hAnsi="Verdana" w:cs="Arial"/>
          <w:sz w:val="18"/>
          <w:szCs w:val="18"/>
        </w:rPr>
        <w:t>y</w:t>
      </w:r>
      <w:r>
        <w:rPr>
          <w:rFonts w:ascii="Verdana" w:hAnsi="Verdana" w:cs="Arial"/>
          <w:sz w:val="18"/>
          <w:szCs w:val="18"/>
        </w:rPr>
        <w:t xml:space="preserve"> fizyko-chemicznych określon</w:t>
      </w:r>
      <w:r w:rsidR="00F32C3A">
        <w:rPr>
          <w:rFonts w:ascii="Verdana" w:hAnsi="Verdana" w:cs="Arial"/>
          <w:sz w:val="18"/>
          <w:szCs w:val="18"/>
        </w:rPr>
        <w:t>e</w:t>
      </w:r>
      <w:r>
        <w:rPr>
          <w:rFonts w:ascii="Verdana" w:hAnsi="Verdana" w:cs="Arial"/>
          <w:sz w:val="18"/>
          <w:szCs w:val="18"/>
        </w:rPr>
        <w:t xml:space="preserve"> przez Wykonawcę</w:t>
      </w:r>
      <w:r w:rsidR="00BF6EFB">
        <w:rPr>
          <w:rFonts w:ascii="Verdana" w:hAnsi="Verdana" w:cs="Arial"/>
          <w:sz w:val="18"/>
          <w:szCs w:val="18"/>
        </w:rPr>
        <w:t>.</w:t>
      </w:r>
    </w:p>
    <w:p w14:paraId="2C0CE56D" w14:textId="57560DB1" w:rsidR="001C4019" w:rsidRDefault="001C4019" w:rsidP="00BF7BEC">
      <w:pPr>
        <w:pStyle w:val="Akapitzlist"/>
        <w:numPr>
          <w:ilvl w:val="0"/>
          <w:numId w:val="17"/>
        </w:numPr>
        <w:spacing w:line="276" w:lineRule="auto"/>
        <w:ind w:left="284" w:hanging="357"/>
        <w:jc w:val="both"/>
        <w:rPr>
          <w:rFonts w:ascii="Verdana" w:hAnsi="Verdana" w:cs="Arial"/>
          <w:sz w:val="18"/>
          <w:szCs w:val="18"/>
        </w:rPr>
      </w:pPr>
      <w:r>
        <w:rPr>
          <w:rFonts w:ascii="Verdana" w:hAnsi="Verdana" w:cs="Arial"/>
          <w:sz w:val="18"/>
          <w:szCs w:val="18"/>
        </w:rPr>
        <w:t xml:space="preserve">Zamawiający wyraża zgodę na samodzielne pobieranie </w:t>
      </w:r>
      <w:r w:rsidR="00AC094B">
        <w:rPr>
          <w:rFonts w:ascii="Verdana" w:hAnsi="Verdana" w:cs="Arial"/>
          <w:sz w:val="18"/>
          <w:szCs w:val="18"/>
        </w:rPr>
        <w:t>przez Wykonawcę</w:t>
      </w:r>
      <w:r>
        <w:rPr>
          <w:rFonts w:ascii="Verdana" w:hAnsi="Verdana" w:cs="Arial"/>
          <w:sz w:val="18"/>
          <w:szCs w:val="18"/>
        </w:rPr>
        <w:t xml:space="preserve"> </w:t>
      </w:r>
      <w:r w:rsidR="00AC094B">
        <w:rPr>
          <w:rFonts w:ascii="Verdana" w:hAnsi="Verdana" w:cs="Arial"/>
          <w:sz w:val="18"/>
          <w:szCs w:val="18"/>
        </w:rPr>
        <w:t xml:space="preserve">próbek </w:t>
      </w:r>
      <w:r>
        <w:rPr>
          <w:rFonts w:ascii="Verdana" w:hAnsi="Verdana" w:cs="Arial"/>
          <w:sz w:val="18"/>
          <w:szCs w:val="18"/>
        </w:rPr>
        <w:t>odpadów w kodzie 19 12 10 – odpady palne (paliwo alternatywne)</w:t>
      </w:r>
      <w:r w:rsidR="00AC094B">
        <w:rPr>
          <w:rFonts w:ascii="Verdana" w:hAnsi="Verdana" w:cs="Arial"/>
          <w:sz w:val="18"/>
          <w:szCs w:val="18"/>
        </w:rPr>
        <w:t xml:space="preserve"> z każdej dostawy</w:t>
      </w:r>
      <w:r>
        <w:rPr>
          <w:rFonts w:ascii="Verdana" w:hAnsi="Verdana" w:cs="Arial"/>
          <w:sz w:val="18"/>
          <w:szCs w:val="18"/>
        </w:rPr>
        <w:t xml:space="preserve"> </w:t>
      </w:r>
      <w:r w:rsidR="00AC094B">
        <w:rPr>
          <w:rFonts w:ascii="Verdana" w:hAnsi="Verdana" w:cs="Arial"/>
          <w:sz w:val="18"/>
          <w:szCs w:val="18"/>
        </w:rPr>
        <w:t>w</w:t>
      </w:r>
      <w:r w:rsidR="00BF6EFB">
        <w:rPr>
          <w:rFonts w:ascii="Verdana" w:hAnsi="Verdana" w:cs="Arial"/>
          <w:sz w:val="18"/>
          <w:szCs w:val="18"/>
        </w:rPr>
        <w:t xml:space="preserve"> takim</w:t>
      </w:r>
      <w:r w:rsidR="00AC094B">
        <w:rPr>
          <w:rFonts w:ascii="Verdana" w:hAnsi="Verdana" w:cs="Arial"/>
          <w:sz w:val="18"/>
          <w:szCs w:val="18"/>
        </w:rPr>
        <w:t xml:space="preserve"> </w:t>
      </w:r>
      <w:r>
        <w:rPr>
          <w:rFonts w:ascii="Verdana" w:hAnsi="Verdana" w:cs="Arial"/>
          <w:sz w:val="18"/>
          <w:szCs w:val="18"/>
        </w:rPr>
        <w:t>zakresie, któr</w:t>
      </w:r>
      <w:r w:rsidR="00BF6EFB">
        <w:rPr>
          <w:rFonts w:ascii="Verdana" w:hAnsi="Verdana" w:cs="Arial"/>
          <w:sz w:val="18"/>
          <w:szCs w:val="18"/>
        </w:rPr>
        <w:t>y</w:t>
      </w:r>
      <w:r>
        <w:rPr>
          <w:rFonts w:ascii="Verdana" w:hAnsi="Verdana" w:cs="Arial"/>
          <w:sz w:val="18"/>
          <w:szCs w:val="18"/>
        </w:rPr>
        <w:t xml:space="preserve"> umożliwi badanie</w:t>
      </w:r>
      <w:r w:rsidR="00AC094B">
        <w:rPr>
          <w:rFonts w:ascii="Verdana" w:hAnsi="Verdana" w:cs="Arial"/>
          <w:sz w:val="18"/>
          <w:szCs w:val="18"/>
        </w:rPr>
        <w:t xml:space="preserve"> jego parametrów w laboratorium własnym.</w:t>
      </w:r>
      <w:r>
        <w:rPr>
          <w:rFonts w:ascii="Verdana" w:hAnsi="Verdana" w:cs="Arial"/>
          <w:sz w:val="18"/>
          <w:szCs w:val="18"/>
        </w:rPr>
        <w:t xml:space="preserve"> </w:t>
      </w:r>
    </w:p>
    <w:p w14:paraId="696550ED" w14:textId="1E5FC10A" w:rsidR="000202DC" w:rsidRPr="000202DC" w:rsidRDefault="007D105B" w:rsidP="00BF7BEC">
      <w:pPr>
        <w:pStyle w:val="Akapitzlist"/>
        <w:numPr>
          <w:ilvl w:val="0"/>
          <w:numId w:val="17"/>
        </w:numPr>
        <w:spacing w:line="276" w:lineRule="auto"/>
        <w:ind w:left="284" w:hanging="357"/>
        <w:jc w:val="both"/>
        <w:rPr>
          <w:rFonts w:ascii="Verdana" w:hAnsi="Verdana" w:cs="Arial"/>
          <w:sz w:val="18"/>
          <w:szCs w:val="18"/>
        </w:rPr>
      </w:pPr>
      <w:r w:rsidRPr="00081190">
        <w:rPr>
          <w:rFonts w:ascii="Verdana" w:hAnsi="Verdana"/>
          <w:sz w:val="18"/>
          <w:szCs w:val="18"/>
        </w:rPr>
        <w:t>Zamawiający oświadcza</w:t>
      </w:r>
      <w:r w:rsidR="000202DC">
        <w:rPr>
          <w:rFonts w:ascii="Verdana" w:hAnsi="Verdana"/>
          <w:sz w:val="18"/>
          <w:szCs w:val="18"/>
        </w:rPr>
        <w:t xml:space="preserve"> iż:</w:t>
      </w:r>
    </w:p>
    <w:p w14:paraId="489120B6" w14:textId="04D075B1" w:rsidR="000202DC" w:rsidRPr="00E14CA6" w:rsidRDefault="007D105B" w:rsidP="00E14CA6">
      <w:pPr>
        <w:pStyle w:val="Akapitzlist"/>
        <w:numPr>
          <w:ilvl w:val="0"/>
          <w:numId w:val="33"/>
        </w:numPr>
        <w:spacing w:line="276" w:lineRule="auto"/>
        <w:ind w:left="1134"/>
        <w:jc w:val="both"/>
        <w:rPr>
          <w:rFonts w:ascii="Verdana" w:hAnsi="Verdana" w:cs="Arial"/>
          <w:sz w:val="18"/>
          <w:szCs w:val="18"/>
        </w:rPr>
      </w:pPr>
      <w:r w:rsidRPr="00081190">
        <w:rPr>
          <w:rFonts w:ascii="Verdana" w:hAnsi="Verdana"/>
          <w:sz w:val="18"/>
          <w:szCs w:val="18"/>
        </w:rPr>
        <w:t xml:space="preserve">posiada wpis do </w:t>
      </w:r>
      <w:r w:rsidR="00E14CA6">
        <w:rPr>
          <w:rFonts w:ascii="Verdana" w:hAnsi="Verdana"/>
          <w:sz w:val="18"/>
          <w:szCs w:val="18"/>
        </w:rPr>
        <w:t xml:space="preserve">Bazy danych o odpadach i opakowaniach oraz gospodarce odpadami, (zwana dalej BDO) </w:t>
      </w:r>
      <w:r w:rsidRPr="00E14CA6">
        <w:rPr>
          <w:rFonts w:ascii="Verdana" w:hAnsi="Verdana"/>
          <w:sz w:val="18"/>
          <w:szCs w:val="18"/>
        </w:rPr>
        <w:t xml:space="preserve"> w zakresie umożliwiającym realizację przedmiotu zamówieni</w:t>
      </w:r>
      <w:r w:rsidR="000202DC" w:rsidRPr="00E14CA6">
        <w:rPr>
          <w:rFonts w:ascii="Verdana" w:hAnsi="Verdana"/>
          <w:sz w:val="18"/>
          <w:szCs w:val="18"/>
        </w:rPr>
        <w:t>a;</w:t>
      </w:r>
    </w:p>
    <w:p w14:paraId="69AD501C" w14:textId="2612EF74" w:rsidR="007363CB" w:rsidRPr="00AC094B" w:rsidRDefault="000202DC" w:rsidP="00AC094B">
      <w:pPr>
        <w:pStyle w:val="Akapitzlist"/>
        <w:numPr>
          <w:ilvl w:val="0"/>
          <w:numId w:val="33"/>
        </w:numPr>
        <w:spacing w:line="276" w:lineRule="auto"/>
        <w:ind w:left="1134"/>
        <w:jc w:val="both"/>
        <w:rPr>
          <w:rFonts w:ascii="Verdana" w:hAnsi="Verdana" w:cs="Arial"/>
          <w:sz w:val="18"/>
          <w:szCs w:val="18"/>
        </w:rPr>
      </w:pPr>
      <w:r>
        <w:rPr>
          <w:rFonts w:ascii="Verdana" w:hAnsi="Verdana" w:cs="Arial"/>
          <w:sz w:val="18"/>
          <w:szCs w:val="18"/>
        </w:rPr>
        <w:t xml:space="preserve">firmy transportujące, działające w imieniu Zamawiającego i dostarczające odpady 19 12 10 odpady palne (paliwo alternatywne) do Wykonawcy posiadają </w:t>
      </w:r>
      <w:r w:rsidR="00E14CA6">
        <w:rPr>
          <w:rFonts w:ascii="Verdana" w:hAnsi="Verdana" w:cs="Arial"/>
          <w:sz w:val="18"/>
          <w:szCs w:val="18"/>
        </w:rPr>
        <w:t>niezbędny wpis do BDO.</w:t>
      </w:r>
    </w:p>
    <w:p w14:paraId="08D3CC00" w14:textId="4FE7E938" w:rsidR="002716F2" w:rsidRPr="00986D17" w:rsidRDefault="00395B48" w:rsidP="00986D17">
      <w:pPr>
        <w:pStyle w:val="Akapitzlist"/>
        <w:numPr>
          <w:ilvl w:val="0"/>
          <w:numId w:val="17"/>
        </w:numPr>
        <w:spacing w:line="276" w:lineRule="auto"/>
        <w:ind w:left="284"/>
        <w:jc w:val="both"/>
        <w:rPr>
          <w:rFonts w:ascii="Verdana" w:hAnsi="Verdana" w:cs="Arial"/>
          <w:color w:val="000000" w:themeColor="text1"/>
          <w:sz w:val="18"/>
          <w:szCs w:val="18"/>
        </w:rPr>
      </w:pPr>
      <w:r w:rsidRPr="00986D17">
        <w:rPr>
          <w:rFonts w:ascii="Verdana" w:hAnsi="Verdana" w:cs="Arial"/>
          <w:color w:val="000000" w:themeColor="text1"/>
          <w:sz w:val="18"/>
          <w:szCs w:val="18"/>
        </w:rPr>
        <w:t>Zamawiającemu przysługuje prawo odwołania transportu nawet w dniu planowanego dostarczenia odpadów (dotyczy to</w:t>
      </w:r>
      <w:r w:rsidR="00481AD8">
        <w:rPr>
          <w:rFonts w:ascii="Verdana" w:hAnsi="Verdana" w:cs="Arial"/>
          <w:color w:val="000000" w:themeColor="text1"/>
          <w:sz w:val="18"/>
          <w:szCs w:val="18"/>
        </w:rPr>
        <w:t xml:space="preserve"> wyłącznie</w:t>
      </w:r>
      <w:r w:rsidRPr="00986D17">
        <w:rPr>
          <w:rFonts w:ascii="Verdana" w:hAnsi="Verdana" w:cs="Arial"/>
          <w:color w:val="000000" w:themeColor="text1"/>
          <w:sz w:val="18"/>
          <w:szCs w:val="18"/>
        </w:rPr>
        <w:t xml:space="preserve"> sytuacji niespodziewanych t</w:t>
      </w:r>
      <w:r w:rsidR="002716F2" w:rsidRPr="00986D17">
        <w:rPr>
          <w:rFonts w:ascii="Verdana" w:hAnsi="Verdana" w:cs="Arial"/>
          <w:color w:val="000000" w:themeColor="text1"/>
          <w:sz w:val="18"/>
          <w:szCs w:val="18"/>
        </w:rPr>
        <w:t>j.</w:t>
      </w:r>
      <w:r w:rsidRPr="00986D17">
        <w:rPr>
          <w:rFonts w:ascii="Verdana" w:hAnsi="Verdana" w:cs="Arial"/>
          <w:color w:val="000000" w:themeColor="text1"/>
          <w:sz w:val="18"/>
          <w:szCs w:val="18"/>
        </w:rPr>
        <w:t xml:space="preserve"> awaria sprzętu</w:t>
      </w:r>
      <w:r w:rsidR="002716F2" w:rsidRPr="00986D17">
        <w:rPr>
          <w:rFonts w:ascii="Verdana" w:hAnsi="Verdana" w:cs="Arial"/>
          <w:color w:val="000000" w:themeColor="text1"/>
          <w:sz w:val="18"/>
          <w:szCs w:val="18"/>
        </w:rPr>
        <w:t>).</w:t>
      </w:r>
      <w:r w:rsidR="003A1ED0" w:rsidRPr="00986D17">
        <w:rPr>
          <w:rFonts w:ascii="Verdana" w:hAnsi="Verdana" w:cs="Arial"/>
          <w:color w:val="000000" w:themeColor="text1"/>
          <w:sz w:val="18"/>
          <w:szCs w:val="18"/>
        </w:rPr>
        <w:t xml:space="preserve"> </w:t>
      </w:r>
    </w:p>
    <w:bookmarkEnd w:id="6"/>
    <w:p w14:paraId="5691318C" w14:textId="77777777" w:rsidR="00081190" w:rsidRPr="00986D17" w:rsidRDefault="00081190" w:rsidP="004315E2">
      <w:pPr>
        <w:pStyle w:val="Tekstpodstawowy"/>
        <w:widowControl w:val="0"/>
        <w:spacing w:line="276" w:lineRule="auto"/>
        <w:jc w:val="center"/>
        <w:rPr>
          <w:rFonts w:ascii="Verdana" w:hAnsi="Verdana"/>
          <w:b/>
          <w:color w:val="000000" w:themeColor="text1"/>
          <w:sz w:val="18"/>
          <w:szCs w:val="18"/>
        </w:rPr>
      </w:pPr>
    </w:p>
    <w:p w14:paraId="5D97A278" w14:textId="77777777" w:rsidR="00BF6EFB" w:rsidRDefault="00BF6EFB" w:rsidP="004315E2">
      <w:pPr>
        <w:pStyle w:val="Tekstpodstawowy"/>
        <w:widowControl w:val="0"/>
        <w:spacing w:line="276" w:lineRule="auto"/>
        <w:jc w:val="center"/>
        <w:rPr>
          <w:rFonts w:ascii="Verdana" w:hAnsi="Verdana"/>
          <w:b/>
          <w:color w:val="000000" w:themeColor="text1"/>
          <w:sz w:val="18"/>
          <w:szCs w:val="18"/>
        </w:rPr>
      </w:pPr>
    </w:p>
    <w:p w14:paraId="0AB12148" w14:textId="41185592" w:rsidR="004315E2" w:rsidRDefault="00FB24AC" w:rsidP="004315E2">
      <w:pPr>
        <w:pStyle w:val="Tekstpodstawowy"/>
        <w:widowControl w:val="0"/>
        <w:spacing w:line="276" w:lineRule="auto"/>
        <w:jc w:val="center"/>
        <w:rPr>
          <w:rFonts w:ascii="Verdana" w:hAnsi="Verdana"/>
          <w:b/>
          <w:sz w:val="18"/>
          <w:szCs w:val="18"/>
        </w:rPr>
      </w:pPr>
      <w:r>
        <w:rPr>
          <w:rFonts w:ascii="Verdana" w:hAnsi="Verdana"/>
          <w:b/>
          <w:color w:val="000000" w:themeColor="text1"/>
          <w:sz w:val="18"/>
          <w:szCs w:val="18"/>
        </w:rPr>
        <w:t>Dostawa</w:t>
      </w:r>
      <w:r w:rsidR="004315E2" w:rsidRPr="00986D17">
        <w:rPr>
          <w:rFonts w:ascii="Verdana" w:hAnsi="Verdana"/>
          <w:b/>
          <w:color w:val="000000" w:themeColor="text1"/>
          <w:sz w:val="18"/>
          <w:szCs w:val="18"/>
        </w:rPr>
        <w:t xml:space="preserve"> odpadów</w:t>
      </w:r>
    </w:p>
    <w:p w14:paraId="48567E27" w14:textId="4D21DE55" w:rsidR="004315E2" w:rsidRPr="00F306BB" w:rsidRDefault="004315E2" w:rsidP="004315E2">
      <w:pPr>
        <w:spacing w:line="276" w:lineRule="auto"/>
        <w:jc w:val="both"/>
        <w:rPr>
          <w:rFonts w:ascii="Verdana" w:hAnsi="Verdana"/>
          <w:b/>
          <w:sz w:val="18"/>
          <w:szCs w:val="18"/>
        </w:rPr>
      </w:pPr>
      <w:r w:rsidRPr="00F306BB">
        <w:rPr>
          <w:rFonts w:ascii="Verdana" w:hAnsi="Verdana"/>
          <w:b/>
          <w:sz w:val="18"/>
          <w:szCs w:val="18"/>
        </w:rPr>
        <w:t xml:space="preserve">                                        </w:t>
      </w:r>
      <w:r>
        <w:rPr>
          <w:rFonts w:ascii="Verdana" w:hAnsi="Verdana"/>
          <w:b/>
          <w:sz w:val="18"/>
          <w:szCs w:val="18"/>
        </w:rPr>
        <w:t xml:space="preserve">                             §</w:t>
      </w:r>
      <w:r w:rsidR="00A570BE" w:rsidRPr="00887E82">
        <w:rPr>
          <w:rFonts w:ascii="Verdana" w:hAnsi="Verdana"/>
          <w:b/>
          <w:sz w:val="18"/>
          <w:szCs w:val="18"/>
        </w:rPr>
        <w:t>4</w:t>
      </w:r>
    </w:p>
    <w:p w14:paraId="28C3B5CC" w14:textId="3AB244B6" w:rsidR="00181609" w:rsidRDefault="008E2608" w:rsidP="00CB67C8">
      <w:pPr>
        <w:pStyle w:val="Akapitzlist"/>
        <w:numPr>
          <w:ilvl w:val="0"/>
          <w:numId w:val="7"/>
        </w:numPr>
        <w:spacing w:line="276" w:lineRule="auto"/>
        <w:jc w:val="both"/>
        <w:rPr>
          <w:rFonts w:ascii="Verdana" w:hAnsi="Verdana" w:cs="Arial"/>
          <w:sz w:val="18"/>
          <w:szCs w:val="18"/>
        </w:rPr>
      </w:pPr>
      <w:bookmarkStart w:id="7" w:name="_Hlk57621992"/>
      <w:r>
        <w:rPr>
          <w:rFonts w:ascii="Verdana" w:hAnsi="Verdana" w:cs="Arial"/>
          <w:sz w:val="18"/>
          <w:szCs w:val="18"/>
        </w:rPr>
        <w:t xml:space="preserve">Dostarczenie </w:t>
      </w:r>
      <w:r w:rsidRPr="00F306BB">
        <w:rPr>
          <w:rFonts w:ascii="Verdana" w:hAnsi="Verdana" w:cs="Arial"/>
          <w:sz w:val="18"/>
          <w:szCs w:val="18"/>
        </w:rPr>
        <w:t xml:space="preserve">odpadów </w:t>
      </w:r>
      <w:r>
        <w:rPr>
          <w:rFonts w:ascii="Verdana" w:hAnsi="Verdana" w:cs="Arial"/>
          <w:sz w:val="18"/>
          <w:szCs w:val="18"/>
        </w:rPr>
        <w:t xml:space="preserve">będzie </w:t>
      </w:r>
      <w:r w:rsidR="00A52CE2">
        <w:rPr>
          <w:rFonts w:ascii="Verdana" w:hAnsi="Verdana" w:cs="Arial"/>
          <w:sz w:val="18"/>
          <w:szCs w:val="18"/>
        </w:rPr>
        <w:t>realizowane</w:t>
      </w:r>
      <w:r w:rsidRPr="00F306BB">
        <w:rPr>
          <w:rFonts w:ascii="Verdana" w:hAnsi="Verdana" w:cs="Arial"/>
          <w:sz w:val="18"/>
          <w:szCs w:val="18"/>
        </w:rPr>
        <w:t xml:space="preserve"> od poniedziałku do </w:t>
      </w:r>
      <w:r>
        <w:rPr>
          <w:rFonts w:ascii="Verdana" w:hAnsi="Verdana" w:cs="Arial"/>
          <w:sz w:val="18"/>
          <w:szCs w:val="18"/>
        </w:rPr>
        <w:t>piątku w godzin</w:t>
      </w:r>
      <w:r w:rsidR="00A52CE2">
        <w:rPr>
          <w:rFonts w:ascii="Verdana" w:hAnsi="Verdana" w:cs="Arial"/>
          <w:sz w:val="18"/>
          <w:szCs w:val="18"/>
        </w:rPr>
        <w:t xml:space="preserve">ach funkcjonowania Zakładu Wykonawcy. </w:t>
      </w:r>
      <w:r>
        <w:rPr>
          <w:rFonts w:ascii="Verdana" w:hAnsi="Verdana" w:cs="Arial"/>
          <w:sz w:val="18"/>
          <w:szCs w:val="18"/>
        </w:rPr>
        <w:t>Istnieje również możliwość</w:t>
      </w:r>
      <w:r w:rsidRPr="00D471D6">
        <w:rPr>
          <w:rFonts w:ascii="Verdana" w:hAnsi="Verdana" w:cs="Arial"/>
          <w:sz w:val="18"/>
          <w:szCs w:val="18"/>
        </w:rPr>
        <w:t xml:space="preserve"> </w:t>
      </w:r>
      <w:r>
        <w:rPr>
          <w:rFonts w:ascii="Verdana" w:hAnsi="Verdana" w:cs="Arial"/>
          <w:sz w:val="18"/>
          <w:szCs w:val="18"/>
        </w:rPr>
        <w:t xml:space="preserve">dostarczenia odpadów do zakładu wskazanego przez Wykonawcę również </w:t>
      </w:r>
      <w:r w:rsidRPr="00D471D6">
        <w:rPr>
          <w:rFonts w:ascii="Verdana" w:hAnsi="Verdana" w:cs="Arial"/>
          <w:sz w:val="18"/>
          <w:szCs w:val="18"/>
        </w:rPr>
        <w:t xml:space="preserve">w </w:t>
      </w:r>
      <w:r w:rsidR="00D44D57">
        <w:rPr>
          <w:rFonts w:ascii="Verdana" w:hAnsi="Verdana" w:cs="Arial"/>
          <w:sz w:val="18"/>
          <w:szCs w:val="18"/>
        </w:rPr>
        <w:t>soboty</w:t>
      </w:r>
      <w:r w:rsidR="00CA7D8C">
        <w:rPr>
          <w:rFonts w:ascii="Verdana" w:hAnsi="Verdana" w:cs="Arial"/>
          <w:sz w:val="18"/>
          <w:szCs w:val="18"/>
        </w:rPr>
        <w:t>,</w:t>
      </w:r>
      <w:r w:rsidRPr="00D471D6">
        <w:rPr>
          <w:rFonts w:ascii="Verdana" w:hAnsi="Verdana" w:cs="Arial"/>
          <w:sz w:val="18"/>
          <w:szCs w:val="18"/>
        </w:rPr>
        <w:t xml:space="preserve"> ale po uprzednim </w:t>
      </w:r>
      <w:r w:rsidR="00181609">
        <w:rPr>
          <w:rFonts w:ascii="Verdana" w:hAnsi="Verdana" w:cs="Arial"/>
          <w:sz w:val="18"/>
          <w:szCs w:val="18"/>
        </w:rPr>
        <w:t>porozumieniu obu Stron</w:t>
      </w:r>
      <w:r>
        <w:rPr>
          <w:rFonts w:ascii="Verdana" w:hAnsi="Verdana" w:cs="Arial"/>
          <w:sz w:val="18"/>
          <w:szCs w:val="18"/>
        </w:rPr>
        <w:t xml:space="preserve"> </w:t>
      </w:r>
      <w:r w:rsidRPr="00D471D6">
        <w:rPr>
          <w:rFonts w:ascii="Verdana" w:hAnsi="Verdana" w:cs="Arial"/>
          <w:sz w:val="18"/>
          <w:szCs w:val="18"/>
        </w:rPr>
        <w:t>w formie pisemnej</w:t>
      </w:r>
      <w:r>
        <w:rPr>
          <w:rFonts w:ascii="Verdana" w:hAnsi="Verdana" w:cs="Arial"/>
          <w:sz w:val="18"/>
          <w:szCs w:val="18"/>
        </w:rPr>
        <w:t xml:space="preserve"> bądź telefonicznej.</w:t>
      </w:r>
    </w:p>
    <w:p w14:paraId="41381D8A" w14:textId="2B07B48D" w:rsidR="00CA6DE1" w:rsidRDefault="00CA6DE1" w:rsidP="00CB67C8">
      <w:pPr>
        <w:pStyle w:val="Akapitzlist"/>
        <w:numPr>
          <w:ilvl w:val="0"/>
          <w:numId w:val="7"/>
        </w:numPr>
        <w:spacing w:line="276" w:lineRule="auto"/>
        <w:jc w:val="both"/>
        <w:rPr>
          <w:rFonts w:ascii="Verdana" w:hAnsi="Verdana" w:cs="Arial"/>
          <w:sz w:val="18"/>
          <w:szCs w:val="18"/>
        </w:rPr>
      </w:pPr>
      <w:r>
        <w:rPr>
          <w:rFonts w:ascii="Verdana" w:hAnsi="Verdana" w:cs="Arial"/>
          <w:sz w:val="18"/>
          <w:szCs w:val="18"/>
        </w:rPr>
        <w:t xml:space="preserve">Dostawa odpadów </w:t>
      </w:r>
      <w:r w:rsidR="00B311FC">
        <w:rPr>
          <w:rFonts w:ascii="Verdana" w:hAnsi="Verdana" w:cs="Arial"/>
          <w:sz w:val="18"/>
          <w:szCs w:val="18"/>
        </w:rPr>
        <w:t>19 12 10</w:t>
      </w:r>
      <w:r>
        <w:rPr>
          <w:rFonts w:ascii="Verdana" w:hAnsi="Verdana" w:cs="Arial"/>
          <w:sz w:val="18"/>
          <w:szCs w:val="18"/>
        </w:rPr>
        <w:t xml:space="preserve"> – </w:t>
      </w:r>
      <w:r w:rsidR="00B311FC">
        <w:rPr>
          <w:rFonts w:ascii="Verdana" w:hAnsi="Verdana" w:cs="Arial"/>
          <w:sz w:val="18"/>
          <w:szCs w:val="18"/>
        </w:rPr>
        <w:t>odpady palne (paliwo alternatywne)</w:t>
      </w:r>
      <w:r>
        <w:rPr>
          <w:rFonts w:ascii="Verdana" w:hAnsi="Verdana" w:cs="Arial"/>
          <w:sz w:val="18"/>
          <w:szCs w:val="18"/>
        </w:rPr>
        <w:t xml:space="preserve"> będzie realizowana do Zakładu Wykonawcy</w:t>
      </w:r>
      <w:r w:rsidR="00B311FC">
        <w:rPr>
          <w:rFonts w:ascii="Verdana" w:hAnsi="Verdana" w:cs="Arial"/>
          <w:sz w:val="18"/>
          <w:szCs w:val="18"/>
        </w:rPr>
        <w:t xml:space="preserve"> </w:t>
      </w:r>
      <w:r>
        <w:rPr>
          <w:rFonts w:ascii="Verdana" w:hAnsi="Verdana" w:cs="Arial"/>
          <w:sz w:val="18"/>
          <w:szCs w:val="18"/>
        </w:rPr>
        <w:t>lub</w:t>
      </w:r>
      <w:r w:rsidR="00B311FC">
        <w:rPr>
          <w:rFonts w:ascii="Verdana" w:hAnsi="Verdana" w:cs="Arial"/>
          <w:sz w:val="18"/>
          <w:szCs w:val="18"/>
        </w:rPr>
        <w:t xml:space="preserve"> </w:t>
      </w:r>
      <w:r>
        <w:rPr>
          <w:rFonts w:ascii="Verdana" w:hAnsi="Verdana" w:cs="Arial"/>
          <w:sz w:val="18"/>
          <w:szCs w:val="18"/>
        </w:rPr>
        <w:t>podwykonawcy zlokalizowan</w:t>
      </w:r>
      <w:r w:rsidR="00481AD8">
        <w:rPr>
          <w:rFonts w:ascii="Verdana" w:hAnsi="Verdana" w:cs="Arial"/>
          <w:sz w:val="18"/>
          <w:szCs w:val="18"/>
        </w:rPr>
        <w:t>ego</w:t>
      </w:r>
      <w:r>
        <w:rPr>
          <w:rFonts w:ascii="Verdana" w:hAnsi="Verdana" w:cs="Arial"/>
          <w:sz w:val="18"/>
          <w:szCs w:val="18"/>
        </w:rPr>
        <w:t xml:space="preserve"> w…………………………………………</w:t>
      </w:r>
    </w:p>
    <w:p w14:paraId="1077E41E" w14:textId="26783CEE" w:rsidR="00CD759D" w:rsidRPr="00CD759D" w:rsidRDefault="00CD759D" w:rsidP="00CD759D">
      <w:pPr>
        <w:pStyle w:val="Akapitzlist"/>
        <w:numPr>
          <w:ilvl w:val="0"/>
          <w:numId w:val="7"/>
        </w:numPr>
        <w:spacing w:line="276" w:lineRule="auto"/>
        <w:jc w:val="both"/>
        <w:rPr>
          <w:rFonts w:ascii="Verdana" w:hAnsi="Verdana" w:cs="Arial"/>
          <w:sz w:val="18"/>
          <w:szCs w:val="18"/>
        </w:rPr>
      </w:pPr>
      <w:r w:rsidRPr="00FB24AC">
        <w:rPr>
          <w:rFonts w:ascii="Verdana" w:hAnsi="Verdana" w:cs="Arial"/>
          <w:sz w:val="18"/>
          <w:szCs w:val="18"/>
        </w:rPr>
        <w:t xml:space="preserve">Zamawiający zobowiązuje się dostarczyć odpady </w:t>
      </w:r>
      <w:r w:rsidR="00B311FC">
        <w:rPr>
          <w:rFonts w:ascii="Verdana" w:hAnsi="Verdana" w:cs="Arial"/>
          <w:sz w:val="18"/>
          <w:szCs w:val="18"/>
        </w:rPr>
        <w:t>19 12 10</w:t>
      </w:r>
      <w:r w:rsidRPr="00FB24AC">
        <w:rPr>
          <w:rFonts w:ascii="Verdana" w:hAnsi="Verdana" w:cs="Arial"/>
          <w:sz w:val="18"/>
          <w:szCs w:val="18"/>
        </w:rPr>
        <w:t xml:space="preserve"> pojazdami ciągnik siodłowy z  naczepą typu „</w:t>
      </w:r>
      <w:proofErr w:type="spellStart"/>
      <w:r w:rsidRPr="00FB24AC">
        <w:rPr>
          <w:rFonts w:ascii="Verdana" w:hAnsi="Verdana" w:cs="Arial"/>
          <w:sz w:val="18"/>
          <w:szCs w:val="18"/>
        </w:rPr>
        <w:t>walking</w:t>
      </w:r>
      <w:proofErr w:type="spellEnd"/>
      <w:r w:rsidRPr="00FB24AC">
        <w:rPr>
          <w:rFonts w:ascii="Verdana" w:hAnsi="Verdana" w:cs="Arial"/>
          <w:sz w:val="18"/>
          <w:szCs w:val="18"/>
        </w:rPr>
        <w:t xml:space="preserve"> </w:t>
      </w:r>
      <w:proofErr w:type="spellStart"/>
      <w:r w:rsidRPr="00FB24AC">
        <w:rPr>
          <w:rFonts w:ascii="Verdana" w:hAnsi="Verdana" w:cs="Arial"/>
          <w:sz w:val="18"/>
          <w:szCs w:val="18"/>
        </w:rPr>
        <w:t>floor</w:t>
      </w:r>
      <w:proofErr w:type="spellEnd"/>
      <w:r w:rsidRPr="00FB24AC">
        <w:rPr>
          <w:rFonts w:ascii="Verdana" w:hAnsi="Verdana" w:cs="Arial"/>
          <w:sz w:val="18"/>
          <w:szCs w:val="18"/>
        </w:rPr>
        <w:t>”.</w:t>
      </w:r>
    </w:p>
    <w:p w14:paraId="2DAE464D" w14:textId="1FCA8151" w:rsidR="00081190" w:rsidRDefault="00081190" w:rsidP="00CB67C8">
      <w:pPr>
        <w:pStyle w:val="Akapitzlist"/>
        <w:numPr>
          <w:ilvl w:val="0"/>
          <w:numId w:val="7"/>
        </w:numPr>
        <w:spacing w:line="276" w:lineRule="auto"/>
        <w:jc w:val="both"/>
        <w:rPr>
          <w:rFonts w:ascii="Verdana" w:hAnsi="Verdana" w:cs="Arial"/>
          <w:sz w:val="18"/>
          <w:szCs w:val="18"/>
        </w:rPr>
      </w:pPr>
      <w:r w:rsidRPr="00181609">
        <w:rPr>
          <w:rFonts w:ascii="Verdana" w:hAnsi="Verdana" w:cs="Arial"/>
          <w:sz w:val="18"/>
          <w:szCs w:val="18"/>
        </w:rPr>
        <w:t>Odpady, o których mowa w umowie magazynowane są luzem</w:t>
      </w:r>
      <w:r w:rsidR="00B311FC">
        <w:rPr>
          <w:rFonts w:ascii="Verdana" w:hAnsi="Verdana" w:cs="Arial"/>
          <w:sz w:val="18"/>
          <w:szCs w:val="18"/>
        </w:rPr>
        <w:t>, w formie rozdrobnionej</w:t>
      </w:r>
      <w:r w:rsidR="006149C8">
        <w:rPr>
          <w:rFonts w:ascii="Verdana" w:hAnsi="Verdana" w:cs="Arial"/>
          <w:sz w:val="18"/>
          <w:szCs w:val="18"/>
        </w:rPr>
        <w:t xml:space="preserve"> </w:t>
      </w:r>
      <w:r w:rsidRPr="00181609">
        <w:rPr>
          <w:rFonts w:ascii="Verdana" w:hAnsi="Verdana" w:cs="Arial"/>
          <w:sz w:val="18"/>
          <w:szCs w:val="18"/>
        </w:rPr>
        <w:t xml:space="preserve">i w takiej formie będą dostarczone do Wykonawcy. </w:t>
      </w:r>
    </w:p>
    <w:p w14:paraId="1E5CBD96" w14:textId="0D260D78" w:rsidR="004315E2" w:rsidRPr="00FB24AC" w:rsidRDefault="001D2F08" w:rsidP="00CB67C8">
      <w:pPr>
        <w:pStyle w:val="Akapitzlist"/>
        <w:numPr>
          <w:ilvl w:val="0"/>
          <w:numId w:val="7"/>
        </w:numPr>
        <w:spacing w:line="276" w:lineRule="auto"/>
        <w:jc w:val="both"/>
        <w:rPr>
          <w:rFonts w:ascii="Verdana" w:hAnsi="Verdana" w:cs="Arial"/>
          <w:sz w:val="18"/>
          <w:szCs w:val="18"/>
        </w:rPr>
      </w:pPr>
      <w:r w:rsidRPr="00FB24AC">
        <w:rPr>
          <w:rFonts w:ascii="Verdana" w:hAnsi="Verdana"/>
          <w:sz w:val="18"/>
          <w:szCs w:val="18"/>
        </w:rPr>
        <w:t>Dostarczone przez</w:t>
      </w:r>
      <w:r w:rsidR="004315E2" w:rsidRPr="00FB24AC">
        <w:rPr>
          <w:rFonts w:ascii="Verdana" w:hAnsi="Verdana"/>
          <w:sz w:val="18"/>
          <w:szCs w:val="18"/>
        </w:rPr>
        <w:t xml:space="preserve"> Zamawiającego </w:t>
      </w:r>
      <w:r w:rsidRPr="00FB24AC">
        <w:rPr>
          <w:rFonts w:ascii="Verdana" w:hAnsi="Verdana"/>
          <w:sz w:val="18"/>
          <w:szCs w:val="18"/>
        </w:rPr>
        <w:t xml:space="preserve">odpady w kodzie </w:t>
      </w:r>
      <w:r w:rsidR="00B311FC">
        <w:rPr>
          <w:rFonts w:ascii="Verdana" w:hAnsi="Verdana"/>
          <w:sz w:val="18"/>
          <w:szCs w:val="18"/>
        </w:rPr>
        <w:t>19 12 10</w:t>
      </w:r>
      <w:r w:rsidRPr="00FB24AC">
        <w:rPr>
          <w:rFonts w:ascii="Verdana" w:hAnsi="Verdana"/>
          <w:sz w:val="18"/>
          <w:szCs w:val="18"/>
        </w:rPr>
        <w:t>-</w:t>
      </w:r>
      <w:r w:rsidR="00CF3488" w:rsidRPr="00FB24AC">
        <w:rPr>
          <w:rFonts w:ascii="Verdana" w:hAnsi="Verdana"/>
          <w:sz w:val="18"/>
          <w:szCs w:val="18"/>
        </w:rPr>
        <w:t xml:space="preserve"> </w:t>
      </w:r>
      <w:r w:rsidR="00B311FC">
        <w:rPr>
          <w:rFonts w:ascii="Verdana" w:hAnsi="Verdana"/>
          <w:sz w:val="18"/>
          <w:szCs w:val="18"/>
        </w:rPr>
        <w:t>odpady palne (paliwo alternatywne)</w:t>
      </w:r>
      <w:r w:rsidR="004315E2" w:rsidRPr="00FB24AC">
        <w:rPr>
          <w:rFonts w:ascii="Verdana" w:hAnsi="Verdana"/>
          <w:sz w:val="18"/>
          <w:szCs w:val="18"/>
        </w:rPr>
        <w:t xml:space="preserve"> </w:t>
      </w:r>
      <w:r w:rsidRPr="00FB24AC">
        <w:rPr>
          <w:rFonts w:ascii="Verdana" w:hAnsi="Verdana"/>
          <w:sz w:val="18"/>
          <w:szCs w:val="18"/>
        </w:rPr>
        <w:t>ważone będą na</w:t>
      </w:r>
      <w:r w:rsidR="004315E2" w:rsidRPr="00FB24AC">
        <w:rPr>
          <w:rFonts w:ascii="Verdana" w:hAnsi="Verdana"/>
          <w:sz w:val="18"/>
          <w:szCs w:val="18"/>
        </w:rPr>
        <w:t xml:space="preserve"> zalegalizowanej wadze,</w:t>
      </w:r>
      <w:r w:rsidRPr="00FB24AC">
        <w:rPr>
          <w:rFonts w:ascii="Verdana" w:hAnsi="Verdana"/>
          <w:sz w:val="18"/>
          <w:szCs w:val="18"/>
        </w:rPr>
        <w:t xml:space="preserve"> </w:t>
      </w:r>
      <w:r w:rsidR="004315E2" w:rsidRPr="00FB24AC">
        <w:rPr>
          <w:rFonts w:ascii="Verdana" w:hAnsi="Verdana"/>
          <w:sz w:val="18"/>
          <w:szCs w:val="18"/>
        </w:rPr>
        <w:t>zlokalizowanej</w:t>
      </w:r>
      <w:r w:rsidRPr="00FB24AC">
        <w:rPr>
          <w:rFonts w:ascii="Verdana" w:hAnsi="Verdana"/>
          <w:sz w:val="18"/>
          <w:szCs w:val="18"/>
        </w:rPr>
        <w:t xml:space="preserve"> </w:t>
      </w:r>
      <w:r w:rsidR="004315E2" w:rsidRPr="00FB24AC">
        <w:rPr>
          <w:rFonts w:ascii="Verdana" w:hAnsi="Verdana"/>
          <w:sz w:val="18"/>
          <w:szCs w:val="18"/>
        </w:rPr>
        <w:t>w</w:t>
      </w:r>
      <w:r w:rsidRPr="00FB24AC">
        <w:rPr>
          <w:rFonts w:ascii="Verdana" w:hAnsi="Verdana"/>
          <w:sz w:val="18"/>
          <w:szCs w:val="18"/>
        </w:rPr>
        <w:t xml:space="preserve"> </w:t>
      </w:r>
      <w:r w:rsidR="004315E2" w:rsidRPr="00FB24AC">
        <w:rPr>
          <w:rFonts w:ascii="Verdana" w:hAnsi="Verdana"/>
          <w:sz w:val="18"/>
          <w:szCs w:val="18"/>
        </w:rPr>
        <w:t>zakładzie</w:t>
      </w:r>
      <w:r w:rsidRPr="00FB24AC">
        <w:rPr>
          <w:rFonts w:ascii="Verdana" w:hAnsi="Verdana"/>
          <w:sz w:val="18"/>
          <w:szCs w:val="18"/>
        </w:rPr>
        <w:t xml:space="preserve"> </w:t>
      </w:r>
      <w:r w:rsidR="004315E2" w:rsidRPr="00FB24AC">
        <w:rPr>
          <w:rFonts w:ascii="Verdana" w:hAnsi="Verdana"/>
          <w:sz w:val="18"/>
          <w:szCs w:val="18"/>
        </w:rPr>
        <w:t>Zamawiającego</w:t>
      </w:r>
      <w:r w:rsidRPr="00FB24AC">
        <w:rPr>
          <w:rFonts w:ascii="Verdana" w:hAnsi="Verdana"/>
          <w:sz w:val="18"/>
          <w:szCs w:val="18"/>
        </w:rPr>
        <w:t>. Kierowca realizujący transport ww. odpadów</w:t>
      </w:r>
      <w:r w:rsidR="004315E2" w:rsidRPr="00FB24AC">
        <w:rPr>
          <w:rFonts w:ascii="Verdana" w:hAnsi="Verdana"/>
          <w:sz w:val="18"/>
          <w:szCs w:val="18"/>
        </w:rPr>
        <w:t xml:space="preserve"> </w:t>
      </w:r>
      <w:r w:rsidRPr="00FB24AC">
        <w:rPr>
          <w:rFonts w:ascii="Verdana" w:hAnsi="Verdana"/>
          <w:sz w:val="18"/>
          <w:szCs w:val="18"/>
        </w:rPr>
        <w:t xml:space="preserve">będzie posiadł </w:t>
      </w:r>
      <w:r w:rsidR="004315E2" w:rsidRPr="00FB24AC">
        <w:rPr>
          <w:rFonts w:ascii="Verdana" w:hAnsi="Verdana"/>
          <w:sz w:val="18"/>
          <w:szCs w:val="18"/>
        </w:rPr>
        <w:t>kwit wagowy</w:t>
      </w:r>
      <w:r w:rsidR="00CF3C4C" w:rsidRPr="00FB24AC">
        <w:rPr>
          <w:rFonts w:ascii="Verdana" w:hAnsi="Verdana"/>
          <w:sz w:val="18"/>
          <w:szCs w:val="18"/>
        </w:rPr>
        <w:t xml:space="preserve"> i wydruk karty z BDO</w:t>
      </w:r>
      <w:r w:rsidR="004315E2" w:rsidRPr="00FB24AC">
        <w:rPr>
          <w:rFonts w:ascii="Verdana" w:hAnsi="Verdana"/>
          <w:sz w:val="18"/>
          <w:szCs w:val="18"/>
        </w:rPr>
        <w:t>. Dokumenty te z miejsca dostawy stanowić będ</w:t>
      </w:r>
      <w:r w:rsidR="00630BEC" w:rsidRPr="00FB24AC">
        <w:rPr>
          <w:rFonts w:ascii="Verdana" w:hAnsi="Verdana"/>
          <w:sz w:val="18"/>
          <w:szCs w:val="18"/>
        </w:rPr>
        <w:t>ą</w:t>
      </w:r>
      <w:r w:rsidR="004315E2" w:rsidRPr="00FB24AC">
        <w:rPr>
          <w:rFonts w:ascii="Verdana" w:hAnsi="Verdana"/>
          <w:sz w:val="18"/>
          <w:szCs w:val="18"/>
        </w:rPr>
        <w:t xml:space="preserve"> podstawę do określenia ilości </w:t>
      </w:r>
      <w:r w:rsidR="00CF3C4C" w:rsidRPr="00FB24AC">
        <w:rPr>
          <w:rFonts w:ascii="Verdana" w:hAnsi="Verdana"/>
          <w:sz w:val="18"/>
          <w:szCs w:val="18"/>
        </w:rPr>
        <w:t xml:space="preserve">przekazanych </w:t>
      </w:r>
      <w:r w:rsidRPr="00FB24AC">
        <w:rPr>
          <w:rFonts w:ascii="Verdana" w:hAnsi="Verdana"/>
          <w:sz w:val="18"/>
          <w:szCs w:val="18"/>
        </w:rPr>
        <w:t>odpadów w</w:t>
      </w:r>
      <w:r w:rsidR="00CF3C4C" w:rsidRPr="00FB24AC">
        <w:rPr>
          <w:rFonts w:ascii="Verdana" w:hAnsi="Verdana"/>
          <w:sz w:val="18"/>
          <w:szCs w:val="18"/>
        </w:rPr>
        <w:t xml:space="preserve"> kodzie </w:t>
      </w:r>
      <w:r w:rsidR="009F410E">
        <w:rPr>
          <w:rFonts w:ascii="Verdana" w:hAnsi="Verdana"/>
          <w:sz w:val="18"/>
          <w:szCs w:val="18"/>
        </w:rPr>
        <w:t>19 12 10 – odpady palne (paliwo altern</w:t>
      </w:r>
      <w:r w:rsidR="00BF6EFB">
        <w:rPr>
          <w:rFonts w:ascii="Verdana" w:hAnsi="Verdana"/>
          <w:sz w:val="18"/>
          <w:szCs w:val="18"/>
        </w:rPr>
        <w:t>a</w:t>
      </w:r>
      <w:r w:rsidR="009F410E">
        <w:rPr>
          <w:rFonts w:ascii="Verdana" w:hAnsi="Verdana"/>
          <w:sz w:val="18"/>
          <w:szCs w:val="18"/>
        </w:rPr>
        <w:t>tywne)</w:t>
      </w:r>
      <w:r w:rsidR="004315E2" w:rsidRPr="00FB24AC">
        <w:rPr>
          <w:rFonts w:ascii="Verdana" w:hAnsi="Verdana"/>
          <w:sz w:val="18"/>
          <w:szCs w:val="18"/>
        </w:rPr>
        <w:t xml:space="preserve"> pomiędzy Zamawiającym</w:t>
      </w:r>
      <w:r w:rsidR="00481AD8">
        <w:rPr>
          <w:rFonts w:ascii="Verdana" w:hAnsi="Verdana"/>
          <w:sz w:val="18"/>
          <w:szCs w:val="18"/>
        </w:rPr>
        <w:t>,</w:t>
      </w:r>
      <w:r w:rsidR="004315E2" w:rsidRPr="00FB24AC">
        <w:rPr>
          <w:rFonts w:ascii="Verdana" w:hAnsi="Verdana"/>
          <w:sz w:val="18"/>
          <w:szCs w:val="18"/>
        </w:rPr>
        <w:t xml:space="preserve"> a Wykonawcą.</w:t>
      </w:r>
    </w:p>
    <w:bookmarkEnd w:id="7"/>
    <w:p w14:paraId="12D87A87" w14:textId="77777777" w:rsidR="00DD424F" w:rsidRPr="00F06BCF" w:rsidRDefault="00DD424F" w:rsidP="0055021B">
      <w:pPr>
        <w:autoSpaceDE w:val="0"/>
        <w:autoSpaceDN w:val="0"/>
        <w:adjustRightInd w:val="0"/>
        <w:spacing w:line="276" w:lineRule="auto"/>
        <w:jc w:val="both"/>
        <w:rPr>
          <w:rStyle w:val="Pogrubienie"/>
          <w:rFonts w:ascii="Verdana" w:hAnsi="Verdana"/>
          <w:b w:val="0"/>
          <w:sz w:val="18"/>
          <w:szCs w:val="18"/>
          <w:highlight w:val="yellow"/>
        </w:rPr>
      </w:pPr>
    </w:p>
    <w:p w14:paraId="15E143BE" w14:textId="77777777" w:rsidR="009F056D" w:rsidRPr="00F306BB" w:rsidRDefault="00660A33" w:rsidP="00AD7C1F">
      <w:pPr>
        <w:autoSpaceDE w:val="0"/>
        <w:autoSpaceDN w:val="0"/>
        <w:adjustRightInd w:val="0"/>
        <w:spacing w:line="276" w:lineRule="auto"/>
        <w:jc w:val="center"/>
        <w:rPr>
          <w:rFonts w:ascii="Verdana" w:hAnsi="Verdana"/>
          <w:b/>
          <w:sz w:val="18"/>
          <w:szCs w:val="18"/>
        </w:rPr>
      </w:pPr>
      <w:r w:rsidRPr="00F306BB">
        <w:rPr>
          <w:rFonts w:ascii="Verdana" w:hAnsi="Verdana"/>
          <w:b/>
          <w:sz w:val="18"/>
          <w:szCs w:val="18"/>
        </w:rPr>
        <w:t>T</w:t>
      </w:r>
      <w:r w:rsidR="009F056D" w:rsidRPr="00F306BB">
        <w:rPr>
          <w:rFonts w:ascii="Verdana" w:hAnsi="Verdana"/>
          <w:b/>
          <w:sz w:val="18"/>
          <w:szCs w:val="18"/>
        </w:rPr>
        <w:t>ermin realizacji umowy</w:t>
      </w:r>
    </w:p>
    <w:p w14:paraId="7DF09A6C" w14:textId="275B336E" w:rsidR="008B55A5" w:rsidRPr="00775030" w:rsidRDefault="008A24C2" w:rsidP="00722393">
      <w:pPr>
        <w:autoSpaceDE w:val="0"/>
        <w:autoSpaceDN w:val="0"/>
        <w:adjustRightInd w:val="0"/>
        <w:spacing w:line="276" w:lineRule="auto"/>
        <w:ind w:left="-76"/>
        <w:jc w:val="center"/>
        <w:rPr>
          <w:rFonts w:ascii="Verdana" w:hAnsi="Verdana"/>
          <w:sz w:val="18"/>
          <w:szCs w:val="18"/>
        </w:rPr>
      </w:pPr>
      <w:r w:rsidRPr="00775030">
        <w:rPr>
          <w:rFonts w:ascii="Verdana" w:hAnsi="Verdana"/>
          <w:b/>
          <w:sz w:val="18"/>
          <w:szCs w:val="18"/>
        </w:rPr>
        <w:t>§</w:t>
      </w:r>
      <w:r w:rsidR="00B15C93" w:rsidRPr="00775030">
        <w:rPr>
          <w:rFonts w:ascii="Verdana" w:hAnsi="Verdana"/>
          <w:b/>
          <w:sz w:val="18"/>
          <w:szCs w:val="18"/>
        </w:rPr>
        <w:t>5</w:t>
      </w:r>
    </w:p>
    <w:p w14:paraId="0653AB27" w14:textId="55C41DC7" w:rsidR="003A6D96" w:rsidRPr="00F306BB" w:rsidRDefault="007A7644" w:rsidP="00775030">
      <w:pPr>
        <w:pStyle w:val="Default"/>
        <w:spacing w:line="276" w:lineRule="auto"/>
        <w:jc w:val="both"/>
        <w:rPr>
          <w:rFonts w:ascii="Verdana" w:hAnsi="Verdana" w:cs="Arial"/>
          <w:sz w:val="18"/>
          <w:szCs w:val="18"/>
        </w:rPr>
      </w:pPr>
      <w:bookmarkStart w:id="8" w:name="mip28895721"/>
      <w:bookmarkStart w:id="9" w:name="mip28895722"/>
      <w:bookmarkStart w:id="10" w:name="_Hlk53567591"/>
      <w:bookmarkEnd w:id="8"/>
      <w:bookmarkEnd w:id="9"/>
      <w:r w:rsidRPr="00775030">
        <w:rPr>
          <w:rFonts w:ascii="Verdana" w:hAnsi="Verdana" w:cs="Verdana"/>
          <w:color w:val="auto"/>
          <w:sz w:val="18"/>
          <w:szCs w:val="18"/>
        </w:rPr>
        <w:t xml:space="preserve">Umowa będzie wykonywana od dnia podpisania umowy przez okres </w:t>
      </w:r>
      <w:r w:rsidR="000C0A99">
        <w:rPr>
          <w:rFonts w:ascii="Verdana" w:hAnsi="Verdana" w:cs="Verdana"/>
          <w:color w:val="auto"/>
          <w:sz w:val="18"/>
          <w:szCs w:val="18"/>
        </w:rPr>
        <w:t>6</w:t>
      </w:r>
      <w:r w:rsidRPr="00775030">
        <w:rPr>
          <w:rFonts w:ascii="Verdana" w:hAnsi="Verdana" w:cs="Verdana"/>
          <w:color w:val="auto"/>
          <w:sz w:val="18"/>
          <w:szCs w:val="18"/>
        </w:rPr>
        <w:t xml:space="preserve"> miesięcy</w:t>
      </w:r>
      <w:r w:rsidRPr="00775030">
        <w:rPr>
          <w:rFonts w:ascii="Verdana" w:hAnsi="Verdana" w:cs="Verdana"/>
          <w:bCs/>
          <w:color w:val="auto"/>
          <w:sz w:val="18"/>
          <w:szCs w:val="18"/>
        </w:rPr>
        <w:t xml:space="preserve"> bądź też</w:t>
      </w:r>
      <w:r w:rsidRPr="00775030">
        <w:rPr>
          <w:rFonts w:ascii="Verdana" w:hAnsi="Verdana" w:cs="Verdana"/>
          <w:b/>
          <w:bCs/>
          <w:color w:val="auto"/>
          <w:sz w:val="18"/>
          <w:szCs w:val="18"/>
        </w:rPr>
        <w:t xml:space="preserve"> </w:t>
      </w:r>
      <w:r w:rsidRPr="00775030">
        <w:rPr>
          <w:rFonts w:ascii="Verdana" w:hAnsi="Verdana" w:cs="Verdana"/>
          <w:b/>
          <w:bCs/>
          <w:color w:val="auto"/>
          <w:sz w:val="18"/>
          <w:szCs w:val="18"/>
        </w:rPr>
        <w:br/>
      </w:r>
      <w:r w:rsidRPr="00775030">
        <w:rPr>
          <w:rFonts w:ascii="Verdana" w:hAnsi="Verdana"/>
          <w:iCs/>
          <w:color w:val="auto"/>
          <w:sz w:val="18"/>
          <w:szCs w:val="18"/>
        </w:rPr>
        <w:t xml:space="preserve">do momentu wykorzystania środków przeznaczonych na realizację przedmiotu umowy wskazanych w § </w:t>
      </w:r>
      <w:r w:rsidR="005651FF">
        <w:rPr>
          <w:rFonts w:ascii="Verdana" w:hAnsi="Verdana"/>
          <w:iCs/>
          <w:color w:val="auto"/>
          <w:sz w:val="18"/>
          <w:szCs w:val="18"/>
        </w:rPr>
        <w:t>6</w:t>
      </w:r>
      <w:r w:rsidRPr="00775030">
        <w:rPr>
          <w:rFonts w:ascii="Verdana" w:hAnsi="Verdana"/>
          <w:iCs/>
          <w:color w:val="auto"/>
          <w:sz w:val="18"/>
          <w:szCs w:val="18"/>
        </w:rPr>
        <w:t xml:space="preserve"> ust. </w:t>
      </w:r>
      <w:r w:rsidR="00AE66E1">
        <w:rPr>
          <w:rFonts w:ascii="Verdana" w:hAnsi="Verdana"/>
          <w:iCs/>
          <w:color w:val="auto"/>
          <w:sz w:val="18"/>
          <w:szCs w:val="18"/>
        </w:rPr>
        <w:t>3</w:t>
      </w:r>
      <w:r w:rsidRPr="00775030">
        <w:rPr>
          <w:rFonts w:ascii="Verdana" w:hAnsi="Verdana"/>
          <w:iCs/>
          <w:color w:val="auto"/>
          <w:sz w:val="18"/>
          <w:szCs w:val="18"/>
        </w:rPr>
        <w:t xml:space="preserve"> niniejszej umowy w zależności od tego, która z powyższych okoliczności wystąpi wcześniej. W przypadku wykorzystania środków wskazanych w § </w:t>
      </w:r>
      <w:r w:rsidR="005651FF">
        <w:rPr>
          <w:rFonts w:ascii="Verdana" w:hAnsi="Verdana"/>
          <w:iCs/>
          <w:color w:val="auto"/>
          <w:sz w:val="18"/>
          <w:szCs w:val="18"/>
        </w:rPr>
        <w:t>6</w:t>
      </w:r>
      <w:r w:rsidRPr="00775030">
        <w:rPr>
          <w:rFonts w:ascii="Verdana" w:hAnsi="Verdana"/>
          <w:iCs/>
          <w:color w:val="auto"/>
          <w:sz w:val="18"/>
          <w:szCs w:val="18"/>
        </w:rPr>
        <w:t xml:space="preserve"> ust. </w:t>
      </w:r>
      <w:r w:rsidR="00AE66E1">
        <w:rPr>
          <w:rFonts w:ascii="Verdana" w:hAnsi="Verdana"/>
          <w:iCs/>
          <w:color w:val="auto"/>
          <w:sz w:val="18"/>
          <w:szCs w:val="18"/>
        </w:rPr>
        <w:t>3</w:t>
      </w:r>
      <w:r w:rsidRPr="00775030">
        <w:rPr>
          <w:rFonts w:ascii="Verdana" w:hAnsi="Verdana"/>
          <w:iCs/>
          <w:color w:val="auto"/>
          <w:sz w:val="18"/>
          <w:szCs w:val="18"/>
        </w:rPr>
        <w:t>, umowa ulega automatycznemu rozwiązaniu i nie wymaga składania w tym zakresie przez Zamawiającego oświadczenia woli.</w:t>
      </w:r>
      <w:bookmarkEnd w:id="10"/>
    </w:p>
    <w:p w14:paraId="761C1F63" w14:textId="77777777" w:rsidR="00932B3D" w:rsidRPr="00775030" w:rsidRDefault="00932B3D" w:rsidP="00992F24">
      <w:pPr>
        <w:autoSpaceDE w:val="0"/>
        <w:autoSpaceDN w:val="0"/>
        <w:adjustRightInd w:val="0"/>
        <w:spacing w:line="276" w:lineRule="auto"/>
        <w:ind w:left="284"/>
        <w:jc w:val="both"/>
        <w:rPr>
          <w:rFonts w:ascii="Verdana" w:eastAsia="Calibri" w:hAnsi="Verdana" w:cs="Calibri"/>
          <w:b/>
          <w:color w:val="000000"/>
          <w:sz w:val="18"/>
          <w:szCs w:val="18"/>
          <w:lang w:eastAsia="en-US"/>
        </w:rPr>
      </w:pPr>
      <w:bookmarkStart w:id="11" w:name="_Hlk526232133"/>
    </w:p>
    <w:bookmarkEnd w:id="11"/>
    <w:p w14:paraId="745A2372" w14:textId="77777777" w:rsidR="009A7817" w:rsidRPr="00F306BB" w:rsidRDefault="009F056D" w:rsidP="00775030">
      <w:pPr>
        <w:pStyle w:val="Tekstpodstawowy2"/>
        <w:widowControl w:val="0"/>
        <w:spacing w:line="276" w:lineRule="auto"/>
        <w:jc w:val="center"/>
        <w:rPr>
          <w:rFonts w:ascii="Verdana" w:hAnsi="Verdana"/>
          <w:sz w:val="18"/>
          <w:szCs w:val="18"/>
        </w:rPr>
      </w:pPr>
      <w:r w:rsidRPr="00F306BB">
        <w:rPr>
          <w:rFonts w:ascii="Verdana" w:hAnsi="Verdana"/>
          <w:b/>
          <w:sz w:val="18"/>
          <w:szCs w:val="18"/>
        </w:rPr>
        <w:t>Wynagrodzenie</w:t>
      </w:r>
    </w:p>
    <w:p w14:paraId="410EC520" w14:textId="6E5D42B2" w:rsidR="009C2EA6" w:rsidRPr="00F306BB" w:rsidRDefault="008A24C2" w:rsidP="00775030">
      <w:pPr>
        <w:pStyle w:val="Tekstpodstawowy2"/>
        <w:widowControl w:val="0"/>
        <w:spacing w:line="276" w:lineRule="auto"/>
        <w:jc w:val="center"/>
        <w:rPr>
          <w:rFonts w:ascii="Verdana" w:hAnsi="Verdana"/>
          <w:b/>
          <w:sz w:val="18"/>
          <w:szCs w:val="18"/>
        </w:rPr>
      </w:pPr>
      <w:r w:rsidRPr="00F306BB">
        <w:rPr>
          <w:rFonts w:ascii="Verdana" w:hAnsi="Verdana"/>
          <w:b/>
          <w:sz w:val="18"/>
          <w:szCs w:val="18"/>
        </w:rPr>
        <w:t>§</w:t>
      </w:r>
      <w:r w:rsidR="005651FF">
        <w:rPr>
          <w:rFonts w:ascii="Verdana" w:hAnsi="Verdana"/>
          <w:b/>
          <w:sz w:val="18"/>
          <w:szCs w:val="18"/>
        </w:rPr>
        <w:t>6</w:t>
      </w:r>
    </w:p>
    <w:p w14:paraId="6EAD2813" w14:textId="2338C619" w:rsidR="00EB4A48" w:rsidRPr="00DE75F9" w:rsidRDefault="00C47F54" w:rsidP="00CB67C8">
      <w:pPr>
        <w:pStyle w:val="Tekstpodstawowy"/>
        <w:widowControl w:val="0"/>
        <w:numPr>
          <w:ilvl w:val="0"/>
          <w:numId w:val="1"/>
        </w:numPr>
        <w:spacing w:line="276" w:lineRule="auto"/>
        <w:ind w:left="284" w:hanging="284"/>
        <w:jc w:val="both"/>
        <w:rPr>
          <w:rFonts w:ascii="Verdana" w:hAnsi="Verdana"/>
          <w:sz w:val="18"/>
          <w:szCs w:val="18"/>
        </w:rPr>
      </w:pPr>
      <w:r w:rsidRPr="00F306BB">
        <w:rPr>
          <w:rFonts w:ascii="Verdana" w:hAnsi="Verdana"/>
          <w:sz w:val="18"/>
          <w:szCs w:val="18"/>
        </w:rPr>
        <w:t xml:space="preserve">Ustala się cenę </w:t>
      </w:r>
      <w:r w:rsidRPr="00F306BB">
        <w:rPr>
          <w:rFonts w:ascii="Verdana" w:hAnsi="Verdana"/>
          <w:color w:val="000000" w:themeColor="text1"/>
          <w:sz w:val="18"/>
          <w:szCs w:val="18"/>
        </w:rPr>
        <w:t>za</w:t>
      </w:r>
      <w:r w:rsidR="00D43401" w:rsidRPr="00F306BB">
        <w:rPr>
          <w:rFonts w:ascii="Verdana" w:hAnsi="Verdana"/>
          <w:color w:val="000000" w:themeColor="text1"/>
          <w:sz w:val="18"/>
          <w:szCs w:val="18"/>
        </w:rPr>
        <w:t xml:space="preserve"> wykon</w:t>
      </w:r>
      <w:r w:rsidR="00EC6C3F">
        <w:rPr>
          <w:rFonts w:ascii="Verdana" w:hAnsi="Verdana"/>
          <w:color w:val="000000" w:themeColor="text1"/>
          <w:sz w:val="18"/>
          <w:szCs w:val="18"/>
        </w:rPr>
        <w:t>aną</w:t>
      </w:r>
      <w:r w:rsidR="00D43401" w:rsidRPr="00F306BB">
        <w:rPr>
          <w:rFonts w:ascii="Verdana" w:hAnsi="Verdana"/>
          <w:color w:val="000000" w:themeColor="text1"/>
          <w:sz w:val="18"/>
          <w:szCs w:val="18"/>
        </w:rPr>
        <w:t xml:space="preserve"> usług</w:t>
      </w:r>
      <w:r w:rsidR="00AA6574">
        <w:rPr>
          <w:rFonts w:ascii="Verdana" w:hAnsi="Verdana"/>
          <w:color w:val="000000" w:themeColor="text1"/>
          <w:sz w:val="18"/>
          <w:szCs w:val="18"/>
        </w:rPr>
        <w:t>ę</w:t>
      </w:r>
      <w:r w:rsidR="00052FC4" w:rsidRPr="00F306BB">
        <w:rPr>
          <w:rFonts w:ascii="Verdana" w:hAnsi="Verdana"/>
          <w:color w:val="000000" w:themeColor="text1"/>
          <w:sz w:val="18"/>
          <w:szCs w:val="18"/>
        </w:rPr>
        <w:t xml:space="preserve"> zagospodarowani</w:t>
      </w:r>
      <w:r w:rsidR="00D43401" w:rsidRPr="00F306BB">
        <w:rPr>
          <w:rFonts w:ascii="Verdana" w:hAnsi="Verdana"/>
          <w:color w:val="000000" w:themeColor="text1"/>
          <w:sz w:val="18"/>
          <w:szCs w:val="18"/>
        </w:rPr>
        <w:t>a</w:t>
      </w:r>
      <w:r w:rsidR="00052FC4" w:rsidRPr="00F306BB">
        <w:rPr>
          <w:rFonts w:ascii="Verdana" w:hAnsi="Verdana"/>
          <w:color w:val="000000" w:themeColor="text1"/>
          <w:sz w:val="18"/>
          <w:szCs w:val="18"/>
        </w:rPr>
        <w:t xml:space="preserve"> </w:t>
      </w:r>
      <w:r w:rsidR="00052FC4" w:rsidRPr="00F306BB">
        <w:rPr>
          <w:rFonts w:ascii="Verdana" w:hAnsi="Verdana"/>
          <w:sz w:val="18"/>
          <w:szCs w:val="18"/>
        </w:rPr>
        <w:t xml:space="preserve">1 Mg odpadów </w:t>
      </w:r>
      <w:r w:rsidR="003E7096" w:rsidRPr="00F306BB">
        <w:rPr>
          <w:rFonts w:ascii="Verdana" w:hAnsi="Verdana"/>
          <w:sz w:val="18"/>
          <w:szCs w:val="18"/>
        </w:rPr>
        <w:t>będących przedmiotem</w:t>
      </w:r>
      <w:r w:rsidR="003E7096" w:rsidRPr="00F306BB">
        <w:rPr>
          <w:rFonts w:ascii="Verdana" w:hAnsi="Verdana"/>
          <w:color w:val="00B050"/>
          <w:sz w:val="18"/>
          <w:szCs w:val="18"/>
        </w:rPr>
        <w:t xml:space="preserve"> </w:t>
      </w:r>
      <w:r w:rsidR="003E7096" w:rsidRPr="00F306BB">
        <w:rPr>
          <w:rFonts w:ascii="Verdana" w:hAnsi="Verdana"/>
          <w:sz w:val="18"/>
          <w:szCs w:val="18"/>
        </w:rPr>
        <w:t>niniejszej umowy</w:t>
      </w:r>
      <w:r w:rsidR="00D367F6" w:rsidRPr="00F306BB">
        <w:rPr>
          <w:rFonts w:ascii="Verdana" w:hAnsi="Verdana"/>
          <w:sz w:val="18"/>
          <w:szCs w:val="18"/>
        </w:rPr>
        <w:t xml:space="preserve"> w wysokości</w:t>
      </w:r>
      <w:r w:rsidR="00601E9D" w:rsidRPr="00F306BB">
        <w:rPr>
          <w:rFonts w:ascii="Verdana" w:hAnsi="Verdana"/>
          <w:sz w:val="18"/>
          <w:szCs w:val="18"/>
        </w:rPr>
        <w:t>:</w:t>
      </w:r>
      <w:r w:rsidR="00010F0D" w:rsidRPr="00F306BB">
        <w:rPr>
          <w:rFonts w:ascii="Verdana" w:hAnsi="Verdana"/>
          <w:color w:val="1F497D" w:themeColor="text2"/>
          <w:sz w:val="18"/>
          <w:szCs w:val="18"/>
        </w:rPr>
        <w:t>*</w:t>
      </w:r>
    </w:p>
    <w:p w14:paraId="5E03C073" w14:textId="77777777" w:rsidR="0082113A" w:rsidRPr="00F306BB" w:rsidRDefault="00EF3342" w:rsidP="00CB67C8">
      <w:pPr>
        <w:pStyle w:val="Tekstpodstawowy"/>
        <w:widowControl w:val="0"/>
        <w:numPr>
          <w:ilvl w:val="0"/>
          <w:numId w:val="11"/>
        </w:numPr>
        <w:spacing w:line="276" w:lineRule="auto"/>
        <w:ind w:left="567" w:hanging="283"/>
        <w:jc w:val="both"/>
        <w:rPr>
          <w:rFonts w:ascii="Verdana" w:hAnsi="Verdana"/>
          <w:sz w:val="18"/>
          <w:szCs w:val="18"/>
        </w:rPr>
      </w:pPr>
      <w:r w:rsidRPr="00F306BB">
        <w:rPr>
          <w:rFonts w:ascii="Verdana" w:hAnsi="Verdana"/>
          <w:sz w:val="18"/>
          <w:szCs w:val="18"/>
        </w:rPr>
        <w:t>Zadanie 1</w:t>
      </w:r>
      <w:r w:rsidR="00EB4A48" w:rsidRPr="00F306BB">
        <w:rPr>
          <w:rFonts w:ascii="Verdana" w:hAnsi="Verdana"/>
          <w:sz w:val="18"/>
          <w:szCs w:val="18"/>
        </w:rPr>
        <w:t>:</w:t>
      </w:r>
      <w:r w:rsidR="006B779C" w:rsidRPr="00F306BB">
        <w:rPr>
          <w:rFonts w:ascii="Verdana" w:hAnsi="Verdana"/>
          <w:sz w:val="18"/>
          <w:szCs w:val="18"/>
        </w:rPr>
        <w:t xml:space="preserve"> </w:t>
      </w:r>
      <w:r w:rsidR="006B779C" w:rsidRPr="00F306BB">
        <w:rPr>
          <w:rFonts w:ascii="Verdana" w:hAnsi="Verdana"/>
          <w:b/>
          <w:sz w:val="18"/>
          <w:szCs w:val="18"/>
        </w:rPr>
        <w:t>………………</w:t>
      </w:r>
      <w:r w:rsidR="006B779C" w:rsidRPr="00F306BB">
        <w:rPr>
          <w:rFonts w:ascii="Verdana" w:hAnsi="Verdana"/>
          <w:sz w:val="18"/>
          <w:szCs w:val="18"/>
        </w:rPr>
        <w:t xml:space="preserve"> </w:t>
      </w:r>
      <w:r w:rsidR="00422E7F" w:rsidRPr="00F306BB">
        <w:rPr>
          <w:rFonts w:ascii="Verdana" w:hAnsi="Verdana"/>
          <w:b/>
          <w:sz w:val="18"/>
          <w:szCs w:val="18"/>
        </w:rPr>
        <w:t>zł netto</w:t>
      </w:r>
      <w:r w:rsidR="00EB4A48" w:rsidRPr="00F306BB">
        <w:rPr>
          <w:rFonts w:ascii="Verdana" w:hAnsi="Verdana"/>
          <w:b/>
          <w:sz w:val="18"/>
          <w:szCs w:val="18"/>
        </w:rPr>
        <w:t>;</w:t>
      </w:r>
      <w:r w:rsidR="006B779C" w:rsidRPr="00F306BB">
        <w:rPr>
          <w:rFonts w:ascii="Verdana" w:hAnsi="Verdana"/>
          <w:sz w:val="18"/>
          <w:szCs w:val="18"/>
        </w:rPr>
        <w:t xml:space="preserve"> </w:t>
      </w:r>
    </w:p>
    <w:p w14:paraId="50FADCBC" w14:textId="77777777" w:rsidR="006B779C" w:rsidRPr="00F306BB" w:rsidRDefault="00EF3342" w:rsidP="00CB67C8">
      <w:pPr>
        <w:pStyle w:val="Tekstpodstawowy"/>
        <w:widowControl w:val="0"/>
        <w:numPr>
          <w:ilvl w:val="0"/>
          <w:numId w:val="11"/>
        </w:numPr>
        <w:spacing w:line="276" w:lineRule="auto"/>
        <w:ind w:left="567" w:hanging="283"/>
        <w:jc w:val="both"/>
        <w:rPr>
          <w:rFonts w:ascii="Verdana" w:hAnsi="Verdana"/>
          <w:sz w:val="18"/>
          <w:szCs w:val="18"/>
        </w:rPr>
      </w:pPr>
      <w:r w:rsidRPr="00F306BB">
        <w:rPr>
          <w:rFonts w:ascii="Verdana" w:hAnsi="Verdana"/>
          <w:sz w:val="18"/>
          <w:szCs w:val="18"/>
        </w:rPr>
        <w:t>Zadanie 2</w:t>
      </w:r>
      <w:r w:rsidR="006B779C" w:rsidRPr="00F306BB">
        <w:rPr>
          <w:rFonts w:ascii="Verdana" w:hAnsi="Verdana"/>
          <w:sz w:val="18"/>
          <w:szCs w:val="18"/>
        </w:rPr>
        <w:t xml:space="preserve">: </w:t>
      </w:r>
      <w:r w:rsidR="006B779C" w:rsidRPr="00F306BB">
        <w:rPr>
          <w:rFonts w:ascii="Verdana" w:hAnsi="Verdana"/>
          <w:b/>
          <w:sz w:val="18"/>
          <w:szCs w:val="18"/>
        </w:rPr>
        <w:t>………………</w:t>
      </w:r>
      <w:r w:rsidR="006B779C" w:rsidRPr="00F306BB">
        <w:rPr>
          <w:rFonts w:ascii="Verdana" w:hAnsi="Verdana"/>
          <w:sz w:val="18"/>
          <w:szCs w:val="18"/>
        </w:rPr>
        <w:t xml:space="preserve"> </w:t>
      </w:r>
      <w:r w:rsidR="006B779C" w:rsidRPr="00F306BB">
        <w:rPr>
          <w:rFonts w:ascii="Verdana" w:hAnsi="Verdana"/>
          <w:b/>
          <w:sz w:val="18"/>
          <w:szCs w:val="18"/>
        </w:rPr>
        <w:t>zł netto;</w:t>
      </w:r>
    </w:p>
    <w:p w14:paraId="42F2F3C9" w14:textId="391D8D2A" w:rsidR="00601E9D" w:rsidRPr="00CF3488" w:rsidRDefault="00EF3342" w:rsidP="00CB67C8">
      <w:pPr>
        <w:pStyle w:val="Tekstpodstawowy"/>
        <w:widowControl w:val="0"/>
        <w:numPr>
          <w:ilvl w:val="0"/>
          <w:numId w:val="11"/>
        </w:numPr>
        <w:spacing w:line="276" w:lineRule="auto"/>
        <w:ind w:left="567" w:hanging="283"/>
        <w:jc w:val="both"/>
        <w:rPr>
          <w:rFonts w:ascii="Verdana" w:hAnsi="Verdana"/>
          <w:sz w:val="18"/>
          <w:szCs w:val="18"/>
        </w:rPr>
      </w:pPr>
      <w:r w:rsidRPr="00F306BB">
        <w:rPr>
          <w:rFonts w:ascii="Verdana" w:hAnsi="Verdana"/>
          <w:sz w:val="18"/>
          <w:szCs w:val="18"/>
        </w:rPr>
        <w:t>Zadanie 3</w:t>
      </w:r>
      <w:r w:rsidR="0082113A" w:rsidRPr="00F306BB">
        <w:rPr>
          <w:rFonts w:ascii="Verdana" w:hAnsi="Verdana"/>
          <w:sz w:val="18"/>
          <w:szCs w:val="18"/>
        </w:rPr>
        <w:t xml:space="preserve">: </w:t>
      </w:r>
      <w:r w:rsidR="0082113A" w:rsidRPr="00F306BB">
        <w:rPr>
          <w:rFonts w:ascii="Verdana" w:hAnsi="Verdana"/>
          <w:b/>
          <w:sz w:val="18"/>
          <w:szCs w:val="18"/>
        </w:rPr>
        <w:t>………………</w:t>
      </w:r>
      <w:r w:rsidR="0082113A" w:rsidRPr="00F306BB">
        <w:rPr>
          <w:rFonts w:ascii="Verdana" w:hAnsi="Verdana"/>
          <w:sz w:val="18"/>
          <w:szCs w:val="18"/>
        </w:rPr>
        <w:t xml:space="preserve"> </w:t>
      </w:r>
      <w:r w:rsidR="0082113A" w:rsidRPr="00F306BB">
        <w:rPr>
          <w:rFonts w:ascii="Verdana" w:hAnsi="Verdana"/>
          <w:b/>
          <w:sz w:val="18"/>
          <w:szCs w:val="18"/>
        </w:rPr>
        <w:t>zł netto;</w:t>
      </w:r>
    </w:p>
    <w:p w14:paraId="14829AF4" w14:textId="158606FE" w:rsidR="00EE2A0D" w:rsidRPr="00F306BB" w:rsidRDefault="00C47F54" w:rsidP="00B155AA">
      <w:pPr>
        <w:pStyle w:val="Tekstpodstawowy"/>
        <w:widowControl w:val="0"/>
        <w:spacing w:line="276" w:lineRule="auto"/>
        <w:ind w:left="284"/>
        <w:jc w:val="both"/>
        <w:rPr>
          <w:rFonts w:ascii="Verdana" w:hAnsi="Verdana"/>
          <w:sz w:val="18"/>
          <w:szCs w:val="18"/>
        </w:rPr>
      </w:pPr>
      <w:r w:rsidRPr="00F306BB">
        <w:rPr>
          <w:rFonts w:ascii="Verdana" w:hAnsi="Verdana"/>
          <w:sz w:val="18"/>
          <w:szCs w:val="18"/>
        </w:rPr>
        <w:t xml:space="preserve">Do ceny należy </w:t>
      </w:r>
      <w:r w:rsidRPr="00110D56">
        <w:rPr>
          <w:rFonts w:ascii="Verdana" w:hAnsi="Verdana"/>
          <w:color w:val="000000" w:themeColor="text1"/>
          <w:sz w:val="18"/>
          <w:szCs w:val="18"/>
        </w:rPr>
        <w:t xml:space="preserve">doliczyć </w:t>
      </w:r>
      <w:r w:rsidR="000D1A5D" w:rsidRPr="00110D56">
        <w:rPr>
          <w:rFonts w:ascii="Verdana" w:hAnsi="Verdana"/>
          <w:color w:val="000000" w:themeColor="text1"/>
          <w:sz w:val="18"/>
          <w:szCs w:val="18"/>
        </w:rPr>
        <w:t>8%</w:t>
      </w:r>
      <w:r w:rsidR="00CF7BA9" w:rsidRPr="00110D56">
        <w:rPr>
          <w:rFonts w:ascii="Verdana" w:hAnsi="Verdana"/>
          <w:color w:val="000000" w:themeColor="text1"/>
          <w:sz w:val="18"/>
          <w:szCs w:val="18"/>
        </w:rPr>
        <w:t xml:space="preserve"> </w:t>
      </w:r>
      <w:r w:rsidRPr="00110D56">
        <w:rPr>
          <w:rFonts w:ascii="Verdana" w:hAnsi="Verdana"/>
          <w:color w:val="000000" w:themeColor="text1"/>
          <w:sz w:val="18"/>
          <w:szCs w:val="18"/>
        </w:rPr>
        <w:t>stawkę podatku VAT.</w:t>
      </w:r>
    </w:p>
    <w:p w14:paraId="717F32D1" w14:textId="77777777" w:rsidR="00A02D64" w:rsidRPr="00775030" w:rsidRDefault="00A02D64" w:rsidP="00A02D64">
      <w:pPr>
        <w:pStyle w:val="Tekstpodstawowy"/>
        <w:widowControl w:val="0"/>
        <w:spacing w:line="276" w:lineRule="auto"/>
        <w:jc w:val="both"/>
        <w:rPr>
          <w:rFonts w:ascii="Verdana" w:hAnsi="Verdana"/>
          <w:i/>
          <w:color w:val="1F497D" w:themeColor="text2"/>
          <w:sz w:val="16"/>
          <w:szCs w:val="16"/>
        </w:rPr>
      </w:pPr>
      <w:r w:rsidRPr="00775030">
        <w:rPr>
          <w:rFonts w:ascii="Verdana" w:hAnsi="Verdana"/>
          <w:i/>
          <w:color w:val="1F497D" w:themeColor="text2"/>
          <w:sz w:val="16"/>
          <w:szCs w:val="16"/>
        </w:rPr>
        <w:t xml:space="preserve">*Zapis zostanie dostosowany do części, na które Wykonawca złożył najkorzystniejsza ofertę </w:t>
      </w:r>
    </w:p>
    <w:p w14:paraId="5FF1FD63" w14:textId="77777777" w:rsidR="000D21D7" w:rsidRPr="00F306BB" w:rsidRDefault="00282B3F" w:rsidP="00CB67C8">
      <w:pPr>
        <w:pStyle w:val="Tekstpodstawowy"/>
        <w:widowControl w:val="0"/>
        <w:numPr>
          <w:ilvl w:val="0"/>
          <w:numId w:val="1"/>
        </w:numPr>
        <w:spacing w:line="276" w:lineRule="auto"/>
        <w:ind w:left="284" w:hanging="284"/>
        <w:jc w:val="both"/>
        <w:rPr>
          <w:rFonts w:ascii="Verdana" w:hAnsi="Verdana"/>
          <w:sz w:val="18"/>
          <w:szCs w:val="18"/>
        </w:rPr>
      </w:pPr>
      <w:bookmarkStart w:id="12" w:name="c"/>
      <w:r w:rsidRPr="00F306BB">
        <w:rPr>
          <w:rFonts w:ascii="Verdana" w:hAnsi="Verdana"/>
          <w:sz w:val="18"/>
          <w:szCs w:val="18"/>
        </w:rPr>
        <w:t xml:space="preserve">Strony ustalają </w:t>
      </w:r>
      <w:r w:rsidR="0082113A" w:rsidRPr="00F306BB">
        <w:rPr>
          <w:rFonts w:ascii="Verdana" w:hAnsi="Verdana"/>
          <w:sz w:val="18"/>
          <w:szCs w:val="18"/>
        </w:rPr>
        <w:t>szacunkową</w:t>
      </w:r>
      <w:r w:rsidR="00F67930" w:rsidRPr="00F306BB">
        <w:rPr>
          <w:rFonts w:ascii="Verdana" w:hAnsi="Verdana"/>
          <w:sz w:val="18"/>
          <w:szCs w:val="18"/>
        </w:rPr>
        <w:t xml:space="preserve"> wa</w:t>
      </w:r>
      <w:r w:rsidR="00601E9D" w:rsidRPr="00F306BB">
        <w:rPr>
          <w:rFonts w:ascii="Verdana" w:hAnsi="Verdana"/>
          <w:sz w:val="18"/>
          <w:szCs w:val="18"/>
        </w:rPr>
        <w:t xml:space="preserve">rtość </w:t>
      </w:r>
      <w:bookmarkStart w:id="13" w:name="_Hlk498630556"/>
      <w:r w:rsidR="00010F0D" w:rsidRPr="00F306BB">
        <w:rPr>
          <w:rFonts w:ascii="Verdana" w:hAnsi="Verdana"/>
          <w:sz w:val="18"/>
          <w:szCs w:val="18"/>
        </w:rPr>
        <w:t>zamówienia:</w:t>
      </w:r>
      <w:r w:rsidR="00010F0D" w:rsidRPr="00F306BB">
        <w:rPr>
          <w:rFonts w:ascii="Verdana" w:hAnsi="Verdana"/>
          <w:color w:val="1F497D" w:themeColor="text2"/>
          <w:sz w:val="18"/>
          <w:szCs w:val="18"/>
        </w:rPr>
        <w:t>*</w:t>
      </w:r>
    </w:p>
    <w:p w14:paraId="6192B101" w14:textId="2DE71C6A" w:rsidR="00A02D64" w:rsidRPr="00F306BB" w:rsidRDefault="000D21D7" w:rsidP="00CB67C8">
      <w:pPr>
        <w:pStyle w:val="Tekstpodstawowy"/>
        <w:widowControl w:val="0"/>
        <w:numPr>
          <w:ilvl w:val="1"/>
          <w:numId w:val="9"/>
        </w:numPr>
        <w:spacing w:line="276" w:lineRule="auto"/>
        <w:ind w:left="567" w:hanging="283"/>
        <w:jc w:val="both"/>
        <w:rPr>
          <w:rFonts w:ascii="Verdana" w:hAnsi="Verdana"/>
          <w:sz w:val="18"/>
          <w:szCs w:val="18"/>
        </w:rPr>
      </w:pPr>
      <w:r w:rsidRPr="00F306BB">
        <w:rPr>
          <w:rFonts w:ascii="Verdana" w:hAnsi="Verdana"/>
          <w:sz w:val="18"/>
          <w:szCs w:val="18"/>
        </w:rPr>
        <w:t>Zadanie 1</w:t>
      </w:r>
      <w:r w:rsidR="00B148C8" w:rsidRPr="00F306BB">
        <w:rPr>
          <w:rFonts w:ascii="Verdana" w:hAnsi="Verdana"/>
          <w:i/>
          <w:sz w:val="18"/>
          <w:szCs w:val="18"/>
        </w:rPr>
        <w:t xml:space="preserve"> </w:t>
      </w:r>
      <w:r w:rsidR="0082113A" w:rsidRPr="00903F8A">
        <w:rPr>
          <w:rFonts w:ascii="Verdana" w:hAnsi="Verdana"/>
          <w:bCs/>
          <w:sz w:val="18"/>
          <w:szCs w:val="18"/>
        </w:rPr>
        <w:t>……………</w:t>
      </w:r>
      <w:r w:rsidR="00903F8A">
        <w:rPr>
          <w:rFonts w:ascii="Verdana" w:hAnsi="Verdana"/>
          <w:bCs/>
          <w:sz w:val="18"/>
          <w:szCs w:val="18"/>
        </w:rPr>
        <w:t>..</w:t>
      </w:r>
      <w:r w:rsidR="003B7F32" w:rsidRPr="00F306BB">
        <w:rPr>
          <w:rFonts w:ascii="Verdana" w:hAnsi="Verdana"/>
          <w:b/>
          <w:sz w:val="18"/>
          <w:szCs w:val="18"/>
        </w:rPr>
        <w:t>zł netto</w:t>
      </w:r>
      <w:r w:rsidR="0082113A" w:rsidRPr="00F306BB">
        <w:rPr>
          <w:rFonts w:ascii="Verdana" w:hAnsi="Verdana"/>
          <w:b/>
          <w:sz w:val="18"/>
          <w:szCs w:val="18"/>
        </w:rPr>
        <w:t xml:space="preserve"> </w:t>
      </w:r>
      <w:r w:rsidRPr="00F306BB">
        <w:rPr>
          <w:rFonts w:ascii="Verdana" w:hAnsi="Verdana"/>
          <w:sz w:val="18"/>
          <w:szCs w:val="18"/>
        </w:rPr>
        <w:t>(słownie:</w:t>
      </w:r>
      <w:r w:rsidR="0082113A" w:rsidRPr="00F306BB">
        <w:rPr>
          <w:rFonts w:ascii="Verdana" w:hAnsi="Verdana"/>
          <w:sz w:val="18"/>
          <w:szCs w:val="18"/>
        </w:rPr>
        <w:t>…………………)</w:t>
      </w:r>
      <w:r w:rsidR="00EB4A48" w:rsidRPr="00F306BB">
        <w:rPr>
          <w:rFonts w:ascii="Verdana" w:hAnsi="Verdana"/>
          <w:sz w:val="18"/>
          <w:szCs w:val="18"/>
        </w:rPr>
        <w:t>,</w:t>
      </w:r>
      <w:r w:rsidRPr="00F306BB">
        <w:rPr>
          <w:rFonts w:ascii="Verdana" w:hAnsi="Verdana"/>
          <w:sz w:val="18"/>
          <w:szCs w:val="18"/>
        </w:rPr>
        <w:t xml:space="preserve">………….. </w:t>
      </w:r>
      <w:r w:rsidRPr="00F306BB">
        <w:rPr>
          <w:rFonts w:ascii="Verdana" w:hAnsi="Verdana"/>
          <w:b/>
          <w:sz w:val="18"/>
          <w:szCs w:val="18"/>
        </w:rPr>
        <w:t>zł</w:t>
      </w:r>
      <w:r w:rsidR="00B148C8" w:rsidRPr="00F306BB">
        <w:rPr>
          <w:rFonts w:ascii="Verdana" w:hAnsi="Verdana"/>
          <w:b/>
          <w:sz w:val="18"/>
          <w:szCs w:val="18"/>
        </w:rPr>
        <w:t xml:space="preserve"> </w:t>
      </w:r>
      <w:r w:rsidRPr="00F306BB">
        <w:rPr>
          <w:rFonts w:ascii="Verdana" w:hAnsi="Verdana"/>
          <w:b/>
          <w:sz w:val="18"/>
          <w:szCs w:val="18"/>
        </w:rPr>
        <w:t xml:space="preserve">brutto </w:t>
      </w:r>
      <w:r w:rsidRPr="00F306BB">
        <w:rPr>
          <w:rFonts w:ascii="Verdana" w:hAnsi="Verdana"/>
          <w:sz w:val="18"/>
          <w:szCs w:val="18"/>
        </w:rPr>
        <w:t>(słownie: …</w:t>
      </w:r>
      <w:r w:rsidR="003C4806" w:rsidRPr="00F306BB">
        <w:rPr>
          <w:rFonts w:ascii="Verdana" w:hAnsi="Verdana"/>
          <w:sz w:val="18"/>
          <w:szCs w:val="18"/>
        </w:rPr>
        <w:t>……</w:t>
      </w:r>
      <w:r w:rsidRPr="00F306BB">
        <w:rPr>
          <w:rFonts w:ascii="Verdana" w:hAnsi="Verdana"/>
          <w:sz w:val="18"/>
          <w:szCs w:val="18"/>
        </w:rPr>
        <w:t>…………..)</w:t>
      </w:r>
    </w:p>
    <w:p w14:paraId="539D5EBC" w14:textId="24651543" w:rsidR="00A02D64" w:rsidRPr="00F306BB" w:rsidRDefault="000D21D7" w:rsidP="00CB67C8">
      <w:pPr>
        <w:pStyle w:val="Tekstpodstawowy"/>
        <w:widowControl w:val="0"/>
        <w:numPr>
          <w:ilvl w:val="1"/>
          <w:numId w:val="9"/>
        </w:numPr>
        <w:spacing w:line="276" w:lineRule="auto"/>
        <w:ind w:left="567" w:hanging="283"/>
        <w:jc w:val="both"/>
        <w:rPr>
          <w:rFonts w:ascii="Verdana" w:hAnsi="Verdana"/>
          <w:sz w:val="18"/>
          <w:szCs w:val="18"/>
        </w:rPr>
      </w:pPr>
      <w:r w:rsidRPr="00F306BB">
        <w:rPr>
          <w:rFonts w:ascii="Verdana" w:hAnsi="Verdana"/>
          <w:sz w:val="18"/>
          <w:szCs w:val="18"/>
        </w:rPr>
        <w:t>Zadanie 2</w:t>
      </w:r>
      <w:r w:rsidRPr="00F306BB">
        <w:rPr>
          <w:rFonts w:ascii="Verdana" w:hAnsi="Verdana"/>
          <w:b/>
          <w:sz w:val="18"/>
          <w:szCs w:val="18"/>
        </w:rPr>
        <w:t xml:space="preserve"> </w:t>
      </w:r>
      <w:r w:rsidR="005B2F65" w:rsidRPr="00F306BB">
        <w:rPr>
          <w:rFonts w:ascii="Verdana" w:hAnsi="Verdana"/>
          <w:sz w:val="18"/>
          <w:szCs w:val="18"/>
        </w:rPr>
        <w:t>……………</w:t>
      </w:r>
      <w:r w:rsidR="00903F8A" w:rsidRPr="00903F8A">
        <w:rPr>
          <w:rFonts w:ascii="Verdana" w:hAnsi="Verdana"/>
          <w:sz w:val="18"/>
          <w:szCs w:val="18"/>
        </w:rPr>
        <w:t>.</w:t>
      </w:r>
      <w:r w:rsidRPr="00F306BB">
        <w:rPr>
          <w:rFonts w:ascii="Verdana" w:hAnsi="Verdana"/>
          <w:sz w:val="18"/>
          <w:szCs w:val="18"/>
        </w:rPr>
        <w:t xml:space="preserve"> </w:t>
      </w:r>
      <w:r w:rsidRPr="00F306BB">
        <w:rPr>
          <w:rFonts w:ascii="Verdana" w:hAnsi="Verdana"/>
          <w:b/>
          <w:sz w:val="18"/>
          <w:szCs w:val="18"/>
        </w:rPr>
        <w:t xml:space="preserve">zł netto </w:t>
      </w:r>
      <w:r w:rsidRPr="00F306BB">
        <w:rPr>
          <w:rFonts w:ascii="Verdana" w:hAnsi="Verdana"/>
          <w:sz w:val="18"/>
          <w:szCs w:val="18"/>
        </w:rPr>
        <w:t>(słownie: ……………….),……………</w:t>
      </w:r>
      <w:r w:rsidR="00903F8A">
        <w:rPr>
          <w:rFonts w:ascii="Verdana" w:hAnsi="Verdana"/>
          <w:sz w:val="18"/>
          <w:szCs w:val="18"/>
        </w:rPr>
        <w:t>.</w:t>
      </w:r>
      <w:r w:rsidRPr="00F306BB">
        <w:rPr>
          <w:rFonts w:ascii="Verdana" w:hAnsi="Verdana"/>
          <w:b/>
          <w:sz w:val="18"/>
          <w:szCs w:val="18"/>
        </w:rPr>
        <w:t>zł brutto</w:t>
      </w:r>
      <w:r w:rsidRPr="00F306BB">
        <w:rPr>
          <w:rFonts w:ascii="Verdana" w:hAnsi="Verdana"/>
          <w:sz w:val="18"/>
          <w:szCs w:val="18"/>
        </w:rPr>
        <w:t xml:space="preserve"> (słownie: </w:t>
      </w:r>
      <w:r w:rsidR="00A02D64" w:rsidRPr="00F306BB">
        <w:rPr>
          <w:rFonts w:ascii="Verdana" w:hAnsi="Verdana"/>
          <w:sz w:val="18"/>
          <w:szCs w:val="18"/>
        </w:rPr>
        <w:t>………</w:t>
      </w:r>
      <w:r w:rsidR="00903F8A">
        <w:rPr>
          <w:rFonts w:ascii="Verdana" w:hAnsi="Verdana"/>
          <w:sz w:val="18"/>
          <w:szCs w:val="18"/>
        </w:rPr>
        <w:t>…………..</w:t>
      </w:r>
      <w:r w:rsidRPr="00F306BB">
        <w:rPr>
          <w:rFonts w:ascii="Verdana" w:hAnsi="Verdana"/>
          <w:sz w:val="18"/>
          <w:szCs w:val="18"/>
        </w:rPr>
        <w:t>)</w:t>
      </w:r>
    </w:p>
    <w:p w14:paraId="50D53CFF" w14:textId="77777777" w:rsidR="007100E3" w:rsidRDefault="00B148C8" w:rsidP="00CB67C8">
      <w:pPr>
        <w:pStyle w:val="Tekstpodstawowy"/>
        <w:widowControl w:val="0"/>
        <w:numPr>
          <w:ilvl w:val="1"/>
          <w:numId w:val="9"/>
        </w:numPr>
        <w:spacing w:line="276" w:lineRule="auto"/>
        <w:ind w:left="567" w:hanging="283"/>
        <w:jc w:val="both"/>
        <w:rPr>
          <w:rFonts w:ascii="Verdana" w:hAnsi="Verdana"/>
          <w:sz w:val="18"/>
          <w:szCs w:val="18"/>
        </w:rPr>
      </w:pPr>
      <w:bookmarkStart w:id="14" w:name="_Hlk63428371"/>
      <w:r w:rsidRPr="00AA6574">
        <w:rPr>
          <w:rFonts w:ascii="Verdana" w:hAnsi="Verdana"/>
          <w:sz w:val="18"/>
          <w:szCs w:val="18"/>
        </w:rPr>
        <w:t>Zadanie 3</w:t>
      </w:r>
      <w:r w:rsidR="005B2F65" w:rsidRPr="00AA6574">
        <w:rPr>
          <w:rFonts w:ascii="Verdana" w:hAnsi="Verdana"/>
          <w:sz w:val="18"/>
          <w:szCs w:val="18"/>
        </w:rPr>
        <w:t>……………</w:t>
      </w:r>
      <w:r w:rsidR="00903F8A">
        <w:rPr>
          <w:rFonts w:ascii="Verdana" w:hAnsi="Verdana"/>
          <w:sz w:val="18"/>
          <w:szCs w:val="18"/>
        </w:rPr>
        <w:t>…</w:t>
      </w:r>
      <w:r w:rsidR="000D21D7" w:rsidRPr="00AA6574">
        <w:rPr>
          <w:rFonts w:ascii="Verdana" w:hAnsi="Verdana"/>
          <w:b/>
          <w:sz w:val="18"/>
          <w:szCs w:val="18"/>
        </w:rPr>
        <w:t>zł netto</w:t>
      </w:r>
      <w:r w:rsidR="000D21D7" w:rsidRPr="00AA6574">
        <w:rPr>
          <w:rFonts w:ascii="Verdana" w:hAnsi="Verdana"/>
          <w:sz w:val="18"/>
          <w:szCs w:val="18"/>
        </w:rPr>
        <w:t xml:space="preserve"> </w:t>
      </w:r>
      <w:bookmarkStart w:id="15" w:name="_Hlk63428439"/>
      <w:r w:rsidR="000D21D7" w:rsidRPr="00AA6574">
        <w:rPr>
          <w:rFonts w:ascii="Verdana" w:hAnsi="Verdana"/>
          <w:sz w:val="18"/>
          <w:szCs w:val="18"/>
        </w:rPr>
        <w:t>(słownie:…………………),…………….</w:t>
      </w:r>
      <w:r w:rsidRPr="00AA6574">
        <w:rPr>
          <w:rFonts w:ascii="Verdana" w:hAnsi="Verdana"/>
          <w:b/>
          <w:sz w:val="18"/>
          <w:szCs w:val="18"/>
        </w:rPr>
        <w:t>zł</w:t>
      </w:r>
      <w:r w:rsidR="000D21D7" w:rsidRPr="00AA6574">
        <w:rPr>
          <w:rFonts w:ascii="Verdana" w:hAnsi="Verdana"/>
          <w:b/>
          <w:sz w:val="18"/>
          <w:szCs w:val="18"/>
        </w:rPr>
        <w:t xml:space="preserve"> brutto</w:t>
      </w:r>
      <w:r w:rsidRPr="00AA6574">
        <w:rPr>
          <w:rFonts w:ascii="Verdana" w:hAnsi="Verdana"/>
          <w:sz w:val="18"/>
          <w:szCs w:val="18"/>
        </w:rPr>
        <w:t xml:space="preserve"> </w:t>
      </w:r>
      <w:r w:rsidR="000D21D7" w:rsidRPr="00AA6574">
        <w:rPr>
          <w:rFonts w:ascii="Verdana" w:hAnsi="Verdana"/>
          <w:sz w:val="18"/>
          <w:szCs w:val="18"/>
        </w:rPr>
        <w:t>(słownie: …………………</w:t>
      </w:r>
      <w:r w:rsidR="004031B3">
        <w:rPr>
          <w:rFonts w:ascii="Verdana" w:hAnsi="Verdana"/>
          <w:sz w:val="18"/>
          <w:szCs w:val="18"/>
        </w:rPr>
        <w:t>..</w:t>
      </w:r>
      <w:r w:rsidR="000D21D7" w:rsidRPr="00AA6574">
        <w:rPr>
          <w:rFonts w:ascii="Verdana" w:hAnsi="Verdana"/>
          <w:sz w:val="18"/>
          <w:szCs w:val="18"/>
        </w:rPr>
        <w:t>)</w:t>
      </w:r>
      <w:bookmarkEnd w:id="15"/>
    </w:p>
    <w:bookmarkEnd w:id="14"/>
    <w:p w14:paraId="087E591F" w14:textId="2E88074D" w:rsidR="00561EE6" w:rsidRPr="007100E3" w:rsidRDefault="00307740" w:rsidP="007100E3">
      <w:pPr>
        <w:pStyle w:val="Tekstpodstawowy"/>
        <w:widowControl w:val="0"/>
        <w:spacing w:line="276" w:lineRule="auto"/>
        <w:ind w:left="567"/>
        <w:jc w:val="both"/>
        <w:rPr>
          <w:rFonts w:ascii="Verdana" w:hAnsi="Verdana"/>
          <w:i/>
          <w:sz w:val="18"/>
          <w:szCs w:val="18"/>
        </w:rPr>
      </w:pPr>
      <w:r w:rsidRPr="007100E3">
        <w:rPr>
          <w:rFonts w:ascii="Verdana" w:hAnsi="Verdana"/>
          <w:i/>
          <w:color w:val="1F497D" w:themeColor="text2"/>
          <w:sz w:val="18"/>
          <w:szCs w:val="18"/>
        </w:rPr>
        <w:t xml:space="preserve">*Zapis zostanie dostosowany do części, na które Wykonawca złożył najkorzystniejsza ofertę </w:t>
      </w:r>
    </w:p>
    <w:p w14:paraId="5D551E7F" w14:textId="77777777" w:rsidR="000D21D7" w:rsidRPr="00F306BB" w:rsidRDefault="00561EE6" w:rsidP="00CB67C8">
      <w:pPr>
        <w:pStyle w:val="Tekstpodstawowy"/>
        <w:widowControl w:val="0"/>
        <w:numPr>
          <w:ilvl w:val="0"/>
          <w:numId w:val="1"/>
        </w:numPr>
        <w:spacing w:line="276" w:lineRule="auto"/>
        <w:ind w:left="284" w:hanging="284"/>
        <w:jc w:val="both"/>
        <w:rPr>
          <w:rFonts w:ascii="Verdana" w:hAnsi="Verdana"/>
          <w:sz w:val="18"/>
          <w:szCs w:val="18"/>
        </w:rPr>
      </w:pPr>
      <w:r w:rsidRPr="00F306BB">
        <w:rPr>
          <w:rFonts w:ascii="Verdana" w:hAnsi="Verdana"/>
          <w:sz w:val="18"/>
          <w:szCs w:val="18"/>
        </w:rPr>
        <w:lastRenderedPageBreak/>
        <w:t>Strony ustalają całkowitą szacu</w:t>
      </w:r>
      <w:r w:rsidR="00761512" w:rsidRPr="00F306BB">
        <w:rPr>
          <w:rFonts w:ascii="Verdana" w:hAnsi="Verdana"/>
          <w:sz w:val="18"/>
          <w:szCs w:val="18"/>
        </w:rPr>
        <w:t xml:space="preserve">nkową wartość umowy w wysokości:……………………… </w:t>
      </w:r>
      <w:r w:rsidR="00761512" w:rsidRPr="00F306BB">
        <w:rPr>
          <w:rFonts w:ascii="Verdana" w:hAnsi="Verdana"/>
          <w:b/>
          <w:sz w:val="18"/>
          <w:szCs w:val="18"/>
        </w:rPr>
        <w:t>zł netto</w:t>
      </w:r>
      <w:r w:rsidR="00761512" w:rsidRPr="00F306BB">
        <w:rPr>
          <w:rFonts w:ascii="Verdana" w:hAnsi="Verdana"/>
          <w:sz w:val="18"/>
          <w:szCs w:val="18"/>
        </w:rPr>
        <w:t xml:space="preserve"> (słownie:……………………</w:t>
      </w:r>
      <w:r w:rsidR="00A02D64" w:rsidRPr="00F306BB">
        <w:rPr>
          <w:rFonts w:ascii="Verdana" w:hAnsi="Verdana"/>
          <w:sz w:val="18"/>
          <w:szCs w:val="18"/>
        </w:rPr>
        <w:t>……</w:t>
      </w:r>
      <w:r w:rsidR="00761512" w:rsidRPr="00F306BB">
        <w:rPr>
          <w:rFonts w:ascii="Verdana" w:hAnsi="Verdana"/>
          <w:sz w:val="18"/>
          <w:szCs w:val="18"/>
        </w:rPr>
        <w:t>), …………………………………</w:t>
      </w:r>
      <w:r w:rsidR="00761512" w:rsidRPr="00F306BB">
        <w:rPr>
          <w:rFonts w:ascii="Verdana" w:hAnsi="Verdana"/>
          <w:b/>
          <w:sz w:val="18"/>
          <w:szCs w:val="18"/>
        </w:rPr>
        <w:t>zł brutto</w:t>
      </w:r>
      <w:r w:rsidR="00761512" w:rsidRPr="00F306BB">
        <w:rPr>
          <w:rFonts w:ascii="Verdana" w:hAnsi="Verdana"/>
          <w:sz w:val="18"/>
          <w:szCs w:val="18"/>
        </w:rPr>
        <w:t xml:space="preserve"> (słownie:…………………………………………). </w:t>
      </w:r>
    </w:p>
    <w:p w14:paraId="257FC654" w14:textId="77777777" w:rsidR="00923DFA" w:rsidRPr="00F306BB" w:rsidRDefault="00923DFA" w:rsidP="00923DFA">
      <w:pPr>
        <w:pStyle w:val="Tekstpodstawowy"/>
        <w:widowControl w:val="0"/>
        <w:spacing w:line="276" w:lineRule="auto"/>
        <w:jc w:val="both"/>
        <w:rPr>
          <w:rFonts w:ascii="Verdana" w:hAnsi="Verdana"/>
          <w:sz w:val="18"/>
          <w:szCs w:val="18"/>
        </w:rPr>
      </w:pPr>
    </w:p>
    <w:p w14:paraId="31E85657" w14:textId="77777777" w:rsidR="00923DFA" w:rsidRPr="00750F27" w:rsidRDefault="00923DFA" w:rsidP="00923DFA">
      <w:pPr>
        <w:pStyle w:val="Tekstpodstawowy"/>
        <w:widowControl w:val="0"/>
        <w:spacing w:line="276" w:lineRule="auto"/>
        <w:jc w:val="center"/>
        <w:rPr>
          <w:rFonts w:ascii="Verdana" w:hAnsi="Verdana"/>
          <w:b/>
          <w:sz w:val="18"/>
          <w:szCs w:val="18"/>
        </w:rPr>
      </w:pPr>
      <w:r w:rsidRPr="00750F27">
        <w:rPr>
          <w:rFonts w:ascii="Verdana" w:hAnsi="Verdana"/>
          <w:b/>
          <w:sz w:val="18"/>
          <w:szCs w:val="18"/>
        </w:rPr>
        <w:t>Rozliczenie usługi</w:t>
      </w:r>
    </w:p>
    <w:p w14:paraId="39450892" w14:textId="172FD125" w:rsidR="006D61FC" w:rsidRPr="00750F27" w:rsidRDefault="00D81B5B" w:rsidP="0021092B">
      <w:pPr>
        <w:pStyle w:val="Tekstpodstawowy"/>
        <w:widowControl w:val="0"/>
        <w:spacing w:line="276" w:lineRule="auto"/>
        <w:jc w:val="center"/>
        <w:rPr>
          <w:rFonts w:ascii="Verdana" w:hAnsi="Verdana"/>
          <w:sz w:val="18"/>
          <w:szCs w:val="18"/>
        </w:rPr>
      </w:pPr>
      <w:r w:rsidRPr="00750F27">
        <w:rPr>
          <w:rFonts w:ascii="Verdana" w:hAnsi="Verdana"/>
          <w:b/>
          <w:sz w:val="18"/>
          <w:szCs w:val="18"/>
        </w:rPr>
        <w:t>§</w:t>
      </w:r>
      <w:bookmarkEnd w:id="12"/>
      <w:bookmarkEnd w:id="13"/>
      <w:r w:rsidR="005651FF">
        <w:rPr>
          <w:rFonts w:ascii="Verdana" w:hAnsi="Verdana"/>
          <w:b/>
          <w:sz w:val="18"/>
          <w:szCs w:val="18"/>
        </w:rPr>
        <w:t>7</w:t>
      </w:r>
    </w:p>
    <w:p w14:paraId="28668F06" w14:textId="77777777" w:rsidR="007A2442" w:rsidRPr="00750F27" w:rsidRDefault="007A2442" w:rsidP="00CB67C8">
      <w:pPr>
        <w:pStyle w:val="Tekstpodstawowy"/>
        <w:widowControl w:val="0"/>
        <w:numPr>
          <w:ilvl w:val="0"/>
          <w:numId w:val="22"/>
        </w:numPr>
        <w:spacing w:line="276" w:lineRule="auto"/>
        <w:ind w:left="357" w:hanging="357"/>
        <w:jc w:val="both"/>
        <w:rPr>
          <w:rFonts w:ascii="Verdana" w:hAnsi="Verdana"/>
          <w:sz w:val="18"/>
          <w:szCs w:val="18"/>
        </w:rPr>
      </w:pPr>
      <w:r w:rsidRPr="00750F27">
        <w:rPr>
          <w:rFonts w:ascii="Verdana" w:hAnsi="Verdana"/>
          <w:sz w:val="18"/>
          <w:szCs w:val="18"/>
        </w:rPr>
        <w:t>Wszelkie rozliczenia dotyczące umowy będą dokonywane w walucie polskiej.</w:t>
      </w:r>
    </w:p>
    <w:p w14:paraId="0189A5B0" w14:textId="5A84B345" w:rsidR="007A2442" w:rsidRPr="00986D17" w:rsidRDefault="007A2442" w:rsidP="00CB67C8">
      <w:pPr>
        <w:pStyle w:val="Tekstpodstawowy"/>
        <w:widowControl w:val="0"/>
        <w:numPr>
          <w:ilvl w:val="0"/>
          <w:numId w:val="22"/>
        </w:numPr>
        <w:spacing w:line="276" w:lineRule="auto"/>
        <w:ind w:left="357" w:hanging="357"/>
        <w:jc w:val="both"/>
        <w:rPr>
          <w:rFonts w:ascii="Verdana" w:hAnsi="Verdana"/>
          <w:color w:val="000000" w:themeColor="text1"/>
          <w:sz w:val="18"/>
          <w:szCs w:val="18"/>
        </w:rPr>
      </w:pPr>
      <w:r w:rsidRPr="00986D17">
        <w:rPr>
          <w:rFonts w:ascii="Verdana" w:hAnsi="Verdana"/>
          <w:color w:val="000000" w:themeColor="text1"/>
          <w:sz w:val="18"/>
          <w:szCs w:val="18"/>
        </w:rPr>
        <w:t xml:space="preserve">Za wykonanie przedmiotu umowy Wykonawcy przysługuje wynagrodzenie stanowiące iloczyn ceny jednostkowej określonej w § </w:t>
      </w:r>
      <w:r w:rsidR="005651FF" w:rsidRPr="00986D17">
        <w:rPr>
          <w:rFonts w:ascii="Verdana" w:hAnsi="Verdana"/>
          <w:color w:val="000000" w:themeColor="text1"/>
          <w:sz w:val="18"/>
          <w:szCs w:val="18"/>
        </w:rPr>
        <w:t>6</w:t>
      </w:r>
      <w:r w:rsidRPr="00986D17">
        <w:rPr>
          <w:rFonts w:ascii="Verdana" w:hAnsi="Verdana"/>
          <w:color w:val="000000" w:themeColor="text1"/>
          <w:sz w:val="18"/>
          <w:szCs w:val="18"/>
        </w:rPr>
        <w:t xml:space="preserve"> ust. 1 or</w:t>
      </w:r>
      <w:r w:rsidR="008500E9" w:rsidRPr="00986D17">
        <w:rPr>
          <w:rFonts w:ascii="Verdana" w:hAnsi="Verdana"/>
          <w:color w:val="000000" w:themeColor="text1"/>
          <w:sz w:val="18"/>
          <w:szCs w:val="18"/>
        </w:rPr>
        <w:t xml:space="preserve">az ilości </w:t>
      </w:r>
      <w:r w:rsidR="00923F6A" w:rsidRPr="00986D17">
        <w:rPr>
          <w:rFonts w:ascii="Verdana" w:hAnsi="Verdana"/>
          <w:color w:val="000000" w:themeColor="text1"/>
          <w:sz w:val="18"/>
          <w:szCs w:val="18"/>
        </w:rPr>
        <w:t>przyjętych do zagospodarowania</w:t>
      </w:r>
      <w:r w:rsidR="008500E9" w:rsidRPr="00986D17">
        <w:rPr>
          <w:rFonts w:ascii="Verdana" w:hAnsi="Verdana"/>
          <w:color w:val="000000" w:themeColor="text1"/>
          <w:sz w:val="18"/>
          <w:szCs w:val="18"/>
        </w:rPr>
        <w:t xml:space="preserve"> odpadów</w:t>
      </w:r>
      <w:r w:rsidRPr="00986D17">
        <w:rPr>
          <w:rFonts w:ascii="Verdana" w:hAnsi="Verdana"/>
          <w:color w:val="000000" w:themeColor="text1"/>
          <w:sz w:val="18"/>
          <w:szCs w:val="18"/>
        </w:rPr>
        <w:t>.</w:t>
      </w:r>
    </w:p>
    <w:p w14:paraId="3980375E" w14:textId="49C951F5" w:rsidR="00271A0D" w:rsidRPr="00FB24AC" w:rsidRDefault="007A2442" w:rsidP="00CB67C8">
      <w:pPr>
        <w:pStyle w:val="Tekstpodstawowy"/>
        <w:widowControl w:val="0"/>
        <w:numPr>
          <w:ilvl w:val="0"/>
          <w:numId w:val="22"/>
        </w:numPr>
        <w:spacing w:line="276" w:lineRule="auto"/>
        <w:ind w:left="357" w:hanging="357"/>
        <w:jc w:val="both"/>
        <w:rPr>
          <w:rFonts w:ascii="Verdana" w:hAnsi="Verdana"/>
          <w:sz w:val="18"/>
          <w:szCs w:val="18"/>
        </w:rPr>
      </w:pPr>
      <w:r w:rsidRPr="00FB24AC">
        <w:rPr>
          <w:rFonts w:ascii="Verdana" w:hAnsi="Verdana"/>
          <w:sz w:val="18"/>
          <w:szCs w:val="18"/>
        </w:rPr>
        <w:t xml:space="preserve">Tonaż wskazany na kwitach wagowych będzie stanowił podstawę do określenia ilości odpadów </w:t>
      </w:r>
      <w:r w:rsidR="00AA6574" w:rsidRPr="00FB24AC">
        <w:rPr>
          <w:rFonts w:ascii="Verdana" w:hAnsi="Verdana"/>
          <w:sz w:val="18"/>
          <w:szCs w:val="18"/>
        </w:rPr>
        <w:t>dostarczonych do Zakładu</w:t>
      </w:r>
      <w:r w:rsidRPr="00FB24AC">
        <w:rPr>
          <w:rFonts w:ascii="Verdana" w:hAnsi="Verdana"/>
          <w:sz w:val="18"/>
          <w:szCs w:val="18"/>
        </w:rPr>
        <w:t xml:space="preserve"> Wykonawc</w:t>
      </w:r>
      <w:r w:rsidR="002E7724" w:rsidRPr="00FB24AC">
        <w:rPr>
          <w:rFonts w:ascii="Verdana" w:hAnsi="Verdana"/>
          <w:sz w:val="18"/>
          <w:szCs w:val="18"/>
        </w:rPr>
        <w:t>y</w:t>
      </w:r>
      <w:r w:rsidRPr="00FB24AC">
        <w:rPr>
          <w:rFonts w:ascii="Verdana" w:hAnsi="Verdana"/>
          <w:sz w:val="18"/>
          <w:szCs w:val="18"/>
        </w:rPr>
        <w:t xml:space="preserve">. </w:t>
      </w:r>
      <w:r w:rsidR="009C7592" w:rsidRPr="00FB24AC">
        <w:rPr>
          <w:rFonts w:ascii="Verdana" w:hAnsi="Verdana"/>
          <w:sz w:val="18"/>
          <w:szCs w:val="18"/>
        </w:rPr>
        <w:t xml:space="preserve">Ostateczna waga dostarczonych i przyjętych odpadów zostanie potwierdzona </w:t>
      </w:r>
      <w:r w:rsidR="006149C8">
        <w:rPr>
          <w:rFonts w:ascii="Verdana" w:hAnsi="Verdana"/>
          <w:sz w:val="18"/>
          <w:szCs w:val="18"/>
        </w:rPr>
        <w:t xml:space="preserve">przez Wykonawcę </w:t>
      </w:r>
      <w:r w:rsidR="009C7592" w:rsidRPr="00FB24AC">
        <w:rPr>
          <w:rFonts w:ascii="Verdana" w:hAnsi="Verdana"/>
          <w:sz w:val="18"/>
          <w:szCs w:val="18"/>
        </w:rPr>
        <w:t>w systemie BDO</w:t>
      </w:r>
      <w:r w:rsidR="0091207E" w:rsidRPr="00FB24AC">
        <w:rPr>
          <w:rFonts w:ascii="Verdana" w:hAnsi="Verdana"/>
          <w:sz w:val="18"/>
          <w:szCs w:val="18"/>
        </w:rPr>
        <w:t xml:space="preserve"> (Baza danych o produktach i opakowaniach oraz o gospodarce odpadami)</w:t>
      </w:r>
      <w:r w:rsidR="009C7592" w:rsidRPr="00FB24AC">
        <w:rPr>
          <w:rFonts w:ascii="Verdana" w:hAnsi="Verdana"/>
          <w:sz w:val="18"/>
          <w:szCs w:val="18"/>
        </w:rPr>
        <w:t xml:space="preserve"> i ona będzie podstawą do rozliczenia usługi przyjęcia do zagospodarowania odpadów w kodzie </w:t>
      </w:r>
      <w:r w:rsidR="009F410E">
        <w:rPr>
          <w:rFonts w:ascii="Verdana" w:hAnsi="Verdana"/>
          <w:sz w:val="18"/>
          <w:szCs w:val="18"/>
        </w:rPr>
        <w:t>19 12 10 odpady palne (paliwo alternatywne)</w:t>
      </w:r>
      <w:r w:rsidR="009C7592" w:rsidRPr="00FB24AC">
        <w:rPr>
          <w:rFonts w:ascii="Verdana" w:hAnsi="Verdana"/>
          <w:sz w:val="18"/>
          <w:szCs w:val="18"/>
        </w:rPr>
        <w:t>.</w:t>
      </w:r>
    </w:p>
    <w:p w14:paraId="30E22C44" w14:textId="55BC5457" w:rsidR="007A2442" w:rsidRDefault="007A2442" w:rsidP="00CB67C8">
      <w:pPr>
        <w:pStyle w:val="Tekstpodstawowy"/>
        <w:widowControl w:val="0"/>
        <w:numPr>
          <w:ilvl w:val="0"/>
          <w:numId w:val="22"/>
        </w:numPr>
        <w:spacing w:line="276" w:lineRule="auto"/>
        <w:ind w:left="357" w:hanging="357"/>
        <w:jc w:val="both"/>
        <w:rPr>
          <w:rFonts w:ascii="Verdana" w:hAnsi="Verdana"/>
          <w:color w:val="000000" w:themeColor="text1"/>
          <w:sz w:val="18"/>
          <w:szCs w:val="18"/>
        </w:rPr>
      </w:pPr>
      <w:r w:rsidRPr="00986D17">
        <w:rPr>
          <w:rFonts w:ascii="Verdana" w:hAnsi="Verdana"/>
          <w:color w:val="000000" w:themeColor="text1"/>
          <w:sz w:val="18"/>
          <w:szCs w:val="18"/>
        </w:rPr>
        <w:t>Rozliczenie usługi odbywać się będzie w okresach miesięcznych, po zakończeniu miesiąca kalendarzowego, na podstawie prawidłowo wystawionej faktury VAT.</w:t>
      </w:r>
    </w:p>
    <w:p w14:paraId="34FC5FA7" w14:textId="393E835D" w:rsidR="00850778" w:rsidRPr="003C64C1" w:rsidRDefault="00B352F5" w:rsidP="00CB67C8">
      <w:pPr>
        <w:pStyle w:val="Tekstpodstawowy"/>
        <w:widowControl w:val="0"/>
        <w:numPr>
          <w:ilvl w:val="0"/>
          <w:numId w:val="22"/>
        </w:numPr>
        <w:spacing w:line="276" w:lineRule="auto"/>
        <w:ind w:left="357" w:hanging="357"/>
        <w:jc w:val="both"/>
        <w:rPr>
          <w:rFonts w:ascii="Verdana" w:hAnsi="Verdana"/>
          <w:color w:val="000000" w:themeColor="text1"/>
          <w:sz w:val="18"/>
          <w:szCs w:val="18"/>
        </w:rPr>
      </w:pPr>
      <w:bookmarkStart w:id="16" w:name="_Hlk70498734"/>
      <w:r w:rsidRPr="003C64C1">
        <w:rPr>
          <w:rFonts w:ascii="Verdana" w:hAnsi="Verdana"/>
          <w:color w:val="000000" w:themeColor="text1"/>
          <w:sz w:val="18"/>
          <w:szCs w:val="18"/>
        </w:rPr>
        <w:t xml:space="preserve">Przed wystawieniem faktury Vat </w:t>
      </w:r>
      <w:r w:rsidR="00AD2F1C" w:rsidRPr="003C64C1">
        <w:rPr>
          <w:rFonts w:ascii="Verdana" w:hAnsi="Verdana"/>
          <w:color w:val="000000" w:themeColor="text1"/>
          <w:sz w:val="18"/>
          <w:szCs w:val="18"/>
        </w:rPr>
        <w:t>Wykonawca prześle osobie odpowiedzialnej po stronie Zamawiającego</w:t>
      </w:r>
      <w:r w:rsidRPr="003C64C1">
        <w:rPr>
          <w:rFonts w:ascii="Verdana" w:hAnsi="Verdana"/>
          <w:color w:val="000000" w:themeColor="text1"/>
          <w:sz w:val="18"/>
          <w:szCs w:val="18"/>
        </w:rPr>
        <w:t xml:space="preserve"> miesięczne rozliczenie wag w formie zestawienia zawierającego datę przyjęcia odpadu, masę przyjętego odpadu </w:t>
      </w:r>
      <w:r w:rsidR="00AD2F1C" w:rsidRPr="003C64C1">
        <w:rPr>
          <w:rFonts w:ascii="Verdana" w:hAnsi="Verdana"/>
          <w:color w:val="000000" w:themeColor="text1"/>
          <w:sz w:val="18"/>
          <w:szCs w:val="18"/>
        </w:rPr>
        <w:t>celem wzajemnego potwierdzenia</w:t>
      </w:r>
      <w:r w:rsidR="00F12F30" w:rsidRPr="003C64C1">
        <w:rPr>
          <w:rFonts w:ascii="Verdana" w:hAnsi="Verdana"/>
          <w:color w:val="000000" w:themeColor="text1"/>
          <w:sz w:val="18"/>
          <w:szCs w:val="18"/>
        </w:rPr>
        <w:t xml:space="preserve"> i zaakceptowania </w:t>
      </w:r>
      <w:r w:rsidR="00AD2F1C" w:rsidRPr="003C64C1">
        <w:rPr>
          <w:rFonts w:ascii="Verdana" w:hAnsi="Verdana"/>
          <w:color w:val="000000" w:themeColor="text1"/>
          <w:sz w:val="18"/>
          <w:szCs w:val="18"/>
        </w:rPr>
        <w:t xml:space="preserve">ostatecznych ilości przekazanych odpadów. </w:t>
      </w:r>
    </w:p>
    <w:bookmarkEnd w:id="16"/>
    <w:p w14:paraId="6FC8EA1B" w14:textId="493C8961" w:rsidR="00D972AD" w:rsidRPr="006149C8" w:rsidRDefault="00D972AD" w:rsidP="00CB67C8">
      <w:pPr>
        <w:pStyle w:val="Tekstpodstawowy"/>
        <w:widowControl w:val="0"/>
        <w:numPr>
          <w:ilvl w:val="0"/>
          <w:numId w:val="22"/>
        </w:numPr>
        <w:spacing w:line="276" w:lineRule="auto"/>
        <w:ind w:left="357" w:hanging="357"/>
        <w:jc w:val="both"/>
        <w:rPr>
          <w:rFonts w:ascii="Verdana" w:hAnsi="Verdana"/>
          <w:color w:val="000000" w:themeColor="text1"/>
          <w:sz w:val="18"/>
          <w:szCs w:val="18"/>
        </w:rPr>
      </w:pPr>
      <w:r w:rsidRPr="003C64C1">
        <w:rPr>
          <w:rFonts w:ascii="Verdana" w:hAnsi="Verdana"/>
          <w:color w:val="000000" w:themeColor="text1"/>
          <w:sz w:val="18"/>
          <w:szCs w:val="18"/>
        </w:rPr>
        <w:t xml:space="preserve">Wykonawca po wystawieniu faktury zobowiązany jest </w:t>
      </w:r>
      <w:r w:rsidR="00FA4E8A" w:rsidRPr="003C64C1">
        <w:rPr>
          <w:rFonts w:ascii="Verdana" w:hAnsi="Verdana"/>
          <w:color w:val="000000" w:themeColor="text1"/>
          <w:sz w:val="18"/>
          <w:szCs w:val="18"/>
        </w:rPr>
        <w:t>dostarczyć ją</w:t>
      </w:r>
      <w:r w:rsidR="0045525F" w:rsidRPr="003C64C1">
        <w:rPr>
          <w:rFonts w:ascii="Verdana" w:hAnsi="Verdana"/>
          <w:color w:val="000000" w:themeColor="text1"/>
          <w:sz w:val="18"/>
          <w:szCs w:val="18"/>
        </w:rPr>
        <w:t xml:space="preserve"> wraz z zestawieniem o którym mowa w ust</w:t>
      </w:r>
      <w:r w:rsidR="003C64C1">
        <w:rPr>
          <w:rFonts w:ascii="Verdana" w:hAnsi="Verdana"/>
          <w:color w:val="000000" w:themeColor="text1"/>
          <w:sz w:val="18"/>
          <w:szCs w:val="18"/>
        </w:rPr>
        <w:t>.</w:t>
      </w:r>
      <w:r w:rsidR="0045525F" w:rsidRPr="003C64C1">
        <w:rPr>
          <w:rFonts w:ascii="Verdana" w:hAnsi="Verdana"/>
          <w:color w:val="000000" w:themeColor="text1"/>
          <w:sz w:val="18"/>
          <w:szCs w:val="18"/>
        </w:rPr>
        <w:t xml:space="preserve"> 5 niniejszego paragrafu</w:t>
      </w:r>
      <w:r w:rsidRPr="003C64C1">
        <w:rPr>
          <w:rFonts w:ascii="Verdana" w:hAnsi="Verdana"/>
          <w:color w:val="000000" w:themeColor="text1"/>
          <w:sz w:val="18"/>
          <w:szCs w:val="18"/>
        </w:rPr>
        <w:t xml:space="preserve"> na adres Zamawiającego </w:t>
      </w:r>
      <w:r w:rsidR="00FA4E8A" w:rsidRPr="003C64C1">
        <w:rPr>
          <w:rFonts w:ascii="Verdana" w:hAnsi="Verdana"/>
          <w:color w:val="000000" w:themeColor="text1"/>
          <w:sz w:val="18"/>
          <w:szCs w:val="18"/>
        </w:rPr>
        <w:t xml:space="preserve">maksymalnie </w:t>
      </w:r>
      <w:r w:rsidRPr="003C64C1">
        <w:rPr>
          <w:rFonts w:ascii="Verdana" w:hAnsi="Verdana"/>
          <w:color w:val="000000" w:themeColor="text1"/>
          <w:sz w:val="18"/>
          <w:szCs w:val="18"/>
        </w:rPr>
        <w:t xml:space="preserve">do 5 – dni roboczych </w:t>
      </w:r>
      <w:r w:rsidR="007975F5" w:rsidRPr="003C64C1">
        <w:rPr>
          <w:rFonts w:ascii="Verdana" w:hAnsi="Verdana"/>
          <w:color w:val="000000" w:themeColor="text1"/>
          <w:sz w:val="18"/>
          <w:szCs w:val="18"/>
        </w:rPr>
        <w:t xml:space="preserve">od zakończenia </w:t>
      </w:r>
      <w:r w:rsidR="00775030" w:rsidRPr="003C64C1">
        <w:rPr>
          <w:rFonts w:ascii="Verdana" w:hAnsi="Verdana"/>
          <w:color w:val="000000" w:themeColor="text1"/>
          <w:sz w:val="18"/>
          <w:szCs w:val="18"/>
        </w:rPr>
        <w:t>fakturowanego</w:t>
      </w:r>
      <w:r w:rsidRPr="003C64C1">
        <w:rPr>
          <w:rFonts w:ascii="Verdana" w:hAnsi="Verdana"/>
          <w:color w:val="000000" w:themeColor="text1"/>
          <w:sz w:val="18"/>
          <w:szCs w:val="18"/>
        </w:rPr>
        <w:t xml:space="preserve"> </w:t>
      </w:r>
      <w:r w:rsidRPr="00986D17">
        <w:rPr>
          <w:rFonts w:ascii="Verdana" w:hAnsi="Verdana"/>
          <w:color w:val="000000" w:themeColor="text1"/>
          <w:sz w:val="18"/>
          <w:szCs w:val="18"/>
        </w:rPr>
        <w:t>miesiąca</w:t>
      </w:r>
      <w:r w:rsidR="007975F5">
        <w:rPr>
          <w:rFonts w:ascii="Verdana" w:hAnsi="Verdana"/>
          <w:color w:val="000000" w:themeColor="text1"/>
          <w:sz w:val="18"/>
          <w:szCs w:val="18"/>
        </w:rPr>
        <w:t>.</w:t>
      </w:r>
      <w:r w:rsidR="006149C8" w:rsidRPr="006149C8">
        <w:rPr>
          <w:rFonts w:ascii="Verdana" w:hAnsi="Verdana"/>
          <w:color w:val="00B0F0"/>
          <w:sz w:val="18"/>
          <w:szCs w:val="18"/>
        </w:rPr>
        <w:t xml:space="preserve"> </w:t>
      </w:r>
      <w:r w:rsidR="006149C8" w:rsidRPr="006149C8">
        <w:rPr>
          <w:rFonts w:ascii="Verdana" w:hAnsi="Verdana"/>
          <w:color w:val="000000" w:themeColor="text1"/>
          <w:sz w:val="18"/>
          <w:szCs w:val="18"/>
        </w:rPr>
        <w:t xml:space="preserve">Zamawiający działając zgodnie z przepisami zawartymi w ustawie z dnia 11 marca 2004 r. o podatku od towarów i usług dotyczącymi akceptacji faktur w formie elektronicznej (Dz. U. 2020r. 106 tj. z </w:t>
      </w:r>
      <w:proofErr w:type="spellStart"/>
      <w:r w:rsidR="006149C8" w:rsidRPr="006149C8">
        <w:rPr>
          <w:rFonts w:ascii="Verdana" w:hAnsi="Verdana"/>
          <w:color w:val="000000" w:themeColor="text1"/>
          <w:sz w:val="18"/>
          <w:szCs w:val="18"/>
        </w:rPr>
        <w:t>późn</w:t>
      </w:r>
      <w:proofErr w:type="spellEnd"/>
      <w:r w:rsidR="006149C8" w:rsidRPr="006149C8">
        <w:rPr>
          <w:rFonts w:ascii="Verdana" w:hAnsi="Verdana"/>
          <w:color w:val="000000" w:themeColor="text1"/>
          <w:sz w:val="18"/>
          <w:szCs w:val="18"/>
        </w:rPr>
        <w:t>. zm. - art.106n), wyraża zgodę na wystawianie i przesyłanie faktur, duplikatów tych faktur oraz korekt, w formie elektronicznej na adres e-mail: faktur</w:t>
      </w:r>
      <w:r w:rsidR="00EE6D17">
        <w:rPr>
          <w:rFonts w:ascii="Verdana" w:hAnsi="Verdana"/>
          <w:color w:val="000000" w:themeColor="text1"/>
          <w:sz w:val="18"/>
          <w:szCs w:val="18"/>
        </w:rPr>
        <w:t>y</w:t>
      </w:r>
      <w:r w:rsidR="006149C8" w:rsidRPr="006149C8">
        <w:rPr>
          <w:rFonts w:ascii="Verdana" w:hAnsi="Verdana"/>
          <w:color w:val="000000" w:themeColor="text1"/>
          <w:sz w:val="18"/>
          <w:szCs w:val="18"/>
        </w:rPr>
        <w:t>@eko-region.pl.</w:t>
      </w:r>
    </w:p>
    <w:p w14:paraId="09C9F540" w14:textId="04BD4D28" w:rsidR="007A2442" w:rsidRPr="00FB24AC" w:rsidRDefault="007A2442" w:rsidP="00CB67C8">
      <w:pPr>
        <w:pStyle w:val="Tekstpodstawowy"/>
        <w:widowControl w:val="0"/>
        <w:numPr>
          <w:ilvl w:val="0"/>
          <w:numId w:val="22"/>
        </w:numPr>
        <w:spacing w:line="276" w:lineRule="auto"/>
        <w:ind w:left="357" w:hanging="357"/>
        <w:jc w:val="both"/>
        <w:rPr>
          <w:rFonts w:ascii="Verdana" w:hAnsi="Verdana"/>
          <w:sz w:val="18"/>
          <w:szCs w:val="18"/>
        </w:rPr>
      </w:pPr>
      <w:r w:rsidRPr="00FB24AC">
        <w:rPr>
          <w:rFonts w:ascii="Verdana" w:hAnsi="Verdana"/>
          <w:sz w:val="18"/>
          <w:szCs w:val="18"/>
        </w:rPr>
        <w:t>Podstawą do wystawienia faktury</w:t>
      </w:r>
      <w:r w:rsidR="00775030" w:rsidRPr="00FB24AC">
        <w:rPr>
          <w:rFonts w:ascii="Verdana" w:hAnsi="Verdana"/>
          <w:sz w:val="18"/>
          <w:szCs w:val="18"/>
        </w:rPr>
        <w:t xml:space="preserve"> VAT </w:t>
      </w:r>
      <w:r w:rsidRPr="00FB24AC">
        <w:rPr>
          <w:rFonts w:ascii="Verdana" w:hAnsi="Verdana"/>
          <w:sz w:val="18"/>
          <w:szCs w:val="18"/>
        </w:rPr>
        <w:t>bę</w:t>
      </w:r>
      <w:r w:rsidR="00EF3A0E" w:rsidRPr="00FB24AC">
        <w:rPr>
          <w:rFonts w:ascii="Verdana" w:hAnsi="Verdana"/>
          <w:sz w:val="18"/>
          <w:szCs w:val="18"/>
        </w:rPr>
        <w:t xml:space="preserve">dą KPO/KPOK zatwierdzone w </w:t>
      </w:r>
      <w:r w:rsidR="0091207E" w:rsidRPr="00FB24AC">
        <w:rPr>
          <w:rFonts w:ascii="Verdana" w:hAnsi="Verdana"/>
          <w:sz w:val="18"/>
          <w:szCs w:val="18"/>
        </w:rPr>
        <w:t xml:space="preserve">systemie </w:t>
      </w:r>
      <w:r w:rsidR="00EF3A0E" w:rsidRPr="00FB24AC">
        <w:rPr>
          <w:rFonts w:ascii="Verdana" w:hAnsi="Verdana"/>
          <w:sz w:val="18"/>
          <w:szCs w:val="18"/>
        </w:rPr>
        <w:t>BDO</w:t>
      </w:r>
      <w:r w:rsidRPr="00FB24AC">
        <w:rPr>
          <w:rFonts w:ascii="Verdana" w:hAnsi="Verdana"/>
          <w:sz w:val="18"/>
          <w:szCs w:val="18"/>
        </w:rPr>
        <w:t xml:space="preserve"> </w:t>
      </w:r>
      <w:r w:rsidR="0091207E" w:rsidRPr="00FB24AC">
        <w:rPr>
          <w:rFonts w:ascii="Verdana" w:hAnsi="Verdana"/>
          <w:sz w:val="18"/>
          <w:szCs w:val="18"/>
        </w:rPr>
        <w:t xml:space="preserve"> (Baza danych o produktach i opakowaniach oraz o gospodarce odpadami).</w:t>
      </w:r>
    </w:p>
    <w:p w14:paraId="23D2559E" w14:textId="4A7E8583" w:rsidR="007A2442" w:rsidRPr="00750F27" w:rsidRDefault="007A2442" w:rsidP="00CB67C8">
      <w:pPr>
        <w:pStyle w:val="Tekstpodstawowy"/>
        <w:widowControl w:val="0"/>
        <w:numPr>
          <w:ilvl w:val="0"/>
          <w:numId w:val="22"/>
        </w:numPr>
        <w:spacing w:line="276" w:lineRule="auto"/>
        <w:ind w:left="357" w:hanging="357"/>
        <w:jc w:val="both"/>
        <w:rPr>
          <w:rFonts w:ascii="Verdana" w:hAnsi="Verdana"/>
          <w:sz w:val="18"/>
          <w:szCs w:val="18"/>
        </w:rPr>
      </w:pPr>
      <w:r w:rsidRPr="00750F27">
        <w:rPr>
          <w:rFonts w:ascii="Verdana" w:hAnsi="Verdana"/>
          <w:sz w:val="18"/>
          <w:szCs w:val="18"/>
        </w:rPr>
        <w:t xml:space="preserve">Należność z tytułu wykonania usługi będzie płatna przelewem na rachunek Wykonawcy wskazany na prawidłowo wystawionej fakturze </w:t>
      </w:r>
      <w:r w:rsidR="004031B3">
        <w:rPr>
          <w:rFonts w:ascii="Verdana" w:hAnsi="Verdana"/>
          <w:sz w:val="18"/>
          <w:szCs w:val="18"/>
        </w:rPr>
        <w:t xml:space="preserve">VAT </w:t>
      </w:r>
      <w:r w:rsidRPr="00750F27">
        <w:rPr>
          <w:rFonts w:ascii="Verdana" w:hAnsi="Verdana"/>
          <w:sz w:val="18"/>
          <w:szCs w:val="18"/>
        </w:rPr>
        <w:t xml:space="preserve">w terminie ………… dni od daty jej dostarczenia </w:t>
      </w:r>
      <w:r w:rsidR="00FA4E8A">
        <w:rPr>
          <w:rFonts w:ascii="Verdana" w:hAnsi="Verdana"/>
          <w:sz w:val="18"/>
          <w:szCs w:val="18"/>
        </w:rPr>
        <w:br/>
      </w:r>
      <w:r w:rsidRPr="00750F27">
        <w:rPr>
          <w:rFonts w:ascii="Verdana" w:hAnsi="Verdana"/>
          <w:sz w:val="18"/>
          <w:szCs w:val="18"/>
        </w:rPr>
        <w:t>do Zamawiającego</w:t>
      </w:r>
      <w:r w:rsidR="00FA4E8A">
        <w:rPr>
          <w:rFonts w:ascii="Verdana" w:hAnsi="Verdana"/>
          <w:sz w:val="18"/>
          <w:szCs w:val="18"/>
        </w:rPr>
        <w:t>.</w:t>
      </w:r>
    </w:p>
    <w:p w14:paraId="572B5F2C" w14:textId="77777777" w:rsidR="007A2442" w:rsidRPr="004E60A6" w:rsidRDefault="007A2442" w:rsidP="00CB67C8">
      <w:pPr>
        <w:pStyle w:val="Poradnik"/>
        <w:numPr>
          <w:ilvl w:val="0"/>
          <w:numId w:val="22"/>
        </w:numPr>
        <w:spacing w:before="0" w:line="276" w:lineRule="auto"/>
        <w:ind w:left="357" w:hanging="357"/>
        <w:jc w:val="both"/>
        <w:rPr>
          <w:rFonts w:ascii="Verdana" w:hAnsi="Verdana" w:cs="Arial"/>
          <w:sz w:val="18"/>
          <w:szCs w:val="20"/>
        </w:rPr>
      </w:pPr>
      <w:r w:rsidRPr="00750F27">
        <w:rPr>
          <w:rFonts w:ascii="Verdana" w:hAnsi="Verdana" w:cs="Arial"/>
          <w:sz w:val="18"/>
          <w:szCs w:val="20"/>
        </w:rPr>
        <w:t xml:space="preserve">Za dzień dokonania płatności przyjmuje się dzień obciążenia rachunku bankowego Zamawiającego, z którego wypłacane są środki. </w:t>
      </w:r>
      <w:r w:rsidRPr="00750F27" w:rsidDel="0093783E">
        <w:rPr>
          <w:rFonts w:ascii="Verdana" w:hAnsi="Verdana" w:cs="Arial"/>
          <w:sz w:val="18"/>
          <w:szCs w:val="20"/>
        </w:rPr>
        <w:t xml:space="preserve">Jeżeli koniec terminu płatności przypada </w:t>
      </w:r>
      <w:r w:rsidR="00B25FBA" w:rsidRPr="00750F27">
        <w:rPr>
          <w:rFonts w:ascii="Verdana" w:hAnsi="Verdana" w:cs="Arial"/>
          <w:sz w:val="18"/>
          <w:szCs w:val="20"/>
        </w:rPr>
        <w:br/>
      </w:r>
      <w:r w:rsidRPr="00750F27" w:rsidDel="0093783E">
        <w:rPr>
          <w:rFonts w:ascii="Verdana" w:hAnsi="Verdana" w:cs="Arial"/>
          <w:sz w:val="18"/>
          <w:szCs w:val="20"/>
        </w:rPr>
        <w:t>w sobotę lub dzień ustawowo wolny od</w:t>
      </w:r>
      <w:r w:rsidRPr="004E60A6" w:rsidDel="0093783E">
        <w:rPr>
          <w:rFonts w:ascii="Verdana" w:hAnsi="Verdana" w:cs="Arial"/>
          <w:sz w:val="18"/>
          <w:szCs w:val="20"/>
        </w:rPr>
        <w:t xml:space="preserve"> pracy, za termin płatności uważa się pierwszy dzień roboczy następujący po takim dniu.</w:t>
      </w:r>
    </w:p>
    <w:p w14:paraId="35EEED7B" w14:textId="77777777" w:rsidR="007A2442" w:rsidRPr="004E60A6" w:rsidRDefault="007A2442" w:rsidP="00CB67C8">
      <w:pPr>
        <w:pStyle w:val="Poradnik"/>
        <w:numPr>
          <w:ilvl w:val="0"/>
          <w:numId w:val="22"/>
        </w:numPr>
        <w:spacing w:before="0" w:line="276" w:lineRule="auto"/>
        <w:ind w:left="357" w:hanging="357"/>
        <w:jc w:val="both"/>
        <w:rPr>
          <w:rFonts w:ascii="Verdana" w:hAnsi="Verdana" w:cs="Arial"/>
          <w:sz w:val="18"/>
          <w:szCs w:val="20"/>
        </w:rPr>
      </w:pPr>
      <w:r w:rsidRPr="004E60A6">
        <w:rPr>
          <w:rFonts w:ascii="Verdana" w:hAnsi="Verdana" w:cs="Arial"/>
          <w:sz w:val="18"/>
          <w:szCs w:val="20"/>
        </w:rPr>
        <w:t>Wykonawca oświadcza, że rachunek bankowy wskazany w fakturze jest rachunkiem rozliczeniowym, o którym mowa w art. 49 ust.1 pkt 1 Prawa bankowego, dla którego jest prowadzony rachunek VAT oraz który znajduje się w wykazie podmiotów zarejestrowanych jako podatnicy VAT, o którym mowa w art.</w:t>
      </w:r>
      <w:r w:rsidR="00D550F1">
        <w:rPr>
          <w:rFonts w:ascii="Verdana" w:hAnsi="Verdana" w:cs="Arial"/>
          <w:sz w:val="18"/>
          <w:szCs w:val="20"/>
        </w:rPr>
        <w:t xml:space="preserve"> </w:t>
      </w:r>
      <w:r w:rsidRPr="004E60A6">
        <w:rPr>
          <w:rFonts w:ascii="Verdana" w:hAnsi="Verdana" w:cs="Arial"/>
          <w:sz w:val="18"/>
          <w:szCs w:val="20"/>
        </w:rPr>
        <w:t>96</w:t>
      </w:r>
      <w:r w:rsidR="00D550F1">
        <w:rPr>
          <w:rFonts w:ascii="Verdana" w:hAnsi="Verdana" w:cs="Arial"/>
          <w:sz w:val="18"/>
          <w:szCs w:val="20"/>
        </w:rPr>
        <w:t xml:space="preserve"> </w:t>
      </w:r>
      <w:r w:rsidRPr="004E60A6">
        <w:rPr>
          <w:rFonts w:ascii="Verdana" w:hAnsi="Verdana" w:cs="Arial"/>
          <w:sz w:val="18"/>
          <w:szCs w:val="20"/>
        </w:rPr>
        <w:t xml:space="preserve">b ust.1 ustawy o podatku od towarów i usług. </w:t>
      </w:r>
    </w:p>
    <w:p w14:paraId="2A196100" w14:textId="1D7C3493" w:rsidR="007A2442" w:rsidRPr="002E3028" w:rsidRDefault="007A2442" w:rsidP="00CB67C8">
      <w:pPr>
        <w:pStyle w:val="Poradnik"/>
        <w:numPr>
          <w:ilvl w:val="0"/>
          <w:numId w:val="22"/>
        </w:numPr>
        <w:spacing w:before="0" w:line="276" w:lineRule="auto"/>
        <w:ind w:left="357" w:hanging="357"/>
        <w:jc w:val="both"/>
        <w:rPr>
          <w:rFonts w:ascii="Verdana" w:hAnsi="Verdana" w:cs="Arial"/>
          <w:sz w:val="18"/>
          <w:szCs w:val="20"/>
        </w:rPr>
      </w:pPr>
      <w:r w:rsidRPr="004E60A6">
        <w:rPr>
          <w:rFonts w:ascii="Verdana" w:hAnsi="Verdana" w:cs="Arial"/>
          <w:bCs/>
          <w:sz w:val="18"/>
        </w:rPr>
        <w:t xml:space="preserve">Wynagrodzenie może być, a w przypadku transakcji dotyczących nabycia towarów lub usług </w:t>
      </w:r>
      <w:r w:rsidR="00FA4E8A">
        <w:rPr>
          <w:rFonts w:ascii="Verdana" w:hAnsi="Verdana" w:cs="Arial"/>
          <w:bCs/>
          <w:sz w:val="18"/>
        </w:rPr>
        <w:br/>
      </w:r>
      <w:r w:rsidRPr="004E60A6">
        <w:rPr>
          <w:rFonts w:ascii="Verdana" w:hAnsi="Verdana" w:cs="Arial"/>
          <w:bCs/>
          <w:sz w:val="18"/>
        </w:rPr>
        <w:t xml:space="preserve">z załącznika nr 15 do ustawy o podatku od towarów i usług będzie, zapłacone </w:t>
      </w:r>
      <w:r w:rsidR="00B25FBA">
        <w:rPr>
          <w:rFonts w:ascii="Verdana" w:hAnsi="Verdana" w:cs="Arial"/>
          <w:bCs/>
          <w:sz w:val="18"/>
        </w:rPr>
        <w:br/>
      </w:r>
      <w:r w:rsidRPr="004E60A6">
        <w:rPr>
          <w:rFonts w:ascii="Verdana" w:hAnsi="Verdana" w:cs="Arial"/>
          <w:bCs/>
          <w:sz w:val="18"/>
        </w:rPr>
        <w:t>z zastosowaniem mechanizmu podzielonej płatności, o którym mowa w art. 108</w:t>
      </w:r>
      <w:r w:rsidR="00AF61F2">
        <w:rPr>
          <w:rFonts w:ascii="Verdana" w:hAnsi="Verdana" w:cs="Arial"/>
          <w:bCs/>
          <w:sz w:val="18"/>
        </w:rPr>
        <w:t xml:space="preserve"> </w:t>
      </w:r>
      <w:r w:rsidRPr="004E60A6">
        <w:rPr>
          <w:rFonts w:ascii="Verdana" w:hAnsi="Verdana" w:cs="Arial"/>
          <w:bCs/>
          <w:sz w:val="18"/>
        </w:rPr>
        <w:t xml:space="preserve">a </w:t>
      </w:r>
      <w:r w:rsidR="00FA4E8A">
        <w:rPr>
          <w:rFonts w:ascii="Verdana" w:hAnsi="Verdana" w:cs="Arial"/>
          <w:bCs/>
          <w:sz w:val="18"/>
        </w:rPr>
        <w:t>U</w:t>
      </w:r>
      <w:r w:rsidRPr="004E60A6">
        <w:rPr>
          <w:rFonts w:ascii="Verdana" w:hAnsi="Verdana" w:cs="Arial"/>
          <w:bCs/>
          <w:sz w:val="18"/>
        </w:rPr>
        <w:t xml:space="preserve">stawy </w:t>
      </w:r>
      <w:r w:rsidR="00B25FBA">
        <w:rPr>
          <w:rFonts w:ascii="Verdana" w:hAnsi="Verdana" w:cs="Arial"/>
          <w:bCs/>
          <w:sz w:val="18"/>
        </w:rPr>
        <w:br/>
      </w:r>
      <w:r w:rsidRPr="004E60A6">
        <w:rPr>
          <w:rFonts w:ascii="Verdana" w:hAnsi="Verdana" w:cs="Arial"/>
          <w:bCs/>
          <w:sz w:val="18"/>
        </w:rPr>
        <w:t>o podatku od towarów i usług</w:t>
      </w:r>
      <w:r w:rsidRPr="004E60A6">
        <w:rPr>
          <w:rFonts w:ascii="Verdana" w:hAnsi="Verdana" w:cs="Arial"/>
          <w:sz w:val="18"/>
        </w:rPr>
        <w:t>.</w:t>
      </w:r>
    </w:p>
    <w:p w14:paraId="7DCF27D9" w14:textId="77777777" w:rsidR="007A2442" w:rsidRPr="00465CF2" w:rsidRDefault="007A2442" w:rsidP="00CB67C8">
      <w:pPr>
        <w:pStyle w:val="Akapitzlist"/>
        <w:numPr>
          <w:ilvl w:val="0"/>
          <w:numId w:val="22"/>
        </w:numPr>
        <w:spacing w:line="276" w:lineRule="auto"/>
        <w:ind w:left="357" w:hanging="357"/>
        <w:jc w:val="both"/>
        <w:rPr>
          <w:rFonts w:ascii="Verdana" w:hAnsi="Verdana"/>
          <w:sz w:val="18"/>
          <w:szCs w:val="18"/>
        </w:rPr>
      </w:pPr>
      <w:r w:rsidRPr="00465CF2">
        <w:rPr>
          <w:rFonts w:ascii="Verdana" w:hAnsi="Verdana"/>
          <w:sz w:val="18"/>
          <w:szCs w:val="18"/>
        </w:rPr>
        <w:t>Zamawiający oświadcza, że jest czynnym podatnikiem VAT.</w:t>
      </w:r>
    </w:p>
    <w:p w14:paraId="0F38A1CD" w14:textId="77777777" w:rsidR="007A2442" w:rsidRPr="00465CF2" w:rsidRDefault="007A2442" w:rsidP="00CB67C8">
      <w:pPr>
        <w:pStyle w:val="Tekstpodstawowy"/>
        <w:widowControl w:val="0"/>
        <w:numPr>
          <w:ilvl w:val="0"/>
          <w:numId w:val="22"/>
        </w:numPr>
        <w:spacing w:line="276" w:lineRule="auto"/>
        <w:ind w:left="357" w:hanging="357"/>
        <w:jc w:val="both"/>
        <w:rPr>
          <w:rFonts w:ascii="Verdana" w:hAnsi="Verdana"/>
          <w:sz w:val="18"/>
          <w:szCs w:val="18"/>
        </w:rPr>
      </w:pPr>
      <w:r w:rsidRPr="00465CF2">
        <w:rPr>
          <w:rFonts w:ascii="Verdana" w:hAnsi="Verdana"/>
          <w:sz w:val="18"/>
          <w:szCs w:val="18"/>
        </w:rPr>
        <w:t>Wykonawca oświadcza, że jest czynnym podatnikiem VAT.</w:t>
      </w:r>
    </w:p>
    <w:p w14:paraId="0AA3F397" w14:textId="77777777" w:rsidR="007A2442" w:rsidRDefault="007A2442" w:rsidP="00CB67C8">
      <w:pPr>
        <w:pStyle w:val="Tekstpodstawowy"/>
        <w:widowControl w:val="0"/>
        <w:numPr>
          <w:ilvl w:val="0"/>
          <w:numId w:val="22"/>
        </w:numPr>
        <w:spacing w:line="276" w:lineRule="auto"/>
        <w:ind w:left="357" w:hanging="357"/>
        <w:jc w:val="both"/>
        <w:rPr>
          <w:rFonts w:ascii="Verdana" w:hAnsi="Verdana"/>
          <w:sz w:val="18"/>
          <w:szCs w:val="18"/>
        </w:rPr>
      </w:pPr>
      <w:bookmarkStart w:id="17" w:name="_Hlk526418197"/>
      <w:r w:rsidRPr="00465CF2">
        <w:rPr>
          <w:rFonts w:ascii="Verdana" w:hAnsi="Verdana"/>
          <w:sz w:val="18"/>
          <w:szCs w:val="18"/>
        </w:rPr>
        <w:t xml:space="preserve">Wykonawca zobowiązuje się, że wypełni ustawowy obowiązek w zakresie wykazania </w:t>
      </w:r>
      <w:r w:rsidR="00B25FBA">
        <w:rPr>
          <w:rFonts w:ascii="Verdana" w:hAnsi="Verdana"/>
          <w:sz w:val="18"/>
          <w:szCs w:val="18"/>
        </w:rPr>
        <w:br/>
      </w:r>
      <w:r w:rsidRPr="00465CF2">
        <w:rPr>
          <w:rFonts w:ascii="Verdana" w:hAnsi="Verdana"/>
          <w:sz w:val="18"/>
          <w:szCs w:val="18"/>
        </w:rPr>
        <w:t xml:space="preserve">w deklaracji VAT podatku należnego z tytułu wystawionych faktur objętych przedmiotową umową. </w:t>
      </w:r>
      <w:bookmarkEnd w:id="17"/>
    </w:p>
    <w:bookmarkEnd w:id="1"/>
    <w:p w14:paraId="6ADD9724" w14:textId="77777777" w:rsidR="004D73C5" w:rsidRPr="00D914A8" w:rsidRDefault="009F056D" w:rsidP="00AD7C1F">
      <w:pPr>
        <w:pStyle w:val="Tekstpodstawowy2"/>
        <w:widowControl w:val="0"/>
        <w:spacing w:line="276" w:lineRule="auto"/>
        <w:jc w:val="center"/>
        <w:rPr>
          <w:rFonts w:ascii="Verdana" w:hAnsi="Verdana"/>
          <w:b/>
          <w:sz w:val="18"/>
          <w:szCs w:val="18"/>
        </w:rPr>
      </w:pPr>
      <w:r w:rsidRPr="008D33FE">
        <w:rPr>
          <w:rFonts w:ascii="Verdana" w:hAnsi="Verdana"/>
          <w:b/>
          <w:sz w:val="18"/>
          <w:szCs w:val="18"/>
        </w:rPr>
        <w:t>Kary umowne</w:t>
      </w:r>
    </w:p>
    <w:p w14:paraId="51FC1D23" w14:textId="0FC3D155" w:rsidR="00AB592C" w:rsidRDefault="00AB592C" w:rsidP="0021092B">
      <w:pPr>
        <w:pStyle w:val="Tekstpodstawowy2"/>
        <w:widowControl w:val="0"/>
        <w:spacing w:line="276" w:lineRule="auto"/>
        <w:jc w:val="center"/>
        <w:rPr>
          <w:rFonts w:ascii="Verdana" w:hAnsi="Verdana"/>
          <w:b/>
          <w:sz w:val="18"/>
          <w:szCs w:val="18"/>
        </w:rPr>
      </w:pPr>
      <w:r w:rsidRPr="00210C66">
        <w:rPr>
          <w:rFonts w:ascii="Verdana" w:hAnsi="Verdana"/>
          <w:b/>
          <w:sz w:val="18"/>
          <w:szCs w:val="18"/>
        </w:rPr>
        <w:t>§</w:t>
      </w:r>
      <w:r w:rsidR="005651FF">
        <w:rPr>
          <w:rFonts w:ascii="Verdana" w:hAnsi="Verdana"/>
          <w:b/>
          <w:sz w:val="18"/>
          <w:szCs w:val="18"/>
        </w:rPr>
        <w:t>8</w:t>
      </w:r>
    </w:p>
    <w:p w14:paraId="6642593B" w14:textId="77777777" w:rsidR="00B21D77" w:rsidRDefault="00B21D77" w:rsidP="0021092B">
      <w:pPr>
        <w:pStyle w:val="Tekstpodstawowy2"/>
        <w:widowControl w:val="0"/>
        <w:spacing w:line="276" w:lineRule="auto"/>
        <w:jc w:val="center"/>
        <w:rPr>
          <w:rFonts w:ascii="Verdana" w:hAnsi="Verdana"/>
          <w:b/>
          <w:sz w:val="18"/>
          <w:szCs w:val="18"/>
        </w:rPr>
      </w:pPr>
    </w:p>
    <w:p w14:paraId="47E89249" w14:textId="1BAC006E" w:rsidR="00C94810" w:rsidRDefault="001A63F1" w:rsidP="00C94810">
      <w:pPr>
        <w:pStyle w:val="Akapitzlist"/>
        <w:numPr>
          <w:ilvl w:val="0"/>
          <w:numId w:val="2"/>
        </w:numPr>
        <w:spacing w:line="276" w:lineRule="auto"/>
        <w:ind w:left="284" w:hanging="284"/>
        <w:jc w:val="both"/>
        <w:rPr>
          <w:rFonts w:ascii="Verdana" w:hAnsi="Verdana"/>
          <w:sz w:val="18"/>
          <w:szCs w:val="18"/>
        </w:rPr>
      </w:pPr>
      <w:bookmarkStart w:id="18" w:name="b"/>
      <w:bookmarkStart w:id="19" w:name="f"/>
      <w:r w:rsidRPr="001533C3">
        <w:rPr>
          <w:rFonts w:ascii="Verdana" w:hAnsi="Verdana"/>
          <w:sz w:val="18"/>
          <w:szCs w:val="18"/>
        </w:rPr>
        <w:t xml:space="preserve">Za każdorazowe </w:t>
      </w:r>
      <w:r w:rsidR="00A82A0D" w:rsidRPr="001533C3">
        <w:rPr>
          <w:rFonts w:ascii="Verdana" w:hAnsi="Verdana"/>
          <w:sz w:val="18"/>
          <w:szCs w:val="18"/>
        </w:rPr>
        <w:t>niewykonanie</w:t>
      </w:r>
      <w:r w:rsidR="00AC6DAC" w:rsidRPr="001533C3">
        <w:rPr>
          <w:rFonts w:ascii="Verdana" w:hAnsi="Verdana"/>
          <w:sz w:val="18"/>
          <w:szCs w:val="18"/>
        </w:rPr>
        <w:t xml:space="preserve"> bądź </w:t>
      </w:r>
      <w:r w:rsidR="009A7817" w:rsidRPr="001533C3">
        <w:rPr>
          <w:rFonts w:ascii="Verdana" w:hAnsi="Verdana"/>
          <w:sz w:val="18"/>
          <w:szCs w:val="18"/>
        </w:rPr>
        <w:t xml:space="preserve">nienależyte wykonanie </w:t>
      </w:r>
      <w:r w:rsidR="0055793C" w:rsidRPr="001533C3">
        <w:rPr>
          <w:rFonts w:ascii="Verdana" w:hAnsi="Verdana"/>
          <w:sz w:val="18"/>
          <w:szCs w:val="18"/>
        </w:rPr>
        <w:t>przedmiotu umowy</w:t>
      </w:r>
      <w:r w:rsidR="009A7817" w:rsidRPr="001533C3">
        <w:rPr>
          <w:rFonts w:ascii="Verdana" w:hAnsi="Verdana"/>
          <w:sz w:val="18"/>
          <w:szCs w:val="18"/>
        </w:rPr>
        <w:t xml:space="preserve">, Zamawiający będzie uprawniony do nałożenia </w:t>
      </w:r>
      <w:r w:rsidR="004C74C4" w:rsidRPr="001533C3">
        <w:rPr>
          <w:rFonts w:ascii="Verdana" w:hAnsi="Verdana"/>
          <w:sz w:val="18"/>
          <w:szCs w:val="18"/>
        </w:rPr>
        <w:t xml:space="preserve">na Wykonawcę </w:t>
      </w:r>
      <w:r w:rsidR="009A7817" w:rsidRPr="001533C3">
        <w:rPr>
          <w:rFonts w:ascii="Verdana" w:hAnsi="Verdana"/>
          <w:sz w:val="18"/>
          <w:szCs w:val="18"/>
        </w:rPr>
        <w:t xml:space="preserve">kary umownej </w:t>
      </w:r>
      <w:r w:rsidR="009A7817" w:rsidRPr="001533C3">
        <w:rPr>
          <w:rStyle w:val="akapitdomyslny"/>
          <w:rFonts w:ascii="Verdana" w:hAnsi="Verdana"/>
          <w:sz w:val="18"/>
          <w:szCs w:val="18"/>
        </w:rPr>
        <w:t xml:space="preserve">w </w:t>
      </w:r>
      <w:r w:rsidR="009A7817" w:rsidRPr="001533C3">
        <w:rPr>
          <w:rFonts w:ascii="Verdana" w:hAnsi="Verdana"/>
          <w:sz w:val="18"/>
          <w:szCs w:val="18"/>
        </w:rPr>
        <w:t>wysokości</w:t>
      </w:r>
      <w:r w:rsidR="00F928D5" w:rsidRPr="001533C3">
        <w:rPr>
          <w:rFonts w:ascii="Verdana" w:hAnsi="Verdana"/>
          <w:sz w:val="18"/>
          <w:szCs w:val="18"/>
        </w:rPr>
        <w:t xml:space="preserve"> </w:t>
      </w:r>
      <w:r w:rsidR="006404A3" w:rsidRPr="001533C3">
        <w:rPr>
          <w:rFonts w:ascii="Verdana" w:hAnsi="Verdana"/>
          <w:sz w:val="18"/>
          <w:szCs w:val="18"/>
        </w:rPr>
        <w:t xml:space="preserve">0,5 </w:t>
      </w:r>
      <w:r w:rsidR="009A7817" w:rsidRPr="001533C3">
        <w:rPr>
          <w:rFonts w:ascii="Verdana" w:hAnsi="Verdana"/>
          <w:sz w:val="18"/>
          <w:szCs w:val="18"/>
        </w:rPr>
        <w:t xml:space="preserve">% </w:t>
      </w:r>
      <w:r w:rsidR="00FB7FF3" w:rsidRPr="001533C3">
        <w:rPr>
          <w:rFonts w:ascii="Verdana" w:hAnsi="Verdana"/>
          <w:sz w:val="18"/>
          <w:szCs w:val="18"/>
        </w:rPr>
        <w:t>szacunkowej</w:t>
      </w:r>
      <w:r w:rsidR="00C47F54" w:rsidRPr="001533C3">
        <w:rPr>
          <w:rFonts w:ascii="Verdana" w:hAnsi="Verdana"/>
          <w:sz w:val="18"/>
          <w:szCs w:val="18"/>
        </w:rPr>
        <w:t xml:space="preserve"> </w:t>
      </w:r>
      <w:r w:rsidR="00475102" w:rsidRPr="001533C3">
        <w:rPr>
          <w:rFonts w:ascii="Verdana" w:hAnsi="Verdana"/>
          <w:sz w:val="18"/>
          <w:szCs w:val="18"/>
        </w:rPr>
        <w:t>wartości</w:t>
      </w:r>
      <w:r w:rsidR="009A7817" w:rsidRPr="001533C3">
        <w:rPr>
          <w:rFonts w:ascii="Verdana" w:hAnsi="Verdana"/>
          <w:sz w:val="18"/>
          <w:szCs w:val="18"/>
        </w:rPr>
        <w:t xml:space="preserve"> umowy</w:t>
      </w:r>
      <w:r w:rsidR="005B11CF" w:rsidRPr="001533C3">
        <w:rPr>
          <w:rFonts w:ascii="Verdana" w:hAnsi="Verdana"/>
          <w:sz w:val="18"/>
          <w:szCs w:val="18"/>
        </w:rPr>
        <w:t xml:space="preserve"> </w:t>
      </w:r>
      <w:r w:rsidR="002251B3" w:rsidRPr="001533C3">
        <w:rPr>
          <w:rFonts w:ascii="Verdana" w:hAnsi="Verdana"/>
          <w:sz w:val="18"/>
          <w:szCs w:val="18"/>
        </w:rPr>
        <w:t>brutto</w:t>
      </w:r>
      <w:r w:rsidR="004F1B31" w:rsidRPr="001533C3">
        <w:rPr>
          <w:rFonts w:ascii="Verdana" w:hAnsi="Verdana"/>
          <w:sz w:val="18"/>
          <w:szCs w:val="18"/>
        </w:rPr>
        <w:t xml:space="preserve"> wskazanej w </w:t>
      </w:r>
      <w:hyperlink w:anchor="c" w:history="1">
        <w:r w:rsidR="00347659" w:rsidRPr="001533C3">
          <w:rPr>
            <w:rStyle w:val="Hipercze"/>
            <w:rFonts w:ascii="Verdana" w:hAnsi="Verdana"/>
            <w:color w:val="auto"/>
            <w:sz w:val="18"/>
            <w:szCs w:val="18"/>
            <w:u w:val="none"/>
          </w:rPr>
          <w:t>§</w:t>
        </w:r>
        <w:r w:rsidR="005651FF" w:rsidRPr="001533C3">
          <w:rPr>
            <w:rStyle w:val="Hipercze"/>
            <w:rFonts w:ascii="Verdana" w:hAnsi="Verdana"/>
            <w:color w:val="auto"/>
            <w:sz w:val="18"/>
            <w:szCs w:val="18"/>
            <w:u w:val="none"/>
          </w:rPr>
          <w:t>6</w:t>
        </w:r>
        <w:r w:rsidR="004F1B31" w:rsidRPr="001533C3">
          <w:rPr>
            <w:rStyle w:val="Hipercze"/>
            <w:rFonts w:ascii="Verdana" w:hAnsi="Verdana"/>
            <w:color w:val="auto"/>
            <w:sz w:val="18"/>
            <w:szCs w:val="18"/>
            <w:u w:val="none"/>
          </w:rPr>
          <w:t xml:space="preserve"> ust.</w:t>
        </w:r>
        <w:r w:rsidR="00493C22" w:rsidRPr="001533C3">
          <w:rPr>
            <w:rStyle w:val="Hipercze"/>
            <w:rFonts w:ascii="Verdana" w:hAnsi="Verdana"/>
            <w:color w:val="auto"/>
            <w:sz w:val="18"/>
            <w:szCs w:val="18"/>
            <w:u w:val="none"/>
          </w:rPr>
          <w:t xml:space="preserve"> </w:t>
        </w:r>
        <w:r w:rsidR="00010F0D" w:rsidRPr="001533C3">
          <w:rPr>
            <w:rStyle w:val="Hipercze"/>
            <w:rFonts w:ascii="Verdana" w:hAnsi="Verdana"/>
            <w:color w:val="auto"/>
            <w:sz w:val="18"/>
            <w:szCs w:val="18"/>
            <w:u w:val="none"/>
          </w:rPr>
          <w:t>3</w:t>
        </w:r>
        <w:r w:rsidR="004F1B31" w:rsidRPr="001533C3">
          <w:rPr>
            <w:rStyle w:val="Hipercze"/>
            <w:rFonts w:ascii="Verdana" w:hAnsi="Verdana"/>
            <w:color w:val="auto"/>
            <w:sz w:val="18"/>
            <w:szCs w:val="18"/>
            <w:u w:val="none"/>
          </w:rPr>
          <w:t>.</w:t>
        </w:r>
      </w:hyperlink>
      <w:r w:rsidR="004F1B31" w:rsidRPr="001533C3">
        <w:rPr>
          <w:rFonts w:ascii="Verdana" w:hAnsi="Verdana"/>
          <w:sz w:val="18"/>
          <w:szCs w:val="18"/>
        </w:rPr>
        <w:t xml:space="preserve"> </w:t>
      </w:r>
    </w:p>
    <w:p w14:paraId="3DF39EAA" w14:textId="77777777" w:rsidR="00DC00EC" w:rsidRPr="00183FD5" w:rsidRDefault="00DC00EC" w:rsidP="00DC00EC">
      <w:pPr>
        <w:pStyle w:val="Akapitzlist"/>
        <w:numPr>
          <w:ilvl w:val="0"/>
          <w:numId w:val="2"/>
        </w:numPr>
        <w:spacing w:line="276" w:lineRule="auto"/>
        <w:ind w:left="284" w:hanging="284"/>
        <w:jc w:val="both"/>
        <w:rPr>
          <w:rFonts w:ascii="Verdana" w:hAnsi="Verdana"/>
          <w:sz w:val="18"/>
          <w:szCs w:val="18"/>
        </w:rPr>
      </w:pPr>
      <w:r w:rsidRPr="00183FD5">
        <w:rPr>
          <w:rFonts w:ascii="Verdana" w:hAnsi="Verdana"/>
          <w:sz w:val="18"/>
          <w:szCs w:val="18"/>
        </w:rPr>
        <w:t xml:space="preserve">Za każdorazowe niewykonanie bądź nienależyte wykonanie przedmiotu umowy, Wykonawca będzie uprawniony do nałożenia na Zamawiającego kary umownej </w:t>
      </w:r>
      <w:r w:rsidRPr="00183FD5">
        <w:rPr>
          <w:rStyle w:val="akapitdomyslny"/>
          <w:rFonts w:ascii="Verdana" w:hAnsi="Verdana"/>
          <w:sz w:val="18"/>
          <w:szCs w:val="18"/>
        </w:rPr>
        <w:t xml:space="preserve">w </w:t>
      </w:r>
      <w:r w:rsidRPr="00183FD5">
        <w:rPr>
          <w:rFonts w:ascii="Verdana" w:hAnsi="Verdana"/>
          <w:sz w:val="18"/>
          <w:szCs w:val="18"/>
        </w:rPr>
        <w:t xml:space="preserve">wysokości 0,5 % szacunkowej wartości umowy brutto wskazanej w </w:t>
      </w:r>
      <w:hyperlink w:anchor="c" w:history="1">
        <w:r w:rsidRPr="00183FD5">
          <w:rPr>
            <w:rStyle w:val="Hipercze"/>
            <w:rFonts w:ascii="Verdana" w:hAnsi="Verdana"/>
            <w:color w:val="auto"/>
            <w:sz w:val="18"/>
            <w:szCs w:val="18"/>
            <w:u w:val="none"/>
          </w:rPr>
          <w:t>§6 ust. 3.</w:t>
        </w:r>
      </w:hyperlink>
    </w:p>
    <w:p w14:paraId="01671064" w14:textId="6D45A3D9" w:rsidR="00C94810" w:rsidRPr="001533C3" w:rsidRDefault="00C94810" w:rsidP="00CB67C8">
      <w:pPr>
        <w:pStyle w:val="Akapitzlist"/>
        <w:numPr>
          <w:ilvl w:val="0"/>
          <w:numId w:val="2"/>
        </w:numPr>
        <w:spacing w:line="276" w:lineRule="auto"/>
        <w:ind w:left="284" w:hanging="284"/>
        <w:jc w:val="both"/>
        <w:rPr>
          <w:rFonts w:ascii="Verdana" w:hAnsi="Verdana"/>
          <w:sz w:val="18"/>
          <w:szCs w:val="18"/>
        </w:rPr>
      </w:pPr>
      <w:r w:rsidRPr="001533C3">
        <w:rPr>
          <w:rFonts w:ascii="Verdana" w:hAnsi="Verdana" w:cs="Arial"/>
          <w:sz w:val="18"/>
          <w:szCs w:val="18"/>
        </w:rPr>
        <w:lastRenderedPageBreak/>
        <w:t xml:space="preserve">Z tytułu niespełnienia przez </w:t>
      </w:r>
      <w:r w:rsidRPr="001533C3">
        <w:rPr>
          <w:rFonts w:ascii="Verdana" w:hAnsi="Verdana" w:cs="Arial"/>
          <w:color w:val="000000"/>
          <w:sz w:val="18"/>
          <w:szCs w:val="18"/>
        </w:rPr>
        <w:t>Wykonawcę lub podwykonawcę wymogu zatrudnienia na podstawie umowy o pracę Zamawiający będzie uprawniony do nałożenia na Wykonawcę lub podwykonawcę kary umownej w wysokości</w:t>
      </w:r>
      <w:r w:rsidR="00B376E1" w:rsidRPr="001533C3">
        <w:rPr>
          <w:rFonts w:ascii="Verdana" w:hAnsi="Verdana" w:cs="Arial"/>
          <w:color w:val="000000"/>
          <w:sz w:val="18"/>
          <w:szCs w:val="18"/>
        </w:rPr>
        <w:t xml:space="preserve"> 1% szacunkowej wartości umowy brutto </w:t>
      </w:r>
      <w:r w:rsidR="008D33FE" w:rsidRPr="001533C3">
        <w:rPr>
          <w:rFonts w:ascii="Verdana" w:hAnsi="Verdana" w:cs="Arial"/>
          <w:color w:val="000000"/>
          <w:sz w:val="18"/>
          <w:szCs w:val="18"/>
        </w:rPr>
        <w:t xml:space="preserve">określonej </w:t>
      </w:r>
      <w:r w:rsidR="00B376E1" w:rsidRPr="001533C3">
        <w:rPr>
          <w:rFonts w:ascii="Verdana" w:hAnsi="Verdana" w:cs="Arial"/>
          <w:color w:val="000000"/>
          <w:sz w:val="18"/>
          <w:szCs w:val="18"/>
        </w:rPr>
        <w:t xml:space="preserve">w </w:t>
      </w:r>
      <w:hyperlink w:anchor="c" w:history="1">
        <w:r w:rsidR="00B376E1" w:rsidRPr="001533C3">
          <w:rPr>
            <w:rStyle w:val="Hipercze"/>
            <w:rFonts w:ascii="Verdana" w:hAnsi="Verdana"/>
            <w:color w:val="auto"/>
            <w:sz w:val="18"/>
            <w:szCs w:val="18"/>
            <w:u w:val="none"/>
          </w:rPr>
          <w:t>§6 ust. 3.</w:t>
        </w:r>
      </w:hyperlink>
      <w:r w:rsidRPr="001533C3">
        <w:rPr>
          <w:rFonts w:ascii="Verdana" w:hAnsi="Verdana" w:cs="Arial"/>
          <w:color w:val="000000"/>
          <w:sz w:val="18"/>
          <w:szCs w:val="18"/>
        </w:rPr>
        <w:t xml:space="preserve"> Niezłożenie przez </w:t>
      </w:r>
      <w:r w:rsidR="00B376E1" w:rsidRPr="001533C3">
        <w:rPr>
          <w:rFonts w:ascii="Verdana" w:hAnsi="Verdana" w:cs="Arial"/>
          <w:color w:val="000000"/>
          <w:sz w:val="18"/>
          <w:szCs w:val="18"/>
        </w:rPr>
        <w:t>W</w:t>
      </w:r>
      <w:r w:rsidRPr="001533C3">
        <w:rPr>
          <w:rFonts w:ascii="Verdana" w:hAnsi="Verdana" w:cs="Arial"/>
          <w:color w:val="000000"/>
          <w:sz w:val="18"/>
          <w:szCs w:val="18"/>
        </w:rPr>
        <w:t xml:space="preserve">ykonawcę w wyznaczonym przez </w:t>
      </w:r>
      <w:r w:rsidR="00B376E1" w:rsidRPr="001533C3">
        <w:rPr>
          <w:rFonts w:ascii="Verdana" w:hAnsi="Verdana" w:cs="Arial"/>
          <w:color w:val="000000"/>
          <w:sz w:val="18"/>
          <w:szCs w:val="18"/>
        </w:rPr>
        <w:t>Z</w:t>
      </w:r>
      <w:r w:rsidRPr="001533C3">
        <w:rPr>
          <w:rFonts w:ascii="Verdana" w:hAnsi="Verdana" w:cs="Arial"/>
          <w:color w:val="000000"/>
          <w:sz w:val="18"/>
          <w:szCs w:val="18"/>
        </w:rPr>
        <w:t xml:space="preserve">amawiającego terminie żądanych przez </w:t>
      </w:r>
      <w:r w:rsidR="00B1745E">
        <w:rPr>
          <w:rFonts w:ascii="Verdana" w:hAnsi="Verdana" w:cs="Arial"/>
          <w:color w:val="000000"/>
          <w:sz w:val="18"/>
          <w:szCs w:val="18"/>
        </w:rPr>
        <w:t>Z</w:t>
      </w:r>
      <w:r w:rsidRPr="001533C3">
        <w:rPr>
          <w:rFonts w:ascii="Verdana" w:hAnsi="Verdana" w:cs="Arial"/>
          <w:color w:val="000000"/>
          <w:sz w:val="18"/>
          <w:szCs w:val="18"/>
        </w:rPr>
        <w:t xml:space="preserve">amawiającego dowodów w celu potwierdzenia spełnienia </w:t>
      </w:r>
      <w:r w:rsidRPr="001533C3">
        <w:rPr>
          <w:rFonts w:ascii="Verdana" w:hAnsi="Verdana" w:cs="Arial"/>
          <w:sz w:val="18"/>
          <w:szCs w:val="18"/>
        </w:rPr>
        <w:t xml:space="preserve">przez </w:t>
      </w:r>
      <w:r w:rsidR="00B1745E">
        <w:rPr>
          <w:rFonts w:ascii="Verdana" w:hAnsi="Verdana" w:cs="Arial"/>
          <w:color w:val="000000"/>
          <w:sz w:val="18"/>
          <w:szCs w:val="18"/>
        </w:rPr>
        <w:t>W</w:t>
      </w:r>
      <w:r w:rsidRPr="001533C3">
        <w:rPr>
          <w:rFonts w:ascii="Verdana" w:hAnsi="Verdana" w:cs="Arial"/>
          <w:color w:val="000000"/>
          <w:sz w:val="18"/>
          <w:szCs w:val="18"/>
        </w:rPr>
        <w:t xml:space="preserve">ykonawcę lub podwykonawcę wymogu zatrudnienia na podstawie umowy o pracę traktowane będzie jako </w:t>
      </w:r>
      <w:r w:rsidRPr="001533C3">
        <w:rPr>
          <w:rFonts w:ascii="Verdana" w:hAnsi="Verdana" w:cs="Arial"/>
          <w:sz w:val="18"/>
          <w:szCs w:val="18"/>
        </w:rPr>
        <w:t xml:space="preserve">niespełnienie przez </w:t>
      </w:r>
      <w:r w:rsidR="00B1745E">
        <w:rPr>
          <w:rFonts w:ascii="Verdana" w:hAnsi="Verdana" w:cs="Arial"/>
          <w:color w:val="000000"/>
          <w:sz w:val="18"/>
          <w:szCs w:val="18"/>
        </w:rPr>
        <w:t>W</w:t>
      </w:r>
      <w:r w:rsidRPr="001533C3">
        <w:rPr>
          <w:rFonts w:ascii="Verdana" w:hAnsi="Verdana" w:cs="Arial"/>
          <w:color w:val="000000"/>
          <w:sz w:val="18"/>
          <w:szCs w:val="18"/>
        </w:rPr>
        <w:t xml:space="preserve">ykonawcę lub podwykonawcę wymogu zatrudnienia na podstawie umowy o pracę osób wykonujących wskazane </w:t>
      </w:r>
      <w:r w:rsidR="00B376E1" w:rsidRPr="001533C3">
        <w:rPr>
          <w:rFonts w:ascii="Verdana" w:hAnsi="Verdana" w:cs="Arial"/>
          <w:color w:val="000000"/>
          <w:sz w:val="18"/>
          <w:szCs w:val="18"/>
        </w:rPr>
        <w:t xml:space="preserve">§2 </w:t>
      </w:r>
      <w:r w:rsidR="00EE6D17" w:rsidRPr="001533C3">
        <w:rPr>
          <w:rFonts w:ascii="Verdana" w:hAnsi="Verdana" w:cs="Arial"/>
          <w:color w:val="000000"/>
          <w:sz w:val="18"/>
          <w:szCs w:val="18"/>
        </w:rPr>
        <w:t xml:space="preserve">ust. </w:t>
      </w:r>
      <w:r w:rsidR="001533C3">
        <w:rPr>
          <w:rFonts w:ascii="Verdana" w:hAnsi="Verdana" w:cs="Arial"/>
          <w:color w:val="000000"/>
          <w:sz w:val="18"/>
          <w:szCs w:val="18"/>
        </w:rPr>
        <w:t>7</w:t>
      </w:r>
      <w:r w:rsidR="00B376E1" w:rsidRPr="001533C3">
        <w:rPr>
          <w:rFonts w:ascii="Verdana" w:hAnsi="Verdana" w:cs="Arial"/>
          <w:color w:val="000000"/>
          <w:sz w:val="18"/>
          <w:szCs w:val="18"/>
        </w:rPr>
        <w:t xml:space="preserve"> </w:t>
      </w:r>
      <w:r w:rsidRPr="001533C3">
        <w:rPr>
          <w:rFonts w:ascii="Verdana" w:hAnsi="Verdana" w:cs="Arial"/>
          <w:color w:val="000000"/>
          <w:sz w:val="18"/>
          <w:szCs w:val="18"/>
        </w:rPr>
        <w:t>czynności.</w:t>
      </w:r>
    </w:p>
    <w:bookmarkEnd w:id="18"/>
    <w:bookmarkEnd w:id="19"/>
    <w:p w14:paraId="2F68A1B1" w14:textId="67D1677A" w:rsidR="003911FB" w:rsidRPr="001533C3" w:rsidRDefault="003706DE" w:rsidP="00CB67C8">
      <w:pPr>
        <w:pStyle w:val="Akapitzlist"/>
        <w:numPr>
          <w:ilvl w:val="0"/>
          <w:numId w:val="2"/>
        </w:numPr>
        <w:spacing w:line="276" w:lineRule="auto"/>
        <w:ind w:left="284" w:hanging="284"/>
        <w:jc w:val="both"/>
        <w:rPr>
          <w:rFonts w:ascii="Verdana" w:hAnsi="Verdana"/>
          <w:sz w:val="18"/>
          <w:szCs w:val="18"/>
        </w:rPr>
      </w:pPr>
      <w:r w:rsidRPr="001533C3">
        <w:rPr>
          <w:rFonts w:ascii="Verdana" w:hAnsi="Verdana"/>
          <w:sz w:val="18"/>
          <w:szCs w:val="18"/>
        </w:rPr>
        <w:t xml:space="preserve">Zamawiający </w:t>
      </w:r>
      <w:r w:rsidR="00DC00EC">
        <w:rPr>
          <w:rFonts w:ascii="Verdana" w:hAnsi="Verdana"/>
          <w:sz w:val="18"/>
          <w:szCs w:val="18"/>
        </w:rPr>
        <w:t xml:space="preserve">jak i Wykonawca </w:t>
      </w:r>
      <w:r w:rsidRPr="001533C3">
        <w:rPr>
          <w:rFonts w:ascii="Verdana" w:hAnsi="Verdana"/>
          <w:sz w:val="18"/>
          <w:szCs w:val="18"/>
        </w:rPr>
        <w:t>może odstąpić od nałożenia kar wymienionych w niniejszym paragrafie</w:t>
      </w:r>
      <w:r w:rsidR="00DC00EC">
        <w:rPr>
          <w:rFonts w:ascii="Verdana" w:hAnsi="Verdana"/>
          <w:sz w:val="18"/>
          <w:szCs w:val="18"/>
        </w:rPr>
        <w:t xml:space="preserve"> </w:t>
      </w:r>
      <w:r w:rsidRPr="001533C3">
        <w:rPr>
          <w:rFonts w:ascii="Verdana" w:hAnsi="Verdana"/>
          <w:sz w:val="18"/>
          <w:szCs w:val="18"/>
        </w:rPr>
        <w:t>z</w:t>
      </w:r>
      <w:r w:rsidR="00DC00EC">
        <w:rPr>
          <w:rFonts w:ascii="Verdana" w:hAnsi="Verdana"/>
          <w:sz w:val="18"/>
          <w:szCs w:val="18"/>
        </w:rPr>
        <w:t xml:space="preserve"> </w:t>
      </w:r>
      <w:r w:rsidRPr="001533C3">
        <w:rPr>
          <w:rFonts w:ascii="Verdana" w:hAnsi="Verdana"/>
          <w:sz w:val="18"/>
          <w:szCs w:val="18"/>
        </w:rPr>
        <w:t xml:space="preserve">uwagi </w:t>
      </w:r>
      <w:r w:rsidR="0079400D" w:rsidRPr="001533C3">
        <w:rPr>
          <w:rFonts w:ascii="Verdana" w:hAnsi="Verdana"/>
          <w:sz w:val="18"/>
          <w:szCs w:val="18"/>
        </w:rPr>
        <w:t>n</w:t>
      </w:r>
      <w:r w:rsidR="002E7724" w:rsidRPr="001533C3">
        <w:rPr>
          <w:rFonts w:ascii="Verdana" w:hAnsi="Verdana"/>
          <w:sz w:val="18"/>
          <w:szCs w:val="18"/>
        </w:rPr>
        <w:t xml:space="preserve">a </w:t>
      </w:r>
      <w:r w:rsidRPr="001533C3">
        <w:rPr>
          <w:rFonts w:ascii="Verdana" w:hAnsi="Verdana"/>
          <w:sz w:val="18"/>
          <w:szCs w:val="18"/>
        </w:rPr>
        <w:t>działania siły wyższej, mającej bezpośredni wpły</w:t>
      </w:r>
      <w:r w:rsidR="00F60CBB" w:rsidRPr="001533C3">
        <w:rPr>
          <w:rFonts w:ascii="Verdana" w:hAnsi="Verdana"/>
          <w:sz w:val="18"/>
          <w:szCs w:val="18"/>
        </w:rPr>
        <w:t>w na wykonanie przedmiotu umowy.</w:t>
      </w:r>
      <w:r w:rsidRPr="001533C3">
        <w:rPr>
          <w:rFonts w:ascii="Verdana" w:hAnsi="Verdana"/>
          <w:sz w:val="18"/>
          <w:szCs w:val="18"/>
        </w:rPr>
        <w:t xml:space="preserve"> </w:t>
      </w:r>
      <w:r w:rsidR="007C28F7" w:rsidRPr="001533C3">
        <w:rPr>
          <w:rFonts w:ascii="Verdana" w:hAnsi="Verdana"/>
          <w:sz w:val="18"/>
          <w:szCs w:val="18"/>
        </w:rPr>
        <w:br/>
      </w:r>
      <w:r w:rsidRPr="001533C3">
        <w:rPr>
          <w:rFonts w:ascii="Verdana" w:hAnsi="Verdana"/>
          <w:sz w:val="18"/>
          <w:szCs w:val="18"/>
        </w:rPr>
        <w:t xml:space="preserve">Przez siłę wyższą należy rozumieć zdarzenie zewnętrzne, którego Strony umowy nie mogły przewidzieć, którego nie można było uniknąć, ani któremu Strony nie mogły zapobiec przy zachowaniu należytej staranności, której nie można przypisać drugiej stronie, a która ma wpływ na realizacje przedmiotu umowy, w tym w szczególności: powódź, pożar, inne klęski żywiołowe, strajki, </w:t>
      </w:r>
      <w:r w:rsidR="002218DA" w:rsidRPr="002218DA">
        <w:rPr>
          <w:rFonts w:ascii="Verdana" w:hAnsi="Verdana"/>
          <w:color w:val="000000" w:themeColor="text1"/>
          <w:sz w:val="18"/>
          <w:szCs w:val="18"/>
        </w:rPr>
        <w:t>stan epidemii,</w:t>
      </w:r>
      <w:r w:rsidR="002218DA" w:rsidRPr="002218DA">
        <w:rPr>
          <w:rFonts w:ascii="Verdana" w:hAnsi="Verdana" w:cs="Courier New"/>
          <w:color w:val="000000" w:themeColor="text1"/>
          <w:sz w:val="18"/>
          <w:szCs w:val="18"/>
        </w:rPr>
        <w:t xml:space="preserve"> stan zagrożenia epidemiologicznego</w:t>
      </w:r>
      <w:r w:rsidR="002218DA" w:rsidRPr="002218DA">
        <w:rPr>
          <w:rFonts w:ascii="Verdana" w:hAnsi="Verdana"/>
          <w:color w:val="000000" w:themeColor="text1"/>
          <w:sz w:val="18"/>
          <w:szCs w:val="18"/>
        </w:rPr>
        <w:t xml:space="preserve">, awaria w zakładzie Wykonawcy </w:t>
      </w:r>
      <w:r w:rsidRPr="001533C3">
        <w:rPr>
          <w:rFonts w:ascii="Verdana" w:hAnsi="Verdana"/>
          <w:sz w:val="18"/>
          <w:szCs w:val="18"/>
        </w:rPr>
        <w:t>itp.</w:t>
      </w:r>
    </w:p>
    <w:p w14:paraId="5C0FD1D3" w14:textId="77777777" w:rsidR="00EC4D20" w:rsidRPr="001533C3" w:rsidRDefault="00EC4D20" w:rsidP="00CB67C8">
      <w:pPr>
        <w:pStyle w:val="Akapitzlist"/>
        <w:numPr>
          <w:ilvl w:val="0"/>
          <w:numId w:val="2"/>
        </w:numPr>
        <w:autoSpaceDE w:val="0"/>
        <w:autoSpaceDN w:val="0"/>
        <w:spacing w:line="276" w:lineRule="auto"/>
        <w:ind w:left="284" w:hanging="284"/>
        <w:jc w:val="both"/>
        <w:rPr>
          <w:rFonts w:ascii="Verdana" w:hAnsi="Verdana"/>
          <w:sz w:val="18"/>
          <w:szCs w:val="18"/>
        </w:rPr>
      </w:pPr>
      <w:r w:rsidRPr="001533C3">
        <w:rPr>
          <w:rFonts w:ascii="Verdana" w:hAnsi="Verdana"/>
          <w:sz w:val="18"/>
          <w:szCs w:val="18"/>
        </w:rPr>
        <w:t xml:space="preserve">W przypadku, gdy Wykonawca nie będzie przestrzegał zapisów określonych w decyzji zezwalającej/pozwalającej na przetwarzanie odpadów w zakresie prawidłowego sposobu gospodarowania odpadami będącymi przedmiotem niniejszej umowy, Wykonawca odpowiada </w:t>
      </w:r>
      <w:r w:rsidRPr="001533C3">
        <w:rPr>
          <w:rFonts w:ascii="Verdana" w:hAnsi="Verdana"/>
          <w:sz w:val="18"/>
          <w:szCs w:val="18"/>
        </w:rPr>
        <w:br/>
        <w:t>za takie postępowanie w pełnym zakresie nawet, gdy następstwo takiego postępowania może być przeniesione w skutkach na Zamawiającego, również po zakończeniu umowy.</w:t>
      </w:r>
    </w:p>
    <w:p w14:paraId="453905F0" w14:textId="10BBCCC2" w:rsidR="00293CB3" w:rsidRPr="001533C3" w:rsidRDefault="00482E88" w:rsidP="00CB67C8">
      <w:pPr>
        <w:pStyle w:val="Akapitzlist"/>
        <w:numPr>
          <w:ilvl w:val="0"/>
          <w:numId w:val="2"/>
        </w:numPr>
        <w:spacing w:line="276" w:lineRule="auto"/>
        <w:ind w:left="284" w:hanging="284"/>
        <w:jc w:val="both"/>
        <w:rPr>
          <w:rFonts w:ascii="Verdana" w:hAnsi="Verdana"/>
          <w:sz w:val="18"/>
          <w:szCs w:val="18"/>
        </w:rPr>
      </w:pPr>
      <w:r w:rsidRPr="001533C3">
        <w:rPr>
          <w:rFonts w:ascii="Verdana" w:hAnsi="Verdana"/>
          <w:sz w:val="18"/>
          <w:szCs w:val="18"/>
        </w:rPr>
        <w:t xml:space="preserve">W przypadku rozwiązania umowy przez Wykonawcę z przyczyn niezależnych od Zamawiającego lub rozwiązania umowy przez Zamawiającego z przyczyn leżących po stronie Wykonawcy, Zamawiający nałoży na niego karę umowną w wysokości 20% wartości brutto całego przedmiotu umowy określonego w § </w:t>
      </w:r>
      <w:r w:rsidR="005651FF" w:rsidRPr="001533C3">
        <w:rPr>
          <w:rFonts w:ascii="Verdana" w:hAnsi="Verdana"/>
          <w:sz w:val="18"/>
          <w:szCs w:val="18"/>
        </w:rPr>
        <w:t>6</w:t>
      </w:r>
      <w:r w:rsidRPr="001533C3">
        <w:rPr>
          <w:rFonts w:ascii="Verdana" w:hAnsi="Verdana"/>
          <w:sz w:val="18"/>
          <w:szCs w:val="18"/>
        </w:rPr>
        <w:t xml:space="preserve"> ust. 3. </w:t>
      </w:r>
    </w:p>
    <w:p w14:paraId="390AB874" w14:textId="1A6624D9" w:rsidR="00F60C4F" w:rsidRPr="001533C3" w:rsidRDefault="00482E88" w:rsidP="00CB67C8">
      <w:pPr>
        <w:pStyle w:val="Akapitzlist"/>
        <w:numPr>
          <w:ilvl w:val="0"/>
          <w:numId w:val="2"/>
        </w:numPr>
        <w:spacing w:line="276" w:lineRule="auto"/>
        <w:ind w:left="284" w:hanging="284"/>
        <w:jc w:val="both"/>
        <w:rPr>
          <w:rFonts w:ascii="Verdana" w:hAnsi="Verdana"/>
          <w:sz w:val="18"/>
          <w:szCs w:val="18"/>
        </w:rPr>
      </w:pPr>
      <w:r w:rsidRPr="001533C3">
        <w:rPr>
          <w:rFonts w:ascii="Verdana" w:hAnsi="Verdana"/>
          <w:sz w:val="18"/>
          <w:szCs w:val="18"/>
        </w:rPr>
        <w:t xml:space="preserve">W przypadku rozwiązania umowy przez Zamawiającego z przyczyn za które Wykonawca </w:t>
      </w:r>
      <w:r w:rsidR="00992F24" w:rsidRPr="001533C3">
        <w:rPr>
          <w:rFonts w:ascii="Verdana" w:hAnsi="Verdana"/>
          <w:sz w:val="18"/>
          <w:szCs w:val="18"/>
        </w:rPr>
        <w:br/>
      </w:r>
      <w:r w:rsidRPr="001533C3">
        <w:rPr>
          <w:rFonts w:ascii="Verdana" w:hAnsi="Verdana"/>
          <w:sz w:val="18"/>
          <w:szCs w:val="18"/>
        </w:rPr>
        <w:t xml:space="preserve">nie ponosi odpowiedzialności, Wykonawca będzie upoważniony do nałożenia kary umownej </w:t>
      </w:r>
      <w:r w:rsidR="00992F24" w:rsidRPr="001533C3">
        <w:rPr>
          <w:rFonts w:ascii="Verdana" w:hAnsi="Verdana"/>
          <w:sz w:val="18"/>
          <w:szCs w:val="18"/>
        </w:rPr>
        <w:br/>
      </w:r>
      <w:r w:rsidRPr="001533C3">
        <w:rPr>
          <w:rFonts w:ascii="Verdana" w:hAnsi="Verdana"/>
          <w:sz w:val="18"/>
          <w:szCs w:val="18"/>
        </w:rPr>
        <w:t xml:space="preserve">na Zamawiającego w wysokości 20% wartości brutto całego przedmiotu umowy określonego </w:t>
      </w:r>
      <w:r w:rsidR="00992F24" w:rsidRPr="001533C3">
        <w:rPr>
          <w:rFonts w:ascii="Verdana" w:hAnsi="Verdana"/>
          <w:sz w:val="18"/>
          <w:szCs w:val="18"/>
        </w:rPr>
        <w:br/>
      </w:r>
      <w:r w:rsidRPr="001533C3">
        <w:rPr>
          <w:rFonts w:ascii="Verdana" w:hAnsi="Verdana"/>
          <w:sz w:val="18"/>
          <w:szCs w:val="18"/>
        </w:rPr>
        <w:t xml:space="preserve">w § </w:t>
      </w:r>
      <w:r w:rsidR="005651FF" w:rsidRPr="001533C3">
        <w:rPr>
          <w:rFonts w:ascii="Verdana" w:hAnsi="Verdana"/>
          <w:sz w:val="18"/>
          <w:szCs w:val="18"/>
        </w:rPr>
        <w:t>6</w:t>
      </w:r>
      <w:r w:rsidRPr="001533C3">
        <w:rPr>
          <w:rFonts w:ascii="Verdana" w:hAnsi="Verdana"/>
          <w:sz w:val="18"/>
          <w:szCs w:val="18"/>
        </w:rPr>
        <w:t xml:space="preserve"> ust. 3.</w:t>
      </w:r>
    </w:p>
    <w:p w14:paraId="09818897" w14:textId="3FCF990B" w:rsidR="008D33FE" w:rsidRPr="001533C3" w:rsidRDefault="008D33FE" w:rsidP="00CB67C8">
      <w:pPr>
        <w:pStyle w:val="Akapitzlist"/>
        <w:numPr>
          <w:ilvl w:val="0"/>
          <w:numId w:val="2"/>
        </w:numPr>
        <w:spacing w:line="276" w:lineRule="auto"/>
        <w:ind w:left="284" w:hanging="284"/>
        <w:jc w:val="both"/>
        <w:rPr>
          <w:rStyle w:val="Teksttreci"/>
          <w:rFonts w:ascii="Verdana" w:hAnsi="Verdana" w:cs="Times New Roman"/>
          <w:sz w:val="18"/>
          <w:szCs w:val="18"/>
          <w:shd w:val="clear" w:color="auto" w:fill="auto"/>
        </w:rPr>
      </w:pPr>
      <w:r w:rsidRPr="001533C3">
        <w:rPr>
          <w:rStyle w:val="Teksttreci"/>
          <w:rFonts w:ascii="Verdana" w:hAnsi="Verdana" w:cs="Times New Roman"/>
          <w:sz w:val="18"/>
          <w:szCs w:val="18"/>
          <w:shd w:val="clear" w:color="auto" w:fill="auto"/>
        </w:rPr>
        <w:t>Łączna maksymalna wartość kar umownych</w:t>
      </w:r>
      <w:r w:rsidR="00DC00EC">
        <w:rPr>
          <w:rStyle w:val="Teksttreci"/>
          <w:rFonts w:ascii="Verdana" w:hAnsi="Verdana" w:cs="Times New Roman"/>
          <w:sz w:val="18"/>
          <w:szCs w:val="18"/>
          <w:shd w:val="clear" w:color="auto" w:fill="auto"/>
        </w:rPr>
        <w:t xml:space="preserve"> nałożonych przez Zamawiającego lub Wykonawcę </w:t>
      </w:r>
      <w:r w:rsidRPr="001533C3">
        <w:rPr>
          <w:rStyle w:val="Teksttreci"/>
          <w:rFonts w:ascii="Verdana" w:hAnsi="Verdana" w:cs="Times New Roman"/>
          <w:sz w:val="18"/>
          <w:szCs w:val="18"/>
          <w:shd w:val="clear" w:color="auto" w:fill="auto"/>
        </w:rPr>
        <w:t xml:space="preserve"> nie może przekroczyć 30% szacunkowej wartości umowy brutto określonej w §6 ust.3.</w:t>
      </w:r>
    </w:p>
    <w:p w14:paraId="09E95EB0" w14:textId="77777777" w:rsidR="003911FB" w:rsidRPr="001533C3" w:rsidRDefault="001A35F4" w:rsidP="00CB67C8">
      <w:pPr>
        <w:pStyle w:val="Akapitzlist"/>
        <w:numPr>
          <w:ilvl w:val="0"/>
          <w:numId w:val="2"/>
        </w:numPr>
        <w:spacing w:line="276" w:lineRule="auto"/>
        <w:ind w:left="284" w:hanging="284"/>
        <w:jc w:val="both"/>
        <w:rPr>
          <w:rFonts w:ascii="Verdana" w:eastAsia="Calibri" w:hAnsi="Verdana"/>
          <w:color w:val="000000"/>
          <w:sz w:val="18"/>
          <w:szCs w:val="18"/>
        </w:rPr>
      </w:pPr>
      <w:r w:rsidRPr="001533C3">
        <w:rPr>
          <w:rFonts w:ascii="Verdana" w:eastAsia="Calibri" w:hAnsi="Verdana"/>
          <w:color w:val="000000"/>
          <w:sz w:val="18"/>
          <w:szCs w:val="18"/>
        </w:rPr>
        <w:t>W przypadku, gdy wartość kar umownych nie pokryje wysokości poniesionej szkody</w:t>
      </w:r>
      <w:r w:rsidRPr="001533C3">
        <w:rPr>
          <w:rFonts w:ascii="Verdana" w:hAnsi="Verdana"/>
          <w:color w:val="000000"/>
          <w:sz w:val="18"/>
          <w:szCs w:val="18"/>
        </w:rPr>
        <w:t>,</w:t>
      </w:r>
      <w:r w:rsidRPr="001533C3">
        <w:rPr>
          <w:rFonts w:ascii="Verdana" w:eastAsia="Calibri" w:hAnsi="Verdana"/>
          <w:color w:val="000000"/>
          <w:sz w:val="18"/>
          <w:szCs w:val="18"/>
        </w:rPr>
        <w:t xml:space="preserve"> Strony zastrzegają sobie prawo do dochodzenia odszkodowania uzupełniającego na zasadach ogólnych przewidzianych w Kodeksie Cywilnym.</w:t>
      </w:r>
    </w:p>
    <w:p w14:paraId="58E24C72" w14:textId="7DEDEF20" w:rsidR="000021ED" w:rsidRPr="001533C3" w:rsidRDefault="008957A4" w:rsidP="00CB67C8">
      <w:pPr>
        <w:pStyle w:val="Akapitzlist"/>
        <w:numPr>
          <w:ilvl w:val="0"/>
          <w:numId w:val="2"/>
        </w:numPr>
        <w:spacing w:line="276" w:lineRule="auto"/>
        <w:ind w:left="284" w:hanging="284"/>
        <w:jc w:val="both"/>
        <w:rPr>
          <w:rFonts w:ascii="Verdana" w:eastAsia="Calibri" w:hAnsi="Verdana"/>
          <w:color w:val="000000"/>
          <w:sz w:val="18"/>
          <w:szCs w:val="18"/>
        </w:rPr>
      </w:pPr>
      <w:r w:rsidRPr="001533C3">
        <w:rPr>
          <w:rFonts w:ascii="Verdana" w:eastAsia="Calibri" w:hAnsi="Verdana"/>
          <w:color w:val="000000"/>
          <w:sz w:val="18"/>
          <w:szCs w:val="18"/>
        </w:rPr>
        <w:t xml:space="preserve">Zamawiającemu </w:t>
      </w:r>
      <w:r w:rsidR="00D92EE1" w:rsidRPr="001533C3">
        <w:rPr>
          <w:rFonts w:ascii="Verdana" w:eastAsia="Calibri" w:hAnsi="Verdana"/>
          <w:color w:val="000000"/>
          <w:sz w:val="18"/>
          <w:szCs w:val="18"/>
        </w:rPr>
        <w:t>przysługuje prawo potrącania kar umownych z należnego</w:t>
      </w:r>
      <w:r w:rsidR="004031B3" w:rsidRPr="001533C3">
        <w:rPr>
          <w:rFonts w:ascii="Verdana" w:eastAsia="Calibri" w:hAnsi="Verdana"/>
          <w:color w:val="000000"/>
          <w:sz w:val="18"/>
          <w:szCs w:val="18"/>
        </w:rPr>
        <w:t xml:space="preserve"> </w:t>
      </w:r>
      <w:r w:rsidR="00D92EE1" w:rsidRPr="001533C3">
        <w:rPr>
          <w:rFonts w:ascii="Verdana" w:eastAsia="Calibri" w:hAnsi="Verdana"/>
          <w:color w:val="000000"/>
          <w:sz w:val="18"/>
          <w:szCs w:val="18"/>
        </w:rPr>
        <w:t>wynagrodzenia bez dalszych wezwań.</w:t>
      </w:r>
    </w:p>
    <w:p w14:paraId="7C9B8854" w14:textId="4750415D" w:rsidR="00AE217D" w:rsidRPr="001533C3" w:rsidRDefault="001A35F4" w:rsidP="00CB67C8">
      <w:pPr>
        <w:pStyle w:val="Akapitzlist"/>
        <w:numPr>
          <w:ilvl w:val="0"/>
          <w:numId w:val="2"/>
        </w:numPr>
        <w:spacing w:line="276" w:lineRule="auto"/>
        <w:ind w:left="284" w:hanging="284"/>
        <w:jc w:val="both"/>
        <w:rPr>
          <w:rFonts w:ascii="Verdana" w:eastAsia="Calibri" w:hAnsi="Verdana"/>
          <w:color w:val="000000"/>
          <w:sz w:val="18"/>
          <w:szCs w:val="18"/>
        </w:rPr>
      </w:pPr>
      <w:r w:rsidRPr="001533C3">
        <w:rPr>
          <w:rFonts w:ascii="Verdana" w:eastAsia="Calibri" w:hAnsi="Verdana"/>
          <w:color w:val="000000"/>
          <w:sz w:val="18"/>
          <w:szCs w:val="18"/>
        </w:rPr>
        <w:t>Postanowienia dotyczące kar umownych obowiązują pomimo wygaśnięcia umowy</w:t>
      </w:r>
      <w:r w:rsidR="00775030" w:rsidRPr="001533C3">
        <w:rPr>
          <w:rFonts w:ascii="Verdana" w:eastAsia="Calibri" w:hAnsi="Verdana"/>
          <w:color w:val="000000"/>
          <w:sz w:val="18"/>
          <w:szCs w:val="18"/>
        </w:rPr>
        <w:t xml:space="preserve"> </w:t>
      </w:r>
      <w:r w:rsidRPr="001533C3">
        <w:rPr>
          <w:rFonts w:ascii="Verdana" w:eastAsia="Calibri" w:hAnsi="Verdana"/>
          <w:color w:val="000000"/>
          <w:sz w:val="18"/>
          <w:szCs w:val="18"/>
        </w:rPr>
        <w:t>czy jej rozwiązania.</w:t>
      </w:r>
    </w:p>
    <w:p w14:paraId="309DF70D" w14:textId="5D15696B" w:rsidR="004031B3" w:rsidRPr="001533C3" w:rsidRDefault="00D92EE1" w:rsidP="00CB67C8">
      <w:pPr>
        <w:pStyle w:val="Akapitzlist"/>
        <w:numPr>
          <w:ilvl w:val="0"/>
          <w:numId w:val="2"/>
        </w:numPr>
        <w:spacing w:line="276" w:lineRule="auto"/>
        <w:ind w:left="284" w:hanging="284"/>
        <w:jc w:val="both"/>
        <w:rPr>
          <w:rFonts w:ascii="Verdana" w:eastAsia="Calibri" w:hAnsi="Verdana"/>
          <w:color w:val="000000"/>
          <w:sz w:val="18"/>
          <w:szCs w:val="18"/>
        </w:rPr>
      </w:pPr>
      <w:r w:rsidRPr="001533C3">
        <w:rPr>
          <w:rFonts w:ascii="Verdana" w:eastAsia="Calibri" w:hAnsi="Verdana"/>
          <w:color w:val="000000"/>
          <w:sz w:val="18"/>
          <w:szCs w:val="18"/>
        </w:rPr>
        <w:t xml:space="preserve">Za szkody wyrządzone Zamawiającemu przez Wykonawcę z innych tytułów, Wykonawca odpowiada według zasad określonych w Kodeksie Cywilnym. </w:t>
      </w:r>
    </w:p>
    <w:p w14:paraId="197A08FD" w14:textId="4966D44A" w:rsidR="00C10EF9" w:rsidRPr="001533C3" w:rsidRDefault="00C10EF9" w:rsidP="00C10EF9">
      <w:pPr>
        <w:spacing w:line="276" w:lineRule="auto"/>
        <w:jc w:val="both"/>
        <w:rPr>
          <w:rFonts w:ascii="Verdana" w:eastAsia="Calibri" w:hAnsi="Verdana"/>
          <w:color w:val="000000"/>
          <w:sz w:val="18"/>
          <w:szCs w:val="18"/>
        </w:rPr>
      </w:pPr>
    </w:p>
    <w:p w14:paraId="08EAF447" w14:textId="144DEC8C" w:rsidR="00C10EF9" w:rsidRDefault="00C10EF9" w:rsidP="00C10EF9">
      <w:pPr>
        <w:spacing w:line="276" w:lineRule="auto"/>
        <w:jc w:val="center"/>
        <w:rPr>
          <w:rFonts w:ascii="Verdana" w:eastAsia="Calibri" w:hAnsi="Verdana"/>
          <w:b/>
          <w:bCs/>
          <w:color w:val="000000"/>
          <w:sz w:val="18"/>
          <w:szCs w:val="18"/>
        </w:rPr>
      </w:pPr>
      <w:r>
        <w:rPr>
          <w:rFonts w:ascii="Verdana" w:eastAsia="Calibri" w:hAnsi="Verdana"/>
          <w:b/>
          <w:bCs/>
          <w:color w:val="000000"/>
          <w:sz w:val="18"/>
          <w:szCs w:val="18"/>
        </w:rPr>
        <w:t>Podwykonawstwo</w:t>
      </w:r>
    </w:p>
    <w:p w14:paraId="45EF6F2D" w14:textId="58998346" w:rsidR="00C10EF9" w:rsidRPr="00C10EF9" w:rsidRDefault="00C10EF9" w:rsidP="00C10EF9">
      <w:pPr>
        <w:spacing w:line="276" w:lineRule="auto"/>
        <w:jc w:val="center"/>
        <w:rPr>
          <w:rFonts w:ascii="Verdana" w:eastAsia="Calibri" w:hAnsi="Verdana"/>
          <w:b/>
          <w:bCs/>
          <w:color w:val="000000"/>
          <w:sz w:val="18"/>
          <w:szCs w:val="18"/>
        </w:rPr>
      </w:pPr>
      <w:r>
        <w:rPr>
          <w:rFonts w:ascii="Verdana" w:eastAsia="Calibri" w:hAnsi="Verdana"/>
          <w:b/>
          <w:bCs/>
          <w:color w:val="000000"/>
          <w:sz w:val="18"/>
          <w:szCs w:val="18"/>
        </w:rPr>
        <w:t>§9</w:t>
      </w:r>
    </w:p>
    <w:p w14:paraId="23A023C5" w14:textId="5188F643" w:rsidR="00C10EF9" w:rsidRDefault="00C10EF9" w:rsidP="00C10EF9">
      <w:pPr>
        <w:spacing w:line="276" w:lineRule="auto"/>
        <w:jc w:val="both"/>
        <w:rPr>
          <w:rFonts w:ascii="Verdana" w:eastAsia="Calibri" w:hAnsi="Verdana"/>
          <w:color w:val="000000"/>
          <w:sz w:val="18"/>
          <w:szCs w:val="18"/>
        </w:rPr>
      </w:pPr>
    </w:p>
    <w:p w14:paraId="6FF1FE87" w14:textId="6D1B0B07" w:rsidR="00C10EF9" w:rsidRDefault="00C10EF9" w:rsidP="00C10EF9">
      <w:pPr>
        <w:widowControl w:val="0"/>
        <w:numPr>
          <w:ilvl w:val="3"/>
          <w:numId w:val="31"/>
        </w:numPr>
        <w:suppressAutoHyphens/>
        <w:autoSpaceDE w:val="0"/>
        <w:autoSpaceDN w:val="0"/>
        <w:spacing w:after="80" w:line="276" w:lineRule="auto"/>
        <w:ind w:left="357" w:hanging="357"/>
        <w:jc w:val="both"/>
        <w:textAlignment w:val="baseline"/>
        <w:rPr>
          <w:rFonts w:ascii="Verdana" w:hAnsi="Verdana"/>
          <w:kern w:val="3"/>
          <w:sz w:val="18"/>
          <w:szCs w:val="18"/>
          <w:lang w:bidi="hi-IN"/>
        </w:rPr>
      </w:pPr>
      <w:r>
        <w:rPr>
          <w:rFonts w:ascii="Verdana" w:hAnsi="Verdana"/>
          <w:kern w:val="3"/>
          <w:sz w:val="18"/>
          <w:szCs w:val="18"/>
          <w:lang w:bidi="hi-IN"/>
        </w:rPr>
        <w:t>Jeżeli Wykonawca powołuje się na zasoby innych podmiotów, Wykonawca zobowiązuje się, że powierzy podwykonawcy do wykonania niżej wymienione prace:</w:t>
      </w:r>
    </w:p>
    <w:p w14:paraId="31BE6945" w14:textId="77777777" w:rsidR="00C10EF9" w:rsidRDefault="00C10EF9" w:rsidP="00C10EF9">
      <w:pPr>
        <w:suppressAutoHyphens/>
        <w:autoSpaceDE w:val="0"/>
        <w:autoSpaceDN w:val="0"/>
        <w:spacing w:line="276" w:lineRule="auto"/>
        <w:ind w:left="357"/>
        <w:rPr>
          <w:rFonts w:ascii="Verdana" w:hAnsi="Verdana"/>
          <w:kern w:val="3"/>
          <w:position w:val="6"/>
          <w:sz w:val="18"/>
          <w:szCs w:val="18"/>
          <w:lang w:bidi="hi-IN"/>
        </w:rPr>
      </w:pPr>
      <w:r>
        <w:rPr>
          <w:rFonts w:ascii="Verdana" w:hAnsi="Verdana"/>
          <w:kern w:val="3"/>
          <w:sz w:val="18"/>
          <w:szCs w:val="18"/>
          <w:lang w:bidi="hi-IN"/>
        </w:rPr>
        <w:t>……………………………………………… - zakres ……………………………………………………………………………</w:t>
      </w:r>
      <w:r>
        <w:rPr>
          <w:rFonts w:ascii="Verdana" w:hAnsi="Verdana"/>
          <w:kern w:val="3"/>
          <w:sz w:val="18"/>
          <w:szCs w:val="18"/>
          <w:lang w:bidi="hi-IN"/>
        </w:rPr>
        <w:br/>
      </w:r>
      <w:r>
        <w:rPr>
          <w:rFonts w:ascii="Verdana" w:hAnsi="Verdana"/>
          <w:kern w:val="3"/>
          <w:position w:val="6"/>
          <w:sz w:val="18"/>
          <w:szCs w:val="18"/>
          <w:lang w:bidi="hi-IN"/>
        </w:rPr>
        <w:t>(nazwa podwykonawcy)</w:t>
      </w:r>
    </w:p>
    <w:p w14:paraId="70D94904" w14:textId="44D8573C" w:rsidR="00C10EF9" w:rsidRDefault="00C10EF9" w:rsidP="00C10EF9">
      <w:pPr>
        <w:widowControl w:val="0"/>
        <w:numPr>
          <w:ilvl w:val="3"/>
          <w:numId w:val="31"/>
        </w:numPr>
        <w:suppressAutoHyphens/>
        <w:autoSpaceDE w:val="0"/>
        <w:autoSpaceDN w:val="0"/>
        <w:spacing w:after="80" w:line="276" w:lineRule="auto"/>
        <w:ind w:left="357" w:hanging="357"/>
        <w:jc w:val="both"/>
        <w:textAlignment w:val="baseline"/>
        <w:rPr>
          <w:rFonts w:ascii="Verdana" w:hAnsi="Verdana"/>
          <w:kern w:val="3"/>
          <w:sz w:val="18"/>
          <w:szCs w:val="18"/>
          <w:lang w:bidi="hi-IN"/>
        </w:rPr>
      </w:pPr>
      <w:r>
        <w:rPr>
          <w:rFonts w:ascii="Verdana" w:hAnsi="Verdana"/>
          <w:kern w:val="3"/>
          <w:sz w:val="18"/>
          <w:szCs w:val="18"/>
          <w:lang w:bidi="hi-IN"/>
        </w:rPr>
        <w:t xml:space="preserve">Jeżeli zmiana albo rezygnacja z podwykonawcy dotyczy podmiotu, na którego zasoby Wykonawca powoływał się, na zasadach określonych w art. </w:t>
      </w:r>
      <w:r w:rsidR="00E748C2">
        <w:rPr>
          <w:rFonts w:ascii="Verdana" w:hAnsi="Verdana"/>
          <w:kern w:val="3"/>
          <w:sz w:val="18"/>
          <w:szCs w:val="18"/>
          <w:lang w:bidi="hi-IN"/>
        </w:rPr>
        <w:t xml:space="preserve">118 </w:t>
      </w:r>
      <w:r>
        <w:rPr>
          <w:rFonts w:ascii="Verdana" w:hAnsi="Verdana"/>
          <w:kern w:val="3"/>
          <w:sz w:val="18"/>
          <w:szCs w:val="18"/>
          <w:lang w:bidi="hi-IN"/>
        </w:rPr>
        <w:t>ustawy Pzp, w celu wykazania spełniania warunków udziału w postępowaniu, Wykonawca jest zobowiązany wykazać Zamawiającemu, że proponowany inny podwykonawca lub sam Wykonawca samodzielnie spełnia je w stosunku nie mniejszym niż podwykonawca, na którego zasoby wykonawca powoływał się w trakcie postępowania o udzielenie zamówienia.</w:t>
      </w:r>
    </w:p>
    <w:p w14:paraId="5AD30D32" w14:textId="77777777" w:rsidR="00C10EF9" w:rsidRDefault="00C10EF9" w:rsidP="00C10EF9">
      <w:pPr>
        <w:widowControl w:val="0"/>
        <w:numPr>
          <w:ilvl w:val="3"/>
          <w:numId w:val="31"/>
        </w:numPr>
        <w:suppressAutoHyphens/>
        <w:autoSpaceDE w:val="0"/>
        <w:autoSpaceDN w:val="0"/>
        <w:spacing w:after="80" w:line="276" w:lineRule="auto"/>
        <w:ind w:left="357" w:hanging="357"/>
        <w:jc w:val="both"/>
        <w:textAlignment w:val="baseline"/>
        <w:rPr>
          <w:rFonts w:ascii="Verdana" w:hAnsi="Verdana"/>
          <w:kern w:val="3"/>
          <w:sz w:val="18"/>
          <w:szCs w:val="18"/>
          <w:lang w:bidi="hi-IN"/>
        </w:rPr>
      </w:pPr>
      <w:r>
        <w:rPr>
          <w:rFonts w:ascii="Verdana" w:hAnsi="Verdana"/>
          <w:kern w:val="3"/>
          <w:sz w:val="18"/>
          <w:szCs w:val="18"/>
          <w:lang w:bidi="hi-IN"/>
        </w:rPr>
        <w:t xml:space="preserve">Jeżeli Zamawiający stwierdzi, że wobec danego podwykonawcy zachodzą podstawy wykluczenia, Wykonawca zobowiązany jest zastąpić tego podwykonawcę albo zrezygnować </w:t>
      </w:r>
      <w:r>
        <w:rPr>
          <w:rFonts w:ascii="Verdana" w:hAnsi="Verdana"/>
          <w:kern w:val="3"/>
          <w:sz w:val="18"/>
          <w:szCs w:val="18"/>
          <w:lang w:bidi="hi-IN"/>
        </w:rPr>
        <w:br/>
      </w:r>
      <w:r>
        <w:rPr>
          <w:rFonts w:ascii="Verdana" w:hAnsi="Verdana"/>
          <w:kern w:val="3"/>
          <w:sz w:val="18"/>
          <w:szCs w:val="18"/>
          <w:lang w:bidi="hi-IN"/>
        </w:rPr>
        <w:lastRenderedPageBreak/>
        <w:t xml:space="preserve">z powierzenia wykonania części usług podwykonawcy. </w:t>
      </w:r>
    </w:p>
    <w:p w14:paraId="6DAE22FC" w14:textId="34EA1A0B" w:rsidR="00C10EF9" w:rsidRDefault="00C10EF9" w:rsidP="00C10EF9">
      <w:pPr>
        <w:widowControl w:val="0"/>
        <w:numPr>
          <w:ilvl w:val="3"/>
          <w:numId w:val="31"/>
        </w:numPr>
        <w:suppressAutoHyphens/>
        <w:autoSpaceDE w:val="0"/>
        <w:autoSpaceDN w:val="0"/>
        <w:spacing w:after="80" w:line="276" w:lineRule="auto"/>
        <w:ind w:left="357" w:hanging="357"/>
        <w:jc w:val="both"/>
        <w:textAlignment w:val="baseline"/>
        <w:rPr>
          <w:rFonts w:ascii="Verdana" w:hAnsi="Verdana"/>
          <w:kern w:val="3"/>
          <w:sz w:val="18"/>
          <w:szCs w:val="18"/>
          <w:lang w:bidi="hi-IN"/>
        </w:rPr>
      </w:pPr>
      <w:r>
        <w:rPr>
          <w:rFonts w:ascii="Verdana" w:hAnsi="Verdana"/>
          <w:kern w:val="3"/>
          <w:sz w:val="18"/>
          <w:szCs w:val="18"/>
          <w:lang w:bidi="hi-IN"/>
        </w:rPr>
        <w:t xml:space="preserve">Zlecenie wykonania części usług podwykonawcom nie zmienia zobowiązań Wykonawcy wobec Zamawiającego za należyte wykonanie przedmiotu </w:t>
      </w:r>
      <w:r w:rsidR="00736BA1">
        <w:rPr>
          <w:rFonts w:ascii="Verdana" w:hAnsi="Verdana"/>
          <w:kern w:val="3"/>
          <w:sz w:val="18"/>
          <w:szCs w:val="18"/>
          <w:lang w:bidi="hi-IN"/>
        </w:rPr>
        <w:t>umowy</w:t>
      </w:r>
      <w:r>
        <w:rPr>
          <w:rFonts w:ascii="Verdana" w:hAnsi="Verdana"/>
          <w:kern w:val="3"/>
          <w:sz w:val="18"/>
          <w:szCs w:val="18"/>
          <w:lang w:bidi="hi-IN"/>
        </w:rPr>
        <w:t>. Wykonawca jest odpowiedzialny wobec Zamawiającego oraz osób trzecich za działania, zaniechania działania, uchybienia i zaniedbania podwykonawców w takim samym stopniu, jakby to były działania, uchybienia lub zaniedbania jego własnych pracowników.</w:t>
      </w:r>
    </w:p>
    <w:p w14:paraId="657FC11D" w14:textId="77777777" w:rsidR="006A0ADD" w:rsidRDefault="006A0ADD" w:rsidP="00AD7C1F">
      <w:pPr>
        <w:pStyle w:val="Akapitzlist"/>
        <w:spacing w:line="276" w:lineRule="auto"/>
        <w:ind w:left="0"/>
        <w:jc w:val="center"/>
        <w:rPr>
          <w:rFonts w:ascii="Verdana" w:hAnsi="Verdana"/>
          <w:b/>
          <w:sz w:val="18"/>
          <w:szCs w:val="18"/>
        </w:rPr>
      </w:pPr>
    </w:p>
    <w:p w14:paraId="1BF763E9" w14:textId="246F864B" w:rsidR="004D73C5" w:rsidRPr="00F306BB" w:rsidRDefault="009F056D" w:rsidP="00AD7C1F">
      <w:pPr>
        <w:pStyle w:val="Akapitzlist"/>
        <w:spacing w:line="276" w:lineRule="auto"/>
        <w:ind w:left="0"/>
        <w:jc w:val="center"/>
        <w:rPr>
          <w:rFonts w:ascii="Verdana" w:eastAsia="Calibri" w:hAnsi="Verdana"/>
          <w:color w:val="000000"/>
          <w:sz w:val="18"/>
          <w:szCs w:val="18"/>
        </w:rPr>
      </w:pPr>
      <w:r w:rsidRPr="00F306BB">
        <w:rPr>
          <w:rFonts w:ascii="Verdana" w:hAnsi="Verdana"/>
          <w:b/>
          <w:sz w:val="18"/>
          <w:szCs w:val="18"/>
        </w:rPr>
        <w:t>Rozwiązanie umowy</w:t>
      </w:r>
    </w:p>
    <w:p w14:paraId="7CC0A022" w14:textId="57A076BC" w:rsidR="002F52DB" w:rsidRPr="00F306BB" w:rsidRDefault="00B32DC7" w:rsidP="00722393">
      <w:pPr>
        <w:spacing w:line="276" w:lineRule="auto"/>
        <w:jc w:val="center"/>
        <w:rPr>
          <w:rFonts w:ascii="Verdana" w:hAnsi="Verdana"/>
          <w:b/>
          <w:sz w:val="18"/>
          <w:szCs w:val="18"/>
        </w:rPr>
      </w:pPr>
      <w:r w:rsidRPr="00F306BB">
        <w:rPr>
          <w:rFonts w:ascii="Verdana" w:hAnsi="Verdana"/>
          <w:b/>
          <w:sz w:val="18"/>
          <w:szCs w:val="18"/>
        </w:rPr>
        <w:t>§</w:t>
      </w:r>
      <w:r w:rsidR="00E748C2">
        <w:rPr>
          <w:rFonts w:ascii="Verdana" w:hAnsi="Verdana"/>
          <w:b/>
          <w:sz w:val="18"/>
          <w:szCs w:val="18"/>
        </w:rPr>
        <w:t>10</w:t>
      </w:r>
    </w:p>
    <w:p w14:paraId="04CC24ED" w14:textId="77777777" w:rsidR="002F52DB" w:rsidRPr="00465CF2" w:rsidRDefault="002F52DB" w:rsidP="00CB67C8">
      <w:pPr>
        <w:pStyle w:val="Akapitzlist"/>
        <w:numPr>
          <w:ilvl w:val="0"/>
          <w:numId w:val="4"/>
        </w:numPr>
        <w:spacing w:line="276" w:lineRule="auto"/>
        <w:ind w:left="284" w:hanging="284"/>
        <w:jc w:val="both"/>
        <w:outlineLvl w:val="0"/>
        <w:rPr>
          <w:rFonts w:ascii="Verdana" w:hAnsi="Verdana"/>
          <w:sz w:val="18"/>
          <w:szCs w:val="18"/>
        </w:rPr>
      </w:pPr>
      <w:r w:rsidRPr="00465CF2">
        <w:rPr>
          <w:rFonts w:ascii="Verdana" w:hAnsi="Verdana"/>
          <w:sz w:val="18"/>
          <w:szCs w:val="18"/>
        </w:rPr>
        <w:t xml:space="preserve">Niniejsza umowa może być rozwiązana w każdym czasie za porozumieniem Stron. </w:t>
      </w:r>
    </w:p>
    <w:p w14:paraId="26B15338" w14:textId="77777777" w:rsidR="002F52DB" w:rsidRPr="00465CF2" w:rsidRDefault="002F52DB" w:rsidP="00CB67C8">
      <w:pPr>
        <w:pStyle w:val="Akapitzlist"/>
        <w:numPr>
          <w:ilvl w:val="0"/>
          <w:numId w:val="4"/>
        </w:numPr>
        <w:spacing w:line="276" w:lineRule="auto"/>
        <w:ind w:left="284" w:hanging="284"/>
        <w:jc w:val="both"/>
        <w:outlineLvl w:val="0"/>
        <w:rPr>
          <w:rFonts w:ascii="Verdana" w:hAnsi="Verdana"/>
          <w:sz w:val="18"/>
          <w:szCs w:val="18"/>
        </w:rPr>
      </w:pPr>
      <w:r w:rsidRPr="00465CF2">
        <w:rPr>
          <w:rFonts w:ascii="Verdana" w:hAnsi="Verdana"/>
          <w:sz w:val="18"/>
          <w:szCs w:val="18"/>
        </w:rPr>
        <w:t xml:space="preserve">W razie zaistnienia istotnej zmiany okoliczności powodującej, że wykonanie umowy nie leży </w:t>
      </w:r>
      <w:r w:rsidRPr="00465CF2">
        <w:rPr>
          <w:rFonts w:ascii="Verdana" w:hAnsi="Verdana"/>
          <w:sz w:val="18"/>
          <w:szCs w:val="18"/>
        </w:rPr>
        <w:br/>
        <w:t>w interesie publicznym, czego nie można było przewidzieć w chwili zawarcia umowy Zamawiający może odstąpić od umowy w terminie 30 dni od powzięcia wiadomości o tych okolicznościach.</w:t>
      </w:r>
    </w:p>
    <w:p w14:paraId="7BD24AE1" w14:textId="5B63C0ED" w:rsidR="002F52DB" w:rsidRPr="00465CF2" w:rsidRDefault="00D550F1" w:rsidP="00CB67C8">
      <w:pPr>
        <w:pStyle w:val="Akapitzlist"/>
        <w:numPr>
          <w:ilvl w:val="0"/>
          <w:numId w:val="4"/>
        </w:numPr>
        <w:spacing w:line="276" w:lineRule="auto"/>
        <w:ind w:left="284" w:hanging="284"/>
        <w:jc w:val="both"/>
        <w:outlineLvl w:val="0"/>
        <w:rPr>
          <w:rFonts w:ascii="Verdana" w:hAnsi="Verdana"/>
          <w:sz w:val="18"/>
          <w:szCs w:val="18"/>
        </w:rPr>
      </w:pPr>
      <w:bookmarkStart w:id="20" w:name="g"/>
      <w:r>
        <w:rPr>
          <w:rFonts w:ascii="Verdana" w:hAnsi="Verdana"/>
          <w:sz w:val="18"/>
          <w:szCs w:val="18"/>
        </w:rPr>
        <w:t>Poza przypadkiem</w:t>
      </w:r>
      <w:r w:rsidR="002F52DB" w:rsidRPr="00465CF2">
        <w:rPr>
          <w:rFonts w:ascii="Verdana" w:hAnsi="Verdana"/>
          <w:sz w:val="18"/>
          <w:szCs w:val="18"/>
        </w:rPr>
        <w:t xml:space="preserve"> o których mowa </w:t>
      </w:r>
      <w:r w:rsidR="002F52DB" w:rsidRPr="00992F24">
        <w:rPr>
          <w:rFonts w:ascii="Verdana" w:hAnsi="Verdana"/>
          <w:sz w:val="18"/>
          <w:szCs w:val="18"/>
        </w:rPr>
        <w:t xml:space="preserve">w </w:t>
      </w:r>
      <w:r w:rsidR="005651FF">
        <w:rPr>
          <w:rStyle w:val="Hipercze"/>
          <w:rFonts w:ascii="Verdana" w:hAnsi="Verdana"/>
          <w:color w:val="auto"/>
          <w:sz w:val="18"/>
          <w:szCs w:val="18"/>
          <w:u w:val="none"/>
        </w:rPr>
        <w:t>u</w:t>
      </w:r>
      <w:r w:rsidR="001762B1" w:rsidRPr="00992F24">
        <w:rPr>
          <w:rStyle w:val="Hipercze"/>
          <w:rFonts w:ascii="Verdana" w:hAnsi="Verdana"/>
          <w:color w:val="auto"/>
          <w:sz w:val="18"/>
          <w:szCs w:val="18"/>
          <w:u w:val="none"/>
        </w:rPr>
        <w:t xml:space="preserve">st. </w:t>
      </w:r>
      <w:r w:rsidRPr="00992F24">
        <w:rPr>
          <w:rStyle w:val="Hipercze"/>
          <w:rFonts w:ascii="Verdana" w:hAnsi="Verdana"/>
          <w:color w:val="auto"/>
          <w:sz w:val="18"/>
          <w:szCs w:val="18"/>
          <w:u w:val="none"/>
        </w:rPr>
        <w:t>2</w:t>
      </w:r>
      <w:r w:rsidR="005651FF">
        <w:rPr>
          <w:rStyle w:val="Hipercze"/>
          <w:rFonts w:ascii="Verdana" w:hAnsi="Verdana"/>
          <w:color w:val="auto"/>
          <w:sz w:val="18"/>
          <w:szCs w:val="18"/>
          <w:u w:val="none"/>
        </w:rPr>
        <w:t xml:space="preserve"> niniejszego paragrafu</w:t>
      </w:r>
      <w:r w:rsidR="002F52DB" w:rsidRPr="00465CF2">
        <w:rPr>
          <w:rFonts w:ascii="Verdana" w:hAnsi="Verdana"/>
          <w:sz w:val="18"/>
          <w:szCs w:val="18"/>
        </w:rPr>
        <w:t xml:space="preserve"> Zamawiającemu przysługuje prawo rozwiązania umowy w trybie natychmiastowym, w następujących sytuacjach:</w:t>
      </w:r>
    </w:p>
    <w:p w14:paraId="4D8F9B24" w14:textId="6172B5DE" w:rsidR="002F52DB" w:rsidRPr="00465CF2" w:rsidRDefault="002E7CAB" w:rsidP="00CB67C8">
      <w:pPr>
        <w:pStyle w:val="Akapitzlist"/>
        <w:numPr>
          <w:ilvl w:val="0"/>
          <w:numId w:val="12"/>
        </w:numPr>
        <w:spacing w:line="276" w:lineRule="auto"/>
        <w:ind w:left="567" w:hanging="283"/>
        <w:jc w:val="both"/>
        <w:outlineLvl w:val="0"/>
        <w:rPr>
          <w:rFonts w:ascii="Verdana" w:hAnsi="Verdana"/>
          <w:sz w:val="18"/>
          <w:szCs w:val="18"/>
        </w:rPr>
      </w:pPr>
      <w:r>
        <w:rPr>
          <w:rFonts w:ascii="Verdana" w:hAnsi="Verdana"/>
          <w:sz w:val="18"/>
          <w:szCs w:val="18"/>
        </w:rPr>
        <w:t xml:space="preserve">likwidacji </w:t>
      </w:r>
      <w:r w:rsidR="004031B3">
        <w:rPr>
          <w:rFonts w:ascii="Verdana" w:hAnsi="Verdana"/>
          <w:sz w:val="18"/>
          <w:szCs w:val="18"/>
        </w:rPr>
        <w:t xml:space="preserve">lub </w:t>
      </w:r>
      <w:r>
        <w:rPr>
          <w:rFonts w:ascii="Verdana" w:hAnsi="Verdana"/>
          <w:sz w:val="18"/>
          <w:szCs w:val="18"/>
        </w:rPr>
        <w:t>upadłości Wykonawcy, bądź innych okoliczności skutkujących zaprzestaniem prowadzenia działalności</w:t>
      </w:r>
      <w:r w:rsidR="00636AD6">
        <w:rPr>
          <w:rFonts w:ascii="Verdana" w:hAnsi="Verdana"/>
          <w:sz w:val="18"/>
          <w:szCs w:val="18"/>
        </w:rPr>
        <w:t>;</w:t>
      </w:r>
      <w:r>
        <w:rPr>
          <w:rFonts w:ascii="Verdana" w:hAnsi="Verdana"/>
          <w:sz w:val="18"/>
          <w:szCs w:val="18"/>
        </w:rPr>
        <w:t xml:space="preserve"> </w:t>
      </w:r>
    </w:p>
    <w:p w14:paraId="193F823B" w14:textId="77777777" w:rsidR="002F52DB" w:rsidRPr="00465CF2" w:rsidRDefault="002F52DB" w:rsidP="00CB67C8">
      <w:pPr>
        <w:pStyle w:val="Akapitzlist"/>
        <w:numPr>
          <w:ilvl w:val="0"/>
          <w:numId w:val="12"/>
        </w:numPr>
        <w:spacing w:line="276" w:lineRule="auto"/>
        <w:ind w:left="567" w:hanging="283"/>
        <w:jc w:val="both"/>
        <w:outlineLvl w:val="0"/>
        <w:rPr>
          <w:rFonts w:ascii="Verdana" w:hAnsi="Verdana"/>
          <w:sz w:val="18"/>
          <w:szCs w:val="18"/>
        </w:rPr>
      </w:pPr>
      <w:r w:rsidRPr="00465CF2">
        <w:rPr>
          <w:rFonts w:ascii="Verdana" w:hAnsi="Verdana"/>
          <w:sz w:val="18"/>
          <w:szCs w:val="18"/>
        </w:rPr>
        <w:t>został wydany nakaz zajęcia majątku Wykonawcy;</w:t>
      </w:r>
    </w:p>
    <w:p w14:paraId="3473D638" w14:textId="77777777" w:rsidR="002F52DB" w:rsidRPr="00465CF2" w:rsidRDefault="002F52DB" w:rsidP="00CB67C8">
      <w:pPr>
        <w:pStyle w:val="Akapitzlist"/>
        <w:numPr>
          <w:ilvl w:val="0"/>
          <w:numId w:val="12"/>
        </w:numPr>
        <w:spacing w:line="276" w:lineRule="auto"/>
        <w:ind w:left="567" w:hanging="283"/>
        <w:jc w:val="both"/>
        <w:outlineLvl w:val="0"/>
        <w:rPr>
          <w:rFonts w:ascii="Verdana" w:hAnsi="Verdana"/>
          <w:sz w:val="18"/>
          <w:szCs w:val="18"/>
        </w:rPr>
      </w:pPr>
      <w:r w:rsidRPr="00465CF2">
        <w:rPr>
          <w:rFonts w:ascii="Verdana" w:hAnsi="Verdana"/>
          <w:sz w:val="18"/>
          <w:szCs w:val="18"/>
        </w:rPr>
        <w:t>zostało wszczęte postępowanie egzekucyjne przeciwko Wykonawcy;</w:t>
      </w:r>
    </w:p>
    <w:p w14:paraId="5AEDF271" w14:textId="77777777" w:rsidR="002F52DB" w:rsidRPr="00465CF2" w:rsidRDefault="002F52DB" w:rsidP="00CB67C8">
      <w:pPr>
        <w:pStyle w:val="Akapitzlist"/>
        <w:numPr>
          <w:ilvl w:val="0"/>
          <w:numId w:val="12"/>
        </w:numPr>
        <w:spacing w:line="276" w:lineRule="auto"/>
        <w:ind w:left="567" w:hanging="283"/>
        <w:jc w:val="both"/>
        <w:outlineLvl w:val="0"/>
        <w:rPr>
          <w:rFonts w:ascii="Verdana" w:hAnsi="Verdana"/>
          <w:sz w:val="18"/>
          <w:szCs w:val="18"/>
        </w:rPr>
      </w:pPr>
      <w:r w:rsidRPr="00465CF2">
        <w:rPr>
          <w:rFonts w:ascii="Verdana" w:hAnsi="Verdana"/>
          <w:sz w:val="18"/>
          <w:szCs w:val="18"/>
        </w:rPr>
        <w:t>Wykonawca nie rozpoczął realizacji przedmiotu umowy bez podania uzasadnionych przyczyn lub nie kontynuuje jej pomimo pisemnego wezwania przez Zamawiającego;</w:t>
      </w:r>
    </w:p>
    <w:p w14:paraId="757AB98E" w14:textId="77777777" w:rsidR="002F52DB" w:rsidRDefault="002F52DB" w:rsidP="00CB67C8">
      <w:pPr>
        <w:pStyle w:val="Akapitzlist"/>
        <w:numPr>
          <w:ilvl w:val="0"/>
          <w:numId w:val="12"/>
        </w:numPr>
        <w:spacing w:line="276" w:lineRule="auto"/>
        <w:ind w:left="567" w:hanging="283"/>
        <w:jc w:val="both"/>
        <w:outlineLvl w:val="0"/>
        <w:rPr>
          <w:rFonts w:ascii="Verdana" w:hAnsi="Verdana"/>
          <w:sz w:val="18"/>
          <w:szCs w:val="18"/>
        </w:rPr>
      </w:pPr>
      <w:r w:rsidRPr="00465CF2">
        <w:rPr>
          <w:rFonts w:ascii="Verdana" w:hAnsi="Verdana"/>
          <w:sz w:val="18"/>
          <w:szCs w:val="18"/>
        </w:rPr>
        <w:t>nastąpi utrata możliwości zagospodarowania odpadów przez Wykonawcę lub jego podwykonawców (spowodowana między innymi cofnięciem zezwolenia/pozwolenia) w trakcie trwania umowy.</w:t>
      </w:r>
    </w:p>
    <w:p w14:paraId="002D7AFF" w14:textId="378603BE" w:rsidR="0042025E" w:rsidRPr="00465CF2" w:rsidRDefault="00AF61F2" w:rsidP="00CB67C8">
      <w:pPr>
        <w:pStyle w:val="Akapitzlist"/>
        <w:numPr>
          <w:ilvl w:val="0"/>
          <w:numId w:val="12"/>
        </w:numPr>
        <w:spacing w:line="276" w:lineRule="auto"/>
        <w:ind w:left="567" w:hanging="283"/>
        <w:jc w:val="both"/>
        <w:outlineLvl w:val="0"/>
        <w:rPr>
          <w:rFonts w:ascii="Verdana" w:hAnsi="Verdana"/>
          <w:sz w:val="18"/>
          <w:szCs w:val="18"/>
        </w:rPr>
      </w:pPr>
      <w:r>
        <w:rPr>
          <w:rFonts w:ascii="Verdana" w:hAnsi="Verdana"/>
          <w:sz w:val="18"/>
          <w:szCs w:val="18"/>
        </w:rPr>
        <w:t>r</w:t>
      </w:r>
      <w:r w:rsidR="0042025E">
        <w:rPr>
          <w:rFonts w:ascii="Verdana" w:hAnsi="Verdana"/>
          <w:sz w:val="18"/>
          <w:szCs w:val="18"/>
        </w:rPr>
        <w:t xml:space="preserve">ażącego naruszenia postanowień </w:t>
      </w:r>
      <w:r w:rsidR="00D621AC">
        <w:rPr>
          <w:rFonts w:ascii="Verdana" w:hAnsi="Verdana"/>
          <w:sz w:val="18"/>
          <w:szCs w:val="18"/>
        </w:rPr>
        <w:t>u</w:t>
      </w:r>
      <w:r w:rsidR="0042025E">
        <w:rPr>
          <w:rFonts w:ascii="Verdana" w:hAnsi="Verdana"/>
          <w:sz w:val="18"/>
          <w:szCs w:val="18"/>
        </w:rPr>
        <w:t>mowy prz</w:t>
      </w:r>
      <w:r>
        <w:rPr>
          <w:rFonts w:ascii="Verdana" w:hAnsi="Verdana"/>
          <w:sz w:val="18"/>
          <w:szCs w:val="18"/>
        </w:rPr>
        <w:t>ez jedną</w:t>
      </w:r>
      <w:r w:rsidR="0042025E">
        <w:rPr>
          <w:rFonts w:ascii="Verdana" w:hAnsi="Verdana"/>
          <w:sz w:val="18"/>
          <w:szCs w:val="18"/>
        </w:rPr>
        <w:t xml:space="preserve"> ze stron i nie zaprzestania ich pomimo pisemnego wezwania z wyznaczeniem dodatkowego 14 dniowego terminu.</w:t>
      </w:r>
    </w:p>
    <w:bookmarkEnd w:id="20"/>
    <w:p w14:paraId="6BD4263B" w14:textId="0150128E" w:rsidR="002F52DB" w:rsidRDefault="002F52DB" w:rsidP="00CB67C8">
      <w:pPr>
        <w:pStyle w:val="Akapitzlist"/>
        <w:numPr>
          <w:ilvl w:val="0"/>
          <w:numId w:val="5"/>
        </w:numPr>
        <w:spacing w:after="240" w:line="276" w:lineRule="auto"/>
        <w:ind w:left="284" w:hanging="284"/>
        <w:jc w:val="both"/>
        <w:outlineLvl w:val="0"/>
        <w:rPr>
          <w:rFonts w:ascii="Verdana" w:hAnsi="Verdana"/>
          <w:sz w:val="18"/>
          <w:szCs w:val="18"/>
        </w:rPr>
      </w:pPr>
      <w:r w:rsidRPr="00465CF2">
        <w:rPr>
          <w:rFonts w:ascii="Verdana" w:hAnsi="Verdana"/>
          <w:sz w:val="18"/>
          <w:szCs w:val="18"/>
        </w:rPr>
        <w:t xml:space="preserve">W przypadku stwierdzenia nienależytego wykonania umowy przez Wykonawcę, Zamawiający może rozwiązać umowę w trybie, o którym mowa w ust. 3 niniejszego paragrafu, jeżeli Wykonawca w terminie 5 dni </w:t>
      </w:r>
      <w:r w:rsidR="00F0151A">
        <w:rPr>
          <w:rFonts w:ascii="Verdana" w:hAnsi="Verdana"/>
          <w:sz w:val="18"/>
          <w:szCs w:val="18"/>
        </w:rPr>
        <w:t xml:space="preserve">roboczych </w:t>
      </w:r>
      <w:r w:rsidRPr="00465CF2">
        <w:rPr>
          <w:rFonts w:ascii="Verdana" w:hAnsi="Verdana"/>
          <w:sz w:val="18"/>
          <w:szCs w:val="18"/>
        </w:rPr>
        <w:t>od wezwania go przez Zamawiającego nie rozpocznie wykonywania przedmiotu umowy w sposób należyty.</w:t>
      </w:r>
    </w:p>
    <w:p w14:paraId="766A60A4" w14:textId="77777777" w:rsidR="002218DA" w:rsidRPr="002218DA" w:rsidRDefault="002218DA" w:rsidP="002218DA">
      <w:pPr>
        <w:pStyle w:val="Akapitzlist"/>
        <w:numPr>
          <w:ilvl w:val="0"/>
          <w:numId w:val="5"/>
        </w:numPr>
        <w:spacing w:after="240" w:line="276" w:lineRule="auto"/>
        <w:ind w:left="284" w:hanging="284"/>
        <w:jc w:val="both"/>
        <w:outlineLvl w:val="0"/>
        <w:rPr>
          <w:rFonts w:ascii="Verdana" w:hAnsi="Verdana"/>
          <w:color w:val="000000" w:themeColor="text1"/>
          <w:sz w:val="18"/>
          <w:szCs w:val="18"/>
        </w:rPr>
      </w:pPr>
      <w:r w:rsidRPr="002218DA">
        <w:rPr>
          <w:rFonts w:ascii="Verdana" w:hAnsi="Verdana"/>
          <w:color w:val="000000" w:themeColor="text1"/>
          <w:sz w:val="18"/>
          <w:szCs w:val="18"/>
        </w:rPr>
        <w:t>Wykonawcy przysługuje prawo rozwiązania umowy w trybie natychmiastowym, w następujących sytuacjach:</w:t>
      </w:r>
    </w:p>
    <w:p w14:paraId="6A0A731B"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likwidacji lub upadłości Zamawiającego, bądź innych okoliczności skutkujących zaprzestaniem prowadzenia działalności;</w:t>
      </w:r>
    </w:p>
    <w:p w14:paraId="2DEEB2A5"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został wydany nakaz zajęcia majątku Zamawiającego;</w:t>
      </w:r>
    </w:p>
    <w:p w14:paraId="394823A2"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zostało wszczęte postępowanie egzekucyjne przeciwko Zamawiającemu;</w:t>
      </w:r>
    </w:p>
    <w:p w14:paraId="1F8BC077"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Zamawiający nie rozpoczął realizacji przedmiotu umowy bez podania uzasadnionych przyczyn lub nie kontynuuje jej pomimo pisemnego wezwania przez Wykonawcę;</w:t>
      </w:r>
    </w:p>
    <w:p w14:paraId="4F635B10"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nastąpi utrata możliwości dostarczenia niezanieczyszczonych odpadów</w:t>
      </w:r>
      <w:r w:rsidRPr="002218DA">
        <w:rPr>
          <w:rFonts w:ascii="Verdana" w:hAnsi="Verdana" w:cs="Arial"/>
          <w:color w:val="000000" w:themeColor="text1"/>
          <w:sz w:val="18"/>
          <w:szCs w:val="18"/>
        </w:rPr>
        <w:t xml:space="preserve"> o kodzie 16 01 03 </w:t>
      </w:r>
      <w:r w:rsidRPr="002218DA">
        <w:rPr>
          <w:rFonts w:ascii="Verdana" w:hAnsi="Verdana"/>
          <w:color w:val="000000" w:themeColor="text1"/>
          <w:sz w:val="18"/>
          <w:szCs w:val="18"/>
        </w:rPr>
        <w:t>przez Zamawiającego (spowodowana między innymi cofnięciem zezwolenia/pozwolenia) w trakcie trwania umowy.</w:t>
      </w:r>
    </w:p>
    <w:p w14:paraId="31A959BE" w14:textId="77777777" w:rsidR="002218DA" w:rsidRPr="002218DA" w:rsidRDefault="002218DA" w:rsidP="002218DA">
      <w:pPr>
        <w:pStyle w:val="Akapitzlist"/>
        <w:numPr>
          <w:ilvl w:val="1"/>
          <w:numId w:val="25"/>
        </w:numPr>
        <w:spacing w:line="276" w:lineRule="auto"/>
        <w:ind w:left="567" w:hanging="283"/>
        <w:jc w:val="both"/>
        <w:outlineLvl w:val="0"/>
        <w:rPr>
          <w:rFonts w:ascii="Verdana" w:hAnsi="Verdana"/>
          <w:color w:val="000000" w:themeColor="text1"/>
          <w:sz w:val="18"/>
          <w:szCs w:val="18"/>
        </w:rPr>
      </w:pPr>
      <w:r w:rsidRPr="002218DA">
        <w:rPr>
          <w:rFonts w:ascii="Verdana" w:hAnsi="Verdana"/>
          <w:color w:val="000000" w:themeColor="text1"/>
          <w:sz w:val="18"/>
          <w:szCs w:val="18"/>
        </w:rPr>
        <w:t>rażącego naruszenia postanowień umowy przez jedną ze stron i nie zaprzestania ich pomimo pisemnego wezwania z wyznaczeniem dodatkowego 14 dniowego terminu.</w:t>
      </w:r>
    </w:p>
    <w:p w14:paraId="17E64BFC" w14:textId="77777777" w:rsidR="002218DA" w:rsidRPr="002218DA" w:rsidRDefault="002218DA" w:rsidP="002218DA">
      <w:pPr>
        <w:pStyle w:val="Akapitzlist"/>
        <w:numPr>
          <w:ilvl w:val="0"/>
          <w:numId w:val="5"/>
        </w:numPr>
        <w:spacing w:after="240" w:line="276" w:lineRule="auto"/>
        <w:ind w:left="284" w:hanging="284"/>
        <w:jc w:val="both"/>
        <w:outlineLvl w:val="0"/>
        <w:rPr>
          <w:rFonts w:ascii="Verdana" w:hAnsi="Verdana"/>
          <w:color w:val="000000" w:themeColor="text1"/>
          <w:sz w:val="18"/>
          <w:szCs w:val="18"/>
        </w:rPr>
      </w:pPr>
      <w:r w:rsidRPr="002218DA">
        <w:rPr>
          <w:rFonts w:ascii="Verdana" w:hAnsi="Verdana"/>
          <w:color w:val="000000" w:themeColor="text1"/>
          <w:sz w:val="18"/>
          <w:szCs w:val="18"/>
        </w:rPr>
        <w:t>W przypadku stwierdzenia nienależytego wykonania umowy przez Zamawiającego, Wykonawca może rozwiązać umowę w trybie, o którym mowa w ust. 5 niniejszego paragrafu, jeżeli Zamawiający w terminie 5 dni roboczych od wezwania go przez Wykonawcę nie rozpocznie wykonywania przedmiotu umowy w sposób należyty.</w:t>
      </w:r>
    </w:p>
    <w:p w14:paraId="5A4737AE" w14:textId="733EF3C0" w:rsidR="002F1D04" w:rsidRPr="00E24730" w:rsidRDefault="002F52DB" w:rsidP="00CB67C8">
      <w:pPr>
        <w:pStyle w:val="Akapitzlist"/>
        <w:numPr>
          <w:ilvl w:val="0"/>
          <w:numId w:val="5"/>
        </w:numPr>
        <w:spacing w:line="276" w:lineRule="auto"/>
        <w:ind w:left="284" w:hanging="284"/>
        <w:jc w:val="both"/>
        <w:outlineLvl w:val="0"/>
        <w:rPr>
          <w:rFonts w:ascii="Verdana" w:hAnsi="Verdana"/>
          <w:b/>
          <w:sz w:val="18"/>
          <w:szCs w:val="18"/>
        </w:rPr>
      </w:pPr>
      <w:r w:rsidRPr="00AE4C11">
        <w:rPr>
          <w:rFonts w:ascii="Verdana" w:hAnsi="Verdana"/>
          <w:sz w:val="18"/>
          <w:szCs w:val="18"/>
        </w:rPr>
        <w:t>Rozwiązanie umowy w każdym przypadku wymaga zachowania formy pisemnej pod rygorem nieważności.</w:t>
      </w:r>
      <w:r w:rsidR="002F1D04" w:rsidRPr="00E24730">
        <w:rPr>
          <w:rFonts w:ascii="Verdana" w:hAnsi="Verdana"/>
          <w:sz w:val="18"/>
          <w:szCs w:val="18"/>
        </w:rPr>
        <w:t xml:space="preserve"> </w:t>
      </w:r>
    </w:p>
    <w:p w14:paraId="6414FDA8" w14:textId="77777777" w:rsidR="007338DF" w:rsidRDefault="0042025E" w:rsidP="00A64F98">
      <w:pPr>
        <w:pStyle w:val="Tekstpodstawowy"/>
        <w:widowControl w:val="0"/>
        <w:spacing w:line="276" w:lineRule="auto"/>
        <w:ind w:left="360"/>
        <w:rPr>
          <w:rFonts w:ascii="Verdana" w:hAnsi="Verdana"/>
          <w:b/>
          <w:sz w:val="18"/>
          <w:szCs w:val="18"/>
        </w:rPr>
      </w:pPr>
      <w:r>
        <w:rPr>
          <w:rFonts w:ascii="Verdana" w:hAnsi="Verdana"/>
          <w:b/>
          <w:sz w:val="18"/>
          <w:szCs w:val="18"/>
        </w:rPr>
        <w:t xml:space="preserve">                             </w:t>
      </w:r>
      <w:r w:rsidR="007338DF">
        <w:rPr>
          <w:rFonts w:ascii="Verdana" w:hAnsi="Verdana"/>
          <w:b/>
          <w:sz w:val="18"/>
          <w:szCs w:val="18"/>
        </w:rPr>
        <w:t xml:space="preserve">                           Klauzula poufności</w:t>
      </w:r>
    </w:p>
    <w:p w14:paraId="1453FBDD" w14:textId="61E03761" w:rsidR="007338DF" w:rsidRDefault="0042025E" w:rsidP="0042025E">
      <w:pPr>
        <w:pStyle w:val="Tekstpodstawowy"/>
        <w:widowControl w:val="0"/>
        <w:spacing w:line="276" w:lineRule="auto"/>
        <w:ind w:left="360"/>
        <w:rPr>
          <w:rFonts w:ascii="Verdana" w:hAnsi="Verdana"/>
          <w:b/>
          <w:sz w:val="18"/>
          <w:szCs w:val="18"/>
        </w:rPr>
      </w:pPr>
      <w:r>
        <w:rPr>
          <w:rFonts w:ascii="Verdana" w:hAnsi="Verdana"/>
          <w:b/>
          <w:sz w:val="18"/>
          <w:szCs w:val="18"/>
        </w:rPr>
        <w:t xml:space="preserve">                                                                 </w:t>
      </w:r>
      <w:r w:rsidRPr="00F306BB">
        <w:rPr>
          <w:rFonts w:ascii="Verdana" w:hAnsi="Verdana"/>
          <w:b/>
          <w:sz w:val="18"/>
          <w:szCs w:val="18"/>
        </w:rPr>
        <w:t>§1</w:t>
      </w:r>
      <w:r w:rsidR="00E748C2">
        <w:rPr>
          <w:rFonts w:ascii="Verdana" w:hAnsi="Verdana"/>
          <w:b/>
          <w:sz w:val="18"/>
          <w:szCs w:val="18"/>
        </w:rPr>
        <w:t>1</w:t>
      </w:r>
    </w:p>
    <w:p w14:paraId="74F1FAFD" w14:textId="46EAA793" w:rsidR="0042025E" w:rsidRDefault="0042025E" w:rsidP="00CB67C8">
      <w:pPr>
        <w:pStyle w:val="Tekstpodstawowy"/>
        <w:widowControl w:val="0"/>
        <w:numPr>
          <w:ilvl w:val="1"/>
          <w:numId w:val="10"/>
        </w:numPr>
        <w:spacing w:line="276" w:lineRule="auto"/>
        <w:ind w:left="357" w:hanging="357"/>
        <w:jc w:val="both"/>
        <w:rPr>
          <w:rFonts w:ascii="Verdana" w:hAnsi="Verdana"/>
          <w:sz w:val="18"/>
          <w:szCs w:val="18"/>
        </w:rPr>
      </w:pPr>
      <w:r w:rsidRPr="0042025E">
        <w:rPr>
          <w:rFonts w:ascii="Verdana" w:hAnsi="Verdana"/>
          <w:sz w:val="18"/>
          <w:szCs w:val="18"/>
        </w:rPr>
        <w:t xml:space="preserve">Strony </w:t>
      </w:r>
      <w:r>
        <w:rPr>
          <w:rFonts w:ascii="Verdana" w:hAnsi="Verdana"/>
          <w:sz w:val="18"/>
          <w:szCs w:val="18"/>
        </w:rPr>
        <w:t xml:space="preserve">zobowiązują się do zachowania w tajemnicy wszelkich okoliczności i informacji, o której dowiedziały się w związku z wykonywaniem </w:t>
      </w:r>
      <w:r w:rsidR="00D621AC">
        <w:rPr>
          <w:rFonts w:ascii="Verdana" w:hAnsi="Verdana"/>
          <w:sz w:val="18"/>
          <w:szCs w:val="18"/>
        </w:rPr>
        <w:t>u</w:t>
      </w:r>
      <w:r>
        <w:rPr>
          <w:rFonts w:ascii="Verdana" w:hAnsi="Verdana"/>
          <w:sz w:val="18"/>
          <w:szCs w:val="18"/>
        </w:rPr>
        <w:t>mowy, a w stosunku do których Strony podjęły niezbędne działania w celu zachowania ich poufności i których ujawnienie mogłoby narazić którąkolwiek ze Stron na szkodę.</w:t>
      </w:r>
    </w:p>
    <w:p w14:paraId="0236B479" w14:textId="272BE9A8" w:rsidR="0042025E" w:rsidRDefault="0042025E" w:rsidP="00CB67C8">
      <w:pPr>
        <w:pStyle w:val="Tekstpodstawowy"/>
        <w:widowControl w:val="0"/>
        <w:numPr>
          <w:ilvl w:val="1"/>
          <w:numId w:val="10"/>
        </w:numPr>
        <w:spacing w:line="276" w:lineRule="auto"/>
        <w:ind w:left="357" w:hanging="357"/>
        <w:jc w:val="both"/>
        <w:rPr>
          <w:rFonts w:ascii="Verdana" w:hAnsi="Verdana"/>
          <w:sz w:val="18"/>
          <w:szCs w:val="18"/>
        </w:rPr>
      </w:pPr>
      <w:r>
        <w:rPr>
          <w:rFonts w:ascii="Verdana" w:hAnsi="Verdana"/>
          <w:sz w:val="18"/>
          <w:szCs w:val="18"/>
        </w:rPr>
        <w:t xml:space="preserve">Zarówno Zamawiający jak i Wykonawca zobowiązani są do posługiwania się wszelkimi </w:t>
      </w:r>
      <w:r>
        <w:rPr>
          <w:rFonts w:ascii="Verdana" w:hAnsi="Verdana"/>
          <w:sz w:val="18"/>
          <w:szCs w:val="18"/>
        </w:rPr>
        <w:lastRenderedPageBreak/>
        <w:t xml:space="preserve">informacjami poufnymi w trakcie świadczenia usług wyłącznie w celu należytego ich wykonania </w:t>
      </w:r>
      <w:r w:rsidR="007338DF">
        <w:rPr>
          <w:rFonts w:ascii="Verdana" w:hAnsi="Verdana"/>
          <w:sz w:val="18"/>
          <w:szCs w:val="18"/>
        </w:rPr>
        <w:br/>
      </w:r>
      <w:r>
        <w:rPr>
          <w:rFonts w:ascii="Verdana" w:hAnsi="Verdana"/>
          <w:sz w:val="18"/>
          <w:szCs w:val="18"/>
        </w:rPr>
        <w:t xml:space="preserve">i nie przekazywania takich informacji żadnym osobom oprócz tych, z którymi współdziałała </w:t>
      </w:r>
      <w:r w:rsidR="00A64F98">
        <w:rPr>
          <w:rFonts w:ascii="Verdana" w:hAnsi="Verdana"/>
          <w:sz w:val="18"/>
          <w:szCs w:val="18"/>
        </w:rPr>
        <w:br/>
      </w:r>
      <w:r>
        <w:rPr>
          <w:rFonts w:ascii="Verdana" w:hAnsi="Verdana"/>
          <w:sz w:val="18"/>
          <w:szCs w:val="18"/>
        </w:rPr>
        <w:t xml:space="preserve">w celu realizacji obowiązków wynikających z przepisów prawa i niniejszej </w:t>
      </w:r>
      <w:r w:rsidR="00D621AC">
        <w:rPr>
          <w:rFonts w:ascii="Verdana" w:hAnsi="Verdana"/>
          <w:sz w:val="18"/>
          <w:szCs w:val="18"/>
        </w:rPr>
        <w:t>u</w:t>
      </w:r>
      <w:r>
        <w:rPr>
          <w:rFonts w:ascii="Verdana" w:hAnsi="Verdana"/>
          <w:sz w:val="18"/>
          <w:szCs w:val="18"/>
        </w:rPr>
        <w:t xml:space="preserve">mowy. </w:t>
      </w:r>
    </w:p>
    <w:p w14:paraId="07B6437A" w14:textId="1D731D71" w:rsidR="007338DF" w:rsidRDefault="007338DF" w:rsidP="00CB67C8">
      <w:pPr>
        <w:pStyle w:val="Tekstpodstawowy"/>
        <w:widowControl w:val="0"/>
        <w:numPr>
          <w:ilvl w:val="1"/>
          <w:numId w:val="10"/>
        </w:numPr>
        <w:spacing w:line="276" w:lineRule="auto"/>
        <w:ind w:left="357" w:hanging="357"/>
        <w:jc w:val="both"/>
        <w:rPr>
          <w:rFonts w:ascii="Verdana" w:hAnsi="Verdana"/>
          <w:sz w:val="18"/>
          <w:szCs w:val="18"/>
        </w:rPr>
      </w:pPr>
      <w:r>
        <w:rPr>
          <w:rFonts w:ascii="Verdana" w:hAnsi="Verdana"/>
          <w:sz w:val="18"/>
          <w:szCs w:val="18"/>
        </w:rPr>
        <w:t xml:space="preserve">Powyższe zobowiązanie będzie trwało także po wygaśnięciu niniejszej </w:t>
      </w:r>
      <w:r w:rsidR="00D621AC">
        <w:rPr>
          <w:rFonts w:ascii="Verdana" w:hAnsi="Verdana"/>
          <w:sz w:val="18"/>
          <w:szCs w:val="18"/>
        </w:rPr>
        <w:t>u</w:t>
      </w:r>
      <w:r>
        <w:rPr>
          <w:rFonts w:ascii="Verdana" w:hAnsi="Verdana"/>
          <w:sz w:val="18"/>
          <w:szCs w:val="18"/>
        </w:rPr>
        <w:t>mowy.</w:t>
      </w:r>
    </w:p>
    <w:p w14:paraId="764757AA" w14:textId="14BEA6A8" w:rsidR="007338DF" w:rsidRPr="0042025E" w:rsidRDefault="007338DF" w:rsidP="00CB67C8">
      <w:pPr>
        <w:pStyle w:val="Tekstpodstawowy"/>
        <w:widowControl w:val="0"/>
        <w:numPr>
          <w:ilvl w:val="1"/>
          <w:numId w:val="10"/>
        </w:numPr>
        <w:spacing w:line="276" w:lineRule="auto"/>
        <w:ind w:left="357" w:hanging="357"/>
        <w:jc w:val="both"/>
        <w:rPr>
          <w:rFonts w:ascii="Verdana" w:hAnsi="Verdana"/>
          <w:sz w:val="18"/>
          <w:szCs w:val="18"/>
        </w:rPr>
      </w:pPr>
      <w:r>
        <w:rPr>
          <w:rFonts w:ascii="Verdana" w:hAnsi="Verdana"/>
          <w:sz w:val="18"/>
          <w:szCs w:val="18"/>
        </w:rPr>
        <w:t>Zobowiązanie do zachowania poufności, określone w niniejszym paragrafie nie narusza obowiązku dostarczenia informacji uprawnionym do tego organom na podstawie bezwzględnie obowiązujących przepisów prawa</w:t>
      </w:r>
      <w:r w:rsidR="00AE4C11">
        <w:rPr>
          <w:rFonts w:ascii="Verdana" w:hAnsi="Verdana"/>
          <w:sz w:val="18"/>
          <w:szCs w:val="18"/>
        </w:rPr>
        <w:t>.</w:t>
      </w:r>
    </w:p>
    <w:p w14:paraId="217C2A60" w14:textId="77777777" w:rsidR="00D04352" w:rsidRPr="00F306BB" w:rsidRDefault="00D04352" w:rsidP="00722393">
      <w:pPr>
        <w:widowControl w:val="0"/>
        <w:spacing w:line="276" w:lineRule="auto"/>
        <w:jc w:val="both"/>
        <w:rPr>
          <w:rFonts w:ascii="Verdana" w:hAnsi="Verdana"/>
          <w:sz w:val="18"/>
          <w:szCs w:val="18"/>
        </w:rPr>
      </w:pPr>
    </w:p>
    <w:p w14:paraId="337271C1" w14:textId="77777777" w:rsidR="00AD7C1F" w:rsidRPr="00F306BB" w:rsidRDefault="00436EBF" w:rsidP="00AD7C1F">
      <w:pPr>
        <w:widowControl w:val="0"/>
        <w:spacing w:line="276" w:lineRule="auto"/>
        <w:jc w:val="center"/>
        <w:rPr>
          <w:rFonts w:ascii="Verdana" w:hAnsi="Verdana"/>
          <w:b/>
          <w:sz w:val="18"/>
          <w:szCs w:val="18"/>
        </w:rPr>
      </w:pPr>
      <w:r>
        <w:rPr>
          <w:rFonts w:ascii="Verdana" w:hAnsi="Verdana"/>
          <w:b/>
          <w:sz w:val="18"/>
          <w:szCs w:val="18"/>
        </w:rPr>
        <w:t>Pozostałe postanowienia</w:t>
      </w:r>
    </w:p>
    <w:p w14:paraId="4882BA87" w14:textId="72D60ED8" w:rsidR="004B2537" w:rsidRPr="00F306BB" w:rsidRDefault="001907B6" w:rsidP="00722393">
      <w:pPr>
        <w:widowControl w:val="0"/>
        <w:spacing w:line="276" w:lineRule="auto"/>
        <w:jc w:val="center"/>
        <w:rPr>
          <w:rFonts w:ascii="Verdana" w:hAnsi="Verdana"/>
          <w:sz w:val="18"/>
          <w:szCs w:val="18"/>
        </w:rPr>
      </w:pPr>
      <w:r w:rsidRPr="00F306BB">
        <w:rPr>
          <w:rFonts w:ascii="Verdana" w:hAnsi="Verdana"/>
          <w:b/>
          <w:sz w:val="18"/>
          <w:szCs w:val="18"/>
        </w:rPr>
        <w:t>§1</w:t>
      </w:r>
      <w:r w:rsidR="00E748C2">
        <w:rPr>
          <w:rFonts w:ascii="Verdana" w:hAnsi="Verdana"/>
          <w:b/>
          <w:sz w:val="18"/>
          <w:szCs w:val="18"/>
        </w:rPr>
        <w:t>2</w:t>
      </w:r>
    </w:p>
    <w:p w14:paraId="5A3A9679" w14:textId="18FF33AF" w:rsidR="00DE2A31" w:rsidRPr="00DE2A31" w:rsidRDefault="006335AF" w:rsidP="00CB67C8">
      <w:pPr>
        <w:pStyle w:val="Tekstpodstawowy2"/>
        <w:widowControl w:val="0"/>
        <w:numPr>
          <w:ilvl w:val="0"/>
          <w:numId w:val="3"/>
        </w:numPr>
        <w:spacing w:line="276" w:lineRule="auto"/>
        <w:ind w:left="357" w:hanging="357"/>
        <w:rPr>
          <w:rFonts w:ascii="Verdana" w:hAnsi="Verdana"/>
          <w:sz w:val="18"/>
          <w:szCs w:val="18"/>
        </w:rPr>
      </w:pPr>
      <w:r w:rsidRPr="00F306BB">
        <w:rPr>
          <w:rFonts w:ascii="Verdana" w:hAnsi="Verdana"/>
          <w:sz w:val="18"/>
          <w:szCs w:val="18"/>
        </w:rPr>
        <w:t xml:space="preserve">Wszelkie zmiany i uzupełnienia niniejszej umowy </w:t>
      </w:r>
      <w:r w:rsidR="00F32392" w:rsidRPr="00F306BB">
        <w:rPr>
          <w:rFonts w:ascii="Verdana" w:hAnsi="Verdana"/>
          <w:sz w:val="18"/>
          <w:szCs w:val="18"/>
        </w:rPr>
        <w:t>wymagają formy pisemnej w postaci aneksu, pod rygorem ich nieważności.</w:t>
      </w:r>
      <w:r w:rsidR="00BD5D9A" w:rsidRPr="00515E0C">
        <w:rPr>
          <w:rFonts w:ascii="Verdana" w:hAnsi="Verdana" w:cs="Tahoma"/>
          <w:sz w:val="18"/>
          <w:szCs w:val="18"/>
        </w:rPr>
        <w:t xml:space="preserve"> </w:t>
      </w:r>
      <w:r w:rsidR="00DE2A31">
        <w:rPr>
          <w:rFonts w:ascii="Verdana" w:hAnsi="Verdana" w:cs="Tahoma"/>
          <w:sz w:val="18"/>
          <w:szCs w:val="18"/>
        </w:rPr>
        <w:t xml:space="preserve">Niedopuszczalna jest zmiana postanowień umowy w stosunku </w:t>
      </w:r>
      <w:r w:rsidR="00505D04">
        <w:rPr>
          <w:rFonts w:ascii="Verdana" w:hAnsi="Verdana" w:cs="Tahoma"/>
          <w:sz w:val="18"/>
          <w:szCs w:val="18"/>
        </w:rPr>
        <w:br/>
      </w:r>
      <w:r w:rsidR="00DE2A31">
        <w:rPr>
          <w:rFonts w:ascii="Verdana" w:hAnsi="Verdana" w:cs="Tahoma"/>
          <w:sz w:val="18"/>
          <w:szCs w:val="18"/>
        </w:rPr>
        <w:t xml:space="preserve">do treści oferty, na podstawie której dokonano wyboru Wykonawcy, z wyjątkiem przypadków określonych w niniejszej umowie oraz </w:t>
      </w:r>
      <w:r w:rsidR="00013DAA">
        <w:rPr>
          <w:rFonts w:ascii="Verdana" w:hAnsi="Verdana" w:cs="Tahoma"/>
          <w:sz w:val="18"/>
          <w:szCs w:val="18"/>
        </w:rPr>
        <w:t>p</w:t>
      </w:r>
      <w:r w:rsidR="00DE2A31">
        <w:rPr>
          <w:rFonts w:ascii="Verdana" w:hAnsi="Verdana" w:cs="Tahoma"/>
          <w:sz w:val="18"/>
          <w:szCs w:val="18"/>
        </w:rPr>
        <w:t xml:space="preserve">rzepisach </w:t>
      </w:r>
      <w:r w:rsidR="00013DAA">
        <w:rPr>
          <w:rFonts w:ascii="Verdana" w:hAnsi="Verdana" w:cs="Tahoma"/>
          <w:sz w:val="18"/>
          <w:szCs w:val="18"/>
        </w:rPr>
        <w:t>u</w:t>
      </w:r>
      <w:r w:rsidR="00DE2A31">
        <w:rPr>
          <w:rFonts w:ascii="Verdana" w:hAnsi="Verdana" w:cs="Tahoma"/>
          <w:sz w:val="18"/>
          <w:szCs w:val="18"/>
        </w:rPr>
        <w:t xml:space="preserve">stawy Prawo </w:t>
      </w:r>
      <w:r w:rsidR="00013DAA">
        <w:rPr>
          <w:rFonts w:ascii="Verdana" w:hAnsi="Verdana" w:cs="Tahoma"/>
          <w:sz w:val="18"/>
          <w:szCs w:val="18"/>
        </w:rPr>
        <w:t>z</w:t>
      </w:r>
      <w:r w:rsidR="00DE2A31">
        <w:rPr>
          <w:rFonts w:ascii="Verdana" w:hAnsi="Verdana" w:cs="Tahoma"/>
          <w:sz w:val="18"/>
          <w:szCs w:val="18"/>
        </w:rPr>
        <w:t xml:space="preserve">amówień </w:t>
      </w:r>
      <w:r w:rsidR="00013DAA">
        <w:rPr>
          <w:rFonts w:ascii="Verdana" w:hAnsi="Verdana" w:cs="Tahoma"/>
          <w:sz w:val="18"/>
          <w:szCs w:val="18"/>
        </w:rPr>
        <w:t>p</w:t>
      </w:r>
      <w:r w:rsidR="00DE2A31">
        <w:rPr>
          <w:rFonts w:ascii="Verdana" w:hAnsi="Verdana" w:cs="Tahoma"/>
          <w:sz w:val="18"/>
          <w:szCs w:val="18"/>
        </w:rPr>
        <w:t>ublicznych.</w:t>
      </w:r>
    </w:p>
    <w:p w14:paraId="14AB7A19" w14:textId="4159D9E9" w:rsidR="006335AF" w:rsidRPr="00DE2A31" w:rsidRDefault="006335AF" w:rsidP="00CB67C8">
      <w:pPr>
        <w:pStyle w:val="Tekstpodstawowy2"/>
        <w:widowControl w:val="0"/>
        <w:numPr>
          <w:ilvl w:val="0"/>
          <w:numId w:val="3"/>
        </w:numPr>
        <w:spacing w:line="276" w:lineRule="auto"/>
        <w:ind w:left="357" w:hanging="357"/>
        <w:rPr>
          <w:rFonts w:ascii="Verdana" w:hAnsi="Verdana"/>
          <w:sz w:val="18"/>
          <w:szCs w:val="18"/>
        </w:rPr>
      </w:pPr>
      <w:r w:rsidRPr="00DE2A31">
        <w:rPr>
          <w:rFonts w:ascii="Verdana" w:hAnsi="Verdana"/>
          <w:sz w:val="18"/>
          <w:szCs w:val="18"/>
        </w:rPr>
        <w:t>Zamawiający</w:t>
      </w:r>
      <w:r w:rsidR="00F32392" w:rsidRPr="00DE2A31">
        <w:rPr>
          <w:rFonts w:ascii="Verdana" w:hAnsi="Verdana"/>
          <w:sz w:val="18"/>
          <w:szCs w:val="18"/>
        </w:rPr>
        <w:t xml:space="preserve"> </w:t>
      </w:r>
      <w:r w:rsidR="008562A8" w:rsidRPr="00DE2A31">
        <w:rPr>
          <w:rFonts w:ascii="Verdana" w:hAnsi="Verdana"/>
          <w:sz w:val="18"/>
          <w:szCs w:val="18"/>
        </w:rPr>
        <w:t xml:space="preserve">w sytuacji zmiany </w:t>
      </w:r>
      <w:r w:rsidR="00030991" w:rsidRPr="00DE2A31">
        <w:rPr>
          <w:rFonts w:ascii="Verdana" w:hAnsi="Verdana"/>
          <w:sz w:val="18"/>
          <w:szCs w:val="18"/>
        </w:rPr>
        <w:t>o</w:t>
      </w:r>
      <w:r w:rsidR="00E31D26">
        <w:rPr>
          <w:rFonts w:ascii="Verdana" w:hAnsi="Verdana"/>
          <w:sz w:val="18"/>
          <w:szCs w:val="18"/>
        </w:rPr>
        <w:t>bo</w:t>
      </w:r>
      <w:r w:rsidR="00030991" w:rsidRPr="00DE2A31">
        <w:rPr>
          <w:rFonts w:ascii="Verdana" w:hAnsi="Verdana"/>
          <w:sz w:val="18"/>
          <w:szCs w:val="18"/>
        </w:rPr>
        <w:t xml:space="preserve">wiązujących przepisów, </w:t>
      </w:r>
      <w:r w:rsidR="00052859" w:rsidRPr="00DE2A31">
        <w:rPr>
          <w:rFonts w:ascii="Verdana" w:hAnsi="Verdana"/>
          <w:sz w:val="18"/>
          <w:szCs w:val="18"/>
        </w:rPr>
        <w:t xml:space="preserve">dostosuje </w:t>
      </w:r>
      <w:r w:rsidR="00030991" w:rsidRPr="00DE2A31">
        <w:rPr>
          <w:rFonts w:ascii="Verdana" w:hAnsi="Verdana"/>
          <w:sz w:val="18"/>
          <w:szCs w:val="18"/>
        </w:rPr>
        <w:t>treś</w:t>
      </w:r>
      <w:r w:rsidR="00052859" w:rsidRPr="00DE2A31">
        <w:rPr>
          <w:rFonts w:ascii="Verdana" w:hAnsi="Verdana"/>
          <w:sz w:val="18"/>
          <w:szCs w:val="18"/>
        </w:rPr>
        <w:t>ć</w:t>
      </w:r>
      <w:r w:rsidR="00030991" w:rsidRPr="00DE2A31">
        <w:rPr>
          <w:rFonts w:ascii="Verdana" w:hAnsi="Verdana"/>
          <w:sz w:val="18"/>
          <w:szCs w:val="18"/>
        </w:rPr>
        <w:t xml:space="preserve"> umowy do aktualnego stanu prawnego. Zmiana wymaga zgłoszenia w ciągu 14 dni od powzięcia informacji stanowiącej podstawę do wprowadzenia zmian. Inicjatorem tych zmian może być Zamawiający </w:t>
      </w:r>
      <w:r w:rsidR="00505D04">
        <w:rPr>
          <w:rFonts w:ascii="Verdana" w:hAnsi="Verdana"/>
          <w:sz w:val="18"/>
          <w:szCs w:val="18"/>
        </w:rPr>
        <w:br/>
      </w:r>
      <w:r w:rsidR="00030991" w:rsidRPr="00DE2A31">
        <w:rPr>
          <w:rFonts w:ascii="Verdana" w:hAnsi="Verdana"/>
          <w:sz w:val="18"/>
          <w:szCs w:val="18"/>
        </w:rPr>
        <w:t>lub Wykonawca. Zmiany te dotyczą przypadków</w:t>
      </w:r>
      <w:r w:rsidR="006E331A" w:rsidRPr="00DE2A31">
        <w:rPr>
          <w:rFonts w:ascii="Verdana" w:hAnsi="Verdana"/>
          <w:sz w:val="18"/>
          <w:szCs w:val="18"/>
        </w:rPr>
        <w:t>:</w:t>
      </w:r>
    </w:p>
    <w:p w14:paraId="1177D844" w14:textId="598F2551" w:rsidR="006335AF" w:rsidRPr="00515E0C" w:rsidRDefault="006335AF" w:rsidP="00CB67C8">
      <w:pPr>
        <w:pStyle w:val="Akapitzlist"/>
        <w:widowControl w:val="0"/>
        <w:numPr>
          <w:ilvl w:val="1"/>
          <w:numId w:val="13"/>
        </w:numPr>
        <w:spacing w:after="240" w:line="276" w:lineRule="auto"/>
        <w:ind w:left="1208" w:hanging="357"/>
        <w:jc w:val="both"/>
        <w:rPr>
          <w:rFonts w:ascii="Verdana" w:hAnsi="Verdana"/>
          <w:sz w:val="18"/>
          <w:szCs w:val="18"/>
        </w:rPr>
      </w:pPr>
      <w:r w:rsidRPr="00F306BB">
        <w:rPr>
          <w:rFonts w:ascii="Verdana" w:hAnsi="Verdana"/>
          <w:sz w:val="18"/>
          <w:szCs w:val="18"/>
        </w:rPr>
        <w:t xml:space="preserve">zmiany lokalizacji miejsc </w:t>
      </w:r>
      <w:r w:rsidR="00515E0C">
        <w:rPr>
          <w:rFonts w:ascii="Verdana" w:hAnsi="Verdana"/>
          <w:sz w:val="18"/>
          <w:szCs w:val="18"/>
        </w:rPr>
        <w:t>zagospodarowania</w:t>
      </w:r>
      <w:r w:rsidRPr="00F306BB">
        <w:rPr>
          <w:rFonts w:ascii="Verdana" w:hAnsi="Verdana"/>
          <w:sz w:val="18"/>
          <w:szCs w:val="18"/>
        </w:rPr>
        <w:t xml:space="preserve"> odpadów</w:t>
      </w:r>
      <w:r w:rsidR="008D33FE">
        <w:rPr>
          <w:rFonts w:ascii="Verdana" w:hAnsi="Verdana"/>
          <w:sz w:val="18"/>
          <w:szCs w:val="18"/>
        </w:rPr>
        <w:t xml:space="preserve"> z zachowaniem warunków określonych w §</w:t>
      </w:r>
      <w:r w:rsidR="00886263">
        <w:rPr>
          <w:rFonts w:ascii="Verdana" w:hAnsi="Verdana"/>
          <w:sz w:val="18"/>
          <w:szCs w:val="18"/>
        </w:rPr>
        <w:t>1 ust.3</w:t>
      </w:r>
      <w:r w:rsidR="00F60CBB" w:rsidRPr="00F306BB">
        <w:rPr>
          <w:rFonts w:ascii="Verdana" w:hAnsi="Verdana"/>
          <w:sz w:val="18"/>
          <w:szCs w:val="18"/>
        </w:rPr>
        <w:t>;</w:t>
      </w:r>
    </w:p>
    <w:p w14:paraId="35033D66" w14:textId="77777777" w:rsidR="00C9722F" w:rsidRPr="00715104" w:rsidRDefault="00C9722F" w:rsidP="00715104">
      <w:pPr>
        <w:pStyle w:val="Akapitzlist"/>
        <w:widowControl w:val="0"/>
        <w:numPr>
          <w:ilvl w:val="0"/>
          <w:numId w:val="3"/>
        </w:numPr>
        <w:spacing w:after="240" w:line="276" w:lineRule="auto"/>
        <w:ind w:left="357" w:hanging="357"/>
        <w:jc w:val="both"/>
        <w:rPr>
          <w:rFonts w:ascii="Verdana" w:hAnsi="Verdana"/>
          <w:sz w:val="18"/>
          <w:szCs w:val="18"/>
        </w:rPr>
      </w:pPr>
      <w:r w:rsidRPr="00715104">
        <w:rPr>
          <w:rFonts w:ascii="Verdana" w:hAnsi="Verdana"/>
          <w:sz w:val="18"/>
          <w:szCs w:val="18"/>
        </w:rPr>
        <w:t>Zmiana przedstawicieli Stron oraz danych teleadresowych, nie wymaga sporządzenia aneksu. Podstawą dokonania zmiany jest pisemne poinformowanie drugiej Strony (fax, e-mail).</w:t>
      </w:r>
    </w:p>
    <w:p w14:paraId="58572FB8" w14:textId="77777777" w:rsidR="006335AF" w:rsidRDefault="006335AF" w:rsidP="00CB67C8">
      <w:pPr>
        <w:pStyle w:val="Akapitzlist"/>
        <w:widowControl w:val="0"/>
        <w:numPr>
          <w:ilvl w:val="0"/>
          <w:numId w:val="3"/>
        </w:numPr>
        <w:spacing w:after="240" w:line="276" w:lineRule="auto"/>
        <w:ind w:left="357" w:hanging="357"/>
        <w:jc w:val="both"/>
        <w:rPr>
          <w:rFonts w:ascii="Verdana" w:hAnsi="Verdana"/>
          <w:sz w:val="18"/>
          <w:szCs w:val="18"/>
        </w:rPr>
      </w:pPr>
      <w:r w:rsidRPr="000F51E1">
        <w:rPr>
          <w:rFonts w:ascii="Verdana" w:hAnsi="Verdana"/>
          <w:sz w:val="18"/>
          <w:szCs w:val="18"/>
        </w:rPr>
        <w:t>Niniejsza umowa podlega prawu Zamawiającego tj. prawu polskiemu, a zwłaszcza przepisom:</w:t>
      </w:r>
    </w:p>
    <w:p w14:paraId="23CE927E" w14:textId="77777777" w:rsidR="006E56CC" w:rsidRDefault="006335AF" w:rsidP="00CB67C8">
      <w:pPr>
        <w:pStyle w:val="Akapitzlist"/>
        <w:widowControl w:val="0"/>
        <w:numPr>
          <w:ilvl w:val="0"/>
          <w:numId w:val="15"/>
        </w:numPr>
        <w:spacing w:after="240" w:line="276" w:lineRule="auto"/>
        <w:ind w:left="1208" w:hanging="357"/>
        <w:jc w:val="both"/>
        <w:rPr>
          <w:rFonts w:ascii="Verdana" w:hAnsi="Verdana"/>
          <w:sz w:val="18"/>
          <w:szCs w:val="18"/>
        </w:rPr>
      </w:pPr>
      <w:r w:rsidRPr="000F51E1">
        <w:rPr>
          <w:rFonts w:ascii="Verdana" w:hAnsi="Verdana"/>
          <w:sz w:val="18"/>
          <w:szCs w:val="18"/>
        </w:rPr>
        <w:t xml:space="preserve">Kodeksu </w:t>
      </w:r>
      <w:r w:rsidR="00662AA3" w:rsidRPr="000F51E1">
        <w:rPr>
          <w:rFonts w:ascii="Verdana" w:hAnsi="Verdana"/>
          <w:sz w:val="18"/>
          <w:szCs w:val="18"/>
        </w:rPr>
        <w:t>cywilnego;</w:t>
      </w:r>
    </w:p>
    <w:p w14:paraId="46D6ADC9" w14:textId="096FE34C" w:rsidR="000F51E1" w:rsidRDefault="006335AF" w:rsidP="00CB67C8">
      <w:pPr>
        <w:pStyle w:val="Akapitzlist"/>
        <w:widowControl w:val="0"/>
        <w:numPr>
          <w:ilvl w:val="0"/>
          <w:numId w:val="15"/>
        </w:numPr>
        <w:spacing w:after="240" w:line="276" w:lineRule="auto"/>
        <w:ind w:left="1208" w:hanging="357"/>
        <w:jc w:val="both"/>
        <w:rPr>
          <w:rFonts w:ascii="Verdana" w:hAnsi="Verdana"/>
          <w:sz w:val="18"/>
          <w:szCs w:val="18"/>
        </w:rPr>
      </w:pPr>
      <w:r w:rsidRPr="000F51E1">
        <w:rPr>
          <w:rFonts w:ascii="Verdana" w:hAnsi="Verdana"/>
          <w:sz w:val="18"/>
          <w:szCs w:val="18"/>
        </w:rPr>
        <w:t xml:space="preserve">Ustawy z dnia </w:t>
      </w:r>
      <w:r w:rsidR="003B1059">
        <w:rPr>
          <w:rFonts w:ascii="Verdana" w:hAnsi="Verdana"/>
          <w:sz w:val="18"/>
          <w:szCs w:val="18"/>
        </w:rPr>
        <w:t>11</w:t>
      </w:r>
      <w:r w:rsidRPr="000F51E1">
        <w:rPr>
          <w:rFonts w:ascii="Verdana" w:hAnsi="Verdana"/>
          <w:sz w:val="18"/>
          <w:szCs w:val="18"/>
        </w:rPr>
        <w:t xml:space="preserve"> </w:t>
      </w:r>
      <w:r w:rsidR="003B1059">
        <w:rPr>
          <w:rFonts w:ascii="Verdana" w:hAnsi="Verdana"/>
          <w:sz w:val="18"/>
          <w:szCs w:val="18"/>
        </w:rPr>
        <w:t xml:space="preserve">września </w:t>
      </w:r>
      <w:r w:rsidRPr="000F51E1">
        <w:rPr>
          <w:rFonts w:ascii="Verdana" w:hAnsi="Verdana"/>
          <w:sz w:val="18"/>
          <w:szCs w:val="18"/>
        </w:rPr>
        <w:t xml:space="preserve"> 20</w:t>
      </w:r>
      <w:r w:rsidR="003B1059">
        <w:rPr>
          <w:rFonts w:ascii="Verdana" w:hAnsi="Verdana"/>
          <w:sz w:val="18"/>
          <w:szCs w:val="18"/>
        </w:rPr>
        <w:t>19</w:t>
      </w:r>
      <w:r w:rsidRPr="000F51E1">
        <w:rPr>
          <w:rFonts w:ascii="Verdana" w:hAnsi="Verdana"/>
          <w:sz w:val="18"/>
          <w:szCs w:val="18"/>
        </w:rPr>
        <w:t xml:space="preserve"> r. – Prawo zamówień publicznych.</w:t>
      </w:r>
    </w:p>
    <w:p w14:paraId="34D5D2D5" w14:textId="550F72B3" w:rsidR="006335AF" w:rsidRDefault="006335AF" w:rsidP="00CB67C8">
      <w:pPr>
        <w:pStyle w:val="Akapitzlist"/>
        <w:widowControl w:val="0"/>
        <w:numPr>
          <w:ilvl w:val="0"/>
          <w:numId w:val="3"/>
        </w:numPr>
        <w:spacing w:after="240" w:line="276" w:lineRule="auto"/>
        <w:ind w:left="357" w:hanging="357"/>
        <w:jc w:val="both"/>
        <w:rPr>
          <w:rFonts w:ascii="Verdana" w:hAnsi="Verdana"/>
          <w:sz w:val="18"/>
          <w:szCs w:val="18"/>
        </w:rPr>
      </w:pPr>
      <w:r w:rsidRPr="000F51E1">
        <w:rPr>
          <w:rFonts w:ascii="Verdana" w:hAnsi="Verdana"/>
          <w:sz w:val="18"/>
          <w:szCs w:val="18"/>
        </w:rPr>
        <w:t>Ję</w:t>
      </w:r>
      <w:r w:rsidR="00BB47A4" w:rsidRPr="000F51E1">
        <w:rPr>
          <w:rFonts w:ascii="Verdana" w:hAnsi="Verdana"/>
          <w:sz w:val="18"/>
          <w:szCs w:val="18"/>
        </w:rPr>
        <w:t>zykiem wszystkich komunikatów (</w:t>
      </w:r>
      <w:r w:rsidRPr="000F51E1">
        <w:rPr>
          <w:rFonts w:ascii="Verdana" w:hAnsi="Verdana"/>
          <w:sz w:val="18"/>
          <w:szCs w:val="18"/>
        </w:rPr>
        <w:t>informacji, oświadczeń w tym awizacji) dotyczących umowy</w:t>
      </w:r>
      <w:r w:rsidR="00C62DF6" w:rsidRPr="000F51E1">
        <w:rPr>
          <w:rFonts w:ascii="Verdana" w:hAnsi="Verdana"/>
          <w:sz w:val="18"/>
          <w:szCs w:val="18"/>
        </w:rPr>
        <w:t xml:space="preserve"> </w:t>
      </w:r>
      <w:r w:rsidR="00544B5B" w:rsidRPr="000F51E1">
        <w:rPr>
          <w:rFonts w:ascii="Verdana" w:hAnsi="Verdana"/>
          <w:sz w:val="18"/>
          <w:szCs w:val="18"/>
        </w:rPr>
        <w:br/>
      </w:r>
      <w:r w:rsidR="00C62DF6" w:rsidRPr="000F51E1">
        <w:rPr>
          <w:rFonts w:ascii="Verdana" w:hAnsi="Verdana"/>
          <w:sz w:val="18"/>
          <w:szCs w:val="18"/>
        </w:rPr>
        <w:t>i</w:t>
      </w:r>
      <w:r w:rsidR="00544B5B" w:rsidRPr="000F51E1">
        <w:rPr>
          <w:rFonts w:ascii="Verdana" w:hAnsi="Verdana"/>
          <w:sz w:val="18"/>
          <w:szCs w:val="18"/>
        </w:rPr>
        <w:t xml:space="preserve"> </w:t>
      </w:r>
      <w:r w:rsidRPr="000F51E1">
        <w:rPr>
          <w:rFonts w:ascii="Verdana" w:hAnsi="Verdana"/>
          <w:sz w:val="18"/>
          <w:szCs w:val="18"/>
        </w:rPr>
        <w:t>jej wykonania jest język polski, a wszelkie dokumenty przedkładane w języku innym niż polski muszą mieć załączone uwierzytelnione tłumaczenia</w:t>
      </w:r>
      <w:r w:rsidR="005C439E" w:rsidRPr="000F51E1">
        <w:rPr>
          <w:rFonts w:ascii="Verdana" w:hAnsi="Verdana"/>
          <w:sz w:val="18"/>
          <w:szCs w:val="18"/>
        </w:rPr>
        <w:t xml:space="preserve"> </w:t>
      </w:r>
      <w:r w:rsidRPr="000F51E1">
        <w:rPr>
          <w:rFonts w:ascii="Verdana" w:hAnsi="Verdana"/>
          <w:sz w:val="18"/>
          <w:szCs w:val="18"/>
        </w:rPr>
        <w:t>na język polski.</w:t>
      </w:r>
    </w:p>
    <w:p w14:paraId="0A0614EB" w14:textId="420BAE46" w:rsidR="001F6311" w:rsidRDefault="001F6311" w:rsidP="00CB67C8">
      <w:pPr>
        <w:pStyle w:val="Akapitzlist"/>
        <w:widowControl w:val="0"/>
        <w:numPr>
          <w:ilvl w:val="0"/>
          <w:numId w:val="3"/>
        </w:numPr>
        <w:spacing w:after="240" w:line="276" w:lineRule="auto"/>
        <w:ind w:left="357" w:hanging="357"/>
        <w:jc w:val="both"/>
        <w:rPr>
          <w:rFonts w:ascii="Verdana" w:hAnsi="Verdana"/>
          <w:sz w:val="18"/>
          <w:szCs w:val="18"/>
        </w:rPr>
      </w:pPr>
      <w:r>
        <w:rPr>
          <w:rFonts w:ascii="Verdana" w:hAnsi="Verdana"/>
          <w:sz w:val="18"/>
          <w:szCs w:val="18"/>
        </w:rPr>
        <w:t xml:space="preserve">Strony dołożą wszelkich starań, aby zaistniałe ewentualne spory rozwiązać na drodze ugodowej. Jeżeli działania mające na celu ugodowe usunięcie rozbieżnych stanowisk obydwu Stron </w:t>
      </w:r>
      <w:r w:rsidR="00505D04">
        <w:rPr>
          <w:rFonts w:ascii="Verdana" w:hAnsi="Verdana"/>
          <w:sz w:val="18"/>
          <w:szCs w:val="18"/>
        </w:rPr>
        <w:br/>
      </w:r>
      <w:r>
        <w:rPr>
          <w:rFonts w:ascii="Verdana" w:hAnsi="Verdana"/>
          <w:sz w:val="18"/>
          <w:szCs w:val="18"/>
        </w:rPr>
        <w:t xml:space="preserve">nie przyniosą zadowalającego rezultatu, spory powstałe na tle stosowania </w:t>
      </w:r>
      <w:r w:rsidR="004730C7">
        <w:rPr>
          <w:rFonts w:ascii="Verdana" w:hAnsi="Verdana"/>
          <w:sz w:val="18"/>
          <w:szCs w:val="18"/>
        </w:rPr>
        <w:t>u</w:t>
      </w:r>
      <w:r>
        <w:rPr>
          <w:rFonts w:ascii="Verdana" w:hAnsi="Verdana"/>
          <w:sz w:val="18"/>
          <w:szCs w:val="18"/>
        </w:rPr>
        <w:t xml:space="preserve">mowy lub ustalenia stosunku prawnego łączącego Strony poddane zostaną pod rozstrzygnięcie Sądu właściwego </w:t>
      </w:r>
      <w:r w:rsidR="00505D04">
        <w:rPr>
          <w:rFonts w:ascii="Verdana" w:hAnsi="Verdana"/>
          <w:sz w:val="18"/>
          <w:szCs w:val="18"/>
        </w:rPr>
        <w:br/>
      </w:r>
      <w:r>
        <w:rPr>
          <w:rFonts w:ascii="Verdana" w:hAnsi="Verdana"/>
          <w:sz w:val="18"/>
          <w:szCs w:val="18"/>
        </w:rPr>
        <w:t xml:space="preserve">dla siedziby Zamawiającego. </w:t>
      </w:r>
    </w:p>
    <w:p w14:paraId="265D1F30" w14:textId="77777777" w:rsidR="00F039C6" w:rsidRDefault="00F039C6" w:rsidP="00CB67C8">
      <w:pPr>
        <w:pStyle w:val="Akapitzlist"/>
        <w:widowControl w:val="0"/>
        <w:numPr>
          <w:ilvl w:val="0"/>
          <w:numId w:val="3"/>
        </w:numPr>
        <w:spacing w:after="240" w:line="276" w:lineRule="auto"/>
        <w:ind w:left="357" w:hanging="357"/>
        <w:jc w:val="both"/>
        <w:rPr>
          <w:rFonts w:ascii="Verdana" w:hAnsi="Verdana"/>
          <w:sz w:val="18"/>
          <w:szCs w:val="18"/>
        </w:rPr>
      </w:pPr>
      <w:r>
        <w:rPr>
          <w:rFonts w:ascii="Verdana" w:hAnsi="Verdana"/>
          <w:sz w:val="18"/>
          <w:szCs w:val="18"/>
        </w:rPr>
        <w:t>Zamawiający jak i Wykonawca nie mają prawa do przeniesienia jakichkolwiek uprawnień wynikających z niniejszej umowy na podmiot trzeci, bez</w:t>
      </w:r>
      <w:r w:rsidR="00505D04">
        <w:rPr>
          <w:rFonts w:ascii="Verdana" w:hAnsi="Verdana"/>
          <w:sz w:val="18"/>
          <w:szCs w:val="18"/>
        </w:rPr>
        <w:t xml:space="preserve"> uprzedniej pisemnej zgody obu S</w:t>
      </w:r>
      <w:r>
        <w:rPr>
          <w:rFonts w:ascii="Verdana" w:hAnsi="Verdana"/>
          <w:sz w:val="18"/>
          <w:szCs w:val="18"/>
        </w:rPr>
        <w:t>tron.</w:t>
      </w:r>
    </w:p>
    <w:p w14:paraId="5D824788" w14:textId="77777777" w:rsidR="000E25AF" w:rsidRPr="00657003" w:rsidRDefault="000E25AF" w:rsidP="00CB67C8">
      <w:pPr>
        <w:pStyle w:val="Akapitzlist"/>
        <w:widowControl w:val="0"/>
        <w:numPr>
          <w:ilvl w:val="0"/>
          <w:numId w:val="3"/>
        </w:numPr>
        <w:tabs>
          <w:tab w:val="left" w:pos="6663"/>
        </w:tabs>
        <w:spacing w:line="276" w:lineRule="auto"/>
        <w:ind w:left="360"/>
        <w:jc w:val="both"/>
        <w:rPr>
          <w:rFonts w:ascii="Verdana" w:hAnsi="Verdana" w:cs="Arial"/>
          <w:sz w:val="18"/>
          <w:szCs w:val="18"/>
        </w:rPr>
      </w:pPr>
      <w:r w:rsidRPr="00657003">
        <w:rPr>
          <w:rFonts w:ascii="Verdana" w:hAnsi="Verdana" w:cs="Courier New"/>
          <w:sz w:val="18"/>
          <w:szCs w:val="18"/>
        </w:rPr>
        <w:t xml:space="preserve">Strony dopuszczają możliwość zmiany umowy w przypadku, gdy w dacie obowiązywania umowy obowiązywał będzie stan epidemii lub stan zagrożenia epidemiologicznego, a wdrożenie </w:t>
      </w:r>
      <w:r w:rsidR="00BF4BAA">
        <w:rPr>
          <w:rFonts w:ascii="Verdana" w:hAnsi="Verdana" w:cs="Courier New"/>
          <w:sz w:val="18"/>
          <w:szCs w:val="18"/>
        </w:rPr>
        <w:br/>
      </w:r>
      <w:r w:rsidRPr="00657003">
        <w:rPr>
          <w:rFonts w:ascii="Verdana" w:hAnsi="Verdana" w:cs="Courier New"/>
          <w:sz w:val="18"/>
          <w:szCs w:val="18"/>
        </w:rPr>
        <w:t>na podstawie ustawy</w:t>
      </w:r>
      <w:r>
        <w:rPr>
          <w:rFonts w:ascii="Verdana" w:hAnsi="Verdana" w:cs="Courier New"/>
          <w:sz w:val="18"/>
          <w:szCs w:val="18"/>
        </w:rPr>
        <w:t xml:space="preserve"> </w:t>
      </w:r>
      <w:r w:rsidRPr="00657003">
        <w:rPr>
          <w:rFonts w:ascii="Verdana" w:hAnsi="Verdana" w:cs="Courier New"/>
          <w:sz w:val="18"/>
          <w:szCs w:val="18"/>
        </w:rPr>
        <w:t>o szczególnych rozwiązan</w:t>
      </w:r>
      <w:r>
        <w:rPr>
          <w:rFonts w:ascii="Verdana" w:hAnsi="Verdana" w:cs="Courier New"/>
          <w:sz w:val="18"/>
          <w:szCs w:val="18"/>
        </w:rPr>
        <w:t>iach związanych z zapobieganiem</w:t>
      </w:r>
      <w:r w:rsidRPr="00657003">
        <w:rPr>
          <w:rFonts w:ascii="Verdana" w:hAnsi="Verdana" w:cs="Courier New"/>
          <w:sz w:val="18"/>
          <w:szCs w:val="18"/>
        </w:rPr>
        <w:t>, przeciwdziałaniem i zwalczaniem COVID-19, innych chorób zakaźnych wywołanych nimi sytuacji kryzysowych oraz niektórych innych ustaw ze zmianami lub aktami szczególnymi restrykcje, obostrzenia, zakazy lub nakazy będą miały wpływ na sposób, zakres</w:t>
      </w:r>
      <w:r>
        <w:rPr>
          <w:rFonts w:ascii="Verdana" w:hAnsi="Verdana" w:cs="Courier New"/>
          <w:sz w:val="18"/>
          <w:szCs w:val="18"/>
        </w:rPr>
        <w:t xml:space="preserve"> </w:t>
      </w:r>
      <w:r w:rsidRPr="00657003">
        <w:rPr>
          <w:rFonts w:ascii="Verdana" w:hAnsi="Verdana" w:cs="Courier New"/>
          <w:sz w:val="18"/>
          <w:szCs w:val="18"/>
        </w:rPr>
        <w:t>i możliwości realizacji przedmiotu niniejszej umowy,  w szczególności w przypadku:</w:t>
      </w:r>
    </w:p>
    <w:p w14:paraId="69FF171A" w14:textId="77777777" w:rsidR="000E25AF" w:rsidRDefault="00BF4BAA" w:rsidP="00CB67C8">
      <w:pPr>
        <w:pStyle w:val="Akapitzlist"/>
        <w:widowControl w:val="0"/>
        <w:numPr>
          <w:ilvl w:val="4"/>
          <w:numId w:val="23"/>
        </w:numPr>
        <w:tabs>
          <w:tab w:val="left" w:pos="6663"/>
        </w:tabs>
        <w:spacing w:line="276" w:lineRule="auto"/>
        <w:ind w:left="851"/>
        <w:jc w:val="both"/>
        <w:rPr>
          <w:rFonts w:ascii="Verdana" w:hAnsi="Verdana" w:cs="Arial"/>
          <w:sz w:val="18"/>
          <w:szCs w:val="18"/>
        </w:rPr>
      </w:pPr>
      <w:r>
        <w:rPr>
          <w:rFonts w:ascii="Verdana" w:hAnsi="Verdana" w:cs="Arial"/>
          <w:sz w:val="18"/>
          <w:szCs w:val="18"/>
        </w:rPr>
        <w:t>p</w:t>
      </w:r>
      <w:r w:rsidR="000E25AF">
        <w:rPr>
          <w:rFonts w:ascii="Verdana" w:hAnsi="Verdana" w:cs="Arial"/>
          <w:sz w:val="18"/>
          <w:szCs w:val="18"/>
        </w:rPr>
        <w:t xml:space="preserve">rzedłużenia przez organy władzy publicznej obowiązywania restrykcji i norm szczególnych związanych ze stanem epidemii lub zagrożenia epidemiologicznego, </w:t>
      </w:r>
    </w:p>
    <w:p w14:paraId="7A263375" w14:textId="77777777" w:rsidR="000E25AF" w:rsidRDefault="00BF4BAA" w:rsidP="00CB67C8">
      <w:pPr>
        <w:pStyle w:val="Akapitzlist"/>
        <w:widowControl w:val="0"/>
        <w:numPr>
          <w:ilvl w:val="4"/>
          <w:numId w:val="23"/>
        </w:numPr>
        <w:tabs>
          <w:tab w:val="left" w:pos="6663"/>
        </w:tabs>
        <w:spacing w:line="276" w:lineRule="auto"/>
        <w:ind w:left="851"/>
        <w:jc w:val="both"/>
        <w:rPr>
          <w:rFonts w:ascii="Verdana" w:hAnsi="Verdana" w:cs="Arial"/>
          <w:sz w:val="18"/>
          <w:szCs w:val="18"/>
        </w:rPr>
      </w:pPr>
      <w:r>
        <w:rPr>
          <w:rFonts w:ascii="Verdana" w:hAnsi="Verdana" w:cs="Arial"/>
          <w:sz w:val="18"/>
          <w:szCs w:val="18"/>
        </w:rPr>
        <w:t>w</w:t>
      </w:r>
      <w:r w:rsidR="000E25AF">
        <w:rPr>
          <w:rFonts w:ascii="Verdana" w:hAnsi="Verdana" w:cs="Arial"/>
          <w:sz w:val="18"/>
          <w:szCs w:val="18"/>
        </w:rPr>
        <w:t>prowadzenia nowych zmian w przepisach prawa w związku ze stanem epidemii lub stanem zagrożenia epidemiologicznego,</w:t>
      </w:r>
    </w:p>
    <w:p w14:paraId="269108BD" w14:textId="77777777" w:rsidR="000E25AF" w:rsidRDefault="00BF4BAA" w:rsidP="00CB67C8">
      <w:pPr>
        <w:pStyle w:val="Akapitzlist"/>
        <w:widowControl w:val="0"/>
        <w:numPr>
          <w:ilvl w:val="4"/>
          <w:numId w:val="23"/>
        </w:numPr>
        <w:tabs>
          <w:tab w:val="left" w:pos="6663"/>
        </w:tabs>
        <w:spacing w:line="276" w:lineRule="auto"/>
        <w:ind w:left="851"/>
        <w:jc w:val="both"/>
        <w:rPr>
          <w:rFonts w:ascii="Verdana" w:hAnsi="Verdana" w:cs="Arial"/>
          <w:sz w:val="18"/>
          <w:szCs w:val="18"/>
        </w:rPr>
      </w:pPr>
      <w:r>
        <w:rPr>
          <w:rFonts w:ascii="Verdana" w:hAnsi="Verdana" w:cs="Arial"/>
          <w:sz w:val="18"/>
          <w:szCs w:val="18"/>
        </w:rPr>
        <w:t>w</w:t>
      </w:r>
      <w:r w:rsidR="000E25AF">
        <w:rPr>
          <w:rFonts w:ascii="Verdana" w:hAnsi="Verdana" w:cs="Arial"/>
          <w:sz w:val="18"/>
          <w:szCs w:val="18"/>
        </w:rPr>
        <w:t xml:space="preserve">prowadzenie jednego ze stanów nadzwyczajnych (stan wyjątkowy, stan klęski żywiołowej), </w:t>
      </w:r>
    </w:p>
    <w:p w14:paraId="2509109B" w14:textId="77777777" w:rsidR="000E25AF" w:rsidRDefault="00BF4BAA" w:rsidP="00CB67C8">
      <w:pPr>
        <w:pStyle w:val="Akapitzlist"/>
        <w:widowControl w:val="0"/>
        <w:numPr>
          <w:ilvl w:val="4"/>
          <w:numId w:val="23"/>
        </w:numPr>
        <w:tabs>
          <w:tab w:val="left" w:pos="6663"/>
        </w:tabs>
        <w:spacing w:line="276" w:lineRule="auto"/>
        <w:ind w:left="851"/>
        <w:jc w:val="both"/>
        <w:rPr>
          <w:rFonts w:ascii="Verdana" w:hAnsi="Verdana" w:cs="Arial"/>
          <w:sz w:val="18"/>
          <w:szCs w:val="18"/>
        </w:rPr>
      </w:pPr>
      <w:r>
        <w:rPr>
          <w:rFonts w:ascii="Verdana" w:hAnsi="Verdana" w:cs="Arial"/>
          <w:sz w:val="18"/>
          <w:szCs w:val="18"/>
        </w:rPr>
        <w:t>w</w:t>
      </w:r>
      <w:r w:rsidR="000E25AF">
        <w:rPr>
          <w:rFonts w:ascii="Verdana" w:hAnsi="Verdana" w:cs="Arial"/>
          <w:sz w:val="18"/>
          <w:szCs w:val="18"/>
        </w:rPr>
        <w:t>ystąpienia niemożliwych do przewidzenia na dzień złożenia oferty skutków gospodarczych związanych z epidemią COVID-19.</w:t>
      </w:r>
    </w:p>
    <w:p w14:paraId="67CECAE5" w14:textId="75C501E9" w:rsidR="000E25AF" w:rsidRDefault="000E25AF" w:rsidP="000E25AF">
      <w:pPr>
        <w:widowControl w:val="0"/>
        <w:tabs>
          <w:tab w:val="left" w:pos="6663"/>
        </w:tabs>
        <w:spacing w:line="276" w:lineRule="auto"/>
        <w:ind w:left="284"/>
        <w:jc w:val="both"/>
        <w:rPr>
          <w:rFonts w:ascii="Verdana" w:hAnsi="Verdana" w:cs="Arial"/>
          <w:sz w:val="18"/>
          <w:szCs w:val="18"/>
        </w:rPr>
      </w:pPr>
      <w:r w:rsidRPr="00657003">
        <w:rPr>
          <w:rFonts w:ascii="Verdana" w:hAnsi="Verdana" w:cs="Arial"/>
          <w:sz w:val="18"/>
          <w:szCs w:val="18"/>
        </w:rPr>
        <w:t>W przypadku ziszczenia się którejkolwiek z przesłanek, o których mowa w</w:t>
      </w:r>
      <w:r>
        <w:rPr>
          <w:rFonts w:ascii="Verdana" w:hAnsi="Verdana" w:cs="Arial"/>
          <w:sz w:val="18"/>
          <w:szCs w:val="18"/>
        </w:rPr>
        <w:t xml:space="preserve"> „</w:t>
      </w:r>
      <w:r w:rsidR="00F0151A">
        <w:rPr>
          <w:rFonts w:ascii="Verdana" w:hAnsi="Verdana" w:cs="Arial"/>
          <w:sz w:val="18"/>
          <w:szCs w:val="18"/>
        </w:rPr>
        <w:t>pozostałych</w:t>
      </w:r>
      <w:r>
        <w:rPr>
          <w:rFonts w:ascii="Verdana" w:hAnsi="Verdana" w:cs="Arial"/>
          <w:sz w:val="18"/>
          <w:szCs w:val="18"/>
        </w:rPr>
        <w:t xml:space="preserve"> postanowieniach” ust. </w:t>
      </w:r>
      <w:r w:rsidR="00F0151A">
        <w:rPr>
          <w:rFonts w:ascii="Verdana" w:hAnsi="Verdana" w:cs="Arial"/>
          <w:sz w:val="18"/>
          <w:szCs w:val="18"/>
        </w:rPr>
        <w:t>8</w:t>
      </w:r>
      <w:r w:rsidRPr="00657003">
        <w:rPr>
          <w:rFonts w:ascii="Verdana" w:hAnsi="Verdana" w:cs="Arial"/>
          <w:sz w:val="18"/>
          <w:szCs w:val="18"/>
        </w:rPr>
        <w:t xml:space="preserve"> pkt a do d możliwe będzie dokonanie zmian umowy w szczególności </w:t>
      </w:r>
      <w:r w:rsidR="00BF4BAA">
        <w:rPr>
          <w:rFonts w:ascii="Verdana" w:hAnsi="Verdana" w:cs="Arial"/>
          <w:sz w:val="18"/>
          <w:szCs w:val="18"/>
        </w:rPr>
        <w:br/>
      </w:r>
      <w:r w:rsidRPr="00657003">
        <w:rPr>
          <w:rFonts w:ascii="Verdana" w:hAnsi="Verdana" w:cs="Arial"/>
          <w:sz w:val="18"/>
          <w:szCs w:val="18"/>
        </w:rPr>
        <w:t>w zakresie: terminów realizacji poszczególnych usług składających się na przedmiot umowy</w:t>
      </w:r>
      <w:r w:rsidR="009C3442">
        <w:rPr>
          <w:rFonts w:ascii="Verdana" w:hAnsi="Verdana" w:cs="Arial"/>
          <w:sz w:val="18"/>
          <w:szCs w:val="18"/>
        </w:rPr>
        <w:t xml:space="preserve"> oraz </w:t>
      </w:r>
      <w:r w:rsidRPr="00657003">
        <w:rPr>
          <w:rFonts w:ascii="Verdana" w:hAnsi="Verdana" w:cs="Arial"/>
          <w:sz w:val="18"/>
          <w:szCs w:val="18"/>
        </w:rPr>
        <w:t>zakresu prac składających się na przedmiot umowy</w:t>
      </w:r>
      <w:r w:rsidR="009C3442">
        <w:rPr>
          <w:rFonts w:ascii="Verdana" w:hAnsi="Verdana" w:cs="Arial"/>
          <w:sz w:val="18"/>
          <w:szCs w:val="18"/>
        </w:rPr>
        <w:t xml:space="preserve">. </w:t>
      </w:r>
    </w:p>
    <w:p w14:paraId="745FC50A" w14:textId="22C178B3" w:rsidR="00400B80" w:rsidRPr="00A04114" w:rsidRDefault="00400B80" w:rsidP="00CB67C8">
      <w:pPr>
        <w:pStyle w:val="Akapitzlist"/>
        <w:widowControl w:val="0"/>
        <w:numPr>
          <w:ilvl w:val="0"/>
          <w:numId w:val="3"/>
        </w:numPr>
        <w:tabs>
          <w:tab w:val="left" w:pos="6663"/>
        </w:tabs>
        <w:spacing w:line="276" w:lineRule="auto"/>
        <w:ind w:left="357" w:hanging="357"/>
        <w:jc w:val="both"/>
        <w:rPr>
          <w:rFonts w:ascii="Verdana" w:hAnsi="Verdana" w:cs="Arial"/>
          <w:sz w:val="18"/>
          <w:szCs w:val="18"/>
        </w:rPr>
      </w:pPr>
      <w:r w:rsidRPr="00A04114">
        <w:rPr>
          <w:rFonts w:ascii="Verdana" w:eastAsiaTheme="minorHAnsi" w:hAnsi="Verdana"/>
          <w:color w:val="000000"/>
          <w:sz w:val="18"/>
          <w:szCs w:val="18"/>
          <w:lang w:eastAsia="en-US"/>
        </w:rPr>
        <w:t xml:space="preserve">Wszelkie zawiadomienia związane z umową będą sporządzane na piśmie i będą doręczane </w:t>
      </w:r>
      <w:r w:rsidRPr="00A04114">
        <w:rPr>
          <w:rFonts w:ascii="Verdana" w:eastAsiaTheme="minorHAnsi" w:hAnsi="Verdana"/>
          <w:color w:val="000000"/>
          <w:sz w:val="18"/>
          <w:szCs w:val="18"/>
          <w:lang w:eastAsia="en-US"/>
        </w:rPr>
        <w:br/>
        <w:t xml:space="preserve">na adresy: </w:t>
      </w:r>
    </w:p>
    <w:p w14:paraId="07692876" w14:textId="08D7B7F5" w:rsidR="00400B80" w:rsidRPr="00A04114" w:rsidRDefault="00400B80" w:rsidP="00CB67C8">
      <w:pPr>
        <w:pStyle w:val="Akapitzlist"/>
        <w:widowControl w:val="0"/>
        <w:numPr>
          <w:ilvl w:val="1"/>
          <w:numId w:val="3"/>
        </w:numPr>
        <w:tabs>
          <w:tab w:val="left" w:pos="6663"/>
        </w:tabs>
        <w:spacing w:line="276" w:lineRule="auto"/>
        <w:jc w:val="both"/>
        <w:rPr>
          <w:rFonts w:ascii="Verdana" w:hAnsi="Verdana" w:cs="Arial"/>
          <w:sz w:val="18"/>
          <w:szCs w:val="18"/>
          <w:u w:val="single"/>
        </w:rPr>
      </w:pPr>
      <w:r w:rsidRPr="00A04114">
        <w:rPr>
          <w:rFonts w:ascii="Verdana" w:eastAsiaTheme="minorHAnsi" w:hAnsi="Verdana"/>
          <w:sz w:val="18"/>
          <w:szCs w:val="18"/>
          <w:lang w:eastAsia="en-US"/>
        </w:rPr>
        <w:t xml:space="preserve">dla Zamawiającego: </w:t>
      </w:r>
      <w:r w:rsidRPr="00A04114">
        <w:rPr>
          <w:rFonts w:ascii="Verdana" w:eastAsiaTheme="minorHAnsi" w:hAnsi="Verdana"/>
          <w:sz w:val="18"/>
          <w:szCs w:val="18"/>
          <w:u w:val="single"/>
          <w:lang w:eastAsia="en-US"/>
        </w:rPr>
        <w:t>sekretariat@eko-region.pl</w:t>
      </w:r>
    </w:p>
    <w:p w14:paraId="6051D276" w14:textId="35AA013F" w:rsidR="00FC25A4" w:rsidRPr="00A04114" w:rsidRDefault="00400B80" w:rsidP="00CB67C8">
      <w:pPr>
        <w:pStyle w:val="Akapitzlist"/>
        <w:widowControl w:val="0"/>
        <w:numPr>
          <w:ilvl w:val="1"/>
          <w:numId w:val="3"/>
        </w:numPr>
        <w:tabs>
          <w:tab w:val="left" w:pos="6663"/>
        </w:tabs>
        <w:spacing w:line="276" w:lineRule="auto"/>
        <w:jc w:val="both"/>
        <w:rPr>
          <w:rFonts w:ascii="Verdana" w:hAnsi="Verdana" w:cs="Arial"/>
          <w:sz w:val="18"/>
          <w:szCs w:val="18"/>
        </w:rPr>
      </w:pPr>
      <w:r w:rsidRPr="00A04114">
        <w:rPr>
          <w:rFonts w:ascii="Verdana" w:eastAsiaTheme="minorHAnsi" w:hAnsi="Verdana"/>
          <w:sz w:val="18"/>
          <w:szCs w:val="18"/>
          <w:lang w:eastAsia="en-US"/>
        </w:rPr>
        <w:lastRenderedPageBreak/>
        <w:t xml:space="preserve">dla Wykonawcy: ………………………… </w:t>
      </w:r>
    </w:p>
    <w:p w14:paraId="55FE9CC9" w14:textId="23D1AF20" w:rsidR="00FC25A4" w:rsidRPr="00FC25A4" w:rsidRDefault="00FC25A4" w:rsidP="00FC25A4">
      <w:pPr>
        <w:pStyle w:val="Akapitzlist"/>
        <w:widowControl w:val="0"/>
        <w:tabs>
          <w:tab w:val="left" w:pos="6663"/>
        </w:tabs>
        <w:spacing w:line="276" w:lineRule="auto"/>
        <w:ind w:left="357"/>
        <w:jc w:val="both"/>
        <w:rPr>
          <w:rFonts w:ascii="Verdana" w:hAnsi="Verdana" w:cs="Arial"/>
          <w:sz w:val="18"/>
          <w:szCs w:val="18"/>
        </w:rPr>
      </w:pPr>
      <w:r w:rsidRPr="00A04114">
        <w:rPr>
          <w:rFonts w:ascii="Verdana" w:hAnsi="Verdana"/>
          <w:sz w:val="18"/>
          <w:szCs w:val="18"/>
        </w:rPr>
        <w:t>Strony zobowiązują się do wzajemnego informowania o zmianie adresów dla doręczeń pod rygorem uznania za skutecznie doręczoną korespondencję wysłaną pod dotychczasowy adres.</w:t>
      </w:r>
    </w:p>
    <w:p w14:paraId="034AA310" w14:textId="77777777" w:rsidR="00662AA3" w:rsidRPr="000E25AF" w:rsidRDefault="006E56CC" w:rsidP="00CB67C8">
      <w:pPr>
        <w:pStyle w:val="Akapitzlist"/>
        <w:widowControl w:val="0"/>
        <w:numPr>
          <w:ilvl w:val="0"/>
          <w:numId w:val="3"/>
        </w:numPr>
        <w:spacing w:after="240" w:line="276" w:lineRule="auto"/>
        <w:ind w:left="357" w:hanging="357"/>
        <w:jc w:val="both"/>
        <w:rPr>
          <w:rFonts w:ascii="Verdana" w:hAnsi="Verdana"/>
          <w:sz w:val="18"/>
          <w:szCs w:val="18"/>
        </w:rPr>
      </w:pPr>
      <w:r w:rsidRPr="000E25AF">
        <w:rPr>
          <w:rFonts w:ascii="Verdana" w:hAnsi="Verdana"/>
          <w:sz w:val="18"/>
          <w:szCs w:val="18"/>
        </w:rPr>
        <w:t>Niniejszą umowę sporządzono w dwóch</w:t>
      </w:r>
      <w:r w:rsidR="006335AF" w:rsidRPr="000E25AF">
        <w:rPr>
          <w:rFonts w:ascii="Verdana" w:hAnsi="Verdana"/>
          <w:sz w:val="18"/>
          <w:szCs w:val="18"/>
        </w:rPr>
        <w:t xml:space="preserve"> jednobrzmiących egzempla</w:t>
      </w:r>
      <w:r w:rsidR="00B412A0" w:rsidRPr="000E25AF">
        <w:rPr>
          <w:rFonts w:ascii="Verdana" w:hAnsi="Verdana"/>
          <w:sz w:val="18"/>
          <w:szCs w:val="18"/>
        </w:rPr>
        <w:t>rzach, po jednym dla każdej ze S</w:t>
      </w:r>
      <w:r w:rsidR="006335AF" w:rsidRPr="000E25AF">
        <w:rPr>
          <w:rFonts w:ascii="Verdana" w:hAnsi="Verdana"/>
          <w:sz w:val="18"/>
          <w:szCs w:val="18"/>
        </w:rPr>
        <w:t xml:space="preserve">tron. </w:t>
      </w:r>
    </w:p>
    <w:p w14:paraId="7B51CC02" w14:textId="77777777" w:rsidR="00704710" w:rsidRPr="00F306BB" w:rsidRDefault="00112E60" w:rsidP="00704710">
      <w:pPr>
        <w:pStyle w:val="Tekstpodstawowy2"/>
        <w:widowControl w:val="0"/>
        <w:spacing w:line="276" w:lineRule="auto"/>
        <w:rPr>
          <w:rFonts w:ascii="Verdana" w:hAnsi="Verdana"/>
          <w:b/>
          <w:sz w:val="18"/>
          <w:szCs w:val="18"/>
        </w:rPr>
      </w:pPr>
      <w:bookmarkStart w:id="21" w:name="d"/>
      <w:r w:rsidRPr="00F306BB">
        <w:rPr>
          <w:rFonts w:ascii="Verdana" w:hAnsi="Verdana"/>
          <w:b/>
          <w:sz w:val="18"/>
          <w:szCs w:val="18"/>
        </w:rPr>
        <w:t>Osoby do kontaktu</w:t>
      </w:r>
      <w:r w:rsidR="00704710" w:rsidRPr="00F306BB">
        <w:rPr>
          <w:rFonts w:ascii="Verdana" w:hAnsi="Verdana"/>
          <w:b/>
          <w:sz w:val="18"/>
          <w:szCs w:val="18"/>
        </w:rPr>
        <w:t>:</w:t>
      </w:r>
    </w:p>
    <w:p w14:paraId="54197916" w14:textId="77777777" w:rsidR="00704710" w:rsidRPr="00F306BB" w:rsidRDefault="00704710" w:rsidP="00CB67C8">
      <w:pPr>
        <w:pStyle w:val="Akapitzlist"/>
        <w:numPr>
          <w:ilvl w:val="0"/>
          <w:numId w:val="6"/>
        </w:numPr>
        <w:spacing w:line="276" w:lineRule="auto"/>
        <w:ind w:left="567" w:hanging="284"/>
        <w:rPr>
          <w:rFonts w:ascii="Verdana" w:hAnsi="Verdana"/>
          <w:sz w:val="18"/>
          <w:szCs w:val="18"/>
        </w:rPr>
      </w:pPr>
      <w:r w:rsidRPr="00F306BB">
        <w:rPr>
          <w:rFonts w:ascii="Verdana" w:hAnsi="Verdana"/>
          <w:sz w:val="18"/>
          <w:szCs w:val="18"/>
        </w:rPr>
        <w:t xml:space="preserve">ze strony Wykonawcy: </w:t>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r w:rsidRPr="00F306BB">
        <w:rPr>
          <w:rFonts w:ascii="Verdana" w:hAnsi="Verdana"/>
          <w:sz w:val="18"/>
          <w:szCs w:val="18"/>
          <w:u w:val="dotted"/>
        </w:rPr>
        <w:tab/>
      </w:r>
    </w:p>
    <w:p w14:paraId="72789393" w14:textId="77777777" w:rsidR="00704710" w:rsidRPr="00F306BB" w:rsidRDefault="00704710" w:rsidP="00CB67C8">
      <w:pPr>
        <w:pStyle w:val="Akapitzlist"/>
        <w:numPr>
          <w:ilvl w:val="0"/>
          <w:numId w:val="6"/>
        </w:numPr>
        <w:spacing w:line="276" w:lineRule="auto"/>
        <w:ind w:left="567" w:hanging="284"/>
        <w:rPr>
          <w:rFonts w:ascii="Verdana" w:hAnsi="Verdana"/>
          <w:sz w:val="18"/>
          <w:szCs w:val="18"/>
        </w:rPr>
      </w:pPr>
      <w:r w:rsidRPr="00F306BB">
        <w:rPr>
          <w:rFonts w:ascii="Verdana" w:hAnsi="Verdana"/>
          <w:sz w:val="18"/>
          <w:szCs w:val="18"/>
        </w:rPr>
        <w:t xml:space="preserve">ze strony Zamawiającego: </w:t>
      </w:r>
    </w:p>
    <w:p w14:paraId="16C26504" w14:textId="0102712C" w:rsidR="00704710" w:rsidRPr="00F306BB" w:rsidRDefault="00850778" w:rsidP="00850778">
      <w:pPr>
        <w:pStyle w:val="Tekstpodstawowy2"/>
        <w:widowControl w:val="0"/>
        <w:tabs>
          <w:tab w:val="left" w:pos="3544"/>
        </w:tabs>
        <w:spacing w:line="276" w:lineRule="auto"/>
        <w:rPr>
          <w:rFonts w:ascii="Verdana" w:hAnsi="Verdana"/>
          <w:sz w:val="18"/>
          <w:szCs w:val="18"/>
        </w:rPr>
      </w:pPr>
      <w:r>
        <w:rPr>
          <w:rFonts w:ascii="Verdana" w:hAnsi="Verdana"/>
          <w:sz w:val="18"/>
          <w:szCs w:val="18"/>
        </w:rPr>
        <w:t xml:space="preserve">     </w:t>
      </w:r>
      <w:r w:rsidR="009F410E">
        <w:rPr>
          <w:rFonts w:ascii="Verdana" w:hAnsi="Verdana"/>
          <w:sz w:val="18"/>
          <w:szCs w:val="18"/>
        </w:rPr>
        <w:t>Mariusz Janus</w:t>
      </w:r>
      <w:r w:rsidR="00120E9A">
        <w:rPr>
          <w:rFonts w:ascii="Verdana" w:hAnsi="Verdana"/>
          <w:sz w:val="18"/>
          <w:szCs w:val="18"/>
        </w:rPr>
        <w:t>,</w:t>
      </w:r>
      <w:r w:rsidR="00314000">
        <w:rPr>
          <w:rFonts w:ascii="Verdana" w:hAnsi="Verdana"/>
          <w:sz w:val="18"/>
          <w:szCs w:val="18"/>
        </w:rPr>
        <w:t xml:space="preserve"> tel. </w:t>
      </w:r>
      <w:r w:rsidR="00D44D57">
        <w:rPr>
          <w:rFonts w:ascii="Verdana" w:hAnsi="Verdana" w:cs="Arial"/>
          <w:sz w:val="18"/>
          <w:szCs w:val="18"/>
        </w:rPr>
        <w:t>785 82 82 32</w:t>
      </w:r>
      <w:r w:rsidR="00212BDF">
        <w:rPr>
          <w:rFonts w:ascii="Verdana" w:hAnsi="Verdana"/>
          <w:sz w:val="18"/>
          <w:szCs w:val="18"/>
        </w:rPr>
        <w:t>, email:</w:t>
      </w:r>
      <w:hyperlink r:id="rId8" w:history="1">
        <w:r w:rsidR="009F410E" w:rsidRPr="00EB6FF5">
          <w:rPr>
            <w:rStyle w:val="Hipercze"/>
            <w:rFonts w:ascii="Verdana" w:hAnsi="Verdana"/>
            <w:sz w:val="18"/>
            <w:szCs w:val="18"/>
          </w:rPr>
          <w:t>mjanus@eko-region.pl</w:t>
        </w:r>
      </w:hyperlink>
      <w:r w:rsidR="00212BDF">
        <w:rPr>
          <w:rFonts w:ascii="Verdana" w:hAnsi="Verdana"/>
          <w:sz w:val="18"/>
          <w:szCs w:val="18"/>
        </w:rPr>
        <w:t xml:space="preserve"> (</w:t>
      </w:r>
      <w:r w:rsidR="00704710" w:rsidRPr="00F306BB">
        <w:rPr>
          <w:rFonts w:ascii="Verdana" w:hAnsi="Verdana"/>
          <w:sz w:val="18"/>
          <w:szCs w:val="18"/>
        </w:rPr>
        <w:t>realizacja</w:t>
      </w:r>
      <w:r w:rsidR="00212BDF">
        <w:rPr>
          <w:rFonts w:ascii="Verdana" w:hAnsi="Verdana"/>
          <w:sz w:val="18"/>
          <w:szCs w:val="18"/>
        </w:rPr>
        <w:t xml:space="preserve"> </w:t>
      </w:r>
      <w:r w:rsidR="00D44D57">
        <w:rPr>
          <w:rFonts w:ascii="Verdana" w:hAnsi="Verdana"/>
          <w:sz w:val="18"/>
          <w:szCs w:val="18"/>
        </w:rPr>
        <w:t xml:space="preserve">i rozliczenie </w:t>
      </w:r>
      <w:r w:rsidR="00704710" w:rsidRPr="00F306BB">
        <w:rPr>
          <w:rFonts w:ascii="Verdana" w:hAnsi="Verdana"/>
          <w:sz w:val="18"/>
          <w:szCs w:val="18"/>
        </w:rPr>
        <w:t>umowy);</w:t>
      </w:r>
    </w:p>
    <w:bookmarkEnd w:id="21"/>
    <w:p w14:paraId="6441CC90" w14:textId="77777777" w:rsidR="00704710" w:rsidRPr="00F306BB" w:rsidRDefault="00704710" w:rsidP="00AA2B09">
      <w:pPr>
        <w:pStyle w:val="Tekstpodstawowy2"/>
        <w:widowControl w:val="0"/>
        <w:tabs>
          <w:tab w:val="left" w:pos="6663"/>
        </w:tabs>
        <w:spacing w:line="276" w:lineRule="auto"/>
        <w:rPr>
          <w:rFonts w:ascii="Verdana" w:hAnsi="Verdana"/>
          <w:sz w:val="18"/>
          <w:szCs w:val="18"/>
        </w:rPr>
      </w:pPr>
    </w:p>
    <w:p w14:paraId="1249339F" w14:textId="0DD5ACE0" w:rsidR="00992F24" w:rsidRDefault="00992F24" w:rsidP="00992F24">
      <w:pPr>
        <w:pStyle w:val="Akapitzlist"/>
        <w:autoSpaceDE w:val="0"/>
        <w:autoSpaceDN w:val="0"/>
        <w:adjustRightInd w:val="0"/>
        <w:spacing w:line="276" w:lineRule="auto"/>
        <w:ind w:left="357"/>
        <w:jc w:val="both"/>
        <w:rPr>
          <w:rFonts w:ascii="Verdana" w:hAnsi="Verdana" w:cs="Calibri"/>
          <w:sz w:val="18"/>
          <w:szCs w:val="18"/>
        </w:rPr>
      </w:pPr>
      <w:r w:rsidRPr="006073B2">
        <w:rPr>
          <w:rFonts w:ascii="Verdana" w:hAnsi="Verdana"/>
          <w:sz w:val="18"/>
          <w:szCs w:val="18"/>
        </w:rPr>
        <w:t xml:space="preserve">Zmiana  lub  zastępstwo  osób,  o  których  mowa  </w:t>
      </w:r>
      <w:r>
        <w:rPr>
          <w:rFonts w:ascii="Verdana" w:hAnsi="Verdana"/>
          <w:sz w:val="18"/>
          <w:szCs w:val="18"/>
        </w:rPr>
        <w:t>powyżej</w:t>
      </w:r>
      <w:r w:rsidRPr="006073B2">
        <w:rPr>
          <w:rFonts w:ascii="Verdana" w:hAnsi="Verdana"/>
          <w:sz w:val="18"/>
          <w:szCs w:val="18"/>
        </w:rPr>
        <w:t xml:space="preserve">  nie  wymaga  zmiany  umowy </w:t>
      </w:r>
      <w:r>
        <w:rPr>
          <w:rFonts w:ascii="Verdana" w:hAnsi="Verdana"/>
          <w:sz w:val="18"/>
          <w:szCs w:val="18"/>
        </w:rPr>
        <w:br/>
      </w:r>
      <w:r w:rsidRPr="006073B2">
        <w:rPr>
          <w:rFonts w:ascii="Verdana" w:hAnsi="Verdana"/>
          <w:sz w:val="18"/>
          <w:szCs w:val="18"/>
        </w:rPr>
        <w:t>i dokonywana jest w drodze pisemnego powiadomienia.</w:t>
      </w:r>
      <w:r>
        <w:rPr>
          <w:rFonts w:ascii="Verdana" w:hAnsi="Verdana"/>
          <w:sz w:val="18"/>
          <w:szCs w:val="18"/>
        </w:rPr>
        <w:t xml:space="preserve"> </w:t>
      </w:r>
      <w:r>
        <w:rPr>
          <w:rFonts w:ascii="Verdana" w:hAnsi="Verdana" w:cs="Calibri"/>
          <w:sz w:val="18"/>
          <w:szCs w:val="18"/>
        </w:rPr>
        <w:t xml:space="preserve">Każda ze stron umowy może jednostronnie dokonać zmiany w zakresie osoby odpowiedzialnej za realizację postanowień umowy, powiadamiając o tym pisemnie drugą stronę w terminie nie dłuższym niż 5 dni od dokonania zmiany. Zmiany te </w:t>
      </w:r>
      <w:r w:rsidRPr="003E05C3">
        <w:rPr>
          <w:rFonts w:ascii="Verdana" w:hAnsi="Verdana" w:cs="Calibri"/>
          <w:sz w:val="18"/>
          <w:szCs w:val="18"/>
          <w:u w:val="single"/>
        </w:rPr>
        <w:t>nie</w:t>
      </w:r>
      <w:r>
        <w:rPr>
          <w:rFonts w:ascii="Verdana" w:hAnsi="Verdana" w:cs="Calibri"/>
          <w:sz w:val="18"/>
          <w:szCs w:val="18"/>
        </w:rPr>
        <w:t xml:space="preserve"> wymagają formy aneksu do umowy.</w:t>
      </w:r>
    </w:p>
    <w:p w14:paraId="0021018C" w14:textId="77777777" w:rsidR="00992F24" w:rsidRDefault="00992F24" w:rsidP="00AA2B09">
      <w:pPr>
        <w:pStyle w:val="Tekstpodstawowy2"/>
        <w:widowControl w:val="0"/>
        <w:tabs>
          <w:tab w:val="left" w:pos="6663"/>
        </w:tabs>
        <w:spacing w:line="276" w:lineRule="auto"/>
        <w:rPr>
          <w:rFonts w:ascii="Verdana" w:hAnsi="Verdana"/>
          <w:b/>
          <w:sz w:val="18"/>
          <w:szCs w:val="18"/>
        </w:rPr>
      </w:pPr>
    </w:p>
    <w:p w14:paraId="04195238" w14:textId="77777777" w:rsidR="00992F24" w:rsidRDefault="00992F24" w:rsidP="00314000">
      <w:pPr>
        <w:pStyle w:val="Nagwek2"/>
        <w:keepNext w:val="0"/>
        <w:widowControl w:val="0"/>
        <w:spacing w:line="276" w:lineRule="auto"/>
        <w:jc w:val="both"/>
        <w:rPr>
          <w:rFonts w:ascii="Verdana" w:hAnsi="Verdana"/>
          <w:b/>
          <w:i w:val="0"/>
          <w:sz w:val="18"/>
          <w:szCs w:val="18"/>
        </w:rPr>
      </w:pPr>
    </w:p>
    <w:p w14:paraId="7A62FC50" w14:textId="76DFD5C8" w:rsidR="00F306BB" w:rsidRPr="00F306BB" w:rsidRDefault="006B5E5C" w:rsidP="00314000">
      <w:pPr>
        <w:pStyle w:val="Nagwek2"/>
        <w:keepNext w:val="0"/>
        <w:widowControl w:val="0"/>
        <w:spacing w:line="276" w:lineRule="auto"/>
        <w:jc w:val="both"/>
        <w:rPr>
          <w:rFonts w:ascii="Verdana" w:hAnsi="Verdana"/>
          <w:sz w:val="18"/>
          <w:szCs w:val="18"/>
        </w:rPr>
      </w:pPr>
      <w:r w:rsidRPr="00F306BB">
        <w:rPr>
          <w:rFonts w:ascii="Verdana" w:hAnsi="Verdana"/>
          <w:b/>
          <w:i w:val="0"/>
          <w:sz w:val="18"/>
          <w:szCs w:val="18"/>
        </w:rPr>
        <w:t>Zamawiający:</w:t>
      </w:r>
      <w:r w:rsidR="006E56CC" w:rsidRPr="00F306BB">
        <w:rPr>
          <w:rFonts w:ascii="Verdana" w:hAnsi="Verdana"/>
          <w:b/>
          <w:i w:val="0"/>
          <w:sz w:val="18"/>
          <w:szCs w:val="18"/>
        </w:rPr>
        <w:t xml:space="preserve"> </w:t>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035D65" w:rsidRPr="00F306BB">
        <w:rPr>
          <w:rFonts w:ascii="Verdana" w:hAnsi="Verdana"/>
          <w:b/>
          <w:i w:val="0"/>
          <w:sz w:val="18"/>
          <w:szCs w:val="18"/>
        </w:rPr>
        <w:tab/>
      </w:r>
      <w:r w:rsidR="0020606C" w:rsidRPr="00F306BB">
        <w:rPr>
          <w:rFonts w:ascii="Verdana" w:hAnsi="Verdana"/>
          <w:b/>
          <w:i w:val="0"/>
          <w:sz w:val="18"/>
          <w:szCs w:val="18"/>
        </w:rPr>
        <w:t xml:space="preserve">            </w:t>
      </w:r>
      <w:r w:rsidR="00ED1C49" w:rsidRPr="00F306BB">
        <w:rPr>
          <w:rFonts w:ascii="Verdana" w:hAnsi="Verdana"/>
          <w:b/>
          <w:i w:val="0"/>
          <w:sz w:val="18"/>
          <w:szCs w:val="18"/>
        </w:rPr>
        <w:t xml:space="preserve">           </w:t>
      </w:r>
      <w:r w:rsidR="0020606C" w:rsidRPr="00F306BB">
        <w:rPr>
          <w:rFonts w:ascii="Verdana" w:hAnsi="Verdana"/>
          <w:b/>
          <w:i w:val="0"/>
          <w:sz w:val="18"/>
          <w:szCs w:val="18"/>
        </w:rPr>
        <w:t xml:space="preserve"> </w:t>
      </w:r>
      <w:r w:rsidR="003A1392" w:rsidRPr="00F306BB">
        <w:rPr>
          <w:rFonts w:ascii="Verdana" w:hAnsi="Verdana"/>
          <w:b/>
          <w:i w:val="0"/>
          <w:sz w:val="18"/>
          <w:szCs w:val="18"/>
        </w:rPr>
        <w:t>Wykonawca:</w:t>
      </w:r>
    </w:p>
    <w:sectPr w:rsidR="00F306BB" w:rsidRPr="00F306BB" w:rsidSect="006B27DF">
      <w:headerReference w:type="default" r:id="rId9"/>
      <w:footerReference w:type="default" r:id="rId10"/>
      <w:endnotePr>
        <w:numFmt w:val="decimal"/>
      </w:endnotePr>
      <w:type w:val="continuous"/>
      <w:pgSz w:w="11906" w:h="16838"/>
      <w:pgMar w:top="1191" w:right="1418" w:bottom="130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58B1C" w14:textId="77777777" w:rsidR="00651C57" w:rsidRDefault="00651C57" w:rsidP="000122DF">
      <w:r>
        <w:separator/>
      </w:r>
    </w:p>
  </w:endnote>
  <w:endnote w:type="continuationSeparator" w:id="0">
    <w:p w14:paraId="7D1D2A5B" w14:textId="77777777" w:rsidR="00651C57" w:rsidRDefault="00651C57" w:rsidP="000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adea">
    <w:altName w:val="Times New Roman"/>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rPr>
      <w:id w:val="-957789964"/>
      <w:docPartObj>
        <w:docPartGallery w:val="Page Numbers (Bottom of Page)"/>
        <w:docPartUnique/>
      </w:docPartObj>
    </w:sdtPr>
    <w:sdtEndPr>
      <w:rPr>
        <w:sz w:val="16"/>
        <w:szCs w:val="16"/>
      </w:rPr>
    </w:sdtEndPr>
    <w:sdtContent>
      <w:sdt>
        <w:sdtPr>
          <w:rPr>
            <w:rFonts w:ascii="Verdana" w:hAnsi="Verdana"/>
            <w:sz w:val="16"/>
            <w:szCs w:val="16"/>
          </w:rPr>
          <w:id w:val="483126876"/>
          <w:docPartObj>
            <w:docPartGallery w:val="Page Numbers (Top of Page)"/>
            <w:docPartUnique/>
          </w:docPartObj>
        </w:sdtPr>
        <w:sdtEndPr/>
        <w:sdtContent>
          <w:p w14:paraId="000EF590" w14:textId="77777777" w:rsidR="00F87C5F" w:rsidRPr="00F87C5F" w:rsidRDefault="00F87C5F" w:rsidP="00F87C5F">
            <w:pPr>
              <w:pStyle w:val="Stopka"/>
              <w:rPr>
                <w:rFonts w:ascii="Verdana" w:hAnsi="Verdana"/>
                <w:i/>
                <w:sz w:val="16"/>
                <w:szCs w:val="16"/>
              </w:rPr>
            </w:pPr>
          </w:p>
          <w:p w14:paraId="58EF3CE0" w14:textId="200696B1" w:rsidR="007F5C0F" w:rsidRPr="0017074A" w:rsidRDefault="005E5FEB" w:rsidP="0017074A">
            <w:pPr>
              <w:pStyle w:val="Stopka"/>
              <w:jc w:val="center"/>
              <w:rPr>
                <w:rFonts w:ascii="Verdana" w:hAnsi="Verdana"/>
                <w:sz w:val="16"/>
                <w:szCs w:val="16"/>
              </w:rPr>
            </w:pPr>
            <w:r w:rsidRPr="0017074A">
              <w:rPr>
                <w:rFonts w:ascii="Verdana" w:hAnsi="Verdana"/>
                <w:sz w:val="16"/>
                <w:szCs w:val="16"/>
              </w:rPr>
              <w:t xml:space="preserve">Strona </w:t>
            </w:r>
            <w:r w:rsidRPr="0017074A">
              <w:rPr>
                <w:rFonts w:ascii="Verdana" w:hAnsi="Verdana"/>
                <w:bCs/>
                <w:sz w:val="16"/>
                <w:szCs w:val="16"/>
              </w:rPr>
              <w:fldChar w:fldCharType="begin"/>
            </w:r>
            <w:r w:rsidRPr="0017074A">
              <w:rPr>
                <w:rFonts w:ascii="Verdana" w:hAnsi="Verdana"/>
                <w:bCs/>
                <w:sz w:val="16"/>
                <w:szCs w:val="16"/>
              </w:rPr>
              <w:instrText>PAGE</w:instrText>
            </w:r>
            <w:r w:rsidRPr="0017074A">
              <w:rPr>
                <w:rFonts w:ascii="Verdana" w:hAnsi="Verdana"/>
                <w:bCs/>
                <w:sz w:val="16"/>
                <w:szCs w:val="16"/>
              </w:rPr>
              <w:fldChar w:fldCharType="separate"/>
            </w:r>
            <w:r w:rsidR="003B1059">
              <w:rPr>
                <w:rFonts w:ascii="Verdana" w:hAnsi="Verdana"/>
                <w:bCs/>
                <w:noProof/>
                <w:sz w:val="16"/>
                <w:szCs w:val="16"/>
              </w:rPr>
              <w:t>2</w:t>
            </w:r>
            <w:r w:rsidRPr="0017074A">
              <w:rPr>
                <w:rFonts w:ascii="Verdana" w:hAnsi="Verdana"/>
                <w:bCs/>
                <w:sz w:val="16"/>
                <w:szCs w:val="16"/>
              </w:rPr>
              <w:fldChar w:fldCharType="end"/>
            </w:r>
            <w:r w:rsidRPr="0017074A">
              <w:rPr>
                <w:rFonts w:ascii="Verdana" w:hAnsi="Verdana"/>
                <w:sz w:val="16"/>
                <w:szCs w:val="16"/>
              </w:rPr>
              <w:t xml:space="preserve"> z </w:t>
            </w:r>
            <w:r w:rsidRPr="0017074A">
              <w:rPr>
                <w:rFonts w:ascii="Verdana" w:hAnsi="Verdana"/>
                <w:bCs/>
                <w:sz w:val="16"/>
                <w:szCs w:val="16"/>
              </w:rPr>
              <w:fldChar w:fldCharType="begin"/>
            </w:r>
            <w:r w:rsidRPr="0017074A">
              <w:rPr>
                <w:rFonts w:ascii="Verdana" w:hAnsi="Verdana"/>
                <w:bCs/>
                <w:sz w:val="16"/>
                <w:szCs w:val="16"/>
              </w:rPr>
              <w:instrText>NUMPAGES</w:instrText>
            </w:r>
            <w:r w:rsidRPr="0017074A">
              <w:rPr>
                <w:rFonts w:ascii="Verdana" w:hAnsi="Verdana"/>
                <w:bCs/>
                <w:sz w:val="16"/>
                <w:szCs w:val="16"/>
              </w:rPr>
              <w:fldChar w:fldCharType="separate"/>
            </w:r>
            <w:r w:rsidR="003B1059">
              <w:rPr>
                <w:rFonts w:ascii="Verdana" w:hAnsi="Verdana"/>
                <w:bCs/>
                <w:noProof/>
                <w:sz w:val="16"/>
                <w:szCs w:val="16"/>
              </w:rPr>
              <w:t>9</w:t>
            </w:r>
            <w:r w:rsidRPr="0017074A">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A758" w14:textId="77777777" w:rsidR="00651C57" w:rsidRDefault="00651C57" w:rsidP="000122DF">
      <w:r>
        <w:separator/>
      </w:r>
    </w:p>
  </w:footnote>
  <w:footnote w:type="continuationSeparator" w:id="0">
    <w:p w14:paraId="3FC0F264" w14:textId="77777777" w:rsidR="00651C57" w:rsidRDefault="00651C57" w:rsidP="000122DF">
      <w:r>
        <w:continuationSeparator/>
      </w:r>
    </w:p>
  </w:footnote>
  <w:footnote w:id="1">
    <w:p w14:paraId="161D7215" w14:textId="77777777" w:rsidR="00DF4399" w:rsidRDefault="00DF4399" w:rsidP="00DF4399">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A960" w14:textId="17A4E1D3" w:rsidR="00ED0B67" w:rsidRDefault="00ED0B67" w:rsidP="00110D56">
    <w:pPr>
      <w:pStyle w:val="HeaderOdd"/>
      <w:tabs>
        <w:tab w:val="left" w:pos="2670"/>
      </w:tabs>
      <w:jc w:val="left"/>
      <w:rPr>
        <w:szCs w:val="20"/>
      </w:rPr>
    </w:pPr>
  </w:p>
  <w:p w14:paraId="742AA7EE" w14:textId="2F64EABD" w:rsidR="00ED0B67" w:rsidRPr="00F87C5F" w:rsidRDefault="001F4B11" w:rsidP="0092761B">
    <w:pPr>
      <w:pStyle w:val="HeaderOdd"/>
      <w:jc w:val="left"/>
      <w:rPr>
        <w:rFonts w:ascii="Verdana" w:hAnsi="Verdana"/>
        <w:b w:val="0"/>
        <w:i/>
        <w:sz w:val="14"/>
        <w:szCs w:val="20"/>
      </w:rPr>
    </w:pPr>
    <w:sdt>
      <w:sdtPr>
        <w:rPr>
          <w:rFonts w:ascii="Verdana" w:hAnsi="Verdana"/>
          <w:i/>
          <w:color w:val="000000" w:themeColor="text1"/>
          <w:sz w:val="18"/>
          <w:szCs w:val="20"/>
        </w:rPr>
        <w:alias w:val="Tytuł"/>
        <w:id w:val="-63334766"/>
        <w:placeholder>
          <w:docPart w:val="988FBC08D4A346BEBFE87E76D9D78487"/>
        </w:placeholder>
        <w:dataBinding w:prefixMappings="xmlns:ns0='http://schemas.openxmlformats.org/package/2006/metadata/core-properties' xmlns:ns1='http://purl.org/dc/elements/1.1/'" w:xpath="/ns0:coreProperties[1]/ns1:title[1]" w:storeItemID="{6C3C8BC8-F283-45AE-878A-BAB7291924A1}"/>
        <w:text/>
      </w:sdtPr>
      <w:sdtEndPr/>
      <w:sdtContent>
        <w:r w:rsidR="00110D56">
          <w:rPr>
            <w:rFonts w:ascii="Verdana" w:hAnsi="Verdana"/>
            <w:i/>
            <w:color w:val="000000" w:themeColor="text1"/>
            <w:sz w:val="18"/>
            <w:szCs w:val="20"/>
          </w:rPr>
          <w:t xml:space="preserve">Załącznik nr 2 do SWZ </w:t>
        </w:r>
        <w:r>
          <w:rPr>
            <w:rFonts w:ascii="Verdana" w:hAnsi="Verdana"/>
            <w:i/>
            <w:color w:val="000000" w:themeColor="text1"/>
            <w:sz w:val="18"/>
            <w:szCs w:val="20"/>
          </w:rPr>
          <w:t xml:space="preserve">                                                                                                                       </w:t>
        </w:r>
        <w:r w:rsidR="00ED0B67" w:rsidRPr="00F87C5F">
          <w:rPr>
            <w:rFonts w:ascii="Verdana" w:hAnsi="Verdana"/>
            <w:i/>
            <w:color w:val="000000" w:themeColor="text1"/>
            <w:sz w:val="18"/>
            <w:szCs w:val="20"/>
          </w:rPr>
          <w:t>PROJEKT</w:t>
        </w:r>
      </w:sdtContent>
    </w:sdt>
    <w:r w:rsidR="00C23934" w:rsidRPr="00F87C5F">
      <w:rPr>
        <w:rFonts w:ascii="Verdana" w:hAnsi="Verdana"/>
        <w:i/>
        <w:color w:val="000000" w:themeColor="text1"/>
        <w:sz w:val="18"/>
        <w:szCs w:val="20"/>
      </w:rPr>
      <w:t xml:space="preserve"> UMOWY</w:t>
    </w:r>
    <w:r w:rsidR="00C6268D">
      <w:rPr>
        <w:rFonts w:ascii="Verdana" w:hAnsi="Verdana"/>
        <w:i/>
        <w:color w:val="000000" w:themeColor="text1"/>
        <w:sz w:val="18"/>
        <w:szCs w:val="20"/>
      </w:rPr>
      <w:t xml:space="preserve"> </w:t>
    </w:r>
    <w:r w:rsidR="0032791F">
      <w:rPr>
        <w:rFonts w:ascii="Verdana" w:hAnsi="Verdana"/>
        <w:i/>
        <w:color w:val="000000" w:themeColor="text1"/>
        <w:sz w:val="18"/>
        <w:szCs w:val="20"/>
      </w:rPr>
      <w:t>Zagospodarowanie</w:t>
    </w:r>
    <w:r w:rsidR="00AD14EC">
      <w:rPr>
        <w:rFonts w:ascii="Verdana" w:hAnsi="Verdana"/>
        <w:i/>
        <w:color w:val="000000" w:themeColor="text1"/>
        <w:sz w:val="18"/>
        <w:szCs w:val="20"/>
      </w:rPr>
      <w:t xml:space="preserve"> odpadów o kodzie </w:t>
    </w:r>
    <w:r w:rsidR="00377DE0">
      <w:rPr>
        <w:rFonts w:ascii="Verdana" w:hAnsi="Verdana"/>
        <w:i/>
        <w:color w:val="000000" w:themeColor="text1"/>
        <w:sz w:val="18"/>
        <w:szCs w:val="20"/>
      </w:rPr>
      <w:t>19 12 10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2C8"/>
    <w:multiLevelType w:val="hybridMultilevel"/>
    <w:tmpl w:val="FFF04F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A7D20"/>
    <w:multiLevelType w:val="multilevel"/>
    <w:tmpl w:val="4830E94E"/>
    <w:lvl w:ilvl="0">
      <w:start w:val="8"/>
      <w:numFmt w:val="decimal"/>
      <w:lvlText w:val="%1."/>
      <w:lvlJc w:val="left"/>
      <w:pPr>
        <w:ind w:left="567" w:firstLine="0"/>
      </w:pPr>
      <w:rPr>
        <w:rFonts w:ascii="Verdana" w:hAnsi="Verdana" w:hint="default"/>
        <w:b w:val="0"/>
        <w:position w:val="0"/>
        <w:sz w:val="18"/>
        <w:vertAlign w:val="baseline"/>
      </w:rPr>
    </w:lvl>
    <w:lvl w:ilvl="1">
      <w:start w:val="1"/>
      <w:numFmt w:val="lowerLetter"/>
      <w:lvlText w:val="%2."/>
      <w:lvlJc w:val="left"/>
      <w:pPr>
        <w:ind w:left="567" w:firstLine="0"/>
      </w:pPr>
      <w:rPr>
        <w:position w:val="0"/>
        <w:vertAlign w:val="baseline"/>
      </w:rPr>
    </w:lvl>
    <w:lvl w:ilvl="2">
      <w:start w:val="1"/>
      <w:numFmt w:val="lowerRoman"/>
      <w:lvlText w:val="%3."/>
      <w:lvlJc w:val="right"/>
      <w:pPr>
        <w:ind w:left="567" w:firstLine="0"/>
      </w:pPr>
      <w:rPr>
        <w:position w:val="0"/>
        <w:vertAlign w:val="baseline"/>
      </w:rPr>
    </w:lvl>
    <w:lvl w:ilvl="3">
      <w:start w:val="1"/>
      <w:numFmt w:val="lowerLetter"/>
      <w:lvlText w:val="%4)"/>
      <w:lvlJc w:val="left"/>
      <w:pPr>
        <w:ind w:left="567" w:firstLine="0"/>
      </w:pPr>
      <w:rPr>
        <w:position w:val="0"/>
        <w:vertAlign w:val="baseline"/>
      </w:rPr>
    </w:lvl>
    <w:lvl w:ilvl="4">
      <w:start w:val="1"/>
      <w:numFmt w:val="decimal"/>
      <w:lvlText w:val="%5)"/>
      <w:lvlJc w:val="left"/>
      <w:pPr>
        <w:ind w:left="567" w:firstLine="0"/>
      </w:pPr>
      <w:rPr>
        <w:position w:val="0"/>
        <w:vertAlign w:val="baseline"/>
      </w:rPr>
    </w:lvl>
    <w:lvl w:ilvl="5">
      <w:start w:val="1"/>
      <w:numFmt w:val="lowerRoman"/>
      <w:lvlText w:val="%6."/>
      <w:lvlJc w:val="right"/>
      <w:pPr>
        <w:ind w:left="567" w:firstLine="0"/>
      </w:pPr>
      <w:rPr>
        <w:position w:val="0"/>
        <w:vertAlign w:val="baseline"/>
      </w:rPr>
    </w:lvl>
    <w:lvl w:ilvl="6">
      <w:start w:val="1"/>
      <w:numFmt w:val="decimal"/>
      <w:lvlText w:val="%7."/>
      <w:lvlJc w:val="left"/>
      <w:pPr>
        <w:ind w:left="567" w:firstLine="0"/>
      </w:pPr>
      <w:rPr>
        <w:position w:val="0"/>
        <w:vertAlign w:val="baseline"/>
      </w:rPr>
    </w:lvl>
    <w:lvl w:ilvl="7">
      <w:start w:val="1"/>
      <w:numFmt w:val="lowerLetter"/>
      <w:lvlText w:val="%8."/>
      <w:lvlJc w:val="left"/>
      <w:pPr>
        <w:ind w:left="567" w:firstLine="0"/>
      </w:pPr>
      <w:rPr>
        <w:position w:val="0"/>
        <w:vertAlign w:val="baseline"/>
      </w:rPr>
    </w:lvl>
    <w:lvl w:ilvl="8">
      <w:start w:val="1"/>
      <w:numFmt w:val="lowerRoman"/>
      <w:lvlText w:val="%9."/>
      <w:lvlJc w:val="right"/>
      <w:pPr>
        <w:ind w:left="567" w:firstLine="0"/>
      </w:pPr>
      <w:rPr>
        <w:position w:val="0"/>
        <w:vertAlign w:val="baseline"/>
      </w:rPr>
    </w:lvl>
  </w:abstractNum>
  <w:abstractNum w:abstractNumId="2" w15:restartNumberingAfterBreak="0">
    <w:nsid w:val="0C304C95"/>
    <w:multiLevelType w:val="hybridMultilevel"/>
    <w:tmpl w:val="FF36890C"/>
    <w:lvl w:ilvl="0" w:tplc="D10A0D14">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8E54B5"/>
    <w:multiLevelType w:val="hybridMultilevel"/>
    <w:tmpl w:val="6268B1DA"/>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CCC26E5"/>
    <w:multiLevelType w:val="multilevel"/>
    <w:tmpl w:val="F266E42C"/>
    <w:lvl w:ilvl="0">
      <w:start w:val="1"/>
      <w:numFmt w:val="decimal"/>
      <w:lvlText w:val="%1."/>
      <w:lvlJc w:val="left"/>
      <w:pPr>
        <w:tabs>
          <w:tab w:val="num" w:pos="720"/>
        </w:tabs>
        <w:ind w:left="720" w:hanging="720"/>
      </w:pPr>
      <w:rPr>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lowerLetter"/>
      <w:lvlText w:val="%7)"/>
      <w:lvlJc w:val="left"/>
      <w:pPr>
        <w:tabs>
          <w:tab w:val="num" w:pos="5040"/>
        </w:tabs>
        <w:ind w:left="5040" w:hanging="720"/>
      </w:pPr>
      <w:rPr>
        <w:rFonts w:ascii="Verdana" w:eastAsia="Verdana" w:hAnsi="Verdana" w:cs="Verdana"/>
      </w:r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FC66CC"/>
    <w:multiLevelType w:val="hybridMultilevel"/>
    <w:tmpl w:val="247E6F3E"/>
    <w:lvl w:ilvl="0" w:tplc="581464B2">
      <w:start w:val="1"/>
      <w:numFmt w:val="decimal"/>
      <w:lvlText w:val="%1."/>
      <w:lvlJc w:val="left"/>
      <w:pPr>
        <w:ind w:left="502" w:hanging="360"/>
      </w:pPr>
      <w:rPr>
        <w:rFonts w:ascii="Verdana" w:hAnsi="Verdana" w:hint="default"/>
        <w:color w:val="000000" w:themeColor="text1"/>
        <w:sz w:val="18"/>
        <w:szCs w:val="18"/>
      </w:rPr>
    </w:lvl>
    <w:lvl w:ilvl="1" w:tplc="E1D2F92C">
      <w:start w:val="1"/>
      <w:numFmt w:val="lowerLetter"/>
      <w:lvlText w:val="%2."/>
      <w:lvlJc w:val="left"/>
      <w:pPr>
        <w:ind w:left="502" w:hanging="360"/>
      </w:pPr>
      <w:rPr>
        <w:b w:val="0"/>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D632D8"/>
    <w:multiLevelType w:val="multilevel"/>
    <w:tmpl w:val="A70617C6"/>
    <w:styleLink w:val="WWNum14"/>
    <w:lvl w:ilvl="0">
      <w:start w:val="1"/>
      <w:numFmt w:val="decimal"/>
      <w:lvlText w:val="%1."/>
      <w:lvlJc w:val="left"/>
      <w:pPr>
        <w:ind w:left="0" w:firstLine="0"/>
      </w:pPr>
      <w:rPr>
        <w:rFonts w:ascii="Verdana" w:hAnsi="Verdana"/>
        <w:b w:val="0"/>
        <w:strike w:val="0"/>
        <w:dstrike w:val="0"/>
        <w:sz w:val="18"/>
        <w:u w:val="none" w:color="000000"/>
        <w:effect w:val="none"/>
      </w:rPr>
    </w:lvl>
    <w:lvl w:ilvl="1">
      <w:start w:val="1"/>
      <w:numFmt w:val="lowerLetter"/>
      <w:lvlText w:val="%2."/>
      <w:lvlJc w:val="left"/>
      <w:pPr>
        <w:ind w:left="0" w:firstLine="0"/>
      </w:pPr>
      <w:rPr>
        <w:strike w:val="0"/>
        <w:dstrike w:val="0"/>
        <w:u w:val="none" w:color="000000"/>
        <w:effect w:val="none"/>
      </w:rPr>
    </w:lvl>
    <w:lvl w:ilvl="2">
      <w:start w:val="1"/>
      <w:numFmt w:val="lowerRoman"/>
      <w:lvlText w:val="%3."/>
      <w:lvlJc w:val="right"/>
      <w:pPr>
        <w:ind w:left="0" w:firstLine="0"/>
      </w:pPr>
      <w:rPr>
        <w:strike w:val="0"/>
        <w:dstrike w:val="0"/>
        <w:u w:val="none" w:color="000000"/>
        <w:effect w:val="none"/>
      </w:rPr>
    </w:lvl>
    <w:lvl w:ilvl="3">
      <w:start w:val="1"/>
      <w:numFmt w:val="decimal"/>
      <w:lvlText w:val="%4."/>
      <w:lvlJc w:val="left"/>
      <w:pPr>
        <w:ind w:left="0" w:firstLine="0"/>
      </w:pPr>
      <w:rPr>
        <w:strike w:val="0"/>
        <w:dstrike w:val="0"/>
        <w:u w:val="none" w:color="000000"/>
        <w:effect w:val="none"/>
      </w:rPr>
    </w:lvl>
    <w:lvl w:ilvl="4">
      <w:start w:val="1"/>
      <w:numFmt w:val="lowerLetter"/>
      <w:lvlText w:val="%5."/>
      <w:lvlJc w:val="left"/>
      <w:pPr>
        <w:ind w:left="0" w:firstLine="0"/>
      </w:pPr>
      <w:rPr>
        <w:strike w:val="0"/>
        <w:dstrike w:val="0"/>
        <w:u w:val="none" w:color="000000"/>
        <w:effect w:val="none"/>
      </w:rPr>
    </w:lvl>
    <w:lvl w:ilvl="5">
      <w:start w:val="1"/>
      <w:numFmt w:val="lowerRoman"/>
      <w:lvlText w:val="%6."/>
      <w:lvlJc w:val="right"/>
      <w:pPr>
        <w:ind w:left="0" w:firstLine="0"/>
      </w:pPr>
      <w:rPr>
        <w:strike w:val="0"/>
        <w:dstrike w:val="0"/>
        <w:u w:val="none" w:color="000000"/>
        <w:effect w:val="none"/>
      </w:rPr>
    </w:lvl>
    <w:lvl w:ilvl="6">
      <w:start w:val="1"/>
      <w:numFmt w:val="decimal"/>
      <w:lvlText w:val="%7."/>
      <w:lvlJc w:val="left"/>
      <w:pPr>
        <w:ind w:left="0" w:firstLine="0"/>
      </w:pPr>
      <w:rPr>
        <w:strike w:val="0"/>
        <w:dstrike w:val="0"/>
        <w:u w:val="none" w:color="000000"/>
        <w:effect w:val="none"/>
      </w:rPr>
    </w:lvl>
    <w:lvl w:ilvl="7">
      <w:start w:val="1"/>
      <w:numFmt w:val="lowerLetter"/>
      <w:lvlText w:val="%8."/>
      <w:lvlJc w:val="left"/>
      <w:pPr>
        <w:ind w:left="0" w:firstLine="0"/>
      </w:pPr>
      <w:rPr>
        <w:strike w:val="0"/>
        <w:dstrike w:val="0"/>
        <w:u w:val="none" w:color="000000"/>
        <w:effect w:val="none"/>
      </w:rPr>
    </w:lvl>
    <w:lvl w:ilvl="8">
      <w:start w:val="1"/>
      <w:numFmt w:val="lowerRoman"/>
      <w:lvlText w:val="%9."/>
      <w:lvlJc w:val="right"/>
      <w:pPr>
        <w:ind w:left="0" w:firstLine="0"/>
      </w:pPr>
      <w:rPr>
        <w:strike w:val="0"/>
        <w:dstrike w:val="0"/>
        <w:u w:val="none" w:color="000000"/>
        <w:effect w:val="none"/>
      </w:rPr>
    </w:lvl>
  </w:abstractNum>
  <w:abstractNum w:abstractNumId="7" w15:restartNumberingAfterBreak="0">
    <w:nsid w:val="19614CE7"/>
    <w:multiLevelType w:val="hybridMultilevel"/>
    <w:tmpl w:val="B658FDF2"/>
    <w:lvl w:ilvl="0" w:tplc="28BE87E2">
      <w:start w:val="1"/>
      <w:numFmt w:val="decimal"/>
      <w:lvlText w:val="%1."/>
      <w:lvlJc w:val="left"/>
      <w:pPr>
        <w:ind w:left="502" w:hanging="360"/>
      </w:pPr>
      <w:rPr>
        <w:rFonts w:hint="default"/>
        <w:b w:val="0"/>
        <w:bCs/>
      </w:rPr>
    </w:lvl>
    <w:lvl w:ilvl="1" w:tplc="04150019">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7226F"/>
    <w:multiLevelType w:val="hybridMultilevel"/>
    <w:tmpl w:val="4F920924"/>
    <w:lvl w:ilvl="0" w:tplc="D31C945A">
      <w:start w:val="1"/>
      <w:numFmt w:val="decimal"/>
      <w:lvlText w:val="%1."/>
      <w:lvlJc w:val="left"/>
      <w:pPr>
        <w:ind w:left="502" w:hanging="360"/>
      </w:pPr>
      <w:rPr>
        <w:rFonts w:hint="default"/>
        <w:b/>
      </w:rPr>
    </w:lvl>
    <w:lvl w:ilvl="1" w:tplc="04150019">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725690"/>
    <w:multiLevelType w:val="hybridMultilevel"/>
    <w:tmpl w:val="92A8B498"/>
    <w:lvl w:ilvl="0" w:tplc="E0827AE8">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A63122"/>
    <w:multiLevelType w:val="hybridMultilevel"/>
    <w:tmpl w:val="464E89A4"/>
    <w:lvl w:ilvl="0" w:tplc="E182ED38">
      <w:start w:val="1"/>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1" w15:restartNumberingAfterBreak="0">
    <w:nsid w:val="29FE371E"/>
    <w:multiLevelType w:val="hybridMultilevel"/>
    <w:tmpl w:val="1E8080C0"/>
    <w:lvl w:ilvl="0" w:tplc="B52ABB2E">
      <w:start w:val="4"/>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B855184"/>
    <w:multiLevelType w:val="hybridMultilevel"/>
    <w:tmpl w:val="2FB6C99E"/>
    <w:lvl w:ilvl="0" w:tplc="2E968A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5669E"/>
    <w:multiLevelType w:val="hybridMultilevel"/>
    <w:tmpl w:val="168C59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2D097C20"/>
    <w:multiLevelType w:val="hybridMultilevel"/>
    <w:tmpl w:val="335CCE3C"/>
    <w:lvl w:ilvl="0" w:tplc="4A2AB08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25505"/>
    <w:multiLevelType w:val="hybridMultilevel"/>
    <w:tmpl w:val="B052EF10"/>
    <w:lvl w:ilvl="0" w:tplc="0CB869F6">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24493E"/>
    <w:multiLevelType w:val="hybridMultilevel"/>
    <w:tmpl w:val="1896B148"/>
    <w:lvl w:ilvl="0" w:tplc="C262CE5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680F09"/>
    <w:multiLevelType w:val="hybridMultilevel"/>
    <w:tmpl w:val="F198FC6A"/>
    <w:lvl w:ilvl="0" w:tplc="04150019">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F747D38"/>
    <w:multiLevelType w:val="hybridMultilevel"/>
    <w:tmpl w:val="C8169F86"/>
    <w:lvl w:ilvl="0" w:tplc="FA08927C">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B64FBE"/>
    <w:multiLevelType w:val="hybridMultilevel"/>
    <w:tmpl w:val="FC4CA8E8"/>
    <w:lvl w:ilvl="0" w:tplc="04150019">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C657538"/>
    <w:multiLevelType w:val="hybridMultilevel"/>
    <w:tmpl w:val="32007744"/>
    <w:lvl w:ilvl="0" w:tplc="0D2E0D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2406A3"/>
    <w:multiLevelType w:val="hybridMultilevel"/>
    <w:tmpl w:val="76C24ADC"/>
    <w:lvl w:ilvl="0" w:tplc="04150019">
      <w:start w:val="1"/>
      <w:numFmt w:val="lowerLetter"/>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51DF2BAB"/>
    <w:multiLevelType w:val="hybridMultilevel"/>
    <w:tmpl w:val="2776431C"/>
    <w:lvl w:ilvl="0" w:tplc="DC1818B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3F71F9"/>
    <w:multiLevelType w:val="hybridMultilevel"/>
    <w:tmpl w:val="7C52BA22"/>
    <w:lvl w:ilvl="0" w:tplc="04150019">
      <w:start w:val="1"/>
      <w:numFmt w:val="lowerLetter"/>
      <w:lvlText w:val="%1."/>
      <w:lvlJc w:val="left"/>
      <w:pPr>
        <w:ind w:left="1065" w:hanging="360"/>
      </w:pPr>
      <w:rPr>
        <w:b w:val="0"/>
      </w:rPr>
    </w:lvl>
    <w:lvl w:ilvl="1" w:tplc="455AF7B6">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4" w15:restartNumberingAfterBreak="0">
    <w:nsid w:val="5F545AD5"/>
    <w:multiLevelType w:val="hybridMultilevel"/>
    <w:tmpl w:val="6A70E7AC"/>
    <w:lvl w:ilvl="0" w:tplc="480E9D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3E413C"/>
    <w:multiLevelType w:val="hybridMultilevel"/>
    <w:tmpl w:val="33940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002728"/>
    <w:multiLevelType w:val="hybridMultilevel"/>
    <w:tmpl w:val="D78A7354"/>
    <w:lvl w:ilvl="0" w:tplc="04150019">
      <w:start w:val="1"/>
      <w:numFmt w:val="lowerLetter"/>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27" w15:restartNumberingAfterBreak="0">
    <w:nsid w:val="6A3D7F15"/>
    <w:multiLevelType w:val="hybridMultilevel"/>
    <w:tmpl w:val="33C0B0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D914A1"/>
    <w:multiLevelType w:val="hybridMultilevel"/>
    <w:tmpl w:val="4C26BA9C"/>
    <w:lvl w:ilvl="0" w:tplc="B9580BD4">
      <w:start w:val="1"/>
      <w:numFmt w:val="upperLetter"/>
      <w:lvlText w:val="%1."/>
      <w:lvlJc w:val="left"/>
      <w:pPr>
        <w:ind w:left="360" w:hanging="360"/>
      </w:pPr>
      <w:rPr>
        <w:b w:val="0"/>
      </w:rPr>
    </w:lvl>
    <w:lvl w:ilvl="1" w:tplc="C5F61E08">
      <w:start w:val="1"/>
      <w:numFmt w:val="decimal"/>
      <w:lvlText w:val="%2)"/>
      <w:lvlJc w:val="left"/>
      <w:pPr>
        <w:ind w:left="8441" w:hanging="360"/>
      </w:pPr>
      <w:rPr>
        <w:rFonts w:ascii="Verdana" w:hAnsi="Verdana" w:hint="default"/>
        <w:b w:val="0"/>
        <w:sz w:val="18"/>
        <w:szCs w:val="18"/>
      </w:rPr>
    </w:lvl>
    <w:lvl w:ilvl="2" w:tplc="04150019">
      <w:start w:val="1"/>
      <w:numFmt w:val="lowerLetter"/>
      <w:lvlText w:val="%3."/>
      <w:lvlJc w:val="left"/>
      <w:pPr>
        <w:ind w:left="1032" w:hanging="180"/>
      </w:pPr>
      <w:rPr>
        <w:b w:val="0"/>
        <w:color w:val="000000" w:themeColor="text1"/>
      </w:rPr>
    </w:lvl>
    <w:lvl w:ilvl="3" w:tplc="4EF6BA9E">
      <w:start w:val="1"/>
      <w:numFmt w:val="bullet"/>
      <w:lvlText w:val=""/>
      <w:lvlJc w:val="left"/>
      <w:pPr>
        <w:ind w:left="2520" w:hanging="360"/>
      </w:pPr>
      <w:rPr>
        <w:rFonts w:ascii="Symbol" w:hAnsi="Symbol"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A642509"/>
    <w:multiLevelType w:val="hybridMultilevel"/>
    <w:tmpl w:val="8244CF28"/>
    <w:lvl w:ilvl="0" w:tplc="BB1226B4">
      <w:start w:val="1"/>
      <w:numFmt w:val="decimal"/>
      <w:lvlText w:val="%1."/>
      <w:lvlJc w:val="left"/>
      <w:pPr>
        <w:ind w:left="720" w:hanging="360"/>
      </w:pPr>
      <w:rPr>
        <w:rFonts w:hint="default"/>
        <w:b w:val="0"/>
        <w:color w:val="auto"/>
      </w:rPr>
    </w:lvl>
    <w:lvl w:ilvl="1" w:tplc="C4360060">
      <w:start w:val="1"/>
      <w:numFmt w:val="decimal"/>
      <w:lvlText w:val="%2) Zadanie:"/>
      <w:lvlJc w:val="left"/>
      <w:pPr>
        <w:ind w:left="2062"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0C3D91"/>
    <w:multiLevelType w:val="hybridMultilevel"/>
    <w:tmpl w:val="A2BEEE6A"/>
    <w:lvl w:ilvl="0" w:tplc="F28A427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7B9852FF"/>
    <w:multiLevelType w:val="hybridMultilevel"/>
    <w:tmpl w:val="8BD6F616"/>
    <w:lvl w:ilvl="0" w:tplc="04150019">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7EB70566"/>
    <w:multiLevelType w:val="hybridMultilevel"/>
    <w:tmpl w:val="9DBA9336"/>
    <w:lvl w:ilvl="0" w:tplc="04150019">
      <w:start w:val="1"/>
      <w:numFmt w:val="lowerLetter"/>
      <w:lvlText w:val="%1."/>
      <w:lvlJc w:val="left"/>
      <w:pPr>
        <w:ind w:left="710" w:hanging="360"/>
      </w:pPr>
      <w:rPr>
        <w:b w:val="0"/>
      </w:r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num w:numId="1">
    <w:abstractNumId w:val="29"/>
  </w:num>
  <w:num w:numId="2">
    <w:abstractNumId w:val="18"/>
  </w:num>
  <w:num w:numId="3">
    <w:abstractNumId w:val="12"/>
  </w:num>
  <w:num w:numId="4">
    <w:abstractNumId w:val="22"/>
  </w:num>
  <w:num w:numId="5">
    <w:abstractNumId w:val="11"/>
  </w:num>
  <w:num w:numId="6">
    <w:abstractNumId w:val="17"/>
  </w:num>
  <w:num w:numId="7">
    <w:abstractNumId w:val="20"/>
  </w:num>
  <w:num w:numId="8">
    <w:abstractNumId w:val="16"/>
  </w:num>
  <w:num w:numId="9">
    <w:abstractNumId w:val="5"/>
  </w:num>
  <w:num w:numId="10">
    <w:abstractNumId w:val="23"/>
  </w:num>
  <w:num w:numId="11">
    <w:abstractNumId w:val="31"/>
  </w:num>
  <w:num w:numId="12">
    <w:abstractNumId w:val="21"/>
  </w:num>
  <w:num w:numId="13">
    <w:abstractNumId w:val="8"/>
  </w:num>
  <w:num w:numId="14">
    <w:abstractNumId w:val="25"/>
  </w:num>
  <w:num w:numId="15">
    <w:abstractNumId w:val="32"/>
  </w:num>
  <w:num w:numId="16">
    <w:abstractNumId w:val="6"/>
  </w:num>
  <w:num w:numId="17">
    <w:abstractNumId w:val="7"/>
  </w:num>
  <w:num w:numId="18">
    <w:abstractNumId w:val="30"/>
  </w:num>
  <w:num w:numId="19">
    <w:abstractNumId w:val="0"/>
  </w:num>
  <w:num w:numId="20">
    <w:abstractNumId w:val="2"/>
  </w:num>
  <w:num w:numId="21">
    <w:abstractNumId w:val="9"/>
  </w:num>
  <w:num w:numId="22">
    <w:abstractNumId w:val="27"/>
  </w:num>
  <w:num w:numId="23">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4"/>
  </w:num>
  <w:num w:numId="2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6"/>
  </w:num>
  <w:num w:numId="3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hyphenationZone w:val="142"/>
  <w:doNotHyphenateCaps/>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DFC"/>
    <w:rsid w:val="000021ED"/>
    <w:rsid w:val="00002F09"/>
    <w:rsid w:val="00003A00"/>
    <w:rsid w:val="00005D08"/>
    <w:rsid w:val="00010D8B"/>
    <w:rsid w:val="00010F0D"/>
    <w:rsid w:val="00011BD9"/>
    <w:rsid w:val="000122DF"/>
    <w:rsid w:val="0001307A"/>
    <w:rsid w:val="00013DAA"/>
    <w:rsid w:val="00016A98"/>
    <w:rsid w:val="000176B4"/>
    <w:rsid w:val="00017AFB"/>
    <w:rsid w:val="00017DA5"/>
    <w:rsid w:val="000202DC"/>
    <w:rsid w:val="0002036B"/>
    <w:rsid w:val="00020EF8"/>
    <w:rsid w:val="0002236B"/>
    <w:rsid w:val="00022E00"/>
    <w:rsid w:val="00025741"/>
    <w:rsid w:val="00030991"/>
    <w:rsid w:val="00030B8F"/>
    <w:rsid w:val="00031531"/>
    <w:rsid w:val="00031EC4"/>
    <w:rsid w:val="00034154"/>
    <w:rsid w:val="00035D65"/>
    <w:rsid w:val="0003652D"/>
    <w:rsid w:val="0003760F"/>
    <w:rsid w:val="0004005C"/>
    <w:rsid w:val="0004347B"/>
    <w:rsid w:val="0004519D"/>
    <w:rsid w:val="00052859"/>
    <w:rsid w:val="00052B5C"/>
    <w:rsid w:val="00052FC4"/>
    <w:rsid w:val="0005469D"/>
    <w:rsid w:val="00056494"/>
    <w:rsid w:val="00056BCC"/>
    <w:rsid w:val="0006028F"/>
    <w:rsid w:val="00060B28"/>
    <w:rsid w:val="00060CB2"/>
    <w:rsid w:val="00061A14"/>
    <w:rsid w:val="00062CEB"/>
    <w:rsid w:val="0006349E"/>
    <w:rsid w:val="000678CE"/>
    <w:rsid w:val="00071BCE"/>
    <w:rsid w:val="00072CE0"/>
    <w:rsid w:val="00074725"/>
    <w:rsid w:val="000747E7"/>
    <w:rsid w:val="0007553F"/>
    <w:rsid w:val="000803F5"/>
    <w:rsid w:val="00081190"/>
    <w:rsid w:val="00081DC3"/>
    <w:rsid w:val="0008248F"/>
    <w:rsid w:val="000825D8"/>
    <w:rsid w:val="00084F15"/>
    <w:rsid w:val="000851D4"/>
    <w:rsid w:val="00085EAF"/>
    <w:rsid w:val="000865CC"/>
    <w:rsid w:val="00086F77"/>
    <w:rsid w:val="00087CB6"/>
    <w:rsid w:val="00092286"/>
    <w:rsid w:val="0009710B"/>
    <w:rsid w:val="000A0271"/>
    <w:rsid w:val="000A26E4"/>
    <w:rsid w:val="000A2930"/>
    <w:rsid w:val="000A2F03"/>
    <w:rsid w:val="000A347B"/>
    <w:rsid w:val="000A3A2F"/>
    <w:rsid w:val="000A5308"/>
    <w:rsid w:val="000A5386"/>
    <w:rsid w:val="000A633B"/>
    <w:rsid w:val="000A7119"/>
    <w:rsid w:val="000A7E1B"/>
    <w:rsid w:val="000B1C4B"/>
    <w:rsid w:val="000B245D"/>
    <w:rsid w:val="000B5D16"/>
    <w:rsid w:val="000B7B08"/>
    <w:rsid w:val="000C064F"/>
    <w:rsid w:val="000C0A99"/>
    <w:rsid w:val="000C216D"/>
    <w:rsid w:val="000C3E29"/>
    <w:rsid w:val="000C6E7D"/>
    <w:rsid w:val="000C7595"/>
    <w:rsid w:val="000D0346"/>
    <w:rsid w:val="000D1484"/>
    <w:rsid w:val="000D1A5D"/>
    <w:rsid w:val="000D1D17"/>
    <w:rsid w:val="000D21D7"/>
    <w:rsid w:val="000D223F"/>
    <w:rsid w:val="000D4583"/>
    <w:rsid w:val="000D49BE"/>
    <w:rsid w:val="000D4BBB"/>
    <w:rsid w:val="000D62D4"/>
    <w:rsid w:val="000E25AF"/>
    <w:rsid w:val="000E2A71"/>
    <w:rsid w:val="000E6244"/>
    <w:rsid w:val="000E74C5"/>
    <w:rsid w:val="000E7D0B"/>
    <w:rsid w:val="000F0474"/>
    <w:rsid w:val="000F0E91"/>
    <w:rsid w:val="000F313E"/>
    <w:rsid w:val="000F38CA"/>
    <w:rsid w:val="000F48EC"/>
    <w:rsid w:val="000F51E1"/>
    <w:rsid w:val="000F5E44"/>
    <w:rsid w:val="000F63D5"/>
    <w:rsid w:val="001000DE"/>
    <w:rsid w:val="001044C1"/>
    <w:rsid w:val="00104C32"/>
    <w:rsid w:val="00110D56"/>
    <w:rsid w:val="00112E57"/>
    <w:rsid w:val="00112E60"/>
    <w:rsid w:val="00113188"/>
    <w:rsid w:val="00113CF0"/>
    <w:rsid w:val="00115792"/>
    <w:rsid w:val="00115AC3"/>
    <w:rsid w:val="001167EF"/>
    <w:rsid w:val="001170A1"/>
    <w:rsid w:val="0012049C"/>
    <w:rsid w:val="00120851"/>
    <w:rsid w:val="00120E9A"/>
    <w:rsid w:val="00121DFB"/>
    <w:rsid w:val="00123B85"/>
    <w:rsid w:val="00124CC6"/>
    <w:rsid w:val="001273E3"/>
    <w:rsid w:val="00127550"/>
    <w:rsid w:val="00131C55"/>
    <w:rsid w:val="0013310D"/>
    <w:rsid w:val="00134184"/>
    <w:rsid w:val="001365A6"/>
    <w:rsid w:val="00136959"/>
    <w:rsid w:val="00137AD1"/>
    <w:rsid w:val="00137EF7"/>
    <w:rsid w:val="001407DD"/>
    <w:rsid w:val="00141207"/>
    <w:rsid w:val="00144F48"/>
    <w:rsid w:val="00145A04"/>
    <w:rsid w:val="00147132"/>
    <w:rsid w:val="001471AF"/>
    <w:rsid w:val="00150EC1"/>
    <w:rsid w:val="0015259A"/>
    <w:rsid w:val="00152EE9"/>
    <w:rsid w:val="001533C3"/>
    <w:rsid w:val="001536F7"/>
    <w:rsid w:val="00153CC4"/>
    <w:rsid w:val="00155948"/>
    <w:rsid w:val="001564C8"/>
    <w:rsid w:val="00163E72"/>
    <w:rsid w:val="001654D0"/>
    <w:rsid w:val="00166592"/>
    <w:rsid w:val="00166D96"/>
    <w:rsid w:val="0017074A"/>
    <w:rsid w:val="0017117D"/>
    <w:rsid w:val="00175C2F"/>
    <w:rsid w:val="001762B1"/>
    <w:rsid w:val="001801CE"/>
    <w:rsid w:val="001808E1"/>
    <w:rsid w:val="00181609"/>
    <w:rsid w:val="001844A1"/>
    <w:rsid w:val="0018529F"/>
    <w:rsid w:val="001867D4"/>
    <w:rsid w:val="00187301"/>
    <w:rsid w:val="00190361"/>
    <w:rsid w:val="001907B6"/>
    <w:rsid w:val="00193B6E"/>
    <w:rsid w:val="001945AB"/>
    <w:rsid w:val="0019525D"/>
    <w:rsid w:val="00195CB8"/>
    <w:rsid w:val="0019658B"/>
    <w:rsid w:val="001965EB"/>
    <w:rsid w:val="00196773"/>
    <w:rsid w:val="001A138F"/>
    <w:rsid w:val="001A35F4"/>
    <w:rsid w:val="001A5C77"/>
    <w:rsid w:val="001A63F1"/>
    <w:rsid w:val="001A66AB"/>
    <w:rsid w:val="001B031F"/>
    <w:rsid w:val="001B05C6"/>
    <w:rsid w:val="001B1BDD"/>
    <w:rsid w:val="001B1D31"/>
    <w:rsid w:val="001B41CF"/>
    <w:rsid w:val="001B5D4D"/>
    <w:rsid w:val="001B693B"/>
    <w:rsid w:val="001B7D80"/>
    <w:rsid w:val="001C14C8"/>
    <w:rsid w:val="001C394B"/>
    <w:rsid w:val="001C4019"/>
    <w:rsid w:val="001C47AF"/>
    <w:rsid w:val="001C487A"/>
    <w:rsid w:val="001C61A0"/>
    <w:rsid w:val="001C61D1"/>
    <w:rsid w:val="001C6519"/>
    <w:rsid w:val="001C73F4"/>
    <w:rsid w:val="001D2F08"/>
    <w:rsid w:val="001D3899"/>
    <w:rsid w:val="001D422D"/>
    <w:rsid w:val="001D46F6"/>
    <w:rsid w:val="001D57AB"/>
    <w:rsid w:val="001D6CC4"/>
    <w:rsid w:val="001D709D"/>
    <w:rsid w:val="001E0356"/>
    <w:rsid w:val="001E0C5A"/>
    <w:rsid w:val="001E0DD2"/>
    <w:rsid w:val="001E3B58"/>
    <w:rsid w:val="001E4FF9"/>
    <w:rsid w:val="001E536F"/>
    <w:rsid w:val="001E6A6C"/>
    <w:rsid w:val="001E7FF2"/>
    <w:rsid w:val="001F1383"/>
    <w:rsid w:val="001F1A5C"/>
    <w:rsid w:val="001F1EE1"/>
    <w:rsid w:val="001F2A2B"/>
    <w:rsid w:val="001F40D2"/>
    <w:rsid w:val="001F4B11"/>
    <w:rsid w:val="001F6311"/>
    <w:rsid w:val="002016FC"/>
    <w:rsid w:val="002018E1"/>
    <w:rsid w:val="00201FD9"/>
    <w:rsid w:val="00202554"/>
    <w:rsid w:val="00204543"/>
    <w:rsid w:val="0020606C"/>
    <w:rsid w:val="00206C7A"/>
    <w:rsid w:val="0021092B"/>
    <w:rsid w:val="00210C66"/>
    <w:rsid w:val="00211432"/>
    <w:rsid w:val="00212BDF"/>
    <w:rsid w:val="00213630"/>
    <w:rsid w:val="00213FA9"/>
    <w:rsid w:val="002146E7"/>
    <w:rsid w:val="002218DA"/>
    <w:rsid w:val="00221BCF"/>
    <w:rsid w:val="0022223D"/>
    <w:rsid w:val="0022484D"/>
    <w:rsid w:val="00224E41"/>
    <w:rsid w:val="002251B3"/>
    <w:rsid w:val="00225DB0"/>
    <w:rsid w:val="0022661B"/>
    <w:rsid w:val="002267DC"/>
    <w:rsid w:val="0023151A"/>
    <w:rsid w:val="00234485"/>
    <w:rsid w:val="002402EA"/>
    <w:rsid w:val="00240AC3"/>
    <w:rsid w:val="0024551D"/>
    <w:rsid w:val="00245ABC"/>
    <w:rsid w:val="00247A00"/>
    <w:rsid w:val="002509EA"/>
    <w:rsid w:val="00251369"/>
    <w:rsid w:val="00252720"/>
    <w:rsid w:val="002554E7"/>
    <w:rsid w:val="00257F89"/>
    <w:rsid w:val="00261FAC"/>
    <w:rsid w:val="00264ED6"/>
    <w:rsid w:val="00267520"/>
    <w:rsid w:val="002714F1"/>
    <w:rsid w:val="0027156A"/>
    <w:rsid w:val="002716F2"/>
    <w:rsid w:val="00271A0D"/>
    <w:rsid w:val="00272464"/>
    <w:rsid w:val="002761BF"/>
    <w:rsid w:val="002762BD"/>
    <w:rsid w:val="00277648"/>
    <w:rsid w:val="00280DA6"/>
    <w:rsid w:val="00282162"/>
    <w:rsid w:val="00282B3F"/>
    <w:rsid w:val="00282E3E"/>
    <w:rsid w:val="00283215"/>
    <w:rsid w:val="00284C3A"/>
    <w:rsid w:val="0028602F"/>
    <w:rsid w:val="00286793"/>
    <w:rsid w:val="0028708C"/>
    <w:rsid w:val="00287678"/>
    <w:rsid w:val="002900E4"/>
    <w:rsid w:val="00291A17"/>
    <w:rsid w:val="00292232"/>
    <w:rsid w:val="00293CB3"/>
    <w:rsid w:val="00293DD4"/>
    <w:rsid w:val="00293F25"/>
    <w:rsid w:val="002A35AD"/>
    <w:rsid w:val="002A3BD3"/>
    <w:rsid w:val="002A46A0"/>
    <w:rsid w:val="002A4BB8"/>
    <w:rsid w:val="002A726D"/>
    <w:rsid w:val="002B060B"/>
    <w:rsid w:val="002B0A8E"/>
    <w:rsid w:val="002B0CDD"/>
    <w:rsid w:val="002B3C12"/>
    <w:rsid w:val="002B4776"/>
    <w:rsid w:val="002B5CD1"/>
    <w:rsid w:val="002B6C64"/>
    <w:rsid w:val="002B7583"/>
    <w:rsid w:val="002B7EEF"/>
    <w:rsid w:val="002C0DBA"/>
    <w:rsid w:val="002C1241"/>
    <w:rsid w:val="002C2423"/>
    <w:rsid w:val="002C5F15"/>
    <w:rsid w:val="002C7508"/>
    <w:rsid w:val="002D1794"/>
    <w:rsid w:val="002D4794"/>
    <w:rsid w:val="002D543A"/>
    <w:rsid w:val="002D64BF"/>
    <w:rsid w:val="002D6A5F"/>
    <w:rsid w:val="002E0933"/>
    <w:rsid w:val="002E2CE8"/>
    <w:rsid w:val="002E2E06"/>
    <w:rsid w:val="002E2EE3"/>
    <w:rsid w:val="002E3028"/>
    <w:rsid w:val="002E3D68"/>
    <w:rsid w:val="002E5033"/>
    <w:rsid w:val="002E538B"/>
    <w:rsid w:val="002E5DF9"/>
    <w:rsid w:val="002E66D7"/>
    <w:rsid w:val="002E70C7"/>
    <w:rsid w:val="002E7724"/>
    <w:rsid w:val="002E7CAB"/>
    <w:rsid w:val="002E7E96"/>
    <w:rsid w:val="002F1D04"/>
    <w:rsid w:val="002F26F9"/>
    <w:rsid w:val="002F2BF3"/>
    <w:rsid w:val="002F2F6D"/>
    <w:rsid w:val="002F3BE7"/>
    <w:rsid w:val="002F52DB"/>
    <w:rsid w:val="002F595D"/>
    <w:rsid w:val="002F6174"/>
    <w:rsid w:val="002F63D4"/>
    <w:rsid w:val="003035B0"/>
    <w:rsid w:val="003054ED"/>
    <w:rsid w:val="00307740"/>
    <w:rsid w:val="00310FEA"/>
    <w:rsid w:val="00311FCB"/>
    <w:rsid w:val="0031311C"/>
    <w:rsid w:val="00314000"/>
    <w:rsid w:val="003159AE"/>
    <w:rsid w:val="00316FE5"/>
    <w:rsid w:val="003176BF"/>
    <w:rsid w:val="00317A34"/>
    <w:rsid w:val="00321675"/>
    <w:rsid w:val="003218D0"/>
    <w:rsid w:val="003223E1"/>
    <w:rsid w:val="003234D1"/>
    <w:rsid w:val="003278A3"/>
    <w:rsid w:val="0032791F"/>
    <w:rsid w:val="00327F23"/>
    <w:rsid w:val="00330118"/>
    <w:rsid w:val="0033053E"/>
    <w:rsid w:val="0033075C"/>
    <w:rsid w:val="00331519"/>
    <w:rsid w:val="00332B32"/>
    <w:rsid w:val="0033348B"/>
    <w:rsid w:val="00334046"/>
    <w:rsid w:val="00335821"/>
    <w:rsid w:val="0033595E"/>
    <w:rsid w:val="00336C9A"/>
    <w:rsid w:val="00336EA0"/>
    <w:rsid w:val="003373B5"/>
    <w:rsid w:val="0034093E"/>
    <w:rsid w:val="00341AB4"/>
    <w:rsid w:val="003454CB"/>
    <w:rsid w:val="003463DE"/>
    <w:rsid w:val="00346D49"/>
    <w:rsid w:val="00347659"/>
    <w:rsid w:val="00350307"/>
    <w:rsid w:val="00353137"/>
    <w:rsid w:val="00353E3B"/>
    <w:rsid w:val="003543D1"/>
    <w:rsid w:val="00356A92"/>
    <w:rsid w:val="00356ADA"/>
    <w:rsid w:val="0035788A"/>
    <w:rsid w:val="00360C74"/>
    <w:rsid w:val="00361503"/>
    <w:rsid w:val="003663FB"/>
    <w:rsid w:val="003706CC"/>
    <w:rsid w:val="003706DE"/>
    <w:rsid w:val="00371156"/>
    <w:rsid w:val="00373D26"/>
    <w:rsid w:val="00374E51"/>
    <w:rsid w:val="00377231"/>
    <w:rsid w:val="00377984"/>
    <w:rsid w:val="00377DE0"/>
    <w:rsid w:val="00380F7D"/>
    <w:rsid w:val="003812C3"/>
    <w:rsid w:val="00384796"/>
    <w:rsid w:val="00384C29"/>
    <w:rsid w:val="00385DD8"/>
    <w:rsid w:val="00386BF5"/>
    <w:rsid w:val="00390768"/>
    <w:rsid w:val="003911FB"/>
    <w:rsid w:val="00392944"/>
    <w:rsid w:val="00392B48"/>
    <w:rsid w:val="00395B48"/>
    <w:rsid w:val="003962D7"/>
    <w:rsid w:val="003A1392"/>
    <w:rsid w:val="003A1ED0"/>
    <w:rsid w:val="003A4356"/>
    <w:rsid w:val="003A6408"/>
    <w:rsid w:val="003A6D96"/>
    <w:rsid w:val="003A73AD"/>
    <w:rsid w:val="003A75DA"/>
    <w:rsid w:val="003B0621"/>
    <w:rsid w:val="003B09E0"/>
    <w:rsid w:val="003B1059"/>
    <w:rsid w:val="003B10BD"/>
    <w:rsid w:val="003B3E12"/>
    <w:rsid w:val="003B51FE"/>
    <w:rsid w:val="003B6DBD"/>
    <w:rsid w:val="003B7F32"/>
    <w:rsid w:val="003C121E"/>
    <w:rsid w:val="003C46C2"/>
    <w:rsid w:val="003C4709"/>
    <w:rsid w:val="003C4806"/>
    <w:rsid w:val="003C5A96"/>
    <w:rsid w:val="003C64C1"/>
    <w:rsid w:val="003C7326"/>
    <w:rsid w:val="003D0FDF"/>
    <w:rsid w:val="003D114E"/>
    <w:rsid w:val="003D12A6"/>
    <w:rsid w:val="003D1FFC"/>
    <w:rsid w:val="003D27F6"/>
    <w:rsid w:val="003D4A21"/>
    <w:rsid w:val="003D7C30"/>
    <w:rsid w:val="003E0428"/>
    <w:rsid w:val="003E0A3E"/>
    <w:rsid w:val="003E1CEC"/>
    <w:rsid w:val="003E20CF"/>
    <w:rsid w:val="003E2193"/>
    <w:rsid w:val="003E463B"/>
    <w:rsid w:val="003E6142"/>
    <w:rsid w:val="003E7096"/>
    <w:rsid w:val="003F11C4"/>
    <w:rsid w:val="003F34E1"/>
    <w:rsid w:val="003F71E9"/>
    <w:rsid w:val="00400B80"/>
    <w:rsid w:val="00401975"/>
    <w:rsid w:val="00401A51"/>
    <w:rsid w:val="004031B3"/>
    <w:rsid w:val="0040589F"/>
    <w:rsid w:val="0040606D"/>
    <w:rsid w:val="004068DE"/>
    <w:rsid w:val="004079AF"/>
    <w:rsid w:val="0041041A"/>
    <w:rsid w:val="00411EAE"/>
    <w:rsid w:val="00412048"/>
    <w:rsid w:val="004121A4"/>
    <w:rsid w:val="00414D5E"/>
    <w:rsid w:val="0042025E"/>
    <w:rsid w:val="00421E03"/>
    <w:rsid w:val="00422E7F"/>
    <w:rsid w:val="0042478C"/>
    <w:rsid w:val="004315E2"/>
    <w:rsid w:val="00432AE0"/>
    <w:rsid w:val="004352D4"/>
    <w:rsid w:val="004367F0"/>
    <w:rsid w:val="00436EBF"/>
    <w:rsid w:val="004402AF"/>
    <w:rsid w:val="00440406"/>
    <w:rsid w:val="00442315"/>
    <w:rsid w:val="0044374C"/>
    <w:rsid w:val="00444EEE"/>
    <w:rsid w:val="004450E8"/>
    <w:rsid w:val="0044547D"/>
    <w:rsid w:val="0044550F"/>
    <w:rsid w:val="00447DFC"/>
    <w:rsid w:val="0045525F"/>
    <w:rsid w:val="00455676"/>
    <w:rsid w:val="004557A8"/>
    <w:rsid w:val="00461F78"/>
    <w:rsid w:val="00462593"/>
    <w:rsid w:val="00462676"/>
    <w:rsid w:val="00462D35"/>
    <w:rsid w:val="00463EB1"/>
    <w:rsid w:val="004703C2"/>
    <w:rsid w:val="00471AED"/>
    <w:rsid w:val="004730C7"/>
    <w:rsid w:val="0047389E"/>
    <w:rsid w:val="00474550"/>
    <w:rsid w:val="00475102"/>
    <w:rsid w:val="00475958"/>
    <w:rsid w:val="00476BB5"/>
    <w:rsid w:val="00477C8D"/>
    <w:rsid w:val="00481AD8"/>
    <w:rsid w:val="00482001"/>
    <w:rsid w:val="00482E88"/>
    <w:rsid w:val="00483672"/>
    <w:rsid w:val="0048448A"/>
    <w:rsid w:val="004863EB"/>
    <w:rsid w:val="00490EA4"/>
    <w:rsid w:val="0049221C"/>
    <w:rsid w:val="004924FB"/>
    <w:rsid w:val="00493C22"/>
    <w:rsid w:val="00495787"/>
    <w:rsid w:val="00496929"/>
    <w:rsid w:val="004972B1"/>
    <w:rsid w:val="004A1B70"/>
    <w:rsid w:val="004A225D"/>
    <w:rsid w:val="004B1576"/>
    <w:rsid w:val="004B22DC"/>
    <w:rsid w:val="004B2537"/>
    <w:rsid w:val="004B2BE1"/>
    <w:rsid w:val="004B30E7"/>
    <w:rsid w:val="004B3B8F"/>
    <w:rsid w:val="004B4875"/>
    <w:rsid w:val="004B6485"/>
    <w:rsid w:val="004B7672"/>
    <w:rsid w:val="004C1669"/>
    <w:rsid w:val="004C2C4F"/>
    <w:rsid w:val="004C44CF"/>
    <w:rsid w:val="004C6105"/>
    <w:rsid w:val="004C6603"/>
    <w:rsid w:val="004C72F8"/>
    <w:rsid w:val="004C74C4"/>
    <w:rsid w:val="004C7695"/>
    <w:rsid w:val="004D0F90"/>
    <w:rsid w:val="004D2171"/>
    <w:rsid w:val="004D2284"/>
    <w:rsid w:val="004D73C5"/>
    <w:rsid w:val="004D7463"/>
    <w:rsid w:val="004E1AC3"/>
    <w:rsid w:val="004E4953"/>
    <w:rsid w:val="004F1B31"/>
    <w:rsid w:val="004F20E4"/>
    <w:rsid w:val="004F4A99"/>
    <w:rsid w:val="004F4C49"/>
    <w:rsid w:val="004F64D6"/>
    <w:rsid w:val="004F7438"/>
    <w:rsid w:val="004F7449"/>
    <w:rsid w:val="004F7B30"/>
    <w:rsid w:val="00501003"/>
    <w:rsid w:val="00502829"/>
    <w:rsid w:val="0050367E"/>
    <w:rsid w:val="00504E67"/>
    <w:rsid w:val="00505328"/>
    <w:rsid w:val="00505D04"/>
    <w:rsid w:val="0051250D"/>
    <w:rsid w:val="0051417B"/>
    <w:rsid w:val="00515E0C"/>
    <w:rsid w:val="00515E6F"/>
    <w:rsid w:val="00517436"/>
    <w:rsid w:val="00520C57"/>
    <w:rsid w:val="00524D4A"/>
    <w:rsid w:val="0053118D"/>
    <w:rsid w:val="00531DEB"/>
    <w:rsid w:val="00532BC3"/>
    <w:rsid w:val="005335F1"/>
    <w:rsid w:val="00534A72"/>
    <w:rsid w:val="005362BE"/>
    <w:rsid w:val="005373BB"/>
    <w:rsid w:val="0054020B"/>
    <w:rsid w:val="005411B3"/>
    <w:rsid w:val="0054196D"/>
    <w:rsid w:val="00542C1C"/>
    <w:rsid w:val="005435ED"/>
    <w:rsid w:val="005445A9"/>
    <w:rsid w:val="00544B5B"/>
    <w:rsid w:val="0055021B"/>
    <w:rsid w:val="00550D16"/>
    <w:rsid w:val="005511FD"/>
    <w:rsid w:val="00551C01"/>
    <w:rsid w:val="00553D4A"/>
    <w:rsid w:val="005555C9"/>
    <w:rsid w:val="00556AA4"/>
    <w:rsid w:val="0055793C"/>
    <w:rsid w:val="00557B9B"/>
    <w:rsid w:val="00561275"/>
    <w:rsid w:val="005619EF"/>
    <w:rsid w:val="00561EE6"/>
    <w:rsid w:val="005651FF"/>
    <w:rsid w:val="00570773"/>
    <w:rsid w:val="0058068E"/>
    <w:rsid w:val="00582148"/>
    <w:rsid w:val="005838E6"/>
    <w:rsid w:val="00587B69"/>
    <w:rsid w:val="005921B7"/>
    <w:rsid w:val="00592304"/>
    <w:rsid w:val="005927A9"/>
    <w:rsid w:val="00593DEF"/>
    <w:rsid w:val="005957D1"/>
    <w:rsid w:val="00595C86"/>
    <w:rsid w:val="00596290"/>
    <w:rsid w:val="00596EEE"/>
    <w:rsid w:val="005A0F47"/>
    <w:rsid w:val="005A427B"/>
    <w:rsid w:val="005A6E35"/>
    <w:rsid w:val="005A6FAD"/>
    <w:rsid w:val="005A75C5"/>
    <w:rsid w:val="005A7969"/>
    <w:rsid w:val="005B11CF"/>
    <w:rsid w:val="005B2CEC"/>
    <w:rsid w:val="005B2F65"/>
    <w:rsid w:val="005B4926"/>
    <w:rsid w:val="005C05F0"/>
    <w:rsid w:val="005C2E82"/>
    <w:rsid w:val="005C439E"/>
    <w:rsid w:val="005C59EC"/>
    <w:rsid w:val="005C6059"/>
    <w:rsid w:val="005C64F1"/>
    <w:rsid w:val="005C6E0A"/>
    <w:rsid w:val="005C7630"/>
    <w:rsid w:val="005D1475"/>
    <w:rsid w:val="005D22C4"/>
    <w:rsid w:val="005D3919"/>
    <w:rsid w:val="005D638C"/>
    <w:rsid w:val="005D7545"/>
    <w:rsid w:val="005E0134"/>
    <w:rsid w:val="005E1D7E"/>
    <w:rsid w:val="005E1FCA"/>
    <w:rsid w:val="005E23E5"/>
    <w:rsid w:val="005E2EDE"/>
    <w:rsid w:val="005E33C1"/>
    <w:rsid w:val="005E33EC"/>
    <w:rsid w:val="005E3478"/>
    <w:rsid w:val="005E4563"/>
    <w:rsid w:val="005E5C8F"/>
    <w:rsid w:val="005E5DB7"/>
    <w:rsid w:val="005E5FEB"/>
    <w:rsid w:val="005F4267"/>
    <w:rsid w:val="005F6A2C"/>
    <w:rsid w:val="005F777E"/>
    <w:rsid w:val="00601E9D"/>
    <w:rsid w:val="00602766"/>
    <w:rsid w:val="006116BA"/>
    <w:rsid w:val="0061380B"/>
    <w:rsid w:val="00614278"/>
    <w:rsid w:val="00614478"/>
    <w:rsid w:val="006149C8"/>
    <w:rsid w:val="006214A6"/>
    <w:rsid w:val="00623AB0"/>
    <w:rsid w:val="00625DE6"/>
    <w:rsid w:val="00630BEC"/>
    <w:rsid w:val="006335AF"/>
    <w:rsid w:val="00634B86"/>
    <w:rsid w:val="0063698F"/>
    <w:rsid w:val="00636AD6"/>
    <w:rsid w:val="00636F7C"/>
    <w:rsid w:val="006404A3"/>
    <w:rsid w:val="006413BC"/>
    <w:rsid w:val="006418BE"/>
    <w:rsid w:val="006425D0"/>
    <w:rsid w:val="00643A93"/>
    <w:rsid w:val="006441D1"/>
    <w:rsid w:val="00645520"/>
    <w:rsid w:val="00645AA7"/>
    <w:rsid w:val="0064711A"/>
    <w:rsid w:val="00650AA1"/>
    <w:rsid w:val="00650B66"/>
    <w:rsid w:val="00650B6F"/>
    <w:rsid w:val="00650E3E"/>
    <w:rsid w:val="00650ED1"/>
    <w:rsid w:val="00651027"/>
    <w:rsid w:val="00651C57"/>
    <w:rsid w:val="006535E9"/>
    <w:rsid w:val="00655150"/>
    <w:rsid w:val="00655374"/>
    <w:rsid w:val="00660477"/>
    <w:rsid w:val="00660A33"/>
    <w:rsid w:val="00660DCF"/>
    <w:rsid w:val="00662AA3"/>
    <w:rsid w:val="00664965"/>
    <w:rsid w:val="00664AC0"/>
    <w:rsid w:val="00665E9A"/>
    <w:rsid w:val="0067015D"/>
    <w:rsid w:val="006720DC"/>
    <w:rsid w:val="00674216"/>
    <w:rsid w:val="0067472C"/>
    <w:rsid w:val="00674749"/>
    <w:rsid w:val="00675122"/>
    <w:rsid w:val="00676B0D"/>
    <w:rsid w:val="0067753E"/>
    <w:rsid w:val="00680224"/>
    <w:rsid w:val="00680260"/>
    <w:rsid w:val="00681DEC"/>
    <w:rsid w:val="00682FD4"/>
    <w:rsid w:val="0068376D"/>
    <w:rsid w:val="00685F26"/>
    <w:rsid w:val="00686575"/>
    <w:rsid w:val="00691BEB"/>
    <w:rsid w:val="0069299A"/>
    <w:rsid w:val="0069648D"/>
    <w:rsid w:val="0069729A"/>
    <w:rsid w:val="006A0ADD"/>
    <w:rsid w:val="006A330E"/>
    <w:rsid w:val="006A335F"/>
    <w:rsid w:val="006A35DB"/>
    <w:rsid w:val="006A5978"/>
    <w:rsid w:val="006A66AD"/>
    <w:rsid w:val="006A7FE3"/>
    <w:rsid w:val="006B0962"/>
    <w:rsid w:val="006B0E3F"/>
    <w:rsid w:val="006B180D"/>
    <w:rsid w:val="006B2337"/>
    <w:rsid w:val="006B27DF"/>
    <w:rsid w:val="006B2E1C"/>
    <w:rsid w:val="006B51DF"/>
    <w:rsid w:val="006B5E5C"/>
    <w:rsid w:val="006B6F24"/>
    <w:rsid w:val="006B6F81"/>
    <w:rsid w:val="006B779C"/>
    <w:rsid w:val="006C0101"/>
    <w:rsid w:val="006C0999"/>
    <w:rsid w:val="006C24B3"/>
    <w:rsid w:val="006C28CB"/>
    <w:rsid w:val="006C2E5A"/>
    <w:rsid w:val="006C4C72"/>
    <w:rsid w:val="006C5010"/>
    <w:rsid w:val="006C6915"/>
    <w:rsid w:val="006C6AA2"/>
    <w:rsid w:val="006D2BA8"/>
    <w:rsid w:val="006D49C2"/>
    <w:rsid w:val="006D4B4B"/>
    <w:rsid w:val="006D58B8"/>
    <w:rsid w:val="006D5EC0"/>
    <w:rsid w:val="006D61FC"/>
    <w:rsid w:val="006D6BF6"/>
    <w:rsid w:val="006D77CB"/>
    <w:rsid w:val="006D7DE4"/>
    <w:rsid w:val="006E0E8B"/>
    <w:rsid w:val="006E0F18"/>
    <w:rsid w:val="006E331A"/>
    <w:rsid w:val="006E528F"/>
    <w:rsid w:val="006E56CC"/>
    <w:rsid w:val="006E5AD4"/>
    <w:rsid w:val="006E6427"/>
    <w:rsid w:val="006E6F30"/>
    <w:rsid w:val="006F0187"/>
    <w:rsid w:val="006F215D"/>
    <w:rsid w:val="006F2ABA"/>
    <w:rsid w:val="006F3BA0"/>
    <w:rsid w:val="006F41C7"/>
    <w:rsid w:val="006F5FF4"/>
    <w:rsid w:val="006F7A40"/>
    <w:rsid w:val="00700B0F"/>
    <w:rsid w:val="0070189B"/>
    <w:rsid w:val="00704710"/>
    <w:rsid w:val="00705EDB"/>
    <w:rsid w:val="007066E2"/>
    <w:rsid w:val="00706DFD"/>
    <w:rsid w:val="00707846"/>
    <w:rsid w:val="007100E3"/>
    <w:rsid w:val="00710FE0"/>
    <w:rsid w:val="007112E5"/>
    <w:rsid w:val="0071140D"/>
    <w:rsid w:val="0071220A"/>
    <w:rsid w:val="007139AB"/>
    <w:rsid w:val="00713A92"/>
    <w:rsid w:val="00713EF8"/>
    <w:rsid w:val="00714D38"/>
    <w:rsid w:val="00715104"/>
    <w:rsid w:val="00722393"/>
    <w:rsid w:val="0072305E"/>
    <w:rsid w:val="00723571"/>
    <w:rsid w:val="00723EBA"/>
    <w:rsid w:val="00723F8E"/>
    <w:rsid w:val="007241D6"/>
    <w:rsid w:val="00724CC6"/>
    <w:rsid w:val="007253BD"/>
    <w:rsid w:val="00726838"/>
    <w:rsid w:val="00726DBB"/>
    <w:rsid w:val="007275A0"/>
    <w:rsid w:val="007277D8"/>
    <w:rsid w:val="00730674"/>
    <w:rsid w:val="007323B5"/>
    <w:rsid w:val="007338DF"/>
    <w:rsid w:val="007345F3"/>
    <w:rsid w:val="007363CB"/>
    <w:rsid w:val="00736BA1"/>
    <w:rsid w:val="007372FC"/>
    <w:rsid w:val="00740DFD"/>
    <w:rsid w:val="007442A6"/>
    <w:rsid w:val="007449AB"/>
    <w:rsid w:val="00746CF4"/>
    <w:rsid w:val="00750DBF"/>
    <w:rsid w:val="00750F27"/>
    <w:rsid w:val="00753563"/>
    <w:rsid w:val="00755962"/>
    <w:rsid w:val="00761512"/>
    <w:rsid w:val="0076561E"/>
    <w:rsid w:val="00765C61"/>
    <w:rsid w:val="00765E9E"/>
    <w:rsid w:val="00766088"/>
    <w:rsid w:val="0076644B"/>
    <w:rsid w:val="00767004"/>
    <w:rsid w:val="00767D78"/>
    <w:rsid w:val="007701C0"/>
    <w:rsid w:val="007736A1"/>
    <w:rsid w:val="00773F0D"/>
    <w:rsid w:val="007748A9"/>
    <w:rsid w:val="00775030"/>
    <w:rsid w:val="007753F9"/>
    <w:rsid w:val="00775F1E"/>
    <w:rsid w:val="00776004"/>
    <w:rsid w:val="007824E6"/>
    <w:rsid w:val="007845B3"/>
    <w:rsid w:val="00785714"/>
    <w:rsid w:val="00786F42"/>
    <w:rsid w:val="0079400D"/>
    <w:rsid w:val="007974BC"/>
    <w:rsid w:val="007975F5"/>
    <w:rsid w:val="007A0340"/>
    <w:rsid w:val="007A1055"/>
    <w:rsid w:val="007A2442"/>
    <w:rsid w:val="007A2ACC"/>
    <w:rsid w:val="007A4468"/>
    <w:rsid w:val="007A4D70"/>
    <w:rsid w:val="007A68E8"/>
    <w:rsid w:val="007A7161"/>
    <w:rsid w:val="007A7644"/>
    <w:rsid w:val="007B216E"/>
    <w:rsid w:val="007B422B"/>
    <w:rsid w:val="007B5F72"/>
    <w:rsid w:val="007B643D"/>
    <w:rsid w:val="007B6C6C"/>
    <w:rsid w:val="007B6E6C"/>
    <w:rsid w:val="007B7CC0"/>
    <w:rsid w:val="007C28F7"/>
    <w:rsid w:val="007C35DC"/>
    <w:rsid w:val="007C40B3"/>
    <w:rsid w:val="007C458C"/>
    <w:rsid w:val="007C5743"/>
    <w:rsid w:val="007C5892"/>
    <w:rsid w:val="007C5C73"/>
    <w:rsid w:val="007D105B"/>
    <w:rsid w:val="007D2EEC"/>
    <w:rsid w:val="007D484B"/>
    <w:rsid w:val="007D7116"/>
    <w:rsid w:val="007D7C23"/>
    <w:rsid w:val="007E0954"/>
    <w:rsid w:val="007E1A78"/>
    <w:rsid w:val="007E1AF4"/>
    <w:rsid w:val="007E2DD4"/>
    <w:rsid w:val="007E4588"/>
    <w:rsid w:val="007E6519"/>
    <w:rsid w:val="007E6BAF"/>
    <w:rsid w:val="007E729C"/>
    <w:rsid w:val="007F2765"/>
    <w:rsid w:val="007F2849"/>
    <w:rsid w:val="007F330E"/>
    <w:rsid w:val="007F395F"/>
    <w:rsid w:val="007F4172"/>
    <w:rsid w:val="007F5C0F"/>
    <w:rsid w:val="007F5D9A"/>
    <w:rsid w:val="007F7261"/>
    <w:rsid w:val="007F72C0"/>
    <w:rsid w:val="0080172F"/>
    <w:rsid w:val="008030EC"/>
    <w:rsid w:val="008040D3"/>
    <w:rsid w:val="00804A14"/>
    <w:rsid w:val="00804C21"/>
    <w:rsid w:val="00811351"/>
    <w:rsid w:val="00811995"/>
    <w:rsid w:val="00812058"/>
    <w:rsid w:val="00812593"/>
    <w:rsid w:val="00812987"/>
    <w:rsid w:val="00813ECD"/>
    <w:rsid w:val="00814706"/>
    <w:rsid w:val="00814D15"/>
    <w:rsid w:val="00816306"/>
    <w:rsid w:val="0082113A"/>
    <w:rsid w:val="00823737"/>
    <w:rsid w:val="008257C8"/>
    <w:rsid w:val="00826C1A"/>
    <w:rsid w:val="00834651"/>
    <w:rsid w:val="00836CBD"/>
    <w:rsid w:val="008402D9"/>
    <w:rsid w:val="00840C2F"/>
    <w:rsid w:val="00841489"/>
    <w:rsid w:val="008414A4"/>
    <w:rsid w:val="0084446B"/>
    <w:rsid w:val="00845206"/>
    <w:rsid w:val="008467EE"/>
    <w:rsid w:val="008478C8"/>
    <w:rsid w:val="00847A5C"/>
    <w:rsid w:val="008500E9"/>
    <w:rsid w:val="0085020F"/>
    <w:rsid w:val="008506A8"/>
    <w:rsid w:val="00850778"/>
    <w:rsid w:val="00850E17"/>
    <w:rsid w:val="008510AC"/>
    <w:rsid w:val="00854925"/>
    <w:rsid w:val="008555D5"/>
    <w:rsid w:val="0085601D"/>
    <w:rsid w:val="008562A8"/>
    <w:rsid w:val="00856613"/>
    <w:rsid w:val="00856A0E"/>
    <w:rsid w:val="00856D92"/>
    <w:rsid w:val="00857370"/>
    <w:rsid w:val="00864ADA"/>
    <w:rsid w:val="008667DD"/>
    <w:rsid w:val="0086787B"/>
    <w:rsid w:val="008703D8"/>
    <w:rsid w:val="0087277A"/>
    <w:rsid w:val="00872C68"/>
    <w:rsid w:val="00874191"/>
    <w:rsid w:val="00874CEA"/>
    <w:rsid w:val="008811AF"/>
    <w:rsid w:val="0088236C"/>
    <w:rsid w:val="008839BF"/>
    <w:rsid w:val="00886263"/>
    <w:rsid w:val="008863D5"/>
    <w:rsid w:val="00887982"/>
    <w:rsid w:val="00887E82"/>
    <w:rsid w:val="008914E8"/>
    <w:rsid w:val="00892CB0"/>
    <w:rsid w:val="00892F56"/>
    <w:rsid w:val="00893FF4"/>
    <w:rsid w:val="00894022"/>
    <w:rsid w:val="008943FC"/>
    <w:rsid w:val="0089487C"/>
    <w:rsid w:val="008957A4"/>
    <w:rsid w:val="008A1B36"/>
    <w:rsid w:val="008A24C2"/>
    <w:rsid w:val="008A3366"/>
    <w:rsid w:val="008A576E"/>
    <w:rsid w:val="008A6E8C"/>
    <w:rsid w:val="008A78A4"/>
    <w:rsid w:val="008A7C5F"/>
    <w:rsid w:val="008A7D5F"/>
    <w:rsid w:val="008B1828"/>
    <w:rsid w:val="008B2CB6"/>
    <w:rsid w:val="008B55A5"/>
    <w:rsid w:val="008C7A79"/>
    <w:rsid w:val="008C7B50"/>
    <w:rsid w:val="008D0E8F"/>
    <w:rsid w:val="008D1AF6"/>
    <w:rsid w:val="008D33FE"/>
    <w:rsid w:val="008D3A9A"/>
    <w:rsid w:val="008D3C07"/>
    <w:rsid w:val="008D4E80"/>
    <w:rsid w:val="008E1455"/>
    <w:rsid w:val="008E2608"/>
    <w:rsid w:val="008E36F8"/>
    <w:rsid w:val="008E511B"/>
    <w:rsid w:val="008E62BD"/>
    <w:rsid w:val="008E6528"/>
    <w:rsid w:val="008F1C43"/>
    <w:rsid w:val="008F1FDA"/>
    <w:rsid w:val="008F47E5"/>
    <w:rsid w:val="008F5BF0"/>
    <w:rsid w:val="008F68FC"/>
    <w:rsid w:val="008F6B34"/>
    <w:rsid w:val="008F74FC"/>
    <w:rsid w:val="00901618"/>
    <w:rsid w:val="009019D8"/>
    <w:rsid w:val="009021BB"/>
    <w:rsid w:val="00903F8A"/>
    <w:rsid w:val="00904FB0"/>
    <w:rsid w:val="00905C2C"/>
    <w:rsid w:val="0090648A"/>
    <w:rsid w:val="00906A89"/>
    <w:rsid w:val="00906DEC"/>
    <w:rsid w:val="00911B9F"/>
    <w:rsid w:val="0091207E"/>
    <w:rsid w:val="00914677"/>
    <w:rsid w:val="00915DF0"/>
    <w:rsid w:val="009165ED"/>
    <w:rsid w:val="00916F9B"/>
    <w:rsid w:val="00923DFA"/>
    <w:rsid w:val="00923F6A"/>
    <w:rsid w:val="0092415B"/>
    <w:rsid w:val="009243E0"/>
    <w:rsid w:val="0092507E"/>
    <w:rsid w:val="009269F3"/>
    <w:rsid w:val="0092761B"/>
    <w:rsid w:val="00927FC2"/>
    <w:rsid w:val="00930102"/>
    <w:rsid w:val="009313A4"/>
    <w:rsid w:val="00931A7A"/>
    <w:rsid w:val="00932B3D"/>
    <w:rsid w:val="009346E7"/>
    <w:rsid w:val="00934A07"/>
    <w:rsid w:val="009366A4"/>
    <w:rsid w:val="00942F03"/>
    <w:rsid w:val="009457AA"/>
    <w:rsid w:val="00946772"/>
    <w:rsid w:val="00946FEA"/>
    <w:rsid w:val="00950EA1"/>
    <w:rsid w:val="00953BC6"/>
    <w:rsid w:val="00954451"/>
    <w:rsid w:val="00954CBD"/>
    <w:rsid w:val="0095560E"/>
    <w:rsid w:val="00955DF4"/>
    <w:rsid w:val="00956282"/>
    <w:rsid w:val="00957D63"/>
    <w:rsid w:val="00960387"/>
    <w:rsid w:val="00961108"/>
    <w:rsid w:val="00963129"/>
    <w:rsid w:val="00963176"/>
    <w:rsid w:val="0096331E"/>
    <w:rsid w:val="00963F8C"/>
    <w:rsid w:val="00967B4B"/>
    <w:rsid w:val="00970A16"/>
    <w:rsid w:val="00971472"/>
    <w:rsid w:val="00971BFD"/>
    <w:rsid w:val="00972C4D"/>
    <w:rsid w:val="00972D82"/>
    <w:rsid w:val="009757CB"/>
    <w:rsid w:val="00975875"/>
    <w:rsid w:val="00977AF2"/>
    <w:rsid w:val="009812F2"/>
    <w:rsid w:val="00981D92"/>
    <w:rsid w:val="00982A99"/>
    <w:rsid w:val="0098356E"/>
    <w:rsid w:val="00983F3F"/>
    <w:rsid w:val="0098481B"/>
    <w:rsid w:val="00984DD0"/>
    <w:rsid w:val="00986D17"/>
    <w:rsid w:val="009874E7"/>
    <w:rsid w:val="00991E4B"/>
    <w:rsid w:val="0099261E"/>
    <w:rsid w:val="00992F24"/>
    <w:rsid w:val="0099422C"/>
    <w:rsid w:val="009951F9"/>
    <w:rsid w:val="00995217"/>
    <w:rsid w:val="009A74B3"/>
    <w:rsid w:val="009A7817"/>
    <w:rsid w:val="009A7F05"/>
    <w:rsid w:val="009B0CBE"/>
    <w:rsid w:val="009B0DAB"/>
    <w:rsid w:val="009B0FD8"/>
    <w:rsid w:val="009B39C8"/>
    <w:rsid w:val="009B3E11"/>
    <w:rsid w:val="009B603C"/>
    <w:rsid w:val="009B6E15"/>
    <w:rsid w:val="009B7EFD"/>
    <w:rsid w:val="009C2EA6"/>
    <w:rsid w:val="009C3442"/>
    <w:rsid w:val="009C7592"/>
    <w:rsid w:val="009D024B"/>
    <w:rsid w:val="009D2D88"/>
    <w:rsid w:val="009D3F73"/>
    <w:rsid w:val="009D677C"/>
    <w:rsid w:val="009D6D98"/>
    <w:rsid w:val="009D6FFA"/>
    <w:rsid w:val="009D7262"/>
    <w:rsid w:val="009E08FF"/>
    <w:rsid w:val="009E2FB1"/>
    <w:rsid w:val="009E49E0"/>
    <w:rsid w:val="009E504C"/>
    <w:rsid w:val="009E70BD"/>
    <w:rsid w:val="009F056D"/>
    <w:rsid w:val="009F182A"/>
    <w:rsid w:val="009F410E"/>
    <w:rsid w:val="009F4B9A"/>
    <w:rsid w:val="009F60DE"/>
    <w:rsid w:val="009F6DC2"/>
    <w:rsid w:val="00A02D64"/>
    <w:rsid w:val="00A04114"/>
    <w:rsid w:val="00A05D6B"/>
    <w:rsid w:val="00A06523"/>
    <w:rsid w:val="00A06B59"/>
    <w:rsid w:val="00A06C04"/>
    <w:rsid w:val="00A07933"/>
    <w:rsid w:val="00A11E9A"/>
    <w:rsid w:val="00A12CC2"/>
    <w:rsid w:val="00A13E7B"/>
    <w:rsid w:val="00A14A39"/>
    <w:rsid w:val="00A16841"/>
    <w:rsid w:val="00A16B09"/>
    <w:rsid w:val="00A203BD"/>
    <w:rsid w:val="00A20DF5"/>
    <w:rsid w:val="00A212F6"/>
    <w:rsid w:val="00A21E12"/>
    <w:rsid w:val="00A253E1"/>
    <w:rsid w:val="00A254DD"/>
    <w:rsid w:val="00A260B0"/>
    <w:rsid w:val="00A316B7"/>
    <w:rsid w:val="00A408A5"/>
    <w:rsid w:val="00A42915"/>
    <w:rsid w:val="00A44420"/>
    <w:rsid w:val="00A44BE9"/>
    <w:rsid w:val="00A45279"/>
    <w:rsid w:val="00A45799"/>
    <w:rsid w:val="00A46218"/>
    <w:rsid w:val="00A46C03"/>
    <w:rsid w:val="00A46DE3"/>
    <w:rsid w:val="00A52409"/>
    <w:rsid w:val="00A525D6"/>
    <w:rsid w:val="00A528F2"/>
    <w:rsid w:val="00A52CE2"/>
    <w:rsid w:val="00A5338C"/>
    <w:rsid w:val="00A549B7"/>
    <w:rsid w:val="00A570BE"/>
    <w:rsid w:val="00A61E81"/>
    <w:rsid w:val="00A64857"/>
    <w:rsid w:val="00A64F98"/>
    <w:rsid w:val="00A65181"/>
    <w:rsid w:val="00A660BE"/>
    <w:rsid w:val="00A6699D"/>
    <w:rsid w:val="00A670F7"/>
    <w:rsid w:val="00A7287C"/>
    <w:rsid w:val="00A72907"/>
    <w:rsid w:val="00A7314D"/>
    <w:rsid w:val="00A748C7"/>
    <w:rsid w:val="00A75032"/>
    <w:rsid w:val="00A7523A"/>
    <w:rsid w:val="00A77DA5"/>
    <w:rsid w:val="00A80D8A"/>
    <w:rsid w:val="00A8143C"/>
    <w:rsid w:val="00A81CFA"/>
    <w:rsid w:val="00A82222"/>
    <w:rsid w:val="00A82A0D"/>
    <w:rsid w:val="00A836EC"/>
    <w:rsid w:val="00A837CC"/>
    <w:rsid w:val="00A859BB"/>
    <w:rsid w:val="00A86092"/>
    <w:rsid w:val="00A93FD3"/>
    <w:rsid w:val="00A9421F"/>
    <w:rsid w:val="00A94881"/>
    <w:rsid w:val="00A96B89"/>
    <w:rsid w:val="00A97F89"/>
    <w:rsid w:val="00AA14D6"/>
    <w:rsid w:val="00AA16D3"/>
    <w:rsid w:val="00AA219E"/>
    <w:rsid w:val="00AA2B09"/>
    <w:rsid w:val="00AA39D8"/>
    <w:rsid w:val="00AA47C6"/>
    <w:rsid w:val="00AA4DF5"/>
    <w:rsid w:val="00AA6574"/>
    <w:rsid w:val="00AA7516"/>
    <w:rsid w:val="00AA79D0"/>
    <w:rsid w:val="00AB1261"/>
    <w:rsid w:val="00AB16F5"/>
    <w:rsid w:val="00AB2D7A"/>
    <w:rsid w:val="00AB592C"/>
    <w:rsid w:val="00AB61F9"/>
    <w:rsid w:val="00AC094B"/>
    <w:rsid w:val="00AC148A"/>
    <w:rsid w:val="00AC343A"/>
    <w:rsid w:val="00AC6333"/>
    <w:rsid w:val="00AC6DAC"/>
    <w:rsid w:val="00AC75D1"/>
    <w:rsid w:val="00AD0D10"/>
    <w:rsid w:val="00AD0E1D"/>
    <w:rsid w:val="00AD14EC"/>
    <w:rsid w:val="00AD22D7"/>
    <w:rsid w:val="00AD2F1C"/>
    <w:rsid w:val="00AD5943"/>
    <w:rsid w:val="00AD5C33"/>
    <w:rsid w:val="00AD61BA"/>
    <w:rsid w:val="00AD69A5"/>
    <w:rsid w:val="00AD7C1F"/>
    <w:rsid w:val="00AE067D"/>
    <w:rsid w:val="00AE08FB"/>
    <w:rsid w:val="00AE0E90"/>
    <w:rsid w:val="00AE217D"/>
    <w:rsid w:val="00AE2353"/>
    <w:rsid w:val="00AE29AB"/>
    <w:rsid w:val="00AE2EC5"/>
    <w:rsid w:val="00AE4C11"/>
    <w:rsid w:val="00AE55D2"/>
    <w:rsid w:val="00AE66E1"/>
    <w:rsid w:val="00AE7AFB"/>
    <w:rsid w:val="00AE7C4D"/>
    <w:rsid w:val="00AF00A1"/>
    <w:rsid w:val="00AF0C85"/>
    <w:rsid w:val="00AF31D6"/>
    <w:rsid w:val="00AF61F2"/>
    <w:rsid w:val="00AF7624"/>
    <w:rsid w:val="00B02F78"/>
    <w:rsid w:val="00B10597"/>
    <w:rsid w:val="00B11B93"/>
    <w:rsid w:val="00B12F02"/>
    <w:rsid w:val="00B136A8"/>
    <w:rsid w:val="00B141AF"/>
    <w:rsid w:val="00B148C8"/>
    <w:rsid w:val="00B1516E"/>
    <w:rsid w:val="00B155AA"/>
    <w:rsid w:val="00B15C93"/>
    <w:rsid w:val="00B1745E"/>
    <w:rsid w:val="00B174E3"/>
    <w:rsid w:val="00B21118"/>
    <w:rsid w:val="00B21D77"/>
    <w:rsid w:val="00B259E0"/>
    <w:rsid w:val="00B25FBA"/>
    <w:rsid w:val="00B27B8B"/>
    <w:rsid w:val="00B311FC"/>
    <w:rsid w:val="00B32751"/>
    <w:rsid w:val="00B32DC7"/>
    <w:rsid w:val="00B33391"/>
    <w:rsid w:val="00B34BCB"/>
    <w:rsid w:val="00B35151"/>
    <w:rsid w:val="00B352F5"/>
    <w:rsid w:val="00B367CF"/>
    <w:rsid w:val="00B36C9D"/>
    <w:rsid w:val="00B376E1"/>
    <w:rsid w:val="00B37E1E"/>
    <w:rsid w:val="00B412A0"/>
    <w:rsid w:val="00B42A58"/>
    <w:rsid w:val="00B43071"/>
    <w:rsid w:val="00B43A64"/>
    <w:rsid w:val="00B5130E"/>
    <w:rsid w:val="00B51507"/>
    <w:rsid w:val="00B535D7"/>
    <w:rsid w:val="00B54A60"/>
    <w:rsid w:val="00B5531E"/>
    <w:rsid w:val="00B55AFE"/>
    <w:rsid w:val="00B57F7E"/>
    <w:rsid w:val="00B60639"/>
    <w:rsid w:val="00B612AB"/>
    <w:rsid w:val="00B61E58"/>
    <w:rsid w:val="00B64BA1"/>
    <w:rsid w:val="00B65322"/>
    <w:rsid w:val="00B65CFF"/>
    <w:rsid w:val="00B65FCA"/>
    <w:rsid w:val="00B667EC"/>
    <w:rsid w:val="00B67312"/>
    <w:rsid w:val="00B677A9"/>
    <w:rsid w:val="00B7324B"/>
    <w:rsid w:val="00B7455E"/>
    <w:rsid w:val="00B74961"/>
    <w:rsid w:val="00B74A95"/>
    <w:rsid w:val="00B752AD"/>
    <w:rsid w:val="00B769A8"/>
    <w:rsid w:val="00B800D6"/>
    <w:rsid w:val="00B82073"/>
    <w:rsid w:val="00B833DF"/>
    <w:rsid w:val="00B83853"/>
    <w:rsid w:val="00B83D0E"/>
    <w:rsid w:val="00B83D0F"/>
    <w:rsid w:val="00B83DAA"/>
    <w:rsid w:val="00B849C1"/>
    <w:rsid w:val="00B84AA5"/>
    <w:rsid w:val="00B9074C"/>
    <w:rsid w:val="00B9263B"/>
    <w:rsid w:val="00B9264F"/>
    <w:rsid w:val="00B92FCA"/>
    <w:rsid w:val="00B94181"/>
    <w:rsid w:val="00B94BAA"/>
    <w:rsid w:val="00B95CF9"/>
    <w:rsid w:val="00B9705E"/>
    <w:rsid w:val="00B97F95"/>
    <w:rsid w:val="00B97FEC"/>
    <w:rsid w:val="00BA0F9A"/>
    <w:rsid w:val="00BA1E37"/>
    <w:rsid w:val="00BA1EB5"/>
    <w:rsid w:val="00BA3B7A"/>
    <w:rsid w:val="00BA46DC"/>
    <w:rsid w:val="00BA4EDB"/>
    <w:rsid w:val="00BA5C0E"/>
    <w:rsid w:val="00BA63E0"/>
    <w:rsid w:val="00BB113F"/>
    <w:rsid w:val="00BB26DD"/>
    <w:rsid w:val="00BB2D8B"/>
    <w:rsid w:val="00BB3354"/>
    <w:rsid w:val="00BB4699"/>
    <w:rsid w:val="00BB47A4"/>
    <w:rsid w:val="00BB587D"/>
    <w:rsid w:val="00BB653E"/>
    <w:rsid w:val="00BC09B7"/>
    <w:rsid w:val="00BC0CFB"/>
    <w:rsid w:val="00BC1979"/>
    <w:rsid w:val="00BC3850"/>
    <w:rsid w:val="00BC480C"/>
    <w:rsid w:val="00BC5CE0"/>
    <w:rsid w:val="00BC681C"/>
    <w:rsid w:val="00BD0E13"/>
    <w:rsid w:val="00BD2B62"/>
    <w:rsid w:val="00BD391D"/>
    <w:rsid w:val="00BD5D9A"/>
    <w:rsid w:val="00BD60C7"/>
    <w:rsid w:val="00BD6252"/>
    <w:rsid w:val="00BD6F0A"/>
    <w:rsid w:val="00BE0C8C"/>
    <w:rsid w:val="00BE132D"/>
    <w:rsid w:val="00BE21AF"/>
    <w:rsid w:val="00BE281C"/>
    <w:rsid w:val="00BE661F"/>
    <w:rsid w:val="00BE7021"/>
    <w:rsid w:val="00BE7FB1"/>
    <w:rsid w:val="00BF3AC3"/>
    <w:rsid w:val="00BF4BA1"/>
    <w:rsid w:val="00BF4BAA"/>
    <w:rsid w:val="00BF57CB"/>
    <w:rsid w:val="00BF6EFB"/>
    <w:rsid w:val="00BF7BEC"/>
    <w:rsid w:val="00C018C4"/>
    <w:rsid w:val="00C04CB0"/>
    <w:rsid w:val="00C064A1"/>
    <w:rsid w:val="00C10946"/>
    <w:rsid w:val="00C10EF9"/>
    <w:rsid w:val="00C11312"/>
    <w:rsid w:val="00C11773"/>
    <w:rsid w:val="00C117A8"/>
    <w:rsid w:val="00C16DDC"/>
    <w:rsid w:val="00C16E84"/>
    <w:rsid w:val="00C2079D"/>
    <w:rsid w:val="00C21449"/>
    <w:rsid w:val="00C23934"/>
    <w:rsid w:val="00C23E0A"/>
    <w:rsid w:val="00C24593"/>
    <w:rsid w:val="00C24B98"/>
    <w:rsid w:val="00C250AC"/>
    <w:rsid w:val="00C27D19"/>
    <w:rsid w:val="00C3030F"/>
    <w:rsid w:val="00C30550"/>
    <w:rsid w:val="00C31980"/>
    <w:rsid w:val="00C32019"/>
    <w:rsid w:val="00C36B54"/>
    <w:rsid w:val="00C379BF"/>
    <w:rsid w:val="00C37A91"/>
    <w:rsid w:val="00C37F83"/>
    <w:rsid w:val="00C416C2"/>
    <w:rsid w:val="00C43433"/>
    <w:rsid w:val="00C44EF4"/>
    <w:rsid w:val="00C44F42"/>
    <w:rsid w:val="00C477A6"/>
    <w:rsid w:val="00C47DCF"/>
    <w:rsid w:val="00C47F54"/>
    <w:rsid w:val="00C50937"/>
    <w:rsid w:val="00C51BBD"/>
    <w:rsid w:val="00C531A4"/>
    <w:rsid w:val="00C54767"/>
    <w:rsid w:val="00C54A78"/>
    <w:rsid w:val="00C61552"/>
    <w:rsid w:val="00C61A7E"/>
    <w:rsid w:val="00C625C7"/>
    <w:rsid w:val="00C6268D"/>
    <w:rsid w:val="00C62DF6"/>
    <w:rsid w:val="00C64947"/>
    <w:rsid w:val="00C6524E"/>
    <w:rsid w:val="00C66293"/>
    <w:rsid w:val="00C67C2B"/>
    <w:rsid w:val="00C72CC4"/>
    <w:rsid w:val="00C73805"/>
    <w:rsid w:val="00C73AC5"/>
    <w:rsid w:val="00C74DAF"/>
    <w:rsid w:val="00C752DE"/>
    <w:rsid w:val="00C75EA9"/>
    <w:rsid w:val="00C77174"/>
    <w:rsid w:val="00C7799C"/>
    <w:rsid w:val="00C84640"/>
    <w:rsid w:val="00C8566F"/>
    <w:rsid w:val="00C8711D"/>
    <w:rsid w:val="00C91C3F"/>
    <w:rsid w:val="00C92E8D"/>
    <w:rsid w:val="00C94810"/>
    <w:rsid w:val="00C95513"/>
    <w:rsid w:val="00C95CC0"/>
    <w:rsid w:val="00C9722F"/>
    <w:rsid w:val="00CA02F2"/>
    <w:rsid w:val="00CA1D52"/>
    <w:rsid w:val="00CA3410"/>
    <w:rsid w:val="00CA386E"/>
    <w:rsid w:val="00CA524F"/>
    <w:rsid w:val="00CA604C"/>
    <w:rsid w:val="00CA6341"/>
    <w:rsid w:val="00CA6DE1"/>
    <w:rsid w:val="00CA7D8C"/>
    <w:rsid w:val="00CB02E6"/>
    <w:rsid w:val="00CB0CA4"/>
    <w:rsid w:val="00CB31CD"/>
    <w:rsid w:val="00CB67C8"/>
    <w:rsid w:val="00CB74C5"/>
    <w:rsid w:val="00CC296B"/>
    <w:rsid w:val="00CC3C53"/>
    <w:rsid w:val="00CC4E29"/>
    <w:rsid w:val="00CC6A37"/>
    <w:rsid w:val="00CC6B2A"/>
    <w:rsid w:val="00CD0533"/>
    <w:rsid w:val="00CD0544"/>
    <w:rsid w:val="00CD107E"/>
    <w:rsid w:val="00CD3FB9"/>
    <w:rsid w:val="00CD4BFA"/>
    <w:rsid w:val="00CD6CA1"/>
    <w:rsid w:val="00CD759D"/>
    <w:rsid w:val="00CD7DC0"/>
    <w:rsid w:val="00CE01AC"/>
    <w:rsid w:val="00CE0C4C"/>
    <w:rsid w:val="00CE14FB"/>
    <w:rsid w:val="00CE1DC3"/>
    <w:rsid w:val="00CE27A0"/>
    <w:rsid w:val="00CE283E"/>
    <w:rsid w:val="00CE3143"/>
    <w:rsid w:val="00CE3683"/>
    <w:rsid w:val="00CE3D7E"/>
    <w:rsid w:val="00CE3DFC"/>
    <w:rsid w:val="00CE55AB"/>
    <w:rsid w:val="00CE74FE"/>
    <w:rsid w:val="00CE7EBA"/>
    <w:rsid w:val="00CF105A"/>
    <w:rsid w:val="00CF1D00"/>
    <w:rsid w:val="00CF2781"/>
    <w:rsid w:val="00CF2BC8"/>
    <w:rsid w:val="00CF33AA"/>
    <w:rsid w:val="00CF3488"/>
    <w:rsid w:val="00CF3C4C"/>
    <w:rsid w:val="00CF4FAF"/>
    <w:rsid w:val="00CF60DF"/>
    <w:rsid w:val="00CF7BA9"/>
    <w:rsid w:val="00D005CF"/>
    <w:rsid w:val="00D01493"/>
    <w:rsid w:val="00D020C7"/>
    <w:rsid w:val="00D03B73"/>
    <w:rsid w:val="00D04352"/>
    <w:rsid w:val="00D05D8E"/>
    <w:rsid w:val="00D107F3"/>
    <w:rsid w:val="00D11A6A"/>
    <w:rsid w:val="00D11C68"/>
    <w:rsid w:val="00D132CE"/>
    <w:rsid w:val="00D14C6F"/>
    <w:rsid w:val="00D17C57"/>
    <w:rsid w:val="00D222C0"/>
    <w:rsid w:val="00D23F2E"/>
    <w:rsid w:val="00D23F79"/>
    <w:rsid w:val="00D277B1"/>
    <w:rsid w:val="00D30E14"/>
    <w:rsid w:val="00D34BBC"/>
    <w:rsid w:val="00D35792"/>
    <w:rsid w:val="00D367F6"/>
    <w:rsid w:val="00D403C1"/>
    <w:rsid w:val="00D40D5D"/>
    <w:rsid w:val="00D42500"/>
    <w:rsid w:val="00D43401"/>
    <w:rsid w:val="00D4360C"/>
    <w:rsid w:val="00D43F2D"/>
    <w:rsid w:val="00D43FB4"/>
    <w:rsid w:val="00D44D57"/>
    <w:rsid w:val="00D4570C"/>
    <w:rsid w:val="00D45C14"/>
    <w:rsid w:val="00D466FA"/>
    <w:rsid w:val="00D471D6"/>
    <w:rsid w:val="00D472F6"/>
    <w:rsid w:val="00D50EB5"/>
    <w:rsid w:val="00D51412"/>
    <w:rsid w:val="00D538B1"/>
    <w:rsid w:val="00D54139"/>
    <w:rsid w:val="00D550F1"/>
    <w:rsid w:val="00D56334"/>
    <w:rsid w:val="00D564EE"/>
    <w:rsid w:val="00D621AC"/>
    <w:rsid w:val="00D63BB8"/>
    <w:rsid w:val="00D7303B"/>
    <w:rsid w:val="00D73F7D"/>
    <w:rsid w:val="00D7429E"/>
    <w:rsid w:val="00D76432"/>
    <w:rsid w:val="00D80A88"/>
    <w:rsid w:val="00D80C0D"/>
    <w:rsid w:val="00D81B5B"/>
    <w:rsid w:val="00D83AB8"/>
    <w:rsid w:val="00D84B9A"/>
    <w:rsid w:val="00D85412"/>
    <w:rsid w:val="00D85C75"/>
    <w:rsid w:val="00D8728F"/>
    <w:rsid w:val="00D914A8"/>
    <w:rsid w:val="00D92EE1"/>
    <w:rsid w:val="00D93BF1"/>
    <w:rsid w:val="00D95439"/>
    <w:rsid w:val="00D9587F"/>
    <w:rsid w:val="00D972AD"/>
    <w:rsid w:val="00D97413"/>
    <w:rsid w:val="00DA11A2"/>
    <w:rsid w:val="00DA2897"/>
    <w:rsid w:val="00DA3573"/>
    <w:rsid w:val="00DA5AC2"/>
    <w:rsid w:val="00DB1D09"/>
    <w:rsid w:val="00DB1FC6"/>
    <w:rsid w:val="00DB31D2"/>
    <w:rsid w:val="00DB3B44"/>
    <w:rsid w:val="00DB45A1"/>
    <w:rsid w:val="00DB46D2"/>
    <w:rsid w:val="00DB61D8"/>
    <w:rsid w:val="00DB6752"/>
    <w:rsid w:val="00DC00EC"/>
    <w:rsid w:val="00DC011A"/>
    <w:rsid w:val="00DC01E6"/>
    <w:rsid w:val="00DC1CC7"/>
    <w:rsid w:val="00DC363E"/>
    <w:rsid w:val="00DC3F43"/>
    <w:rsid w:val="00DC424B"/>
    <w:rsid w:val="00DC781D"/>
    <w:rsid w:val="00DD1562"/>
    <w:rsid w:val="00DD3211"/>
    <w:rsid w:val="00DD3241"/>
    <w:rsid w:val="00DD424F"/>
    <w:rsid w:val="00DD5344"/>
    <w:rsid w:val="00DD554D"/>
    <w:rsid w:val="00DD5845"/>
    <w:rsid w:val="00DE05CE"/>
    <w:rsid w:val="00DE198B"/>
    <w:rsid w:val="00DE2A31"/>
    <w:rsid w:val="00DE3ABC"/>
    <w:rsid w:val="00DE75F9"/>
    <w:rsid w:val="00DE7D50"/>
    <w:rsid w:val="00DF15E2"/>
    <w:rsid w:val="00DF4399"/>
    <w:rsid w:val="00DF4F7A"/>
    <w:rsid w:val="00E00EB9"/>
    <w:rsid w:val="00E04DB1"/>
    <w:rsid w:val="00E10905"/>
    <w:rsid w:val="00E11EF1"/>
    <w:rsid w:val="00E12D24"/>
    <w:rsid w:val="00E13A14"/>
    <w:rsid w:val="00E146A7"/>
    <w:rsid w:val="00E14CA6"/>
    <w:rsid w:val="00E155FD"/>
    <w:rsid w:val="00E15D5B"/>
    <w:rsid w:val="00E167A3"/>
    <w:rsid w:val="00E201E8"/>
    <w:rsid w:val="00E237D0"/>
    <w:rsid w:val="00E2418A"/>
    <w:rsid w:val="00E24301"/>
    <w:rsid w:val="00E24730"/>
    <w:rsid w:val="00E262B8"/>
    <w:rsid w:val="00E27F83"/>
    <w:rsid w:val="00E305BA"/>
    <w:rsid w:val="00E31A51"/>
    <w:rsid w:val="00E31D26"/>
    <w:rsid w:val="00E35832"/>
    <w:rsid w:val="00E35DF0"/>
    <w:rsid w:val="00E37964"/>
    <w:rsid w:val="00E37EE3"/>
    <w:rsid w:val="00E4022F"/>
    <w:rsid w:val="00E45A51"/>
    <w:rsid w:val="00E5060A"/>
    <w:rsid w:val="00E50D82"/>
    <w:rsid w:val="00E514EE"/>
    <w:rsid w:val="00E523FC"/>
    <w:rsid w:val="00E53183"/>
    <w:rsid w:val="00E534C0"/>
    <w:rsid w:val="00E5447F"/>
    <w:rsid w:val="00E56981"/>
    <w:rsid w:val="00E56DDC"/>
    <w:rsid w:val="00E57C62"/>
    <w:rsid w:val="00E605DA"/>
    <w:rsid w:val="00E656DF"/>
    <w:rsid w:val="00E672C7"/>
    <w:rsid w:val="00E712D8"/>
    <w:rsid w:val="00E73840"/>
    <w:rsid w:val="00E744D1"/>
    <w:rsid w:val="00E748C2"/>
    <w:rsid w:val="00E7544F"/>
    <w:rsid w:val="00E8050E"/>
    <w:rsid w:val="00E81026"/>
    <w:rsid w:val="00E840CF"/>
    <w:rsid w:val="00E84B30"/>
    <w:rsid w:val="00E853BF"/>
    <w:rsid w:val="00E864C1"/>
    <w:rsid w:val="00E86555"/>
    <w:rsid w:val="00E90A7A"/>
    <w:rsid w:val="00E92D04"/>
    <w:rsid w:val="00E93177"/>
    <w:rsid w:val="00E94206"/>
    <w:rsid w:val="00E94216"/>
    <w:rsid w:val="00EA43E8"/>
    <w:rsid w:val="00EA4CEF"/>
    <w:rsid w:val="00EA5B32"/>
    <w:rsid w:val="00EA7954"/>
    <w:rsid w:val="00EB0C08"/>
    <w:rsid w:val="00EB19BE"/>
    <w:rsid w:val="00EB1E7A"/>
    <w:rsid w:val="00EB4A48"/>
    <w:rsid w:val="00EB581B"/>
    <w:rsid w:val="00EB5ED1"/>
    <w:rsid w:val="00EB697C"/>
    <w:rsid w:val="00EB6C78"/>
    <w:rsid w:val="00EB7083"/>
    <w:rsid w:val="00EB70FA"/>
    <w:rsid w:val="00EC1289"/>
    <w:rsid w:val="00EC203D"/>
    <w:rsid w:val="00EC45FE"/>
    <w:rsid w:val="00EC4733"/>
    <w:rsid w:val="00EC4D20"/>
    <w:rsid w:val="00EC56AB"/>
    <w:rsid w:val="00EC6C3F"/>
    <w:rsid w:val="00ED0568"/>
    <w:rsid w:val="00ED0B67"/>
    <w:rsid w:val="00ED1C49"/>
    <w:rsid w:val="00ED268E"/>
    <w:rsid w:val="00ED2D2E"/>
    <w:rsid w:val="00ED59F2"/>
    <w:rsid w:val="00ED706B"/>
    <w:rsid w:val="00EE0AF9"/>
    <w:rsid w:val="00EE2786"/>
    <w:rsid w:val="00EE2A0D"/>
    <w:rsid w:val="00EE45F9"/>
    <w:rsid w:val="00EE5662"/>
    <w:rsid w:val="00EE5AC7"/>
    <w:rsid w:val="00EE6D17"/>
    <w:rsid w:val="00EF110B"/>
    <w:rsid w:val="00EF3342"/>
    <w:rsid w:val="00EF34EF"/>
    <w:rsid w:val="00EF3A0E"/>
    <w:rsid w:val="00EF3B83"/>
    <w:rsid w:val="00EF55AD"/>
    <w:rsid w:val="00EF6822"/>
    <w:rsid w:val="00EF6C9D"/>
    <w:rsid w:val="00F0151A"/>
    <w:rsid w:val="00F01521"/>
    <w:rsid w:val="00F02F3A"/>
    <w:rsid w:val="00F039C6"/>
    <w:rsid w:val="00F05985"/>
    <w:rsid w:val="00F064F2"/>
    <w:rsid w:val="00F06BCF"/>
    <w:rsid w:val="00F070B6"/>
    <w:rsid w:val="00F07D12"/>
    <w:rsid w:val="00F12F30"/>
    <w:rsid w:val="00F13EF9"/>
    <w:rsid w:val="00F15DC1"/>
    <w:rsid w:val="00F160FB"/>
    <w:rsid w:val="00F22772"/>
    <w:rsid w:val="00F22940"/>
    <w:rsid w:val="00F236D4"/>
    <w:rsid w:val="00F2634B"/>
    <w:rsid w:val="00F26353"/>
    <w:rsid w:val="00F26E6D"/>
    <w:rsid w:val="00F306BB"/>
    <w:rsid w:val="00F3111F"/>
    <w:rsid w:val="00F31409"/>
    <w:rsid w:val="00F32392"/>
    <w:rsid w:val="00F32C3A"/>
    <w:rsid w:val="00F32FFD"/>
    <w:rsid w:val="00F33638"/>
    <w:rsid w:val="00F34447"/>
    <w:rsid w:val="00F363F6"/>
    <w:rsid w:val="00F37F48"/>
    <w:rsid w:val="00F42A5D"/>
    <w:rsid w:val="00F43C8E"/>
    <w:rsid w:val="00F46A0D"/>
    <w:rsid w:val="00F51424"/>
    <w:rsid w:val="00F523FA"/>
    <w:rsid w:val="00F53311"/>
    <w:rsid w:val="00F533C2"/>
    <w:rsid w:val="00F574B8"/>
    <w:rsid w:val="00F60C4F"/>
    <w:rsid w:val="00F60CBB"/>
    <w:rsid w:val="00F612EC"/>
    <w:rsid w:val="00F61383"/>
    <w:rsid w:val="00F631D8"/>
    <w:rsid w:val="00F632C6"/>
    <w:rsid w:val="00F63F08"/>
    <w:rsid w:val="00F644DC"/>
    <w:rsid w:val="00F64FA5"/>
    <w:rsid w:val="00F66EF5"/>
    <w:rsid w:val="00F67117"/>
    <w:rsid w:val="00F67930"/>
    <w:rsid w:val="00F67DF9"/>
    <w:rsid w:val="00F705E9"/>
    <w:rsid w:val="00F705EB"/>
    <w:rsid w:val="00F709C1"/>
    <w:rsid w:val="00F7268F"/>
    <w:rsid w:val="00F72D36"/>
    <w:rsid w:val="00F7350E"/>
    <w:rsid w:val="00F76441"/>
    <w:rsid w:val="00F7653E"/>
    <w:rsid w:val="00F766DD"/>
    <w:rsid w:val="00F77CF1"/>
    <w:rsid w:val="00F80299"/>
    <w:rsid w:val="00F811EC"/>
    <w:rsid w:val="00F8246D"/>
    <w:rsid w:val="00F824D5"/>
    <w:rsid w:val="00F829ED"/>
    <w:rsid w:val="00F8457C"/>
    <w:rsid w:val="00F84A5F"/>
    <w:rsid w:val="00F84DAF"/>
    <w:rsid w:val="00F870F7"/>
    <w:rsid w:val="00F8769E"/>
    <w:rsid w:val="00F878D9"/>
    <w:rsid w:val="00F87C5F"/>
    <w:rsid w:val="00F92475"/>
    <w:rsid w:val="00F928D5"/>
    <w:rsid w:val="00F9456E"/>
    <w:rsid w:val="00F97654"/>
    <w:rsid w:val="00F97F2C"/>
    <w:rsid w:val="00FA34F5"/>
    <w:rsid w:val="00FA3CB6"/>
    <w:rsid w:val="00FA4E8A"/>
    <w:rsid w:val="00FB0ED3"/>
    <w:rsid w:val="00FB2025"/>
    <w:rsid w:val="00FB24AC"/>
    <w:rsid w:val="00FB2648"/>
    <w:rsid w:val="00FB3A6C"/>
    <w:rsid w:val="00FB74D0"/>
    <w:rsid w:val="00FB7FF3"/>
    <w:rsid w:val="00FC0665"/>
    <w:rsid w:val="00FC07B0"/>
    <w:rsid w:val="00FC182C"/>
    <w:rsid w:val="00FC1D5C"/>
    <w:rsid w:val="00FC25A4"/>
    <w:rsid w:val="00FC51DA"/>
    <w:rsid w:val="00FC6410"/>
    <w:rsid w:val="00FD1986"/>
    <w:rsid w:val="00FD1E30"/>
    <w:rsid w:val="00FD2EE4"/>
    <w:rsid w:val="00FD309B"/>
    <w:rsid w:val="00FD66B8"/>
    <w:rsid w:val="00FD7B58"/>
    <w:rsid w:val="00FE13B8"/>
    <w:rsid w:val="00FE1CD8"/>
    <w:rsid w:val="00FE1FED"/>
    <w:rsid w:val="00FE26A7"/>
    <w:rsid w:val="00FE2CCA"/>
    <w:rsid w:val="00FE4A72"/>
    <w:rsid w:val="00FE6748"/>
    <w:rsid w:val="00FF0627"/>
    <w:rsid w:val="00FF2F68"/>
    <w:rsid w:val="00FF37A8"/>
    <w:rsid w:val="00FF7800"/>
    <w:rsid w:val="00FF7B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1860B"/>
  <w15:docId w15:val="{93767511-3F27-4CAF-885D-E8ED83105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6519"/>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nhideWhenUsed/>
    <w:qFormat/>
    <w:rsid w:val="00085EAF"/>
    <w:pPr>
      <w:keepNext/>
      <w:spacing w:line="360" w:lineRule="auto"/>
      <w:outlineLvl w:val="1"/>
    </w:pPr>
    <w:rPr>
      <w:i/>
    </w:rPr>
  </w:style>
  <w:style w:type="paragraph" w:styleId="Nagwek3">
    <w:name w:val="heading 3"/>
    <w:basedOn w:val="Normalny"/>
    <w:next w:val="Normalny"/>
    <w:link w:val="Nagwek3Znak"/>
    <w:uiPriority w:val="9"/>
    <w:semiHidden/>
    <w:unhideWhenUsed/>
    <w:qFormat/>
    <w:rsid w:val="00BB2D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semiHidden/>
    <w:unhideWhenUsed/>
    <w:qFormat/>
    <w:rsid w:val="00085EAF"/>
    <w:pPr>
      <w:keepNext/>
      <w:jc w:val="center"/>
      <w:outlineLvl w:val="3"/>
    </w:pPr>
    <w:rPr>
      <w:rFonts w:ascii="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085EAF"/>
    <w:rPr>
      <w:rFonts w:ascii="Times New Roman" w:eastAsia="Times New Roman" w:hAnsi="Times New Roman" w:cs="Times New Roman"/>
      <w:i/>
      <w:sz w:val="20"/>
      <w:szCs w:val="20"/>
      <w:lang w:eastAsia="pl-PL"/>
    </w:rPr>
  </w:style>
  <w:style w:type="character" w:customStyle="1" w:styleId="Nagwek4Znak">
    <w:name w:val="Nagłówek 4 Znak"/>
    <w:basedOn w:val="Domylnaczcionkaakapitu"/>
    <w:link w:val="Nagwek4"/>
    <w:semiHidden/>
    <w:rsid w:val="00085EAF"/>
    <w:rPr>
      <w:rFonts w:ascii="Arial" w:eastAsia="Times New Roman" w:hAnsi="Arial" w:cs="Arial"/>
      <w:b/>
      <w:bCs/>
      <w:sz w:val="24"/>
      <w:szCs w:val="24"/>
      <w:lang w:eastAsia="pl-PL"/>
    </w:rPr>
  </w:style>
  <w:style w:type="paragraph" w:styleId="NormalnyWeb">
    <w:name w:val="Normal (Web)"/>
    <w:basedOn w:val="Normalny"/>
    <w:semiHidden/>
    <w:unhideWhenUsed/>
    <w:rsid w:val="009C2EA6"/>
    <w:pPr>
      <w:spacing w:before="100" w:beforeAutospacing="1" w:after="100" w:afterAutospacing="1"/>
    </w:pPr>
    <w:rPr>
      <w:rFonts w:ascii="Arial Unicode MS" w:eastAsia="Arial Unicode MS" w:hAnsi="Arial Unicode MS" w:cs="Arial Unicode MS"/>
      <w:sz w:val="24"/>
      <w:szCs w:val="24"/>
    </w:rPr>
  </w:style>
  <w:style w:type="paragraph" w:styleId="Tekstkomentarza">
    <w:name w:val="annotation text"/>
    <w:basedOn w:val="Normalny"/>
    <w:link w:val="TekstkomentarzaZnak"/>
    <w:uiPriority w:val="99"/>
    <w:semiHidden/>
    <w:unhideWhenUsed/>
    <w:rsid w:val="009C2EA6"/>
  </w:style>
  <w:style w:type="character" w:customStyle="1" w:styleId="TekstkomentarzaZnak">
    <w:name w:val="Tekst komentarza Znak"/>
    <w:basedOn w:val="Domylnaczcionkaakapitu"/>
    <w:link w:val="Tekstkomentarza"/>
    <w:uiPriority w:val="99"/>
    <w:semiHidden/>
    <w:rsid w:val="009C2EA6"/>
    <w:rPr>
      <w:rFonts w:ascii="Times New Roman" w:eastAsia="Times New Roman" w:hAnsi="Times New Roman" w:cs="Times New Roman"/>
      <w:sz w:val="20"/>
      <w:szCs w:val="20"/>
      <w:lang w:eastAsia="pl-PL"/>
    </w:rPr>
  </w:style>
  <w:style w:type="paragraph" w:styleId="Tytu">
    <w:name w:val="Title"/>
    <w:basedOn w:val="Normalny"/>
    <w:link w:val="TytuZnak"/>
    <w:qFormat/>
    <w:rsid w:val="00085EAF"/>
    <w:pPr>
      <w:widowControl w:val="0"/>
      <w:jc w:val="center"/>
    </w:pPr>
    <w:rPr>
      <w:rFonts w:ascii="Arial" w:hAnsi="Arial" w:cs="Arial"/>
      <w:b/>
      <w:bCs/>
      <w:sz w:val="24"/>
      <w:szCs w:val="24"/>
    </w:rPr>
  </w:style>
  <w:style w:type="character" w:customStyle="1" w:styleId="TytuZnak">
    <w:name w:val="Tytuł Znak"/>
    <w:basedOn w:val="Domylnaczcionkaakapitu"/>
    <w:link w:val="Tytu"/>
    <w:rsid w:val="00085EAF"/>
    <w:rPr>
      <w:rFonts w:ascii="Arial" w:eastAsia="Times New Roman" w:hAnsi="Arial" w:cs="Arial"/>
      <w:b/>
      <w:bCs/>
      <w:sz w:val="24"/>
      <w:szCs w:val="24"/>
      <w:lang w:eastAsia="pl-PL"/>
    </w:rPr>
  </w:style>
  <w:style w:type="paragraph" w:styleId="Tekstpodstawowy">
    <w:name w:val="Body Text"/>
    <w:basedOn w:val="Normalny"/>
    <w:link w:val="TekstpodstawowyZnak"/>
    <w:unhideWhenUsed/>
    <w:rsid w:val="009C2EA6"/>
    <w:rPr>
      <w:sz w:val="24"/>
    </w:rPr>
  </w:style>
  <w:style w:type="character" w:customStyle="1" w:styleId="TekstpodstawowyZnak">
    <w:name w:val="Tekst podstawowy Znak"/>
    <w:basedOn w:val="Domylnaczcionkaakapitu"/>
    <w:link w:val="Tekstpodstawowy"/>
    <w:rsid w:val="009C2EA6"/>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9C2EA6"/>
    <w:pPr>
      <w:spacing w:line="360" w:lineRule="auto"/>
      <w:jc w:val="both"/>
    </w:pPr>
    <w:rPr>
      <w:sz w:val="24"/>
    </w:rPr>
  </w:style>
  <w:style w:type="character" w:customStyle="1" w:styleId="Tekstpodstawowy2Znak">
    <w:name w:val="Tekst podstawowy 2 Znak"/>
    <w:basedOn w:val="Domylnaczcionkaakapitu"/>
    <w:link w:val="Tekstpodstawowy2"/>
    <w:rsid w:val="009C2EA6"/>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9C2EA6"/>
    <w:rPr>
      <w:sz w:val="16"/>
      <w:szCs w:val="16"/>
    </w:rPr>
  </w:style>
  <w:style w:type="paragraph" w:styleId="Tekstdymka">
    <w:name w:val="Balloon Text"/>
    <w:basedOn w:val="Normalny"/>
    <w:link w:val="TekstdymkaZnak"/>
    <w:uiPriority w:val="99"/>
    <w:semiHidden/>
    <w:unhideWhenUsed/>
    <w:rsid w:val="009C2EA6"/>
    <w:rPr>
      <w:rFonts w:ascii="Tahoma" w:hAnsi="Tahoma" w:cs="Tahoma"/>
      <w:sz w:val="16"/>
      <w:szCs w:val="16"/>
    </w:rPr>
  </w:style>
  <w:style w:type="character" w:customStyle="1" w:styleId="TekstdymkaZnak">
    <w:name w:val="Tekst dymka Znak"/>
    <w:basedOn w:val="Domylnaczcionkaakapitu"/>
    <w:link w:val="Tekstdymka"/>
    <w:uiPriority w:val="99"/>
    <w:semiHidden/>
    <w:rsid w:val="009C2EA6"/>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0122DF"/>
  </w:style>
  <w:style w:type="character" w:customStyle="1" w:styleId="TekstprzypisukocowegoZnak">
    <w:name w:val="Tekst przypisu końcowego Znak"/>
    <w:basedOn w:val="Domylnaczcionkaakapitu"/>
    <w:link w:val="Tekstprzypisukocowego"/>
    <w:uiPriority w:val="99"/>
    <w:semiHidden/>
    <w:rsid w:val="000122D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122DF"/>
    <w:rPr>
      <w:vertAlign w:val="superscript"/>
    </w:rPr>
  </w:style>
  <w:style w:type="character" w:customStyle="1" w:styleId="ff2">
    <w:name w:val="ff2"/>
    <w:basedOn w:val="Domylnaczcionkaakapitu"/>
    <w:rsid w:val="00967B4B"/>
  </w:style>
  <w:style w:type="paragraph" w:styleId="Tekstpodstawowy3">
    <w:name w:val="Body Text 3"/>
    <w:basedOn w:val="Normalny"/>
    <w:link w:val="Tekstpodstawowy3Znak"/>
    <w:uiPriority w:val="99"/>
    <w:semiHidden/>
    <w:unhideWhenUsed/>
    <w:rsid w:val="002E5033"/>
    <w:pPr>
      <w:spacing w:after="120"/>
    </w:pPr>
    <w:rPr>
      <w:sz w:val="16"/>
      <w:szCs w:val="16"/>
    </w:rPr>
  </w:style>
  <w:style w:type="character" w:customStyle="1" w:styleId="Tekstpodstawowy3Znak">
    <w:name w:val="Tekst podstawowy 3 Znak"/>
    <w:basedOn w:val="Domylnaczcionkaakapitu"/>
    <w:link w:val="Tekstpodstawowy3"/>
    <w:uiPriority w:val="99"/>
    <w:semiHidden/>
    <w:rsid w:val="002E5033"/>
    <w:rPr>
      <w:rFonts w:ascii="Times New Roman" w:eastAsia="Times New Roman" w:hAnsi="Times New Roman" w:cs="Times New Roman"/>
      <w:sz w:val="16"/>
      <w:szCs w:val="16"/>
      <w:lang w:eastAsia="pl-PL"/>
    </w:rPr>
  </w:style>
  <w:style w:type="paragraph" w:styleId="Akapitzlist">
    <w:name w:val="List Paragraph"/>
    <w:aliases w:val="1_literowka,Literowanie,normalny tekst,maz_wyliczenie,opis dzialania,K-P_odwolanie,A_wyliczenie,Akapit z listą5,Normal,Akapit z listą3,Akapit z listą31,List Paragraph,Normal2,Akapit z numeracją,Akapit z listą kropka,Numerowanie,Wyliczanie"/>
    <w:basedOn w:val="Normalny"/>
    <w:link w:val="AkapitzlistZnak"/>
    <w:uiPriority w:val="34"/>
    <w:qFormat/>
    <w:rsid w:val="00085EAF"/>
    <w:pPr>
      <w:ind w:left="720"/>
      <w:contextualSpacing/>
    </w:pPr>
  </w:style>
  <w:style w:type="paragraph" w:styleId="Nagwek">
    <w:name w:val="header"/>
    <w:basedOn w:val="Normalny"/>
    <w:link w:val="NagwekZnak"/>
    <w:uiPriority w:val="99"/>
    <w:unhideWhenUsed/>
    <w:rsid w:val="009A7817"/>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9A7817"/>
    <w:rPr>
      <w:rFonts w:ascii="Calibri" w:eastAsia="Calibri" w:hAnsi="Calibri" w:cs="Times New Roman"/>
    </w:rPr>
  </w:style>
  <w:style w:type="character" w:customStyle="1" w:styleId="akapitdomyslny">
    <w:name w:val="akapitdomyslny"/>
    <w:basedOn w:val="Domylnaczcionkaakapitu"/>
    <w:rsid w:val="009A7817"/>
  </w:style>
  <w:style w:type="character" w:styleId="Hipercze">
    <w:name w:val="Hyperlink"/>
    <w:basedOn w:val="Domylnaczcionkaakapitu"/>
    <w:uiPriority w:val="99"/>
    <w:unhideWhenUsed/>
    <w:rsid w:val="009A7817"/>
    <w:rPr>
      <w:color w:val="0000FF" w:themeColor="hyperlink"/>
      <w:u w:val="single"/>
    </w:rPr>
  </w:style>
  <w:style w:type="paragraph" w:customStyle="1" w:styleId="umowapar">
    <w:name w:val="umowapar"/>
    <w:basedOn w:val="Normalny"/>
    <w:rsid w:val="009A7817"/>
    <w:pPr>
      <w:autoSpaceDE w:val="0"/>
      <w:autoSpaceDN w:val="0"/>
      <w:spacing w:line="280" w:lineRule="exact"/>
      <w:jc w:val="center"/>
    </w:pPr>
    <w:rPr>
      <w:b/>
      <w:bCs/>
    </w:rPr>
  </w:style>
  <w:style w:type="paragraph" w:styleId="Tekstprzypisudolnego">
    <w:name w:val="footnote text"/>
    <w:basedOn w:val="Normalny"/>
    <w:link w:val="TekstprzypisudolnegoZnak"/>
    <w:uiPriority w:val="99"/>
    <w:semiHidden/>
    <w:unhideWhenUsed/>
    <w:rsid w:val="0031311C"/>
  </w:style>
  <w:style w:type="character" w:customStyle="1" w:styleId="TekstprzypisudolnegoZnak">
    <w:name w:val="Tekst przypisu dolnego Znak"/>
    <w:basedOn w:val="Domylnaczcionkaakapitu"/>
    <w:link w:val="Tekstprzypisudolnego"/>
    <w:uiPriority w:val="99"/>
    <w:semiHidden/>
    <w:rsid w:val="0031311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1311C"/>
    <w:rPr>
      <w:vertAlign w:val="superscript"/>
    </w:rPr>
  </w:style>
  <w:style w:type="paragraph" w:styleId="Tematkomentarza">
    <w:name w:val="annotation subject"/>
    <w:basedOn w:val="Tekstkomentarza"/>
    <w:next w:val="Tekstkomentarza"/>
    <w:link w:val="TematkomentarzaZnak"/>
    <w:uiPriority w:val="99"/>
    <w:semiHidden/>
    <w:unhideWhenUsed/>
    <w:rsid w:val="00975875"/>
    <w:rPr>
      <w:b/>
      <w:bCs/>
    </w:rPr>
  </w:style>
  <w:style w:type="character" w:customStyle="1" w:styleId="TematkomentarzaZnak">
    <w:name w:val="Temat komentarza Znak"/>
    <w:basedOn w:val="TekstkomentarzaZnak"/>
    <w:link w:val="Tematkomentarza"/>
    <w:uiPriority w:val="99"/>
    <w:semiHidden/>
    <w:rsid w:val="00975875"/>
    <w:rPr>
      <w:rFonts w:ascii="Times New Roman" w:eastAsia="Times New Roman" w:hAnsi="Times New Roman" w:cs="Times New Roman"/>
      <w:b/>
      <w:bCs/>
      <w:sz w:val="20"/>
      <w:szCs w:val="20"/>
      <w:lang w:eastAsia="pl-PL"/>
    </w:rPr>
  </w:style>
  <w:style w:type="character" w:styleId="Tekstzastpczy">
    <w:name w:val="Placeholder Text"/>
    <w:basedOn w:val="Domylnaczcionkaakapitu"/>
    <w:uiPriority w:val="99"/>
    <w:semiHidden/>
    <w:rsid w:val="004D7463"/>
    <w:rPr>
      <w:color w:val="808080"/>
    </w:rPr>
  </w:style>
  <w:style w:type="paragraph" w:styleId="Stopka">
    <w:name w:val="footer"/>
    <w:basedOn w:val="Normalny"/>
    <w:link w:val="StopkaZnak"/>
    <w:uiPriority w:val="99"/>
    <w:unhideWhenUsed/>
    <w:rsid w:val="00EE2A0D"/>
    <w:pPr>
      <w:tabs>
        <w:tab w:val="center" w:pos="4536"/>
        <w:tab w:val="right" w:pos="9072"/>
      </w:tabs>
    </w:pPr>
  </w:style>
  <w:style w:type="character" w:customStyle="1" w:styleId="StopkaZnak">
    <w:name w:val="Stopka Znak"/>
    <w:basedOn w:val="Domylnaczcionkaakapitu"/>
    <w:link w:val="Stopka"/>
    <w:uiPriority w:val="99"/>
    <w:rsid w:val="00EE2A0D"/>
    <w:rPr>
      <w:rFonts w:ascii="Times New Roman" w:eastAsia="Times New Roman" w:hAnsi="Times New Roman" w:cs="Times New Roman"/>
      <w:sz w:val="20"/>
      <w:szCs w:val="20"/>
      <w:lang w:eastAsia="pl-PL"/>
    </w:rPr>
  </w:style>
  <w:style w:type="paragraph" w:customStyle="1" w:styleId="Normalny1">
    <w:name w:val="Normalny1"/>
    <w:basedOn w:val="Normalny"/>
    <w:uiPriority w:val="99"/>
    <w:rsid w:val="00DD3241"/>
    <w:pPr>
      <w:suppressAutoHyphens/>
    </w:pPr>
    <w:rPr>
      <w:sz w:val="28"/>
      <w:lang w:eastAsia="ar-SA"/>
    </w:rPr>
  </w:style>
  <w:style w:type="paragraph" w:customStyle="1" w:styleId="E3C4A791497F4F1780C0C44B35DA35BD">
    <w:name w:val="E3C4A791497F4F1780C0C44B35DA35BD"/>
    <w:rsid w:val="00954451"/>
    <w:rPr>
      <w:rFonts w:eastAsiaTheme="minorEastAsia"/>
      <w:lang w:val="en-US"/>
    </w:rPr>
  </w:style>
  <w:style w:type="paragraph" w:customStyle="1" w:styleId="HeaderRight">
    <w:name w:val="Header Right"/>
    <w:basedOn w:val="Nagwek"/>
    <w:uiPriority w:val="35"/>
    <w:qFormat/>
    <w:rsid w:val="00085EAF"/>
    <w:pPr>
      <w:pBdr>
        <w:bottom w:val="dashed" w:sz="4" w:space="18" w:color="7F7F7F"/>
      </w:pBdr>
      <w:tabs>
        <w:tab w:val="clear" w:pos="4536"/>
        <w:tab w:val="clear" w:pos="9072"/>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HeaderOdd">
    <w:name w:val="Header Odd"/>
    <w:basedOn w:val="Bezodstpw"/>
    <w:qFormat/>
    <w:rsid w:val="00085EAF"/>
    <w:pPr>
      <w:pBdr>
        <w:bottom w:val="single" w:sz="4" w:space="1" w:color="4F81BD" w:themeColor="accent1"/>
      </w:pBdr>
      <w:jc w:val="right"/>
    </w:pPr>
    <w:rPr>
      <w:rFonts w:asciiTheme="minorHAnsi" w:eastAsiaTheme="minorEastAsia" w:hAnsiTheme="minorHAnsi" w:cstheme="minorBidi"/>
      <w:b/>
      <w:bCs/>
      <w:color w:val="1F497D" w:themeColor="text2"/>
      <w:szCs w:val="23"/>
      <w:lang w:eastAsia="ja-JP"/>
    </w:rPr>
  </w:style>
  <w:style w:type="paragraph" w:styleId="Bezodstpw">
    <w:name w:val="No Spacing"/>
    <w:uiPriority w:val="1"/>
    <w:qFormat/>
    <w:rsid w:val="00085EAF"/>
    <w:pPr>
      <w:spacing w:after="0" w:line="240" w:lineRule="auto"/>
    </w:pPr>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1"/>
    <w:uiPriority w:val="99"/>
    <w:rsid w:val="00AC148A"/>
    <w:rPr>
      <w:rFonts w:ascii="Arial" w:hAnsi="Arial" w:cs="Arial"/>
      <w:sz w:val="19"/>
      <w:szCs w:val="19"/>
      <w:shd w:val="clear" w:color="auto" w:fill="FFFFFF"/>
    </w:rPr>
  </w:style>
  <w:style w:type="paragraph" w:customStyle="1" w:styleId="Teksttreci1">
    <w:name w:val="Tekst treści1"/>
    <w:basedOn w:val="Normalny"/>
    <w:link w:val="Teksttreci"/>
    <w:uiPriority w:val="99"/>
    <w:rsid w:val="00AC148A"/>
    <w:pPr>
      <w:widowControl w:val="0"/>
      <w:shd w:val="clear" w:color="auto" w:fill="FFFFFF"/>
      <w:spacing w:before="480" w:after="360" w:line="240" w:lineRule="atLeast"/>
      <w:ind w:hanging="540"/>
      <w:jc w:val="both"/>
    </w:pPr>
    <w:rPr>
      <w:rFonts w:ascii="Arial" w:eastAsiaTheme="minorHAnsi" w:hAnsi="Arial" w:cs="Arial"/>
      <w:sz w:val="19"/>
      <w:szCs w:val="19"/>
      <w:lang w:eastAsia="en-US"/>
    </w:rPr>
  </w:style>
  <w:style w:type="character" w:styleId="UyteHipercze">
    <w:name w:val="FollowedHyperlink"/>
    <w:basedOn w:val="Domylnaczcionkaakapitu"/>
    <w:uiPriority w:val="99"/>
    <w:semiHidden/>
    <w:unhideWhenUsed/>
    <w:rsid w:val="00FE13B8"/>
    <w:rPr>
      <w:color w:val="800080" w:themeColor="followedHyperlink"/>
      <w:u w:val="single"/>
    </w:rPr>
  </w:style>
  <w:style w:type="character" w:customStyle="1" w:styleId="Nagwek3Znak">
    <w:name w:val="Nagłówek 3 Znak"/>
    <w:basedOn w:val="Domylnaczcionkaakapitu"/>
    <w:link w:val="Nagwek3"/>
    <w:uiPriority w:val="9"/>
    <w:semiHidden/>
    <w:rsid w:val="00BB2D8B"/>
    <w:rPr>
      <w:rFonts w:asciiTheme="majorHAnsi" w:eastAsiaTheme="majorEastAsia" w:hAnsiTheme="majorHAnsi" w:cstheme="majorBidi"/>
      <w:color w:val="243F60" w:themeColor="accent1" w:themeShade="7F"/>
      <w:sz w:val="24"/>
      <w:szCs w:val="24"/>
      <w:lang w:eastAsia="pl-PL"/>
    </w:rPr>
  </w:style>
  <w:style w:type="character" w:customStyle="1" w:styleId="Nierozpoznanawzmianka1">
    <w:name w:val="Nierozpoznana wzmianka1"/>
    <w:basedOn w:val="Domylnaczcionkaakapitu"/>
    <w:uiPriority w:val="99"/>
    <w:semiHidden/>
    <w:unhideWhenUsed/>
    <w:rsid w:val="007F395F"/>
    <w:rPr>
      <w:color w:val="605E5C"/>
      <w:shd w:val="clear" w:color="auto" w:fill="E1DFDD"/>
    </w:rPr>
  </w:style>
  <w:style w:type="table" w:styleId="Tabela-Siatka">
    <w:name w:val="Table Grid"/>
    <w:basedOn w:val="Standardowy"/>
    <w:uiPriority w:val="59"/>
    <w:rsid w:val="00A859BB"/>
    <w:pPr>
      <w:spacing w:after="0" w:line="240" w:lineRule="auto"/>
    </w:pPr>
    <w:rPr>
      <w:rFonts w:ascii="Verdana" w:hAnsi="Verdana"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722F"/>
    <w:pPr>
      <w:widowControl w:val="0"/>
      <w:suppressAutoHyphens/>
      <w:autoSpaceDN w:val="0"/>
      <w:spacing w:after="0" w:line="240" w:lineRule="auto"/>
    </w:pPr>
    <w:rPr>
      <w:rFonts w:ascii="Caladea" w:eastAsia="MS Mincho" w:hAnsi="Caladea" w:cs="Caladea"/>
      <w:kern w:val="3"/>
      <w:sz w:val="20"/>
      <w:szCs w:val="20"/>
      <w:lang w:eastAsia="zh-CN" w:bidi="hi-IN"/>
    </w:rPr>
  </w:style>
  <w:style w:type="numbering" w:customStyle="1" w:styleId="WWNum14">
    <w:name w:val="WWNum14"/>
    <w:rsid w:val="00C9722F"/>
    <w:pPr>
      <w:numPr>
        <w:numId w:val="16"/>
      </w:numPr>
    </w:pPr>
  </w:style>
  <w:style w:type="paragraph" w:styleId="Zwykytekst">
    <w:name w:val="Plain Text"/>
    <w:basedOn w:val="Normalny"/>
    <w:link w:val="ZwykytekstZnak"/>
    <w:uiPriority w:val="99"/>
    <w:unhideWhenUsed/>
    <w:rsid w:val="009F6DC2"/>
    <w:rPr>
      <w:rFonts w:ascii="Consolas" w:hAnsi="Consolas" w:cs="Consolas"/>
      <w:sz w:val="21"/>
      <w:szCs w:val="21"/>
    </w:rPr>
  </w:style>
  <w:style w:type="character" w:customStyle="1" w:styleId="ZwykytekstZnak">
    <w:name w:val="Zwykły tekst Znak"/>
    <w:basedOn w:val="Domylnaczcionkaakapitu"/>
    <w:link w:val="Zwykytekst"/>
    <w:uiPriority w:val="99"/>
    <w:rsid w:val="009F6DC2"/>
    <w:rPr>
      <w:rFonts w:ascii="Consolas" w:eastAsia="Times New Roman" w:hAnsi="Consolas" w:cs="Consolas"/>
      <w:sz w:val="21"/>
      <w:szCs w:val="21"/>
      <w:lang w:eastAsia="pl-PL"/>
    </w:rPr>
  </w:style>
  <w:style w:type="character" w:customStyle="1" w:styleId="AkapitzlistZnak">
    <w:name w:val="Akapit z listą Znak"/>
    <w:aliases w:val="1_literowka Znak,Literowanie Znak,normalny tekst Znak,maz_wyliczenie Znak,opis dzialania Znak,K-P_odwolanie Znak,A_wyliczenie Znak,Akapit z listą5 Znak,Normal Znak,Akapit z listą3 Znak,Akapit z listą31 Znak,List Paragraph Znak"/>
    <w:link w:val="Akapitzlist"/>
    <w:uiPriority w:val="34"/>
    <w:qFormat/>
    <w:locked/>
    <w:rsid w:val="006425D0"/>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DD424F"/>
    <w:rPr>
      <w:b/>
      <w:bCs/>
    </w:rPr>
  </w:style>
  <w:style w:type="paragraph" w:customStyle="1" w:styleId="Poradnik">
    <w:name w:val="Poradnik"/>
    <w:basedOn w:val="Normalny"/>
    <w:rsid w:val="007A2442"/>
    <w:pPr>
      <w:suppressAutoHyphens/>
      <w:spacing w:before="120" w:line="288" w:lineRule="auto"/>
    </w:pPr>
    <w:rPr>
      <w:sz w:val="24"/>
      <w:szCs w:val="24"/>
      <w:lang w:eastAsia="ar-SA"/>
    </w:rPr>
  </w:style>
  <w:style w:type="paragraph" w:customStyle="1" w:styleId="Default">
    <w:name w:val="Default"/>
    <w:rsid w:val="00482E88"/>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Punkt">
    <w:name w:val="Punkt"/>
    <w:basedOn w:val="Tekstpodstawowy"/>
    <w:rsid w:val="003A6D96"/>
    <w:pPr>
      <w:suppressAutoHyphens/>
      <w:autoSpaceDN w:val="0"/>
      <w:spacing w:after="160"/>
      <w:jc w:val="both"/>
      <w:textAlignment w:val="baseline"/>
    </w:pPr>
    <w:rPr>
      <w:rFonts w:ascii="Tahoma" w:hAnsi="Tahoma"/>
      <w:sz w:val="20"/>
      <w:szCs w:val="24"/>
    </w:rPr>
  </w:style>
  <w:style w:type="paragraph" w:customStyle="1" w:styleId="Podpunkt">
    <w:name w:val="Podpunkt"/>
    <w:basedOn w:val="Punkt"/>
    <w:rsid w:val="003A6D96"/>
  </w:style>
  <w:style w:type="paragraph" w:styleId="Poprawka">
    <w:name w:val="Revision"/>
    <w:hidden/>
    <w:uiPriority w:val="99"/>
    <w:semiHidden/>
    <w:rsid w:val="00BD5D9A"/>
    <w:pPr>
      <w:spacing w:after="0" w:line="240" w:lineRule="auto"/>
    </w:pPr>
    <w:rPr>
      <w:rFonts w:ascii="Times New Roman" w:eastAsia="Times New Roman" w:hAnsi="Times New Roman" w:cs="Times New Roman"/>
      <w:sz w:val="20"/>
      <w:szCs w:val="20"/>
      <w:lang w:eastAsia="pl-PL"/>
    </w:rPr>
  </w:style>
  <w:style w:type="character" w:customStyle="1" w:styleId="Nierozpoznanawzmianka2">
    <w:name w:val="Nierozpoznana wzmianka2"/>
    <w:basedOn w:val="Domylnaczcionkaakapitu"/>
    <w:uiPriority w:val="99"/>
    <w:semiHidden/>
    <w:unhideWhenUsed/>
    <w:rsid w:val="00FC07B0"/>
    <w:rPr>
      <w:color w:val="605E5C"/>
      <w:shd w:val="clear" w:color="auto" w:fill="E1DFDD"/>
    </w:rPr>
  </w:style>
  <w:style w:type="character" w:styleId="Nierozpoznanawzmianka">
    <w:name w:val="Unresolved Mention"/>
    <w:basedOn w:val="Domylnaczcionkaakapitu"/>
    <w:uiPriority w:val="99"/>
    <w:semiHidden/>
    <w:unhideWhenUsed/>
    <w:rsid w:val="009F4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02">
      <w:bodyDiv w:val="1"/>
      <w:marLeft w:val="0"/>
      <w:marRight w:val="0"/>
      <w:marTop w:val="0"/>
      <w:marBottom w:val="0"/>
      <w:divBdr>
        <w:top w:val="none" w:sz="0" w:space="0" w:color="auto"/>
        <w:left w:val="none" w:sz="0" w:space="0" w:color="auto"/>
        <w:bottom w:val="none" w:sz="0" w:space="0" w:color="auto"/>
        <w:right w:val="none" w:sz="0" w:space="0" w:color="auto"/>
      </w:divBdr>
    </w:div>
    <w:div w:id="202442846">
      <w:bodyDiv w:val="1"/>
      <w:marLeft w:val="0"/>
      <w:marRight w:val="0"/>
      <w:marTop w:val="0"/>
      <w:marBottom w:val="0"/>
      <w:divBdr>
        <w:top w:val="none" w:sz="0" w:space="0" w:color="auto"/>
        <w:left w:val="none" w:sz="0" w:space="0" w:color="auto"/>
        <w:bottom w:val="none" w:sz="0" w:space="0" w:color="auto"/>
        <w:right w:val="none" w:sz="0" w:space="0" w:color="auto"/>
      </w:divBdr>
    </w:div>
    <w:div w:id="203252085">
      <w:bodyDiv w:val="1"/>
      <w:marLeft w:val="0"/>
      <w:marRight w:val="0"/>
      <w:marTop w:val="0"/>
      <w:marBottom w:val="0"/>
      <w:divBdr>
        <w:top w:val="none" w:sz="0" w:space="0" w:color="auto"/>
        <w:left w:val="none" w:sz="0" w:space="0" w:color="auto"/>
        <w:bottom w:val="none" w:sz="0" w:space="0" w:color="auto"/>
        <w:right w:val="none" w:sz="0" w:space="0" w:color="auto"/>
      </w:divBdr>
    </w:div>
    <w:div w:id="323819022">
      <w:bodyDiv w:val="1"/>
      <w:marLeft w:val="0"/>
      <w:marRight w:val="0"/>
      <w:marTop w:val="0"/>
      <w:marBottom w:val="0"/>
      <w:divBdr>
        <w:top w:val="none" w:sz="0" w:space="0" w:color="auto"/>
        <w:left w:val="none" w:sz="0" w:space="0" w:color="auto"/>
        <w:bottom w:val="none" w:sz="0" w:space="0" w:color="auto"/>
        <w:right w:val="none" w:sz="0" w:space="0" w:color="auto"/>
      </w:divBdr>
    </w:div>
    <w:div w:id="350567554">
      <w:bodyDiv w:val="1"/>
      <w:marLeft w:val="0"/>
      <w:marRight w:val="0"/>
      <w:marTop w:val="0"/>
      <w:marBottom w:val="0"/>
      <w:divBdr>
        <w:top w:val="none" w:sz="0" w:space="0" w:color="auto"/>
        <w:left w:val="none" w:sz="0" w:space="0" w:color="auto"/>
        <w:bottom w:val="none" w:sz="0" w:space="0" w:color="auto"/>
        <w:right w:val="none" w:sz="0" w:space="0" w:color="auto"/>
      </w:divBdr>
    </w:div>
    <w:div w:id="414862070">
      <w:bodyDiv w:val="1"/>
      <w:marLeft w:val="0"/>
      <w:marRight w:val="0"/>
      <w:marTop w:val="0"/>
      <w:marBottom w:val="0"/>
      <w:divBdr>
        <w:top w:val="none" w:sz="0" w:space="0" w:color="auto"/>
        <w:left w:val="none" w:sz="0" w:space="0" w:color="auto"/>
        <w:bottom w:val="none" w:sz="0" w:space="0" w:color="auto"/>
        <w:right w:val="none" w:sz="0" w:space="0" w:color="auto"/>
      </w:divBdr>
    </w:div>
    <w:div w:id="591277116">
      <w:bodyDiv w:val="1"/>
      <w:marLeft w:val="0"/>
      <w:marRight w:val="0"/>
      <w:marTop w:val="0"/>
      <w:marBottom w:val="0"/>
      <w:divBdr>
        <w:top w:val="none" w:sz="0" w:space="0" w:color="auto"/>
        <w:left w:val="none" w:sz="0" w:space="0" w:color="auto"/>
        <w:bottom w:val="none" w:sz="0" w:space="0" w:color="auto"/>
        <w:right w:val="none" w:sz="0" w:space="0" w:color="auto"/>
      </w:divBdr>
      <w:divsChild>
        <w:div w:id="1105617412">
          <w:marLeft w:val="0"/>
          <w:marRight w:val="0"/>
          <w:marTop w:val="0"/>
          <w:marBottom w:val="0"/>
          <w:divBdr>
            <w:top w:val="none" w:sz="0" w:space="0" w:color="auto"/>
            <w:left w:val="none" w:sz="0" w:space="0" w:color="auto"/>
            <w:bottom w:val="none" w:sz="0" w:space="0" w:color="auto"/>
            <w:right w:val="none" w:sz="0" w:space="0" w:color="auto"/>
          </w:divBdr>
        </w:div>
        <w:div w:id="1444224373">
          <w:marLeft w:val="0"/>
          <w:marRight w:val="0"/>
          <w:marTop w:val="0"/>
          <w:marBottom w:val="0"/>
          <w:divBdr>
            <w:top w:val="none" w:sz="0" w:space="0" w:color="auto"/>
            <w:left w:val="none" w:sz="0" w:space="0" w:color="auto"/>
            <w:bottom w:val="none" w:sz="0" w:space="0" w:color="auto"/>
            <w:right w:val="none" w:sz="0" w:space="0" w:color="auto"/>
          </w:divBdr>
        </w:div>
        <w:div w:id="697434841">
          <w:marLeft w:val="0"/>
          <w:marRight w:val="0"/>
          <w:marTop w:val="0"/>
          <w:marBottom w:val="0"/>
          <w:divBdr>
            <w:top w:val="none" w:sz="0" w:space="0" w:color="auto"/>
            <w:left w:val="none" w:sz="0" w:space="0" w:color="auto"/>
            <w:bottom w:val="none" w:sz="0" w:space="0" w:color="auto"/>
            <w:right w:val="none" w:sz="0" w:space="0" w:color="auto"/>
          </w:divBdr>
        </w:div>
        <w:div w:id="1269508156">
          <w:marLeft w:val="0"/>
          <w:marRight w:val="0"/>
          <w:marTop w:val="0"/>
          <w:marBottom w:val="0"/>
          <w:divBdr>
            <w:top w:val="none" w:sz="0" w:space="0" w:color="auto"/>
            <w:left w:val="none" w:sz="0" w:space="0" w:color="auto"/>
            <w:bottom w:val="none" w:sz="0" w:space="0" w:color="auto"/>
            <w:right w:val="none" w:sz="0" w:space="0" w:color="auto"/>
          </w:divBdr>
        </w:div>
      </w:divsChild>
    </w:div>
    <w:div w:id="591670401">
      <w:bodyDiv w:val="1"/>
      <w:marLeft w:val="0"/>
      <w:marRight w:val="0"/>
      <w:marTop w:val="0"/>
      <w:marBottom w:val="0"/>
      <w:divBdr>
        <w:top w:val="none" w:sz="0" w:space="0" w:color="auto"/>
        <w:left w:val="none" w:sz="0" w:space="0" w:color="auto"/>
        <w:bottom w:val="none" w:sz="0" w:space="0" w:color="auto"/>
        <w:right w:val="none" w:sz="0" w:space="0" w:color="auto"/>
      </w:divBdr>
    </w:div>
    <w:div w:id="669024051">
      <w:bodyDiv w:val="1"/>
      <w:marLeft w:val="0"/>
      <w:marRight w:val="0"/>
      <w:marTop w:val="0"/>
      <w:marBottom w:val="0"/>
      <w:divBdr>
        <w:top w:val="none" w:sz="0" w:space="0" w:color="auto"/>
        <w:left w:val="none" w:sz="0" w:space="0" w:color="auto"/>
        <w:bottom w:val="none" w:sz="0" w:space="0" w:color="auto"/>
        <w:right w:val="none" w:sz="0" w:space="0" w:color="auto"/>
      </w:divBdr>
    </w:div>
    <w:div w:id="785736172">
      <w:bodyDiv w:val="1"/>
      <w:marLeft w:val="0"/>
      <w:marRight w:val="0"/>
      <w:marTop w:val="0"/>
      <w:marBottom w:val="0"/>
      <w:divBdr>
        <w:top w:val="none" w:sz="0" w:space="0" w:color="auto"/>
        <w:left w:val="none" w:sz="0" w:space="0" w:color="auto"/>
        <w:bottom w:val="none" w:sz="0" w:space="0" w:color="auto"/>
        <w:right w:val="none" w:sz="0" w:space="0" w:color="auto"/>
      </w:divBdr>
    </w:div>
    <w:div w:id="811100847">
      <w:bodyDiv w:val="1"/>
      <w:marLeft w:val="0"/>
      <w:marRight w:val="0"/>
      <w:marTop w:val="0"/>
      <w:marBottom w:val="0"/>
      <w:divBdr>
        <w:top w:val="none" w:sz="0" w:space="0" w:color="auto"/>
        <w:left w:val="none" w:sz="0" w:space="0" w:color="auto"/>
        <w:bottom w:val="none" w:sz="0" w:space="0" w:color="auto"/>
        <w:right w:val="none" w:sz="0" w:space="0" w:color="auto"/>
      </w:divBdr>
    </w:div>
    <w:div w:id="899707325">
      <w:bodyDiv w:val="1"/>
      <w:marLeft w:val="0"/>
      <w:marRight w:val="0"/>
      <w:marTop w:val="0"/>
      <w:marBottom w:val="0"/>
      <w:divBdr>
        <w:top w:val="none" w:sz="0" w:space="0" w:color="auto"/>
        <w:left w:val="none" w:sz="0" w:space="0" w:color="auto"/>
        <w:bottom w:val="none" w:sz="0" w:space="0" w:color="auto"/>
        <w:right w:val="none" w:sz="0" w:space="0" w:color="auto"/>
      </w:divBdr>
    </w:div>
    <w:div w:id="957955616">
      <w:bodyDiv w:val="1"/>
      <w:marLeft w:val="0"/>
      <w:marRight w:val="0"/>
      <w:marTop w:val="0"/>
      <w:marBottom w:val="0"/>
      <w:divBdr>
        <w:top w:val="none" w:sz="0" w:space="0" w:color="auto"/>
        <w:left w:val="none" w:sz="0" w:space="0" w:color="auto"/>
        <w:bottom w:val="none" w:sz="0" w:space="0" w:color="auto"/>
        <w:right w:val="none" w:sz="0" w:space="0" w:color="auto"/>
      </w:divBdr>
    </w:div>
    <w:div w:id="967273336">
      <w:bodyDiv w:val="1"/>
      <w:marLeft w:val="0"/>
      <w:marRight w:val="0"/>
      <w:marTop w:val="0"/>
      <w:marBottom w:val="0"/>
      <w:divBdr>
        <w:top w:val="none" w:sz="0" w:space="0" w:color="auto"/>
        <w:left w:val="none" w:sz="0" w:space="0" w:color="auto"/>
        <w:bottom w:val="none" w:sz="0" w:space="0" w:color="auto"/>
        <w:right w:val="none" w:sz="0" w:space="0" w:color="auto"/>
      </w:divBdr>
    </w:div>
    <w:div w:id="1046835087">
      <w:bodyDiv w:val="1"/>
      <w:marLeft w:val="0"/>
      <w:marRight w:val="0"/>
      <w:marTop w:val="0"/>
      <w:marBottom w:val="0"/>
      <w:divBdr>
        <w:top w:val="none" w:sz="0" w:space="0" w:color="auto"/>
        <w:left w:val="none" w:sz="0" w:space="0" w:color="auto"/>
        <w:bottom w:val="none" w:sz="0" w:space="0" w:color="auto"/>
        <w:right w:val="none" w:sz="0" w:space="0" w:color="auto"/>
      </w:divBdr>
    </w:div>
    <w:div w:id="1196190704">
      <w:bodyDiv w:val="1"/>
      <w:marLeft w:val="0"/>
      <w:marRight w:val="0"/>
      <w:marTop w:val="0"/>
      <w:marBottom w:val="0"/>
      <w:divBdr>
        <w:top w:val="none" w:sz="0" w:space="0" w:color="auto"/>
        <w:left w:val="none" w:sz="0" w:space="0" w:color="auto"/>
        <w:bottom w:val="none" w:sz="0" w:space="0" w:color="auto"/>
        <w:right w:val="none" w:sz="0" w:space="0" w:color="auto"/>
      </w:divBdr>
    </w:div>
    <w:div w:id="1347562615">
      <w:bodyDiv w:val="1"/>
      <w:marLeft w:val="0"/>
      <w:marRight w:val="0"/>
      <w:marTop w:val="0"/>
      <w:marBottom w:val="0"/>
      <w:divBdr>
        <w:top w:val="none" w:sz="0" w:space="0" w:color="auto"/>
        <w:left w:val="none" w:sz="0" w:space="0" w:color="auto"/>
        <w:bottom w:val="none" w:sz="0" w:space="0" w:color="auto"/>
        <w:right w:val="none" w:sz="0" w:space="0" w:color="auto"/>
      </w:divBdr>
    </w:div>
    <w:div w:id="1576284154">
      <w:bodyDiv w:val="1"/>
      <w:marLeft w:val="0"/>
      <w:marRight w:val="0"/>
      <w:marTop w:val="0"/>
      <w:marBottom w:val="0"/>
      <w:divBdr>
        <w:top w:val="none" w:sz="0" w:space="0" w:color="auto"/>
        <w:left w:val="none" w:sz="0" w:space="0" w:color="auto"/>
        <w:bottom w:val="none" w:sz="0" w:space="0" w:color="auto"/>
        <w:right w:val="none" w:sz="0" w:space="0" w:color="auto"/>
      </w:divBdr>
    </w:div>
    <w:div w:id="1631278665">
      <w:bodyDiv w:val="1"/>
      <w:marLeft w:val="0"/>
      <w:marRight w:val="0"/>
      <w:marTop w:val="0"/>
      <w:marBottom w:val="0"/>
      <w:divBdr>
        <w:top w:val="none" w:sz="0" w:space="0" w:color="auto"/>
        <w:left w:val="none" w:sz="0" w:space="0" w:color="auto"/>
        <w:bottom w:val="none" w:sz="0" w:space="0" w:color="auto"/>
        <w:right w:val="none" w:sz="0" w:space="0" w:color="auto"/>
      </w:divBdr>
    </w:div>
    <w:div w:id="1646541309">
      <w:bodyDiv w:val="1"/>
      <w:marLeft w:val="0"/>
      <w:marRight w:val="0"/>
      <w:marTop w:val="0"/>
      <w:marBottom w:val="0"/>
      <w:divBdr>
        <w:top w:val="none" w:sz="0" w:space="0" w:color="auto"/>
        <w:left w:val="none" w:sz="0" w:space="0" w:color="auto"/>
        <w:bottom w:val="none" w:sz="0" w:space="0" w:color="auto"/>
        <w:right w:val="none" w:sz="0" w:space="0" w:color="auto"/>
      </w:divBdr>
    </w:div>
    <w:div w:id="1699233411">
      <w:bodyDiv w:val="1"/>
      <w:marLeft w:val="0"/>
      <w:marRight w:val="0"/>
      <w:marTop w:val="0"/>
      <w:marBottom w:val="0"/>
      <w:divBdr>
        <w:top w:val="none" w:sz="0" w:space="0" w:color="auto"/>
        <w:left w:val="none" w:sz="0" w:space="0" w:color="auto"/>
        <w:bottom w:val="none" w:sz="0" w:space="0" w:color="auto"/>
        <w:right w:val="none" w:sz="0" w:space="0" w:color="auto"/>
      </w:divBdr>
    </w:div>
    <w:div w:id="1722054654">
      <w:bodyDiv w:val="1"/>
      <w:marLeft w:val="0"/>
      <w:marRight w:val="0"/>
      <w:marTop w:val="0"/>
      <w:marBottom w:val="0"/>
      <w:divBdr>
        <w:top w:val="none" w:sz="0" w:space="0" w:color="auto"/>
        <w:left w:val="none" w:sz="0" w:space="0" w:color="auto"/>
        <w:bottom w:val="none" w:sz="0" w:space="0" w:color="auto"/>
        <w:right w:val="none" w:sz="0" w:space="0" w:color="auto"/>
      </w:divBdr>
    </w:div>
    <w:div w:id="1727223726">
      <w:bodyDiv w:val="1"/>
      <w:marLeft w:val="0"/>
      <w:marRight w:val="0"/>
      <w:marTop w:val="0"/>
      <w:marBottom w:val="0"/>
      <w:divBdr>
        <w:top w:val="none" w:sz="0" w:space="0" w:color="auto"/>
        <w:left w:val="none" w:sz="0" w:space="0" w:color="auto"/>
        <w:bottom w:val="none" w:sz="0" w:space="0" w:color="auto"/>
        <w:right w:val="none" w:sz="0" w:space="0" w:color="auto"/>
      </w:divBdr>
    </w:div>
    <w:div w:id="1727339186">
      <w:bodyDiv w:val="1"/>
      <w:marLeft w:val="0"/>
      <w:marRight w:val="0"/>
      <w:marTop w:val="0"/>
      <w:marBottom w:val="0"/>
      <w:divBdr>
        <w:top w:val="none" w:sz="0" w:space="0" w:color="auto"/>
        <w:left w:val="none" w:sz="0" w:space="0" w:color="auto"/>
        <w:bottom w:val="none" w:sz="0" w:space="0" w:color="auto"/>
        <w:right w:val="none" w:sz="0" w:space="0" w:color="auto"/>
      </w:divBdr>
    </w:div>
    <w:div w:id="1801651953">
      <w:bodyDiv w:val="1"/>
      <w:marLeft w:val="0"/>
      <w:marRight w:val="0"/>
      <w:marTop w:val="0"/>
      <w:marBottom w:val="0"/>
      <w:divBdr>
        <w:top w:val="none" w:sz="0" w:space="0" w:color="auto"/>
        <w:left w:val="none" w:sz="0" w:space="0" w:color="auto"/>
        <w:bottom w:val="none" w:sz="0" w:space="0" w:color="auto"/>
        <w:right w:val="none" w:sz="0" w:space="0" w:color="auto"/>
      </w:divBdr>
    </w:div>
    <w:div w:id="1854609075">
      <w:bodyDiv w:val="1"/>
      <w:marLeft w:val="0"/>
      <w:marRight w:val="0"/>
      <w:marTop w:val="0"/>
      <w:marBottom w:val="0"/>
      <w:divBdr>
        <w:top w:val="none" w:sz="0" w:space="0" w:color="auto"/>
        <w:left w:val="none" w:sz="0" w:space="0" w:color="auto"/>
        <w:bottom w:val="none" w:sz="0" w:space="0" w:color="auto"/>
        <w:right w:val="none" w:sz="0" w:space="0" w:color="auto"/>
      </w:divBdr>
    </w:div>
    <w:div w:id="1870993084">
      <w:bodyDiv w:val="1"/>
      <w:marLeft w:val="0"/>
      <w:marRight w:val="0"/>
      <w:marTop w:val="0"/>
      <w:marBottom w:val="0"/>
      <w:divBdr>
        <w:top w:val="none" w:sz="0" w:space="0" w:color="auto"/>
        <w:left w:val="none" w:sz="0" w:space="0" w:color="auto"/>
        <w:bottom w:val="none" w:sz="0" w:space="0" w:color="auto"/>
        <w:right w:val="none" w:sz="0" w:space="0" w:color="auto"/>
      </w:divBdr>
    </w:div>
    <w:div w:id="2058579336">
      <w:bodyDiv w:val="1"/>
      <w:marLeft w:val="0"/>
      <w:marRight w:val="0"/>
      <w:marTop w:val="0"/>
      <w:marBottom w:val="0"/>
      <w:divBdr>
        <w:top w:val="none" w:sz="0" w:space="0" w:color="auto"/>
        <w:left w:val="none" w:sz="0" w:space="0" w:color="auto"/>
        <w:bottom w:val="none" w:sz="0" w:space="0" w:color="auto"/>
        <w:right w:val="none" w:sz="0" w:space="0" w:color="auto"/>
      </w:divBdr>
    </w:div>
    <w:div w:id="2096241194">
      <w:bodyDiv w:val="1"/>
      <w:marLeft w:val="0"/>
      <w:marRight w:val="0"/>
      <w:marTop w:val="0"/>
      <w:marBottom w:val="0"/>
      <w:divBdr>
        <w:top w:val="none" w:sz="0" w:space="0" w:color="auto"/>
        <w:left w:val="none" w:sz="0" w:space="0" w:color="auto"/>
        <w:bottom w:val="none" w:sz="0" w:space="0" w:color="auto"/>
        <w:right w:val="none" w:sz="0" w:space="0" w:color="auto"/>
      </w:divBdr>
    </w:div>
    <w:div w:id="2105760928">
      <w:bodyDiv w:val="1"/>
      <w:marLeft w:val="0"/>
      <w:marRight w:val="0"/>
      <w:marTop w:val="0"/>
      <w:marBottom w:val="0"/>
      <w:divBdr>
        <w:top w:val="none" w:sz="0" w:space="0" w:color="auto"/>
        <w:left w:val="none" w:sz="0" w:space="0" w:color="auto"/>
        <w:bottom w:val="none" w:sz="0" w:space="0" w:color="auto"/>
        <w:right w:val="none" w:sz="0" w:space="0" w:color="auto"/>
      </w:divBdr>
    </w:div>
    <w:div w:id="21253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nus@eko-regio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FBC08D4A346BEBFE87E76D9D78487"/>
        <w:category>
          <w:name w:val="Ogólne"/>
          <w:gallery w:val="placeholder"/>
        </w:category>
        <w:types>
          <w:type w:val="bbPlcHdr"/>
        </w:types>
        <w:behaviors>
          <w:behavior w:val="content"/>
        </w:behaviors>
        <w:guid w:val="{897C087A-E7B1-40E6-9E56-17849FAEA719}"/>
      </w:docPartPr>
      <w:docPartBody>
        <w:p w:rsidR="00804BBA" w:rsidRDefault="00FD3EE6" w:rsidP="00FD3EE6">
          <w:pPr>
            <w:pStyle w:val="988FBC08D4A346BEBFE87E76D9D78487"/>
          </w:pPr>
          <w:r>
            <w:rPr>
              <w:szCs w:val="20"/>
              <w:lang w:val="de-DE"/>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adea">
    <w:altName w:val="Times New Roman"/>
    <w:charset w:val="EE"/>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EE6"/>
    <w:rsid w:val="00002A63"/>
    <w:rsid w:val="00010B25"/>
    <w:rsid w:val="000119F4"/>
    <w:rsid w:val="000135D6"/>
    <w:rsid w:val="00016DF6"/>
    <w:rsid w:val="0003512B"/>
    <w:rsid w:val="00042DCA"/>
    <w:rsid w:val="00045734"/>
    <w:rsid w:val="000508F0"/>
    <w:rsid w:val="00082BFB"/>
    <w:rsid w:val="0008391C"/>
    <w:rsid w:val="00100D20"/>
    <w:rsid w:val="001017EC"/>
    <w:rsid w:val="001026EB"/>
    <w:rsid w:val="00152FF5"/>
    <w:rsid w:val="00176B41"/>
    <w:rsid w:val="00195E2C"/>
    <w:rsid w:val="001A7C96"/>
    <w:rsid w:val="001D0D21"/>
    <w:rsid w:val="001E53CB"/>
    <w:rsid w:val="00217CE4"/>
    <w:rsid w:val="002B6647"/>
    <w:rsid w:val="002E1E36"/>
    <w:rsid w:val="002E4C04"/>
    <w:rsid w:val="002F12DC"/>
    <w:rsid w:val="003134B5"/>
    <w:rsid w:val="003246C3"/>
    <w:rsid w:val="00357EA4"/>
    <w:rsid w:val="00395D29"/>
    <w:rsid w:val="003B474C"/>
    <w:rsid w:val="003D0C2E"/>
    <w:rsid w:val="003E3920"/>
    <w:rsid w:val="00400F74"/>
    <w:rsid w:val="00421F62"/>
    <w:rsid w:val="00485F8E"/>
    <w:rsid w:val="00487A79"/>
    <w:rsid w:val="004E01C2"/>
    <w:rsid w:val="00501533"/>
    <w:rsid w:val="005866F7"/>
    <w:rsid w:val="005A2AF8"/>
    <w:rsid w:val="005A4D4C"/>
    <w:rsid w:val="005B571D"/>
    <w:rsid w:val="005E118D"/>
    <w:rsid w:val="005E3606"/>
    <w:rsid w:val="006162FC"/>
    <w:rsid w:val="00666072"/>
    <w:rsid w:val="00684D00"/>
    <w:rsid w:val="006904D2"/>
    <w:rsid w:val="0069056C"/>
    <w:rsid w:val="006D24E4"/>
    <w:rsid w:val="006E7F4F"/>
    <w:rsid w:val="00703511"/>
    <w:rsid w:val="0074286B"/>
    <w:rsid w:val="00783F2F"/>
    <w:rsid w:val="00794A8B"/>
    <w:rsid w:val="007A6B8D"/>
    <w:rsid w:val="007A7E4A"/>
    <w:rsid w:val="007F66C2"/>
    <w:rsid w:val="00804BBA"/>
    <w:rsid w:val="00871E95"/>
    <w:rsid w:val="00884769"/>
    <w:rsid w:val="008870E6"/>
    <w:rsid w:val="008B1C7D"/>
    <w:rsid w:val="008C03C6"/>
    <w:rsid w:val="008E269B"/>
    <w:rsid w:val="008F167B"/>
    <w:rsid w:val="008F30C8"/>
    <w:rsid w:val="009016B7"/>
    <w:rsid w:val="00914D1A"/>
    <w:rsid w:val="00932F71"/>
    <w:rsid w:val="00976BF2"/>
    <w:rsid w:val="00990BCE"/>
    <w:rsid w:val="009A3C3A"/>
    <w:rsid w:val="009E071E"/>
    <w:rsid w:val="009E4A15"/>
    <w:rsid w:val="009E65BF"/>
    <w:rsid w:val="00A17BA0"/>
    <w:rsid w:val="00A4375D"/>
    <w:rsid w:val="00A47998"/>
    <w:rsid w:val="00A80129"/>
    <w:rsid w:val="00A8790A"/>
    <w:rsid w:val="00A91F39"/>
    <w:rsid w:val="00A928A6"/>
    <w:rsid w:val="00AC6075"/>
    <w:rsid w:val="00AD583F"/>
    <w:rsid w:val="00B507B8"/>
    <w:rsid w:val="00B50CE7"/>
    <w:rsid w:val="00B86751"/>
    <w:rsid w:val="00BB0156"/>
    <w:rsid w:val="00C34D21"/>
    <w:rsid w:val="00C46AC5"/>
    <w:rsid w:val="00CB2C53"/>
    <w:rsid w:val="00CC0346"/>
    <w:rsid w:val="00CC2594"/>
    <w:rsid w:val="00CC470F"/>
    <w:rsid w:val="00CD0FFB"/>
    <w:rsid w:val="00CF2C7A"/>
    <w:rsid w:val="00D03E04"/>
    <w:rsid w:val="00D10308"/>
    <w:rsid w:val="00D10636"/>
    <w:rsid w:val="00D32957"/>
    <w:rsid w:val="00D355A3"/>
    <w:rsid w:val="00D36396"/>
    <w:rsid w:val="00D64F66"/>
    <w:rsid w:val="00D71235"/>
    <w:rsid w:val="00D8495E"/>
    <w:rsid w:val="00D96591"/>
    <w:rsid w:val="00DA24C1"/>
    <w:rsid w:val="00DC7E17"/>
    <w:rsid w:val="00DD58C0"/>
    <w:rsid w:val="00E039E3"/>
    <w:rsid w:val="00E15B47"/>
    <w:rsid w:val="00E30E6B"/>
    <w:rsid w:val="00E60BED"/>
    <w:rsid w:val="00E84685"/>
    <w:rsid w:val="00E93EDD"/>
    <w:rsid w:val="00EC17F0"/>
    <w:rsid w:val="00F273FD"/>
    <w:rsid w:val="00F35BD0"/>
    <w:rsid w:val="00F61D85"/>
    <w:rsid w:val="00F85AF7"/>
    <w:rsid w:val="00F93E38"/>
    <w:rsid w:val="00FA42BE"/>
    <w:rsid w:val="00FD3EE6"/>
    <w:rsid w:val="00FD608D"/>
    <w:rsid w:val="00FE7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D3EE6"/>
    <w:rPr>
      <w:color w:val="808080"/>
    </w:rPr>
  </w:style>
  <w:style w:type="paragraph" w:customStyle="1" w:styleId="988FBC08D4A346BEBFE87E76D9D78487">
    <w:name w:val="988FBC08D4A346BEBFE87E76D9D78487"/>
    <w:rsid w:val="00FD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4C214-B1BF-4002-B72F-CA2E5A63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10</Pages>
  <Words>4790</Words>
  <Characters>28746</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PROJEKT</vt:lpstr>
    </vt:vector>
  </TitlesOfParts>
  <Company>Microsoft</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SWZ                                                                                                                        PROJEKT</dc:title>
  <dc:creator>2</dc:creator>
  <cp:lastModifiedBy>EKO REGION</cp:lastModifiedBy>
  <cp:revision>35</cp:revision>
  <cp:lastPrinted>2021-06-15T06:39:00Z</cp:lastPrinted>
  <dcterms:created xsi:type="dcterms:W3CDTF">2021-02-18T12:52:00Z</dcterms:created>
  <dcterms:modified xsi:type="dcterms:W3CDTF">2021-06-15T06:39:00Z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