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F0077" w14:textId="7488F94D" w:rsidR="008A459E" w:rsidRDefault="009E05B4" w:rsidP="00A82B97">
      <w:pPr>
        <w:pStyle w:val="Tekstpodstawowy"/>
        <w:spacing w:before="8"/>
        <w:rPr>
          <w:rFonts w:ascii="Calibri" w:hAnsi="Calibri"/>
          <w:sz w:val="22"/>
          <w:szCs w:val="22"/>
        </w:rPr>
      </w:pPr>
      <w:r w:rsidRPr="009E05B4">
        <w:rPr>
          <w:rFonts w:ascii="Calibri" w:hAnsi="Calibri"/>
          <w:sz w:val="22"/>
          <w:szCs w:val="22"/>
        </w:rPr>
        <w:t>OR.272.26/1.2024</w:t>
      </w:r>
    </w:p>
    <w:p w14:paraId="1D11A75B" w14:textId="77777777" w:rsidR="008A459E" w:rsidRDefault="008A459E" w:rsidP="00A82B97">
      <w:pPr>
        <w:widowControl/>
        <w:spacing w:after="120"/>
        <w:jc w:val="right"/>
        <w:rPr>
          <w:rFonts w:ascii="Calibri" w:hAnsi="Calibri"/>
        </w:rPr>
      </w:pPr>
    </w:p>
    <w:p w14:paraId="494E0488" w14:textId="77777777" w:rsidR="008A459E" w:rsidRDefault="008A459E" w:rsidP="00A82B97">
      <w:pPr>
        <w:widowControl/>
        <w:spacing w:after="120"/>
        <w:jc w:val="right"/>
        <w:rPr>
          <w:rFonts w:ascii="Calibri" w:eastAsia="Times New Roman" w:hAnsi="Calibri" w:cstheme="minorHAnsi"/>
          <w:lang w:eastAsia="pl-PL"/>
        </w:rPr>
      </w:pPr>
    </w:p>
    <w:p w14:paraId="5110B145" w14:textId="77777777" w:rsidR="008A459E" w:rsidRPr="00A82B97" w:rsidRDefault="00000000" w:rsidP="00A82B97">
      <w:pPr>
        <w:widowControl/>
        <w:spacing w:after="120"/>
        <w:jc w:val="center"/>
        <w:rPr>
          <w:rFonts w:ascii="Calibri" w:hAnsi="Calibri"/>
          <w:sz w:val="28"/>
          <w:szCs w:val="28"/>
        </w:rPr>
      </w:pPr>
      <w:r w:rsidRPr="00A82B97">
        <w:rPr>
          <w:rFonts w:ascii="Calibri" w:eastAsia="Times New Roman" w:hAnsi="Calibri" w:cstheme="minorHAnsi"/>
          <w:sz w:val="28"/>
          <w:szCs w:val="28"/>
          <w:lang w:eastAsia="pl-PL"/>
        </w:rPr>
        <w:t>Specyfikacja Warunków Zamówienia</w:t>
      </w:r>
    </w:p>
    <w:p w14:paraId="086D7212" w14:textId="77777777" w:rsidR="008A459E" w:rsidRDefault="008A459E" w:rsidP="00A82B97">
      <w:pPr>
        <w:pStyle w:val="Tekstpodstawowy"/>
        <w:spacing w:before="10"/>
        <w:rPr>
          <w:rFonts w:ascii="Calibri" w:hAnsi="Calibri" w:cstheme="minorHAnsi"/>
          <w:sz w:val="22"/>
          <w:szCs w:val="22"/>
        </w:rPr>
      </w:pPr>
    </w:p>
    <w:p w14:paraId="69BDD362" w14:textId="77777777" w:rsidR="008A459E" w:rsidRDefault="008A459E" w:rsidP="00A82B97">
      <w:pPr>
        <w:pStyle w:val="Tekstpodstawowy"/>
        <w:spacing w:before="10"/>
        <w:rPr>
          <w:rFonts w:ascii="Calibri" w:hAnsi="Calibri" w:cstheme="minorHAnsi"/>
          <w:sz w:val="22"/>
          <w:szCs w:val="22"/>
        </w:rPr>
      </w:pPr>
    </w:p>
    <w:p w14:paraId="3263554E" w14:textId="77777777" w:rsidR="008A459E" w:rsidRDefault="008A459E" w:rsidP="00A82B97">
      <w:pPr>
        <w:pStyle w:val="Tekstpodstawowy"/>
        <w:spacing w:before="10"/>
        <w:rPr>
          <w:rFonts w:ascii="Calibri" w:hAnsi="Calibri" w:cstheme="minorHAnsi"/>
          <w:sz w:val="22"/>
          <w:szCs w:val="22"/>
        </w:rPr>
      </w:pPr>
    </w:p>
    <w:p w14:paraId="528FB5A4" w14:textId="77777777" w:rsidR="00A82B97" w:rsidRPr="00A82B97" w:rsidRDefault="00A82B97" w:rsidP="00A82B97">
      <w:pPr>
        <w:pStyle w:val="Tekstpodstawowy"/>
        <w:rPr>
          <w:rFonts w:ascii="Calibri" w:hAnsi="Calibri" w:cstheme="minorHAnsi"/>
          <w:b/>
          <w:sz w:val="22"/>
          <w:szCs w:val="22"/>
        </w:rPr>
      </w:pPr>
      <w:r w:rsidRPr="00A82B97">
        <w:rPr>
          <w:rFonts w:ascii="Calibri" w:hAnsi="Calibri" w:cstheme="minorHAnsi"/>
          <w:b/>
          <w:sz w:val="22"/>
          <w:szCs w:val="22"/>
        </w:rPr>
        <w:t>Zamawiający:</w:t>
      </w:r>
    </w:p>
    <w:p w14:paraId="6E383588" w14:textId="77777777" w:rsidR="00A82B97" w:rsidRPr="00A82B97" w:rsidRDefault="00A82B97" w:rsidP="00A82B97">
      <w:pPr>
        <w:pStyle w:val="Tekstpodstawowy"/>
        <w:rPr>
          <w:rFonts w:ascii="Calibri" w:hAnsi="Calibri" w:cstheme="minorHAnsi"/>
          <w:bCs/>
          <w:sz w:val="22"/>
          <w:szCs w:val="22"/>
        </w:rPr>
      </w:pPr>
      <w:r w:rsidRPr="00A82B97">
        <w:rPr>
          <w:rFonts w:ascii="Calibri" w:hAnsi="Calibri" w:cstheme="minorHAnsi"/>
          <w:bCs/>
          <w:sz w:val="22"/>
          <w:szCs w:val="22"/>
        </w:rPr>
        <w:t>Powiat Lwówecki</w:t>
      </w:r>
    </w:p>
    <w:p w14:paraId="7D6AA441" w14:textId="77777777" w:rsidR="00A82B97" w:rsidRPr="00A82B97" w:rsidRDefault="00A82B97" w:rsidP="00A82B97">
      <w:pPr>
        <w:pStyle w:val="Tekstpodstawowy"/>
        <w:rPr>
          <w:rFonts w:ascii="Calibri" w:hAnsi="Calibri" w:cstheme="minorHAnsi"/>
          <w:bCs/>
          <w:sz w:val="22"/>
          <w:szCs w:val="22"/>
        </w:rPr>
      </w:pPr>
      <w:r w:rsidRPr="00A82B97">
        <w:rPr>
          <w:rFonts w:ascii="Calibri" w:hAnsi="Calibri" w:cstheme="minorHAnsi"/>
          <w:bCs/>
          <w:sz w:val="22"/>
          <w:szCs w:val="22"/>
        </w:rPr>
        <w:t>ul. Szpitalna 4</w:t>
      </w:r>
    </w:p>
    <w:p w14:paraId="5FC29991" w14:textId="7F2C4992" w:rsidR="008A459E" w:rsidRPr="00A82B97" w:rsidRDefault="00A82B97" w:rsidP="00A82B97">
      <w:pPr>
        <w:pStyle w:val="Tekstpodstawowy"/>
        <w:rPr>
          <w:rFonts w:ascii="Calibri" w:hAnsi="Calibri" w:cstheme="minorHAnsi"/>
          <w:bCs/>
          <w:sz w:val="22"/>
          <w:szCs w:val="22"/>
        </w:rPr>
      </w:pPr>
      <w:r w:rsidRPr="00A82B97">
        <w:rPr>
          <w:rFonts w:ascii="Calibri" w:hAnsi="Calibri" w:cstheme="minorHAnsi"/>
          <w:bCs/>
          <w:sz w:val="22"/>
          <w:szCs w:val="22"/>
        </w:rPr>
        <w:t>59-600 Lwówek Śląski</w:t>
      </w:r>
    </w:p>
    <w:p w14:paraId="25B876F2" w14:textId="77777777" w:rsidR="00A82B97" w:rsidRDefault="00A82B97" w:rsidP="00A82B97">
      <w:pPr>
        <w:pStyle w:val="Tekstpodstawowy"/>
        <w:jc w:val="center"/>
        <w:rPr>
          <w:rFonts w:ascii="Calibri" w:hAnsi="Calibri" w:cstheme="minorHAnsi"/>
          <w:sz w:val="22"/>
          <w:szCs w:val="22"/>
        </w:rPr>
      </w:pPr>
    </w:p>
    <w:p w14:paraId="478A3B7F" w14:textId="77777777" w:rsidR="008A459E" w:rsidRDefault="00000000" w:rsidP="00A82B97">
      <w:pPr>
        <w:pStyle w:val="Tekstpodstawowy"/>
        <w:jc w:val="both"/>
        <w:rPr>
          <w:rFonts w:ascii="Calibri" w:hAnsi="Calibri"/>
          <w:sz w:val="22"/>
          <w:szCs w:val="22"/>
        </w:rPr>
      </w:pPr>
      <w:r>
        <w:rPr>
          <w:rFonts w:ascii="Calibri" w:hAnsi="Calibri" w:cstheme="minorHAnsi"/>
          <w:sz w:val="22"/>
          <w:szCs w:val="22"/>
        </w:rPr>
        <w:t>Zaprasza do złożenia oferty w trybie art. 132 (w trybie przetargu nieograniczonego) o wartości zamówienia przekraczającej progi unijne o jakich stanowi art. 3 ustawy z 11 września 2019 r. - Prawo zamówień publicznych (t.j. Dz. U. z 2024 r. poz. 1320 ze zmianami) – dalej Ustawy, na USŁUGI pn:</w:t>
      </w:r>
    </w:p>
    <w:p w14:paraId="1D195F97" w14:textId="77777777" w:rsidR="008A459E" w:rsidRDefault="008A459E" w:rsidP="00A82B97">
      <w:pPr>
        <w:pStyle w:val="Tekstpodstawowy"/>
        <w:rPr>
          <w:rFonts w:ascii="Calibri" w:hAnsi="Calibri" w:cstheme="minorHAnsi"/>
          <w:sz w:val="22"/>
          <w:szCs w:val="22"/>
        </w:rPr>
      </w:pPr>
    </w:p>
    <w:p w14:paraId="7174DF45" w14:textId="77777777" w:rsidR="008A459E" w:rsidRPr="00A82B97" w:rsidRDefault="00000000" w:rsidP="00A82B97">
      <w:pPr>
        <w:pStyle w:val="Tekstpodstawowy"/>
        <w:jc w:val="center"/>
        <w:rPr>
          <w:rFonts w:ascii="Calibri" w:hAnsi="Calibri"/>
          <w:sz w:val="32"/>
          <w:szCs w:val="32"/>
        </w:rPr>
      </w:pPr>
      <w:r>
        <w:rPr>
          <w:rFonts w:ascii="Calibri" w:hAnsi="Calibri" w:cstheme="minorHAnsi"/>
          <w:b/>
          <w:bCs/>
          <w:sz w:val="22"/>
          <w:szCs w:val="22"/>
        </w:rPr>
        <w:t xml:space="preserve"> </w:t>
      </w:r>
      <w:r w:rsidRPr="00A82B97">
        <w:rPr>
          <w:rFonts w:ascii="Calibri" w:eastAsia="Times New Roman" w:hAnsi="Calibri" w:cs="Times New Roman"/>
          <w:b/>
          <w:bCs/>
          <w:sz w:val="32"/>
          <w:szCs w:val="32"/>
        </w:rPr>
        <w:t xml:space="preserve">Świadczenie usług w zakresie publicznego transportu zbiorowego na terenie Powiatów Lwóweckiego, Lubańskiego i Karkonoskiego w 2025 roku </w:t>
      </w:r>
      <w:r w:rsidRPr="00A82B97">
        <w:rPr>
          <w:rFonts w:ascii="Calibri" w:hAnsi="Calibri" w:cstheme="minorHAnsi"/>
          <w:b/>
          <w:bCs/>
          <w:sz w:val="32"/>
          <w:szCs w:val="32"/>
        </w:rPr>
        <w:t>z podziałem na części</w:t>
      </w:r>
    </w:p>
    <w:p w14:paraId="2BA65BD8" w14:textId="77777777" w:rsidR="008A459E" w:rsidRDefault="008A459E" w:rsidP="00A82B97">
      <w:pPr>
        <w:pStyle w:val="Tekstpodstawowy"/>
        <w:rPr>
          <w:rFonts w:ascii="Calibri" w:hAnsi="Calibri" w:cstheme="minorHAnsi"/>
          <w:b/>
          <w:bCs/>
          <w:sz w:val="22"/>
          <w:szCs w:val="22"/>
        </w:rPr>
      </w:pPr>
    </w:p>
    <w:p w14:paraId="281E3806" w14:textId="77777777" w:rsidR="008A459E" w:rsidRDefault="008A459E" w:rsidP="00A82B97">
      <w:pPr>
        <w:pStyle w:val="Tekstpodstawowy"/>
        <w:jc w:val="both"/>
        <w:rPr>
          <w:rFonts w:ascii="Calibri" w:hAnsi="Calibri" w:cstheme="minorHAnsi"/>
          <w:b/>
          <w:bCs/>
          <w:sz w:val="22"/>
          <w:szCs w:val="22"/>
        </w:rPr>
      </w:pPr>
    </w:p>
    <w:p w14:paraId="2A580DC1" w14:textId="77777777" w:rsidR="008A459E" w:rsidRDefault="00000000" w:rsidP="00A82B97">
      <w:pPr>
        <w:pStyle w:val="Nagwek5"/>
        <w:spacing w:before="59"/>
        <w:ind w:left="0"/>
        <w:rPr>
          <w:rFonts w:ascii="Calibri" w:hAnsi="Calibri"/>
          <w:sz w:val="22"/>
          <w:szCs w:val="22"/>
        </w:rPr>
      </w:pPr>
      <w:r>
        <w:rPr>
          <w:rFonts w:ascii="Calibri" w:hAnsi="Calibri" w:cstheme="minorHAnsi"/>
          <w:sz w:val="22"/>
          <w:szCs w:val="22"/>
        </w:rPr>
        <w:t>Zatwierdzam:</w:t>
      </w:r>
    </w:p>
    <w:p w14:paraId="0F147B36" w14:textId="77777777" w:rsidR="008A459E" w:rsidRDefault="008A459E" w:rsidP="00A82B97">
      <w:pPr>
        <w:pStyle w:val="Nagwek5"/>
        <w:spacing w:before="59"/>
        <w:ind w:left="0"/>
        <w:rPr>
          <w:rFonts w:ascii="Calibri" w:hAnsi="Calibri" w:cstheme="minorHAnsi"/>
          <w:sz w:val="22"/>
          <w:szCs w:val="22"/>
        </w:rPr>
      </w:pPr>
    </w:p>
    <w:p w14:paraId="1FC76EC8" w14:textId="483E29D9" w:rsidR="008A459E" w:rsidRDefault="00FB5E7F" w:rsidP="00FB5E7F">
      <w:pPr>
        <w:widowControl/>
        <w:ind w:right="5812"/>
        <w:jc w:val="center"/>
        <w:rPr>
          <w:rFonts w:ascii="Calibri" w:hAnsi="Calibri" w:cstheme="minorHAnsi"/>
        </w:rPr>
      </w:pPr>
      <w:r>
        <w:rPr>
          <w:rFonts w:ascii="Calibri" w:hAnsi="Calibri" w:cstheme="minorHAnsi"/>
        </w:rPr>
        <w:t xml:space="preserve">Starosta Lwówecki </w:t>
      </w:r>
    </w:p>
    <w:p w14:paraId="6C131EDC" w14:textId="2265EC6B" w:rsidR="00FB5E7F" w:rsidRDefault="00FB5E7F" w:rsidP="00FB5E7F">
      <w:pPr>
        <w:widowControl/>
        <w:ind w:right="5812"/>
        <w:jc w:val="center"/>
        <w:rPr>
          <w:rFonts w:ascii="Calibri" w:hAnsi="Calibri" w:cstheme="minorHAnsi"/>
        </w:rPr>
      </w:pPr>
      <w:r>
        <w:rPr>
          <w:rFonts w:ascii="Calibri" w:hAnsi="Calibri" w:cstheme="minorHAnsi"/>
        </w:rPr>
        <w:t>Małgorzata Szczepańska</w:t>
      </w:r>
    </w:p>
    <w:p w14:paraId="0D9AE12C" w14:textId="4035CC0A" w:rsidR="00FB5E7F" w:rsidRDefault="00FB5E7F" w:rsidP="00FB5E7F">
      <w:pPr>
        <w:widowControl/>
        <w:ind w:right="5812"/>
        <w:jc w:val="center"/>
        <w:rPr>
          <w:rFonts w:ascii="Calibri" w:hAnsi="Calibri" w:cstheme="minorHAnsi"/>
        </w:rPr>
      </w:pPr>
      <w:r>
        <w:rPr>
          <w:rFonts w:ascii="Calibri" w:hAnsi="Calibri" w:cstheme="minorHAnsi"/>
        </w:rPr>
        <w:t>/-/</w:t>
      </w:r>
    </w:p>
    <w:p w14:paraId="40F1AFEB" w14:textId="77777777" w:rsidR="008A459E" w:rsidRDefault="008A459E" w:rsidP="00A82B97">
      <w:pPr>
        <w:ind w:right="465"/>
        <w:rPr>
          <w:rFonts w:ascii="Calibri" w:hAnsi="Calibri" w:cstheme="minorHAnsi"/>
        </w:rPr>
      </w:pPr>
    </w:p>
    <w:p w14:paraId="12F6AC3B" w14:textId="77777777" w:rsidR="008A459E" w:rsidRDefault="008A459E" w:rsidP="00A82B97">
      <w:pPr>
        <w:ind w:right="465"/>
        <w:rPr>
          <w:rFonts w:ascii="Calibri" w:hAnsi="Calibri" w:cstheme="minorHAnsi"/>
        </w:rPr>
      </w:pPr>
    </w:p>
    <w:p w14:paraId="1C3A0F74" w14:textId="77777777" w:rsidR="008A459E" w:rsidRDefault="008A459E" w:rsidP="00A82B97">
      <w:pPr>
        <w:ind w:right="465"/>
        <w:rPr>
          <w:rFonts w:ascii="Calibri" w:hAnsi="Calibri" w:cstheme="minorHAnsi"/>
        </w:rPr>
      </w:pPr>
    </w:p>
    <w:p w14:paraId="59CAA3ED" w14:textId="77777777" w:rsidR="00C13944" w:rsidRDefault="00C13944" w:rsidP="00A82B97">
      <w:pPr>
        <w:ind w:right="465"/>
        <w:rPr>
          <w:rFonts w:ascii="Calibri" w:hAnsi="Calibri" w:cstheme="minorHAnsi"/>
        </w:rPr>
      </w:pPr>
    </w:p>
    <w:p w14:paraId="65571AF0" w14:textId="77777777" w:rsidR="00C13944" w:rsidRDefault="00C13944" w:rsidP="00A82B97">
      <w:pPr>
        <w:ind w:right="465"/>
        <w:rPr>
          <w:rFonts w:ascii="Calibri" w:hAnsi="Calibri" w:cstheme="minorHAnsi"/>
        </w:rPr>
      </w:pPr>
    </w:p>
    <w:p w14:paraId="0367928F" w14:textId="77777777" w:rsidR="00C13944" w:rsidRDefault="00C13944" w:rsidP="00A82B97">
      <w:pPr>
        <w:ind w:right="465"/>
        <w:rPr>
          <w:rFonts w:ascii="Calibri" w:hAnsi="Calibri" w:cstheme="minorHAnsi"/>
        </w:rPr>
      </w:pPr>
    </w:p>
    <w:p w14:paraId="19A9F915" w14:textId="45C55481" w:rsidR="00C13944" w:rsidRDefault="00C13944" w:rsidP="00C13944">
      <w:pPr>
        <w:ind w:right="465"/>
        <w:jc w:val="right"/>
        <w:rPr>
          <w:rFonts w:ascii="Calibri" w:hAnsi="Calibri" w:cstheme="minorHAnsi"/>
        </w:rPr>
      </w:pPr>
      <w:r>
        <w:rPr>
          <w:rFonts w:ascii="Calibri" w:hAnsi="Calibri" w:cstheme="minorHAnsi"/>
        </w:rPr>
        <w:t>Lwówek Śląski 19.11.2024 roku</w:t>
      </w:r>
    </w:p>
    <w:p w14:paraId="3480316A" w14:textId="77777777" w:rsidR="00C13944" w:rsidRDefault="00C13944" w:rsidP="00A82B97">
      <w:pPr>
        <w:ind w:right="465"/>
        <w:rPr>
          <w:rFonts w:ascii="Calibri" w:hAnsi="Calibri" w:cstheme="minorHAnsi"/>
        </w:rPr>
      </w:pPr>
    </w:p>
    <w:p w14:paraId="7A6F9B92" w14:textId="1B8460D5" w:rsidR="008A459E" w:rsidRDefault="00000000" w:rsidP="00A82B97">
      <w:pPr>
        <w:ind w:right="465"/>
        <w:rPr>
          <w:rFonts w:ascii="Calibri" w:hAnsi="Calibri"/>
        </w:rPr>
      </w:pPr>
      <w:r>
        <w:rPr>
          <w:rFonts w:ascii="Calibri" w:hAnsi="Calibri" w:cstheme="minorHAnsi"/>
        </w:rPr>
        <w:t xml:space="preserve">Zamawiający oczekuje, że Wykonawcy zapoznają się dokładnie z treścią niniejszej SWZ. Wykonawca ponosi ryzyko niedostarczenia wszystkich wymaganych informacji i dokumentów, oraz przedłożenia oferty </w:t>
      </w:r>
      <w:r w:rsidR="00A82B97">
        <w:rPr>
          <w:rFonts w:ascii="Calibri" w:hAnsi="Calibri" w:cstheme="minorHAnsi"/>
        </w:rPr>
        <w:t>nieodpowiadającej</w:t>
      </w:r>
      <w:r>
        <w:rPr>
          <w:rFonts w:ascii="Calibri" w:hAnsi="Calibri" w:cstheme="minorHAnsi"/>
        </w:rPr>
        <w:t xml:space="preserve"> wymaganiom określonym przez Zamawiającego.</w:t>
      </w:r>
    </w:p>
    <w:p w14:paraId="26B0265A" w14:textId="77777777" w:rsidR="008A459E" w:rsidRDefault="008A459E" w:rsidP="00A82B97">
      <w:pPr>
        <w:rPr>
          <w:rFonts w:ascii="Calibri" w:hAnsi="Calibri" w:cstheme="minorHAnsi"/>
        </w:rPr>
      </w:pPr>
    </w:p>
    <w:sdt>
      <w:sdtPr>
        <w:rPr>
          <w:rFonts w:asciiTheme="minorHAnsi" w:eastAsiaTheme="minorHAnsi" w:hAnsiTheme="minorHAnsi" w:cs="Calibri"/>
          <w:color w:val="auto"/>
          <w:sz w:val="22"/>
          <w:szCs w:val="22"/>
          <w:lang w:eastAsia="en-US"/>
        </w:rPr>
        <w:id w:val="1317929043"/>
        <w:docPartObj>
          <w:docPartGallery w:val="Table of Contents"/>
          <w:docPartUnique/>
        </w:docPartObj>
      </w:sdtPr>
      <w:sdtContent>
        <w:bookmarkStart w:id="0" w:name="_Toc182561306" w:displacedByCustomXml="prev"/>
        <w:p w14:paraId="4EBC1D57" w14:textId="77777777" w:rsidR="008A459E" w:rsidRDefault="00000000" w:rsidP="00A82B97">
          <w:pPr>
            <w:pStyle w:val="Nagwekspisutreci"/>
            <w:rPr>
              <w:rFonts w:ascii="Calibri" w:hAnsi="Calibri"/>
              <w:sz w:val="22"/>
              <w:szCs w:val="22"/>
            </w:rPr>
          </w:pPr>
          <w:r>
            <w:br w:type="page"/>
          </w:r>
          <w:r>
            <w:rPr>
              <w:rFonts w:asciiTheme="minorHAnsi" w:hAnsiTheme="minorHAnsi" w:cstheme="minorHAnsi"/>
              <w:sz w:val="22"/>
              <w:szCs w:val="22"/>
            </w:rPr>
            <w:lastRenderedPageBreak/>
            <w:t>Spis treści</w:t>
          </w:r>
          <w:bookmarkEnd w:id="0"/>
        </w:p>
        <w:p w14:paraId="5F99D450" w14:textId="1B25AB8A" w:rsidR="00A82B97" w:rsidRDefault="00000000">
          <w:pPr>
            <w:pStyle w:val="Spistreci1"/>
            <w:tabs>
              <w:tab w:val="right" w:leader="dot" w:pos="8779"/>
            </w:tabs>
            <w:rPr>
              <w:rFonts w:eastAsiaTheme="minorEastAsia" w:cstheme="minorBidi"/>
              <w:noProof/>
              <w:kern w:val="2"/>
              <w:lang w:eastAsia="pl-PL"/>
              <w14:ligatures w14:val="standardContextual"/>
            </w:rPr>
          </w:pPr>
          <w:r>
            <w:fldChar w:fldCharType="begin"/>
          </w:r>
          <w:r>
            <w:rPr>
              <w:rStyle w:val="czeindeksu"/>
              <w:rFonts w:ascii="Calibri" w:hAnsi="Calibri"/>
              <w:webHidden/>
            </w:rPr>
            <w:instrText>TOC \z \o "1-3" \u \h</w:instrText>
          </w:r>
          <w:r>
            <w:rPr>
              <w:rStyle w:val="czeindeksu"/>
            </w:rPr>
            <w:fldChar w:fldCharType="separate"/>
          </w:r>
          <w:hyperlink w:anchor="_Toc182561306" w:history="1">
            <w:r w:rsidR="00A82B97" w:rsidRPr="00CF3E53">
              <w:rPr>
                <w:rStyle w:val="Hipercze"/>
                <w:rFonts w:cstheme="minorHAnsi"/>
                <w:noProof/>
              </w:rPr>
              <w:t>Spis treści</w:t>
            </w:r>
            <w:r w:rsidR="00A82B97">
              <w:rPr>
                <w:noProof/>
                <w:webHidden/>
              </w:rPr>
              <w:tab/>
            </w:r>
            <w:r w:rsidR="00A82B97">
              <w:rPr>
                <w:noProof/>
                <w:webHidden/>
              </w:rPr>
              <w:fldChar w:fldCharType="begin"/>
            </w:r>
            <w:r w:rsidR="00A82B97">
              <w:rPr>
                <w:noProof/>
                <w:webHidden/>
              </w:rPr>
              <w:instrText xml:space="preserve"> PAGEREF _Toc182561306 \h </w:instrText>
            </w:r>
            <w:r w:rsidR="00A82B97">
              <w:rPr>
                <w:noProof/>
                <w:webHidden/>
              </w:rPr>
            </w:r>
            <w:r w:rsidR="00A82B97">
              <w:rPr>
                <w:noProof/>
                <w:webHidden/>
              </w:rPr>
              <w:fldChar w:fldCharType="separate"/>
            </w:r>
            <w:r w:rsidR="00715AD1">
              <w:rPr>
                <w:noProof/>
                <w:webHidden/>
              </w:rPr>
              <w:t>2</w:t>
            </w:r>
            <w:r w:rsidR="00A82B97">
              <w:rPr>
                <w:noProof/>
                <w:webHidden/>
              </w:rPr>
              <w:fldChar w:fldCharType="end"/>
            </w:r>
          </w:hyperlink>
        </w:p>
        <w:p w14:paraId="2B72DCED" w14:textId="4CA05480" w:rsidR="00A82B97" w:rsidRDefault="00A82B97">
          <w:pPr>
            <w:pStyle w:val="Spistreci3"/>
            <w:rPr>
              <w:rFonts w:eastAsiaTheme="minorEastAsia" w:cstheme="minorBidi"/>
              <w:noProof/>
              <w:kern w:val="2"/>
              <w:lang w:eastAsia="pl-PL"/>
              <w14:ligatures w14:val="standardContextual"/>
            </w:rPr>
          </w:pPr>
          <w:hyperlink w:anchor="_Toc182561307" w:history="1">
            <w:r w:rsidRPr="00CF3E53">
              <w:rPr>
                <w:rStyle w:val="Hipercze"/>
                <w:rFonts w:ascii="Calibri" w:eastAsia="Calibri" w:hAnsi="Calibri"/>
                <w:noProof/>
              </w:rPr>
              <w:t>I.</w:t>
            </w:r>
            <w:r>
              <w:rPr>
                <w:rFonts w:eastAsiaTheme="minorEastAsia" w:cstheme="minorBidi"/>
                <w:noProof/>
                <w:kern w:val="2"/>
                <w:lang w:eastAsia="pl-PL"/>
                <w14:ligatures w14:val="standardContextual"/>
              </w:rPr>
              <w:tab/>
            </w:r>
            <w:r w:rsidRPr="00CF3E53">
              <w:rPr>
                <w:rStyle w:val="Hipercze"/>
                <w:rFonts w:ascii="Calibri" w:hAnsi="Calibri"/>
                <w:noProof/>
              </w:rPr>
              <w:t>NAZWA ORAZ ADRES</w:t>
            </w:r>
            <w:r w:rsidRPr="00CF3E53">
              <w:rPr>
                <w:rStyle w:val="Hipercze"/>
                <w:rFonts w:ascii="Calibri" w:hAnsi="Calibri"/>
                <w:noProof/>
                <w:spacing w:val="-2"/>
              </w:rPr>
              <w:t xml:space="preserve"> </w:t>
            </w:r>
            <w:r w:rsidRPr="00CF3E53">
              <w:rPr>
                <w:rStyle w:val="Hipercze"/>
                <w:rFonts w:ascii="Calibri" w:hAnsi="Calibri"/>
                <w:noProof/>
              </w:rPr>
              <w:t>ZAMAWIAJĄCEGO</w:t>
            </w:r>
            <w:r>
              <w:rPr>
                <w:noProof/>
                <w:webHidden/>
              </w:rPr>
              <w:tab/>
            </w:r>
            <w:r>
              <w:rPr>
                <w:noProof/>
                <w:webHidden/>
              </w:rPr>
              <w:fldChar w:fldCharType="begin"/>
            </w:r>
            <w:r>
              <w:rPr>
                <w:noProof/>
                <w:webHidden/>
              </w:rPr>
              <w:instrText xml:space="preserve"> PAGEREF _Toc182561307 \h </w:instrText>
            </w:r>
            <w:r>
              <w:rPr>
                <w:noProof/>
                <w:webHidden/>
              </w:rPr>
            </w:r>
            <w:r>
              <w:rPr>
                <w:noProof/>
                <w:webHidden/>
              </w:rPr>
              <w:fldChar w:fldCharType="separate"/>
            </w:r>
            <w:r w:rsidR="00715AD1">
              <w:rPr>
                <w:noProof/>
                <w:webHidden/>
              </w:rPr>
              <w:t>7</w:t>
            </w:r>
            <w:r>
              <w:rPr>
                <w:noProof/>
                <w:webHidden/>
              </w:rPr>
              <w:fldChar w:fldCharType="end"/>
            </w:r>
          </w:hyperlink>
        </w:p>
        <w:p w14:paraId="70923E18" w14:textId="6A45DD9D" w:rsidR="00A82B97" w:rsidRDefault="00A82B97">
          <w:pPr>
            <w:pStyle w:val="Spistreci3"/>
            <w:rPr>
              <w:rFonts w:eastAsiaTheme="minorEastAsia" w:cstheme="minorBidi"/>
              <w:noProof/>
              <w:kern w:val="2"/>
              <w:lang w:eastAsia="pl-PL"/>
              <w14:ligatures w14:val="standardContextual"/>
            </w:rPr>
          </w:pPr>
          <w:hyperlink w:anchor="_Toc182561308" w:history="1">
            <w:r w:rsidRPr="00CF3E53">
              <w:rPr>
                <w:rStyle w:val="Hipercze"/>
                <w:rFonts w:ascii="Calibri" w:eastAsia="Calibri" w:hAnsi="Calibri"/>
                <w:noProof/>
              </w:rPr>
              <w:t>II.</w:t>
            </w:r>
            <w:r>
              <w:rPr>
                <w:rFonts w:eastAsiaTheme="minorEastAsia" w:cstheme="minorBidi"/>
                <w:noProof/>
                <w:kern w:val="2"/>
                <w:lang w:eastAsia="pl-PL"/>
                <w14:ligatures w14:val="standardContextual"/>
              </w:rPr>
              <w:tab/>
            </w:r>
            <w:r w:rsidRPr="00CF3E53">
              <w:rPr>
                <w:rStyle w:val="Hipercze"/>
                <w:rFonts w:ascii="Calibri" w:hAnsi="Calibri"/>
                <w:noProof/>
              </w:rPr>
              <w:t>OCHRONA DANYCH</w:t>
            </w:r>
            <w:r w:rsidRPr="00CF3E53">
              <w:rPr>
                <w:rStyle w:val="Hipercze"/>
                <w:rFonts w:ascii="Calibri" w:hAnsi="Calibri"/>
                <w:noProof/>
                <w:spacing w:val="-2"/>
              </w:rPr>
              <w:t xml:space="preserve"> </w:t>
            </w:r>
            <w:r w:rsidRPr="00CF3E53">
              <w:rPr>
                <w:rStyle w:val="Hipercze"/>
                <w:rFonts w:ascii="Calibri" w:hAnsi="Calibri"/>
                <w:noProof/>
              </w:rPr>
              <w:t>OSOBOWYCH</w:t>
            </w:r>
            <w:r>
              <w:rPr>
                <w:noProof/>
                <w:webHidden/>
              </w:rPr>
              <w:tab/>
            </w:r>
            <w:r>
              <w:rPr>
                <w:noProof/>
                <w:webHidden/>
              </w:rPr>
              <w:fldChar w:fldCharType="begin"/>
            </w:r>
            <w:r>
              <w:rPr>
                <w:noProof/>
                <w:webHidden/>
              </w:rPr>
              <w:instrText xml:space="preserve"> PAGEREF _Toc182561308 \h </w:instrText>
            </w:r>
            <w:r>
              <w:rPr>
                <w:noProof/>
                <w:webHidden/>
              </w:rPr>
            </w:r>
            <w:r>
              <w:rPr>
                <w:noProof/>
                <w:webHidden/>
              </w:rPr>
              <w:fldChar w:fldCharType="separate"/>
            </w:r>
            <w:r w:rsidR="00715AD1">
              <w:rPr>
                <w:noProof/>
                <w:webHidden/>
              </w:rPr>
              <w:t>8</w:t>
            </w:r>
            <w:r>
              <w:rPr>
                <w:noProof/>
                <w:webHidden/>
              </w:rPr>
              <w:fldChar w:fldCharType="end"/>
            </w:r>
          </w:hyperlink>
        </w:p>
        <w:p w14:paraId="3565224B" w14:textId="471B975D" w:rsidR="00A82B97" w:rsidRDefault="00A82B97">
          <w:pPr>
            <w:pStyle w:val="Spistreci3"/>
            <w:rPr>
              <w:rFonts w:eastAsiaTheme="minorEastAsia" w:cstheme="minorBidi"/>
              <w:noProof/>
              <w:kern w:val="2"/>
              <w:lang w:eastAsia="pl-PL"/>
              <w14:ligatures w14:val="standardContextual"/>
            </w:rPr>
          </w:pPr>
          <w:hyperlink w:anchor="_Toc182561309" w:history="1">
            <w:r w:rsidRPr="00CF3E53">
              <w:rPr>
                <w:rStyle w:val="Hipercze"/>
                <w:rFonts w:ascii="Calibri" w:eastAsia="Calibri" w:hAnsi="Calibri"/>
                <w:noProof/>
              </w:rPr>
              <w:t>III.</w:t>
            </w:r>
            <w:r>
              <w:rPr>
                <w:rFonts w:eastAsiaTheme="minorEastAsia" w:cstheme="minorBidi"/>
                <w:noProof/>
                <w:kern w:val="2"/>
                <w:lang w:eastAsia="pl-PL"/>
                <w14:ligatures w14:val="standardContextual"/>
              </w:rPr>
              <w:tab/>
            </w:r>
            <w:r w:rsidRPr="00CF3E53">
              <w:rPr>
                <w:rStyle w:val="Hipercze"/>
                <w:rFonts w:ascii="Calibri" w:hAnsi="Calibri"/>
                <w:noProof/>
              </w:rPr>
              <w:t>TRYB UDZIELENIA</w:t>
            </w:r>
            <w:r w:rsidRPr="00CF3E53">
              <w:rPr>
                <w:rStyle w:val="Hipercze"/>
                <w:rFonts w:ascii="Calibri" w:hAnsi="Calibri"/>
                <w:noProof/>
                <w:spacing w:val="2"/>
              </w:rPr>
              <w:t xml:space="preserve"> </w:t>
            </w:r>
            <w:r w:rsidRPr="00CF3E53">
              <w:rPr>
                <w:rStyle w:val="Hipercze"/>
                <w:rFonts w:ascii="Calibri" w:hAnsi="Calibri"/>
                <w:noProof/>
              </w:rPr>
              <w:t>ZAMÓWIENIA</w:t>
            </w:r>
            <w:r>
              <w:rPr>
                <w:noProof/>
                <w:webHidden/>
              </w:rPr>
              <w:tab/>
            </w:r>
            <w:r>
              <w:rPr>
                <w:noProof/>
                <w:webHidden/>
              </w:rPr>
              <w:fldChar w:fldCharType="begin"/>
            </w:r>
            <w:r>
              <w:rPr>
                <w:noProof/>
                <w:webHidden/>
              </w:rPr>
              <w:instrText xml:space="preserve"> PAGEREF _Toc182561309 \h </w:instrText>
            </w:r>
            <w:r>
              <w:rPr>
                <w:noProof/>
                <w:webHidden/>
              </w:rPr>
            </w:r>
            <w:r>
              <w:rPr>
                <w:noProof/>
                <w:webHidden/>
              </w:rPr>
              <w:fldChar w:fldCharType="separate"/>
            </w:r>
            <w:r w:rsidR="00715AD1">
              <w:rPr>
                <w:noProof/>
                <w:webHidden/>
              </w:rPr>
              <w:t>10</w:t>
            </w:r>
            <w:r>
              <w:rPr>
                <w:noProof/>
                <w:webHidden/>
              </w:rPr>
              <w:fldChar w:fldCharType="end"/>
            </w:r>
          </w:hyperlink>
        </w:p>
        <w:p w14:paraId="03E16F97" w14:textId="4A9AF722" w:rsidR="00A82B97" w:rsidRDefault="00A82B97">
          <w:pPr>
            <w:pStyle w:val="Spistreci3"/>
            <w:rPr>
              <w:rFonts w:eastAsiaTheme="minorEastAsia" w:cstheme="minorBidi"/>
              <w:noProof/>
              <w:kern w:val="2"/>
              <w:lang w:eastAsia="pl-PL"/>
              <w14:ligatures w14:val="standardContextual"/>
            </w:rPr>
          </w:pPr>
          <w:hyperlink w:anchor="_Toc182561310" w:history="1">
            <w:r w:rsidRPr="00CF3E53">
              <w:rPr>
                <w:rStyle w:val="Hipercze"/>
                <w:rFonts w:ascii="Calibri" w:eastAsia="Calibri" w:hAnsi="Calibri"/>
                <w:noProof/>
              </w:rPr>
              <w:t>IV.</w:t>
            </w:r>
            <w:r>
              <w:rPr>
                <w:rFonts w:eastAsiaTheme="minorEastAsia" w:cstheme="minorBidi"/>
                <w:noProof/>
                <w:kern w:val="2"/>
                <w:lang w:eastAsia="pl-PL"/>
                <w14:ligatures w14:val="standardContextual"/>
              </w:rPr>
              <w:tab/>
            </w:r>
            <w:r w:rsidRPr="00CF3E53">
              <w:rPr>
                <w:rStyle w:val="Hipercze"/>
                <w:rFonts w:ascii="Calibri" w:hAnsi="Calibri" w:cstheme="minorHAnsi"/>
                <w:noProof/>
              </w:rPr>
              <w:t>OPIS PRZEDMIOTU</w:t>
            </w:r>
            <w:r w:rsidRPr="00CF3E53">
              <w:rPr>
                <w:rStyle w:val="Hipercze"/>
                <w:rFonts w:ascii="Calibri" w:hAnsi="Calibri" w:cstheme="minorHAnsi"/>
                <w:noProof/>
                <w:spacing w:val="-4"/>
              </w:rPr>
              <w:t xml:space="preserve"> </w:t>
            </w:r>
            <w:r w:rsidRPr="00CF3E53">
              <w:rPr>
                <w:rStyle w:val="Hipercze"/>
                <w:rFonts w:ascii="Calibri" w:hAnsi="Calibri" w:cstheme="minorHAnsi"/>
                <w:noProof/>
              </w:rPr>
              <w:t>ZAMÓWIENIA</w:t>
            </w:r>
            <w:r>
              <w:rPr>
                <w:noProof/>
                <w:webHidden/>
              </w:rPr>
              <w:tab/>
            </w:r>
            <w:r>
              <w:rPr>
                <w:noProof/>
                <w:webHidden/>
              </w:rPr>
              <w:fldChar w:fldCharType="begin"/>
            </w:r>
            <w:r>
              <w:rPr>
                <w:noProof/>
                <w:webHidden/>
              </w:rPr>
              <w:instrText xml:space="preserve"> PAGEREF _Toc182561310 \h </w:instrText>
            </w:r>
            <w:r>
              <w:rPr>
                <w:noProof/>
                <w:webHidden/>
              </w:rPr>
            </w:r>
            <w:r>
              <w:rPr>
                <w:noProof/>
                <w:webHidden/>
              </w:rPr>
              <w:fldChar w:fldCharType="separate"/>
            </w:r>
            <w:r w:rsidR="00715AD1">
              <w:rPr>
                <w:noProof/>
                <w:webHidden/>
              </w:rPr>
              <w:t>10</w:t>
            </w:r>
            <w:r>
              <w:rPr>
                <w:noProof/>
                <w:webHidden/>
              </w:rPr>
              <w:fldChar w:fldCharType="end"/>
            </w:r>
          </w:hyperlink>
        </w:p>
        <w:p w14:paraId="7A82AD3F" w14:textId="5E58704F" w:rsidR="00A82B97" w:rsidRDefault="00A82B97">
          <w:pPr>
            <w:pStyle w:val="Spistreci3"/>
            <w:rPr>
              <w:rFonts w:eastAsiaTheme="minorEastAsia" w:cstheme="minorBidi"/>
              <w:noProof/>
              <w:kern w:val="2"/>
              <w:lang w:eastAsia="pl-PL"/>
              <w14:ligatures w14:val="standardContextual"/>
            </w:rPr>
          </w:pPr>
          <w:hyperlink w:anchor="_Toc182561311" w:history="1">
            <w:r w:rsidRPr="00CF3E53">
              <w:rPr>
                <w:rStyle w:val="Hipercze"/>
                <w:rFonts w:ascii="Calibri" w:eastAsia="Calibri" w:hAnsi="Calibri"/>
                <w:noProof/>
              </w:rPr>
              <w:t>V.</w:t>
            </w:r>
            <w:r>
              <w:rPr>
                <w:rFonts w:eastAsiaTheme="minorEastAsia" w:cstheme="minorBidi"/>
                <w:noProof/>
                <w:kern w:val="2"/>
                <w:lang w:eastAsia="pl-PL"/>
                <w14:ligatures w14:val="standardContextual"/>
              </w:rPr>
              <w:tab/>
            </w:r>
            <w:r w:rsidRPr="00CF3E53">
              <w:rPr>
                <w:rStyle w:val="Hipercze"/>
                <w:rFonts w:ascii="Calibri" w:hAnsi="Calibri" w:cstheme="minorHAnsi"/>
                <w:noProof/>
              </w:rPr>
              <w:t>OPIS CZĘŚCI</w:t>
            </w:r>
            <w:r w:rsidRPr="00CF3E53">
              <w:rPr>
                <w:rStyle w:val="Hipercze"/>
                <w:rFonts w:ascii="Calibri" w:hAnsi="Calibri" w:cstheme="minorHAnsi"/>
                <w:noProof/>
                <w:spacing w:val="-2"/>
              </w:rPr>
              <w:t xml:space="preserve"> </w:t>
            </w:r>
            <w:r w:rsidRPr="00CF3E53">
              <w:rPr>
                <w:rStyle w:val="Hipercze"/>
                <w:rFonts w:ascii="Calibri" w:hAnsi="Calibri" w:cstheme="minorHAnsi"/>
                <w:noProof/>
              </w:rPr>
              <w:t>ZAMÓWIENIA</w:t>
            </w:r>
            <w:r>
              <w:rPr>
                <w:noProof/>
                <w:webHidden/>
              </w:rPr>
              <w:tab/>
            </w:r>
            <w:r>
              <w:rPr>
                <w:noProof/>
                <w:webHidden/>
              </w:rPr>
              <w:fldChar w:fldCharType="begin"/>
            </w:r>
            <w:r>
              <w:rPr>
                <w:noProof/>
                <w:webHidden/>
              </w:rPr>
              <w:instrText xml:space="preserve"> PAGEREF _Toc182561311 \h </w:instrText>
            </w:r>
            <w:r>
              <w:rPr>
                <w:noProof/>
                <w:webHidden/>
              </w:rPr>
            </w:r>
            <w:r>
              <w:rPr>
                <w:noProof/>
                <w:webHidden/>
              </w:rPr>
              <w:fldChar w:fldCharType="separate"/>
            </w:r>
            <w:r w:rsidR="00715AD1">
              <w:rPr>
                <w:noProof/>
                <w:webHidden/>
              </w:rPr>
              <w:t>11</w:t>
            </w:r>
            <w:r>
              <w:rPr>
                <w:noProof/>
                <w:webHidden/>
              </w:rPr>
              <w:fldChar w:fldCharType="end"/>
            </w:r>
          </w:hyperlink>
        </w:p>
        <w:p w14:paraId="023D4F57" w14:textId="0E1F5FDD" w:rsidR="00A82B97" w:rsidRDefault="00A82B97">
          <w:pPr>
            <w:pStyle w:val="Spistreci3"/>
            <w:rPr>
              <w:rFonts w:eastAsiaTheme="minorEastAsia" w:cstheme="minorBidi"/>
              <w:noProof/>
              <w:kern w:val="2"/>
              <w:lang w:eastAsia="pl-PL"/>
              <w14:ligatures w14:val="standardContextual"/>
            </w:rPr>
          </w:pPr>
          <w:hyperlink w:anchor="_Toc182561312" w:history="1">
            <w:r w:rsidRPr="00CF3E53">
              <w:rPr>
                <w:rStyle w:val="Hipercze"/>
                <w:rFonts w:ascii="Calibri" w:eastAsia="Calibri" w:hAnsi="Calibri"/>
                <w:noProof/>
              </w:rPr>
              <w:t>VI.</w:t>
            </w:r>
            <w:r>
              <w:rPr>
                <w:rFonts w:eastAsiaTheme="minorEastAsia" w:cstheme="minorBidi"/>
                <w:noProof/>
                <w:kern w:val="2"/>
                <w:lang w:eastAsia="pl-PL"/>
                <w14:ligatures w14:val="standardContextual"/>
              </w:rPr>
              <w:tab/>
            </w:r>
            <w:r w:rsidRPr="00CF3E53">
              <w:rPr>
                <w:rStyle w:val="Hipercze"/>
                <w:rFonts w:ascii="Calibri" w:hAnsi="Calibri" w:cstheme="minorHAnsi"/>
                <w:noProof/>
              </w:rPr>
              <w:t>INFORMACJA O PRZEWIDYWANYCH ZAMÓWIENIACH, O KTÓRYCH MOWA W ART. 214 UST. 1 PKT. 7 I 8</w:t>
            </w:r>
            <w:r w:rsidRPr="00CF3E53">
              <w:rPr>
                <w:rStyle w:val="Hipercze"/>
                <w:rFonts w:ascii="Calibri" w:hAnsi="Calibri" w:cstheme="minorHAnsi"/>
                <w:noProof/>
                <w:spacing w:val="-2"/>
              </w:rPr>
              <w:t xml:space="preserve"> </w:t>
            </w:r>
            <w:r w:rsidRPr="00CF3E53">
              <w:rPr>
                <w:rStyle w:val="Hipercze"/>
                <w:rFonts w:ascii="Calibri" w:hAnsi="Calibri" w:cstheme="minorHAnsi"/>
                <w:noProof/>
              </w:rPr>
              <w:t>USTAWY</w:t>
            </w:r>
            <w:r>
              <w:rPr>
                <w:noProof/>
                <w:webHidden/>
              </w:rPr>
              <w:tab/>
            </w:r>
            <w:r>
              <w:rPr>
                <w:noProof/>
                <w:webHidden/>
              </w:rPr>
              <w:fldChar w:fldCharType="begin"/>
            </w:r>
            <w:r>
              <w:rPr>
                <w:noProof/>
                <w:webHidden/>
              </w:rPr>
              <w:instrText xml:space="preserve"> PAGEREF _Toc182561312 \h </w:instrText>
            </w:r>
            <w:r>
              <w:rPr>
                <w:noProof/>
                <w:webHidden/>
              </w:rPr>
            </w:r>
            <w:r>
              <w:rPr>
                <w:noProof/>
                <w:webHidden/>
              </w:rPr>
              <w:fldChar w:fldCharType="separate"/>
            </w:r>
            <w:r w:rsidR="00715AD1">
              <w:rPr>
                <w:noProof/>
                <w:webHidden/>
              </w:rPr>
              <w:t>12</w:t>
            </w:r>
            <w:r>
              <w:rPr>
                <w:noProof/>
                <w:webHidden/>
              </w:rPr>
              <w:fldChar w:fldCharType="end"/>
            </w:r>
          </w:hyperlink>
        </w:p>
        <w:p w14:paraId="05195D0E" w14:textId="6B376761" w:rsidR="00A82B97" w:rsidRDefault="00A82B97">
          <w:pPr>
            <w:pStyle w:val="Spistreci3"/>
            <w:rPr>
              <w:rFonts w:eastAsiaTheme="minorEastAsia" w:cstheme="minorBidi"/>
              <w:noProof/>
              <w:kern w:val="2"/>
              <w:lang w:eastAsia="pl-PL"/>
              <w14:ligatures w14:val="standardContextual"/>
            </w:rPr>
          </w:pPr>
          <w:hyperlink w:anchor="_Toc182561313" w:history="1">
            <w:r w:rsidRPr="00CF3E53">
              <w:rPr>
                <w:rStyle w:val="Hipercze"/>
                <w:rFonts w:ascii="Calibri" w:eastAsia="Calibri" w:hAnsi="Calibri"/>
                <w:noProof/>
              </w:rPr>
              <w:t>VII.</w:t>
            </w:r>
            <w:r>
              <w:rPr>
                <w:rFonts w:eastAsiaTheme="minorEastAsia" w:cstheme="minorBidi"/>
                <w:noProof/>
                <w:kern w:val="2"/>
                <w:lang w:eastAsia="pl-PL"/>
                <w14:ligatures w14:val="standardContextual"/>
              </w:rPr>
              <w:tab/>
            </w:r>
            <w:r w:rsidRPr="00CF3E53">
              <w:rPr>
                <w:rStyle w:val="Hipercze"/>
                <w:rFonts w:ascii="Calibri" w:hAnsi="Calibri" w:cstheme="minorHAnsi"/>
                <w:noProof/>
              </w:rPr>
              <w:t xml:space="preserve">INFORMACJA DOTYCZĄCA OFERT WARIANTOWYCH, UMOWY RAMOWEJ, </w:t>
            </w:r>
            <w:r w:rsidRPr="00CF3E53">
              <w:rPr>
                <w:rStyle w:val="Hipercze"/>
                <w:rFonts w:ascii="Calibri" w:hAnsi="Calibri" w:cstheme="minorHAnsi"/>
                <w:noProof/>
                <w:spacing w:val="-5"/>
              </w:rPr>
              <w:t xml:space="preserve">AUKCJI </w:t>
            </w:r>
            <w:r w:rsidRPr="00CF3E53">
              <w:rPr>
                <w:rStyle w:val="Hipercze"/>
                <w:rFonts w:ascii="Calibri" w:hAnsi="Calibri" w:cstheme="minorHAnsi"/>
                <w:noProof/>
              </w:rPr>
              <w:t>ELEKTRONICZNEJ, KATALOGÓW</w:t>
            </w:r>
            <w:r w:rsidRPr="00CF3E53">
              <w:rPr>
                <w:rStyle w:val="Hipercze"/>
                <w:rFonts w:ascii="Calibri" w:hAnsi="Calibri" w:cstheme="minorHAnsi"/>
                <w:noProof/>
                <w:spacing w:val="-3"/>
              </w:rPr>
              <w:t xml:space="preserve"> </w:t>
            </w:r>
            <w:r w:rsidRPr="00CF3E53">
              <w:rPr>
                <w:rStyle w:val="Hipercze"/>
                <w:rFonts w:ascii="Calibri" w:hAnsi="Calibri" w:cstheme="minorHAnsi"/>
                <w:noProof/>
              </w:rPr>
              <w:t>ELEKTRONICZNYCH</w:t>
            </w:r>
            <w:r>
              <w:rPr>
                <w:noProof/>
                <w:webHidden/>
              </w:rPr>
              <w:tab/>
            </w:r>
            <w:r>
              <w:rPr>
                <w:noProof/>
                <w:webHidden/>
              </w:rPr>
              <w:fldChar w:fldCharType="begin"/>
            </w:r>
            <w:r>
              <w:rPr>
                <w:noProof/>
                <w:webHidden/>
              </w:rPr>
              <w:instrText xml:space="preserve"> PAGEREF _Toc182561313 \h </w:instrText>
            </w:r>
            <w:r>
              <w:rPr>
                <w:noProof/>
                <w:webHidden/>
              </w:rPr>
            </w:r>
            <w:r>
              <w:rPr>
                <w:noProof/>
                <w:webHidden/>
              </w:rPr>
              <w:fldChar w:fldCharType="separate"/>
            </w:r>
            <w:r w:rsidR="00715AD1">
              <w:rPr>
                <w:noProof/>
                <w:webHidden/>
              </w:rPr>
              <w:t>12</w:t>
            </w:r>
            <w:r>
              <w:rPr>
                <w:noProof/>
                <w:webHidden/>
              </w:rPr>
              <w:fldChar w:fldCharType="end"/>
            </w:r>
          </w:hyperlink>
        </w:p>
        <w:p w14:paraId="39138827" w14:textId="77673729" w:rsidR="00A82B97" w:rsidRDefault="00A82B97">
          <w:pPr>
            <w:pStyle w:val="Spistreci3"/>
            <w:rPr>
              <w:rFonts w:eastAsiaTheme="minorEastAsia" w:cstheme="minorBidi"/>
              <w:noProof/>
              <w:kern w:val="2"/>
              <w:lang w:eastAsia="pl-PL"/>
              <w14:ligatures w14:val="standardContextual"/>
            </w:rPr>
          </w:pPr>
          <w:hyperlink w:anchor="_Toc182561314" w:history="1">
            <w:r w:rsidRPr="00CF3E53">
              <w:rPr>
                <w:rStyle w:val="Hipercze"/>
                <w:rFonts w:ascii="Calibri" w:eastAsia="Calibri" w:hAnsi="Calibri"/>
                <w:noProof/>
              </w:rPr>
              <w:t>VIII.</w:t>
            </w:r>
            <w:r>
              <w:rPr>
                <w:rFonts w:eastAsiaTheme="minorEastAsia" w:cstheme="minorBidi"/>
                <w:noProof/>
                <w:kern w:val="2"/>
                <w:lang w:eastAsia="pl-PL"/>
                <w14:ligatures w14:val="standardContextual"/>
              </w:rPr>
              <w:tab/>
            </w:r>
            <w:r w:rsidRPr="00CF3E53">
              <w:rPr>
                <w:rStyle w:val="Hipercze"/>
                <w:rFonts w:ascii="Calibri" w:hAnsi="Calibri" w:cstheme="minorHAnsi"/>
                <w:noProof/>
              </w:rPr>
              <w:t>TERMIN WYKONANIA</w:t>
            </w:r>
            <w:r w:rsidRPr="00CF3E53">
              <w:rPr>
                <w:rStyle w:val="Hipercze"/>
                <w:rFonts w:ascii="Calibri" w:hAnsi="Calibri" w:cstheme="minorHAnsi"/>
                <w:noProof/>
                <w:spacing w:val="-3"/>
              </w:rPr>
              <w:t xml:space="preserve"> </w:t>
            </w:r>
            <w:r w:rsidRPr="00CF3E53">
              <w:rPr>
                <w:rStyle w:val="Hipercze"/>
                <w:rFonts w:ascii="Calibri" w:hAnsi="Calibri" w:cstheme="minorHAnsi"/>
                <w:noProof/>
              </w:rPr>
              <w:t>ZAMÓWIENIA</w:t>
            </w:r>
            <w:r>
              <w:rPr>
                <w:noProof/>
                <w:webHidden/>
              </w:rPr>
              <w:tab/>
            </w:r>
            <w:r>
              <w:rPr>
                <w:noProof/>
                <w:webHidden/>
              </w:rPr>
              <w:fldChar w:fldCharType="begin"/>
            </w:r>
            <w:r>
              <w:rPr>
                <w:noProof/>
                <w:webHidden/>
              </w:rPr>
              <w:instrText xml:space="preserve"> PAGEREF _Toc182561314 \h </w:instrText>
            </w:r>
            <w:r>
              <w:rPr>
                <w:noProof/>
                <w:webHidden/>
              </w:rPr>
            </w:r>
            <w:r>
              <w:rPr>
                <w:noProof/>
                <w:webHidden/>
              </w:rPr>
              <w:fldChar w:fldCharType="separate"/>
            </w:r>
            <w:r w:rsidR="00715AD1">
              <w:rPr>
                <w:noProof/>
                <w:webHidden/>
              </w:rPr>
              <w:t>12</w:t>
            </w:r>
            <w:r>
              <w:rPr>
                <w:noProof/>
                <w:webHidden/>
              </w:rPr>
              <w:fldChar w:fldCharType="end"/>
            </w:r>
          </w:hyperlink>
        </w:p>
        <w:p w14:paraId="3D5B1521" w14:textId="41D836E8" w:rsidR="00A82B97" w:rsidRDefault="00A82B97">
          <w:pPr>
            <w:pStyle w:val="Spistreci3"/>
            <w:rPr>
              <w:rFonts w:eastAsiaTheme="minorEastAsia" w:cstheme="minorBidi"/>
              <w:noProof/>
              <w:kern w:val="2"/>
              <w:lang w:eastAsia="pl-PL"/>
              <w14:ligatures w14:val="standardContextual"/>
            </w:rPr>
          </w:pPr>
          <w:hyperlink w:anchor="_Toc182561315" w:history="1">
            <w:r w:rsidRPr="00CF3E53">
              <w:rPr>
                <w:rStyle w:val="Hipercze"/>
                <w:rFonts w:ascii="Calibri" w:eastAsia="Calibri" w:hAnsi="Calibri"/>
                <w:noProof/>
              </w:rPr>
              <w:t>IX.</w:t>
            </w:r>
            <w:r>
              <w:rPr>
                <w:rFonts w:eastAsiaTheme="minorEastAsia" w:cstheme="minorBidi"/>
                <w:noProof/>
                <w:kern w:val="2"/>
                <w:lang w:eastAsia="pl-PL"/>
                <w14:ligatures w14:val="standardContextual"/>
              </w:rPr>
              <w:tab/>
            </w:r>
            <w:r w:rsidRPr="00CF3E53">
              <w:rPr>
                <w:rStyle w:val="Hipercze"/>
                <w:rFonts w:ascii="Calibri" w:hAnsi="Calibri" w:cstheme="minorHAnsi"/>
                <w:noProof/>
              </w:rPr>
              <w:t>PODSTAWY</w:t>
            </w:r>
            <w:r w:rsidRPr="00CF3E53">
              <w:rPr>
                <w:rStyle w:val="Hipercze"/>
                <w:rFonts w:ascii="Calibri" w:hAnsi="Calibri" w:cstheme="minorHAnsi"/>
                <w:noProof/>
                <w:spacing w:val="-2"/>
              </w:rPr>
              <w:t xml:space="preserve"> </w:t>
            </w:r>
            <w:r w:rsidRPr="00CF3E53">
              <w:rPr>
                <w:rStyle w:val="Hipercze"/>
                <w:rFonts w:ascii="Calibri" w:hAnsi="Calibri" w:cstheme="minorHAnsi"/>
                <w:noProof/>
              </w:rPr>
              <w:t>WYKLUCZENIA</w:t>
            </w:r>
            <w:r>
              <w:rPr>
                <w:noProof/>
                <w:webHidden/>
              </w:rPr>
              <w:tab/>
            </w:r>
            <w:r>
              <w:rPr>
                <w:noProof/>
                <w:webHidden/>
              </w:rPr>
              <w:fldChar w:fldCharType="begin"/>
            </w:r>
            <w:r>
              <w:rPr>
                <w:noProof/>
                <w:webHidden/>
              </w:rPr>
              <w:instrText xml:space="preserve"> PAGEREF _Toc182561315 \h </w:instrText>
            </w:r>
            <w:r>
              <w:rPr>
                <w:noProof/>
                <w:webHidden/>
              </w:rPr>
            </w:r>
            <w:r>
              <w:rPr>
                <w:noProof/>
                <w:webHidden/>
              </w:rPr>
              <w:fldChar w:fldCharType="separate"/>
            </w:r>
            <w:r w:rsidR="00715AD1">
              <w:rPr>
                <w:noProof/>
                <w:webHidden/>
              </w:rPr>
              <w:t>12</w:t>
            </w:r>
            <w:r>
              <w:rPr>
                <w:noProof/>
                <w:webHidden/>
              </w:rPr>
              <w:fldChar w:fldCharType="end"/>
            </w:r>
          </w:hyperlink>
        </w:p>
        <w:p w14:paraId="6A465CCA" w14:textId="2797F846" w:rsidR="00A82B97" w:rsidRDefault="00A82B97">
          <w:pPr>
            <w:pStyle w:val="Spistreci3"/>
            <w:rPr>
              <w:rFonts w:eastAsiaTheme="minorEastAsia" w:cstheme="minorBidi"/>
              <w:noProof/>
              <w:kern w:val="2"/>
              <w:lang w:eastAsia="pl-PL"/>
              <w14:ligatures w14:val="standardContextual"/>
            </w:rPr>
          </w:pPr>
          <w:hyperlink w:anchor="_Toc182561316" w:history="1">
            <w:r w:rsidRPr="00CF3E53">
              <w:rPr>
                <w:rStyle w:val="Hipercze"/>
                <w:rFonts w:ascii="Calibri" w:eastAsia="Calibri" w:hAnsi="Calibri"/>
                <w:noProof/>
              </w:rPr>
              <w:t>X.</w:t>
            </w:r>
            <w:r>
              <w:rPr>
                <w:rFonts w:eastAsiaTheme="minorEastAsia" w:cstheme="minorBidi"/>
                <w:noProof/>
                <w:kern w:val="2"/>
                <w:lang w:eastAsia="pl-PL"/>
                <w14:ligatures w14:val="standardContextual"/>
              </w:rPr>
              <w:tab/>
            </w:r>
            <w:r w:rsidRPr="00CF3E53">
              <w:rPr>
                <w:rStyle w:val="Hipercze"/>
                <w:rFonts w:ascii="Calibri" w:hAnsi="Calibri" w:cstheme="minorHAnsi"/>
                <w:noProof/>
              </w:rPr>
              <w:t>INFORMACJE O WARUNKACH UDZIAŁU W</w:t>
            </w:r>
            <w:r w:rsidRPr="00CF3E53">
              <w:rPr>
                <w:rStyle w:val="Hipercze"/>
                <w:rFonts w:ascii="Calibri" w:hAnsi="Calibri" w:cstheme="minorHAnsi"/>
                <w:noProof/>
                <w:spacing w:val="-6"/>
              </w:rPr>
              <w:t xml:space="preserve"> </w:t>
            </w:r>
            <w:r w:rsidRPr="00CF3E53">
              <w:rPr>
                <w:rStyle w:val="Hipercze"/>
                <w:rFonts w:ascii="Calibri" w:hAnsi="Calibri" w:cstheme="minorHAnsi"/>
                <w:noProof/>
              </w:rPr>
              <w:t>POSTĘPOWANIU</w:t>
            </w:r>
            <w:r>
              <w:rPr>
                <w:noProof/>
                <w:webHidden/>
              </w:rPr>
              <w:tab/>
            </w:r>
            <w:r>
              <w:rPr>
                <w:noProof/>
                <w:webHidden/>
              </w:rPr>
              <w:fldChar w:fldCharType="begin"/>
            </w:r>
            <w:r>
              <w:rPr>
                <w:noProof/>
                <w:webHidden/>
              </w:rPr>
              <w:instrText xml:space="preserve"> PAGEREF _Toc182561316 \h </w:instrText>
            </w:r>
            <w:r>
              <w:rPr>
                <w:noProof/>
                <w:webHidden/>
              </w:rPr>
            </w:r>
            <w:r>
              <w:rPr>
                <w:noProof/>
                <w:webHidden/>
              </w:rPr>
              <w:fldChar w:fldCharType="separate"/>
            </w:r>
            <w:r w:rsidR="00715AD1">
              <w:rPr>
                <w:noProof/>
                <w:webHidden/>
              </w:rPr>
              <w:t>13</w:t>
            </w:r>
            <w:r>
              <w:rPr>
                <w:noProof/>
                <w:webHidden/>
              </w:rPr>
              <w:fldChar w:fldCharType="end"/>
            </w:r>
          </w:hyperlink>
        </w:p>
        <w:p w14:paraId="2862AE5D" w14:textId="383EEEC0" w:rsidR="00A82B97" w:rsidRDefault="00A82B97">
          <w:pPr>
            <w:pStyle w:val="Spistreci3"/>
            <w:rPr>
              <w:rFonts w:eastAsiaTheme="minorEastAsia" w:cstheme="minorBidi"/>
              <w:noProof/>
              <w:kern w:val="2"/>
              <w:lang w:eastAsia="pl-PL"/>
              <w14:ligatures w14:val="standardContextual"/>
            </w:rPr>
          </w:pPr>
          <w:hyperlink w:anchor="_Toc182561317" w:history="1">
            <w:r w:rsidRPr="00CF3E53">
              <w:rPr>
                <w:rStyle w:val="Hipercze"/>
                <w:rFonts w:ascii="Calibri" w:eastAsia="Calibri" w:hAnsi="Calibri"/>
                <w:noProof/>
              </w:rPr>
              <w:t>XI.</w:t>
            </w:r>
            <w:r>
              <w:rPr>
                <w:rFonts w:eastAsiaTheme="minorEastAsia" w:cstheme="minorBidi"/>
                <w:noProof/>
                <w:kern w:val="2"/>
                <w:lang w:eastAsia="pl-PL"/>
                <w14:ligatures w14:val="standardContextual"/>
              </w:rPr>
              <w:tab/>
            </w:r>
            <w:r w:rsidRPr="00CF3E53">
              <w:rPr>
                <w:rStyle w:val="Hipercze"/>
                <w:rFonts w:ascii="Calibri" w:hAnsi="Calibri" w:cstheme="minorHAnsi"/>
                <w:noProof/>
              </w:rPr>
              <w:t>INFORMACJA O PODMIOTOWYCH I PRZEDMIOTOWYCH ŚRODKACH</w:t>
            </w:r>
            <w:r w:rsidRPr="00CF3E53">
              <w:rPr>
                <w:rStyle w:val="Hipercze"/>
                <w:rFonts w:ascii="Calibri" w:hAnsi="Calibri" w:cstheme="minorHAnsi"/>
                <w:noProof/>
                <w:spacing w:val="-9"/>
              </w:rPr>
              <w:t xml:space="preserve"> </w:t>
            </w:r>
            <w:r w:rsidRPr="00CF3E53">
              <w:rPr>
                <w:rStyle w:val="Hipercze"/>
                <w:rFonts w:ascii="Calibri" w:hAnsi="Calibri" w:cstheme="minorHAnsi"/>
                <w:noProof/>
              </w:rPr>
              <w:t xml:space="preserve">DOWODOWYCH. </w:t>
            </w:r>
            <w:r w:rsidRPr="00CF3E53">
              <w:rPr>
                <w:rStyle w:val="Hipercze"/>
                <w:rFonts w:ascii="Calibri" w:hAnsi="Calibri" w:cstheme="minorHAnsi"/>
                <w:noProof/>
                <w:lang w:val="pl"/>
              </w:rPr>
              <w:t>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_Toc182561317 \h </w:instrText>
            </w:r>
            <w:r>
              <w:rPr>
                <w:noProof/>
                <w:webHidden/>
              </w:rPr>
            </w:r>
            <w:r>
              <w:rPr>
                <w:noProof/>
                <w:webHidden/>
              </w:rPr>
              <w:fldChar w:fldCharType="separate"/>
            </w:r>
            <w:r w:rsidR="00715AD1">
              <w:rPr>
                <w:noProof/>
                <w:webHidden/>
              </w:rPr>
              <w:t>16</w:t>
            </w:r>
            <w:r>
              <w:rPr>
                <w:noProof/>
                <w:webHidden/>
              </w:rPr>
              <w:fldChar w:fldCharType="end"/>
            </w:r>
          </w:hyperlink>
        </w:p>
        <w:p w14:paraId="6CC7FEB9" w14:textId="56B64224" w:rsidR="00A82B97" w:rsidRDefault="00A82B97">
          <w:pPr>
            <w:pStyle w:val="Spistreci3"/>
            <w:rPr>
              <w:rFonts w:eastAsiaTheme="minorEastAsia" w:cstheme="minorBidi"/>
              <w:noProof/>
              <w:kern w:val="2"/>
              <w:lang w:eastAsia="pl-PL"/>
              <w14:ligatures w14:val="standardContextual"/>
            </w:rPr>
          </w:pPr>
          <w:hyperlink w:anchor="_Toc182561318" w:history="1">
            <w:r w:rsidRPr="00CF3E53">
              <w:rPr>
                <w:rStyle w:val="Hipercze"/>
                <w:rFonts w:ascii="Calibri" w:eastAsia="Calibri" w:hAnsi="Calibri"/>
                <w:noProof/>
              </w:rPr>
              <w:t>XII.</w:t>
            </w:r>
            <w:r>
              <w:rPr>
                <w:rFonts w:eastAsiaTheme="minorEastAsia" w:cstheme="minorBidi"/>
                <w:noProof/>
                <w:kern w:val="2"/>
                <w:lang w:eastAsia="pl-PL"/>
                <w14:ligatures w14:val="standardContextual"/>
              </w:rPr>
              <w:tab/>
            </w:r>
            <w:r w:rsidRPr="00CF3E53">
              <w:rPr>
                <w:rStyle w:val="Hipercze"/>
                <w:rFonts w:ascii="Calibri" w:hAnsi="Calibri" w:cstheme="minorHAnsi"/>
                <w:noProof/>
              </w:rPr>
              <w:t>INFORMACJA DLA WYKONAWCÓW WSPÓLNIE UBIEGAJĄCYCH SIĘ O UDZIELENIE ZAMÓWIENIA (W TYM SPÓŁKI CYWILNE)</w:t>
            </w:r>
            <w:r>
              <w:rPr>
                <w:noProof/>
                <w:webHidden/>
              </w:rPr>
              <w:tab/>
            </w:r>
            <w:r>
              <w:rPr>
                <w:noProof/>
                <w:webHidden/>
              </w:rPr>
              <w:fldChar w:fldCharType="begin"/>
            </w:r>
            <w:r>
              <w:rPr>
                <w:noProof/>
                <w:webHidden/>
              </w:rPr>
              <w:instrText xml:space="preserve"> PAGEREF _Toc182561318 \h </w:instrText>
            </w:r>
            <w:r>
              <w:rPr>
                <w:noProof/>
                <w:webHidden/>
              </w:rPr>
            </w:r>
            <w:r>
              <w:rPr>
                <w:noProof/>
                <w:webHidden/>
              </w:rPr>
              <w:fldChar w:fldCharType="separate"/>
            </w:r>
            <w:r w:rsidR="00715AD1">
              <w:rPr>
                <w:noProof/>
                <w:webHidden/>
              </w:rPr>
              <w:t>21</w:t>
            </w:r>
            <w:r>
              <w:rPr>
                <w:noProof/>
                <w:webHidden/>
              </w:rPr>
              <w:fldChar w:fldCharType="end"/>
            </w:r>
          </w:hyperlink>
        </w:p>
        <w:p w14:paraId="4F83F059" w14:textId="089338A4" w:rsidR="00A82B97" w:rsidRDefault="00A82B97">
          <w:pPr>
            <w:pStyle w:val="Spistreci3"/>
            <w:rPr>
              <w:rFonts w:eastAsiaTheme="minorEastAsia" w:cstheme="minorBidi"/>
              <w:noProof/>
              <w:kern w:val="2"/>
              <w:lang w:eastAsia="pl-PL"/>
              <w14:ligatures w14:val="standardContextual"/>
            </w:rPr>
          </w:pPr>
          <w:hyperlink w:anchor="_Toc182561319" w:history="1">
            <w:r w:rsidRPr="00CF3E53">
              <w:rPr>
                <w:rStyle w:val="Hipercze"/>
                <w:rFonts w:ascii="Calibri" w:eastAsia="Calibri" w:hAnsi="Calibri"/>
                <w:noProof/>
              </w:rPr>
              <w:t>XIII.</w:t>
            </w:r>
            <w:r>
              <w:rPr>
                <w:rFonts w:eastAsiaTheme="minorEastAsia" w:cstheme="minorBidi"/>
                <w:noProof/>
                <w:kern w:val="2"/>
                <w:lang w:eastAsia="pl-PL"/>
                <w14:ligatures w14:val="standardContextual"/>
              </w:rPr>
              <w:tab/>
            </w:r>
            <w:r w:rsidRPr="00CF3E53">
              <w:rPr>
                <w:rStyle w:val="Hipercze"/>
                <w:rFonts w:ascii="Calibri" w:hAnsi="Calibri" w:cstheme="minorHAnsi"/>
                <w:noProof/>
              </w:rPr>
              <w:t>INFORMACJA O ŚRODKACH KOMUNIKACJI ELEKTRONICZNEJ, PRZY UŻYCIU KTÓRYCH ZAMAWIAJĄCY BĘDZIE KOMUNIKOWAŁ SIĘ Z WYKONAWCAMI, ORAZ INFORMACJE O WYMAGANIACH TECHNICZNYCH I ORGANIZACYJNYCH SPORZĄDZANIA, WYSYŁANIA I ODBIERANIA KORESPONDENCJI</w:t>
            </w:r>
            <w:r w:rsidRPr="00CF3E53">
              <w:rPr>
                <w:rStyle w:val="Hipercze"/>
                <w:rFonts w:ascii="Calibri" w:hAnsi="Calibri" w:cstheme="minorHAnsi"/>
                <w:noProof/>
                <w:spacing w:val="3"/>
              </w:rPr>
              <w:t xml:space="preserve"> </w:t>
            </w:r>
            <w:r w:rsidRPr="00CF3E53">
              <w:rPr>
                <w:rStyle w:val="Hipercze"/>
                <w:rFonts w:ascii="Calibri" w:hAnsi="Calibri" w:cstheme="minorHAnsi"/>
                <w:noProof/>
              </w:rPr>
              <w:t>ELEKTRONICZNEJ</w:t>
            </w:r>
            <w:r>
              <w:rPr>
                <w:noProof/>
                <w:webHidden/>
              </w:rPr>
              <w:tab/>
            </w:r>
            <w:r>
              <w:rPr>
                <w:noProof/>
                <w:webHidden/>
              </w:rPr>
              <w:fldChar w:fldCharType="begin"/>
            </w:r>
            <w:r>
              <w:rPr>
                <w:noProof/>
                <w:webHidden/>
              </w:rPr>
              <w:instrText xml:space="preserve"> PAGEREF _Toc182561319 \h </w:instrText>
            </w:r>
            <w:r>
              <w:rPr>
                <w:noProof/>
                <w:webHidden/>
              </w:rPr>
            </w:r>
            <w:r>
              <w:rPr>
                <w:noProof/>
                <w:webHidden/>
              </w:rPr>
              <w:fldChar w:fldCharType="separate"/>
            </w:r>
            <w:r w:rsidR="00715AD1">
              <w:rPr>
                <w:noProof/>
                <w:webHidden/>
              </w:rPr>
              <w:t>22</w:t>
            </w:r>
            <w:r>
              <w:rPr>
                <w:noProof/>
                <w:webHidden/>
              </w:rPr>
              <w:fldChar w:fldCharType="end"/>
            </w:r>
          </w:hyperlink>
        </w:p>
        <w:p w14:paraId="13A86AF7" w14:textId="341B4D5F" w:rsidR="00A82B97" w:rsidRDefault="00A82B97">
          <w:pPr>
            <w:pStyle w:val="Spistreci3"/>
            <w:rPr>
              <w:rFonts w:eastAsiaTheme="minorEastAsia" w:cstheme="minorBidi"/>
              <w:noProof/>
              <w:kern w:val="2"/>
              <w:lang w:eastAsia="pl-PL"/>
              <w14:ligatures w14:val="standardContextual"/>
            </w:rPr>
          </w:pPr>
          <w:hyperlink w:anchor="_Toc182561320" w:history="1">
            <w:r w:rsidRPr="00CF3E53">
              <w:rPr>
                <w:rStyle w:val="Hipercze"/>
                <w:rFonts w:ascii="Calibri" w:eastAsia="Calibri" w:hAnsi="Calibri"/>
                <w:noProof/>
              </w:rPr>
              <w:t>XIV.</w:t>
            </w:r>
            <w:r>
              <w:rPr>
                <w:rFonts w:eastAsiaTheme="minorEastAsia" w:cstheme="minorBidi"/>
                <w:noProof/>
                <w:kern w:val="2"/>
                <w:lang w:eastAsia="pl-PL"/>
                <w14:ligatures w14:val="standardContextual"/>
              </w:rPr>
              <w:tab/>
            </w:r>
            <w:r w:rsidRPr="00CF3E53">
              <w:rPr>
                <w:rStyle w:val="Hipercze"/>
                <w:rFonts w:ascii="Calibri" w:hAnsi="Calibri" w:cstheme="minorHAnsi"/>
                <w:noProof/>
              </w:rPr>
              <w:t>WSKAZANIE OSÓB UPRAWNIONYCH DO KOMUNIKOWANIA SIĘ W</w:t>
            </w:r>
            <w:r w:rsidRPr="00CF3E53">
              <w:rPr>
                <w:rStyle w:val="Hipercze"/>
                <w:rFonts w:ascii="Calibri" w:hAnsi="Calibri" w:cstheme="minorHAnsi"/>
                <w:noProof/>
                <w:spacing w:val="-8"/>
              </w:rPr>
              <w:t xml:space="preserve"> </w:t>
            </w:r>
            <w:r w:rsidRPr="00CF3E53">
              <w:rPr>
                <w:rStyle w:val="Hipercze"/>
                <w:rFonts w:ascii="Calibri" w:hAnsi="Calibri" w:cstheme="minorHAnsi"/>
                <w:noProof/>
              </w:rPr>
              <w:t>WYKONAWCAMI</w:t>
            </w:r>
            <w:r>
              <w:rPr>
                <w:noProof/>
                <w:webHidden/>
              </w:rPr>
              <w:tab/>
            </w:r>
            <w:r>
              <w:rPr>
                <w:noProof/>
                <w:webHidden/>
              </w:rPr>
              <w:fldChar w:fldCharType="begin"/>
            </w:r>
            <w:r>
              <w:rPr>
                <w:noProof/>
                <w:webHidden/>
              </w:rPr>
              <w:instrText xml:space="preserve"> PAGEREF _Toc182561320 \h </w:instrText>
            </w:r>
            <w:r>
              <w:rPr>
                <w:noProof/>
                <w:webHidden/>
              </w:rPr>
            </w:r>
            <w:r>
              <w:rPr>
                <w:noProof/>
                <w:webHidden/>
              </w:rPr>
              <w:fldChar w:fldCharType="separate"/>
            </w:r>
            <w:r w:rsidR="00715AD1">
              <w:rPr>
                <w:noProof/>
                <w:webHidden/>
              </w:rPr>
              <w:t>24</w:t>
            </w:r>
            <w:r>
              <w:rPr>
                <w:noProof/>
                <w:webHidden/>
              </w:rPr>
              <w:fldChar w:fldCharType="end"/>
            </w:r>
          </w:hyperlink>
        </w:p>
        <w:p w14:paraId="3F1C3709" w14:textId="7B92377B" w:rsidR="00A82B97" w:rsidRDefault="00A82B97">
          <w:pPr>
            <w:pStyle w:val="Spistreci3"/>
            <w:rPr>
              <w:rFonts w:eastAsiaTheme="minorEastAsia" w:cstheme="minorBidi"/>
              <w:noProof/>
              <w:kern w:val="2"/>
              <w:lang w:eastAsia="pl-PL"/>
              <w14:ligatures w14:val="standardContextual"/>
            </w:rPr>
          </w:pPr>
          <w:hyperlink w:anchor="_Toc182561321" w:history="1">
            <w:r w:rsidRPr="00CF3E53">
              <w:rPr>
                <w:rStyle w:val="Hipercze"/>
                <w:rFonts w:ascii="Calibri" w:eastAsia="Calibri" w:hAnsi="Calibri"/>
                <w:noProof/>
              </w:rPr>
              <w:t>XV.</w:t>
            </w:r>
            <w:r>
              <w:rPr>
                <w:rFonts w:eastAsiaTheme="minorEastAsia" w:cstheme="minorBidi"/>
                <w:noProof/>
                <w:kern w:val="2"/>
                <w:lang w:eastAsia="pl-PL"/>
                <w14:ligatures w14:val="standardContextual"/>
              </w:rPr>
              <w:tab/>
            </w:r>
            <w:r w:rsidRPr="00CF3E53">
              <w:rPr>
                <w:rStyle w:val="Hipercze"/>
                <w:rFonts w:ascii="Calibri" w:hAnsi="Calibri" w:cstheme="minorHAnsi"/>
                <w:noProof/>
              </w:rPr>
              <w:t>OPIS SPOSOBU PRZYGOTOWANIA</w:t>
            </w:r>
            <w:r w:rsidRPr="00CF3E53">
              <w:rPr>
                <w:rStyle w:val="Hipercze"/>
                <w:rFonts w:ascii="Calibri" w:hAnsi="Calibri" w:cstheme="minorHAnsi"/>
                <w:noProof/>
                <w:spacing w:val="-3"/>
              </w:rPr>
              <w:t xml:space="preserve"> </w:t>
            </w:r>
            <w:r w:rsidRPr="00CF3E53">
              <w:rPr>
                <w:rStyle w:val="Hipercze"/>
                <w:rFonts w:ascii="Calibri" w:hAnsi="Calibri" w:cstheme="minorHAnsi"/>
                <w:noProof/>
              </w:rPr>
              <w:t>OFERTY</w:t>
            </w:r>
            <w:r>
              <w:rPr>
                <w:noProof/>
                <w:webHidden/>
              </w:rPr>
              <w:tab/>
            </w:r>
            <w:r>
              <w:rPr>
                <w:noProof/>
                <w:webHidden/>
              </w:rPr>
              <w:fldChar w:fldCharType="begin"/>
            </w:r>
            <w:r>
              <w:rPr>
                <w:noProof/>
                <w:webHidden/>
              </w:rPr>
              <w:instrText xml:space="preserve"> PAGEREF _Toc182561321 \h </w:instrText>
            </w:r>
            <w:r>
              <w:rPr>
                <w:noProof/>
                <w:webHidden/>
              </w:rPr>
            </w:r>
            <w:r>
              <w:rPr>
                <w:noProof/>
                <w:webHidden/>
              </w:rPr>
              <w:fldChar w:fldCharType="separate"/>
            </w:r>
            <w:r w:rsidR="00715AD1">
              <w:rPr>
                <w:noProof/>
                <w:webHidden/>
              </w:rPr>
              <w:t>24</w:t>
            </w:r>
            <w:r>
              <w:rPr>
                <w:noProof/>
                <w:webHidden/>
              </w:rPr>
              <w:fldChar w:fldCharType="end"/>
            </w:r>
          </w:hyperlink>
        </w:p>
        <w:p w14:paraId="38781BAD" w14:textId="1DA445D6" w:rsidR="00A82B97" w:rsidRDefault="00A82B97">
          <w:pPr>
            <w:pStyle w:val="Spistreci3"/>
            <w:rPr>
              <w:rFonts w:eastAsiaTheme="minorEastAsia" w:cstheme="minorBidi"/>
              <w:noProof/>
              <w:kern w:val="2"/>
              <w:lang w:eastAsia="pl-PL"/>
              <w14:ligatures w14:val="standardContextual"/>
            </w:rPr>
          </w:pPr>
          <w:hyperlink w:anchor="_Toc182561322" w:history="1">
            <w:r w:rsidRPr="00CF3E53">
              <w:rPr>
                <w:rStyle w:val="Hipercze"/>
                <w:rFonts w:ascii="Calibri" w:eastAsia="Calibri" w:hAnsi="Calibri"/>
                <w:noProof/>
              </w:rPr>
              <w:t>XVI.</w:t>
            </w:r>
            <w:r>
              <w:rPr>
                <w:rFonts w:eastAsiaTheme="minorEastAsia" w:cstheme="minorBidi"/>
                <w:noProof/>
                <w:kern w:val="2"/>
                <w:lang w:eastAsia="pl-PL"/>
                <w14:ligatures w14:val="standardContextual"/>
              </w:rPr>
              <w:tab/>
            </w:r>
            <w:r w:rsidRPr="00CF3E53">
              <w:rPr>
                <w:rStyle w:val="Hipercze"/>
                <w:rFonts w:ascii="Calibri" w:hAnsi="Calibri" w:cstheme="minorHAnsi"/>
                <w:noProof/>
              </w:rPr>
              <w:t>SPOSÓB ORAZ TERMIN SKŁADANIA</w:t>
            </w:r>
            <w:r w:rsidRPr="00CF3E53">
              <w:rPr>
                <w:rStyle w:val="Hipercze"/>
                <w:rFonts w:ascii="Calibri" w:hAnsi="Calibri" w:cstheme="minorHAnsi"/>
                <w:noProof/>
                <w:spacing w:val="-1"/>
              </w:rPr>
              <w:t xml:space="preserve"> </w:t>
            </w:r>
            <w:r w:rsidRPr="00CF3E53">
              <w:rPr>
                <w:rStyle w:val="Hipercze"/>
                <w:rFonts w:ascii="Calibri" w:hAnsi="Calibri" w:cstheme="minorHAnsi"/>
                <w:noProof/>
              </w:rPr>
              <w:t>OFERT</w:t>
            </w:r>
            <w:r>
              <w:rPr>
                <w:noProof/>
                <w:webHidden/>
              </w:rPr>
              <w:tab/>
            </w:r>
            <w:r>
              <w:rPr>
                <w:noProof/>
                <w:webHidden/>
              </w:rPr>
              <w:fldChar w:fldCharType="begin"/>
            </w:r>
            <w:r>
              <w:rPr>
                <w:noProof/>
                <w:webHidden/>
              </w:rPr>
              <w:instrText xml:space="preserve"> PAGEREF _Toc182561322 \h </w:instrText>
            </w:r>
            <w:r>
              <w:rPr>
                <w:noProof/>
                <w:webHidden/>
              </w:rPr>
            </w:r>
            <w:r>
              <w:rPr>
                <w:noProof/>
                <w:webHidden/>
              </w:rPr>
              <w:fldChar w:fldCharType="separate"/>
            </w:r>
            <w:r w:rsidR="00715AD1">
              <w:rPr>
                <w:noProof/>
                <w:webHidden/>
              </w:rPr>
              <w:t>26</w:t>
            </w:r>
            <w:r>
              <w:rPr>
                <w:noProof/>
                <w:webHidden/>
              </w:rPr>
              <w:fldChar w:fldCharType="end"/>
            </w:r>
          </w:hyperlink>
        </w:p>
        <w:p w14:paraId="72CA99A8" w14:textId="2B7E661B" w:rsidR="00A82B97" w:rsidRDefault="00A82B97">
          <w:pPr>
            <w:pStyle w:val="Spistreci3"/>
            <w:rPr>
              <w:rFonts w:eastAsiaTheme="minorEastAsia" w:cstheme="minorBidi"/>
              <w:noProof/>
              <w:kern w:val="2"/>
              <w:lang w:eastAsia="pl-PL"/>
              <w14:ligatures w14:val="standardContextual"/>
            </w:rPr>
          </w:pPr>
          <w:hyperlink w:anchor="_Toc182561323" w:history="1">
            <w:r w:rsidRPr="00CF3E53">
              <w:rPr>
                <w:rStyle w:val="Hipercze"/>
                <w:rFonts w:ascii="Calibri" w:eastAsia="Calibri" w:hAnsi="Calibri"/>
                <w:noProof/>
              </w:rPr>
              <w:t>XVII.</w:t>
            </w:r>
            <w:r>
              <w:rPr>
                <w:rFonts w:eastAsiaTheme="minorEastAsia" w:cstheme="minorBidi"/>
                <w:noProof/>
                <w:kern w:val="2"/>
                <w:lang w:eastAsia="pl-PL"/>
                <w14:ligatures w14:val="standardContextual"/>
              </w:rPr>
              <w:tab/>
            </w:r>
            <w:r w:rsidRPr="00CF3E53">
              <w:rPr>
                <w:rStyle w:val="Hipercze"/>
                <w:rFonts w:ascii="Calibri" w:hAnsi="Calibri" w:cstheme="minorHAnsi"/>
                <w:noProof/>
              </w:rPr>
              <w:t>TERMIN OTWARCIA</w:t>
            </w:r>
            <w:r w:rsidRPr="00CF3E53">
              <w:rPr>
                <w:rStyle w:val="Hipercze"/>
                <w:rFonts w:ascii="Calibri" w:hAnsi="Calibri" w:cstheme="minorHAnsi"/>
                <w:noProof/>
                <w:spacing w:val="-3"/>
              </w:rPr>
              <w:t xml:space="preserve"> </w:t>
            </w:r>
            <w:r w:rsidRPr="00CF3E53">
              <w:rPr>
                <w:rStyle w:val="Hipercze"/>
                <w:rFonts w:ascii="Calibri" w:hAnsi="Calibri" w:cstheme="minorHAnsi"/>
                <w:noProof/>
              </w:rPr>
              <w:t>OFERT</w:t>
            </w:r>
            <w:r>
              <w:rPr>
                <w:noProof/>
                <w:webHidden/>
              </w:rPr>
              <w:tab/>
            </w:r>
            <w:r>
              <w:rPr>
                <w:noProof/>
                <w:webHidden/>
              </w:rPr>
              <w:fldChar w:fldCharType="begin"/>
            </w:r>
            <w:r>
              <w:rPr>
                <w:noProof/>
                <w:webHidden/>
              </w:rPr>
              <w:instrText xml:space="preserve"> PAGEREF _Toc182561323 \h </w:instrText>
            </w:r>
            <w:r>
              <w:rPr>
                <w:noProof/>
                <w:webHidden/>
              </w:rPr>
            </w:r>
            <w:r>
              <w:rPr>
                <w:noProof/>
                <w:webHidden/>
              </w:rPr>
              <w:fldChar w:fldCharType="separate"/>
            </w:r>
            <w:r w:rsidR="00715AD1">
              <w:rPr>
                <w:noProof/>
                <w:webHidden/>
              </w:rPr>
              <w:t>26</w:t>
            </w:r>
            <w:r>
              <w:rPr>
                <w:noProof/>
                <w:webHidden/>
              </w:rPr>
              <w:fldChar w:fldCharType="end"/>
            </w:r>
          </w:hyperlink>
        </w:p>
        <w:p w14:paraId="6175ABC1" w14:textId="02FB62AE" w:rsidR="00A82B97" w:rsidRDefault="00A82B97">
          <w:pPr>
            <w:pStyle w:val="Spistreci3"/>
            <w:tabs>
              <w:tab w:val="left" w:pos="1320"/>
            </w:tabs>
            <w:rPr>
              <w:rFonts w:eastAsiaTheme="minorEastAsia" w:cstheme="minorBidi"/>
              <w:noProof/>
              <w:kern w:val="2"/>
              <w:lang w:eastAsia="pl-PL"/>
              <w14:ligatures w14:val="standardContextual"/>
            </w:rPr>
          </w:pPr>
          <w:hyperlink w:anchor="_Toc182561324" w:history="1">
            <w:r w:rsidRPr="00CF3E53">
              <w:rPr>
                <w:rStyle w:val="Hipercze"/>
                <w:rFonts w:ascii="Calibri" w:eastAsia="Calibri" w:hAnsi="Calibri"/>
                <w:noProof/>
              </w:rPr>
              <w:t>XVIII.</w:t>
            </w:r>
            <w:r>
              <w:rPr>
                <w:rFonts w:eastAsiaTheme="minorEastAsia" w:cstheme="minorBidi"/>
                <w:noProof/>
                <w:kern w:val="2"/>
                <w:lang w:eastAsia="pl-PL"/>
                <w14:ligatures w14:val="standardContextual"/>
              </w:rPr>
              <w:tab/>
            </w:r>
            <w:r w:rsidRPr="00CF3E53">
              <w:rPr>
                <w:rStyle w:val="Hipercze"/>
                <w:rFonts w:ascii="Calibri" w:hAnsi="Calibri" w:cstheme="minorHAnsi"/>
                <w:noProof/>
              </w:rPr>
              <w:t>TERMIN ZWIĄZANIA OFERTĄ</w:t>
            </w:r>
            <w:r>
              <w:rPr>
                <w:noProof/>
                <w:webHidden/>
              </w:rPr>
              <w:tab/>
            </w:r>
            <w:r>
              <w:rPr>
                <w:noProof/>
                <w:webHidden/>
              </w:rPr>
              <w:fldChar w:fldCharType="begin"/>
            </w:r>
            <w:r>
              <w:rPr>
                <w:noProof/>
                <w:webHidden/>
              </w:rPr>
              <w:instrText xml:space="preserve"> PAGEREF _Toc182561324 \h </w:instrText>
            </w:r>
            <w:r>
              <w:rPr>
                <w:noProof/>
                <w:webHidden/>
              </w:rPr>
            </w:r>
            <w:r>
              <w:rPr>
                <w:noProof/>
                <w:webHidden/>
              </w:rPr>
              <w:fldChar w:fldCharType="separate"/>
            </w:r>
            <w:r w:rsidR="00715AD1">
              <w:rPr>
                <w:noProof/>
                <w:webHidden/>
              </w:rPr>
              <w:t>27</w:t>
            </w:r>
            <w:r>
              <w:rPr>
                <w:noProof/>
                <w:webHidden/>
              </w:rPr>
              <w:fldChar w:fldCharType="end"/>
            </w:r>
          </w:hyperlink>
        </w:p>
        <w:p w14:paraId="7A4AF057" w14:textId="469D2EA3" w:rsidR="00A82B97" w:rsidRDefault="00A82B97">
          <w:pPr>
            <w:pStyle w:val="Spistreci3"/>
            <w:rPr>
              <w:rFonts w:eastAsiaTheme="minorEastAsia" w:cstheme="minorBidi"/>
              <w:noProof/>
              <w:kern w:val="2"/>
              <w:lang w:eastAsia="pl-PL"/>
              <w14:ligatures w14:val="standardContextual"/>
            </w:rPr>
          </w:pPr>
          <w:hyperlink w:anchor="_Toc182561325" w:history="1">
            <w:r w:rsidRPr="00CF3E53">
              <w:rPr>
                <w:rStyle w:val="Hipercze"/>
                <w:rFonts w:ascii="Calibri" w:eastAsia="Calibri" w:hAnsi="Calibri"/>
                <w:noProof/>
              </w:rPr>
              <w:t>XIX.</w:t>
            </w:r>
            <w:r>
              <w:rPr>
                <w:rFonts w:eastAsiaTheme="minorEastAsia" w:cstheme="minorBidi"/>
                <w:noProof/>
                <w:kern w:val="2"/>
                <w:lang w:eastAsia="pl-PL"/>
                <w14:ligatures w14:val="standardContextual"/>
              </w:rPr>
              <w:tab/>
            </w:r>
            <w:r w:rsidRPr="00CF3E53">
              <w:rPr>
                <w:rStyle w:val="Hipercze"/>
                <w:rFonts w:ascii="Calibri" w:hAnsi="Calibri" w:cstheme="minorHAnsi"/>
                <w:noProof/>
              </w:rPr>
              <w:t>WYMAGANIA DOTYCZĄCE</w:t>
            </w:r>
            <w:r w:rsidRPr="00CF3E53">
              <w:rPr>
                <w:rStyle w:val="Hipercze"/>
                <w:rFonts w:ascii="Calibri" w:hAnsi="Calibri" w:cstheme="minorHAnsi"/>
                <w:noProof/>
                <w:spacing w:val="-4"/>
              </w:rPr>
              <w:t xml:space="preserve"> </w:t>
            </w:r>
            <w:r w:rsidRPr="00CF3E53">
              <w:rPr>
                <w:rStyle w:val="Hipercze"/>
                <w:rFonts w:ascii="Calibri" w:hAnsi="Calibri" w:cstheme="minorHAnsi"/>
                <w:noProof/>
              </w:rPr>
              <w:t>WADIUM</w:t>
            </w:r>
            <w:r>
              <w:rPr>
                <w:noProof/>
                <w:webHidden/>
              </w:rPr>
              <w:tab/>
            </w:r>
            <w:r>
              <w:rPr>
                <w:noProof/>
                <w:webHidden/>
              </w:rPr>
              <w:fldChar w:fldCharType="begin"/>
            </w:r>
            <w:r>
              <w:rPr>
                <w:noProof/>
                <w:webHidden/>
              </w:rPr>
              <w:instrText xml:space="preserve"> PAGEREF _Toc182561325 \h </w:instrText>
            </w:r>
            <w:r>
              <w:rPr>
                <w:noProof/>
                <w:webHidden/>
              </w:rPr>
            </w:r>
            <w:r>
              <w:rPr>
                <w:noProof/>
                <w:webHidden/>
              </w:rPr>
              <w:fldChar w:fldCharType="separate"/>
            </w:r>
            <w:r w:rsidR="00715AD1">
              <w:rPr>
                <w:noProof/>
                <w:webHidden/>
              </w:rPr>
              <w:t>27</w:t>
            </w:r>
            <w:r>
              <w:rPr>
                <w:noProof/>
                <w:webHidden/>
              </w:rPr>
              <w:fldChar w:fldCharType="end"/>
            </w:r>
          </w:hyperlink>
        </w:p>
        <w:p w14:paraId="27F322A8" w14:textId="4F2F1287" w:rsidR="00A82B97" w:rsidRDefault="00A82B97">
          <w:pPr>
            <w:pStyle w:val="Spistreci3"/>
            <w:rPr>
              <w:rFonts w:eastAsiaTheme="minorEastAsia" w:cstheme="minorBidi"/>
              <w:noProof/>
              <w:kern w:val="2"/>
              <w:lang w:eastAsia="pl-PL"/>
              <w14:ligatures w14:val="standardContextual"/>
            </w:rPr>
          </w:pPr>
          <w:hyperlink w:anchor="_Toc182561326" w:history="1">
            <w:r w:rsidRPr="00CF3E53">
              <w:rPr>
                <w:rStyle w:val="Hipercze"/>
                <w:rFonts w:ascii="Calibri" w:eastAsia="Calibri" w:hAnsi="Calibri"/>
                <w:noProof/>
              </w:rPr>
              <w:t>XX.</w:t>
            </w:r>
            <w:r>
              <w:rPr>
                <w:rFonts w:eastAsiaTheme="minorEastAsia" w:cstheme="minorBidi"/>
                <w:noProof/>
                <w:kern w:val="2"/>
                <w:lang w:eastAsia="pl-PL"/>
                <w14:ligatures w14:val="standardContextual"/>
              </w:rPr>
              <w:tab/>
            </w:r>
            <w:r w:rsidRPr="00CF3E53">
              <w:rPr>
                <w:rStyle w:val="Hipercze"/>
                <w:rFonts w:ascii="Calibri" w:hAnsi="Calibri" w:cstheme="minorHAnsi"/>
                <w:noProof/>
              </w:rPr>
              <w:t>SPOSÓB OBLICZENIA</w:t>
            </w:r>
            <w:r w:rsidRPr="00CF3E53">
              <w:rPr>
                <w:rStyle w:val="Hipercze"/>
                <w:rFonts w:ascii="Calibri" w:hAnsi="Calibri" w:cstheme="minorHAnsi"/>
                <w:noProof/>
                <w:spacing w:val="-1"/>
              </w:rPr>
              <w:t xml:space="preserve"> </w:t>
            </w:r>
            <w:r w:rsidRPr="00CF3E53">
              <w:rPr>
                <w:rStyle w:val="Hipercze"/>
                <w:rFonts w:ascii="Calibri" w:hAnsi="Calibri" w:cstheme="minorHAnsi"/>
                <w:noProof/>
              </w:rPr>
              <w:t>CENY</w:t>
            </w:r>
            <w:r>
              <w:rPr>
                <w:noProof/>
                <w:webHidden/>
              </w:rPr>
              <w:tab/>
            </w:r>
            <w:r>
              <w:rPr>
                <w:noProof/>
                <w:webHidden/>
              </w:rPr>
              <w:fldChar w:fldCharType="begin"/>
            </w:r>
            <w:r>
              <w:rPr>
                <w:noProof/>
                <w:webHidden/>
              </w:rPr>
              <w:instrText xml:space="preserve"> PAGEREF _Toc182561326 \h </w:instrText>
            </w:r>
            <w:r>
              <w:rPr>
                <w:noProof/>
                <w:webHidden/>
              </w:rPr>
            </w:r>
            <w:r>
              <w:rPr>
                <w:noProof/>
                <w:webHidden/>
              </w:rPr>
              <w:fldChar w:fldCharType="separate"/>
            </w:r>
            <w:r w:rsidR="00715AD1">
              <w:rPr>
                <w:noProof/>
                <w:webHidden/>
              </w:rPr>
              <w:t>28</w:t>
            </w:r>
            <w:r>
              <w:rPr>
                <w:noProof/>
                <w:webHidden/>
              </w:rPr>
              <w:fldChar w:fldCharType="end"/>
            </w:r>
          </w:hyperlink>
        </w:p>
        <w:p w14:paraId="358553FC" w14:textId="3AB4A6E7" w:rsidR="00A82B97" w:rsidRDefault="00A82B97">
          <w:pPr>
            <w:pStyle w:val="Spistreci3"/>
            <w:rPr>
              <w:rFonts w:eastAsiaTheme="minorEastAsia" w:cstheme="minorBidi"/>
              <w:noProof/>
              <w:kern w:val="2"/>
              <w:lang w:eastAsia="pl-PL"/>
              <w14:ligatures w14:val="standardContextual"/>
            </w:rPr>
          </w:pPr>
          <w:hyperlink w:anchor="_Toc182561327" w:history="1">
            <w:r w:rsidRPr="00CF3E53">
              <w:rPr>
                <w:rStyle w:val="Hipercze"/>
                <w:rFonts w:ascii="Calibri" w:eastAsia="Calibri" w:hAnsi="Calibri"/>
                <w:noProof/>
              </w:rPr>
              <w:t>XXI.</w:t>
            </w:r>
            <w:r>
              <w:rPr>
                <w:rFonts w:eastAsiaTheme="minorEastAsia" w:cstheme="minorBidi"/>
                <w:noProof/>
                <w:kern w:val="2"/>
                <w:lang w:eastAsia="pl-PL"/>
                <w14:ligatures w14:val="standardContextual"/>
              </w:rPr>
              <w:tab/>
            </w:r>
            <w:r w:rsidRPr="00CF3E53">
              <w:rPr>
                <w:rStyle w:val="Hipercze"/>
                <w:rFonts w:ascii="Calibri" w:hAnsi="Calibri" w:cstheme="minorHAnsi"/>
                <w:noProof/>
              </w:rPr>
              <w:t>OPIS KRYTERIÓW OCENY OFERT, WRAZ Z PODANIEM WAG TYCH KRYTERIÓW I SPOSOBU OCENY OFERT</w:t>
            </w:r>
            <w:r>
              <w:rPr>
                <w:noProof/>
                <w:webHidden/>
              </w:rPr>
              <w:tab/>
            </w:r>
            <w:r>
              <w:rPr>
                <w:noProof/>
                <w:webHidden/>
              </w:rPr>
              <w:fldChar w:fldCharType="begin"/>
            </w:r>
            <w:r>
              <w:rPr>
                <w:noProof/>
                <w:webHidden/>
              </w:rPr>
              <w:instrText xml:space="preserve"> PAGEREF _Toc182561327 \h </w:instrText>
            </w:r>
            <w:r>
              <w:rPr>
                <w:noProof/>
                <w:webHidden/>
              </w:rPr>
            </w:r>
            <w:r>
              <w:rPr>
                <w:noProof/>
                <w:webHidden/>
              </w:rPr>
              <w:fldChar w:fldCharType="separate"/>
            </w:r>
            <w:r w:rsidR="00715AD1">
              <w:rPr>
                <w:noProof/>
                <w:webHidden/>
              </w:rPr>
              <w:t>28</w:t>
            </w:r>
            <w:r>
              <w:rPr>
                <w:noProof/>
                <w:webHidden/>
              </w:rPr>
              <w:fldChar w:fldCharType="end"/>
            </w:r>
          </w:hyperlink>
        </w:p>
        <w:p w14:paraId="56F3B2ED" w14:textId="555CED55" w:rsidR="00A82B97" w:rsidRDefault="00A82B97">
          <w:pPr>
            <w:pStyle w:val="Spistreci3"/>
            <w:rPr>
              <w:rFonts w:eastAsiaTheme="minorEastAsia" w:cstheme="minorBidi"/>
              <w:noProof/>
              <w:kern w:val="2"/>
              <w:lang w:eastAsia="pl-PL"/>
              <w14:ligatures w14:val="standardContextual"/>
            </w:rPr>
          </w:pPr>
          <w:hyperlink w:anchor="_Toc182561328" w:history="1">
            <w:r w:rsidRPr="00CF3E53">
              <w:rPr>
                <w:rStyle w:val="Hipercze"/>
                <w:rFonts w:ascii="Calibri" w:eastAsia="Calibri" w:hAnsi="Calibri"/>
                <w:noProof/>
              </w:rPr>
              <w:t>XXII.</w:t>
            </w:r>
            <w:r>
              <w:rPr>
                <w:rFonts w:eastAsiaTheme="minorEastAsia" w:cstheme="minorBidi"/>
                <w:noProof/>
                <w:kern w:val="2"/>
                <w:lang w:eastAsia="pl-PL"/>
                <w14:ligatures w14:val="standardContextual"/>
              </w:rPr>
              <w:tab/>
            </w:r>
            <w:r w:rsidRPr="00CF3E53">
              <w:rPr>
                <w:rStyle w:val="Hipercze"/>
                <w:rFonts w:ascii="Calibri" w:hAnsi="Calibri" w:cstheme="minorHAnsi"/>
                <w:noProof/>
              </w:rPr>
              <w:t>PROJEKTOWANE POSTANOWIENIA UMOWY W SPRAWIE ZAMÓWIENIA PUBLICZNEGO, KTÓRE ZOSTANĄ WPROWADZONE DO TREŚCI TEJ</w:t>
            </w:r>
            <w:r w:rsidRPr="00CF3E53">
              <w:rPr>
                <w:rStyle w:val="Hipercze"/>
                <w:rFonts w:ascii="Calibri" w:hAnsi="Calibri" w:cstheme="minorHAnsi"/>
                <w:noProof/>
                <w:spacing w:val="-9"/>
              </w:rPr>
              <w:t xml:space="preserve"> </w:t>
            </w:r>
            <w:r w:rsidRPr="00CF3E53">
              <w:rPr>
                <w:rStyle w:val="Hipercze"/>
                <w:rFonts w:ascii="Calibri" w:hAnsi="Calibri" w:cstheme="minorHAnsi"/>
                <w:noProof/>
              </w:rPr>
              <w:t>UMOWY</w:t>
            </w:r>
            <w:r>
              <w:rPr>
                <w:noProof/>
                <w:webHidden/>
              </w:rPr>
              <w:tab/>
            </w:r>
            <w:r>
              <w:rPr>
                <w:noProof/>
                <w:webHidden/>
              </w:rPr>
              <w:fldChar w:fldCharType="begin"/>
            </w:r>
            <w:r>
              <w:rPr>
                <w:noProof/>
                <w:webHidden/>
              </w:rPr>
              <w:instrText xml:space="preserve"> PAGEREF _Toc182561328 \h </w:instrText>
            </w:r>
            <w:r>
              <w:rPr>
                <w:noProof/>
                <w:webHidden/>
              </w:rPr>
            </w:r>
            <w:r>
              <w:rPr>
                <w:noProof/>
                <w:webHidden/>
              </w:rPr>
              <w:fldChar w:fldCharType="separate"/>
            </w:r>
            <w:r w:rsidR="00715AD1">
              <w:rPr>
                <w:noProof/>
                <w:webHidden/>
              </w:rPr>
              <w:t>29</w:t>
            </w:r>
            <w:r>
              <w:rPr>
                <w:noProof/>
                <w:webHidden/>
              </w:rPr>
              <w:fldChar w:fldCharType="end"/>
            </w:r>
          </w:hyperlink>
        </w:p>
        <w:p w14:paraId="5E2419C5" w14:textId="34171279" w:rsidR="00A82B97" w:rsidRDefault="00A82B97">
          <w:pPr>
            <w:pStyle w:val="Spistreci3"/>
            <w:tabs>
              <w:tab w:val="left" w:pos="1320"/>
            </w:tabs>
            <w:rPr>
              <w:rFonts w:eastAsiaTheme="minorEastAsia" w:cstheme="minorBidi"/>
              <w:noProof/>
              <w:kern w:val="2"/>
              <w:lang w:eastAsia="pl-PL"/>
              <w14:ligatures w14:val="standardContextual"/>
            </w:rPr>
          </w:pPr>
          <w:hyperlink w:anchor="_Toc182561329" w:history="1">
            <w:r w:rsidRPr="00CF3E53">
              <w:rPr>
                <w:rStyle w:val="Hipercze"/>
                <w:rFonts w:ascii="Calibri" w:eastAsia="Calibri" w:hAnsi="Calibri"/>
                <w:noProof/>
              </w:rPr>
              <w:t>XXIII.</w:t>
            </w:r>
            <w:r>
              <w:rPr>
                <w:rFonts w:eastAsiaTheme="minorEastAsia" w:cstheme="minorBidi"/>
                <w:noProof/>
                <w:kern w:val="2"/>
                <w:lang w:eastAsia="pl-PL"/>
                <w14:ligatures w14:val="standardContextual"/>
              </w:rPr>
              <w:tab/>
            </w:r>
            <w:r w:rsidRPr="00CF3E53">
              <w:rPr>
                <w:rStyle w:val="Hipercze"/>
                <w:rFonts w:ascii="Calibri" w:hAnsi="Calibri" w:cstheme="minorHAnsi"/>
                <w:noProof/>
              </w:rPr>
              <w:t>WYMAGANIA DOTYCZĄCE ZABEZPIECZENIA NALEŻYTEGO WYKONANIA</w:t>
            </w:r>
            <w:r w:rsidRPr="00CF3E53">
              <w:rPr>
                <w:rStyle w:val="Hipercze"/>
                <w:rFonts w:ascii="Calibri" w:hAnsi="Calibri" w:cstheme="minorHAnsi"/>
                <w:noProof/>
                <w:spacing w:val="-8"/>
              </w:rPr>
              <w:t xml:space="preserve"> </w:t>
            </w:r>
            <w:r w:rsidRPr="00CF3E53">
              <w:rPr>
                <w:rStyle w:val="Hipercze"/>
                <w:rFonts w:ascii="Calibri" w:hAnsi="Calibri" w:cstheme="minorHAnsi"/>
                <w:noProof/>
              </w:rPr>
              <w:t>UMOWY</w:t>
            </w:r>
            <w:r>
              <w:rPr>
                <w:noProof/>
                <w:webHidden/>
              </w:rPr>
              <w:tab/>
            </w:r>
            <w:r>
              <w:rPr>
                <w:noProof/>
                <w:webHidden/>
              </w:rPr>
              <w:fldChar w:fldCharType="begin"/>
            </w:r>
            <w:r>
              <w:rPr>
                <w:noProof/>
                <w:webHidden/>
              </w:rPr>
              <w:instrText xml:space="preserve"> PAGEREF _Toc182561329 \h </w:instrText>
            </w:r>
            <w:r>
              <w:rPr>
                <w:noProof/>
                <w:webHidden/>
              </w:rPr>
            </w:r>
            <w:r>
              <w:rPr>
                <w:noProof/>
                <w:webHidden/>
              </w:rPr>
              <w:fldChar w:fldCharType="separate"/>
            </w:r>
            <w:r w:rsidR="00715AD1">
              <w:rPr>
                <w:noProof/>
                <w:webHidden/>
              </w:rPr>
              <w:t>30</w:t>
            </w:r>
            <w:r>
              <w:rPr>
                <w:noProof/>
                <w:webHidden/>
              </w:rPr>
              <w:fldChar w:fldCharType="end"/>
            </w:r>
          </w:hyperlink>
        </w:p>
        <w:p w14:paraId="29FD7515" w14:textId="69EDA219" w:rsidR="00A82B97" w:rsidRDefault="00A82B97">
          <w:pPr>
            <w:pStyle w:val="Spistreci3"/>
            <w:tabs>
              <w:tab w:val="left" w:pos="1320"/>
            </w:tabs>
            <w:rPr>
              <w:rFonts w:eastAsiaTheme="minorEastAsia" w:cstheme="minorBidi"/>
              <w:noProof/>
              <w:kern w:val="2"/>
              <w:lang w:eastAsia="pl-PL"/>
              <w14:ligatures w14:val="standardContextual"/>
            </w:rPr>
          </w:pPr>
          <w:hyperlink w:anchor="_Toc182561330" w:history="1">
            <w:r w:rsidRPr="00CF3E53">
              <w:rPr>
                <w:rStyle w:val="Hipercze"/>
                <w:rFonts w:ascii="Calibri" w:eastAsia="Calibri" w:hAnsi="Calibri"/>
                <w:noProof/>
              </w:rPr>
              <w:t>XXIV.</w:t>
            </w:r>
            <w:r>
              <w:rPr>
                <w:rFonts w:eastAsiaTheme="minorEastAsia" w:cstheme="minorBidi"/>
                <w:noProof/>
                <w:kern w:val="2"/>
                <w:lang w:eastAsia="pl-PL"/>
                <w14:ligatures w14:val="standardContextual"/>
              </w:rPr>
              <w:tab/>
            </w:r>
            <w:r w:rsidRPr="00CF3E53">
              <w:rPr>
                <w:rStyle w:val="Hipercze"/>
                <w:rFonts w:ascii="Calibri" w:hAnsi="Calibri" w:cstheme="minorHAnsi"/>
                <w:noProof/>
              </w:rPr>
              <w:t>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_Toc182561330 \h </w:instrText>
            </w:r>
            <w:r>
              <w:rPr>
                <w:noProof/>
                <w:webHidden/>
              </w:rPr>
            </w:r>
            <w:r>
              <w:rPr>
                <w:noProof/>
                <w:webHidden/>
              </w:rPr>
              <w:fldChar w:fldCharType="separate"/>
            </w:r>
            <w:r w:rsidR="00715AD1">
              <w:rPr>
                <w:noProof/>
                <w:webHidden/>
              </w:rPr>
              <w:t>30</w:t>
            </w:r>
            <w:r>
              <w:rPr>
                <w:noProof/>
                <w:webHidden/>
              </w:rPr>
              <w:fldChar w:fldCharType="end"/>
            </w:r>
          </w:hyperlink>
        </w:p>
        <w:p w14:paraId="7B816A49" w14:textId="6705D391" w:rsidR="00A82B97" w:rsidRDefault="00A82B97">
          <w:pPr>
            <w:pStyle w:val="Spistreci3"/>
            <w:rPr>
              <w:rFonts w:eastAsiaTheme="minorEastAsia" w:cstheme="minorBidi"/>
              <w:noProof/>
              <w:kern w:val="2"/>
              <w:lang w:eastAsia="pl-PL"/>
              <w14:ligatures w14:val="standardContextual"/>
            </w:rPr>
          </w:pPr>
          <w:hyperlink w:anchor="_Toc182561331" w:history="1">
            <w:r w:rsidRPr="00CF3E53">
              <w:rPr>
                <w:rStyle w:val="Hipercze"/>
                <w:rFonts w:ascii="Calibri" w:eastAsia="Calibri" w:hAnsi="Calibri"/>
                <w:noProof/>
              </w:rPr>
              <w:t>XXV.</w:t>
            </w:r>
            <w:r>
              <w:rPr>
                <w:rFonts w:eastAsiaTheme="minorEastAsia" w:cstheme="minorBidi"/>
                <w:noProof/>
                <w:kern w:val="2"/>
                <w:lang w:eastAsia="pl-PL"/>
                <w14:ligatures w14:val="standardContextual"/>
              </w:rPr>
              <w:tab/>
            </w:r>
            <w:r w:rsidRPr="00CF3E53">
              <w:rPr>
                <w:rStyle w:val="Hipercze"/>
                <w:rFonts w:ascii="Calibri" w:hAnsi="Calibri" w:cstheme="minorHAnsi"/>
                <w:noProof/>
              </w:rPr>
              <w:t>POUCZENIE O ŚRODKACH OCHRONY PRAWNEJ PRZYSŁUGUJĄCYCH</w:t>
            </w:r>
            <w:r w:rsidRPr="00CF3E53">
              <w:rPr>
                <w:rStyle w:val="Hipercze"/>
                <w:rFonts w:ascii="Calibri" w:hAnsi="Calibri" w:cstheme="minorHAnsi"/>
                <w:noProof/>
                <w:spacing w:val="-14"/>
              </w:rPr>
              <w:t xml:space="preserve"> </w:t>
            </w:r>
            <w:r w:rsidRPr="00CF3E53">
              <w:rPr>
                <w:rStyle w:val="Hipercze"/>
                <w:rFonts w:ascii="Calibri" w:hAnsi="Calibri" w:cstheme="minorHAnsi"/>
                <w:noProof/>
              </w:rPr>
              <w:t>WYKONAWCY</w:t>
            </w:r>
            <w:r>
              <w:rPr>
                <w:noProof/>
                <w:webHidden/>
              </w:rPr>
              <w:tab/>
            </w:r>
            <w:r>
              <w:rPr>
                <w:noProof/>
                <w:webHidden/>
              </w:rPr>
              <w:fldChar w:fldCharType="begin"/>
            </w:r>
            <w:r>
              <w:rPr>
                <w:noProof/>
                <w:webHidden/>
              </w:rPr>
              <w:instrText xml:space="preserve"> PAGEREF _Toc182561331 \h </w:instrText>
            </w:r>
            <w:r>
              <w:rPr>
                <w:noProof/>
                <w:webHidden/>
              </w:rPr>
            </w:r>
            <w:r>
              <w:rPr>
                <w:noProof/>
                <w:webHidden/>
              </w:rPr>
              <w:fldChar w:fldCharType="separate"/>
            </w:r>
            <w:r w:rsidR="00715AD1">
              <w:rPr>
                <w:noProof/>
                <w:webHidden/>
              </w:rPr>
              <w:t>30</w:t>
            </w:r>
            <w:r>
              <w:rPr>
                <w:noProof/>
                <w:webHidden/>
              </w:rPr>
              <w:fldChar w:fldCharType="end"/>
            </w:r>
          </w:hyperlink>
        </w:p>
        <w:p w14:paraId="2ED7738C" w14:textId="3BA507B4" w:rsidR="00A82B97" w:rsidRDefault="00A82B97">
          <w:pPr>
            <w:pStyle w:val="Spistreci3"/>
            <w:tabs>
              <w:tab w:val="left" w:pos="1320"/>
            </w:tabs>
            <w:rPr>
              <w:rFonts w:eastAsiaTheme="minorEastAsia" w:cstheme="minorBidi"/>
              <w:noProof/>
              <w:kern w:val="2"/>
              <w:lang w:eastAsia="pl-PL"/>
              <w14:ligatures w14:val="standardContextual"/>
            </w:rPr>
          </w:pPr>
          <w:hyperlink w:anchor="_Toc182561332" w:history="1">
            <w:r w:rsidRPr="00CF3E53">
              <w:rPr>
                <w:rStyle w:val="Hipercze"/>
                <w:rFonts w:ascii="Calibri" w:eastAsia="Calibri" w:hAnsi="Calibri"/>
                <w:noProof/>
              </w:rPr>
              <w:t>XXVI.</w:t>
            </w:r>
            <w:r>
              <w:rPr>
                <w:rFonts w:eastAsiaTheme="minorEastAsia" w:cstheme="minorBidi"/>
                <w:noProof/>
                <w:kern w:val="2"/>
                <w:lang w:eastAsia="pl-PL"/>
                <w14:ligatures w14:val="standardContextual"/>
              </w:rPr>
              <w:tab/>
            </w:r>
            <w:r w:rsidRPr="00CF3E53">
              <w:rPr>
                <w:rStyle w:val="Hipercze"/>
                <w:rFonts w:ascii="Calibri" w:hAnsi="Calibri"/>
                <w:noProof/>
              </w:rPr>
              <w:t>KLAUZULA ZATRUDNIENIA</w:t>
            </w:r>
            <w:r>
              <w:rPr>
                <w:noProof/>
                <w:webHidden/>
              </w:rPr>
              <w:tab/>
            </w:r>
            <w:r>
              <w:rPr>
                <w:noProof/>
                <w:webHidden/>
              </w:rPr>
              <w:fldChar w:fldCharType="begin"/>
            </w:r>
            <w:r>
              <w:rPr>
                <w:noProof/>
                <w:webHidden/>
              </w:rPr>
              <w:instrText xml:space="preserve"> PAGEREF _Toc182561332 \h </w:instrText>
            </w:r>
            <w:r>
              <w:rPr>
                <w:noProof/>
                <w:webHidden/>
              </w:rPr>
            </w:r>
            <w:r>
              <w:rPr>
                <w:noProof/>
                <w:webHidden/>
              </w:rPr>
              <w:fldChar w:fldCharType="separate"/>
            </w:r>
            <w:r w:rsidR="00715AD1">
              <w:rPr>
                <w:noProof/>
                <w:webHidden/>
              </w:rPr>
              <w:t>30</w:t>
            </w:r>
            <w:r>
              <w:rPr>
                <w:noProof/>
                <w:webHidden/>
              </w:rPr>
              <w:fldChar w:fldCharType="end"/>
            </w:r>
          </w:hyperlink>
        </w:p>
        <w:p w14:paraId="1A78939C" w14:textId="45F8CAF8" w:rsidR="00A82B97" w:rsidRDefault="00A82B97">
          <w:pPr>
            <w:pStyle w:val="Spistreci3"/>
            <w:tabs>
              <w:tab w:val="left" w:pos="1320"/>
            </w:tabs>
            <w:rPr>
              <w:rFonts w:eastAsiaTheme="minorEastAsia" w:cstheme="minorBidi"/>
              <w:noProof/>
              <w:kern w:val="2"/>
              <w:lang w:eastAsia="pl-PL"/>
              <w14:ligatures w14:val="standardContextual"/>
            </w:rPr>
          </w:pPr>
          <w:hyperlink w:anchor="_Toc182561333" w:history="1">
            <w:r w:rsidRPr="00CF3E53">
              <w:rPr>
                <w:rStyle w:val="Hipercze"/>
                <w:rFonts w:ascii="Calibri" w:eastAsia="Calibri" w:hAnsi="Calibri"/>
                <w:noProof/>
              </w:rPr>
              <w:t>XXVII.</w:t>
            </w:r>
            <w:r>
              <w:rPr>
                <w:rFonts w:eastAsiaTheme="minorEastAsia" w:cstheme="minorBidi"/>
                <w:noProof/>
                <w:kern w:val="2"/>
                <w:lang w:eastAsia="pl-PL"/>
                <w14:ligatures w14:val="standardContextual"/>
              </w:rPr>
              <w:tab/>
            </w:r>
            <w:r w:rsidRPr="00CF3E53">
              <w:rPr>
                <w:rStyle w:val="Hipercze"/>
                <w:rFonts w:ascii="Calibri" w:hAnsi="Calibri" w:cstheme="minorHAnsi"/>
                <w:noProof/>
              </w:rPr>
              <w:t>POZOSTAŁE</w:t>
            </w:r>
            <w:r w:rsidRPr="00CF3E53">
              <w:rPr>
                <w:rStyle w:val="Hipercze"/>
                <w:rFonts w:ascii="Calibri" w:hAnsi="Calibri" w:cstheme="minorHAnsi"/>
                <w:noProof/>
                <w:spacing w:val="-2"/>
              </w:rPr>
              <w:t xml:space="preserve"> </w:t>
            </w:r>
            <w:r w:rsidRPr="00CF3E53">
              <w:rPr>
                <w:rStyle w:val="Hipercze"/>
                <w:rFonts w:ascii="Calibri" w:hAnsi="Calibri" w:cstheme="minorHAnsi"/>
                <w:noProof/>
              </w:rPr>
              <w:t>INFORMACJE</w:t>
            </w:r>
            <w:r>
              <w:rPr>
                <w:noProof/>
                <w:webHidden/>
              </w:rPr>
              <w:tab/>
            </w:r>
            <w:r>
              <w:rPr>
                <w:noProof/>
                <w:webHidden/>
              </w:rPr>
              <w:fldChar w:fldCharType="begin"/>
            </w:r>
            <w:r>
              <w:rPr>
                <w:noProof/>
                <w:webHidden/>
              </w:rPr>
              <w:instrText xml:space="preserve"> PAGEREF _Toc182561333 \h </w:instrText>
            </w:r>
            <w:r>
              <w:rPr>
                <w:noProof/>
                <w:webHidden/>
              </w:rPr>
            </w:r>
            <w:r>
              <w:rPr>
                <w:noProof/>
                <w:webHidden/>
              </w:rPr>
              <w:fldChar w:fldCharType="separate"/>
            </w:r>
            <w:r w:rsidR="00715AD1">
              <w:rPr>
                <w:noProof/>
                <w:webHidden/>
              </w:rPr>
              <w:t>31</w:t>
            </w:r>
            <w:r>
              <w:rPr>
                <w:noProof/>
                <w:webHidden/>
              </w:rPr>
              <w:fldChar w:fldCharType="end"/>
            </w:r>
          </w:hyperlink>
        </w:p>
        <w:p w14:paraId="1EC381AB" w14:textId="39B1313E" w:rsidR="00A82B97" w:rsidRDefault="00A82B97">
          <w:pPr>
            <w:pStyle w:val="Spistreci3"/>
            <w:tabs>
              <w:tab w:val="left" w:pos="1320"/>
            </w:tabs>
            <w:rPr>
              <w:rFonts w:eastAsiaTheme="minorEastAsia" w:cstheme="minorBidi"/>
              <w:noProof/>
              <w:kern w:val="2"/>
              <w:lang w:eastAsia="pl-PL"/>
              <w14:ligatures w14:val="standardContextual"/>
            </w:rPr>
          </w:pPr>
          <w:hyperlink w:anchor="_Toc182561334" w:history="1">
            <w:r w:rsidRPr="00CF3E53">
              <w:rPr>
                <w:rStyle w:val="Hipercze"/>
                <w:rFonts w:ascii="Calibri" w:eastAsia="Calibri" w:hAnsi="Calibri"/>
                <w:noProof/>
              </w:rPr>
              <w:t>XXVIII.</w:t>
            </w:r>
            <w:r>
              <w:rPr>
                <w:rFonts w:eastAsiaTheme="minorEastAsia" w:cstheme="minorBidi"/>
                <w:noProof/>
                <w:kern w:val="2"/>
                <w:lang w:eastAsia="pl-PL"/>
                <w14:ligatures w14:val="standardContextual"/>
              </w:rPr>
              <w:tab/>
            </w:r>
            <w:r w:rsidRPr="00CF3E53">
              <w:rPr>
                <w:rStyle w:val="Hipercze"/>
                <w:rFonts w:ascii="Calibri" w:hAnsi="Calibri" w:cstheme="minorHAnsi"/>
                <w:noProof/>
              </w:rPr>
              <w:t>ZAŁĄCZNIKI DO</w:t>
            </w:r>
            <w:r w:rsidRPr="00CF3E53">
              <w:rPr>
                <w:rStyle w:val="Hipercze"/>
                <w:rFonts w:ascii="Calibri" w:hAnsi="Calibri" w:cstheme="minorHAnsi"/>
                <w:noProof/>
                <w:spacing w:val="-4"/>
              </w:rPr>
              <w:t xml:space="preserve"> </w:t>
            </w:r>
            <w:r w:rsidRPr="00CF3E53">
              <w:rPr>
                <w:rStyle w:val="Hipercze"/>
                <w:rFonts w:ascii="Calibri" w:hAnsi="Calibri" w:cstheme="minorHAnsi"/>
                <w:noProof/>
              </w:rPr>
              <w:t>SWZ</w:t>
            </w:r>
            <w:r>
              <w:rPr>
                <w:noProof/>
                <w:webHidden/>
              </w:rPr>
              <w:tab/>
            </w:r>
            <w:r>
              <w:rPr>
                <w:noProof/>
                <w:webHidden/>
              </w:rPr>
              <w:fldChar w:fldCharType="begin"/>
            </w:r>
            <w:r>
              <w:rPr>
                <w:noProof/>
                <w:webHidden/>
              </w:rPr>
              <w:instrText xml:space="preserve"> PAGEREF _Toc182561334 \h </w:instrText>
            </w:r>
            <w:r>
              <w:rPr>
                <w:noProof/>
                <w:webHidden/>
              </w:rPr>
            </w:r>
            <w:r>
              <w:rPr>
                <w:noProof/>
                <w:webHidden/>
              </w:rPr>
              <w:fldChar w:fldCharType="separate"/>
            </w:r>
            <w:r w:rsidR="00715AD1">
              <w:rPr>
                <w:noProof/>
                <w:webHidden/>
              </w:rPr>
              <w:t>32</w:t>
            </w:r>
            <w:r>
              <w:rPr>
                <w:noProof/>
                <w:webHidden/>
              </w:rPr>
              <w:fldChar w:fldCharType="end"/>
            </w:r>
          </w:hyperlink>
        </w:p>
        <w:p w14:paraId="4D52473A" w14:textId="6609E2A1"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335" w:history="1">
            <w:r w:rsidRPr="00CF3E53">
              <w:rPr>
                <w:rStyle w:val="Hipercze"/>
                <w:rFonts w:ascii="Calibri" w:hAnsi="Calibri" w:cs="Times New Roman"/>
                <w:noProof/>
              </w:rPr>
              <w:t>2.</w:t>
            </w:r>
            <w:r>
              <w:rPr>
                <w:rFonts w:eastAsiaTheme="minorEastAsia" w:cstheme="minorBidi"/>
                <w:noProof/>
                <w:kern w:val="2"/>
                <w:lang w:eastAsia="pl-PL"/>
                <w14:ligatures w14:val="standardContextual"/>
              </w:rPr>
              <w:tab/>
            </w:r>
            <w:r w:rsidRPr="00CF3E53">
              <w:rPr>
                <w:rStyle w:val="Hipercze"/>
                <w:rFonts w:ascii="Calibri" w:eastAsia="Times New Roman" w:hAnsi="Calibri"/>
                <w:noProof/>
              </w:rPr>
              <w:t>Parametry techniczne autobusów:</w:t>
            </w:r>
            <w:r>
              <w:rPr>
                <w:noProof/>
                <w:webHidden/>
              </w:rPr>
              <w:tab/>
            </w:r>
            <w:r>
              <w:rPr>
                <w:noProof/>
                <w:webHidden/>
              </w:rPr>
              <w:fldChar w:fldCharType="begin"/>
            </w:r>
            <w:r>
              <w:rPr>
                <w:noProof/>
                <w:webHidden/>
              </w:rPr>
              <w:instrText xml:space="preserve"> PAGEREF _Toc182561335 \h </w:instrText>
            </w:r>
            <w:r>
              <w:rPr>
                <w:noProof/>
                <w:webHidden/>
              </w:rPr>
            </w:r>
            <w:r>
              <w:rPr>
                <w:noProof/>
                <w:webHidden/>
              </w:rPr>
              <w:fldChar w:fldCharType="separate"/>
            </w:r>
            <w:r w:rsidR="00715AD1">
              <w:rPr>
                <w:noProof/>
                <w:webHidden/>
              </w:rPr>
              <w:t>67</w:t>
            </w:r>
            <w:r>
              <w:rPr>
                <w:noProof/>
                <w:webHidden/>
              </w:rPr>
              <w:fldChar w:fldCharType="end"/>
            </w:r>
          </w:hyperlink>
        </w:p>
        <w:p w14:paraId="68834832" w14:textId="008ABACA"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36" w:history="1">
            <w:r w:rsidRPr="00CF3E53">
              <w:rPr>
                <w:rStyle w:val="Hipercze"/>
                <w:rFonts w:ascii="Calibri" w:eastAsia="Times New Roman" w:hAnsi="Calibri"/>
                <w:noProof/>
                <w:lang w:eastAsia="pl-PL"/>
              </w:rPr>
              <w:t>L.p.</w:t>
            </w:r>
            <w:r>
              <w:rPr>
                <w:noProof/>
                <w:webHidden/>
              </w:rPr>
              <w:tab/>
            </w:r>
            <w:r>
              <w:rPr>
                <w:noProof/>
                <w:webHidden/>
              </w:rPr>
              <w:fldChar w:fldCharType="begin"/>
            </w:r>
            <w:r>
              <w:rPr>
                <w:noProof/>
                <w:webHidden/>
              </w:rPr>
              <w:instrText xml:space="preserve"> PAGEREF _Toc182561336 \h </w:instrText>
            </w:r>
            <w:r>
              <w:rPr>
                <w:noProof/>
                <w:webHidden/>
              </w:rPr>
            </w:r>
            <w:r>
              <w:rPr>
                <w:noProof/>
                <w:webHidden/>
              </w:rPr>
              <w:fldChar w:fldCharType="separate"/>
            </w:r>
            <w:r w:rsidR="00715AD1">
              <w:rPr>
                <w:noProof/>
                <w:webHidden/>
              </w:rPr>
              <w:t>67</w:t>
            </w:r>
            <w:r>
              <w:rPr>
                <w:noProof/>
                <w:webHidden/>
              </w:rPr>
              <w:fldChar w:fldCharType="end"/>
            </w:r>
          </w:hyperlink>
        </w:p>
        <w:p w14:paraId="0F7594FC" w14:textId="7892EEB2"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37" w:history="1">
            <w:r w:rsidRPr="00CF3E53">
              <w:rPr>
                <w:rStyle w:val="Hipercze"/>
                <w:rFonts w:ascii="Calibri" w:eastAsia="Times New Roman" w:hAnsi="Calibri"/>
                <w:noProof/>
                <w:lang w:eastAsia="pl-PL"/>
              </w:rPr>
              <w:t>Parametr</w:t>
            </w:r>
            <w:r>
              <w:rPr>
                <w:noProof/>
                <w:webHidden/>
              </w:rPr>
              <w:tab/>
            </w:r>
            <w:r>
              <w:rPr>
                <w:noProof/>
                <w:webHidden/>
              </w:rPr>
              <w:fldChar w:fldCharType="begin"/>
            </w:r>
            <w:r>
              <w:rPr>
                <w:noProof/>
                <w:webHidden/>
              </w:rPr>
              <w:instrText xml:space="preserve"> PAGEREF _Toc182561337 \h </w:instrText>
            </w:r>
            <w:r>
              <w:rPr>
                <w:noProof/>
                <w:webHidden/>
              </w:rPr>
            </w:r>
            <w:r>
              <w:rPr>
                <w:noProof/>
                <w:webHidden/>
              </w:rPr>
              <w:fldChar w:fldCharType="separate"/>
            </w:r>
            <w:r w:rsidR="00715AD1">
              <w:rPr>
                <w:noProof/>
                <w:webHidden/>
              </w:rPr>
              <w:t>67</w:t>
            </w:r>
            <w:r>
              <w:rPr>
                <w:noProof/>
                <w:webHidden/>
              </w:rPr>
              <w:fldChar w:fldCharType="end"/>
            </w:r>
          </w:hyperlink>
        </w:p>
        <w:p w14:paraId="2CE153D3" w14:textId="126C1966"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38" w:history="1">
            <w:r w:rsidRPr="00CF3E53">
              <w:rPr>
                <w:rStyle w:val="Hipercze"/>
                <w:rFonts w:ascii="Calibri" w:eastAsia="Times New Roman" w:hAnsi="Calibri"/>
                <w:noProof/>
                <w:lang w:eastAsia="pl-PL"/>
              </w:rPr>
              <w:t>Wymagania dla autobusów klasy:</w:t>
            </w:r>
            <w:r>
              <w:rPr>
                <w:noProof/>
                <w:webHidden/>
              </w:rPr>
              <w:tab/>
            </w:r>
            <w:r>
              <w:rPr>
                <w:noProof/>
                <w:webHidden/>
              </w:rPr>
              <w:fldChar w:fldCharType="begin"/>
            </w:r>
            <w:r>
              <w:rPr>
                <w:noProof/>
                <w:webHidden/>
              </w:rPr>
              <w:instrText xml:space="preserve"> PAGEREF _Toc182561338 \h </w:instrText>
            </w:r>
            <w:r>
              <w:rPr>
                <w:noProof/>
                <w:webHidden/>
              </w:rPr>
            </w:r>
            <w:r>
              <w:rPr>
                <w:noProof/>
                <w:webHidden/>
              </w:rPr>
              <w:fldChar w:fldCharType="separate"/>
            </w:r>
            <w:r w:rsidR="00715AD1">
              <w:rPr>
                <w:noProof/>
                <w:webHidden/>
              </w:rPr>
              <w:t>67</w:t>
            </w:r>
            <w:r>
              <w:rPr>
                <w:noProof/>
                <w:webHidden/>
              </w:rPr>
              <w:fldChar w:fldCharType="end"/>
            </w:r>
          </w:hyperlink>
        </w:p>
        <w:p w14:paraId="5B599C0B" w14:textId="06AC8FBB"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39" w:history="1">
            <w:r w:rsidRPr="00CF3E53">
              <w:rPr>
                <w:rStyle w:val="Hipercze"/>
                <w:rFonts w:ascii="Calibri" w:eastAsia="Times New Roman" w:hAnsi="Calibri"/>
                <w:noProof/>
                <w:lang w:eastAsia="pl-PL"/>
              </w:rPr>
              <w:t>A</w:t>
            </w:r>
            <w:r>
              <w:rPr>
                <w:noProof/>
                <w:webHidden/>
              </w:rPr>
              <w:tab/>
            </w:r>
            <w:r>
              <w:rPr>
                <w:noProof/>
                <w:webHidden/>
              </w:rPr>
              <w:fldChar w:fldCharType="begin"/>
            </w:r>
            <w:r>
              <w:rPr>
                <w:noProof/>
                <w:webHidden/>
              </w:rPr>
              <w:instrText xml:space="preserve"> PAGEREF _Toc182561339 \h </w:instrText>
            </w:r>
            <w:r>
              <w:rPr>
                <w:noProof/>
                <w:webHidden/>
              </w:rPr>
            </w:r>
            <w:r>
              <w:rPr>
                <w:noProof/>
                <w:webHidden/>
              </w:rPr>
              <w:fldChar w:fldCharType="separate"/>
            </w:r>
            <w:r w:rsidR="00715AD1">
              <w:rPr>
                <w:noProof/>
                <w:webHidden/>
              </w:rPr>
              <w:t>67</w:t>
            </w:r>
            <w:r>
              <w:rPr>
                <w:noProof/>
                <w:webHidden/>
              </w:rPr>
              <w:fldChar w:fldCharType="end"/>
            </w:r>
          </w:hyperlink>
        </w:p>
        <w:p w14:paraId="17C43C66" w14:textId="5858EAB8"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40" w:history="1">
            <w:r w:rsidRPr="00CF3E53">
              <w:rPr>
                <w:rStyle w:val="Hipercze"/>
                <w:rFonts w:ascii="Calibri" w:eastAsia="Times New Roman" w:hAnsi="Calibri"/>
                <w:noProof/>
                <w:lang w:eastAsia="pl-PL"/>
              </w:rPr>
              <w:t>A1</w:t>
            </w:r>
            <w:r>
              <w:rPr>
                <w:noProof/>
                <w:webHidden/>
              </w:rPr>
              <w:tab/>
            </w:r>
            <w:r>
              <w:rPr>
                <w:noProof/>
                <w:webHidden/>
              </w:rPr>
              <w:fldChar w:fldCharType="begin"/>
            </w:r>
            <w:r>
              <w:rPr>
                <w:noProof/>
                <w:webHidden/>
              </w:rPr>
              <w:instrText xml:space="preserve"> PAGEREF _Toc182561340 \h </w:instrText>
            </w:r>
            <w:r>
              <w:rPr>
                <w:noProof/>
                <w:webHidden/>
              </w:rPr>
            </w:r>
            <w:r>
              <w:rPr>
                <w:noProof/>
                <w:webHidden/>
              </w:rPr>
              <w:fldChar w:fldCharType="separate"/>
            </w:r>
            <w:r w:rsidR="00715AD1">
              <w:rPr>
                <w:noProof/>
                <w:webHidden/>
              </w:rPr>
              <w:t>67</w:t>
            </w:r>
            <w:r>
              <w:rPr>
                <w:noProof/>
                <w:webHidden/>
              </w:rPr>
              <w:fldChar w:fldCharType="end"/>
            </w:r>
          </w:hyperlink>
        </w:p>
        <w:p w14:paraId="5E4DC5D5" w14:textId="15B1703C"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41" w:history="1">
            <w:r w:rsidRPr="00CF3E53">
              <w:rPr>
                <w:rStyle w:val="Hipercze"/>
                <w:rFonts w:ascii="Calibri" w:eastAsia="Times New Roman" w:hAnsi="Calibri"/>
                <w:noProof/>
                <w:lang w:eastAsia="pl-PL"/>
              </w:rPr>
              <w:t>C</w:t>
            </w:r>
            <w:r>
              <w:rPr>
                <w:noProof/>
                <w:webHidden/>
              </w:rPr>
              <w:tab/>
            </w:r>
            <w:r>
              <w:rPr>
                <w:noProof/>
                <w:webHidden/>
              </w:rPr>
              <w:fldChar w:fldCharType="begin"/>
            </w:r>
            <w:r>
              <w:rPr>
                <w:noProof/>
                <w:webHidden/>
              </w:rPr>
              <w:instrText xml:space="preserve"> PAGEREF _Toc182561341 \h </w:instrText>
            </w:r>
            <w:r>
              <w:rPr>
                <w:noProof/>
                <w:webHidden/>
              </w:rPr>
            </w:r>
            <w:r>
              <w:rPr>
                <w:noProof/>
                <w:webHidden/>
              </w:rPr>
              <w:fldChar w:fldCharType="separate"/>
            </w:r>
            <w:r w:rsidR="00715AD1">
              <w:rPr>
                <w:noProof/>
                <w:webHidden/>
              </w:rPr>
              <w:t>67</w:t>
            </w:r>
            <w:r>
              <w:rPr>
                <w:noProof/>
                <w:webHidden/>
              </w:rPr>
              <w:fldChar w:fldCharType="end"/>
            </w:r>
          </w:hyperlink>
        </w:p>
        <w:p w14:paraId="68AB5FBB" w14:textId="43D4D9DE"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42" w:history="1">
            <w:r w:rsidRPr="00CF3E53">
              <w:rPr>
                <w:rStyle w:val="Hipercze"/>
                <w:rFonts w:ascii="Calibri" w:eastAsia="Times New Roman" w:hAnsi="Calibri"/>
                <w:noProof/>
                <w:lang w:eastAsia="pl-PL"/>
              </w:rPr>
              <w:t>2.1</w:t>
            </w:r>
            <w:r>
              <w:rPr>
                <w:noProof/>
                <w:webHidden/>
              </w:rPr>
              <w:tab/>
            </w:r>
            <w:r>
              <w:rPr>
                <w:noProof/>
                <w:webHidden/>
              </w:rPr>
              <w:fldChar w:fldCharType="begin"/>
            </w:r>
            <w:r>
              <w:rPr>
                <w:noProof/>
                <w:webHidden/>
              </w:rPr>
              <w:instrText xml:space="preserve"> PAGEREF _Toc182561342 \h </w:instrText>
            </w:r>
            <w:r>
              <w:rPr>
                <w:noProof/>
                <w:webHidden/>
              </w:rPr>
            </w:r>
            <w:r>
              <w:rPr>
                <w:noProof/>
                <w:webHidden/>
              </w:rPr>
              <w:fldChar w:fldCharType="separate"/>
            </w:r>
            <w:r w:rsidR="00715AD1">
              <w:rPr>
                <w:noProof/>
                <w:webHidden/>
              </w:rPr>
              <w:t>67</w:t>
            </w:r>
            <w:r>
              <w:rPr>
                <w:noProof/>
                <w:webHidden/>
              </w:rPr>
              <w:fldChar w:fldCharType="end"/>
            </w:r>
          </w:hyperlink>
        </w:p>
        <w:p w14:paraId="11848398" w14:textId="1FBEFE8F"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43" w:history="1">
            <w:r w:rsidRPr="00CF3E53">
              <w:rPr>
                <w:rStyle w:val="Hipercze"/>
                <w:rFonts w:ascii="Calibri" w:eastAsia="Times New Roman" w:hAnsi="Calibri"/>
                <w:b/>
                <w:bCs/>
                <w:noProof/>
                <w:lang w:eastAsia="pl-PL"/>
              </w:rPr>
              <w:t>Długość</w:t>
            </w:r>
            <w:r>
              <w:rPr>
                <w:noProof/>
                <w:webHidden/>
              </w:rPr>
              <w:tab/>
            </w:r>
            <w:r>
              <w:rPr>
                <w:noProof/>
                <w:webHidden/>
              </w:rPr>
              <w:fldChar w:fldCharType="begin"/>
            </w:r>
            <w:r>
              <w:rPr>
                <w:noProof/>
                <w:webHidden/>
              </w:rPr>
              <w:instrText xml:space="preserve"> PAGEREF _Toc182561343 \h </w:instrText>
            </w:r>
            <w:r>
              <w:rPr>
                <w:noProof/>
                <w:webHidden/>
              </w:rPr>
            </w:r>
            <w:r>
              <w:rPr>
                <w:noProof/>
                <w:webHidden/>
              </w:rPr>
              <w:fldChar w:fldCharType="separate"/>
            </w:r>
            <w:r w:rsidR="00715AD1">
              <w:rPr>
                <w:noProof/>
                <w:webHidden/>
              </w:rPr>
              <w:t>67</w:t>
            </w:r>
            <w:r>
              <w:rPr>
                <w:noProof/>
                <w:webHidden/>
              </w:rPr>
              <w:fldChar w:fldCharType="end"/>
            </w:r>
          </w:hyperlink>
        </w:p>
        <w:p w14:paraId="23B91EF5" w14:textId="7BDB449D"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344"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co najmniej 8,5 m</w:t>
            </w:r>
            <w:r>
              <w:rPr>
                <w:noProof/>
                <w:webHidden/>
              </w:rPr>
              <w:tab/>
            </w:r>
            <w:r>
              <w:rPr>
                <w:noProof/>
                <w:webHidden/>
              </w:rPr>
              <w:fldChar w:fldCharType="begin"/>
            </w:r>
            <w:r>
              <w:rPr>
                <w:noProof/>
                <w:webHidden/>
              </w:rPr>
              <w:instrText xml:space="preserve"> PAGEREF _Toc182561344 \h </w:instrText>
            </w:r>
            <w:r>
              <w:rPr>
                <w:noProof/>
                <w:webHidden/>
              </w:rPr>
            </w:r>
            <w:r>
              <w:rPr>
                <w:noProof/>
                <w:webHidden/>
              </w:rPr>
              <w:fldChar w:fldCharType="separate"/>
            </w:r>
            <w:r w:rsidR="00715AD1">
              <w:rPr>
                <w:noProof/>
                <w:webHidden/>
              </w:rPr>
              <w:t>67</w:t>
            </w:r>
            <w:r>
              <w:rPr>
                <w:noProof/>
                <w:webHidden/>
              </w:rPr>
              <w:fldChar w:fldCharType="end"/>
            </w:r>
          </w:hyperlink>
        </w:p>
        <w:p w14:paraId="0FE57473" w14:textId="4028E040"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345"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co najmniej 8,5 m</w:t>
            </w:r>
            <w:r>
              <w:rPr>
                <w:noProof/>
                <w:webHidden/>
              </w:rPr>
              <w:tab/>
            </w:r>
            <w:r>
              <w:rPr>
                <w:noProof/>
                <w:webHidden/>
              </w:rPr>
              <w:fldChar w:fldCharType="begin"/>
            </w:r>
            <w:r>
              <w:rPr>
                <w:noProof/>
                <w:webHidden/>
              </w:rPr>
              <w:instrText xml:space="preserve"> PAGEREF _Toc182561345 \h </w:instrText>
            </w:r>
            <w:r>
              <w:rPr>
                <w:noProof/>
                <w:webHidden/>
              </w:rPr>
            </w:r>
            <w:r>
              <w:rPr>
                <w:noProof/>
                <w:webHidden/>
              </w:rPr>
              <w:fldChar w:fldCharType="separate"/>
            </w:r>
            <w:r w:rsidR="00715AD1">
              <w:rPr>
                <w:noProof/>
                <w:webHidden/>
              </w:rPr>
              <w:t>67</w:t>
            </w:r>
            <w:r>
              <w:rPr>
                <w:noProof/>
                <w:webHidden/>
              </w:rPr>
              <w:fldChar w:fldCharType="end"/>
            </w:r>
          </w:hyperlink>
        </w:p>
        <w:p w14:paraId="70B11247" w14:textId="7632BCFB"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346"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co najmniej 6,0 m i nie więcej niż 9,5m</w:t>
            </w:r>
            <w:r>
              <w:rPr>
                <w:noProof/>
                <w:webHidden/>
              </w:rPr>
              <w:tab/>
            </w:r>
            <w:r>
              <w:rPr>
                <w:noProof/>
                <w:webHidden/>
              </w:rPr>
              <w:fldChar w:fldCharType="begin"/>
            </w:r>
            <w:r>
              <w:rPr>
                <w:noProof/>
                <w:webHidden/>
              </w:rPr>
              <w:instrText xml:space="preserve"> PAGEREF _Toc182561346 \h </w:instrText>
            </w:r>
            <w:r>
              <w:rPr>
                <w:noProof/>
                <w:webHidden/>
              </w:rPr>
            </w:r>
            <w:r>
              <w:rPr>
                <w:noProof/>
                <w:webHidden/>
              </w:rPr>
              <w:fldChar w:fldCharType="separate"/>
            </w:r>
            <w:r w:rsidR="00715AD1">
              <w:rPr>
                <w:noProof/>
                <w:webHidden/>
              </w:rPr>
              <w:t>67</w:t>
            </w:r>
            <w:r>
              <w:rPr>
                <w:noProof/>
                <w:webHidden/>
              </w:rPr>
              <w:fldChar w:fldCharType="end"/>
            </w:r>
          </w:hyperlink>
        </w:p>
        <w:p w14:paraId="541717F7" w14:textId="02A2B86E"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47" w:history="1">
            <w:r w:rsidRPr="00CF3E53">
              <w:rPr>
                <w:rStyle w:val="Hipercze"/>
                <w:rFonts w:ascii="Calibri" w:eastAsia="Times New Roman" w:hAnsi="Calibri"/>
                <w:noProof/>
                <w:lang w:eastAsia="pl-PL"/>
              </w:rPr>
              <w:t>2.2</w:t>
            </w:r>
            <w:r>
              <w:rPr>
                <w:noProof/>
                <w:webHidden/>
              </w:rPr>
              <w:tab/>
            </w:r>
            <w:r>
              <w:rPr>
                <w:noProof/>
                <w:webHidden/>
              </w:rPr>
              <w:fldChar w:fldCharType="begin"/>
            </w:r>
            <w:r>
              <w:rPr>
                <w:noProof/>
                <w:webHidden/>
              </w:rPr>
              <w:instrText xml:space="preserve"> PAGEREF _Toc182561347 \h </w:instrText>
            </w:r>
            <w:r>
              <w:rPr>
                <w:noProof/>
                <w:webHidden/>
              </w:rPr>
            </w:r>
            <w:r>
              <w:rPr>
                <w:noProof/>
                <w:webHidden/>
              </w:rPr>
              <w:fldChar w:fldCharType="separate"/>
            </w:r>
            <w:r w:rsidR="00715AD1">
              <w:rPr>
                <w:noProof/>
                <w:webHidden/>
              </w:rPr>
              <w:t>67</w:t>
            </w:r>
            <w:r>
              <w:rPr>
                <w:noProof/>
                <w:webHidden/>
              </w:rPr>
              <w:fldChar w:fldCharType="end"/>
            </w:r>
          </w:hyperlink>
        </w:p>
        <w:p w14:paraId="14FF4769" w14:textId="424CA7E4"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48" w:history="1">
            <w:r w:rsidRPr="00CF3E53">
              <w:rPr>
                <w:rStyle w:val="Hipercze"/>
                <w:rFonts w:ascii="Calibri" w:eastAsia="Times New Roman" w:hAnsi="Calibri"/>
                <w:b/>
                <w:bCs/>
                <w:noProof/>
                <w:lang w:eastAsia="pl-PL"/>
              </w:rPr>
              <w:t>Klasa emisji hałasu i czystości spalin</w:t>
            </w:r>
            <w:r>
              <w:rPr>
                <w:noProof/>
                <w:webHidden/>
              </w:rPr>
              <w:tab/>
            </w:r>
            <w:r>
              <w:rPr>
                <w:noProof/>
                <w:webHidden/>
              </w:rPr>
              <w:fldChar w:fldCharType="begin"/>
            </w:r>
            <w:r>
              <w:rPr>
                <w:noProof/>
                <w:webHidden/>
              </w:rPr>
              <w:instrText xml:space="preserve"> PAGEREF _Toc182561348 \h </w:instrText>
            </w:r>
            <w:r>
              <w:rPr>
                <w:noProof/>
                <w:webHidden/>
              </w:rPr>
            </w:r>
            <w:r>
              <w:rPr>
                <w:noProof/>
                <w:webHidden/>
              </w:rPr>
              <w:fldChar w:fldCharType="separate"/>
            </w:r>
            <w:r w:rsidR="00715AD1">
              <w:rPr>
                <w:noProof/>
                <w:webHidden/>
              </w:rPr>
              <w:t>67</w:t>
            </w:r>
            <w:r>
              <w:rPr>
                <w:noProof/>
                <w:webHidden/>
              </w:rPr>
              <w:fldChar w:fldCharType="end"/>
            </w:r>
          </w:hyperlink>
        </w:p>
        <w:p w14:paraId="2063311B" w14:textId="35D9B2F2"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49" w:history="1">
            <w:r w:rsidRPr="00CF3E53">
              <w:rPr>
                <w:rStyle w:val="Hipercze"/>
                <w:rFonts w:ascii="Calibri" w:eastAsia="Times New Roman" w:hAnsi="Calibri"/>
                <w:noProof/>
                <w:lang w:eastAsia="pl-PL"/>
              </w:rPr>
              <w:t>co najmniej EURO 2</w:t>
            </w:r>
            <w:r>
              <w:rPr>
                <w:noProof/>
                <w:webHidden/>
              </w:rPr>
              <w:tab/>
            </w:r>
            <w:r>
              <w:rPr>
                <w:noProof/>
                <w:webHidden/>
              </w:rPr>
              <w:fldChar w:fldCharType="begin"/>
            </w:r>
            <w:r>
              <w:rPr>
                <w:noProof/>
                <w:webHidden/>
              </w:rPr>
              <w:instrText xml:space="preserve"> PAGEREF _Toc182561349 \h </w:instrText>
            </w:r>
            <w:r>
              <w:rPr>
                <w:noProof/>
                <w:webHidden/>
              </w:rPr>
            </w:r>
            <w:r>
              <w:rPr>
                <w:noProof/>
                <w:webHidden/>
              </w:rPr>
              <w:fldChar w:fldCharType="separate"/>
            </w:r>
            <w:r w:rsidR="00715AD1">
              <w:rPr>
                <w:noProof/>
                <w:webHidden/>
              </w:rPr>
              <w:t>67</w:t>
            </w:r>
            <w:r>
              <w:rPr>
                <w:noProof/>
                <w:webHidden/>
              </w:rPr>
              <w:fldChar w:fldCharType="end"/>
            </w:r>
          </w:hyperlink>
        </w:p>
        <w:p w14:paraId="185FA7DC" w14:textId="15977DED"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50" w:history="1">
            <w:r w:rsidRPr="00CF3E53">
              <w:rPr>
                <w:rStyle w:val="Hipercze"/>
                <w:rFonts w:ascii="Calibri" w:eastAsia="Times New Roman" w:hAnsi="Calibri"/>
                <w:noProof/>
                <w:lang w:eastAsia="pl-PL"/>
              </w:rPr>
              <w:t>co najmniej EURO 2</w:t>
            </w:r>
            <w:r>
              <w:rPr>
                <w:noProof/>
                <w:webHidden/>
              </w:rPr>
              <w:tab/>
            </w:r>
            <w:r>
              <w:rPr>
                <w:noProof/>
                <w:webHidden/>
              </w:rPr>
              <w:fldChar w:fldCharType="begin"/>
            </w:r>
            <w:r>
              <w:rPr>
                <w:noProof/>
                <w:webHidden/>
              </w:rPr>
              <w:instrText xml:space="preserve"> PAGEREF _Toc182561350 \h </w:instrText>
            </w:r>
            <w:r>
              <w:rPr>
                <w:noProof/>
                <w:webHidden/>
              </w:rPr>
            </w:r>
            <w:r>
              <w:rPr>
                <w:noProof/>
                <w:webHidden/>
              </w:rPr>
              <w:fldChar w:fldCharType="separate"/>
            </w:r>
            <w:r w:rsidR="00715AD1">
              <w:rPr>
                <w:noProof/>
                <w:webHidden/>
              </w:rPr>
              <w:t>67</w:t>
            </w:r>
            <w:r>
              <w:rPr>
                <w:noProof/>
                <w:webHidden/>
              </w:rPr>
              <w:fldChar w:fldCharType="end"/>
            </w:r>
          </w:hyperlink>
        </w:p>
        <w:p w14:paraId="28B76E9A" w14:textId="31DCFB25"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351"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co najmniej EURO 2</w:t>
            </w:r>
            <w:r>
              <w:rPr>
                <w:noProof/>
                <w:webHidden/>
              </w:rPr>
              <w:tab/>
            </w:r>
            <w:r>
              <w:rPr>
                <w:noProof/>
                <w:webHidden/>
              </w:rPr>
              <w:fldChar w:fldCharType="begin"/>
            </w:r>
            <w:r>
              <w:rPr>
                <w:noProof/>
                <w:webHidden/>
              </w:rPr>
              <w:instrText xml:space="preserve"> PAGEREF _Toc182561351 \h </w:instrText>
            </w:r>
            <w:r>
              <w:rPr>
                <w:noProof/>
                <w:webHidden/>
              </w:rPr>
            </w:r>
            <w:r>
              <w:rPr>
                <w:noProof/>
                <w:webHidden/>
              </w:rPr>
              <w:fldChar w:fldCharType="separate"/>
            </w:r>
            <w:r w:rsidR="00715AD1">
              <w:rPr>
                <w:noProof/>
                <w:webHidden/>
              </w:rPr>
              <w:t>67</w:t>
            </w:r>
            <w:r>
              <w:rPr>
                <w:noProof/>
                <w:webHidden/>
              </w:rPr>
              <w:fldChar w:fldCharType="end"/>
            </w:r>
          </w:hyperlink>
        </w:p>
        <w:p w14:paraId="201ACEF5" w14:textId="3AEAF2F8"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52" w:history="1">
            <w:r w:rsidRPr="00CF3E53">
              <w:rPr>
                <w:rStyle w:val="Hipercze"/>
                <w:rFonts w:ascii="Calibri" w:eastAsia="Times New Roman" w:hAnsi="Calibri"/>
                <w:noProof/>
                <w:lang w:eastAsia="pl-PL"/>
              </w:rPr>
              <w:t>2.3</w:t>
            </w:r>
            <w:r>
              <w:rPr>
                <w:noProof/>
                <w:webHidden/>
              </w:rPr>
              <w:tab/>
            </w:r>
            <w:r>
              <w:rPr>
                <w:noProof/>
                <w:webHidden/>
              </w:rPr>
              <w:fldChar w:fldCharType="begin"/>
            </w:r>
            <w:r>
              <w:rPr>
                <w:noProof/>
                <w:webHidden/>
              </w:rPr>
              <w:instrText xml:space="preserve"> PAGEREF _Toc182561352 \h </w:instrText>
            </w:r>
            <w:r>
              <w:rPr>
                <w:noProof/>
                <w:webHidden/>
              </w:rPr>
            </w:r>
            <w:r>
              <w:rPr>
                <w:noProof/>
                <w:webHidden/>
              </w:rPr>
              <w:fldChar w:fldCharType="separate"/>
            </w:r>
            <w:r w:rsidR="00715AD1">
              <w:rPr>
                <w:noProof/>
                <w:webHidden/>
              </w:rPr>
              <w:t>67</w:t>
            </w:r>
            <w:r>
              <w:rPr>
                <w:noProof/>
                <w:webHidden/>
              </w:rPr>
              <w:fldChar w:fldCharType="end"/>
            </w:r>
          </w:hyperlink>
        </w:p>
        <w:p w14:paraId="3F824BA5" w14:textId="2D490300"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53" w:history="1">
            <w:r w:rsidRPr="00CF3E53">
              <w:rPr>
                <w:rStyle w:val="Hipercze"/>
                <w:rFonts w:ascii="Calibri" w:eastAsia="Times New Roman" w:hAnsi="Calibri"/>
                <w:b/>
                <w:bCs/>
                <w:noProof/>
                <w:lang w:eastAsia="pl-PL"/>
              </w:rPr>
              <w:t>Pojemność:</w:t>
            </w:r>
            <w:r>
              <w:rPr>
                <w:noProof/>
                <w:webHidden/>
              </w:rPr>
              <w:tab/>
            </w:r>
            <w:r>
              <w:rPr>
                <w:noProof/>
                <w:webHidden/>
              </w:rPr>
              <w:fldChar w:fldCharType="begin"/>
            </w:r>
            <w:r>
              <w:rPr>
                <w:noProof/>
                <w:webHidden/>
              </w:rPr>
              <w:instrText xml:space="preserve"> PAGEREF _Toc182561353 \h </w:instrText>
            </w:r>
            <w:r>
              <w:rPr>
                <w:noProof/>
                <w:webHidden/>
              </w:rPr>
            </w:r>
            <w:r>
              <w:rPr>
                <w:noProof/>
                <w:webHidden/>
              </w:rPr>
              <w:fldChar w:fldCharType="separate"/>
            </w:r>
            <w:r w:rsidR="00715AD1">
              <w:rPr>
                <w:noProof/>
                <w:webHidden/>
              </w:rPr>
              <w:t>67</w:t>
            </w:r>
            <w:r>
              <w:rPr>
                <w:noProof/>
                <w:webHidden/>
              </w:rPr>
              <w:fldChar w:fldCharType="end"/>
            </w:r>
          </w:hyperlink>
        </w:p>
        <w:p w14:paraId="049CCD17" w14:textId="051A6D83"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54" w:history="1">
            <w:r w:rsidRPr="00CF3E53">
              <w:rPr>
                <w:rStyle w:val="Hipercze"/>
                <w:rFonts w:ascii="Calibri" w:eastAsia="Times New Roman" w:hAnsi="Calibri"/>
                <w:noProof/>
                <w:lang w:eastAsia="pl-PL"/>
              </w:rPr>
              <w:t>liczba miejsc ogółem co najmniej</w:t>
            </w:r>
            <w:r>
              <w:rPr>
                <w:noProof/>
                <w:webHidden/>
              </w:rPr>
              <w:tab/>
            </w:r>
            <w:r>
              <w:rPr>
                <w:noProof/>
                <w:webHidden/>
              </w:rPr>
              <w:fldChar w:fldCharType="begin"/>
            </w:r>
            <w:r>
              <w:rPr>
                <w:noProof/>
                <w:webHidden/>
              </w:rPr>
              <w:instrText xml:space="preserve"> PAGEREF _Toc182561354 \h </w:instrText>
            </w:r>
            <w:r>
              <w:rPr>
                <w:noProof/>
                <w:webHidden/>
              </w:rPr>
            </w:r>
            <w:r>
              <w:rPr>
                <w:noProof/>
                <w:webHidden/>
              </w:rPr>
              <w:fldChar w:fldCharType="separate"/>
            </w:r>
            <w:r w:rsidR="00715AD1">
              <w:rPr>
                <w:noProof/>
                <w:webHidden/>
              </w:rPr>
              <w:t>67</w:t>
            </w:r>
            <w:r>
              <w:rPr>
                <w:noProof/>
                <w:webHidden/>
              </w:rPr>
              <w:fldChar w:fldCharType="end"/>
            </w:r>
          </w:hyperlink>
        </w:p>
        <w:p w14:paraId="0E749E29" w14:textId="196596B2"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55" w:history="1">
            <w:r w:rsidRPr="00CF3E53">
              <w:rPr>
                <w:rStyle w:val="Hipercze"/>
                <w:rFonts w:ascii="Calibri" w:eastAsia="Times New Roman" w:hAnsi="Calibri"/>
                <w:noProof/>
                <w:lang w:eastAsia="pl-PL"/>
              </w:rPr>
              <w:t>40</w:t>
            </w:r>
            <w:r>
              <w:rPr>
                <w:noProof/>
                <w:webHidden/>
              </w:rPr>
              <w:tab/>
            </w:r>
            <w:r>
              <w:rPr>
                <w:noProof/>
                <w:webHidden/>
              </w:rPr>
              <w:fldChar w:fldCharType="begin"/>
            </w:r>
            <w:r>
              <w:rPr>
                <w:noProof/>
                <w:webHidden/>
              </w:rPr>
              <w:instrText xml:space="preserve"> PAGEREF _Toc182561355 \h </w:instrText>
            </w:r>
            <w:r>
              <w:rPr>
                <w:noProof/>
                <w:webHidden/>
              </w:rPr>
            </w:r>
            <w:r>
              <w:rPr>
                <w:noProof/>
                <w:webHidden/>
              </w:rPr>
              <w:fldChar w:fldCharType="separate"/>
            </w:r>
            <w:r w:rsidR="00715AD1">
              <w:rPr>
                <w:noProof/>
                <w:webHidden/>
              </w:rPr>
              <w:t>67</w:t>
            </w:r>
            <w:r>
              <w:rPr>
                <w:noProof/>
                <w:webHidden/>
              </w:rPr>
              <w:fldChar w:fldCharType="end"/>
            </w:r>
          </w:hyperlink>
        </w:p>
        <w:p w14:paraId="2AE44437" w14:textId="2D264579"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56" w:history="1">
            <w:r w:rsidRPr="00CF3E53">
              <w:rPr>
                <w:rStyle w:val="Hipercze"/>
                <w:rFonts w:ascii="Calibri" w:eastAsia="Times New Roman" w:hAnsi="Calibri"/>
                <w:noProof/>
                <w:lang w:eastAsia="pl-PL"/>
              </w:rPr>
              <w:t>40</w:t>
            </w:r>
            <w:r>
              <w:rPr>
                <w:noProof/>
                <w:webHidden/>
              </w:rPr>
              <w:tab/>
            </w:r>
            <w:r>
              <w:rPr>
                <w:noProof/>
                <w:webHidden/>
              </w:rPr>
              <w:fldChar w:fldCharType="begin"/>
            </w:r>
            <w:r>
              <w:rPr>
                <w:noProof/>
                <w:webHidden/>
              </w:rPr>
              <w:instrText xml:space="preserve"> PAGEREF _Toc182561356 \h </w:instrText>
            </w:r>
            <w:r>
              <w:rPr>
                <w:noProof/>
                <w:webHidden/>
              </w:rPr>
            </w:r>
            <w:r>
              <w:rPr>
                <w:noProof/>
                <w:webHidden/>
              </w:rPr>
              <w:fldChar w:fldCharType="separate"/>
            </w:r>
            <w:r w:rsidR="00715AD1">
              <w:rPr>
                <w:noProof/>
                <w:webHidden/>
              </w:rPr>
              <w:t>67</w:t>
            </w:r>
            <w:r>
              <w:rPr>
                <w:noProof/>
                <w:webHidden/>
              </w:rPr>
              <w:fldChar w:fldCharType="end"/>
            </w:r>
          </w:hyperlink>
        </w:p>
        <w:p w14:paraId="1219CA19" w14:textId="3BAC16CD"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57" w:history="1">
            <w:r w:rsidRPr="00CF3E53">
              <w:rPr>
                <w:rStyle w:val="Hipercze"/>
                <w:rFonts w:ascii="Calibri" w:eastAsia="Times New Roman" w:hAnsi="Calibri"/>
                <w:noProof/>
                <w:lang w:eastAsia="pl-PL"/>
              </w:rPr>
              <w:t>14</w:t>
            </w:r>
            <w:r>
              <w:rPr>
                <w:noProof/>
                <w:webHidden/>
              </w:rPr>
              <w:tab/>
            </w:r>
            <w:r>
              <w:rPr>
                <w:noProof/>
                <w:webHidden/>
              </w:rPr>
              <w:fldChar w:fldCharType="begin"/>
            </w:r>
            <w:r>
              <w:rPr>
                <w:noProof/>
                <w:webHidden/>
              </w:rPr>
              <w:instrText xml:space="preserve"> PAGEREF _Toc182561357 \h </w:instrText>
            </w:r>
            <w:r>
              <w:rPr>
                <w:noProof/>
                <w:webHidden/>
              </w:rPr>
            </w:r>
            <w:r>
              <w:rPr>
                <w:noProof/>
                <w:webHidden/>
              </w:rPr>
              <w:fldChar w:fldCharType="separate"/>
            </w:r>
            <w:r w:rsidR="00715AD1">
              <w:rPr>
                <w:noProof/>
                <w:webHidden/>
              </w:rPr>
              <w:t>67</w:t>
            </w:r>
            <w:r>
              <w:rPr>
                <w:noProof/>
                <w:webHidden/>
              </w:rPr>
              <w:fldChar w:fldCharType="end"/>
            </w:r>
          </w:hyperlink>
        </w:p>
        <w:p w14:paraId="026AEBF1" w14:textId="4295177E"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58" w:history="1">
            <w:r w:rsidRPr="00CF3E53">
              <w:rPr>
                <w:rStyle w:val="Hipercze"/>
                <w:rFonts w:ascii="Calibri" w:eastAsia="Times New Roman" w:hAnsi="Calibri" w:cstheme="minorHAnsi"/>
                <w:noProof/>
              </w:rPr>
              <w:t>liczba miejsc siedzących łącznie z kierowcą (miejsce siedzące dla 1,5 osoby będzie liczone jako pojedyncze) co najmniej</w:t>
            </w:r>
            <w:r>
              <w:rPr>
                <w:noProof/>
                <w:webHidden/>
              </w:rPr>
              <w:tab/>
            </w:r>
            <w:r>
              <w:rPr>
                <w:noProof/>
                <w:webHidden/>
              </w:rPr>
              <w:fldChar w:fldCharType="begin"/>
            </w:r>
            <w:r>
              <w:rPr>
                <w:noProof/>
                <w:webHidden/>
              </w:rPr>
              <w:instrText xml:space="preserve"> PAGEREF _Toc182561358 \h </w:instrText>
            </w:r>
            <w:r>
              <w:rPr>
                <w:noProof/>
                <w:webHidden/>
              </w:rPr>
            </w:r>
            <w:r>
              <w:rPr>
                <w:noProof/>
                <w:webHidden/>
              </w:rPr>
              <w:fldChar w:fldCharType="separate"/>
            </w:r>
            <w:r w:rsidR="00715AD1">
              <w:rPr>
                <w:noProof/>
                <w:webHidden/>
              </w:rPr>
              <w:t>67</w:t>
            </w:r>
            <w:r>
              <w:rPr>
                <w:noProof/>
                <w:webHidden/>
              </w:rPr>
              <w:fldChar w:fldCharType="end"/>
            </w:r>
          </w:hyperlink>
        </w:p>
        <w:p w14:paraId="5AEA1B45" w14:textId="2D4F1885"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59" w:history="1">
            <w:r w:rsidRPr="00CF3E53">
              <w:rPr>
                <w:rStyle w:val="Hipercze"/>
                <w:rFonts w:ascii="Calibri" w:eastAsia="Times New Roman" w:hAnsi="Calibri"/>
                <w:noProof/>
                <w:lang w:eastAsia="pl-PL"/>
              </w:rPr>
              <w:t>25</w:t>
            </w:r>
            <w:r>
              <w:rPr>
                <w:noProof/>
                <w:webHidden/>
              </w:rPr>
              <w:tab/>
            </w:r>
            <w:r>
              <w:rPr>
                <w:noProof/>
                <w:webHidden/>
              </w:rPr>
              <w:fldChar w:fldCharType="begin"/>
            </w:r>
            <w:r>
              <w:rPr>
                <w:noProof/>
                <w:webHidden/>
              </w:rPr>
              <w:instrText xml:space="preserve"> PAGEREF _Toc182561359 \h </w:instrText>
            </w:r>
            <w:r>
              <w:rPr>
                <w:noProof/>
                <w:webHidden/>
              </w:rPr>
            </w:r>
            <w:r>
              <w:rPr>
                <w:noProof/>
                <w:webHidden/>
              </w:rPr>
              <w:fldChar w:fldCharType="separate"/>
            </w:r>
            <w:r w:rsidR="00715AD1">
              <w:rPr>
                <w:noProof/>
                <w:webHidden/>
              </w:rPr>
              <w:t>67</w:t>
            </w:r>
            <w:r>
              <w:rPr>
                <w:noProof/>
                <w:webHidden/>
              </w:rPr>
              <w:fldChar w:fldCharType="end"/>
            </w:r>
          </w:hyperlink>
        </w:p>
        <w:p w14:paraId="6225120A" w14:textId="3091F1D4"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60" w:history="1">
            <w:r w:rsidRPr="00CF3E53">
              <w:rPr>
                <w:rStyle w:val="Hipercze"/>
                <w:rFonts w:ascii="Calibri" w:eastAsia="Times New Roman" w:hAnsi="Calibri"/>
                <w:noProof/>
                <w:lang w:eastAsia="pl-PL"/>
              </w:rPr>
              <w:t>25</w:t>
            </w:r>
            <w:r>
              <w:rPr>
                <w:noProof/>
                <w:webHidden/>
              </w:rPr>
              <w:tab/>
            </w:r>
            <w:r>
              <w:rPr>
                <w:noProof/>
                <w:webHidden/>
              </w:rPr>
              <w:fldChar w:fldCharType="begin"/>
            </w:r>
            <w:r>
              <w:rPr>
                <w:noProof/>
                <w:webHidden/>
              </w:rPr>
              <w:instrText xml:space="preserve"> PAGEREF _Toc182561360 \h </w:instrText>
            </w:r>
            <w:r>
              <w:rPr>
                <w:noProof/>
                <w:webHidden/>
              </w:rPr>
            </w:r>
            <w:r>
              <w:rPr>
                <w:noProof/>
                <w:webHidden/>
              </w:rPr>
              <w:fldChar w:fldCharType="separate"/>
            </w:r>
            <w:r w:rsidR="00715AD1">
              <w:rPr>
                <w:noProof/>
                <w:webHidden/>
              </w:rPr>
              <w:t>67</w:t>
            </w:r>
            <w:r>
              <w:rPr>
                <w:noProof/>
                <w:webHidden/>
              </w:rPr>
              <w:fldChar w:fldCharType="end"/>
            </w:r>
          </w:hyperlink>
        </w:p>
        <w:p w14:paraId="4331F0A9" w14:textId="49E187A9"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61" w:history="1">
            <w:r w:rsidRPr="00CF3E53">
              <w:rPr>
                <w:rStyle w:val="Hipercze"/>
                <w:rFonts w:ascii="Calibri" w:eastAsia="Times New Roman" w:hAnsi="Calibri"/>
                <w:noProof/>
                <w:lang w:eastAsia="pl-PL"/>
              </w:rPr>
              <w:t>14</w:t>
            </w:r>
            <w:r>
              <w:rPr>
                <w:noProof/>
                <w:webHidden/>
              </w:rPr>
              <w:tab/>
            </w:r>
            <w:r>
              <w:rPr>
                <w:noProof/>
                <w:webHidden/>
              </w:rPr>
              <w:fldChar w:fldCharType="begin"/>
            </w:r>
            <w:r>
              <w:rPr>
                <w:noProof/>
                <w:webHidden/>
              </w:rPr>
              <w:instrText xml:space="preserve"> PAGEREF _Toc182561361 \h </w:instrText>
            </w:r>
            <w:r>
              <w:rPr>
                <w:noProof/>
                <w:webHidden/>
              </w:rPr>
            </w:r>
            <w:r>
              <w:rPr>
                <w:noProof/>
                <w:webHidden/>
              </w:rPr>
              <w:fldChar w:fldCharType="separate"/>
            </w:r>
            <w:r w:rsidR="00715AD1">
              <w:rPr>
                <w:noProof/>
                <w:webHidden/>
              </w:rPr>
              <w:t>67</w:t>
            </w:r>
            <w:r>
              <w:rPr>
                <w:noProof/>
                <w:webHidden/>
              </w:rPr>
              <w:fldChar w:fldCharType="end"/>
            </w:r>
          </w:hyperlink>
        </w:p>
        <w:p w14:paraId="6DEA53DD" w14:textId="6140065C"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62" w:history="1">
            <w:r w:rsidRPr="00CF3E53">
              <w:rPr>
                <w:rStyle w:val="Hipercze"/>
                <w:rFonts w:ascii="Calibri" w:eastAsia="Times New Roman" w:hAnsi="Calibri"/>
                <w:noProof/>
                <w:lang w:eastAsia="pl-PL"/>
              </w:rPr>
              <w:t>liczba miejsc rozkładanych nie więcej, niż</w:t>
            </w:r>
            <w:r>
              <w:rPr>
                <w:noProof/>
                <w:webHidden/>
              </w:rPr>
              <w:tab/>
            </w:r>
            <w:r>
              <w:rPr>
                <w:noProof/>
                <w:webHidden/>
              </w:rPr>
              <w:fldChar w:fldCharType="begin"/>
            </w:r>
            <w:r>
              <w:rPr>
                <w:noProof/>
                <w:webHidden/>
              </w:rPr>
              <w:instrText xml:space="preserve"> PAGEREF _Toc182561362 \h </w:instrText>
            </w:r>
            <w:r>
              <w:rPr>
                <w:noProof/>
                <w:webHidden/>
              </w:rPr>
            </w:r>
            <w:r>
              <w:rPr>
                <w:noProof/>
                <w:webHidden/>
              </w:rPr>
              <w:fldChar w:fldCharType="separate"/>
            </w:r>
            <w:r w:rsidR="00715AD1">
              <w:rPr>
                <w:noProof/>
                <w:webHidden/>
              </w:rPr>
              <w:t>67</w:t>
            </w:r>
            <w:r>
              <w:rPr>
                <w:noProof/>
                <w:webHidden/>
              </w:rPr>
              <w:fldChar w:fldCharType="end"/>
            </w:r>
          </w:hyperlink>
        </w:p>
        <w:p w14:paraId="51A048A2" w14:textId="047D286D"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63" w:history="1">
            <w:r w:rsidRPr="00CF3E53">
              <w:rPr>
                <w:rStyle w:val="Hipercze"/>
                <w:rFonts w:ascii="Calibri" w:eastAsia="Times New Roman" w:hAnsi="Calibri"/>
                <w:noProof/>
                <w:lang w:eastAsia="pl-PL"/>
              </w:rPr>
              <w:t>2</w:t>
            </w:r>
            <w:r>
              <w:rPr>
                <w:noProof/>
                <w:webHidden/>
              </w:rPr>
              <w:tab/>
            </w:r>
            <w:r>
              <w:rPr>
                <w:noProof/>
                <w:webHidden/>
              </w:rPr>
              <w:fldChar w:fldCharType="begin"/>
            </w:r>
            <w:r>
              <w:rPr>
                <w:noProof/>
                <w:webHidden/>
              </w:rPr>
              <w:instrText xml:space="preserve"> PAGEREF _Toc182561363 \h </w:instrText>
            </w:r>
            <w:r>
              <w:rPr>
                <w:noProof/>
                <w:webHidden/>
              </w:rPr>
            </w:r>
            <w:r>
              <w:rPr>
                <w:noProof/>
                <w:webHidden/>
              </w:rPr>
              <w:fldChar w:fldCharType="separate"/>
            </w:r>
            <w:r w:rsidR="00715AD1">
              <w:rPr>
                <w:noProof/>
                <w:webHidden/>
              </w:rPr>
              <w:t>67</w:t>
            </w:r>
            <w:r>
              <w:rPr>
                <w:noProof/>
                <w:webHidden/>
              </w:rPr>
              <w:fldChar w:fldCharType="end"/>
            </w:r>
          </w:hyperlink>
        </w:p>
        <w:p w14:paraId="0D0F58BB" w14:textId="084B5CC0"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64" w:history="1">
            <w:r w:rsidRPr="00CF3E53">
              <w:rPr>
                <w:rStyle w:val="Hipercze"/>
                <w:rFonts w:ascii="Calibri" w:eastAsia="Times New Roman" w:hAnsi="Calibri"/>
                <w:noProof/>
                <w:lang w:eastAsia="pl-PL"/>
              </w:rPr>
              <w:t>2</w:t>
            </w:r>
            <w:r>
              <w:rPr>
                <w:noProof/>
                <w:webHidden/>
              </w:rPr>
              <w:tab/>
            </w:r>
            <w:r>
              <w:rPr>
                <w:noProof/>
                <w:webHidden/>
              </w:rPr>
              <w:fldChar w:fldCharType="begin"/>
            </w:r>
            <w:r>
              <w:rPr>
                <w:noProof/>
                <w:webHidden/>
              </w:rPr>
              <w:instrText xml:space="preserve"> PAGEREF _Toc182561364 \h </w:instrText>
            </w:r>
            <w:r>
              <w:rPr>
                <w:noProof/>
                <w:webHidden/>
              </w:rPr>
            </w:r>
            <w:r>
              <w:rPr>
                <w:noProof/>
                <w:webHidden/>
              </w:rPr>
              <w:fldChar w:fldCharType="separate"/>
            </w:r>
            <w:r w:rsidR="00715AD1">
              <w:rPr>
                <w:noProof/>
                <w:webHidden/>
              </w:rPr>
              <w:t>67</w:t>
            </w:r>
            <w:r>
              <w:rPr>
                <w:noProof/>
                <w:webHidden/>
              </w:rPr>
              <w:fldChar w:fldCharType="end"/>
            </w:r>
          </w:hyperlink>
        </w:p>
        <w:p w14:paraId="20CBA44D" w14:textId="6CD760DC"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65" w:history="1">
            <w:r w:rsidRPr="00CF3E53">
              <w:rPr>
                <w:rStyle w:val="Hipercze"/>
                <w:rFonts w:ascii="Calibri" w:eastAsia="Times New Roman" w:hAnsi="Calibri"/>
                <w:noProof/>
                <w:lang w:eastAsia="pl-PL"/>
              </w:rPr>
              <w:t>2</w:t>
            </w:r>
            <w:r>
              <w:rPr>
                <w:noProof/>
                <w:webHidden/>
              </w:rPr>
              <w:tab/>
            </w:r>
            <w:r>
              <w:rPr>
                <w:noProof/>
                <w:webHidden/>
              </w:rPr>
              <w:fldChar w:fldCharType="begin"/>
            </w:r>
            <w:r>
              <w:rPr>
                <w:noProof/>
                <w:webHidden/>
              </w:rPr>
              <w:instrText xml:space="preserve"> PAGEREF _Toc182561365 \h </w:instrText>
            </w:r>
            <w:r>
              <w:rPr>
                <w:noProof/>
                <w:webHidden/>
              </w:rPr>
            </w:r>
            <w:r>
              <w:rPr>
                <w:noProof/>
                <w:webHidden/>
              </w:rPr>
              <w:fldChar w:fldCharType="separate"/>
            </w:r>
            <w:r w:rsidR="00715AD1">
              <w:rPr>
                <w:noProof/>
                <w:webHidden/>
              </w:rPr>
              <w:t>67</w:t>
            </w:r>
            <w:r>
              <w:rPr>
                <w:noProof/>
                <w:webHidden/>
              </w:rPr>
              <w:fldChar w:fldCharType="end"/>
            </w:r>
          </w:hyperlink>
        </w:p>
        <w:p w14:paraId="3F6AD173" w14:textId="608FC369"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66" w:history="1">
            <w:r w:rsidRPr="00CF3E53">
              <w:rPr>
                <w:rStyle w:val="Hipercze"/>
                <w:rFonts w:ascii="Calibri" w:eastAsia="Times New Roman" w:hAnsi="Calibri" w:cstheme="minorHAnsi"/>
                <w:noProof/>
              </w:rPr>
              <w:t>liczba miejsc przeznaczonych na wózek dla osoby z niepełnosprawnością lub na wózek dla dziecka (wymiary miejsca przeznaczonego na wózek muszą pozwolić na swobodny manewr przy wjeździe wózka do autobusu oraz przy wyjeździe z niego), wraz z zabezpieczeniem pozwalającym na stabilne umocowanie wózka, co najmniej</w:t>
            </w:r>
            <w:r>
              <w:rPr>
                <w:noProof/>
                <w:webHidden/>
              </w:rPr>
              <w:tab/>
            </w:r>
            <w:r>
              <w:rPr>
                <w:noProof/>
                <w:webHidden/>
              </w:rPr>
              <w:fldChar w:fldCharType="begin"/>
            </w:r>
            <w:r>
              <w:rPr>
                <w:noProof/>
                <w:webHidden/>
              </w:rPr>
              <w:instrText xml:space="preserve"> PAGEREF _Toc182561366 \h </w:instrText>
            </w:r>
            <w:r>
              <w:rPr>
                <w:noProof/>
                <w:webHidden/>
              </w:rPr>
            </w:r>
            <w:r>
              <w:rPr>
                <w:noProof/>
                <w:webHidden/>
              </w:rPr>
              <w:fldChar w:fldCharType="separate"/>
            </w:r>
            <w:r w:rsidR="00715AD1">
              <w:rPr>
                <w:noProof/>
                <w:webHidden/>
              </w:rPr>
              <w:t>67</w:t>
            </w:r>
            <w:r>
              <w:rPr>
                <w:noProof/>
                <w:webHidden/>
              </w:rPr>
              <w:fldChar w:fldCharType="end"/>
            </w:r>
          </w:hyperlink>
        </w:p>
        <w:p w14:paraId="7FF1FA72" w14:textId="25E855EF"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67" w:history="1">
            <w:r w:rsidRPr="00CF3E53">
              <w:rPr>
                <w:rStyle w:val="Hipercze"/>
                <w:rFonts w:ascii="Calibri" w:eastAsia="Times New Roman" w:hAnsi="Calibri"/>
                <w:noProof/>
                <w:lang w:eastAsia="pl-PL"/>
              </w:rPr>
              <w:t>1</w:t>
            </w:r>
            <w:r>
              <w:rPr>
                <w:noProof/>
                <w:webHidden/>
              </w:rPr>
              <w:tab/>
            </w:r>
            <w:r>
              <w:rPr>
                <w:noProof/>
                <w:webHidden/>
              </w:rPr>
              <w:fldChar w:fldCharType="begin"/>
            </w:r>
            <w:r>
              <w:rPr>
                <w:noProof/>
                <w:webHidden/>
              </w:rPr>
              <w:instrText xml:space="preserve"> PAGEREF _Toc182561367 \h </w:instrText>
            </w:r>
            <w:r>
              <w:rPr>
                <w:noProof/>
                <w:webHidden/>
              </w:rPr>
            </w:r>
            <w:r>
              <w:rPr>
                <w:noProof/>
                <w:webHidden/>
              </w:rPr>
              <w:fldChar w:fldCharType="separate"/>
            </w:r>
            <w:r w:rsidR="00715AD1">
              <w:rPr>
                <w:noProof/>
                <w:webHidden/>
              </w:rPr>
              <w:t>67</w:t>
            </w:r>
            <w:r>
              <w:rPr>
                <w:noProof/>
                <w:webHidden/>
              </w:rPr>
              <w:fldChar w:fldCharType="end"/>
            </w:r>
          </w:hyperlink>
        </w:p>
        <w:p w14:paraId="0121E72C" w14:textId="6656574E"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68" w:history="1">
            <w:r w:rsidRPr="00CF3E53">
              <w:rPr>
                <w:rStyle w:val="Hipercze"/>
                <w:rFonts w:ascii="Calibri" w:eastAsia="Times New Roman" w:hAnsi="Calibri"/>
                <w:noProof/>
                <w:lang w:eastAsia="pl-PL"/>
              </w:rPr>
              <w:t>-</w:t>
            </w:r>
            <w:r>
              <w:rPr>
                <w:noProof/>
                <w:webHidden/>
              </w:rPr>
              <w:tab/>
            </w:r>
            <w:r>
              <w:rPr>
                <w:noProof/>
                <w:webHidden/>
              </w:rPr>
              <w:fldChar w:fldCharType="begin"/>
            </w:r>
            <w:r>
              <w:rPr>
                <w:noProof/>
                <w:webHidden/>
              </w:rPr>
              <w:instrText xml:space="preserve"> PAGEREF _Toc182561368 \h </w:instrText>
            </w:r>
            <w:r>
              <w:rPr>
                <w:noProof/>
                <w:webHidden/>
              </w:rPr>
            </w:r>
            <w:r>
              <w:rPr>
                <w:noProof/>
                <w:webHidden/>
              </w:rPr>
              <w:fldChar w:fldCharType="separate"/>
            </w:r>
            <w:r w:rsidR="00715AD1">
              <w:rPr>
                <w:noProof/>
                <w:webHidden/>
              </w:rPr>
              <w:t>67</w:t>
            </w:r>
            <w:r>
              <w:rPr>
                <w:noProof/>
                <w:webHidden/>
              </w:rPr>
              <w:fldChar w:fldCharType="end"/>
            </w:r>
          </w:hyperlink>
        </w:p>
        <w:p w14:paraId="0CAE2AED" w14:textId="1A030F90"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69" w:history="1">
            <w:r w:rsidRPr="00CF3E53">
              <w:rPr>
                <w:rStyle w:val="Hipercze"/>
                <w:rFonts w:ascii="Calibri" w:eastAsia="Times New Roman" w:hAnsi="Calibri"/>
                <w:noProof/>
                <w:lang w:eastAsia="pl-PL"/>
              </w:rPr>
              <w:t>-</w:t>
            </w:r>
            <w:r>
              <w:rPr>
                <w:noProof/>
                <w:webHidden/>
              </w:rPr>
              <w:tab/>
            </w:r>
            <w:r>
              <w:rPr>
                <w:noProof/>
                <w:webHidden/>
              </w:rPr>
              <w:fldChar w:fldCharType="begin"/>
            </w:r>
            <w:r>
              <w:rPr>
                <w:noProof/>
                <w:webHidden/>
              </w:rPr>
              <w:instrText xml:space="preserve"> PAGEREF _Toc182561369 \h </w:instrText>
            </w:r>
            <w:r>
              <w:rPr>
                <w:noProof/>
                <w:webHidden/>
              </w:rPr>
            </w:r>
            <w:r>
              <w:rPr>
                <w:noProof/>
                <w:webHidden/>
              </w:rPr>
              <w:fldChar w:fldCharType="separate"/>
            </w:r>
            <w:r w:rsidR="00715AD1">
              <w:rPr>
                <w:noProof/>
                <w:webHidden/>
              </w:rPr>
              <w:t>67</w:t>
            </w:r>
            <w:r>
              <w:rPr>
                <w:noProof/>
                <w:webHidden/>
              </w:rPr>
              <w:fldChar w:fldCharType="end"/>
            </w:r>
          </w:hyperlink>
        </w:p>
        <w:p w14:paraId="10B17276" w14:textId="6F6E68DA"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70" w:history="1">
            <w:r w:rsidRPr="00CF3E53">
              <w:rPr>
                <w:rStyle w:val="Hipercze"/>
                <w:rFonts w:ascii="Calibri" w:eastAsia="Times New Roman" w:hAnsi="Calibri"/>
                <w:noProof/>
                <w:lang w:eastAsia="pl-PL"/>
              </w:rPr>
              <w:t>2.4</w:t>
            </w:r>
            <w:r>
              <w:rPr>
                <w:noProof/>
                <w:webHidden/>
              </w:rPr>
              <w:tab/>
            </w:r>
            <w:r>
              <w:rPr>
                <w:noProof/>
                <w:webHidden/>
              </w:rPr>
              <w:fldChar w:fldCharType="begin"/>
            </w:r>
            <w:r>
              <w:rPr>
                <w:noProof/>
                <w:webHidden/>
              </w:rPr>
              <w:instrText xml:space="preserve"> PAGEREF _Toc182561370 \h </w:instrText>
            </w:r>
            <w:r>
              <w:rPr>
                <w:noProof/>
                <w:webHidden/>
              </w:rPr>
            </w:r>
            <w:r>
              <w:rPr>
                <w:noProof/>
                <w:webHidden/>
              </w:rPr>
              <w:fldChar w:fldCharType="separate"/>
            </w:r>
            <w:r w:rsidR="00715AD1">
              <w:rPr>
                <w:noProof/>
                <w:webHidden/>
              </w:rPr>
              <w:t>67</w:t>
            </w:r>
            <w:r>
              <w:rPr>
                <w:noProof/>
                <w:webHidden/>
              </w:rPr>
              <w:fldChar w:fldCharType="end"/>
            </w:r>
          </w:hyperlink>
        </w:p>
        <w:p w14:paraId="0280C5DE" w14:textId="562ECB1C"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71" w:history="1">
            <w:r w:rsidRPr="00CF3E53">
              <w:rPr>
                <w:rStyle w:val="Hipercze"/>
                <w:rFonts w:ascii="Calibri" w:eastAsia="Times New Roman" w:hAnsi="Calibri"/>
                <w:b/>
                <w:bCs/>
                <w:noProof/>
                <w:lang w:eastAsia="pl-PL"/>
              </w:rPr>
              <w:t>Układ hamulcowy</w:t>
            </w:r>
            <w:r>
              <w:rPr>
                <w:noProof/>
                <w:webHidden/>
              </w:rPr>
              <w:tab/>
            </w:r>
            <w:r>
              <w:rPr>
                <w:noProof/>
                <w:webHidden/>
              </w:rPr>
              <w:fldChar w:fldCharType="begin"/>
            </w:r>
            <w:r>
              <w:rPr>
                <w:noProof/>
                <w:webHidden/>
              </w:rPr>
              <w:instrText xml:space="preserve"> PAGEREF _Toc182561371 \h </w:instrText>
            </w:r>
            <w:r>
              <w:rPr>
                <w:noProof/>
                <w:webHidden/>
              </w:rPr>
            </w:r>
            <w:r>
              <w:rPr>
                <w:noProof/>
                <w:webHidden/>
              </w:rPr>
              <w:fldChar w:fldCharType="separate"/>
            </w:r>
            <w:r w:rsidR="00715AD1">
              <w:rPr>
                <w:noProof/>
                <w:webHidden/>
              </w:rPr>
              <w:t>67</w:t>
            </w:r>
            <w:r>
              <w:rPr>
                <w:noProof/>
                <w:webHidden/>
              </w:rPr>
              <w:fldChar w:fldCharType="end"/>
            </w:r>
          </w:hyperlink>
        </w:p>
        <w:p w14:paraId="213378D4" w14:textId="27CA93EA"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72" w:history="1">
            <w:r w:rsidRPr="00CF3E53">
              <w:rPr>
                <w:rStyle w:val="Hipercze"/>
                <w:rFonts w:ascii="Calibri" w:eastAsia="Times New Roman" w:hAnsi="Calibri"/>
                <w:b/>
                <w:bCs/>
                <w:noProof/>
                <w:lang w:eastAsia="pl-PL"/>
              </w:rPr>
              <w:t>Dotyczy tylko autobusów klasy A:</w:t>
            </w:r>
            <w:r>
              <w:rPr>
                <w:noProof/>
                <w:webHidden/>
              </w:rPr>
              <w:tab/>
            </w:r>
            <w:r>
              <w:rPr>
                <w:noProof/>
                <w:webHidden/>
              </w:rPr>
              <w:fldChar w:fldCharType="begin"/>
            </w:r>
            <w:r>
              <w:rPr>
                <w:noProof/>
                <w:webHidden/>
              </w:rPr>
              <w:instrText xml:space="preserve"> PAGEREF _Toc182561372 \h </w:instrText>
            </w:r>
            <w:r>
              <w:rPr>
                <w:noProof/>
                <w:webHidden/>
              </w:rPr>
            </w:r>
            <w:r>
              <w:rPr>
                <w:noProof/>
                <w:webHidden/>
              </w:rPr>
              <w:fldChar w:fldCharType="separate"/>
            </w:r>
            <w:r w:rsidR="00715AD1">
              <w:rPr>
                <w:noProof/>
                <w:webHidden/>
              </w:rPr>
              <w:t>67</w:t>
            </w:r>
            <w:r>
              <w:rPr>
                <w:noProof/>
                <w:webHidden/>
              </w:rPr>
              <w:fldChar w:fldCharType="end"/>
            </w:r>
          </w:hyperlink>
        </w:p>
        <w:p w14:paraId="4EAF2E6D" w14:textId="0D8A75B0"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73" w:history="1">
            <w:r w:rsidRPr="00CF3E53">
              <w:rPr>
                <w:rStyle w:val="Hipercze"/>
                <w:rFonts w:ascii="Calibri" w:eastAsia="Times New Roman" w:hAnsi="Calibri"/>
                <w:noProof/>
                <w:lang w:eastAsia="pl-PL"/>
              </w:rPr>
              <w:t>2.5</w:t>
            </w:r>
            <w:r>
              <w:rPr>
                <w:noProof/>
                <w:webHidden/>
              </w:rPr>
              <w:tab/>
            </w:r>
            <w:r>
              <w:rPr>
                <w:noProof/>
                <w:webHidden/>
              </w:rPr>
              <w:fldChar w:fldCharType="begin"/>
            </w:r>
            <w:r>
              <w:rPr>
                <w:noProof/>
                <w:webHidden/>
              </w:rPr>
              <w:instrText xml:space="preserve"> PAGEREF _Toc182561373 \h </w:instrText>
            </w:r>
            <w:r>
              <w:rPr>
                <w:noProof/>
                <w:webHidden/>
              </w:rPr>
            </w:r>
            <w:r>
              <w:rPr>
                <w:noProof/>
                <w:webHidden/>
              </w:rPr>
              <w:fldChar w:fldCharType="separate"/>
            </w:r>
            <w:r w:rsidR="00715AD1">
              <w:rPr>
                <w:noProof/>
                <w:webHidden/>
              </w:rPr>
              <w:t>68</w:t>
            </w:r>
            <w:r>
              <w:rPr>
                <w:noProof/>
                <w:webHidden/>
              </w:rPr>
              <w:fldChar w:fldCharType="end"/>
            </w:r>
          </w:hyperlink>
        </w:p>
        <w:p w14:paraId="3194F6C9" w14:textId="684ECE2A"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74" w:history="1">
            <w:r w:rsidRPr="00CF3E53">
              <w:rPr>
                <w:rStyle w:val="Hipercze"/>
                <w:rFonts w:ascii="Calibri" w:eastAsia="Times New Roman" w:hAnsi="Calibri"/>
                <w:b/>
                <w:bCs/>
                <w:noProof/>
                <w:lang w:eastAsia="pl-PL"/>
              </w:rPr>
              <w:t>Drzwi</w:t>
            </w:r>
            <w:r>
              <w:rPr>
                <w:noProof/>
                <w:webHidden/>
              </w:rPr>
              <w:tab/>
            </w:r>
            <w:r>
              <w:rPr>
                <w:noProof/>
                <w:webHidden/>
              </w:rPr>
              <w:fldChar w:fldCharType="begin"/>
            </w:r>
            <w:r>
              <w:rPr>
                <w:noProof/>
                <w:webHidden/>
              </w:rPr>
              <w:instrText xml:space="preserve"> PAGEREF _Toc182561374 \h </w:instrText>
            </w:r>
            <w:r>
              <w:rPr>
                <w:noProof/>
                <w:webHidden/>
              </w:rPr>
            </w:r>
            <w:r>
              <w:rPr>
                <w:noProof/>
                <w:webHidden/>
              </w:rPr>
              <w:fldChar w:fldCharType="separate"/>
            </w:r>
            <w:r w:rsidR="00715AD1">
              <w:rPr>
                <w:noProof/>
                <w:webHidden/>
              </w:rPr>
              <w:t>68</w:t>
            </w:r>
            <w:r>
              <w:rPr>
                <w:noProof/>
                <w:webHidden/>
              </w:rPr>
              <w:fldChar w:fldCharType="end"/>
            </w:r>
          </w:hyperlink>
        </w:p>
        <w:p w14:paraId="3ACC3D75" w14:textId="0FE8AF34"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375"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sterowane automatycznie z kabiny kierowcy z możliwością ręcznego awaryjnego otwierania (od wewnątrz i zewnątrz przy drzwiach po jednym zaworze bezpieczeństwa; zawory zewnętrzne i wewnętrzne zabezpieczone przed niepowołanym użyciem), otwierane niezależnie z możliwością otwarcia wszystkich drzwi jednocześnie,</w:t>
            </w:r>
            <w:r>
              <w:rPr>
                <w:noProof/>
                <w:webHidden/>
              </w:rPr>
              <w:tab/>
            </w:r>
            <w:r>
              <w:rPr>
                <w:noProof/>
                <w:webHidden/>
              </w:rPr>
              <w:fldChar w:fldCharType="begin"/>
            </w:r>
            <w:r>
              <w:rPr>
                <w:noProof/>
                <w:webHidden/>
              </w:rPr>
              <w:instrText xml:space="preserve"> PAGEREF _Toc182561375 \h </w:instrText>
            </w:r>
            <w:r>
              <w:rPr>
                <w:noProof/>
                <w:webHidden/>
              </w:rPr>
            </w:r>
            <w:r>
              <w:rPr>
                <w:noProof/>
                <w:webHidden/>
              </w:rPr>
              <w:fldChar w:fldCharType="separate"/>
            </w:r>
            <w:r w:rsidR="00715AD1">
              <w:rPr>
                <w:noProof/>
                <w:webHidden/>
              </w:rPr>
              <w:t>68</w:t>
            </w:r>
            <w:r>
              <w:rPr>
                <w:noProof/>
                <w:webHidden/>
              </w:rPr>
              <w:fldChar w:fldCharType="end"/>
            </w:r>
          </w:hyperlink>
        </w:p>
        <w:p w14:paraId="485E936F" w14:textId="5583C50B"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376"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z uchwytami wejściowymi, bez poręczy dzielących, umożliwiające swobodny dwustronny ruch pasażerów,</w:t>
            </w:r>
            <w:r>
              <w:rPr>
                <w:noProof/>
                <w:webHidden/>
              </w:rPr>
              <w:tab/>
            </w:r>
            <w:r>
              <w:rPr>
                <w:noProof/>
                <w:webHidden/>
              </w:rPr>
              <w:fldChar w:fldCharType="begin"/>
            </w:r>
            <w:r>
              <w:rPr>
                <w:noProof/>
                <w:webHidden/>
              </w:rPr>
              <w:instrText xml:space="preserve"> PAGEREF _Toc182561376 \h </w:instrText>
            </w:r>
            <w:r>
              <w:rPr>
                <w:noProof/>
                <w:webHidden/>
              </w:rPr>
            </w:r>
            <w:r>
              <w:rPr>
                <w:noProof/>
                <w:webHidden/>
              </w:rPr>
              <w:fldChar w:fldCharType="separate"/>
            </w:r>
            <w:r w:rsidR="00715AD1">
              <w:rPr>
                <w:noProof/>
                <w:webHidden/>
              </w:rPr>
              <w:t>68</w:t>
            </w:r>
            <w:r>
              <w:rPr>
                <w:noProof/>
                <w:webHidden/>
              </w:rPr>
              <w:fldChar w:fldCharType="end"/>
            </w:r>
          </w:hyperlink>
        </w:p>
        <w:p w14:paraId="6F4AF2AC" w14:textId="7D853B2C"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377"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drzwi, przy miejscu przeznaczonym na wózek inwalidzki lub dziecięcy, dwuskrzydłowe o szerokości efektywnej spełniającej wymagania Regulaminu nr 107 EKG ONZ,</w:t>
            </w:r>
            <w:r>
              <w:rPr>
                <w:noProof/>
                <w:webHidden/>
              </w:rPr>
              <w:tab/>
            </w:r>
            <w:r>
              <w:rPr>
                <w:noProof/>
                <w:webHidden/>
              </w:rPr>
              <w:fldChar w:fldCharType="begin"/>
            </w:r>
            <w:r>
              <w:rPr>
                <w:noProof/>
                <w:webHidden/>
              </w:rPr>
              <w:instrText xml:space="preserve"> PAGEREF _Toc182561377 \h </w:instrText>
            </w:r>
            <w:r>
              <w:rPr>
                <w:noProof/>
                <w:webHidden/>
              </w:rPr>
            </w:r>
            <w:r>
              <w:rPr>
                <w:noProof/>
                <w:webHidden/>
              </w:rPr>
              <w:fldChar w:fldCharType="separate"/>
            </w:r>
            <w:r w:rsidR="00715AD1">
              <w:rPr>
                <w:noProof/>
                <w:webHidden/>
              </w:rPr>
              <w:t>68</w:t>
            </w:r>
            <w:r>
              <w:rPr>
                <w:noProof/>
                <w:webHidden/>
              </w:rPr>
              <w:fldChar w:fldCharType="end"/>
            </w:r>
          </w:hyperlink>
        </w:p>
        <w:p w14:paraId="294C9929" w14:textId="45AAF3B0"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378"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wyposażone w mechanizm automatycznego powrotnego otwierania, chroniący pasażera przed przyciśnięciem (rewersowanie drzwi przy zamykaniu) oraz w sygnalizację dźwiękową i świetlną sygnalizującą zamykanie drzwi,</w:t>
            </w:r>
            <w:r>
              <w:rPr>
                <w:noProof/>
                <w:webHidden/>
              </w:rPr>
              <w:tab/>
            </w:r>
            <w:r>
              <w:rPr>
                <w:noProof/>
                <w:webHidden/>
              </w:rPr>
              <w:fldChar w:fldCharType="begin"/>
            </w:r>
            <w:r>
              <w:rPr>
                <w:noProof/>
                <w:webHidden/>
              </w:rPr>
              <w:instrText xml:space="preserve"> PAGEREF _Toc182561378 \h </w:instrText>
            </w:r>
            <w:r>
              <w:rPr>
                <w:noProof/>
                <w:webHidden/>
              </w:rPr>
            </w:r>
            <w:r>
              <w:rPr>
                <w:noProof/>
                <w:webHidden/>
              </w:rPr>
              <w:fldChar w:fldCharType="separate"/>
            </w:r>
            <w:r w:rsidR="00715AD1">
              <w:rPr>
                <w:noProof/>
                <w:webHidden/>
              </w:rPr>
              <w:t>68</w:t>
            </w:r>
            <w:r>
              <w:rPr>
                <w:noProof/>
                <w:webHidden/>
              </w:rPr>
              <w:fldChar w:fldCharType="end"/>
            </w:r>
          </w:hyperlink>
        </w:p>
        <w:p w14:paraId="7A9C8A4A" w14:textId="025D4E80"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379"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zabezpieczone przed przypadkowym otwarciem podczas jazdy,</w:t>
            </w:r>
            <w:r>
              <w:rPr>
                <w:noProof/>
                <w:webHidden/>
              </w:rPr>
              <w:tab/>
            </w:r>
            <w:r>
              <w:rPr>
                <w:noProof/>
                <w:webHidden/>
              </w:rPr>
              <w:fldChar w:fldCharType="begin"/>
            </w:r>
            <w:r>
              <w:rPr>
                <w:noProof/>
                <w:webHidden/>
              </w:rPr>
              <w:instrText xml:space="preserve"> PAGEREF _Toc182561379 \h </w:instrText>
            </w:r>
            <w:r>
              <w:rPr>
                <w:noProof/>
                <w:webHidden/>
              </w:rPr>
            </w:r>
            <w:r>
              <w:rPr>
                <w:noProof/>
                <w:webHidden/>
              </w:rPr>
              <w:fldChar w:fldCharType="separate"/>
            </w:r>
            <w:r w:rsidR="00715AD1">
              <w:rPr>
                <w:noProof/>
                <w:webHidden/>
              </w:rPr>
              <w:t>68</w:t>
            </w:r>
            <w:r>
              <w:rPr>
                <w:noProof/>
                <w:webHidden/>
              </w:rPr>
              <w:fldChar w:fldCharType="end"/>
            </w:r>
          </w:hyperlink>
        </w:p>
        <w:p w14:paraId="62723543" w14:textId="21EB3927"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380" w:history="1">
            <w:r w:rsidRPr="00CF3E53">
              <w:rPr>
                <w:rStyle w:val="Hipercze"/>
                <w:rFonts w:ascii="Symbol" w:eastAsia="Times New Roman" w:hAnsi="Symbol" w:cs="Symbol"/>
                <w:noProof/>
              </w:rPr>
              <w:t></w:t>
            </w:r>
            <w:r>
              <w:rPr>
                <w:rFonts w:eastAsiaTheme="minorEastAsia" w:cstheme="minorBidi"/>
                <w:noProof/>
                <w:kern w:val="2"/>
                <w:lang w:eastAsia="pl-PL"/>
                <w14:ligatures w14:val="standardContextual"/>
              </w:rPr>
              <w:tab/>
            </w:r>
            <w:r w:rsidRPr="00CF3E53">
              <w:rPr>
                <w:rStyle w:val="Hipercze"/>
                <w:rFonts w:ascii="Calibri" w:eastAsia="Times New Roman" w:hAnsi="Calibri" w:cstheme="minorHAnsi"/>
                <w:noProof/>
              </w:rPr>
              <w:t>wyposażone w oświetlenie włączane automatycznie w momencie otwarcia drzwi i świecące w sposób ciągły aż do momentu całkowitego zamknięcia drzwi;</w:t>
            </w:r>
            <w:r>
              <w:rPr>
                <w:noProof/>
                <w:webHidden/>
              </w:rPr>
              <w:tab/>
            </w:r>
            <w:r>
              <w:rPr>
                <w:noProof/>
                <w:webHidden/>
              </w:rPr>
              <w:fldChar w:fldCharType="begin"/>
            </w:r>
            <w:r>
              <w:rPr>
                <w:noProof/>
                <w:webHidden/>
              </w:rPr>
              <w:instrText xml:space="preserve"> PAGEREF _Toc182561380 \h </w:instrText>
            </w:r>
            <w:r>
              <w:rPr>
                <w:noProof/>
                <w:webHidden/>
              </w:rPr>
            </w:r>
            <w:r>
              <w:rPr>
                <w:noProof/>
                <w:webHidden/>
              </w:rPr>
              <w:fldChar w:fldCharType="separate"/>
            </w:r>
            <w:r w:rsidR="00715AD1">
              <w:rPr>
                <w:noProof/>
                <w:webHidden/>
              </w:rPr>
              <w:t>68</w:t>
            </w:r>
            <w:r>
              <w:rPr>
                <w:noProof/>
                <w:webHidden/>
              </w:rPr>
              <w:fldChar w:fldCharType="end"/>
            </w:r>
          </w:hyperlink>
        </w:p>
        <w:p w14:paraId="52723942" w14:textId="03402C01"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381"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oszklenie skrzydeł drzwiowych wykonane ze szkła bezpiecznego (wytrzymałego na uderzenia, a w przypadku skrajnym – rozpadającego się na nieostre kawałki), klejone do skrzydeł drzwiowych lub mocowane w uszczelkach,</w:t>
            </w:r>
            <w:r>
              <w:rPr>
                <w:noProof/>
                <w:webHidden/>
              </w:rPr>
              <w:tab/>
            </w:r>
            <w:r>
              <w:rPr>
                <w:noProof/>
                <w:webHidden/>
              </w:rPr>
              <w:fldChar w:fldCharType="begin"/>
            </w:r>
            <w:r>
              <w:rPr>
                <w:noProof/>
                <w:webHidden/>
              </w:rPr>
              <w:instrText xml:space="preserve"> PAGEREF _Toc182561381 \h </w:instrText>
            </w:r>
            <w:r>
              <w:rPr>
                <w:noProof/>
                <w:webHidden/>
              </w:rPr>
            </w:r>
            <w:r>
              <w:rPr>
                <w:noProof/>
                <w:webHidden/>
              </w:rPr>
              <w:fldChar w:fldCharType="separate"/>
            </w:r>
            <w:r w:rsidR="00715AD1">
              <w:rPr>
                <w:noProof/>
                <w:webHidden/>
              </w:rPr>
              <w:t>68</w:t>
            </w:r>
            <w:r>
              <w:rPr>
                <w:noProof/>
                <w:webHidden/>
              </w:rPr>
              <w:fldChar w:fldCharType="end"/>
            </w:r>
          </w:hyperlink>
        </w:p>
        <w:p w14:paraId="030B84BA" w14:textId="1AB57638"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382"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szyba lewego skrzydła pierwszych drzwi dwuskrzydłowych (patrząc od wnętrza pojazdu) lub pierwszych drzwi jednoskrzydłowych podgrzewana lub podwójna</w:t>
            </w:r>
            <w:r>
              <w:rPr>
                <w:noProof/>
                <w:webHidden/>
              </w:rPr>
              <w:tab/>
            </w:r>
            <w:r>
              <w:rPr>
                <w:noProof/>
                <w:webHidden/>
              </w:rPr>
              <w:fldChar w:fldCharType="begin"/>
            </w:r>
            <w:r>
              <w:rPr>
                <w:noProof/>
                <w:webHidden/>
              </w:rPr>
              <w:instrText xml:space="preserve"> PAGEREF _Toc182561382 \h </w:instrText>
            </w:r>
            <w:r>
              <w:rPr>
                <w:noProof/>
                <w:webHidden/>
              </w:rPr>
            </w:r>
            <w:r>
              <w:rPr>
                <w:noProof/>
                <w:webHidden/>
              </w:rPr>
              <w:fldChar w:fldCharType="separate"/>
            </w:r>
            <w:r w:rsidR="00715AD1">
              <w:rPr>
                <w:noProof/>
                <w:webHidden/>
              </w:rPr>
              <w:t>68</w:t>
            </w:r>
            <w:r>
              <w:rPr>
                <w:noProof/>
                <w:webHidden/>
              </w:rPr>
              <w:fldChar w:fldCharType="end"/>
            </w:r>
          </w:hyperlink>
        </w:p>
        <w:p w14:paraId="6BEF8EB0" w14:textId="10C2A957"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83" w:history="1">
            <w:r w:rsidRPr="00CF3E53">
              <w:rPr>
                <w:rStyle w:val="Hipercze"/>
                <w:rFonts w:ascii="Calibri" w:eastAsia="Times New Roman" w:hAnsi="Calibri"/>
                <w:noProof/>
                <w:lang w:eastAsia="pl-PL"/>
              </w:rPr>
              <w:t>Liczba drzwi przeznaczonych dla pasażerów co najmniej</w:t>
            </w:r>
            <w:r>
              <w:rPr>
                <w:noProof/>
                <w:webHidden/>
              </w:rPr>
              <w:tab/>
            </w:r>
            <w:r>
              <w:rPr>
                <w:noProof/>
                <w:webHidden/>
              </w:rPr>
              <w:fldChar w:fldCharType="begin"/>
            </w:r>
            <w:r>
              <w:rPr>
                <w:noProof/>
                <w:webHidden/>
              </w:rPr>
              <w:instrText xml:space="preserve"> PAGEREF _Toc182561383 \h </w:instrText>
            </w:r>
            <w:r>
              <w:rPr>
                <w:noProof/>
                <w:webHidden/>
              </w:rPr>
            </w:r>
            <w:r>
              <w:rPr>
                <w:noProof/>
                <w:webHidden/>
              </w:rPr>
              <w:fldChar w:fldCharType="separate"/>
            </w:r>
            <w:r w:rsidR="00715AD1">
              <w:rPr>
                <w:noProof/>
                <w:webHidden/>
              </w:rPr>
              <w:t>68</w:t>
            </w:r>
            <w:r>
              <w:rPr>
                <w:noProof/>
                <w:webHidden/>
              </w:rPr>
              <w:fldChar w:fldCharType="end"/>
            </w:r>
          </w:hyperlink>
        </w:p>
        <w:p w14:paraId="6041DBD7" w14:textId="3C698D6C"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84" w:history="1">
            <w:r w:rsidRPr="00CF3E53">
              <w:rPr>
                <w:rStyle w:val="Hipercze"/>
                <w:rFonts w:ascii="Calibri" w:eastAsia="Times New Roman" w:hAnsi="Calibri"/>
                <w:noProof/>
                <w:lang w:eastAsia="pl-PL"/>
              </w:rPr>
              <w:t>2</w:t>
            </w:r>
            <w:r>
              <w:rPr>
                <w:noProof/>
                <w:webHidden/>
              </w:rPr>
              <w:tab/>
            </w:r>
            <w:r>
              <w:rPr>
                <w:noProof/>
                <w:webHidden/>
              </w:rPr>
              <w:fldChar w:fldCharType="begin"/>
            </w:r>
            <w:r>
              <w:rPr>
                <w:noProof/>
                <w:webHidden/>
              </w:rPr>
              <w:instrText xml:space="preserve"> PAGEREF _Toc182561384 \h </w:instrText>
            </w:r>
            <w:r>
              <w:rPr>
                <w:noProof/>
                <w:webHidden/>
              </w:rPr>
            </w:r>
            <w:r>
              <w:rPr>
                <w:noProof/>
                <w:webHidden/>
              </w:rPr>
              <w:fldChar w:fldCharType="separate"/>
            </w:r>
            <w:r w:rsidR="00715AD1">
              <w:rPr>
                <w:noProof/>
                <w:webHidden/>
              </w:rPr>
              <w:t>68</w:t>
            </w:r>
            <w:r>
              <w:rPr>
                <w:noProof/>
                <w:webHidden/>
              </w:rPr>
              <w:fldChar w:fldCharType="end"/>
            </w:r>
          </w:hyperlink>
        </w:p>
        <w:p w14:paraId="599BB938" w14:textId="5191B418"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85" w:history="1">
            <w:r w:rsidRPr="00CF3E53">
              <w:rPr>
                <w:rStyle w:val="Hipercze"/>
                <w:rFonts w:ascii="Calibri" w:eastAsia="Times New Roman" w:hAnsi="Calibri"/>
                <w:noProof/>
                <w:lang w:eastAsia="pl-PL"/>
              </w:rPr>
              <w:t>2</w:t>
            </w:r>
            <w:r>
              <w:rPr>
                <w:noProof/>
                <w:webHidden/>
              </w:rPr>
              <w:tab/>
            </w:r>
            <w:r>
              <w:rPr>
                <w:noProof/>
                <w:webHidden/>
              </w:rPr>
              <w:fldChar w:fldCharType="begin"/>
            </w:r>
            <w:r>
              <w:rPr>
                <w:noProof/>
                <w:webHidden/>
              </w:rPr>
              <w:instrText xml:space="preserve"> PAGEREF _Toc182561385 \h </w:instrText>
            </w:r>
            <w:r>
              <w:rPr>
                <w:noProof/>
                <w:webHidden/>
              </w:rPr>
            </w:r>
            <w:r>
              <w:rPr>
                <w:noProof/>
                <w:webHidden/>
              </w:rPr>
              <w:fldChar w:fldCharType="separate"/>
            </w:r>
            <w:r w:rsidR="00715AD1">
              <w:rPr>
                <w:noProof/>
                <w:webHidden/>
              </w:rPr>
              <w:t>68</w:t>
            </w:r>
            <w:r>
              <w:rPr>
                <w:noProof/>
                <w:webHidden/>
              </w:rPr>
              <w:fldChar w:fldCharType="end"/>
            </w:r>
          </w:hyperlink>
        </w:p>
        <w:p w14:paraId="461D8BAF" w14:textId="499FC5A4"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86" w:history="1">
            <w:r w:rsidRPr="00CF3E53">
              <w:rPr>
                <w:rStyle w:val="Hipercze"/>
                <w:rFonts w:ascii="Calibri" w:eastAsia="Times New Roman" w:hAnsi="Calibri"/>
                <w:noProof/>
                <w:lang w:eastAsia="pl-PL"/>
              </w:rPr>
              <w:t>1</w:t>
            </w:r>
            <w:r>
              <w:rPr>
                <w:noProof/>
                <w:webHidden/>
              </w:rPr>
              <w:tab/>
            </w:r>
            <w:r>
              <w:rPr>
                <w:noProof/>
                <w:webHidden/>
              </w:rPr>
              <w:fldChar w:fldCharType="begin"/>
            </w:r>
            <w:r>
              <w:rPr>
                <w:noProof/>
                <w:webHidden/>
              </w:rPr>
              <w:instrText xml:space="preserve"> PAGEREF _Toc182561386 \h </w:instrText>
            </w:r>
            <w:r>
              <w:rPr>
                <w:noProof/>
                <w:webHidden/>
              </w:rPr>
            </w:r>
            <w:r>
              <w:rPr>
                <w:noProof/>
                <w:webHidden/>
              </w:rPr>
              <w:fldChar w:fldCharType="separate"/>
            </w:r>
            <w:r w:rsidR="00715AD1">
              <w:rPr>
                <w:noProof/>
                <w:webHidden/>
              </w:rPr>
              <w:t>68</w:t>
            </w:r>
            <w:r>
              <w:rPr>
                <w:noProof/>
                <w:webHidden/>
              </w:rPr>
              <w:fldChar w:fldCharType="end"/>
            </w:r>
          </w:hyperlink>
        </w:p>
        <w:p w14:paraId="76849974" w14:textId="41C0B7D2"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87" w:history="1">
            <w:r w:rsidRPr="00CF3E53">
              <w:rPr>
                <w:rStyle w:val="Hipercze"/>
                <w:rFonts w:ascii="Calibri" w:eastAsia="Times New Roman" w:hAnsi="Calibri"/>
                <w:noProof/>
                <w:lang w:eastAsia="pl-PL"/>
              </w:rPr>
              <w:t>2.6</w:t>
            </w:r>
            <w:r>
              <w:rPr>
                <w:noProof/>
                <w:webHidden/>
              </w:rPr>
              <w:tab/>
            </w:r>
            <w:r>
              <w:rPr>
                <w:noProof/>
                <w:webHidden/>
              </w:rPr>
              <w:fldChar w:fldCharType="begin"/>
            </w:r>
            <w:r>
              <w:rPr>
                <w:noProof/>
                <w:webHidden/>
              </w:rPr>
              <w:instrText xml:space="preserve"> PAGEREF _Toc182561387 \h </w:instrText>
            </w:r>
            <w:r>
              <w:rPr>
                <w:noProof/>
                <w:webHidden/>
              </w:rPr>
            </w:r>
            <w:r>
              <w:rPr>
                <w:noProof/>
                <w:webHidden/>
              </w:rPr>
              <w:fldChar w:fldCharType="separate"/>
            </w:r>
            <w:r w:rsidR="00715AD1">
              <w:rPr>
                <w:noProof/>
                <w:webHidden/>
              </w:rPr>
              <w:t>68</w:t>
            </w:r>
            <w:r>
              <w:rPr>
                <w:noProof/>
                <w:webHidden/>
              </w:rPr>
              <w:fldChar w:fldCharType="end"/>
            </w:r>
          </w:hyperlink>
        </w:p>
        <w:p w14:paraId="57FFF206" w14:textId="009F6732"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88" w:history="1">
            <w:r w:rsidRPr="00CF3E53">
              <w:rPr>
                <w:rStyle w:val="Hipercze"/>
                <w:rFonts w:ascii="Calibri" w:eastAsia="Times New Roman" w:hAnsi="Calibri"/>
                <w:b/>
                <w:bCs/>
                <w:noProof/>
                <w:lang w:eastAsia="pl-PL"/>
              </w:rPr>
              <w:t>Podłoga</w:t>
            </w:r>
            <w:r>
              <w:rPr>
                <w:noProof/>
                <w:webHidden/>
              </w:rPr>
              <w:tab/>
            </w:r>
            <w:r>
              <w:rPr>
                <w:noProof/>
                <w:webHidden/>
              </w:rPr>
              <w:fldChar w:fldCharType="begin"/>
            </w:r>
            <w:r>
              <w:rPr>
                <w:noProof/>
                <w:webHidden/>
              </w:rPr>
              <w:instrText xml:space="preserve"> PAGEREF _Toc182561388 \h </w:instrText>
            </w:r>
            <w:r>
              <w:rPr>
                <w:noProof/>
                <w:webHidden/>
              </w:rPr>
            </w:r>
            <w:r>
              <w:rPr>
                <w:noProof/>
                <w:webHidden/>
              </w:rPr>
              <w:fldChar w:fldCharType="separate"/>
            </w:r>
            <w:r w:rsidR="00715AD1">
              <w:rPr>
                <w:noProof/>
                <w:webHidden/>
              </w:rPr>
              <w:t>68</w:t>
            </w:r>
            <w:r>
              <w:rPr>
                <w:noProof/>
                <w:webHidden/>
              </w:rPr>
              <w:fldChar w:fldCharType="end"/>
            </w:r>
          </w:hyperlink>
        </w:p>
        <w:p w14:paraId="10F4A5D3" w14:textId="76DA06E7"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389"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pokryta wykładziną antypoślizgową,</w:t>
            </w:r>
            <w:r>
              <w:rPr>
                <w:noProof/>
                <w:webHidden/>
              </w:rPr>
              <w:tab/>
            </w:r>
            <w:r>
              <w:rPr>
                <w:noProof/>
                <w:webHidden/>
              </w:rPr>
              <w:fldChar w:fldCharType="begin"/>
            </w:r>
            <w:r>
              <w:rPr>
                <w:noProof/>
                <w:webHidden/>
              </w:rPr>
              <w:instrText xml:space="preserve"> PAGEREF _Toc182561389 \h </w:instrText>
            </w:r>
            <w:r>
              <w:rPr>
                <w:noProof/>
                <w:webHidden/>
              </w:rPr>
            </w:r>
            <w:r>
              <w:rPr>
                <w:noProof/>
                <w:webHidden/>
              </w:rPr>
              <w:fldChar w:fldCharType="separate"/>
            </w:r>
            <w:r w:rsidR="00715AD1">
              <w:rPr>
                <w:noProof/>
                <w:webHidden/>
              </w:rPr>
              <w:t>68</w:t>
            </w:r>
            <w:r>
              <w:rPr>
                <w:noProof/>
                <w:webHidden/>
              </w:rPr>
              <w:fldChar w:fldCharType="end"/>
            </w:r>
          </w:hyperlink>
        </w:p>
        <w:p w14:paraId="148A5ABC" w14:textId="4CAE272F"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390"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stopnie wejściowe oznakowane kolorem żółtym ostrzegawczym.</w:t>
            </w:r>
            <w:r>
              <w:rPr>
                <w:noProof/>
                <w:webHidden/>
              </w:rPr>
              <w:tab/>
            </w:r>
            <w:r>
              <w:rPr>
                <w:noProof/>
                <w:webHidden/>
              </w:rPr>
              <w:fldChar w:fldCharType="begin"/>
            </w:r>
            <w:r>
              <w:rPr>
                <w:noProof/>
                <w:webHidden/>
              </w:rPr>
              <w:instrText xml:space="preserve"> PAGEREF _Toc182561390 \h </w:instrText>
            </w:r>
            <w:r>
              <w:rPr>
                <w:noProof/>
                <w:webHidden/>
              </w:rPr>
            </w:r>
            <w:r>
              <w:rPr>
                <w:noProof/>
                <w:webHidden/>
              </w:rPr>
              <w:fldChar w:fldCharType="separate"/>
            </w:r>
            <w:r w:rsidR="00715AD1">
              <w:rPr>
                <w:noProof/>
                <w:webHidden/>
              </w:rPr>
              <w:t>68</w:t>
            </w:r>
            <w:r>
              <w:rPr>
                <w:noProof/>
                <w:webHidden/>
              </w:rPr>
              <w:fldChar w:fldCharType="end"/>
            </w:r>
          </w:hyperlink>
        </w:p>
        <w:p w14:paraId="1AC791ED" w14:textId="455EFA77"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91" w:history="1">
            <w:r w:rsidRPr="00CF3E53">
              <w:rPr>
                <w:rStyle w:val="Hipercze"/>
                <w:rFonts w:ascii="Calibri" w:eastAsia="Times New Roman" w:hAnsi="Calibri"/>
                <w:b/>
                <w:bCs/>
                <w:noProof/>
                <w:lang w:eastAsia="pl-PL"/>
              </w:rPr>
              <w:t>Dotyczy tylko autobusów klasy A:</w:t>
            </w:r>
            <w:r>
              <w:rPr>
                <w:noProof/>
                <w:webHidden/>
              </w:rPr>
              <w:tab/>
            </w:r>
            <w:r>
              <w:rPr>
                <w:noProof/>
                <w:webHidden/>
              </w:rPr>
              <w:fldChar w:fldCharType="begin"/>
            </w:r>
            <w:r>
              <w:rPr>
                <w:noProof/>
                <w:webHidden/>
              </w:rPr>
              <w:instrText xml:space="preserve"> PAGEREF _Toc182561391 \h </w:instrText>
            </w:r>
            <w:r>
              <w:rPr>
                <w:noProof/>
                <w:webHidden/>
              </w:rPr>
            </w:r>
            <w:r>
              <w:rPr>
                <w:noProof/>
                <w:webHidden/>
              </w:rPr>
              <w:fldChar w:fldCharType="separate"/>
            </w:r>
            <w:r w:rsidR="00715AD1">
              <w:rPr>
                <w:noProof/>
                <w:webHidden/>
              </w:rPr>
              <w:t>68</w:t>
            </w:r>
            <w:r>
              <w:rPr>
                <w:noProof/>
                <w:webHidden/>
              </w:rPr>
              <w:fldChar w:fldCharType="end"/>
            </w:r>
          </w:hyperlink>
        </w:p>
        <w:p w14:paraId="7535EA57" w14:textId="1F1CC3AC"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392"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poziom podłogi obniżony co najmniej przy drzwiach naprzeciwko miejsca przeznaczonego na wózki, max 350 mm nad poziom drogi.</w:t>
            </w:r>
            <w:r>
              <w:rPr>
                <w:noProof/>
                <w:webHidden/>
              </w:rPr>
              <w:tab/>
            </w:r>
            <w:r>
              <w:rPr>
                <w:noProof/>
                <w:webHidden/>
              </w:rPr>
              <w:fldChar w:fldCharType="begin"/>
            </w:r>
            <w:r>
              <w:rPr>
                <w:noProof/>
                <w:webHidden/>
              </w:rPr>
              <w:instrText xml:space="preserve"> PAGEREF _Toc182561392 \h </w:instrText>
            </w:r>
            <w:r>
              <w:rPr>
                <w:noProof/>
                <w:webHidden/>
              </w:rPr>
            </w:r>
            <w:r>
              <w:rPr>
                <w:noProof/>
                <w:webHidden/>
              </w:rPr>
              <w:fldChar w:fldCharType="separate"/>
            </w:r>
            <w:r w:rsidR="00715AD1">
              <w:rPr>
                <w:noProof/>
                <w:webHidden/>
              </w:rPr>
              <w:t>68</w:t>
            </w:r>
            <w:r>
              <w:rPr>
                <w:noProof/>
                <w:webHidden/>
              </w:rPr>
              <w:fldChar w:fldCharType="end"/>
            </w:r>
          </w:hyperlink>
        </w:p>
        <w:p w14:paraId="306C031E" w14:textId="54D8DD19"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93" w:history="1">
            <w:r w:rsidRPr="00CF3E53">
              <w:rPr>
                <w:rStyle w:val="Hipercze"/>
                <w:rFonts w:ascii="Calibri" w:eastAsia="Times New Roman" w:hAnsi="Calibri"/>
                <w:noProof/>
                <w:lang w:eastAsia="pl-PL"/>
              </w:rPr>
              <w:t>2.7</w:t>
            </w:r>
            <w:r>
              <w:rPr>
                <w:noProof/>
                <w:webHidden/>
              </w:rPr>
              <w:tab/>
            </w:r>
            <w:r>
              <w:rPr>
                <w:noProof/>
                <w:webHidden/>
              </w:rPr>
              <w:fldChar w:fldCharType="begin"/>
            </w:r>
            <w:r>
              <w:rPr>
                <w:noProof/>
                <w:webHidden/>
              </w:rPr>
              <w:instrText xml:space="preserve"> PAGEREF _Toc182561393 \h </w:instrText>
            </w:r>
            <w:r>
              <w:rPr>
                <w:noProof/>
                <w:webHidden/>
              </w:rPr>
            </w:r>
            <w:r>
              <w:rPr>
                <w:noProof/>
                <w:webHidden/>
              </w:rPr>
              <w:fldChar w:fldCharType="separate"/>
            </w:r>
            <w:r w:rsidR="00715AD1">
              <w:rPr>
                <w:noProof/>
                <w:webHidden/>
              </w:rPr>
              <w:t>69</w:t>
            </w:r>
            <w:r>
              <w:rPr>
                <w:noProof/>
                <w:webHidden/>
              </w:rPr>
              <w:fldChar w:fldCharType="end"/>
            </w:r>
          </w:hyperlink>
        </w:p>
        <w:p w14:paraId="3AC064F3" w14:textId="0560B373"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94" w:history="1">
            <w:r w:rsidRPr="00CF3E53">
              <w:rPr>
                <w:rStyle w:val="Hipercze"/>
                <w:rFonts w:ascii="Calibri" w:eastAsia="Times New Roman" w:hAnsi="Calibri"/>
                <w:b/>
                <w:bCs/>
                <w:noProof/>
                <w:lang w:eastAsia="pl-PL"/>
              </w:rPr>
              <w:t>Wentylacja</w:t>
            </w:r>
            <w:r>
              <w:rPr>
                <w:noProof/>
                <w:webHidden/>
              </w:rPr>
              <w:tab/>
            </w:r>
            <w:r>
              <w:rPr>
                <w:noProof/>
                <w:webHidden/>
              </w:rPr>
              <w:fldChar w:fldCharType="begin"/>
            </w:r>
            <w:r>
              <w:rPr>
                <w:noProof/>
                <w:webHidden/>
              </w:rPr>
              <w:instrText xml:space="preserve"> PAGEREF _Toc182561394 \h </w:instrText>
            </w:r>
            <w:r>
              <w:rPr>
                <w:noProof/>
                <w:webHidden/>
              </w:rPr>
            </w:r>
            <w:r>
              <w:rPr>
                <w:noProof/>
                <w:webHidden/>
              </w:rPr>
              <w:fldChar w:fldCharType="separate"/>
            </w:r>
            <w:r w:rsidR="00715AD1">
              <w:rPr>
                <w:noProof/>
                <w:webHidden/>
              </w:rPr>
              <w:t>69</w:t>
            </w:r>
            <w:r>
              <w:rPr>
                <w:noProof/>
                <w:webHidden/>
              </w:rPr>
              <w:fldChar w:fldCharType="end"/>
            </w:r>
          </w:hyperlink>
        </w:p>
        <w:p w14:paraId="01ED89F6" w14:textId="11FC7C59"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395"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wspólnie z układem ogrzewania musi przeciwdziałać roszeniu na suficie autobusu oraz na szybach bocznych,</w:t>
            </w:r>
            <w:r>
              <w:rPr>
                <w:noProof/>
                <w:webHidden/>
              </w:rPr>
              <w:tab/>
            </w:r>
            <w:r>
              <w:rPr>
                <w:noProof/>
                <w:webHidden/>
              </w:rPr>
              <w:fldChar w:fldCharType="begin"/>
            </w:r>
            <w:r>
              <w:rPr>
                <w:noProof/>
                <w:webHidden/>
              </w:rPr>
              <w:instrText xml:space="preserve"> PAGEREF _Toc182561395 \h </w:instrText>
            </w:r>
            <w:r>
              <w:rPr>
                <w:noProof/>
                <w:webHidden/>
              </w:rPr>
            </w:r>
            <w:r>
              <w:rPr>
                <w:noProof/>
                <w:webHidden/>
              </w:rPr>
              <w:fldChar w:fldCharType="separate"/>
            </w:r>
            <w:r w:rsidR="00715AD1">
              <w:rPr>
                <w:noProof/>
                <w:webHidden/>
              </w:rPr>
              <w:t>69</w:t>
            </w:r>
            <w:r>
              <w:rPr>
                <w:noProof/>
                <w:webHidden/>
              </w:rPr>
              <w:fldChar w:fldCharType="end"/>
            </w:r>
          </w:hyperlink>
        </w:p>
        <w:p w14:paraId="10D24104" w14:textId="5B44DD6E"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396"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naturalna wykorzystująca uchylne lub przesuwne szyby w co najmniej czterech oknach w ścianach bocznych autobusu (po dwa na ścianie) oraz co najmniej dwie klapy dachowe lub wymuszona (sterowana przez kierowcę), wykorzystująca wentylatory elektryczne zapewiające co najmniej 20-krotną wymianę powietrza w ciągu godziny (z możliwością regulacji wydatku powietrza),</w:t>
            </w:r>
            <w:r>
              <w:rPr>
                <w:noProof/>
                <w:webHidden/>
              </w:rPr>
              <w:tab/>
            </w:r>
            <w:r>
              <w:rPr>
                <w:noProof/>
                <w:webHidden/>
              </w:rPr>
              <w:fldChar w:fldCharType="begin"/>
            </w:r>
            <w:r>
              <w:rPr>
                <w:noProof/>
                <w:webHidden/>
              </w:rPr>
              <w:instrText xml:space="preserve"> PAGEREF _Toc182561396 \h </w:instrText>
            </w:r>
            <w:r>
              <w:rPr>
                <w:noProof/>
                <w:webHidden/>
              </w:rPr>
            </w:r>
            <w:r>
              <w:rPr>
                <w:noProof/>
                <w:webHidden/>
              </w:rPr>
              <w:fldChar w:fldCharType="separate"/>
            </w:r>
            <w:r w:rsidR="00715AD1">
              <w:rPr>
                <w:noProof/>
                <w:webHidden/>
              </w:rPr>
              <w:t>69</w:t>
            </w:r>
            <w:r>
              <w:rPr>
                <w:noProof/>
                <w:webHidden/>
              </w:rPr>
              <w:fldChar w:fldCharType="end"/>
            </w:r>
          </w:hyperlink>
        </w:p>
        <w:p w14:paraId="6D14F518" w14:textId="3629E7ED"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397"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w kabinie kierowcy oddzielne nawiewy powietrza na szybę czołową i szyby boczne</w:t>
            </w:r>
            <w:r>
              <w:rPr>
                <w:noProof/>
                <w:webHidden/>
              </w:rPr>
              <w:tab/>
            </w:r>
            <w:r>
              <w:rPr>
                <w:noProof/>
                <w:webHidden/>
              </w:rPr>
              <w:fldChar w:fldCharType="begin"/>
            </w:r>
            <w:r>
              <w:rPr>
                <w:noProof/>
                <w:webHidden/>
              </w:rPr>
              <w:instrText xml:space="preserve"> PAGEREF _Toc182561397 \h </w:instrText>
            </w:r>
            <w:r>
              <w:rPr>
                <w:noProof/>
                <w:webHidden/>
              </w:rPr>
            </w:r>
            <w:r>
              <w:rPr>
                <w:noProof/>
                <w:webHidden/>
              </w:rPr>
              <w:fldChar w:fldCharType="separate"/>
            </w:r>
            <w:r w:rsidR="00715AD1">
              <w:rPr>
                <w:noProof/>
                <w:webHidden/>
              </w:rPr>
              <w:t>69</w:t>
            </w:r>
            <w:r>
              <w:rPr>
                <w:noProof/>
                <w:webHidden/>
              </w:rPr>
              <w:fldChar w:fldCharType="end"/>
            </w:r>
          </w:hyperlink>
        </w:p>
        <w:p w14:paraId="580B84DD" w14:textId="769ACC88"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98" w:history="1">
            <w:r w:rsidRPr="00CF3E53">
              <w:rPr>
                <w:rStyle w:val="Hipercze"/>
                <w:rFonts w:ascii="Calibri" w:eastAsia="Times New Roman" w:hAnsi="Calibri"/>
                <w:noProof/>
                <w:lang w:eastAsia="pl-PL"/>
              </w:rPr>
              <w:t>2.8</w:t>
            </w:r>
            <w:r>
              <w:rPr>
                <w:noProof/>
                <w:webHidden/>
              </w:rPr>
              <w:tab/>
            </w:r>
            <w:r>
              <w:rPr>
                <w:noProof/>
                <w:webHidden/>
              </w:rPr>
              <w:fldChar w:fldCharType="begin"/>
            </w:r>
            <w:r>
              <w:rPr>
                <w:noProof/>
                <w:webHidden/>
              </w:rPr>
              <w:instrText xml:space="preserve"> PAGEREF _Toc182561398 \h </w:instrText>
            </w:r>
            <w:r>
              <w:rPr>
                <w:noProof/>
                <w:webHidden/>
              </w:rPr>
            </w:r>
            <w:r>
              <w:rPr>
                <w:noProof/>
                <w:webHidden/>
              </w:rPr>
              <w:fldChar w:fldCharType="separate"/>
            </w:r>
            <w:r w:rsidR="00715AD1">
              <w:rPr>
                <w:noProof/>
                <w:webHidden/>
              </w:rPr>
              <w:t>69</w:t>
            </w:r>
            <w:r>
              <w:rPr>
                <w:noProof/>
                <w:webHidden/>
              </w:rPr>
              <w:fldChar w:fldCharType="end"/>
            </w:r>
          </w:hyperlink>
        </w:p>
        <w:p w14:paraId="4CF508E5" w14:textId="06AE2883"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399" w:history="1">
            <w:r w:rsidRPr="00CF3E53">
              <w:rPr>
                <w:rStyle w:val="Hipercze"/>
                <w:rFonts w:ascii="Calibri" w:eastAsia="Arial Unicode MS" w:hAnsi="Calibri"/>
                <w:b/>
                <w:bCs/>
                <w:noProof/>
                <w:lang w:eastAsia="pl-PL"/>
              </w:rPr>
              <w:t>Ogrzewanie</w:t>
            </w:r>
            <w:r>
              <w:rPr>
                <w:noProof/>
                <w:webHidden/>
              </w:rPr>
              <w:tab/>
            </w:r>
            <w:r>
              <w:rPr>
                <w:noProof/>
                <w:webHidden/>
              </w:rPr>
              <w:fldChar w:fldCharType="begin"/>
            </w:r>
            <w:r>
              <w:rPr>
                <w:noProof/>
                <w:webHidden/>
              </w:rPr>
              <w:instrText xml:space="preserve"> PAGEREF _Toc182561399 \h </w:instrText>
            </w:r>
            <w:r>
              <w:rPr>
                <w:noProof/>
                <w:webHidden/>
              </w:rPr>
            </w:r>
            <w:r>
              <w:rPr>
                <w:noProof/>
                <w:webHidden/>
              </w:rPr>
              <w:fldChar w:fldCharType="separate"/>
            </w:r>
            <w:r w:rsidR="00715AD1">
              <w:rPr>
                <w:noProof/>
                <w:webHidden/>
              </w:rPr>
              <w:t>69</w:t>
            </w:r>
            <w:r>
              <w:rPr>
                <w:noProof/>
                <w:webHidden/>
              </w:rPr>
              <w:fldChar w:fldCharType="end"/>
            </w:r>
          </w:hyperlink>
        </w:p>
        <w:p w14:paraId="6F6327A2" w14:textId="6F2CEA44"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00" w:history="1">
            <w:r w:rsidRPr="00CF3E53">
              <w:rPr>
                <w:rStyle w:val="Hipercze"/>
                <w:rFonts w:ascii="Courier New" w:eastAsia="Times New Roman" w:hAnsi="Courier New" w:cs="Courier New"/>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zapewniające równomierne i skuteczne ogrzewanie wnętrza autobusu,</w:t>
            </w:r>
            <w:r>
              <w:rPr>
                <w:noProof/>
                <w:webHidden/>
              </w:rPr>
              <w:tab/>
            </w:r>
            <w:r>
              <w:rPr>
                <w:noProof/>
                <w:webHidden/>
              </w:rPr>
              <w:fldChar w:fldCharType="begin"/>
            </w:r>
            <w:r>
              <w:rPr>
                <w:noProof/>
                <w:webHidden/>
              </w:rPr>
              <w:instrText xml:space="preserve"> PAGEREF _Toc182561400 \h </w:instrText>
            </w:r>
            <w:r>
              <w:rPr>
                <w:noProof/>
                <w:webHidden/>
              </w:rPr>
            </w:r>
            <w:r>
              <w:rPr>
                <w:noProof/>
                <w:webHidden/>
              </w:rPr>
              <w:fldChar w:fldCharType="separate"/>
            </w:r>
            <w:r w:rsidR="00715AD1">
              <w:rPr>
                <w:noProof/>
                <w:webHidden/>
              </w:rPr>
              <w:t>69</w:t>
            </w:r>
            <w:r>
              <w:rPr>
                <w:noProof/>
                <w:webHidden/>
              </w:rPr>
              <w:fldChar w:fldCharType="end"/>
            </w:r>
          </w:hyperlink>
        </w:p>
        <w:p w14:paraId="49F46803" w14:textId="686F11E4"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01" w:history="1">
            <w:r w:rsidRPr="00CF3E53">
              <w:rPr>
                <w:rStyle w:val="Hipercze"/>
                <w:rFonts w:ascii="Courier New" w:eastAsia="Times New Roman" w:hAnsi="Courier New" w:cs="Courier New"/>
                <w:noProof/>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rPr>
              <w:t>przy temperaturze zewnętrznej, równej  –15</w:t>
            </w:r>
            <w:r w:rsidRPr="00CF3E53">
              <w:rPr>
                <w:rStyle w:val="Hipercze"/>
                <w:rFonts w:ascii="Calibri" w:eastAsia="Times New Roman" w:hAnsi="Calibri"/>
                <w:noProof/>
                <w:vertAlign w:val="superscript"/>
              </w:rPr>
              <w:t>0</w:t>
            </w:r>
            <w:r w:rsidRPr="00CF3E53">
              <w:rPr>
                <w:rStyle w:val="Hipercze"/>
                <w:rFonts w:ascii="Calibri" w:eastAsia="Times New Roman" w:hAnsi="Calibri"/>
                <w:noProof/>
              </w:rPr>
              <w:t xml:space="preserve"> C powinno zapewnić utrzymanie temperatury minimum +10</w:t>
            </w:r>
            <w:r w:rsidRPr="00CF3E53">
              <w:rPr>
                <w:rStyle w:val="Hipercze"/>
                <w:rFonts w:ascii="Calibri" w:eastAsia="Times New Roman" w:hAnsi="Calibri"/>
                <w:noProof/>
                <w:vertAlign w:val="superscript"/>
              </w:rPr>
              <w:t>0</w:t>
            </w:r>
            <w:r w:rsidRPr="00CF3E53">
              <w:rPr>
                <w:rStyle w:val="Hipercze"/>
                <w:rFonts w:ascii="Calibri" w:eastAsia="Times New Roman" w:hAnsi="Calibri"/>
                <w:noProof/>
              </w:rPr>
              <w:t xml:space="preserve"> C, w kabinie kierowcy - minimum +15</w:t>
            </w:r>
            <w:r w:rsidRPr="00CF3E53">
              <w:rPr>
                <w:rStyle w:val="Hipercze"/>
                <w:rFonts w:ascii="Calibri" w:eastAsia="Times New Roman" w:hAnsi="Calibri"/>
                <w:noProof/>
                <w:vertAlign w:val="superscript"/>
              </w:rPr>
              <w:t>0</w:t>
            </w:r>
            <w:r w:rsidRPr="00CF3E53">
              <w:rPr>
                <w:rStyle w:val="Hipercze"/>
                <w:rFonts w:ascii="Calibri" w:eastAsia="Times New Roman" w:hAnsi="Calibri"/>
                <w:noProof/>
              </w:rPr>
              <w:t xml:space="preserve"> C,</w:t>
            </w:r>
            <w:r>
              <w:rPr>
                <w:noProof/>
                <w:webHidden/>
              </w:rPr>
              <w:tab/>
            </w:r>
            <w:r>
              <w:rPr>
                <w:noProof/>
                <w:webHidden/>
              </w:rPr>
              <w:fldChar w:fldCharType="begin"/>
            </w:r>
            <w:r>
              <w:rPr>
                <w:noProof/>
                <w:webHidden/>
              </w:rPr>
              <w:instrText xml:space="preserve"> PAGEREF _Toc182561401 \h </w:instrText>
            </w:r>
            <w:r>
              <w:rPr>
                <w:noProof/>
                <w:webHidden/>
              </w:rPr>
            </w:r>
            <w:r>
              <w:rPr>
                <w:noProof/>
                <w:webHidden/>
              </w:rPr>
              <w:fldChar w:fldCharType="separate"/>
            </w:r>
            <w:r w:rsidR="00715AD1">
              <w:rPr>
                <w:noProof/>
                <w:webHidden/>
              </w:rPr>
              <w:t>69</w:t>
            </w:r>
            <w:r>
              <w:rPr>
                <w:noProof/>
                <w:webHidden/>
              </w:rPr>
              <w:fldChar w:fldCharType="end"/>
            </w:r>
          </w:hyperlink>
        </w:p>
        <w:p w14:paraId="4047262A" w14:textId="27A7AFD9"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02" w:history="1">
            <w:r w:rsidRPr="00CF3E53">
              <w:rPr>
                <w:rStyle w:val="Hipercze"/>
                <w:rFonts w:ascii="Courier New" w:eastAsia="Times New Roman" w:hAnsi="Courier New" w:cs="Courier New"/>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nawiew ciepłego powietrza na przednią szybę autobusu sterowany przez kierowcę lub działający automatycznie z możliwością przestawiania ciepłego lub niepodgrzanego nawiewu, z systemem szybkiego odparowania i osuszania przedniej szyby autobusu</w:t>
            </w:r>
            <w:r>
              <w:rPr>
                <w:noProof/>
                <w:webHidden/>
              </w:rPr>
              <w:tab/>
            </w:r>
            <w:r>
              <w:rPr>
                <w:noProof/>
                <w:webHidden/>
              </w:rPr>
              <w:fldChar w:fldCharType="begin"/>
            </w:r>
            <w:r>
              <w:rPr>
                <w:noProof/>
                <w:webHidden/>
              </w:rPr>
              <w:instrText xml:space="preserve"> PAGEREF _Toc182561402 \h </w:instrText>
            </w:r>
            <w:r>
              <w:rPr>
                <w:noProof/>
                <w:webHidden/>
              </w:rPr>
            </w:r>
            <w:r>
              <w:rPr>
                <w:noProof/>
                <w:webHidden/>
              </w:rPr>
              <w:fldChar w:fldCharType="separate"/>
            </w:r>
            <w:r w:rsidR="00715AD1">
              <w:rPr>
                <w:noProof/>
                <w:webHidden/>
              </w:rPr>
              <w:t>69</w:t>
            </w:r>
            <w:r>
              <w:rPr>
                <w:noProof/>
                <w:webHidden/>
              </w:rPr>
              <w:fldChar w:fldCharType="end"/>
            </w:r>
          </w:hyperlink>
        </w:p>
        <w:p w14:paraId="048FE264" w14:textId="3668858C"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03" w:history="1">
            <w:r w:rsidRPr="00CF3E53">
              <w:rPr>
                <w:rStyle w:val="Hipercze"/>
                <w:rFonts w:ascii="Calibri" w:eastAsia="Times New Roman" w:hAnsi="Calibri"/>
                <w:noProof/>
                <w:lang w:eastAsia="pl-PL"/>
              </w:rPr>
              <w:t>2.9</w:t>
            </w:r>
            <w:r>
              <w:rPr>
                <w:noProof/>
                <w:webHidden/>
              </w:rPr>
              <w:tab/>
            </w:r>
            <w:r>
              <w:rPr>
                <w:noProof/>
                <w:webHidden/>
              </w:rPr>
              <w:fldChar w:fldCharType="begin"/>
            </w:r>
            <w:r>
              <w:rPr>
                <w:noProof/>
                <w:webHidden/>
              </w:rPr>
              <w:instrText xml:space="preserve"> PAGEREF _Toc182561403 \h </w:instrText>
            </w:r>
            <w:r>
              <w:rPr>
                <w:noProof/>
                <w:webHidden/>
              </w:rPr>
            </w:r>
            <w:r>
              <w:rPr>
                <w:noProof/>
                <w:webHidden/>
              </w:rPr>
              <w:fldChar w:fldCharType="separate"/>
            </w:r>
            <w:r w:rsidR="00715AD1">
              <w:rPr>
                <w:noProof/>
                <w:webHidden/>
              </w:rPr>
              <w:t>69</w:t>
            </w:r>
            <w:r>
              <w:rPr>
                <w:noProof/>
                <w:webHidden/>
              </w:rPr>
              <w:fldChar w:fldCharType="end"/>
            </w:r>
          </w:hyperlink>
        </w:p>
        <w:p w14:paraId="1EECD499" w14:textId="1534635B"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04" w:history="1">
            <w:r w:rsidRPr="00CF3E53">
              <w:rPr>
                <w:rStyle w:val="Hipercze"/>
                <w:rFonts w:ascii="Calibri" w:eastAsia="Times New Roman" w:hAnsi="Calibri"/>
                <w:b/>
                <w:bCs/>
                <w:noProof/>
                <w:lang w:eastAsia="pl-PL"/>
              </w:rPr>
              <w:t>Klimatyzacja całopojazdowa</w:t>
            </w:r>
            <w:r>
              <w:rPr>
                <w:noProof/>
                <w:webHidden/>
              </w:rPr>
              <w:tab/>
            </w:r>
            <w:r>
              <w:rPr>
                <w:noProof/>
                <w:webHidden/>
              </w:rPr>
              <w:fldChar w:fldCharType="begin"/>
            </w:r>
            <w:r>
              <w:rPr>
                <w:noProof/>
                <w:webHidden/>
              </w:rPr>
              <w:instrText xml:space="preserve"> PAGEREF _Toc182561404 \h </w:instrText>
            </w:r>
            <w:r>
              <w:rPr>
                <w:noProof/>
                <w:webHidden/>
              </w:rPr>
            </w:r>
            <w:r>
              <w:rPr>
                <w:noProof/>
                <w:webHidden/>
              </w:rPr>
              <w:fldChar w:fldCharType="separate"/>
            </w:r>
            <w:r w:rsidR="00715AD1">
              <w:rPr>
                <w:noProof/>
                <w:webHidden/>
              </w:rPr>
              <w:t>69</w:t>
            </w:r>
            <w:r>
              <w:rPr>
                <w:noProof/>
                <w:webHidden/>
              </w:rPr>
              <w:fldChar w:fldCharType="end"/>
            </w:r>
          </w:hyperlink>
        </w:p>
        <w:p w14:paraId="7EA4A2E2" w14:textId="0C283886"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05"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niewymagana</w:t>
            </w:r>
            <w:r>
              <w:rPr>
                <w:noProof/>
                <w:webHidden/>
              </w:rPr>
              <w:tab/>
            </w:r>
            <w:r>
              <w:rPr>
                <w:noProof/>
                <w:webHidden/>
              </w:rPr>
              <w:fldChar w:fldCharType="begin"/>
            </w:r>
            <w:r>
              <w:rPr>
                <w:noProof/>
                <w:webHidden/>
              </w:rPr>
              <w:instrText xml:space="preserve"> PAGEREF _Toc182561405 \h </w:instrText>
            </w:r>
            <w:r>
              <w:rPr>
                <w:noProof/>
                <w:webHidden/>
              </w:rPr>
            </w:r>
            <w:r>
              <w:rPr>
                <w:noProof/>
                <w:webHidden/>
              </w:rPr>
              <w:fldChar w:fldCharType="separate"/>
            </w:r>
            <w:r w:rsidR="00715AD1">
              <w:rPr>
                <w:noProof/>
                <w:webHidden/>
              </w:rPr>
              <w:t>69</w:t>
            </w:r>
            <w:r>
              <w:rPr>
                <w:noProof/>
                <w:webHidden/>
              </w:rPr>
              <w:fldChar w:fldCharType="end"/>
            </w:r>
          </w:hyperlink>
        </w:p>
        <w:p w14:paraId="0D09A5E0" w14:textId="58CE0DBF"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06"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niewymagana</w:t>
            </w:r>
            <w:r>
              <w:rPr>
                <w:noProof/>
                <w:webHidden/>
              </w:rPr>
              <w:tab/>
            </w:r>
            <w:r>
              <w:rPr>
                <w:noProof/>
                <w:webHidden/>
              </w:rPr>
              <w:fldChar w:fldCharType="begin"/>
            </w:r>
            <w:r>
              <w:rPr>
                <w:noProof/>
                <w:webHidden/>
              </w:rPr>
              <w:instrText xml:space="preserve"> PAGEREF _Toc182561406 \h </w:instrText>
            </w:r>
            <w:r>
              <w:rPr>
                <w:noProof/>
                <w:webHidden/>
              </w:rPr>
            </w:r>
            <w:r>
              <w:rPr>
                <w:noProof/>
                <w:webHidden/>
              </w:rPr>
              <w:fldChar w:fldCharType="separate"/>
            </w:r>
            <w:r w:rsidR="00715AD1">
              <w:rPr>
                <w:noProof/>
                <w:webHidden/>
              </w:rPr>
              <w:t>69</w:t>
            </w:r>
            <w:r>
              <w:rPr>
                <w:noProof/>
                <w:webHidden/>
              </w:rPr>
              <w:fldChar w:fldCharType="end"/>
            </w:r>
          </w:hyperlink>
        </w:p>
        <w:p w14:paraId="462D39E6" w14:textId="2D32F01B"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07"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wymagana</w:t>
            </w:r>
            <w:r>
              <w:rPr>
                <w:noProof/>
                <w:webHidden/>
              </w:rPr>
              <w:tab/>
            </w:r>
            <w:r>
              <w:rPr>
                <w:noProof/>
                <w:webHidden/>
              </w:rPr>
              <w:fldChar w:fldCharType="begin"/>
            </w:r>
            <w:r>
              <w:rPr>
                <w:noProof/>
                <w:webHidden/>
              </w:rPr>
              <w:instrText xml:space="preserve"> PAGEREF _Toc182561407 \h </w:instrText>
            </w:r>
            <w:r>
              <w:rPr>
                <w:noProof/>
                <w:webHidden/>
              </w:rPr>
            </w:r>
            <w:r>
              <w:rPr>
                <w:noProof/>
                <w:webHidden/>
              </w:rPr>
              <w:fldChar w:fldCharType="separate"/>
            </w:r>
            <w:r w:rsidR="00715AD1">
              <w:rPr>
                <w:noProof/>
                <w:webHidden/>
              </w:rPr>
              <w:t>69</w:t>
            </w:r>
            <w:r>
              <w:rPr>
                <w:noProof/>
                <w:webHidden/>
              </w:rPr>
              <w:fldChar w:fldCharType="end"/>
            </w:r>
          </w:hyperlink>
        </w:p>
        <w:p w14:paraId="5012F6E2" w14:textId="19336177"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08" w:history="1">
            <w:r w:rsidRPr="00CF3E53">
              <w:rPr>
                <w:rStyle w:val="Hipercze"/>
                <w:rFonts w:ascii="Calibri" w:eastAsia="Times New Roman" w:hAnsi="Calibri"/>
                <w:noProof/>
                <w:lang w:eastAsia="pl-PL"/>
              </w:rPr>
              <w:t>2.10</w:t>
            </w:r>
            <w:r>
              <w:rPr>
                <w:noProof/>
                <w:webHidden/>
              </w:rPr>
              <w:tab/>
            </w:r>
            <w:r>
              <w:rPr>
                <w:noProof/>
                <w:webHidden/>
              </w:rPr>
              <w:fldChar w:fldCharType="begin"/>
            </w:r>
            <w:r>
              <w:rPr>
                <w:noProof/>
                <w:webHidden/>
              </w:rPr>
              <w:instrText xml:space="preserve"> PAGEREF _Toc182561408 \h </w:instrText>
            </w:r>
            <w:r>
              <w:rPr>
                <w:noProof/>
                <w:webHidden/>
              </w:rPr>
            </w:r>
            <w:r>
              <w:rPr>
                <w:noProof/>
                <w:webHidden/>
              </w:rPr>
              <w:fldChar w:fldCharType="separate"/>
            </w:r>
            <w:r w:rsidR="00715AD1">
              <w:rPr>
                <w:noProof/>
                <w:webHidden/>
              </w:rPr>
              <w:t>69</w:t>
            </w:r>
            <w:r>
              <w:rPr>
                <w:noProof/>
                <w:webHidden/>
              </w:rPr>
              <w:fldChar w:fldCharType="end"/>
            </w:r>
          </w:hyperlink>
        </w:p>
        <w:p w14:paraId="02961D23" w14:textId="14804123"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09" w:history="1">
            <w:r w:rsidRPr="00CF3E53">
              <w:rPr>
                <w:rStyle w:val="Hipercze"/>
                <w:rFonts w:ascii="Calibri" w:eastAsia="Times New Roman" w:hAnsi="Calibri"/>
                <w:b/>
                <w:bCs/>
                <w:noProof/>
                <w:lang w:eastAsia="pl-PL"/>
              </w:rPr>
              <w:t>Oświetlenie</w:t>
            </w:r>
            <w:r>
              <w:rPr>
                <w:noProof/>
                <w:webHidden/>
              </w:rPr>
              <w:tab/>
            </w:r>
            <w:r>
              <w:rPr>
                <w:noProof/>
                <w:webHidden/>
              </w:rPr>
              <w:fldChar w:fldCharType="begin"/>
            </w:r>
            <w:r>
              <w:rPr>
                <w:noProof/>
                <w:webHidden/>
              </w:rPr>
              <w:instrText xml:space="preserve"> PAGEREF _Toc182561409 \h </w:instrText>
            </w:r>
            <w:r>
              <w:rPr>
                <w:noProof/>
                <w:webHidden/>
              </w:rPr>
            </w:r>
            <w:r>
              <w:rPr>
                <w:noProof/>
                <w:webHidden/>
              </w:rPr>
              <w:fldChar w:fldCharType="separate"/>
            </w:r>
            <w:r w:rsidR="00715AD1">
              <w:rPr>
                <w:noProof/>
                <w:webHidden/>
              </w:rPr>
              <w:t>69</w:t>
            </w:r>
            <w:r>
              <w:rPr>
                <w:noProof/>
                <w:webHidden/>
              </w:rPr>
              <w:fldChar w:fldCharType="end"/>
            </w:r>
          </w:hyperlink>
        </w:p>
        <w:p w14:paraId="53E883CE" w14:textId="61B6A229"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10"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sprawne, umożliwiające bezpieczne przemieszczanie się pasażerów po kabinie pasażerskiej oraz nie pogarszające widoczności kierowcy</w:t>
            </w:r>
            <w:r>
              <w:rPr>
                <w:noProof/>
                <w:webHidden/>
              </w:rPr>
              <w:tab/>
            </w:r>
            <w:r>
              <w:rPr>
                <w:noProof/>
                <w:webHidden/>
              </w:rPr>
              <w:fldChar w:fldCharType="begin"/>
            </w:r>
            <w:r>
              <w:rPr>
                <w:noProof/>
                <w:webHidden/>
              </w:rPr>
              <w:instrText xml:space="preserve"> PAGEREF _Toc182561410 \h </w:instrText>
            </w:r>
            <w:r>
              <w:rPr>
                <w:noProof/>
                <w:webHidden/>
              </w:rPr>
            </w:r>
            <w:r>
              <w:rPr>
                <w:noProof/>
                <w:webHidden/>
              </w:rPr>
              <w:fldChar w:fldCharType="separate"/>
            </w:r>
            <w:r w:rsidR="00715AD1">
              <w:rPr>
                <w:noProof/>
                <w:webHidden/>
              </w:rPr>
              <w:t>69</w:t>
            </w:r>
            <w:r>
              <w:rPr>
                <w:noProof/>
                <w:webHidden/>
              </w:rPr>
              <w:fldChar w:fldCharType="end"/>
            </w:r>
          </w:hyperlink>
        </w:p>
        <w:p w14:paraId="1A15699B" w14:textId="32DE86A3"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11"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niezależne oświetlenie przedziału pasażerskiego i kabiny kierowcy</w:t>
            </w:r>
            <w:r>
              <w:rPr>
                <w:noProof/>
                <w:webHidden/>
              </w:rPr>
              <w:tab/>
            </w:r>
            <w:r>
              <w:rPr>
                <w:noProof/>
                <w:webHidden/>
              </w:rPr>
              <w:fldChar w:fldCharType="begin"/>
            </w:r>
            <w:r>
              <w:rPr>
                <w:noProof/>
                <w:webHidden/>
              </w:rPr>
              <w:instrText xml:space="preserve"> PAGEREF _Toc182561411 \h </w:instrText>
            </w:r>
            <w:r>
              <w:rPr>
                <w:noProof/>
                <w:webHidden/>
              </w:rPr>
            </w:r>
            <w:r>
              <w:rPr>
                <w:noProof/>
                <w:webHidden/>
              </w:rPr>
              <w:fldChar w:fldCharType="separate"/>
            </w:r>
            <w:r w:rsidR="00715AD1">
              <w:rPr>
                <w:noProof/>
                <w:webHidden/>
              </w:rPr>
              <w:t>69</w:t>
            </w:r>
            <w:r>
              <w:rPr>
                <w:noProof/>
                <w:webHidden/>
              </w:rPr>
              <w:fldChar w:fldCharType="end"/>
            </w:r>
          </w:hyperlink>
        </w:p>
        <w:p w14:paraId="42811BC7" w14:textId="31E6017C"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12" w:history="1">
            <w:r w:rsidRPr="00CF3E53">
              <w:rPr>
                <w:rStyle w:val="Hipercze"/>
                <w:rFonts w:ascii="Calibri" w:eastAsia="Times New Roman" w:hAnsi="Calibri"/>
                <w:noProof/>
                <w:lang w:eastAsia="pl-PL"/>
              </w:rPr>
              <w:t>2.11</w:t>
            </w:r>
            <w:r>
              <w:rPr>
                <w:noProof/>
                <w:webHidden/>
              </w:rPr>
              <w:tab/>
            </w:r>
            <w:r>
              <w:rPr>
                <w:noProof/>
                <w:webHidden/>
              </w:rPr>
              <w:fldChar w:fldCharType="begin"/>
            </w:r>
            <w:r>
              <w:rPr>
                <w:noProof/>
                <w:webHidden/>
              </w:rPr>
              <w:instrText xml:space="preserve"> PAGEREF _Toc182561412 \h </w:instrText>
            </w:r>
            <w:r>
              <w:rPr>
                <w:noProof/>
                <w:webHidden/>
              </w:rPr>
            </w:r>
            <w:r>
              <w:rPr>
                <w:noProof/>
                <w:webHidden/>
              </w:rPr>
              <w:fldChar w:fldCharType="separate"/>
            </w:r>
            <w:r w:rsidR="00715AD1">
              <w:rPr>
                <w:noProof/>
                <w:webHidden/>
              </w:rPr>
              <w:t>69</w:t>
            </w:r>
            <w:r>
              <w:rPr>
                <w:noProof/>
                <w:webHidden/>
              </w:rPr>
              <w:fldChar w:fldCharType="end"/>
            </w:r>
          </w:hyperlink>
        </w:p>
        <w:p w14:paraId="6E136B2B" w14:textId="5B7552CF"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13" w:history="1">
            <w:r w:rsidRPr="00CF3E53">
              <w:rPr>
                <w:rStyle w:val="Hipercze"/>
                <w:rFonts w:ascii="Calibri" w:hAnsi="Calibri" w:cs="Times New Roman"/>
                <w:noProof/>
              </w:rPr>
              <w:t>3.</w:t>
            </w:r>
            <w:r>
              <w:rPr>
                <w:rFonts w:eastAsiaTheme="minorEastAsia" w:cstheme="minorBidi"/>
                <w:noProof/>
                <w:kern w:val="2"/>
                <w:lang w:eastAsia="pl-PL"/>
                <w14:ligatures w14:val="standardContextual"/>
              </w:rPr>
              <w:tab/>
            </w:r>
            <w:r w:rsidRPr="00CF3E53">
              <w:rPr>
                <w:rStyle w:val="Hipercze"/>
                <w:rFonts w:ascii="Calibri" w:eastAsia="Times New Roman" w:hAnsi="Calibri"/>
                <w:noProof/>
              </w:rPr>
              <w:t>Wyposażenie podstawowe autobusów</w:t>
            </w:r>
            <w:r>
              <w:rPr>
                <w:noProof/>
                <w:webHidden/>
              </w:rPr>
              <w:tab/>
            </w:r>
            <w:r>
              <w:rPr>
                <w:noProof/>
                <w:webHidden/>
              </w:rPr>
              <w:fldChar w:fldCharType="begin"/>
            </w:r>
            <w:r>
              <w:rPr>
                <w:noProof/>
                <w:webHidden/>
              </w:rPr>
              <w:instrText xml:space="preserve"> PAGEREF _Toc182561413 \h </w:instrText>
            </w:r>
            <w:r>
              <w:rPr>
                <w:noProof/>
                <w:webHidden/>
              </w:rPr>
            </w:r>
            <w:r>
              <w:rPr>
                <w:noProof/>
                <w:webHidden/>
              </w:rPr>
              <w:fldChar w:fldCharType="separate"/>
            </w:r>
            <w:r w:rsidR="00715AD1">
              <w:rPr>
                <w:noProof/>
                <w:webHidden/>
              </w:rPr>
              <w:t>69</w:t>
            </w:r>
            <w:r>
              <w:rPr>
                <w:noProof/>
                <w:webHidden/>
              </w:rPr>
              <w:fldChar w:fldCharType="end"/>
            </w:r>
          </w:hyperlink>
        </w:p>
        <w:p w14:paraId="7A035491" w14:textId="181032B0"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14" w:history="1">
            <w:r w:rsidRPr="00CF3E53">
              <w:rPr>
                <w:rStyle w:val="Hipercze"/>
                <w:rFonts w:ascii="Calibri" w:eastAsia="Times New Roman" w:hAnsi="Calibri"/>
                <w:noProof/>
                <w:lang w:eastAsia="pl-PL"/>
              </w:rPr>
              <w:t>L.p.</w:t>
            </w:r>
            <w:r>
              <w:rPr>
                <w:noProof/>
                <w:webHidden/>
              </w:rPr>
              <w:tab/>
            </w:r>
            <w:r>
              <w:rPr>
                <w:noProof/>
                <w:webHidden/>
              </w:rPr>
              <w:fldChar w:fldCharType="begin"/>
            </w:r>
            <w:r>
              <w:rPr>
                <w:noProof/>
                <w:webHidden/>
              </w:rPr>
              <w:instrText xml:space="preserve"> PAGEREF _Toc182561414 \h </w:instrText>
            </w:r>
            <w:r>
              <w:rPr>
                <w:noProof/>
                <w:webHidden/>
              </w:rPr>
            </w:r>
            <w:r>
              <w:rPr>
                <w:noProof/>
                <w:webHidden/>
              </w:rPr>
              <w:fldChar w:fldCharType="separate"/>
            </w:r>
            <w:r w:rsidR="00715AD1">
              <w:rPr>
                <w:noProof/>
                <w:webHidden/>
              </w:rPr>
              <w:t>69</w:t>
            </w:r>
            <w:r>
              <w:rPr>
                <w:noProof/>
                <w:webHidden/>
              </w:rPr>
              <w:fldChar w:fldCharType="end"/>
            </w:r>
          </w:hyperlink>
        </w:p>
        <w:p w14:paraId="6CD039EE" w14:textId="6CA51E78"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15" w:history="1">
            <w:r w:rsidRPr="00CF3E53">
              <w:rPr>
                <w:rStyle w:val="Hipercze"/>
                <w:rFonts w:ascii="Calibri" w:eastAsia="Times New Roman" w:hAnsi="Calibri"/>
                <w:noProof/>
                <w:lang w:eastAsia="pl-PL"/>
              </w:rPr>
              <w:t>Parametr</w:t>
            </w:r>
            <w:r>
              <w:rPr>
                <w:noProof/>
                <w:webHidden/>
              </w:rPr>
              <w:tab/>
            </w:r>
            <w:r>
              <w:rPr>
                <w:noProof/>
                <w:webHidden/>
              </w:rPr>
              <w:fldChar w:fldCharType="begin"/>
            </w:r>
            <w:r>
              <w:rPr>
                <w:noProof/>
                <w:webHidden/>
              </w:rPr>
              <w:instrText xml:space="preserve"> PAGEREF _Toc182561415 \h </w:instrText>
            </w:r>
            <w:r>
              <w:rPr>
                <w:noProof/>
                <w:webHidden/>
              </w:rPr>
            </w:r>
            <w:r>
              <w:rPr>
                <w:noProof/>
                <w:webHidden/>
              </w:rPr>
              <w:fldChar w:fldCharType="separate"/>
            </w:r>
            <w:r w:rsidR="00715AD1">
              <w:rPr>
                <w:noProof/>
                <w:webHidden/>
              </w:rPr>
              <w:t>69</w:t>
            </w:r>
            <w:r>
              <w:rPr>
                <w:noProof/>
                <w:webHidden/>
              </w:rPr>
              <w:fldChar w:fldCharType="end"/>
            </w:r>
          </w:hyperlink>
        </w:p>
        <w:p w14:paraId="0B4B5806" w14:textId="25D51CB8"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16" w:history="1">
            <w:r w:rsidRPr="00CF3E53">
              <w:rPr>
                <w:rStyle w:val="Hipercze"/>
                <w:rFonts w:ascii="Calibri" w:eastAsia="Times New Roman" w:hAnsi="Calibri"/>
                <w:noProof/>
                <w:lang w:eastAsia="pl-PL"/>
              </w:rPr>
              <w:t>Wymagania dla autobusów klasy:</w:t>
            </w:r>
            <w:r>
              <w:rPr>
                <w:noProof/>
                <w:webHidden/>
              </w:rPr>
              <w:tab/>
            </w:r>
            <w:r>
              <w:rPr>
                <w:noProof/>
                <w:webHidden/>
              </w:rPr>
              <w:fldChar w:fldCharType="begin"/>
            </w:r>
            <w:r>
              <w:rPr>
                <w:noProof/>
                <w:webHidden/>
              </w:rPr>
              <w:instrText xml:space="preserve"> PAGEREF _Toc182561416 \h </w:instrText>
            </w:r>
            <w:r>
              <w:rPr>
                <w:noProof/>
                <w:webHidden/>
              </w:rPr>
            </w:r>
            <w:r>
              <w:rPr>
                <w:noProof/>
                <w:webHidden/>
              </w:rPr>
              <w:fldChar w:fldCharType="separate"/>
            </w:r>
            <w:r w:rsidR="00715AD1">
              <w:rPr>
                <w:noProof/>
                <w:webHidden/>
              </w:rPr>
              <w:t>69</w:t>
            </w:r>
            <w:r>
              <w:rPr>
                <w:noProof/>
                <w:webHidden/>
              </w:rPr>
              <w:fldChar w:fldCharType="end"/>
            </w:r>
          </w:hyperlink>
        </w:p>
        <w:p w14:paraId="647C9BB2" w14:textId="655374F6"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17" w:history="1">
            <w:r w:rsidRPr="00CF3E53">
              <w:rPr>
                <w:rStyle w:val="Hipercze"/>
                <w:rFonts w:ascii="Calibri" w:eastAsia="Times New Roman" w:hAnsi="Calibri"/>
                <w:noProof/>
                <w:lang w:eastAsia="pl-PL"/>
              </w:rPr>
              <w:t>A</w:t>
            </w:r>
            <w:r>
              <w:rPr>
                <w:noProof/>
                <w:webHidden/>
              </w:rPr>
              <w:tab/>
            </w:r>
            <w:r>
              <w:rPr>
                <w:noProof/>
                <w:webHidden/>
              </w:rPr>
              <w:fldChar w:fldCharType="begin"/>
            </w:r>
            <w:r>
              <w:rPr>
                <w:noProof/>
                <w:webHidden/>
              </w:rPr>
              <w:instrText xml:space="preserve"> PAGEREF _Toc182561417 \h </w:instrText>
            </w:r>
            <w:r>
              <w:rPr>
                <w:noProof/>
                <w:webHidden/>
              </w:rPr>
            </w:r>
            <w:r>
              <w:rPr>
                <w:noProof/>
                <w:webHidden/>
              </w:rPr>
              <w:fldChar w:fldCharType="separate"/>
            </w:r>
            <w:r w:rsidR="00715AD1">
              <w:rPr>
                <w:noProof/>
                <w:webHidden/>
              </w:rPr>
              <w:t>69</w:t>
            </w:r>
            <w:r>
              <w:rPr>
                <w:noProof/>
                <w:webHidden/>
              </w:rPr>
              <w:fldChar w:fldCharType="end"/>
            </w:r>
          </w:hyperlink>
        </w:p>
        <w:p w14:paraId="1B6DDA60" w14:textId="1888E31D"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18" w:history="1">
            <w:r w:rsidRPr="00CF3E53">
              <w:rPr>
                <w:rStyle w:val="Hipercze"/>
                <w:rFonts w:ascii="Calibri" w:eastAsia="Times New Roman" w:hAnsi="Calibri"/>
                <w:noProof/>
                <w:lang w:eastAsia="pl-PL"/>
              </w:rPr>
              <w:t>A1</w:t>
            </w:r>
            <w:r>
              <w:rPr>
                <w:noProof/>
                <w:webHidden/>
              </w:rPr>
              <w:tab/>
            </w:r>
            <w:r>
              <w:rPr>
                <w:noProof/>
                <w:webHidden/>
              </w:rPr>
              <w:fldChar w:fldCharType="begin"/>
            </w:r>
            <w:r>
              <w:rPr>
                <w:noProof/>
                <w:webHidden/>
              </w:rPr>
              <w:instrText xml:space="preserve"> PAGEREF _Toc182561418 \h </w:instrText>
            </w:r>
            <w:r>
              <w:rPr>
                <w:noProof/>
                <w:webHidden/>
              </w:rPr>
            </w:r>
            <w:r>
              <w:rPr>
                <w:noProof/>
                <w:webHidden/>
              </w:rPr>
              <w:fldChar w:fldCharType="separate"/>
            </w:r>
            <w:r w:rsidR="00715AD1">
              <w:rPr>
                <w:noProof/>
                <w:webHidden/>
              </w:rPr>
              <w:t>69</w:t>
            </w:r>
            <w:r>
              <w:rPr>
                <w:noProof/>
                <w:webHidden/>
              </w:rPr>
              <w:fldChar w:fldCharType="end"/>
            </w:r>
          </w:hyperlink>
        </w:p>
        <w:p w14:paraId="605F5F21" w14:textId="28AD550A"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19" w:history="1">
            <w:r w:rsidRPr="00CF3E53">
              <w:rPr>
                <w:rStyle w:val="Hipercze"/>
                <w:rFonts w:ascii="Calibri" w:eastAsia="Times New Roman" w:hAnsi="Calibri"/>
                <w:noProof/>
                <w:lang w:eastAsia="pl-PL"/>
              </w:rPr>
              <w:t>C</w:t>
            </w:r>
            <w:r>
              <w:rPr>
                <w:noProof/>
                <w:webHidden/>
              </w:rPr>
              <w:tab/>
            </w:r>
            <w:r>
              <w:rPr>
                <w:noProof/>
                <w:webHidden/>
              </w:rPr>
              <w:fldChar w:fldCharType="begin"/>
            </w:r>
            <w:r>
              <w:rPr>
                <w:noProof/>
                <w:webHidden/>
              </w:rPr>
              <w:instrText xml:space="preserve"> PAGEREF _Toc182561419 \h </w:instrText>
            </w:r>
            <w:r>
              <w:rPr>
                <w:noProof/>
                <w:webHidden/>
              </w:rPr>
            </w:r>
            <w:r>
              <w:rPr>
                <w:noProof/>
                <w:webHidden/>
              </w:rPr>
              <w:fldChar w:fldCharType="separate"/>
            </w:r>
            <w:r w:rsidR="00715AD1">
              <w:rPr>
                <w:noProof/>
                <w:webHidden/>
              </w:rPr>
              <w:t>69</w:t>
            </w:r>
            <w:r>
              <w:rPr>
                <w:noProof/>
                <w:webHidden/>
              </w:rPr>
              <w:fldChar w:fldCharType="end"/>
            </w:r>
          </w:hyperlink>
        </w:p>
        <w:p w14:paraId="45D14F0D" w14:textId="5FF46D33"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20" w:history="1">
            <w:r w:rsidRPr="00CF3E53">
              <w:rPr>
                <w:rStyle w:val="Hipercze"/>
                <w:rFonts w:ascii="Calibri" w:eastAsia="Times New Roman" w:hAnsi="Calibri"/>
                <w:noProof/>
                <w:lang w:eastAsia="pl-PL"/>
              </w:rPr>
              <w:t>3.1</w:t>
            </w:r>
            <w:r>
              <w:rPr>
                <w:noProof/>
                <w:webHidden/>
              </w:rPr>
              <w:tab/>
            </w:r>
            <w:r>
              <w:rPr>
                <w:noProof/>
                <w:webHidden/>
              </w:rPr>
              <w:fldChar w:fldCharType="begin"/>
            </w:r>
            <w:r>
              <w:rPr>
                <w:noProof/>
                <w:webHidden/>
              </w:rPr>
              <w:instrText xml:space="preserve"> PAGEREF _Toc182561420 \h </w:instrText>
            </w:r>
            <w:r>
              <w:rPr>
                <w:noProof/>
                <w:webHidden/>
              </w:rPr>
            </w:r>
            <w:r>
              <w:rPr>
                <w:noProof/>
                <w:webHidden/>
              </w:rPr>
              <w:fldChar w:fldCharType="separate"/>
            </w:r>
            <w:r w:rsidR="00715AD1">
              <w:rPr>
                <w:noProof/>
                <w:webHidden/>
              </w:rPr>
              <w:t>69</w:t>
            </w:r>
            <w:r>
              <w:rPr>
                <w:noProof/>
                <w:webHidden/>
              </w:rPr>
              <w:fldChar w:fldCharType="end"/>
            </w:r>
          </w:hyperlink>
        </w:p>
        <w:p w14:paraId="09D28C4E" w14:textId="1F9409EB"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21" w:history="1">
            <w:r w:rsidRPr="00CF3E53">
              <w:rPr>
                <w:rStyle w:val="Hipercze"/>
                <w:rFonts w:ascii="Calibri" w:eastAsia="Arial Unicode MS" w:hAnsi="Calibri"/>
                <w:noProof/>
                <w:lang w:eastAsia="pl-PL"/>
              </w:rPr>
              <w:t>Poręcze i słupki w przestrzeni pasażerskiej</w:t>
            </w:r>
            <w:r>
              <w:rPr>
                <w:noProof/>
                <w:webHidden/>
              </w:rPr>
              <w:tab/>
            </w:r>
            <w:r>
              <w:rPr>
                <w:noProof/>
                <w:webHidden/>
              </w:rPr>
              <w:fldChar w:fldCharType="begin"/>
            </w:r>
            <w:r>
              <w:rPr>
                <w:noProof/>
                <w:webHidden/>
              </w:rPr>
              <w:instrText xml:space="preserve"> PAGEREF _Toc182561421 \h </w:instrText>
            </w:r>
            <w:r>
              <w:rPr>
                <w:noProof/>
                <w:webHidden/>
              </w:rPr>
            </w:r>
            <w:r>
              <w:rPr>
                <w:noProof/>
                <w:webHidden/>
              </w:rPr>
              <w:fldChar w:fldCharType="separate"/>
            </w:r>
            <w:r w:rsidR="00715AD1">
              <w:rPr>
                <w:noProof/>
                <w:webHidden/>
              </w:rPr>
              <w:t>69</w:t>
            </w:r>
            <w:r>
              <w:rPr>
                <w:noProof/>
                <w:webHidden/>
              </w:rPr>
              <w:fldChar w:fldCharType="end"/>
            </w:r>
          </w:hyperlink>
        </w:p>
        <w:p w14:paraId="6D5D32FF" w14:textId="6958F9A7"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22" w:history="1">
            <w:r w:rsidRPr="00CF3E53">
              <w:rPr>
                <w:rStyle w:val="Hipercze"/>
                <w:rFonts w:ascii="Calibri" w:eastAsia="Times New Roman" w:hAnsi="Calibri"/>
                <w:noProof/>
                <w:lang w:eastAsia="pl-PL"/>
              </w:rPr>
              <w:t>3.2</w:t>
            </w:r>
            <w:r>
              <w:rPr>
                <w:noProof/>
                <w:webHidden/>
              </w:rPr>
              <w:tab/>
            </w:r>
            <w:r>
              <w:rPr>
                <w:noProof/>
                <w:webHidden/>
              </w:rPr>
              <w:fldChar w:fldCharType="begin"/>
            </w:r>
            <w:r>
              <w:rPr>
                <w:noProof/>
                <w:webHidden/>
              </w:rPr>
              <w:instrText xml:space="preserve"> PAGEREF _Toc182561422 \h </w:instrText>
            </w:r>
            <w:r>
              <w:rPr>
                <w:noProof/>
                <w:webHidden/>
              </w:rPr>
            </w:r>
            <w:r>
              <w:rPr>
                <w:noProof/>
                <w:webHidden/>
              </w:rPr>
              <w:fldChar w:fldCharType="separate"/>
            </w:r>
            <w:r w:rsidR="00715AD1">
              <w:rPr>
                <w:noProof/>
                <w:webHidden/>
              </w:rPr>
              <w:t>70</w:t>
            </w:r>
            <w:r>
              <w:rPr>
                <w:noProof/>
                <w:webHidden/>
              </w:rPr>
              <w:fldChar w:fldCharType="end"/>
            </w:r>
          </w:hyperlink>
        </w:p>
        <w:p w14:paraId="2B7A565A" w14:textId="46379DDD"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23" w:history="1">
            <w:r w:rsidRPr="00CF3E53">
              <w:rPr>
                <w:rStyle w:val="Hipercze"/>
                <w:rFonts w:ascii="Calibri" w:eastAsia="Times New Roman" w:hAnsi="Calibri"/>
                <w:b/>
                <w:bCs/>
                <w:noProof/>
                <w:lang w:eastAsia="pl-PL"/>
              </w:rPr>
              <w:t>Oznakowanie autobusów oraz elementów przestrzeni pasażerskiej</w:t>
            </w:r>
            <w:r>
              <w:rPr>
                <w:noProof/>
                <w:webHidden/>
              </w:rPr>
              <w:tab/>
            </w:r>
            <w:r>
              <w:rPr>
                <w:noProof/>
                <w:webHidden/>
              </w:rPr>
              <w:fldChar w:fldCharType="begin"/>
            </w:r>
            <w:r>
              <w:rPr>
                <w:noProof/>
                <w:webHidden/>
              </w:rPr>
              <w:instrText xml:space="preserve"> PAGEREF _Toc182561423 \h </w:instrText>
            </w:r>
            <w:r>
              <w:rPr>
                <w:noProof/>
                <w:webHidden/>
              </w:rPr>
            </w:r>
            <w:r>
              <w:rPr>
                <w:noProof/>
                <w:webHidden/>
              </w:rPr>
              <w:fldChar w:fldCharType="separate"/>
            </w:r>
            <w:r w:rsidR="00715AD1">
              <w:rPr>
                <w:noProof/>
                <w:webHidden/>
              </w:rPr>
              <w:t>70</w:t>
            </w:r>
            <w:r>
              <w:rPr>
                <w:noProof/>
                <w:webHidden/>
              </w:rPr>
              <w:fldChar w:fldCharType="end"/>
            </w:r>
          </w:hyperlink>
        </w:p>
        <w:p w14:paraId="0F4F7BF6" w14:textId="1F3F5049"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24" w:history="1">
            <w:r w:rsidRPr="00CF3E53">
              <w:rPr>
                <w:rStyle w:val="Hipercze"/>
                <w:rFonts w:ascii="Calibri" w:eastAsia="Times New Roman" w:hAnsi="Calibri"/>
                <w:noProof/>
                <w:lang w:eastAsia="pl-PL"/>
              </w:rPr>
              <w:t>Autobusy oznakowane</w:t>
            </w:r>
            <w:r>
              <w:rPr>
                <w:noProof/>
                <w:webHidden/>
              </w:rPr>
              <w:tab/>
            </w:r>
            <w:r>
              <w:rPr>
                <w:noProof/>
                <w:webHidden/>
              </w:rPr>
              <w:fldChar w:fldCharType="begin"/>
            </w:r>
            <w:r>
              <w:rPr>
                <w:noProof/>
                <w:webHidden/>
              </w:rPr>
              <w:instrText xml:space="preserve"> PAGEREF _Toc182561424 \h </w:instrText>
            </w:r>
            <w:r>
              <w:rPr>
                <w:noProof/>
                <w:webHidden/>
              </w:rPr>
            </w:r>
            <w:r>
              <w:rPr>
                <w:noProof/>
                <w:webHidden/>
              </w:rPr>
              <w:fldChar w:fldCharType="separate"/>
            </w:r>
            <w:r w:rsidR="00715AD1">
              <w:rPr>
                <w:noProof/>
                <w:webHidden/>
              </w:rPr>
              <w:t>70</w:t>
            </w:r>
            <w:r>
              <w:rPr>
                <w:noProof/>
                <w:webHidden/>
              </w:rPr>
              <w:fldChar w:fldCharType="end"/>
            </w:r>
          </w:hyperlink>
        </w:p>
        <w:p w14:paraId="775347DB" w14:textId="6D30FEC1"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25"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logo Wykonawcy,</w:t>
            </w:r>
            <w:r>
              <w:rPr>
                <w:noProof/>
                <w:webHidden/>
              </w:rPr>
              <w:tab/>
            </w:r>
            <w:r>
              <w:rPr>
                <w:noProof/>
                <w:webHidden/>
              </w:rPr>
              <w:fldChar w:fldCharType="begin"/>
            </w:r>
            <w:r>
              <w:rPr>
                <w:noProof/>
                <w:webHidden/>
              </w:rPr>
              <w:instrText xml:space="preserve"> PAGEREF _Toc182561425 \h </w:instrText>
            </w:r>
            <w:r>
              <w:rPr>
                <w:noProof/>
                <w:webHidden/>
              </w:rPr>
            </w:r>
            <w:r>
              <w:rPr>
                <w:noProof/>
                <w:webHidden/>
              </w:rPr>
              <w:fldChar w:fldCharType="separate"/>
            </w:r>
            <w:r w:rsidR="00715AD1">
              <w:rPr>
                <w:noProof/>
                <w:webHidden/>
              </w:rPr>
              <w:t>70</w:t>
            </w:r>
            <w:r>
              <w:rPr>
                <w:noProof/>
                <w:webHidden/>
              </w:rPr>
              <w:fldChar w:fldCharType="end"/>
            </w:r>
          </w:hyperlink>
        </w:p>
        <w:p w14:paraId="50F8A54D" w14:textId="16F8119D"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26"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wyjścia awaryjne (piktogramy),</w:t>
            </w:r>
            <w:r>
              <w:rPr>
                <w:noProof/>
                <w:webHidden/>
              </w:rPr>
              <w:tab/>
            </w:r>
            <w:r>
              <w:rPr>
                <w:noProof/>
                <w:webHidden/>
              </w:rPr>
              <w:fldChar w:fldCharType="begin"/>
            </w:r>
            <w:r>
              <w:rPr>
                <w:noProof/>
                <w:webHidden/>
              </w:rPr>
              <w:instrText xml:space="preserve"> PAGEREF _Toc182561426 \h </w:instrText>
            </w:r>
            <w:r>
              <w:rPr>
                <w:noProof/>
                <w:webHidden/>
              </w:rPr>
            </w:r>
            <w:r>
              <w:rPr>
                <w:noProof/>
                <w:webHidden/>
              </w:rPr>
              <w:fldChar w:fldCharType="separate"/>
            </w:r>
            <w:r w:rsidR="00715AD1">
              <w:rPr>
                <w:noProof/>
                <w:webHidden/>
              </w:rPr>
              <w:t>70</w:t>
            </w:r>
            <w:r>
              <w:rPr>
                <w:noProof/>
                <w:webHidden/>
              </w:rPr>
              <w:fldChar w:fldCharType="end"/>
            </w:r>
          </w:hyperlink>
        </w:p>
        <w:p w14:paraId="6DEA67D7" w14:textId="3496B9FF"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27"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miejsce siedzące dla osoby niepełnosprawnej, dla osoby starszej, dla kobiety w ciąży (piktogramy),</w:t>
            </w:r>
            <w:r>
              <w:rPr>
                <w:noProof/>
                <w:webHidden/>
              </w:rPr>
              <w:tab/>
            </w:r>
            <w:r>
              <w:rPr>
                <w:noProof/>
                <w:webHidden/>
              </w:rPr>
              <w:fldChar w:fldCharType="begin"/>
            </w:r>
            <w:r>
              <w:rPr>
                <w:noProof/>
                <w:webHidden/>
              </w:rPr>
              <w:instrText xml:space="preserve"> PAGEREF _Toc182561427 \h </w:instrText>
            </w:r>
            <w:r>
              <w:rPr>
                <w:noProof/>
                <w:webHidden/>
              </w:rPr>
            </w:r>
            <w:r>
              <w:rPr>
                <w:noProof/>
                <w:webHidden/>
              </w:rPr>
              <w:fldChar w:fldCharType="separate"/>
            </w:r>
            <w:r w:rsidR="00715AD1">
              <w:rPr>
                <w:noProof/>
                <w:webHidden/>
              </w:rPr>
              <w:t>70</w:t>
            </w:r>
            <w:r>
              <w:rPr>
                <w:noProof/>
                <w:webHidden/>
              </w:rPr>
              <w:fldChar w:fldCharType="end"/>
            </w:r>
          </w:hyperlink>
        </w:p>
        <w:p w14:paraId="549EA062" w14:textId="25C4EFDA"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28"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przyciski otwierające drzwi (piktogramy),</w:t>
            </w:r>
            <w:r>
              <w:rPr>
                <w:noProof/>
                <w:webHidden/>
              </w:rPr>
              <w:tab/>
            </w:r>
            <w:r>
              <w:rPr>
                <w:noProof/>
                <w:webHidden/>
              </w:rPr>
              <w:fldChar w:fldCharType="begin"/>
            </w:r>
            <w:r>
              <w:rPr>
                <w:noProof/>
                <w:webHidden/>
              </w:rPr>
              <w:instrText xml:space="preserve"> PAGEREF _Toc182561428 \h </w:instrText>
            </w:r>
            <w:r>
              <w:rPr>
                <w:noProof/>
                <w:webHidden/>
              </w:rPr>
            </w:r>
            <w:r>
              <w:rPr>
                <w:noProof/>
                <w:webHidden/>
              </w:rPr>
              <w:fldChar w:fldCharType="separate"/>
            </w:r>
            <w:r w:rsidR="00715AD1">
              <w:rPr>
                <w:noProof/>
                <w:webHidden/>
              </w:rPr>
              <w:t>70</w:t>
            </w:r>
            <w:r>
              <w:rPr>
                <w:noProof/>
                <w:webHidden/>
              </w:rPr>
              <w:fldChar w:fldCharType="end"/>
            </w:r>
          </w:hyperlink>
        </w:p>
        <w:p w14:paraId="647BC46A" w14:textId="17209D33"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29"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informacja o zakazie palenia wyrobów tytoniowych i e-papierosów (piktogramy),</w:t>
            </w:r>
            <w:r>
              <w:rPr>
                <w:noProof/>
                <w:webHidden/>
              </w:rPr>
              <w:tab/>
            </w:r>
            <w:r>
              <w:rPr>
                <w:noProof/>
                <w:webHidden/>
              </w:rPr>
              <w:fldChar w:fldCharType="begin"/>
            </w:r>
            <w:r>
              <w:rPr>
                <w:noProof/>
                <w:webHidden/>
              </w:rPr>
              <w:instrText xml:space="preserve"> PAGEREF _Toc182561429 \h </w:instrText>
            </w:r>
            <w:r>
              <w:rPr>
                <w:noProof/>
                <w:webHidden/>
              </w:rPr>
            </w:r>
            <w:r>
              <w:rPr>
                <w:noProof/>
                <w:webHidden/>
              </w:rPr>
              <w:fldChar w:fldCharType="separate"/>
            </w:r>
            <w:r w:rsidR="00715AD1">
              <w:rPr>
                <w:noProof/>
                <w:webHidden/>
              </w:rPr>
              <w:t>70</w:t>
            </w:r>
            <w:r>
              <w:rPr>
                <w:noProof/>
                <w:webHidden/>
              </w:rPr>
              <w:fldChar w:fldCharType="end"/>
            </w:r>
          </w:hyperlink>
        </w:p>
        <w:p w14:paraId="7B2AF729" w14:textId="54D7629D"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30"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stopnie wejściowe oznakowane kolorem żółtym ostrzegawczym.</w:t>
            </w:r>
            <w:r>
              <w:rPr>
                <w:noProof/>
                <w:webHidden/>
              </w:rPr>
              <w:tab/>
            </w:r>
            <w:r>
              <w:rPr>
                <w:noProof/>
                <w:webHidden/>
              </w:rPr>
              <w:fldChar w:fldCharType="begin"/>
            </w:r>
            <w:r>
              <w:rPr>
                <w:noProof/>
                <w:webHidden/>
              </w:rPr>
              <w:instrText xml:space="preserve"> PAGEREF _Toc182561430 \h </w:instrText>
            </w:r>
            <w:r>
              <w:rPr>
                <w:noProof/>
                <w:webHidden/>
              </w:rPr>
            </w:r>
            <w:r>
              <w:rPr>
                <w:noProof/>
                <w:webHidden/>
              </w:rPr>
              <w:fldChar w:fldCharType="separate"/>
            </w:r>
            <w:r w:rsidR="00715AD1">
              <w:rPr>
                <w:noProof/>
                <w:webHidden/>
              </w:rPr>
              <w:t>70</w:t>
            </w:r>
            <w:r>
              <w:rPr>
                <w:noProof/>
                <w:webHidden/>
              </w:rPr>
              <w:fldChar w:fldCharType="end"/>
            </w:r>
          </w:hyperlink>
        </w:p>
        <w:p w14:paraId="3A58EC3C" w14:textId="1DA50355"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31" w:history="1">
            <w:r w:rsidRPr="00CF3E53">
              <w:rPr>
                <w:rStyle w:val="Hipercze"/>
                <w:rFonts w:ascii="Calibri" w:eastAsia="Times New Roman" w:hAnsi="Calibri"/>
                <w:b/>
                <w:bCs/>
                <w:noProof/>
                <w:lang w:eastAsia="pl-PL"/>
              </w:rPr>
              <w:t>Dotyczy autobusów klasy A:</w:t>
            </w:r>
            <w:r>
              <w:rPr>
                <w:noProof/>
                <w:webHidden/>
              </w:rPr>
              <w:tab/>
            </w:r>
            <w:r>
              <w:rPr>
                <w:noProof/>
                <w:webHidden/>
              </w:rPr>
              <w:fldChar w:fldCharType="begin"/>
            </w:r>
            <w:r>
              <w:rPr>
                <w:noProof/>
                <w:webHidden/>
              </w:rPr>
              <w:instrText xml:space="preserve"> PAGEREF _Toc182561431 \h </w:instrText>
            </w:r>
            <w:r>
              <w:rPr>
                <w:noProof/>
                <w:webHidden/>
              </w:rPr>
            </w:r>
            <w:r>
              <w:rPr>
                <w:noProof/>
                <w:webHidden/>
              </w:rPr>
              <w:fldChar w:fldCharType="separate"/>
            </w:r>
            <w:r w:rsidR="00715AD1">
              <w:rPr>
                <w:noProof/>
                <w:webHidden/>
              </w:rPr>
              <w:t>70</w:t>
            </w:r>
            <w:r>
              <w:rPr>
                <w:noProof/>
                <w:webHidden/>
              </w:rPr>
              <w:fldChar w:fldCharType="end"/>
            </w:r>
          </w:hyperlink>
        </w:p>
        <w:p w14:paraId="006B9BE2" w14:textId="124E0DC2"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32"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drzwi przy miejscu przeznaczonym na wózek inwalidzki i dziecięcy (piktogramy),</w:t>
            </w:r>
            <w:r>
              <w:rPr>
                <w:noProof/>
                <w:webHidden/>
              </w:rPr>
              <w:tab/>
            </w:r>
            <w:r>
              <w:rPr>
                <w:noProof/>
                <w:webHidden/>
              </w:rPr>
              <w:fldChar w:fldCharType="begin"/>
            </w:r>
            <w:r>
              <w:rPr>
                <w:noProof/>
                <w:webHidden/>
              </w:rPr>
              <w:instrText xml:space="preserve"> PAGEREF _Toc182561432 \h </w:instrText>
            </w:r>
            <w:r>
              <w:rPr>
                <w:noProof/>
                <w:webHidden/>
              </w:rPr>
            </w:r>
            <w:r>
              <w:rPr>
                <w:noProof/>
                <w:webHidden/>
              </w:rPr>
              <w:fldChar w:fldCharType="separate"/>
            </w:r>
            <w:r w:rsidR="00715AD1">
              <w:rPr>
                <w:noProof/>
                <w:webHidden/>
              </w:rPr>
              <w:t>70</w:t>
            </w:r>
            <w:r>
              <w:rPr>
                <w:noProof/>
                <w:webHidden/>
              </w:rPr>
              <w:fldChar w:fldCharType="end"/>
            </w:r>
          </w:hyperlink>
        </w:p>
        <w:p w14:paraId="3B47D7A9" w14:textId="5ED0848F"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33"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miejsce dla wózka z osobą niepełnosprawną, dla wózka z dzieckiem (piktogramy),</w:t>
            </w:r>
            <w:r>
              <w:rPr>
                <w:noProof/>
                <w:webHidden/>
              </w:rPr>
              <w:tab/>
            </w:r>
            <w:r>
              <w:rPr>
                <w:noProof/>
                <w:webHidden/>
              </w:rPr>
              <w:fldChar w:fldCharType="begin"/>
            </w:r>
            <w:r>
              <w:rPr>
                <w:noProof/>
                <w:webHidden/>
              </w:rPr>
              <w:instrText xml:space="preserve"> PAGEREF _Toc182561433 \h </w:instrText>
            </w:r>
            <w:r>
              <w:rPr>
                <w:noProof/>
                <w:webHidden/>
              </w:rPr>
            </w:r>
            <w:r>
              <w:rPr>
                <w:noProof/>
                <w:webHidden/>
              </w:rPr>
              <w:fldChar w:fldCharType="separate"/>
            </w:r>
            <w:r w:rsidR="00715AD1">
              <w:rPr>
                <w:noProof/>
                <w:webHidden/>
              </w:rPr>
              <w:t>70</w:t>
            </w:r>
            <w:r>
              <w:rPr>
                <w:noProof/>
                <w:webHidden/>
              </w:rPr>
              <w:fldChar w:fldCharType="end"/>
            </w:r>
          </w:hyperlink>
        </w:p>
        <w:p w14:paraId="4E294ED4" w14:textId="71596C3E"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34" w:history="1">
            <w:r w:rsidRPr="00CF3E53">
              <w:rPr>
                <w:rStyle w:val="Hipercze"/>
                <w:rFonts w:ascii="Calibri" w:eastAsia="Times New Roman" w:hAnsi="Calibri"/>
                <w:b/>
                <w:bCs/>
                <w:noProof/>
                <w:lang w:eastAsia="pl-PL"/>
              </w:rPr>
              <w:t>Wymagania odnośnie do zastosowanych grafik i znaków, ich wymiarów i lokalizacji na pojeździe wymagają uzgodnienia z Zamawiającym w formie wizualizacji przygotowanej przez Wykonawcę</w:t>
            </w:r>
            <w:r>
              <w:rPr>
                <w:noProof/>
                <w:webHidden/>
              </w:rPr>
              <w:tab/>
            </w:r>
            <w:r>
              <w:rPr>
                <w:noProof/>
                <w:webHidden/>
              </w:rPr>
              <w:fldChar w:fldCharType="begin"/>
            </w:r>
            <w:r>
              <w:rPr>
                <w:noProof/>
                <w:webHidden/>
              </w:rPr>
              <w:instrText xml:space="preserve"> PAGEREF _Toc182561434 \h </w:instrText>
            </w:r>
            <w:r>
              <w:rPr>
                <w:noProof/>
                <w:webHidden/>
              </w:rPr>
            </w:r>
            <w:r>
              <w:rPr>
                <w:noProof/>
                <w:webHidden/>
              </w:rPr>
              <w:fldChar w:fldCharType="separate"/>
            </w:r>
            <w:r w:rsidR="00715AD1">
              <w:rPr>
                <w:noProof/>
                <w:webHidden/>
              </w:rPr>
              <w:t>70</w:t>
            </w:r>
            <w:r>
              <w:rPr>
                <w:noProof/>
                <w:webHidden/>
              </w:rPr>
              <w:fldChar w:fldCharType="end"/>
            </w:r>
          </w:hyperlink>
        </w:p>
        <w:p w14:paraId="21C1F78E" w14:textId="59044CB8"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35" w:history="1">
            <w:r w:rsidRPr="00CF3E53">
              <w:rPr>
                <w:rStyle w:val="Hipercze"/>
                <w:rFonts w:ascii="Calibri" w:eastAsia="Times New Roman" w:hAnsi="Calibri"/>
                <w:noProof/>
                <w:lang w:eastAsia="pl-PL"/>
              </w:rPr>
              <w:t>3.3</w:t>
            </w:r>
            <w:r>
              <w:rPr>
                <w:noProof/>
                <w:webHidden/>
              </w:rPr>
              <w:tab/>
            </w:r>
            <w:r>
              <w:rPr>
                <w:noProof/>
                <w:webHidden/>
              </w:rPr>
              <w:fldChar w:fldCharType="begin"/>
            </w:r>
            <w:r>
              <w:rPr>
                <w:noProof/>
                <w:webHidden/>
              </w:rPr>
              <w:instrText xml:space="preserve"> PAGEREF _Toc182561435 \h </w:instrText>
            </w:r>
            <w:r>
              <w:rPr>
                <w:noProof/>
                <w:webHidden/>
              </w:rPr>
            </w:r>
            <w:r>
              <w:rPr>
                <w:noProof/>
                <w:webHidden/>
              </w:rPr>
              <w:fldChar w:fldCharType="separate"/>
            </w:r>
            <w:r w:rsidR="00715AD1">
              <w:rPr>
                <w:noProof/>
                <w:webHidden/>
              </w:rPr>
              <w:t>70</w:t>
            </w:r>
            <w:r>
              <w:rPr>
                <w:noProof/>
                <w:webHidden/>
              </w:rPr>
              <w:fldChar w:fldCharType="end"/>
            </w:r>
          </w:hyperlink>
        </w:p>
        <w:p w14:paraId="2942C294" w14:textId="40A42D5B"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36" w:history="1">
            <w:r w:rsidRPr="00CF3E53">
              <w:rPr>
                <w:rStyle w:val="Hipercze"/>
                <w:rFonts w:ascii="Calibri" w:eastAsia="Times New Roman" w:hAnsi="Calibri"/>
                <w:b/>
                <w:bCs/>
                <w:noProof/>
                <w:lang w:eastAsia="pl-PL"/>
              </w:rPr>
              <w:t>Informacja pasażerska</w:t>
            </w:r>
            <w:r>
              <w:rPr>
                <w:noProof/>
                <w:webHidden/>
              </w:rPr>
              <w:tab/>
            </w:r>
            <w:r>
              <w:rPr>
                <w:noProof/>
                <w:webHidden/>
              </w:rPr>
              <w:fldChar w:fldCharType="begin"/>
            </w:r>
            <w:r>
              <w:rPr>
                <w:noProof/>
                <w:webHidden/>
              </w:rPr>
              <w:instrText xml:space="preserve"> PAGEREF _Toc182561436 \h </w:instrText>
            </w:r>
            <w:r>
              <w:rPr>
                <w:noProof/>
                <w:webHidden/>
              </w:rPr>
            </w:r>
            <w:r>
              <w:rPr>
                <w:noProof/>
                <w:webHidden/>
              </w:rPr>
              <w:fldChar w:fldCharType="separate"/>
            </w:r>
            <w:r w:rsidR="00715AD1">
              <w:rPr>
                <w:noProof/>
                <w:webHidden/>
              </w:rPr>
              <w:t>70</w:t>
            </w:r>
            <w:r>
              <w:rPr>
                <w:noProof/>
                <w:webHidden/>
              </w:rPr>
              <w:fldChar w:fldCharType="end"/>
            </w:r>
          </w:hyperlink>
        </w:p>
        <w:p w14:paraId="012F5FE4" w14:textId="688AEA6D"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37" w:history="1">
            <w:r w:rsidRPr="00CF3E53">
              <w:rPr>
                <w:rStyle w:val="Hipercze"/>
                <w:rFonts w:ascii="Calibri" w:eastAsia="Times New Roman" w:hAnsi="Calibri"/>
                <w:noProof/>
                <w:lang w:eastAsia="pl-PL"/>
              </w:rPr>
              <w:t>Umieszczona w miejscu widocznym i dostępnym dla pasażerów</w:t>
            </w:r>
            <w:r>
              <w:rPr>
                <w:noProof/>
                <w:webHidden/>
              </w:rPr>
              <w:tab/>
            </w:r>
            <w:r>
              <w:rPr>
                <w:noProof/>
                <w:webHidden/>
              </w:rPr>
              <w:fldChar w:fldCharType="begin"/>
            </w:r>
            <w:r>
              <w:rPr>
                <w:noProof/>
                <w:webHidden/>
              </w:rPr>
              <w:instrText xml:space="preserve"> PAGEREF _Toc182561437 \h </w:instrText>
            </w:r>
            <w:r>
              <w:rPr>
                <w:noProof/>
                <w:webHidden/>
              </w:rPr>
            </w:r>
            <w:r>
              <w:rPr>
                <w:noProof/>
                <w:webHidden/>
              </w:rPr>
              <w:fldChar w:fldCharType="separate"/>
            </w:r>
            <w:r w:rsidR="00715AD1">
              <w:rPr>
                <w:noProof/>
                <w:webHidden/>
              </w:rPr>
              <w:t>70</w:t>
            </w:r>
            <w:r>
              <w:rPr>
                <w:noProof/>
                <w:webHidden/>
              </w:rPr>
              <w:fldChar w:fldCharType="end"/>
            </w:r>
          </w:hyperlink>
        </w:p>
        <w:p w14:paraId="117E632E" w14:textId="07C3F67A"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38" w:history="1">
            <w:r w:rsidRPr="00CF3E53">
              <w:rPr>
                <w:rStyle w:val="Hipercze"/>
                <w:rFonts w:ascii="Calibri" w:eastAsia="Times New Roman" w:hAnsi="Calibri"/>
                <w:noProof/>
                <w:lang w:eastAsia="pl-PL"/>
              </w:rPr>
              <w:t>3.4</w:t>
            </w:r>
            <w:r>
              <w:rPr>
                <w:noProof/>
                <w:webHidden/>
              </w:rPr>
              <w:tab/>
            </w:r>
            <w:r>
              <w:rPr>
                <w:noProof/>
                <w:webHidden/>
              </w:rPr>
              <w:fldChar w:fldCharType="begin"/>
            </w:r>
            <w:r>
              <w:rPr>
                <w:noProof/>
                <w:webHidden/>
              </w:rPr>
              <w:instrText xml:space="preserve"> PAGEREF _Toc182561438 \h </w:instrText>
            </w:r>
            <w:r>
              <w:rPr>
                <w:noProof/>
                <w:webHidden/>
              </w:rPr>
            </w:r>
            <w:r>
              <w:rPr>
                <w:noProof/>
                <w:webHidden/>
              </w:rPr>
              <w:fldChar w:fldCharType="separate"/>
            </w:r>
            <w:r w:rsidR="00715AD1">
              <w:rPr>
                <w:noProof/>
                <w:webHidden/>
              </w:rPr>
              <w:t>70</w:t>
            </w:r>
            <w:r>
              <w:rPr>
                <w:noProof/>
                <w:webHidden/>
              </w:rPr>
              <w:fldChar w:fldCharType="end"/>
            </w:r>
          </w:hyperlink>
        </w:p>
        <w:p w14:paraId="38AF9BC7" w14:textId="605C1F6F"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39" w:history="1">
            <w:r w:rsidRPr="00CF3E53">
              <w:rPr>
                <w:rStyle w:val="Hipercze"/>
                <w:rFonts w:ascii="Calibri" w:eastAsia="Times New Roman" w:hAnsi="Calibri"/>
                <w:b/>
                <w:bCs/>
                <w:noProof/>
                <w:lang w:eastAsia="pl-PL"/>
              </w:rPr>
              <w:t>Tablice kierunkowe zewnętrzne</w:t>
            </w:r>
            <w:r>
              <w:rPr>
                <w:noProof/>
                <w:webHidden/>
              </w:rPr>
              <w:tab/>
            </w:r>
            <w:r>
              <w:rPr>
                <w:noProof/>
                <w:webHidden/>
              </w:rPr>
              <w:fldChar w:fldCharType="begin"/>
            </w:r>
            <w:r>
              <w:rPr>
                <w:noProof/>
                <w:webHidden/>
              </w:rPr>
              <w:instrText xml:space="preserve"> PAGEREF _Toc182561439 \h </w:instrText>
            </w:r>
            <w:r>
              <w:rPr>
                <w:noProof/>
                <w:webHidden/>
              </w:rPr>
            </w:r>
            <w:r>
              <w:rPr>
                <w:noProof/>
                <w:webHidden/>
              </w:rPr>
              <w:fldChar w:fldCharType="separate"/>
            </w:r>
            <w:r w:rsidR="00715AD1">
              <w:rPr>
                <w:noProof/>
                <w:webHidden/>
              </w:rPr>
              <w:t>70</w:t>
            </w:r>
            <w:r>
              <w:rPr>
                <w:noProof/>
                <w:webHidden/>
              </w:rPr>
              <w:fldChar w:fldCharType="end"/>
            </w:r>
          </w:hyperlink>
        </w:p>
        <w:p w14:paraId="43F7EBE2" w14:textId="2106C454"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40" w:history="1">
            <w:r w:rsidRPr="00CF3E53">
              <w:rPr>
                <w:rStyle w:val="Hipercze"/>
                <w:rFonts w:ascii="Symbol" w:eastAsia="Calibri" w:hAnsi="Symbol" w:cs="Symbol"/>
                <w:noProof/>
              </w:rPr>
              <w:t></w:t>
            </w:r>
            <w:r>
              <w:rPr>
                <w:rFonts w:eastAsiaTheme="minorEastAsia" w:cstheme="minorBidi"/>
                <w:noProof/>
                <w:kern w:val="2"/>
                <w:lang w:eastAsia="pl-PL"/>
                <w14:ligatures w14:val="standardContextual"/>
              </w:rPr>
              <w:tab/>
            </w:r>
            <w:r w:rsidRPr="00CF3E53">
              <w:rPr>
                <w:rStyle w:val="Hipercze"/>
                <w:rFonts w:ascii="Calibri" w:eastAsia="Calibri" w:hAnsi="Calibri"/>
                <w:noProof/>
              </w:rPr>
              <w:t>tablica kierunkowa przednia z oznaczeniem cyfrowym linii i kierunkiem jazdy</w:t>
            </w:r>
            <w:r>
              <w:rPr>
                <w:noProof/>
                <w:webHidden/>
              </w:rPr>
              <w:tab/>
            </w:r>
            <w:r>
              <w:rPr>
                <w:noProof/>
                <w:webHidden/>
              </w:rPr>
              <w:fldChar w:fldCharType="begin"/>
            </w:r>
            <w:r>
              <w:rPr>
                <w:noProof/>
                <w:webHidden/>
              </w:rPr>
              <w:instrText xml:space="preserve"> PAGEREF _Toc182561440 \h </w:instrText>
            </w:r>
            <w:r>
              <w:rPr>
                <w:noProof/>
                <w:webHidden/>
              </w:rPr>
            </w:r>
            <w:r>
              <w:rPr>
                <w:noProof/>
                <w:webHidden/>
              </w:rPr>
              <w:fldChar w:fldCharType="separate"/>
            </w:r>
            <w:r w:rsidR="00715AD1">
              <w:rPr>
                <w:noProof/>
                <w:webHidden/>
              </w:rPr>
              <w:t>70</w:t>
            </w:r>
            <w:r>
              <w:rPr>
                <w:noProof/>
                <w:webHidden/>
              </w:rPr>
              <w:fldChar w:fldCharType="end"/>
            </w:r>
          </w:hyperlink>
        </w:p>
        <w:p w14:paraId="1921234E" w14:textId="60EB2086"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41" w:history="1">
            <w:r w:rsidRPr="00CF3E53">
              <w:rPr>
                <w:rStyle w:val="Hipercze"/>
                <w:rFonts w:ascii="Symbol" w:eastAsia="Calibri" w:hAnsi="Symbol" w:cs="Symbol"/>
                <w:noProof/>
              </w:rPr>
              <w:t></w:t>
            </w:r>
            <w:r>
              <w:rPr>
                <w:rFonts w:eastAsiaTheme="minorEastAsia" w:cstheme="minorBidi"/>
                <w:noProof/>
                <w:kern w:val="2"/>
                <w:lang w:eastAsia="pl-PL"/>
                <w14:ligatures w14:val="standardContextual"/>
              </w:rPr>
              <w:tab/>
            </w:r>
            <w:r w:rsidRPr="00CF3E53">
              <w:rPr>
                <w:rStyle w:val="Hipercze"/>
                <w:rFonts w:ascii="Calibri" w:eastAsia="Calibri" w:hAnsi="Calibri"/>
                <w:noProof/>
              </w:rPr>
              <w:t>tablica kierunkowa przednia z oznaczeniem cyfrowym linii i kierunkiem jazdy</w:t>
            </w:r>
            <w:r>
              <w:rPr>
                <w:noProof/>
                <w:webHidden/>
              </w:rPr>
              <w:tab/>
            </w:r>
            <w:r>
              <w:rPr>
                <w:noProof/>
                <w:webHidden/>
              </w:rPr>
              <w:fldChar w:fldCharType="begin"/>
            </w:r>
            <w:r>
              <w:rPr>
                <w:noProof/>
                <w:webHidden/>
              </w:rPr>
              <w:instrText xml:space="preserve"> PAGEREF _Toc182561441 \h </w:instrText>
            </w:r>
            <w:r>
              <w:rPr>
                <w:noProof/>
                <w:webHidden/>
              </w:rPr>
            </w:r>
            <w:r>
              <w:rPr>
                <w:noProof/>
                <w:webHidden/>
              </w:rPr>
              <w:fldChar w:fldCharType="separate"/>
            </w:r>
            <w:r w:rsidR="00715AD1">
              <w:rPr>
                <w:noProof/>
                <w:webHidden/>
              </w:rPr>
              <w:t>70</w:t>
            </w:r>
            <w:r>
              <w:rPr>
                <w:noProof/>
                <w:webHidden/>
              </w:rPr>
              <w:fldChar w:fldCharType="end"/>
            </w:r>
          </w:hyperlink>
        </w:p>
        <w:p w14:paraId="275437E3" w14:textId="6CFCE411"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42" w:history="1">
            <w:r w:rsidRPr="00CF3E53">
              <w:rPr>
                <w:rStyle w:val="Hipercze"/>
                <w:rFonts w:ascii="Symbol" w:hAnsi="Symbol" w:cs="Symbol"/>
                <w:noProof/>
              </w:rPr>
              <w:t></w:t>
            </w:r>
            <w:r>
              <w:rPr>
                <w:rFonts w:eastAsiaTheme="minorEastAsia" w:cstheme="minorBidi"/>
                <w:noProof/>
                <w:kern w:val="2"/>
                <w:lang w:eastAsia="pl-PL"/>
                <w14:ligatures w14:val="standardContextual"/>
              </w:rPr>
              <w:tab/>
            </w:r>
            <w:r w:rsidRPr="00CF3E53">
              <w:rPr>
                <w:rStyle w:val="Hipercze"/>
                <w:rFonts w:ascii="Calibri" w:hAnsi="Calibri"/>
                <w:noProof/>
              </w:rPr>
              <w:t>tablica kierunkowa przednia z oznaczeniem cyfrowym linii i kierunkiem jazdy</w:t>
            </w:r>
            <w:r>
              <w:rPr>
                <w:noProof/>
                <w:webHidden/>
              </w:rPr>
              <w:tab/>
            </w:r>
            <w:r>
              <w:rPr>
                <w:noProof/>
                <w:webHidden/>
              </w:rPr>
              <w:fldChar w:fldCharType="begin"/>
            </w:r>
            <w:r>
              <w:rPr>
                <w:noProof/>
                <w:webHidden/>
              </w:rPr>
              <w:instrText xml:space="preserve"> PAGEREF _Toc182561442 \h </w:instrText>
            </w:r>
            <w:r>
              <w:rPr>
                <w:noProof/>
                <w:webHidden/>
              </w:rPr>
            </w:r>
            <w:r>
              <w:rPr>
                <w:noProof/>
                <w:webHidden/>
              </w:rPr>
              <w:fldChar w:fldCharType="separate"/>
            </w:r>
            <w:r w:rsidR="00715AD1">
              <w:rPr>
                <w:noProof/>
                <w:webHidden/>
              </w:rPr>
              <w:t>70</w:t>
            </w:r>
            <w:r>
              <w:rPr>
                <w:noProof/>
                <w:webHidden/>
              </w:rPr>
              <w:fldChar w:fldCharType="end"/>
            </w:r>
          </w:hyperlink>
        </w:p>
        <w:p w14:paraId="64F0BD0E" w14:textId="1EAEDA8B"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43" w:history="1">
            <w:r w:rsidRPr="00CF3E53">
              <w:rPr>
                <w:rStyle w:val="Hipercze"/>
                <w:rFonts w:ascii="Symbol" w:eastAsia="Calibri" w:hAnsi="Symbol" w:cs="Symbol"/>
                <w:noProof/>
              </w:rPr>
              <w:t></w:t>
            </w:r>
            <w:r>
              <w:rPr>
                <w:rFonts w:eastAsiaTheme="minorEastAsia" w:cstheme="minorBidi"/>
                <w:noProof/>
                <w:kern w:val="2"/>
                <w:lang w:eastAsia="pl-PL"/>
                <w14:ligatures w14:val="standardContextual"/>
              </w:rPr>
              <w:tab/>
            </w:r>
            <w:r w:rsidRPr="00CF3E53">
              <w:rPr>
                <w:rStyle w:val="Hipercze"/>
                <w:rFonts w:ascii="Calibri" w:eastAsia="Calibri" w:hAnsi="Calibri"/>
                <w:noProof/>
              </w:rPr>
              <w:t>tablica kierunkowa boczna z oznaczeniem cyfrowym i kierunkiem jazdy</w:t>
            </w:r>
            <w:r>
              <w:rPr>
                <w:noProof/>
                <w:webHidden/>
              </w:rPr>
              <w:tab/>
            </w:r>
            <w:r>
              <w:rPr>
                <w:noProof/>
                <w:webHidden/>
              </w:rPr>
              <w:fldChar w:fldCharType="begin"/>
            </w:r>
            <w:r>
              <w:rPr>
                <w:noProof/>
                <w:webHidden/>
              </w:rPr>
              <w:instrText xml:space="preserve"> PAGEREF _Toc182561443 \h </w:instrText>
            </w:r>
            <w:r>
              <w:rPr>
                <w:noProof/>
                <w:webHidden/>
              </w:rPr>
            </w:r>
            <w:r>
              <w:rPr>
                <w:noProof/>
                <w:webHidden/>
              </w:rPr>
              <w:fldChar w:fldCharType="separate"/>
            </w:r>
            <w:r w:rsidR="00715AD1">
              <w:rPr>
                <w:noProof/>
                <w:webHidden/>
              </w:rPr>
              <w:t>70</w:t>
            </w:r>
            <w:r>
              <w:rPr>
                <w:noProof/>
                <w:webHidden/>
              </w:rPr>
              <w:fldChar w:fldCharType="end"/>
            </w:r>
          </w:hyperlink>
        </w:p>
        <w:p w14:paraId="0291A7C5" w14:textId="46D5DDE9"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44" w:history="1">
            <w:r w:rsidRPr="00CF3E53">
              <w:rPr>
                <w:rStyle w:val="Hipercze"/>
                <w:rFonts w:ascii="Symbol" w:eastAsia="Calibri" w:hAnsi="Symbol" w:cs="Symbol"/>
                <w:noProof/>
              </w:rPr>
              <w:t></w:t>
            </w:r>
            <w:r>
              <w:rPr>
                <w:rFonts w:eastAsiaTheme="minorEastAsia" w:cstheme="minorBidi"/>
                <w:noProof/>
                <w:kern w:val="2"/>
                <w:lang w:eastAsia="pl-PL"/>
                <w14:ligatures w14:val="standardContextual"/>
              </w:rPr>
              <w:tab/>
            </w:r>
            <w:r w:rsidRPr="00CF3E53">
              <w:rPr>
                <w:rStyle w:val="Hipercze"/>
                <w:rFonts w:ascii="Calibri" w:eastAsia="Calibri" w:hAnsi="Calibri"/>
                <w:noProof/>
              </w:rPr>
              <w:t>tablica kierunkowa boczna z oznaczeniem cyfrowym i kierunkiem jazdy</w:t>
            </w:r>
            <w:r>
              <w:rPr>
                <w:noProof/>
                <w:webHidden/>
              </w:rPr>
              <w:tab/>
            </w:r>
            <w:r>
              <w:rPr>
                <w:noProof/>
                <w:webHidden/>
              </w:rPr>
              <w:fldChar w:fldCharType="begin"/>
            </w:r>
            <w:r>
              <w:rPr>
                <w:noProof/>
                <w:webHidden/>
              </w:rPr>
              <w:instrText xml:space="preserve"> PAGEREF _Toc182561444 \h </w:instrText>
            </w:r>
            <w:r>
              <w:rPr>
                <w:noProof/>
                <w:webHidden/>
              </w:rPr>
            </w:r>
            <w:r>
              <w:rPr>
                <w:noProof/>
                <w:webHidden/>
              </w:rPr>
              <w:fldChar w:fldCharType="separate"/>
            </w:r>
            <w:r w:rsidR="00715AD1">
              <w:rPr>
                <w:noProof/>
                <w:webHidden/>
              </w:rPr>
              <w:t>70</w:t>
            </w:r>
            <w:r>
              <w:rPr>
                <w:noProof/>
                <w:webHidden/>
              </w:rPr>
              <w:fldChar w:fldCharType="end"/>
            </w:r>
          </w:hyperlink>
        </w:p>
        <w:p w14:paraId="28DDD056" w14:textId="77E17D00"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45" w:history="1">
            <w:r w:rsidRPr="00CF3E53">
              <w:rPr>
                <w:rStyle w:val="Hipercze"/>
                <w:rFonts w:ascii="Calibri" w:hAnsi="Calibri" w:cs="Times New Roman"/>
                <w:noProof/>
              </w:rPr>
              <w:t>4.</w:t>
            </w:r>
            <w:r>
              <w:rPr>
                <w:rFonts w:eastAsiaTheme="minorEastAsia" w:cstheme="minorBidi"/>
                <w:noProof/>
                <w:kern w:val="2"/>
                <w:lang w:eastAsia="pl-PL"/>
                <w14:ligatures w14:val="standardContextual"/>
              </w:rPr>
              <w:tab/>
            </w:r>
            <w:r w:rsidRPr="00CF3E53">
              <w:rPr>
                <w:rStyle w:val="Hipercze"/>
                <w:rFonts w:ascii="Calibri" w:eastAsia="Times New Roman" w:hAnsi="Calibri"/>
                <w:noProof/>
              </w:rPr>
              <w:t>Wyposażenie dodatkowe (fakultatywne) autobusów</w:t>
            </w:r>
            <w:r>
              <w:rPr>
                <w:noProof/>
                <w:webHidden/>
              </w:rPr>
              <w:tab/>
            </w:r>
            <w:r>
              <w:rPr>
                <w:noProof/>
                <w:webHidden/>
              </w:rPr>
              <w:fldChar w:fldCharType="begin"/>
            </w:r>
            <w:r>
              <w:rPr>
                <w:noProof/>
                <w:webHidden/>
              </w:rPr>
              <w:instrText xml:space="preserve"> PAGEREF _Toc182561445 \h </w:instrText>
            </w:r>
            <w:r>
              <w:rPr>
                <w:noProof/>
                <w:webHidden/>
              </w:rPr>
            </w:r>
            <w:r>
              <w:rPr>
                <w:noProof/>
                <w:webHidden/>
              </w:rPr>
              <w:fldChar w:fldCharType="separate"/>
            </w:r>
            <w:r w:rsidR="00715AD1">
              <w:rPr>
                <w:noProof/>
                <w:webHidden/>
              </w:rPr>
              <w:t>70</w:t>
            </w:r>
            <w:r>
              <w:rPr>
                <w:noProof/>
                <w:webHidden/>
              </w:rPr>
              <w:fldChar w:fldCharType="end"/>
            </w:r>
          </w:hyperlink>
        </w:p>
        <w:p w14:paraId="608E4DAE" w14:textId="3797F36E"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46" w:history="1">
            <w:r w:rsidRPr="00CF3E53">
              <w:rPr>
                <w:rStyle w:val="Hipercze"/>
                <w:rFonts w:ascii="Calibri" w:eastAsia="Times New Roman" w:hAnsi="Calibri"/>
                <w:noProof/>
                <w:lang w:eastAsia="pl-PL"/>
              </w:rPr>
              <w:t>L.p.</w:t>
            </w:r>
            <w:r>
              <w:rPr>
                <w:noProof/>
                <w:webHidden/>
              </w:rPr>
              <w:tab/>
            </w:r>
            <w:r>
              <w:rPr>
                <w:noProof/>
                <w:webHidden/>
              </w:rPr>
              <w:fldChar w:fldCharType="begin"/>
            </w:r>
            <w:r>
              <w:rPr>
                <w:noProof/>
                <w:webHidden/>
              </w:rPr>
              <w:instrText xml:space="preserve"> PAGEREF _Toc182561446 \h </w:instrText>
            </w:r>
            <w:r>
              <w:rPr>
                <w:noProof/>
                <w:webHidden/>
              </w:rPr>
            </w:r>
            <w:r>
              <w:rPr>
                <w:noProof/>
                <w:webHidden/>
              </w:rPr>
              <w:fldChar w:fldCharType="separate"/>
            </w:r>
            <w:r w:rsidR="00715AD1">
              <w:rPr>
                <w:noProof/>
                <w:webHidden/>
              </w:rPr>
              <w:t>71</w:t>
            </w:r>
            <w:r>
              <w:rPr>
                <w:noProof/>
                <w:webHidden/>
              </w:rPr>
              <w:fldChar w:fldCharType="end"/>
            </w:r>
          </w:hyperlink>
        </w:p>
        <w:p w14:paraId="4E470645" w14:textId="718AD19E"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47" w:history="1">
            <w:r w:rsidRPr="00CF3E53">
              <w:rPr>
                <w:rStyle w:val="Hipercze"/>
                <w:rFonts w:ascii="Calibri" w:eastAsia="Times New Roman" w:hAnsi="Calibri"/>
                <w:noProof/>
                <w:lang w:eastAsia="pl-PL"/>
              </w:rPr>
              <w:t>Parametr</w:t>
            </w:r>
            <w:r>
              <w:rPr>
                <w:noProof/>
                <w:webHidden/>
              </w:rPr>
              <w:tab/>
            </w:r>
            <w:r>
              <w:rPr>
                <w:noProof/>
                <w:webHidden/>
              </w:rPr>
              <w:fldChar w:fldCharType="begin"/>
            </w:r>
            <w:r>
              <w:rPr>
                <w:noProof/>
                <w:webHidden/>
              </w:rPr>
              <w:instrText xml:space="preserve"> PAGEREF _Toc182561447 \h </w:instrText>
            </w:r>
            <w:r>
              <w:rPr>
                <w:noProof/>
                <w:webHidden/>
              </w:rPr>
            </w:r>
            <w:r>
              <w:rPr>
                <w:noProof/>
                <w:webHidden/>
              </w:rPr>
              <w:fldChar w:fldCharType="separate"/>
            </w:r>
            <w:r w:rsidR="00715AD1">
              <w:rPr>
                <w:noProof/>
                <w:webHidden/>
              </w:rPr>
              <w:t>71</w:t>
            </w:r>
            <w:r>
              <w:rPr>
                <w:noProof/>
                <w:webHidden/>
              </w:rPr>
              <w:fldChar w:fldCharType="end"/>
            </w:r>
          </w:hyperlink>
        </w:p>
        <w:p w14:paraId="15C85ACA" w14:textId="76006AB3"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48" w:history="1">
            <w:r w:rsidRPr="00CF3E53">
              <w:rPr>
                <w:rStyle w:val="Hipercze"/>
                <w:rFonts w:ascii="Calibri" w:eastAsia="Times New Roman" w:hAnsi="Calibri"/>
                <w:noProof/>
                <w:lang w:eastAsia="pl-PL"/>
              </w:rPr>
              <w:t>Wymagania dla autobusów klasy:</w:t>
            </w:r>
            <w:r>
              <w:rPr>
                <w:noProof/>
                <w:webHidden/>
              </w:rPr>
              <w:tab/>
            </w:r>
            <w:r>
              <w:rPr>
                <w:noProof/>
                <w:webHidden/>
              </w:rPr>
              <w:fldChar w:fldCharType="begin"/>
            </w:r>
            <w:r>
              <w:rPr>
                <w:noProof/>
                <w:webHidden/>
              </w:rPr>
              <w:instrText xml:space="preserve"> PAGEREF _Toc182561448 \h </w:instrText>
            </w:r>
            <w:r>
              <w:rPr>
                <w:noProof/>
                <w:webHidden/>
              </w:rPr>
            </w:r>
            <w:r>
              <w:rPr>
                <w:noProof/>
                <w:webHidden/>
              </w:rPr>
              <w:fldChar w:fldCharType="separate"/>
            </w:r>
            <w:r w:rsidR="00715AD1">
              <w:rPr>
                <w:noProof/>
                <w:webHidden/>
              </w:rPr>
              <w:t>71</w:t>
            </w:r>
            <w:r>
              <w:rPr>
                <w:noProof/>
                <w:webHidden/>
              </w:rPr>
              <w:fldChar w:fldCharType="end"/>
            </w:r>
          </w:hyperlink>
        </w:p>
        <w:p w14:paraId="424FA311" w14:textId="6921B075"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49" w:history="1">
            <w:r w:rsidRPr="00CF3E53">
              <w:rPr>
                <w:rStyle w:val="Hipercze"/>
                <w:rFonts w:ascii="Calibri" w:eastAsia="Times New Roman" w:hAnsi="Calibri"/>
                <w:noProof/>
                <w:lang w:eastAsia="pl-PL"/>
              </w:rPr>
              <w:t>A</w:t>
            </w:r>
            <w:r>
              <w:rPr>
                <w:noProof/>
                <w:webHidden/>
              </w:rPr>
              <w:tab/>
            </w:r>
            <w:r>
              <w:rPr>
                <w:noProof/>
                <w:webHidden/>
              </w:rPr>
              <w:fldChar w:fldCharType="begin"/>
            </w:r>
            <w:r>
              <w:rPr>
                <w:noProof/>
                <w:webHidden/>
              </w:rPr>
              <w:instrText xml:space="preserve"> PAGEREF _Toc182561449 \h </w:instrText>
            </w:r>
            <w:r>
              <w:rPr>
                <w:noProof/>
                <w:webHidden/>
              </w:rPr>
            </w:r>
            <w:r>
              <w:rPr>
                <w:noProof/>
                <w:webHidden/>
              </w:rPr>
              <w:fldChar w:fldCharType="separate"/>
            </w:r>
            <w:r w:rsidR="00715AD1">
              <w:rPr>
                <w:noProof/>
                <w:webHidden/>
              </w:rPr>
              <w:t>71</w:t>
            </w:r>
            <w:r>
              <w:rPr>
                <w:noProof/>
                <w:webHidden/>
              </w:rPr>
              <w:fldChar w:fldCharType="end"/>
            </w:r>
          </w:hyperlink>
        </w:p>
        <w:p w14:paraId="042F990C" w14:textId="37A1ABA0"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50" w:history="1">
            <w:r w:rsidRPr="00CF3E53">
              <w:rPr>
                <w:rStyle w:val="Hipercze"/>
                <w:rFonts w:ascii="Calibri" w:eastAsia="Times New Roman" w:hAnsi="Calibri"/>
                <w:noProof/>
                <w:lang w:eastAsia="pl-PL"/>
              </w:rPr>
              <w:t>A1</w:t>
            </w:r>
            <w:r>
              <w:rPr>
                <w:noProof/>
                <w:webHidden/>
              </w:rPr>
              <w:tab/>
            </w:r>
            <w:r>
              <w:rPr>
                <w:noProof/>
                <w:webHidden/>
              </w:rPr>
              <w:fldChar w:fldCharType="begin"/>
            </w:r>
            <w:r>
              <w:rPr>
                <w:noProof/>
                <w:webHidden/>
              </w:rPr>
              <w:instrText xml:space="preserve"> PAGEREF _Toc182561450 \h </w:instrText>
            </w:r>
            <w:r>
              <w:rPr>
                <w:noProof/>
                <w:webHidden/>
              </w:rPr>
            </w:r>
            <w:r>
              <w:rPr>
                <w:noProof/>
                <w:webHidden/>
              </w:rPr>
              <w:fldChar w:fldCharType="separate"/>
            </w:r>
            <w:r w:rsidR="00715AD1">
              <w:rPr>
                <w:noProof/>
                <w:webHidden/>
              </w:rPr>
              <w:t>71</w:t>
            </w:r>
            <w:r>
              <w:rPr>
                <w:noProof/>
                <w:webHidden/>
              </w:rPr>
              <w:fldChar w:fldCharType="end"/>
            </w:r>
          </w:hyperlink>
        </w:p>
        <w:p w14:paraId="310F1AFB" w14:textId="0C01ABB1"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51" w:history="1">
            <w:r w:rsidRPr="00CF3E53">
              <w:rPr>
                <w:rStyle w:val="Hipercze"/>
                <w:rFonts w:ascii="Calibri" w:eastAsia="Times New Roman" w:hAnsi="Calibri"/>
                <w:noProof/>
                <w:lang w:eastAsia="pl-PL"/>
              </w:rPr>
              <w:t>C</w:t>
            </w:r>
            <w:r>
              <w:rPr>
                <w:noProof/>
                <w:webHidden/>
              </w:rPr>
              <w:tab/>
            </w:r>
            <w:r>
              <w:rPr>
                <w:noProof/>
                <w:webHidden/>
              </w:rPr>
              <w:fldChar w:fldCharType="begin"/>
            </w:r>
            <w:r>
              <w:rPr>
                <w:noProof/>
                <w:webHidden/>
              </w:rPr>
              <w:instrText xml:space="preserve"> PAGEREF _Toc182561451 \h </w:instrText>
            </w:r>
            <w:r>
              <w:rPr>
                <w:noProof/>
                <w:webHidden/>
              </w:rPr>
            </w:r>
            <w:r>
              <w:rPr>
                <w:noProof/>
                <w:webHidden/>
              </w:rPr>
              <w:fldChar w:fldCharType="separate"/>
            </w:r>
            <w:r w:rsidR="00715AD1">
              <w:rPr>
                <w:noProof/>
                <w:webHidden/>
              </w:rPr>
              <w:t>71</w:t>
            </w:r>
            <w:r>
              <w:rPr>
                <w:noProof/>
                <w:webHidden/>
              </w:rPr>
              <w:fldChar w:fldCharType="end"/>
            </w:r>
          </w:hyperlink>
        </w:p>
        <w:p w14:paraId="2B8ADCD0" w14:textId="098B2F2A"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52" w:history="1">
            <w:r w:rsidRPr="00CF3E53">
              <w:rPr>
                <w:rStyle w:val="Hipercze"/>
                <w:rFonts w:ascii="Calibri" w:eastAsia="Times New Roman" w:hAnsi="Calibri"/>
                <w:noProof/>
                <w:lang w:eastAsia="pl-PL"/>
              </w:rPr>
              <w:t>4.1</w:t>
            </w:r>
            <w:r>
              <w:rPr>
                <w:noProof/>
                <w:webHidden/>
              </w:rPr>
              <w:tab/>
            </w:r>
            <w:r>
              <w:rPr>
                <w:noProof/>
                <w:webHidden/>
              </w:rPr>
              <w:fldChar w:fldCharType="begin"/>
            </w:r>
            <w:r>
              <w:rPr>
                <w:noProof/>
                <w:webHidden/>
              </w:rPr>
              <w:instrText xml:space="preserve"> PAGEREF _Toc182561452 \h </w:instrText>
            </w:r>
            <w:r>
              <w:rPr>
                <w:noProof/>
                <w:webHidden/>
              </w:rPr>
            </w:r>
            <w:r>
              <w:rPr>
                <w:noProof/>
                <w:webHidden/>
              </w:rPr>
              <w:fldChar w:fldCharType="separate"/>
            </w:r>
            <w:r w:rsidR="00715AD1">
              <w:rPr>
                <w:noProof/>
                <w:webHidden/>
              </w:rPr>
              <w:t>71</w:t>
            </w:r>
            <w:r>
              <w:rPr>
                <w:noProof/>
                <w:webHidden/>
              </w:rPr>
              <w:fldChar w:fldCharType="end"/>
            </w:r>
          </w:hyperlink>
        </w:p>
        <w:p w14:paraId="0945D1EF" w14:textId="15C67390"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53" w:history="1">
            <w:r w:rsidRPr="00CF3E53">
              <w:rPr>
                <w:rStyle w:val="Hipercze"/>
                <w:rFonts w:ascii="Symbol" w:eastAsia="Times New Roman" w:hAnsi="Symbol" w:cs="Symbol"/>
                <w:noProof/>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rPr>
              <w:t>pozostałe elementy wyposażenia autobusu nieujęte w tabelach nr 2. i Błąd: nie znaleziono źródła odwołania</w:t>
            </w:r>
            <w:r>
              <w:rPr>
                <w:noProof/>
                <w:webHidden/>
              </w:rPr>
              <w:tab/>
            </w:r>
            <w:r>
              <w:rPr>
                <w:noProof/>
                <w:webHidden/>
              </w:rPr>
              <w:fldChar w:fldCharType="begin"/>
            </w:r>
            <w:r>
              <w:rPr>
                <w:noProof/>
                <w:webHidden/>
              </w:rPr>
              <w:instrText xml:space="preserve"> PAGEREF _Toc182561453 \h </w:instrText>
            </w:r>
            <w:r>
              <w:rPr>
                <w:noProof/>
                <w:webHidden/>
              </w:rPr>
            </w:r>
            <w:r>
              <w:rPr>
                <w:noProof/>
                <w:webHidden/>
              </w:rPr>
              <w:fldChar w:fldCharType="separate"/>
            </w:r>
            <w:r w:rsidR="00715AD1">
              <w:rPr>
                <w:noProof/>
                <w:webHidden/>
              </w:rPr>
              <w:t>71</w:t>
            </w:r>
            <w:r>
              <w:rPr>
                <w:noProof/>
                <w:webHidden/>
              </w:rPr>
              <w:fldChar w:fldCharType="end"/>
            </w:r>
          </w:hyperlink>
        </w:p>
        <w:p w14:paraId="56938468" w14:textId="790228F8"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54" w:history="1">
            <w:r w:rsidRPr="00CF3E53">
              <w:rPr>
                <w:rStyle w:val="Hipercze"/>
                <w:rFonts w:ascii="Calibri" w:eastAsia="Times New Roman" w:hAnsi="Calibri"/>
                <w:noProof/>
                <w:lang w:eastAsia="pl-PL"/>
              </w:rPr>
              <w:t>4.2</w:t>
            </w:r>
            <w:r>
              <w:rPr>
                <w:noProof/>
                <w:webHidden/>
              </w:rPr>
              <w:tab/>
            </w:r>
            <w:r>
              <w:rPr>
                <w:noProof/>
                <w:webHidden/>
              </w:rPr>
              <w:fldChar w:fldCharType="begin"/>
            </w:r>
            <w:r>
              <w:rPr>
                <w:noProof/>
                <w:webHidden/>
              </w:rPr>
              <w:instrText xml:space="preserve"> PAGEREF _Toc182561454 \h </w:instrText>
            </w:r>
            <w:r>
              <w:rPr>
                <w:noProof/>
                <w:webHidden/>
              </w:rPr>
            </w:r>
            <w:r>
              <w:rPr>
                <w:noProof/>
                <w:webHidden/>
              </w:rPr>
              <w:fldChar w:fldCharType="separate"/>
            </w:r>
            <w:r w:rsidR="00715AD1">
              <w:rPr>
                <w:noProof/>
                <w:webHidden/>
              </w:rPr>
              <w:t>71</w:t>
            </w:r>
            <w:r>
              <w:rPr>
                <w:noProof/>
                <w:webHidden/>
              </w:rPr>
              <w:fldChar w:fldCharType="end"/>
            </w:r>
          </w:hyperlink>
        </w:p>
        <w:p w14:paraId="744B67AA" w14:textId="60E39E10"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55" w:history="1">
            <w:r w:rsidRPr="00CF3E53">
              <w:rPr>
                <w:rStyle w:val="Hipercze"/>
                <w:rFonts w:ascii="Calibri" w:eastAsia="Times New Roman" w:hAnsi="Calibri"/>
                <w:b/>
                <w:bCs/>
                <w:noProof/>
                <w:lang w:eastAsia="pl-PL"/>
              </w:rPr>
              <w:t>Tablica kierunkowa przednia</w:t>
            </w:r>
            <w:r>
              <w:rPr>
                <w:noProof/>
                <w:webHidden/>
              </w:rPr>
              <w:tab/>
            </w:r>
            <w:r>
              <w:rPr>
                <w:noProof/>
                <w:webHidden/>
              </w:rPr>
              <w:fldChar w:fldCharType="begin"/>
            </w:r>
            <w:r>
              <w:rPr>
                <w:noProof/>
                <w:webHidden/>
              </w:rPr>
              <w:instrText xml:space="preserve"> PAGEREF _Toc182561455 \h </w:instrText>
            </w:r>
            <w:r>
              <w:rPr>
                <w:noProof/>
                <w:webHidden/>
              </w:rPr>
            </w:r>
            <w:r>
              <w:rPr>
                <w:noProof/>
                <w:webHidden/>
              </w:rPr>
              <w:fldChar w:fldCharType="separate"/>
            </w:r>
            <w:r w:rsidR="00715AD1">
              <w:rPr>
                <w:noProof/>
                <w:webHidden/>
              </w:rPr>
              <w:t>71</w:t>
            </w:r>
            <w:r>
              <w:rPr>
                <w:noProof/>
                <w:webHidden/>
              </w:rPr>
              <w:fldChar w:fldCharType="end"/>
            </w:r>
          </w:hyperlink>
        </w:p>
        <w:p w14:paraId="0BD4D574" w14:textId="33F3A301"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56"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sterowana elektronicznie,</w:t>
            </w:r>
            <w:r>
              <w:rPr>
                <w:noProof/>
                <w:webHidden/>
              </w:rPr>
              <w:tab/>
            </w:r>
            <w:r>
              <w:rPr>
                <w:noProof/>
                <w:webHidden/>
              </w:rPr>
              <w:fldChar w:fldCharType="begin"/>
            </w:r>
            <w:r>
              <w:rPr>
                <w:noProof/>
                <w:webHidden/>
              </w:rPr>
              <w:instrText xml:space="preserve"> PAGEREF _Toc182561456 \h </w:instrText>
            </w:r>
            <w:r>
              <w:rPr>
                <w:noProof/>
                <w:webHidden/>
              </w:rPr>
            </w:r>
            <w:r>
              <w:rPr>
                <w:noProof/>
                <w:webHidden/>
              </w:rPr>
              <w:fldChar w:fldCharType="separate"/>
            </w:r>
            <w:r w:rsidR="00715AD1">
              <w:rPr>
                <w:noProof/>
                <w:webHidden/>
              </w:rPr>
              <w:t>71</w:t>
            </w:r>
            <w:r>
              <w:rPr>
                <w:noProof/>
                <w:webHidden/>
              </w:rPr>
              <w:fldChar w:fldCharType="end"/>
            </w:r>
          </w:hyperlink>
        </w:p>
        <w:p w14:paraId="7F0D7DCE" w14:textId="21DA49CD"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57" w:history="1">
            <w:r w:rsidRPr="00CF3E53">
              <w:rPr>
                <w:rStyle w:val="Hipercze"/>
                <w:rFonts w:ascii="Symbol" w:eastAsia="Times New Roman" w:hAnsi="Symbol" w:cs="Symbol"/>
                <w:noProof/>
              </w:rPr>
              <w:t></w:t>
            </w:r>
            <w:r>
              <w:rPr>
                <w:rFonts w:eastAsiaTheme="minorEastAsia" w:cstheme="minorBidi"/>
                <w:noProof/>
                <w:kern w:val="2"/>
                <w:lang w:eastAsia="pl-PL"/>
                <w14:ligatures w14:val="standardContextual"/>
              </w:rPr>
              <w:tab/>
            </w:r>
            <w:r w:rsidRPr="00CF3E53">
              <w:rPr>
                <w:rStyle w:val="Hipercze"/>
                <w:rFonts w:ascii="Calibri" w:eastAsia="Times New Roman" w:hAnsi="Calibri" w:cstheme="minorHAnsi"/>
                <w:noProof/>
              </w:rPr>
              <w:t>dwurzędowa, wyświetlająca numer linii oraz kierunek jazdy, wykonana w technologii LED w oparciu o diody wysokiej jaskrawości, wyświetlająca numer linii oraz kierunek jazdy (przystanek końcowy i dodatkowo charakterystyczny przystanek pośredni),</w:t>
            </w:r>
            <w:r>
              <w:rPr>
                <w:noProof/>
                <w:webHidden/>
              </w:rPr>
              <w:tab/>
            </w:r>
            <w:r>
              <w:rPr>
                <w:noProof/>
                <w:webHidden/>
              </w:rPr>
              <w:fldChar w:fldCharType="begin"/>
            </w:r>
            <w:r>
              <w:rPr>
                <w:noProof/>
                <w:webHidden/>
              </w:rPr>
              <w:instrText xml:space="preserve"> PAGEREF _Toc182561457 \h </w:instrText>
            </w:r>
            <w:r>
              <w:rPr>
                <w:noProof/>
                <w:webHidden/>
              </w:rPr>
            </w:r>
            <w:r>
              <w:rPr>
                <w:noProof/>
                <w:webHidden/>
              </w:rPr>
              <w:fldChar w:fldCharType="separate"/>
            </w:r>
            <w:r w:rsidR="00715AD1">
              <w:rPr>
                <w:noProof/>
                <w:webHidden/>
              </w:rPr>
              <w:t>71</w:t>
            </w:r>
            <w:r>
              <w:rPr>
                <w:noProof/>
                <w:webHidden/>
              </w:rPr>
              <w:fldChar w:fldCharType="end"/>
            </w:r>
          </w:hyperlink>
        </w:p>
        <w:p w14:paraId="43A050A8" w14:textId="1FE7C307"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58" w:history="1">
            <w:r w:rsidRPr="00CF3E53">
              <w:rPr>
                <w:rStyle w:val="Hipercze"/>
                <w:rFonts w:ascii="Symbol" w:eastAsia="Times New Roman" w:hAnsi="Symbol" w:cs="Symbol"/>
                <w:noProof/>
              </w:rPr>
              <w:t></w:t>
            </w:r>
            <w:r>
              <w:rPr>
                <w:rFonts w:eastAsiaTheme="minorEastAsia" w:cstheme="minorBidi"/>
                <w:noProof/>
                <w:kern w:val="2"/>
                <w:lang w:eastAsia="pl-PL"/>
                <w14:ligatures w14:val="standardContextual"/>
              </w:rPr>
              <w:tab/>
            </w:r>
            <w:r w:rsidRPr="00CF3E53">
              <w:rPr>
                <w:rStyle w:val="Hipercze"/>
                <w:rFonts w:ascii="Calibri" w:eastAsia="Times New Roman" w:hAnsi="Calibri" w:cstheme="minorHAnsi"/>
                <w:b/>
                <w:bCs/>
                <w:noProof/>
              </w:rPr>
              <w:t>kolor wyświetlanych tekstów oraz kolor tła wymagają uzgodnienia z Zamawiającym</w:t>
            </w:r>
            <w:r>
              <w:rPr>
                <w:noProof/>
                <w:webHidden/>
              </w:rPr>
              <w:tab/>
            </w:r>
            <w:r>
              <w:rPr>
                <w:noProof/>
                <w:webHidden/>
              </w:rPr>
              <w:fldChar w:fldCharType="begin"/>
            </w:r>
            <w:r>
              <w:rPr>
                <w:noProof/>
                <w:webHidden/>
              </w:rPr>
              <w:instrText xml:space="preserve"> PAGEREF _Toc182561458 \h </w:instrText>
            </w:r>
            <w:r>
              <w:rPr>
                <w:noProof/>
                <w:webHidden/>
              </w:rPr>
            </w:r>
            <w:r>
              <w:rPr>
                <w:noProof/>
                <w:webHidden/>
              </w:rPr>
              <w:fldChar w:fldCharType="separate"/>
            </w:r>
            <w:r w:rsidR="00715AD1">
              <w:rPr>
                <w:noProof/>
                <w:webHidden/>
              </w:rPr>
              <w:t>71</w:t>
            </w:r>
            <w:r>
              <w:rPr>
                <w:noProof/>
                <w:webHidden/>
              </w:rPr>
              <w:fldChar w:fldCharType="end"/>
            </w:r>
          </w:hyperlink>
        </w:p>
        <w:p w14:paraId="78430A94" w14:textId="21CB6657"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59" w:history="1">
            <w:r w:rsidRPr="00CF3E53">
              <w:rPr>
                <w:rStyle w:val="Hipercze"/>
                <w:rFonts w:ascii="Symbol" w:eastAsia="Times New Roman" w:hAnsi="Symbol" w:cs="Symbol"/>
                <w:noProof/>
              </w:rPr>
              <w:t></w:t>
            </w:r>
            <w:r>
              <w:rPr>
                <w:rFonts w:eastAsiaTheme="minorEastAsia" w:cstheme="minorBidi"/>
                <w:noProof/>
                <w:kern w:val="2"/>
                <w:lang w:eastAsia="pl-PL"/>
                <w14:ligatures w14:val="standardContextual"/>
              </w:rPr>
              <w:tab/>
            </w:r>
            <w:r w:rsidRPr="00CF3E53">
              <w:rPr>
                <w:rStyle w:val="Hipercze"/>
                <w:rFonts w:ascii="Calibri" w:eastAsia="Times New Roman" w:hAnsi="Calibri" w:cstheme="minorHAnsi"/>
                <w:noProof/>
              </w:rPr>
              <w:t>pole do wyświetlania informacji tekstowych (w pionie x w poziomie):</w:t>
            </w:r>
            <w:r>
              <w:rPr>
                <w:noProof/>
                <w:webHidden/>
              </w:rPr>
              <w:tab/>
            </w:r>
            <w:r>
              <w:rPr>
                <w:noProof/>
                <w:webHidden/>
              </w:rPr>
              <w:fldChar w:fldCharType="begin"/>
            </w:r>
            <w:r>
              <w:rPr>
                <w:noProof/>
                <w:webHidden/>
              </w:rPr>
              <w:instrText xml:space="preserve"> PAGEREF _Toc182561459 \h </w:instrText>
            </w:r>
            <w:r>
              <w:rPr>
                <w:noProof/>
                <w:webHidden/>
              </w:rPr>
            </w:r>
            <w:r>
              <w:rPr>
                <w:noProof/>
                <w:webHidden/>
              </w:rPr>
              <w:fldChar w:fldCharType="separate"/>
            </w:r>
            <w:r w:rsidR="00715AD1">
              <w:rPr>
                <w:noProof/>
                <w:webHidden/>
              </w:rPr>
              <w:t>71</w:t>
            </w:r>
            <w:r>
              <w:rPr>
                <w:noProof/>
                <w:webHidden/>
              </w:rPr>
              <w:fldChar w:fldCharType="end"/>
            </w:r>
          </w:hyperlink>
        </w:p>
        <w:p w14:paraId="3EF9CFE5" w14:textId="14308284"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60" w:history="1">
            <w:r w:rsidRPr="00CF3E53">
              <w:rPr>
                <w:rStyle w:val="Hipercze"/>
                <w:rFonts w:ascii="Calibri" w:eastAsia="Times New Roman" w:hAnsi="Calibri" w:cstheme="minorHAnsi"/>
                <w:noProof/>
              </w:rPr>
              <w:t>co najmniej 16 x 112 pkt</w:t>
            </w:r>
            <w:r>
              <w:rPr>
                <w:noProof/>
                <w:webHidden/>
              </w:rPr>
              <w:tab/>
            </w:r>
            <w:r>
              <w:rPr>
                <w:noProof/>
                <w:webHidden/>
              </w:rPr>
              <w:fldChar w:fldCharType="begin"/>
            </w:r>
            <w:r>
              <w:rPr>
                <w:noProof/>
                <w:webHidden/>
              </w:rPr>
              <w:instrText xml:space="preserve"> PAGEREF _Toc182561460 \h </w:instrText>
            </w:r>
            <w:r>
              <w:rPr>
                <w:noProof/>
                <w:webHidden/>
              </w:rPr>
            </w:r>
            <w:r>
              <w:rPr>
                <w:noProof/>
                <w:webHidden/>
              </w:rPr>
              <w:fldChar w:fldCharType="separate"/>
            </w:r>
            <w:r w:rsidR="00715AD1">
              <w:rPr>
                <w:noProof/>
                <w:webHidden/>
              </w:rPr>
              <w:t>71</w:t>
            </w:r>
            <w:r>
              <w:rPr>
                <w:noProof/>
                <w:webHidden/>
              </w:rPr>
              <w:fldChar w:fldCharType="end"/>
            </w:r>
          </w:hyperlink>
        </w:p>
        <w:p w14:paraId="10A94F0C" w14:textId="73698A08"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61" w:history="1">
            <w:r w:rsidRPr="00CF3E53">
              <w:rPr>
                <w:rStyle w:val="Hipercze"/>
                <w:rFonts w:ascii="Symbol" w:eastAsia="Times New Roman" w:hAnsi="Symbol" w:cs="Symbol"/>
                <w:noProof/>
              </w:rPr>
              <w:t></w:t>
            </w:r>
            <w:r>
              <w:rPr>
                <w:rFonts w:eastAsiaTheme="minorEastAsia" w:cstheme="minorBidi"/>
                <w:noProof/>
                <w:kern w:val="2"/>
                <w:lang w:eastAsia="pl-PL"/>
                <w14:ligatures w14:val="standardContextual"/>
              </w:rPr>
              <w:tab/>
            </w:r>
            <w:r w:rsidRPr="00CF3E53">
              <w:rPr>
                <w:rStyle w:val="Hipercze"/>
                <w:rFonts w:ascii="Calibri" w:eastAsia="Times New Roman" w:hAnsi="Calibri" w:cstheme="minorHAnsi"/>
                <w:noProof/>
              </w:rPr>
              <w:t>pole do wyświetlania informacji tekstowych (w pionie x w poziomie):</w:t>
            </w:r>
            <w:r>
              <w:rPr>
                <w:noProof/>
                <w:webHidden/>
              </w:rPr>
              <w:tab/>
            </w:r>
            <w:r>
              <w:rPr>
                <w:noProof/>
                <w:webHidden/>
              </w:rPr>
              <w:fldChar w:fldCharType="begin"/>
            </w:r>
            <w:r>
              <w:rPr>
                <w:noProof/>
                <w:webHidden/>
              </w:rPr>
              <w:instrText xml:space="preserve"> PAGEREF _Toc182561461 \h </w:instrText>
            </w:r>
            <w:r>
              <w:rPr>
                <w:noProof/>
                <w:webHidden/>
              </w:rPr>
            </w:r>
            <w:r>
              <w:rPr>
                <w:noProof/>
                <w:webHidden/>
              </w:rPr>
              <w:fldChar w:fldCharType="separate"/>
            </w:r>
            <w:r w:rsidR="00715AD1">
              <w:rPr>
                <w:noProof/>
                <w:webHidden/>
              </w:rPr>
              <w:t>71</w:t>
            </w:r>
            <w:r>
              <w:rPr>
                <w:noProof/>
                <w:webHidden/>
              </w:rPr>
              <w:fldChar w:fldCharType="end"/>
            </w:r>
          </w:hyperlink>
        </w:p>
        <w:p w14:paraId="4A4A4471" w14:textId="072C6023"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62" w:history="1">
            <w:r w:rsidRPr="00CF3E53">
              <w:rPr>
                <w:rStyle w:val="Hipercze"/>
                <w:rFonts w:ascii="Calibri" w:eastAsia="Times New Roman" w:hAnsi="Calibri" w:cstheme="minorHAnsi"/>
                <w:noProof/>
              </w:rPr>
              <w:t>co najmniej 16 x 112 pkt</w:t>
            </w:r>
            <w:r>
              <w:rPr>
                <w:noProof/>
                <w:webHidden/>
              </w:rPr>
              <w:tab/>
            </w:r>
            <w:r>
              <w:rPr>
                <w:noProof/>
                <w:webHidden/>
              </w:rPr>
              <w:fldChar w:fldCharType="begin"/>
            </w:r>
            <w:r>
              <w:rPr>
                <w:noProof/>
                <w:webHidden/>
              </w:rPr>
              <w:instrText xml:space="preserve"> PAGEREF _Toc182561462 \h </w:instrText>
            </w:r>
            <w:r>
              <w:rPr>
                <w:noProof/>
                <w:webHidden/>
              </w:rPr>
            </w:r>
            <w:r>
              <w:rPr>
                <w:noProof/>
                <w:webHidden/>
              </w:rPr>
              <w:fldChar w:fldCharType="separate"/>
            </w:r>
            <w:r w:rsidR="00715AD1">
              <w:rPr>
                <w:noProof/>
                <w:webHidden/>
              </w:rPr>
              <w:t>71</w:t>
            </w:r>
            <w:r>
              <w:rPr>
                <w:noProof/>
                <w:webHidden/>
              </w:rPr>
              <w:fldChar w:fldCharType="end"/>
            </w:r>
          </w:hyperlink>
        </w:p>
        <w:p w14:paraId="1E308F06" w14:textId="1D3FAA5E"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63" w:history="1">
            <w:r w:rsidRPr="00CF3E53">
              <w:rPr>
                <w:rStyle w:val="Hipercze"/>
                <w:rFonts w:ascii="Symbol" w:eastAsia="Times New Roman" w:hAnsi="Symbol" w:cs="Symbol"/>
                <w:noProof/>
              </w:rPr>
              <w:t></w:t>
            </w:r>
            <w:r>
              <w:rPr>
                <w:rFonts w:eastAsiaTheme="minorEastAsia" w:cstheme="minorBidi"/>
                <w:noProof/>
                <w:kern w:val="2"/>
                <w:lang w:eastAsia="pl-PL"/>
                <w14:ligatures w14:val="standardContextual"/>
              </w:rPr>
              <w:tab/>
            </w:r>
            <w:r w:rsidRPr="00CF3E53">
              <w:rPr>
                <w:rStyle w:val="Hipercze"/>
                <w:rFonts w:ascii="Calibri" w:eastAsia="Times New Roman" w:hAnsi="Calibri" w:cstheme="minorHAnsi"/>
                <w:noProof/>
              </w:rPr>
              <w:t>pole do wyświetlania informacji tekstowych (w pionie x w poziomie):</w:t>
            </w:r>
            <w:r>
              <w:rPr>
                <w:noProof/>
                <w:webHidden/>
              </w:rPr>
              <w:tab/>
            </w:r>
            <w:r>
              <w:rPr>
                <w:noProof/>
                <w:webHidden/>
              </w:rPr>
              <w:fldChar w:fldCharType="begin"/>
            </w:r>
            <w:r>
              <w:rPr>
                <w:noProof/>
                <w:webHidden/>
              </w:rPr>
              <w:instrText xml:space="preserve"> PAGEREF _Toc182561463 \h </w:instrText>
            </w:r>
            <w:r>
              <w:rPr>
                <w:noProof/>
                <w:webHidden/>
              </w:rPr>
            </w:r>
            <w:r>
              <w:rPr>
                <w:noProof/>
                <w:webHidden/>
              </w:rPr>
              <w:fldChar w:fldCharType="separate"/>
            </w:r>
            <w:r w:rsidR="00715AD1">
              <w:rPr>
                <w:noProof/>
                <w:webHidden/>
              </w:rPr>
              <w:t>71</w:t>
            </w:r>
            <w:r>
              <w:rPr>
                <w:noProof/>
                <w:webHidden/>
              </w:rPr>
              <w:fldChar w:fldCharType="end"/>
            </w:r>
          </w:hyperlink>
        </w:p>
        <w:p w14:paraId="47EBA934" w14:textId="3B372AAB"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64" w:history="1">
            <w:r w:rsidRPr="00CF3E53">
              <w:rPr>
                <w:rStyle w:val="Hipercze"/>
                <w:rFonts w:ascii="Calibri" w:eastAsia="Times New Roman" w:hAnsi="Calibri" w:cstheme="minorHAnsi"/>
                <w:noProof/>
              </w:rPr>
              <w:t>co najmniej 16 x 84 pkt</w:t>
            </w:r>
            <w:r>
              <w:rPr>
                <w:noProof/>
                <w:webHidden/>
              </w:rPr>
              <w:tab/>
            </w:r>
            <w:r>
              <w:rPr>
                <w:noProof/>
                <w:webHidden/>
              </w:rPr>
              <w:fldChar w:fldCharType="begin"/>
            </w:r>
            <w:r>
              <w:rPr>
                <w:noProof/>
                <w:webHidden/>
              </w:rPr>
              <w:instrText xml:space="preserve"> PAGEREF _Toc182561464 \h </w:instrText>
            </w:r>
            <w:r>
              <w:rPr>
                <w:noProof/>
                <w:webHidden/>
              </w:rPr>
            </w:r>
            <w:r>
              <w:rPr>
                <w:noProof/>
                <w:webHidden/>
              </w:rPr>
              <w:fldChar w:fldCharType="separate"/>
            </w:r>
            <w:r w:rsidR="00715AD1">
              <w:rPr>
                <w:noProof/>
                <w:webHidden/>
              </w:rPr>
              <w:t>71</w:t>
            </w:r>
            <w:r>
              <w:rPr>
                <w:noProof/>
                <w:webHidden/>
              </w:rPr>
              <w:fldChar w:fldCharType="end"/>
            </w:r>
          </w:hyperlink>
        </w:p>
        <w:p w14:paraId="36C7096E" w14:textId="3BC445EE"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65" w:history="1">
            <w:r w:rsidRPr="00CF3E53">
              <w:rPr>
                <w:rStyle w:val="Hipercze"/>
                <w:rFonts w:ascii="Symbol" w:eastAsia="Times New Roman" w:hAnsi="Symbol" w:cs="Symbol"/>
                <w:noProof/>
              </w:rPr>
              <w:t></w:t>
            </w:r>
            <w:r>
              <w:rPr>
                <w:rFonts w:eastAsiaTheme="minorEastAsia" w:cstheme="minorBidi"/>
                <w:noProof/>
                <w:kern w:val="2"/>
                <w:lang w:eastAsia="pl-PL"/>
                <w14:ligatures w14:val="standardContextual"/>
              </w:rPr>
              <w:tab/>
            </w:r>
            <w:r w:rsidRPr="00CF3E53">
              <w:rPr>
                <w:rStyle w:val="Hipercze"/>
                <w:rFonts w:ascii="Calibri" w:eastAsia="Times New Roman" w:hAnsi="Calibri" w:cstheme="minorHAnsi"/>
                <w:noProof/>
              </w:rPr>
              <w:t>obszar wyświetlania:</w:t>
            </w:r>
            <w:r>
              <w:rPr>
                <w:noProof/>
                <w:webHidden/>
              </w:rPr>
              <w:tab/>
            </w:r>
            <w:r>
              <w:rPr>
                <w:noProof/>
                <w:webHidden/>
              </w:rPr>
              <w:fldChar w:fldCharType="begin"/>
            </w:r>
            <w:r>
              <w:rPr>
                <w:noProof/>
                <w:webHidden/>
              </w:rPr>
              <w:instrText xml:space="preserve"> PAGEREF _Toc182561465 \h </w:instrText>
            </w:r>
            <w:r>
              <w:rPr>
                <w:noProof/>
                <w:webHidden/>
              </w:rPr>
            </w:r>
            <w:r>
              <w:rPr>
                <w:noProof/>
                <w:webHidden/>
              </w:rPr>
              <w:fldChar w:fldCharType="separate"/>
            </w:r>
            <w:r w:rsidR="00715AD1">
              <w:rPr>
                <w:noProof/>
                <w:webHidden/>
              </w:rPr>
              <w:t>71</w:t>
            </w:r>
            <w:r>
              <w:rPr>
                <w:noProof/>
                <w:webHidden/>
              </w:rPr>
              <w:fldChar w:fldCharType="end"/>
            </w:r>
          </w:hyperlink>
        </w:p>
        <w:p w14:paraId="0CC19D20" w14:textId="7BB7FB08"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66" w:history="1">
            <w:r w:rsidRPr="00CF3E53">
              <w:rPr>
                <w:rStyle w:val="Hipercze"/>
                <w:rFonts w:ascii="Calibri" w:eastAsia="Times New Roman" w:hAnsi="Calibri" w:cstheme="minorHAnsi"/>
                <w:noProof/>
              </w:rPr>
              <w:t>co najmniej 200 x 1500 mm</w:t>
            </w:r>
            <w:r>
              <w:rPr>
                <w:noProof/>
                <w:webHidden/>
              </w:rPr>
              <w:tab/>
            </w:r>
            <w:r>
              <w:rPr>
                <w:noProof/>
                <w:webHidden/>
              </w:rPr>
              <w:fldChar w:fldCharType="begin"/>
            </w:r>
            <w:r>
              <w:rPr>
                <w:noProof/>
                <w:webHidden/>
              </w:rPr>
              <w:instrText xml:space="preserve"> PAGEREF _Toc182561466 \h </w:instrText>
            </w:r>
            <w:r>
              <w:rPr>
                <w:noProof/>
                <w:webHidden/>
              </w:rPr>
            </w:r>
            <w:r>
              <w:rPr>
                <w:noProof/>
                <w:webHidden/>
              </w:rPr>
              <w:fldChar w:fldCharType="separate"/>
            </w:r>
            <w:r w:rsidR="00715AD1">
              <w:rPr>
                <w:noProof/>
                <w:webHidden/>
              </w:rPr>
              <w:t>71</w:t>
            </w:r>
            <w:r>
              <w:rPr>
                <w:noProof/>
                <w:webHidden/>
              </w:rPr>
              <w:fldChar w:fldCharType="end"/>
            </w:r>
          </w:hyperlink>
        </w:p>
        <w:p w14:paraId="7AB59822" w14:textId="48E78E66"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67" w:history="1">
            <w:r w:rsidRPr="00CF3E53">
              <w:rPr>
                <w:rStyle w:val="Hipercze"/>
                <w:rFonts w:ascii="Symbol" w:eastAsia="Times New Roman" w:hAnsi="Symbol" w:cs="Symbol"/>
                <w:noProof/>
              </w:rPr>
              <w:t></w:t>
            </w:r>
            <w:r>
              <w:rPr>
                <w:rFonts w:eastAsiaTheme="minorEastAsia" w:cstheme="minorBidi"/>
                <w:noProof/>
                <w:kern w:val="2"/>
                <w:lang w:eastAsia="pl-PL"/>
                <w14:ligatures w14:val="standardContextual"/>
              </w:rPr>
              <w:tab/>
            </w:r>
            <w:r w:rsidRPr="00CF3E53">
              <w:rPr>
                <w:rStyle w:val="Hipercze"/>
                <w:rFonts w:ascii="Calibri" w:eastAsia="Times New Roman" w:hAnsi="Calibri" w:cstheme="minorHAnsi"/>
                <w:noProof/>
              </w:rPr>
              <w:t>obszar wyświetlania:</w:t>
            </w:r>
            <w:r>
              <w:rPr>
                <w:noProof/>
                <w:webHidden/>
              </w:rPr>
              <w:tab/>
            </w:r>
            <w:r>
              <w:rPr>
                <w:noProof/>
                <w:webHidden/>
              </w:rPr>
              <w:fldChar w:fldCharType="begin"/>
            </w:r>
            <w:r>
              <w:rPr>
                <w:noProof/>
                <w:webHidden/>
              </w:rPr>
              <w:instrText xml:space="preserve"> PAGEREF _Toc182561467 \h </w:instrText>
            </w:r>
            <w:r>
              <w:rPr>
                <w:noProof/>
                <w:webHidden/>
              </w:rPr>
            </w:r>
            <w:r>
              <w:rPr>
                <w:noProof/>
                <w:webHidden/>
              </w:rPr>
              <w:fldChar w:fldCharType="separate"/>
            </w:r>
            <w:r w:rsidR="00715AD1">
              <w:rPr>
                <w:noProof/>
                <w:webHidden/>
              </w:rPr>
              <w:t>71</w:t>
            </w:r>
            <w:r>
              <w:rPr>
                <w:noProof/>
                <w:webHidden/>
              </w:rPr>
              <w:fldChar w:fldCharType="end"/>
            </w:r>
          </w:hyperlink>
        </w:p>
        <w:p w14:paraId="239A4372" w14:textId="46B3085F"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68" w:history="1">
            <w:r w:rsidRPr="00CF3E53">
              <w:rPr>
                <w:rStyle w:val="Hipercze"/>
                <w:rFonts w:ascii="Calibri" w:eastAsia="Times New Roman" w:hAnsi="Calibri" w:cstheme="minorHAnsi"/>
                <w:noProof/>
              </w:rPr>
              <w:t>co najmniej 200 x 1500 mm</w:t>
            </w:r>
            <w:r>
              <w:rPr>
                <w:noProof/>
                <w:webHidden/>
              </w:rPr>
              <w:tab/>
            </w:r>
            <w:r>
              <w:rPr>
                <w:noProof/>
                <w:webHidden/>
              </w:rPr>
              <w:fldChar w:fldCharType="begin"/>
            </w:r>
            <w:r>
              <w:rPr>
                <w:noProof/>
                <w:webHidden/>
              </w:rPr>
              <w:instrText xml:space="preserve"> PAGEREF _Toc182561468 \h </w:instrText>
            </w:r>
            <w:r>
              <w:rPr>
                <w:noProof/>
                <w:webHidden/>
              </w:rPr>
            </w:r>
            <w:r>
              <w:rPr>
                <w:noProof/>
                <w:webHidden/>
              </w:rPr>
              <w:fldChar w:fldCharType="separate"/>
            </w:r>
            <w:r w:rsidR="00715AD1">
              <w:rPr>
                <w:noProof/>
                <w:webHidden/>
              </w:rPr>
              <w:t>71</w:t>
            </w:r>
            <w:r>
              <w:rPr>
                <w:noProof/>
                <w:webHidden/>
              </w:rPr>
              <w:fldChar w:fldCharType="end"/>
            </w:r>
          </w:hyperlink>
        </w:p>
        <w:p w14:paraId="701A1FE3" w14:textId="1E8C6CF1"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69" w:history="1">
            <w:r w:rsidRPr="00CF3E53">
              <w:rPr>
                <w:rStyle w:val="Hipercze"/>
                <w:rFonts w:ascii="Symbol" w:eastAsia="Times New Roman" w:hAnsi="Symbol" w:cs="Symbol"/>
                <w:noProof/>
              </w:rPr>
              <w:t></w:t>
            </w:r>
            <w:r>
              <w:rPr>
                <w:rFonts w:eastAsiaTheme="minorEastAsia" w:cstheme="minorBidi"/>
                <w:noProof/>
                <w:kern w:val="2"/>
                <w:lang w:eastAsia="pl-PL"/>
                <w14:ligatures w14:val="standardContextual"/>
              </w:rPr>
              <w:tab/>
            </w:r>
            <w:r w:rsidRPr="00CF3E53">
              <w:rPr>
                <w:rStyle w:val="Hipercze"/>
                <w:rFonts w:ascii="Calibri" w:eastAsia="Times New Roman" w:hAnsi="Calibri" w:cstheme="minorHAnsi"/>
                <w:noProof/>
              </w:rPr>
              <w:t>obszar wyświetlania:</w:t>
            </w:r>
            <w:r>
              <w:rPr>
                <w:noProof/>
                <w:webHidden/>
              </w:rPr>
              <w:tab/>
            </w:r>
            <w:r>
              <w:rPr>
                <w:noProof/>
                <w:webHidden/>
              </w:rPr>
              <w:fldChar w:fldCharType="begin"/>
            </w:r>
            <w:r>
              <w:rPr>
                <w:noProof/>
                <w:webHidden/>
              </w:rPr>
              <w:instrText xml:space="preserve"> PAGEREF _Toc182561469 \h </w:instrText>
            </w:r>
            <w:r>
              <w:rPr>
                <w:noProof/>
                <w:webHidden/>
              </w:rPr>
            </w:r>
            <w:r>
              <w:rPr>
                <w:noProof/>
                <w:webHidden/>
              </w:rPr>
              <w:fldChar w:fldCharType="separate"/>
            </w:r>
            <w:r w:rsidR="00715AD1">
              <w:rPr>
                <w:noProof/>
                <w:webHidden/>
              </w:rPr>
              <w:t>71</w:t>
            </w:r>
            <w:r>
              <w:rPr>
                <w:noProof/>
                <w:webHidden/>
              </w:rPr>
              <w:fldChar w:fldCharType="end"/>
            </w:r>
          </w:hyperlink>
        </w:p>
        <w:p w14:paraId="35463F80" w14:textId="7916FCD4"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70" w:history="1">
            <w:r w:rsidRPr="00CF3E53">
              <w:rPr>
                <w:rStyle w:val="Hipercze"/>
                <w:rFonts w:ascii="Calibri" w:eastAsia="Times New Roman" w:hAnsi="Calibri" w:cstheme="minorHAnsi"/>
                <w:noProof/>
              </w:rPr>
              <w:t>co najmniej 160 x 800 mm</w:t>
            </w:r>
            <w:r>
              <w:rPr>
                <w:noProof/>
                <w:webHidden/>
              </w:rPr>
              <w:tab/>
            </w:r>
            <w:r>
              <w:rPr>
                <w:noProof/>
                <w:webHidden/>
              </w:rPr>
              <w:fldChar w:fldCharType="begin"/>
            </w:r>
            <w:r>
              <w:rPr>
                <w:noProof/>
                <w:webHidden/>
              </w:rPr>
              <w:instrText xml:space="preserve"> PAGEREF _Toc182561470 \h </w:instrText>
            </w:r>
            <w:r>
              <w:rPr>
                <w:noProof/>
                <w:webHidden/>
              </w:rPr>
            </w:r>
            <w:r>
              <w:rPr>
                <w:noProof/>
                <w:webHidden/>
              </w:rPr>
              <w:fldChar w:fldCharType="separate"/>
            </w:r>
            <w:r w:rsidR="00715AD1">
              <w:rPr>
                <w:noProof/>
                <w:webHidden/>
              </w:rPr>
              <w:t>71</w:t>
            </w:r>
            <w:r>
              <w:rPr>
                <w:noProof/>
                <w:webHidden/>
              </w:rPr>
              <w:fldChar w:fldCharType="end"/>
            </w:r>
          </w:hyperlink>
        </w:p>
        <w:p w14:paraId="62FEEB0A" w14:textId="2F1BDE2D"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71" w:history="1">
            <w:r w:rsidRPr="00CF3E53">
              <w:rPr>
                <w:rStyle w:val="Hipercze"/>
                <w:rFonts w:ascii="Calibri" w:eastAsia="Times New Roman" w:hAnsi="Calibri"/>
                <w:noProof/>
                <w:lang w:eastAsia="pl-PL"/>
              </w:rPr>
              <w:t>4.3</w:t>
            </w:r>
            <w:r>
              <w:rPr>
                <w:noProof/>
                <w:webHidden/>
              </w:rPr>
              <w:tab/>
            </w:r>
            <w:r>
              <w:rPr>
                <w:noProof/>
                <w:webHidden/>
              </w:rPr>
              <w:fldChar w:fldCharType="begin"/>
            </w:r>
            <w:r>
              <w:rPr>
                <w:noProof/>
                <w:webHidden/>
              </w:rPr>
              <w:instrText xml:space="preserve"> PAGEREF _Toc182561471 \h </w:instrText>
            </w:r>
            <w:r>
              <w:rPr>
                <w:noProof/>
                <w:webHidden/>
              </w:rPr>
            </w:r>
            <w:r>
              <w:rPr>
                <w:noProof/>
                <w:webHidden/>
              </w:rPr>
              <w:fldChar w:fldCharType="separate"/>
            </w:r>
            <w:r w:rsidR="00715AD1">
              <w:rPr>
                <w:noProof/>
                <w:webHidden/>
              </w:rPr>
              <w:t>71</w:t>
            </w:r>
            <w:r>
              <w:rPr>
                <w:noProof/>
                <w:webHidden/>
              </w:rPr>
              <w:fldChar w:fldCharType="end"/>
            </w:r>
          </w:hyperlink>
        </w:p>
        <w:p w14:paraId="688BBACB" w14:textId="0C0AFA4C"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72" w:history="1">
            <w:r w:rsidRPr="00CF3E53">
              <w:rPr>
                <w:rStyle w:val="Hipercze"/>
                <w:rFonts w:ascii="Calibri" w:eastAsia="Times New Roman" w:hAnsi="Calibri"/>
                <w:b/>
                <w:bCs/>
                <w:noProof/>
                <w:lang w:eastAsia="pl-PL"/>
              </w:rPr>
              <w:t>Tablica kierunkowa boczna</w:t>
            </w:r>
            <w:r>
              <w:rPr>
                <w:noProof/>
                <w:webHidden/>
              </w:rPr>
              <w:tab/>
            </w:r>
            <w:r>
              <w:rPr>
                <w:noProof/>
                <w:webHidden/>
              </w:rPr>
              <w:fldChar w:fldCharType="begin"/>
            </w:r>
            <w:r>
              <w:rPr>
                <w:noProof/>
                <w:webHidden/>
              </w:rPr>
              <w:instrText xml:space="preserve"> PAGEREF _Toc182561472 \h </w:instrText>
            </w:r>
            <w:r>
              <w:rPr>
                <w:noProof/>
                <w:webHidden/>
              </w:rPr>
            </w:r>
            <w:r>
              <w:rPr>
                <w:noProof/>
                <w:webHidden/>
              </w:rPr>
              <w:fldChar w:fldCharType="separate"/>
            </w:r>
            <w:r w:rsidR="00715AD1">
              <w:rPr>
                <w:noProof/>
                <w:webHidden/>
              </w:rPr>
              <w:t>71</w:t>
            </w:r>
            <w:r>
              <w:rPr>
                <w:noProof/>
                <w:webHidden/>
              </w:rPr>
              <w:fldChar w:fldCharType="end"/>
            </w:r>
          </w:hyperlink>
        </w:p>
        <w:p w14:paraId="5389E79E" w14:textId="1AF20819"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73"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sterowana elektronicznie,</w:t>
            </w:r>
            <w:r>
              <w:rPr>
                <w:noProof/>
                <w:webHidden/>
              </w:rPr>
              <w:tab/>
            </w:r>
            <w:r>
              <w:rPr>
                <w:noProof/>
                <w:webHidden/>
              </w:rPr>
              <w:fldChar w:fldCharType="begin"/>
            </w:r>
            <w:r>
              <w:rPr>
                <w:noProof/>
                <w:webHidden/>
              </w:rPr>
              <w:instrText xml:space="preserve"> PAGEREF _Toc182561473 \h </w:instrText>
            </w:r>
            <w:r>
              <w:rPr>
                <w:noProof/>
                <w:webHidden/>
              </w:rPr>
            </w:r>
            <w:r>
              <w:rPr>
                <w:noProof/>
                <w:webHidden/>
              </w:rPr>
              <w:fldChar w:fldCharType="separate"/>
            </w:r>
            <w:r w:rsidR="00715AD1">
              <w:rPr>
                <w:noProof/>
                <w:webHidden/>
              </w:rPr>
              <w:t>71</w:t>
            </w:r>
            <w:r>
              <w:rPr>
                <w:noProof/>
                <w:webHidden/>
              </w:rPr>
              <w:fldChar w:fldCharType="end"/>
            </w:r>
          </w:hyperlink>
        </w:p>
        <w:p w14:paraId="6C878B7C" w14:textId="33D7D084"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74" w:history="1">
            <w:r w:rsidRPr="00CF3E53">
              <w:rPr>
                <w:rStyle w:val="Hipercze"/>
                <w:rFonts w:ascii="Symbol" w:eastAsia="Times New Roman" w:hAnsi="Symbol" w:cs="Symbol"/>
                <w:noProof/>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rPr>
              <w:t xml:space="preserve">umieszczona po prawej stronie autobusu przed drugimi drzwiami, w wydzielonej przestrzeni nad boczną szybą lub w górnej części bocznej szyby, </w:t>
            </w:r>
            <w:r w:rsidRPr="00CF3E53">
              <w:rPr>
                <w:rStyle w:val="Hipercze"/>
                <w:rFonts w:ascii="Calibri" w:eastAsia="Times New Roman" w:hAnsi="Calibri" w:cstheme="minorHAnsi"/>
                <w:noProof/>
              </w:rPr>
              <w:t xml:space="preserve">wykonana w technologii LED w oparciu o diody wysokiej jaskrawości, </w:t>
            </w:r>
            <w:r w:rsidRPr="00CF3E53">
              <w:rPr>
                <w:rStyle w:val="Hipercze"/>
                <w:rFonts w:ascii="Calibri" w:eastAsia="Times New Roman" w:hAnsi="Calibri"/>
                <w:noProof/>
              </w:rPr>
              <w:t>dwurzędowa, wyświetlająca numer linii oraz kierunek jazdy (przystanek końcowy i pośredni),</w:t>
            </w:r>
            <w:r>
              <w:rPr>
                <w:noProof/>
                <w:webHidden/>
              </w:rPr>
              <w:tab/>
            </w:r>
            <w:r>
              <w:rPr>
                <w:noProof/>
                <w:webHidden/>
              </w:rPr>
              <w:fldChar w:fldCharType="begin"/>
            </w:r>
            <w:r>
              <w:rPr>
                <w:noProof/>
                <w:webHidden/>
              </w:rPr>
              <w:instrText xml:space="preserve"> PAGEREF _Toc182561474 \h </w:instrText>
            </w:r>
            <w:r>
              <w:rPr>
                <w:noProof/>
                <w:webHidden/>
              </w:rPr>
            </w:r>
            <w:r>
              <w:rPr>
                <w:noProof/>
                <w:webHidden/>
              </w:rPr>
              <w:fldChar w:fldCharType="separate"/>
            </w:r>
            <w:r w:rsidR="00715AD1">
              <w:rPr>
                <w:noProof/>
                <w:webHidden/>
              </w:rPr>
              <w:t>71</w:t>
            </w:r>
            <w:r>
              <w:rPr>
                <w:noProof/>
                <w:webHidden/>
              </w:rPr>
              <w:fldChar w:fldCharType="end"/>
            </w:r>
          </w:hyperlink>
        </w:p>
        <w:p w14:paraId="26FF1440" w14:textId="03FCEC4E"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75" w:history="1">
            <w:r w:rsidRPr="00CF3E53">
              <w:rPr>
                <w:rStyle w:val="Hipercze"/>
                <w:rFonts w:ascii="Symbol" w:eastAsia="Times New Roman" w:hAnsi="Symbol" w:cs="Symbol"/>
                <w:noProof/>
              </w:rPr>
              <w:t></w:t>
            </w:r>
            <w:r>
              <w:rPr>
                <w:rFonts w:eastAsiaTheme="minorEastAsia" w:cstheme="minorBidi"/>
                <w:noProof/>
                <w:kern w:val="2"/>
                <w:lang w:eastAsia="pl-PL"/>
                <w14:ligatures w14:val="standardContextual"/>
              </w:rPr>
              <w:tab/>
            </w:r>
            <w:r w:rsidRPr="00CF3E53">
              <w:rPr>
                <w:rStyle w:val="Hipercze"/>
                <w:rFonts w:ascii="Calibri" w:eastAsia="Times New Roman" w:hAnsi="Calibri" w:cstheme="minorHAnsi"/>
                <w:b/>
                <w:bCs/>
                <w:noProof/>
              </w:rPr>
              <w:t>kolor wyświetlanych tekstów oraz kolor tła wymagają uzgodnienia z Zamawiającym</w:t>
            </w:r>
            <w:r>
              <w:rPr>
                <w:noProof/>
                <w:webHidden/>
              </w:rPr>
              <w:tab/>
            </w:r>
            <w:r>
              <w:rPr>
                <w:noProof/>
                <w:webHidden/>
              </w:rPr>
              <w:fldChar w:fldCharType="begin"/>
            </w:r>
            <w:r>
              <w:rPr>
                <w:noProof/>
                <w:webHidden/>
              </w:rPr>
              <w:instrText xml:space="preserve"> PAGEREF _Toc182561475 \h </w:instrText>
            </w:r>
            <w:r>
              <w:rPr>
                <w:noProof/>
                <w:webHidden/>
              </w:rPr>
            </w:r>
            <w:r>
              <w:rPr>
                <w:noProof/>
                <w:webHidden/>
              </w:rPr>
              <w:fldChar w:fldCharType="separate"/>
            </w:r>
            <w:r w:rsidR="00715AD1">
              <w:rPr>
                <w:noProof/>
                <w:webHidden/>
              </w:rPr>
              <w:t>71</w:t>
            </w:r>
            <w:r>
              <w:rPr>
                <w:noProof/>
                <w:webHidden/>
              </w:rPr>
              <w:fldChar w:fldCharType="end"/>
            </w:r>
          </w:hyperlink>
        </w:p>
        <w:p w14:paraId="22B8AD00" w14:textId="024EB772"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76" w:history="1">
            <w:r w:rsidRPr="00CF3E53">
              <w:rPr>
                <w:rStyle w:val="Hipercze"/>
                <w:rFonts w:ascii="Symbol" w:eastAsia="Times New Roman" w:hAnsi="Symbol" w:cs="Symbol"/>
                <w:noProof/>
              </w:rPr>
              <w:t></w:t>
            </w:r>
            <w:r>
              <w:rPr>
                <w:rFonts w:eastAsiaTheme="minorEastAsia" w:cstheme="minorBidi"/>
                <w:noProof/>
                <w:kern w:val="2"/>
                <w:lang w:eastAsia="pl-PL"/>
                <w14:ligatures w14:val="standardContextual"/>
              </w:rPr>
              <w:tab/>
            </w:r>
            <w:r w:rsidRPr="00CF3E53">
              <w:rPr>
                <w:rStyle w:val="Hipercze"/>
                <w:rFonts w:ascii="Calibri" w:eastAsia="Times New Roman" w:hAnsi="Calibri" w:cstheme="minorHAnsi"/>
                <w:noProof/>
              </w:rPr>
              <w:t>pole do wyświetlania informacji tekstowych (w pionie x w poziomie):</w:t>
            </w:r>
            <w:r>
              <w:rPr>
                <w:noProof/>
                <w:webHidden/>
              </w:rPr>
              <w:tab/>
            </w:r>
            <w:r>
              <w:rPr>
                <w:noProof/>
                <w:webHidden/>
              </w:rPr>
              <w:fldChar w:fldCharType="begin"/>
            </w:r>
            <w:r>
              <w:rPr>
                <w:noProof/>
                <w:webHidden/>
              </w:rPr>
              <w:instrText xml:space="preserve"> PAGEREF _Toc182561476 \h </w:instrText>
            </w:r>
            <w:r>
              <w:rPr>
                <w:noProof/>
                <w:webHidden/>
              </w:rPr>
            </w:r>
            <w:r>
              <w:rPr>
                <w:noProof/>
                <w:webHidden/>
              </w:rPr>
              <w:fldChar w:fldCharType="separate"/>
            </w:r>
            <w:r w:rsidR="00715AD1">
              <w:rPr>
                <w:noProof/>
                <w:webHidden/>
              </w:rPr>
              <w:t>71</w:t>
            </w:r>
            <w:r>
              <w:rPr>
                <w:noProof/>
                <w:webHidden/>
              </w:rPr>
              <w:fldChar w:fldCharType="end"/>
            </w:r>
          </w:hyperlink>
        </w:p>
        <w:p w14:paraId="21D192FF" w14:textId="54C7A874"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77" w:history="1">
            <w:r w:rsidRPr="00CF3E53">
              <w:rPr>
                <w:rStyle w:val="Hipercze"/>
                <w:rFonts w:ascii="Symbol" w:eastAsia="Times New Roman" w:hAnsi="Symbol" w:cs="Symbol"/>
                <w:noProof/>
              </w:rPr>
              <w:t></w:t>
            </w:r>
            <w:r>
              <w:rPr>
                <w:rFonts w:eastAsiaTheme="minorEastAsia" w:cstheme="minorBidi"/>
                <w:noProof/>
                <w:kern w:val="2"/>
                <w:lang w:eastAsia="pl-PL"/>
                <w14:ligatures w14:val="standardContextual"/>
              </w:rPr>
              <w:tab/>
            </w:r>
            <w:r w:rsidRPr="00CF3E53">
              <w:rPr>
                <w:rStyle w:val="Hipercze"/>
                <w:rFonts w:ascii="Calibri" w:eastAsia="Times New Roman" w:hAnsi="Calibri" w:cstheme="minorHAnsi"/>
                <w:noProof/>
              </w:rPr>
              <w:t>co najmniej 16 x 84 pkt</w:t>
            </w:r>
            <w:r>
              <w:rPr>
                <w:noProof/>
                <w:webHidden/>
              </w:rPr>
              <w:tab/>
            </w:r>
            <w:r>
              <w:rPr>
                <w:noProof/>
                <w:webHidden/>
              </w:rPr>
              <w:fldChar w:fldCharType="begin"/>
            </w:r>
            <w:r>
              <w:rPr>
                <w:noProof/>
                <w:webHidden/>
              </w:rPr>
              <w:instrText xml:space="preserve"> PAGEREF _Toc182561477 \h </w:instrText>
            </w:r>
            <w:r>
              <w:rPr>
                <w:noProof/>
                <w:webHidden/>
              </w:rPr>
            </w:r>
            <w:r>
              <w:rPr>
                <w:noProof/>
                <w:webHidden/>
              </w:rPr>
              <w:fldChar w:fldCharType="separate"/>
            </w:r>
            <w:r w:rsidR="00715AD1">
              <w:rPr>
                <w:noProof/>
                <w:webHidden/>
              </w:rPr>
              <w:t>71</w:t>
            </w:r>
            <w:r>
              <w:rPr>
                <w:noProof/>
                <w:webHidden/>
              </w:rPr>
              <w:fldChar w:fldCharType="end"/>
            </w:r>
          </w:hyperlink>
        </w:p>
        <w:p w14:paraId="00010ABF" w14:textId="41AC6681"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78" w:history="1">
            <w:r w:rsidRPr="00CF3E53">
              <w:rPr>
                <w:rStyle w:val="Hipercze"/>
                <w:rFonts w:ascii="Symbol" w:eastAsia="Times New Roman" w:hAnsi="Symbol" w:cs="Symbol"/>
                <w:noProof/>
              </w:rPr>
              <w:t></w:t>
            </w:r>
            <w:r>
              <w:rPr>
                <w:rFonts w:eastAsiaTheme="minorEastAsia" w:cstheme="minorBidi"/>
                <w:noProof/>
                <w:kern w:val="2"/>
                <w:lang w:eastAsia="pl-PL"/>
                <w14:ligatures w14:val="standardContextual"/>
              </w:rPr>
              <w:tab/>
            </w:r>
            <w:r w:rsidRPr="00CF3E53">
              <w:rPr>
                <w:rStyle w:val="Hipercze"/>
                <w:rFonts w:ascii="Calibri" w:eastAsia="Times New Roman" w:hAnsi="Calibri" w:cstheme="minorHAnsi"/>
                <w:noProof/>
              </w:rPr>
              <w:t>obszar wyświetlania:</w:t>
            </w:r>
            <w:r>
              <w:rPr>
                <w:noProof/>
                <w:webHidden/>
              </w:rPr>
              <w:tab/>
            </w:r>
            <w:r>
              <w:rPr>
                <w:noProof/>
                <w:webHidden/>
              </w:rPr>
              <w:fldChar w:fldCharType="begin"/>
            </w:r>
            <w:r>
              <w:rPr>
                <w:noProof/>
                <w:webHidden/>
              </w:rPr>
              <w:instrText xml:space="preserve"> PAGEREF _Toc182561478 \h </w:instrText>
            </w:r>
            <w:r>
              <w:rPr>
                <w:noProof/>
                <w:webHidden/>
              </w:rPr>
            </w:r>
            <w:r>
              <w:rPr>
                <w:noProof/>
                <w:webHidden/>
              </w:rPr>
              <w:fldChar w:fldCharType="separate"/>
            </w:r>
            <w:r w:rsidR="00715AD1">
              <w:rPr>
                <w:noProof/>
                <w:webHidden/>
              </w:rPr>
              <w:t>71</w:t>
            </w:r>
            <w:r>
              <w:rPr>
                <w:noProof/>
                <w:webHidden/>
              </w:rPr>
              <w:fldChar w:fldCharType="end"/>
            </w:r>
          </w:hyperlink>
        </w:p>
        <w:p w14:paraId="4305E727" w14:textId="2B9C167D"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79" w:history="1">
            <w:r w:rsidRPr="00CF3E53">
              <w:rPr>
                <w:rStyle w:val="Hipercze"/>
                <w:rFonts w:ascii="Symbol" w:eastAsia="Times New Roman" w:hAnsi="Symbol" w:cs="Symbol"/>
                <w:noProof/>
              </w:rPr>
              <w:t></w:t>
            </w:r>
            <w:r>
              <w:rPr>
                <w:rFonts w:eastAsiaTheme="minorEastAsia" w:cstheme="minorBidi"/>
                <w:noProof/>
                <w:kern w:val="2"/>
                <w:lang w:eastAsia="pl-PL"/>
                <w14:ligatures w14:val="standardContextual"/>
              </w:rPr>
              <w:tab/>
            </w:r>
            <w:r w:rsidRPr="00CF3E53">
              <w:rPr>
                <w:rStyle w:val="Hipercze"/>
                <w:rFonts w:ascii="Calibri" w:eastAsia="Times New Roman" w:hAnsi="Calibri" w:cstheme="minorHAnsi"/>
                <w:noProof/>
              </w:rPr>
              <w:t>co najmniej 150 x 800 mm</w:t>
            </w:r>
            <w:r>
              <w:rPr>
                <w:noProof/>
                <w:webHidden/>
              </w:rPr>
              <w:tab/>
            </w:r>
            <w:r>
              <w:rPr>
                <w:noProof/>
                <w:webHidden/>
              </w:rPr>
              <w:fldChar w:fldCharType="begin"/>
            </w:r>
            <w:r>
              <w:rPr>
                <w:noProof/>
                <w:webHidden/>
              </w:rPr>
              <w:instrText xml:space="preserve"> PAGEREF _Toc182561479 \h </w:instrText>
            </w:r>
            <w:r>
              <w:rPr>
                <w:noProof/>
                <w:webHidden/>
              </w:rPr>
            </w:r>
            <w:r>
              <w:rPr>
                <w:noProof/>
                <w:webHidden/>
              </w:rPr>
              <w:fldChar w:fldCharType="separate"/>
            </w:r>
            <w:r w:rsidR="00715AD1">
              <w:rPr>
                <w:noProof/>
                <w:webHidden/>
              </w:rPr>
              <w:t>71</w:t>
            </w:r>
            <w:r>
              <w:rPr>
                <w:noProof/>
                <w:webHidden/>
              </w:rPr>
              <w:fldChar w:fldCharType="end"/>
            </w:r>
          </w:hyperlink>
        </w:p>
        <w:p w14:paraId="54818BA0" w14:textId="09FFE9D9"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80" w:history="1">
            <w:r w:rsidRPr="00CF3E53">
              <w:rPr>
                <w:rStyle w:val="Hipercze"/>
                <w:rFonts w:ascii="Calibri" w:eastAsia="Times New Roman" w:hAnsi="Calibri"/>
                <w:noProof/>
                <w:lang w:eastAsia="pl-PL"/>
              </w:rPr>
              <w:t>4.4</w:t>
            </w:r>
            <w:r>
              <w:rPr>
                <w:noProof/>
                <w:webHidden/>
              </w:rPr>
              <w:tab/>
            </w:r>
            <w:r>
              <w:rPr>
                <w:noProof/>
                <w:webHidden/>
              </w:rPr>
              <w:fldChar w:fldCharType="begin"/>
            </w:r>
            <w:r>
              <w:rPr>
                <w:noProof/>
                <w:webHidden/>
              </w:rPr>
              <w:instrText xml:space="preserve"> PAGEREF _Toc182561480 \h </w:instrText>
            </w:r>
            <w:r>
              <w:rPr>
                <w:noProof/>
                <w:webHidden/>
              </w:rPr>
            </w:r>
            <w:r>
              <w:rPr>
                <w:noProof/>
                <w:webHidden/>
              </w:rPr>
              <w:fldChar w:fldCharType="separate"/>
            </w:r>
            <w:r w:rsidR="00715AD1">
              <w:rPr>
                <w:noProof/>
                <w:webHidden/>
              </w:rPr>
              <w:t>71</w:t>
            </w:r>
            <w:r>
              <w:rPr>
                <w:noProof/>
                <w:webHidden/>
              </w:rPr>
              <w:fldChar w:fldCharType="end"/>
            </w:r>
          </w:hyperlink>
        </w:p>
        <w:p w14:paraId="08D65344" w14:textId="506FD561" w:rsidR="00A82B97" w:rsidRDefault="00A82B97">
          <w:pPr>
            <w:pStyle w:val="Spistreci1"/>
            <w:tabs>
              <w:tab w:val="right" w:leader="dot" w:pos="8779"/>
            </w:tabs>
            <w:rPr>
              <w:rFonts w:eastAsiaTheme="minorEastAsia" w:cstheme="minorBidi"/>
              <w:noProof/>
              <w:kern w:val="2"/>
              <w:lang w:eastAsia="pl-PL"/>
              <w14:ligatures w14:val="standardContextual"/>
            </w:rPr>
          </w:pPr>
          <w:hyperlink w:anchor="_Toc182561481" w:history="1">
            <w:r w:rsidRPr="00CF3E53">
              <w:rPr>
                <w:rStyle w:val="Hipercze"/>
                <w:rFonts w:ascii="Calibri" w:eastAsia="Times New Roman" w:hAnsi="Calibri"/>
                <w:b/>
                <w:bCs/>
                <w:noProof/>
                <w:lang w:eastAsia="pl-PL"/>
              </w:rPr>
              <w:t>Tablica kierunkowa tylna</w:t>
            </w:r>
            <w:r>
              <w:rPr>
                <w:noProof/>
                <w:webHidden/>
              </w:rPr>
              <w:tab/>
            </w:r>
            <w:r>
              <w:rPr>
                <w:noProof/>
                <w:webHidden/>
              </w:rPr>
              <w:fldChar w:fldCharType="begin"/>
            </w:r>
            <w:r>
              <w:rPr>
                <w:noProof/>
                <w:webHidden/>
              </w:rPr>
              <w:instrText xml:space="preserve"> PAGEREF _Toc182561481 \h </w:instrText>
            </w:r>
            <w:r>
              <w:rPr>
                <w:noProof/>
                <w:webHidden/>
              </w:rPr>
            </w:r>
            <w:r>
              <w:rPr>
                <w:noProof/>
                <w:webHidden/>
              </w:rPr>
              <w:fldChar w:fldCharType="separate"/>
            </w:r>
            <w:r w:rsidR="00715AD1">
              <w:rPr>
                <w:noProof/>
                <w:webHidden/>
              </w:rPr>
              <w:t>71</w:t>
            </w:r>
            <w:r>
              <w:rPr>
                <w:noProof/>
                <w:webHidden/>
              </w:rPr>
              <w:fldChar w:fldCharType="end"/>
            </w:r>
          </w:hyperlink>
        </w:p>
        <w:p w14:paraId="21451EE3" w14:textId="29988FDC"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82" w:history="1">
            <w:r w:rsidRPr="00CF3E53">
              <w:rPr>
                <w:rStyle w:val="Hipercze"/>
                <w:rFonts w:ascii="Symbol" w:eastAsia="Times New Roman" w:hAnsi="Symbol" w:cs="Symbol"/>
                <w:noProof/>
                <w:lang w:eastAsia="pl-PL"/>
              </w:rPr>
              <w:t></w:t>
            </w:r>
            <w:r>
              <w:rPr>
                <w:rFonts w:eastAsiaTheme="minorEastAsia" w:cstheme="minorBidi"/>
                <w:noProof/>
                <w:kern w:val="2"/>
                <w:lang w:eastAsia="pl-PL"/>
                <w14:ligatures w14:val="standardContextual"/>
              </w:rPr>
              <w:tab/>
            </w:r>
            <w:r w:rsidRPr="00CF3E53">
              <w:rPr>
                <w:rStyle w:val="Hipercze"/>
                <w:rFonts w:ascii="Calibri" w:eastAsia="Times New Roman" w:hAnsi="Calibri"/>
                <w:noProof/>
                <w:lang w:eastAsia="pl-PL"/>
              </w:rPr>
              <w:t>sterowana elektronicznie,</w:t>
            </w:r>
            <w:r>
              <w:rPr>
                <w:noProof/>
                <w:webHidden/>
              </w:rPr>
              <w:tab/>
            </w:r>
            <w:r>
              <w:rPr>
                <w:noProof/>
                <w:webHidden/>
              </w:rPr>
              <w:fldChar w:fldCharType="begin"/>
            </w:r>
            <w:r>
              <w:rPr>
                <w:noProof/>
                <w:webHidden/>
              </w:rPr>
              <w:instrText xml:space="preserve"> PAGEREF _Toc182561482 \h </w:instrText>
            </w:r>
            <w:r>
              <w:rPr>
                <w:noProof/>
                <w:webHidden/>
              </w:rPr>
            </w:r>
            <w:r>
              <w:rPr>
                <w:noProof/>
                <w:webHidden/>
              </w:rPr>
              <w:fldChar w:fldCharType="separate"/>
            </w:r>
            <w:r w:rsidR="00715AD1">
              <w:rPr>
                <w:noProof/>
                <w:webHidden/>
              </w:rPr>
              <w:t>71</w:t>
            </w:r>
            <w:r>
              <w:rPr>
                <w:noProof/>
                <w:webHidden/>
              </w:rPr>
              <w:fldChar w:fldCharType="end"/>
            </w:r>
          </w:hyperlink>
        </w:p>
        <w:p w14:paraId="73BEB35E" w14:textId="4033A0EA"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83" w:history="1">
            <w:r w:rsidRPr="00CF3E53">
              <w:rPr>
                <w:rStyle w:val="Hipercze"/>
                <w:rFonts w:ascii="Symbol" w:eastAsia="Times New Roman" w:hAnsi="Symbol" w:cs="Symbol"/>
                <w:noProof/>
              </w:rPr>
              <w:t></w:t>
            </w:r>
            <w:r>
              <w:rPr>
                <w:rFonts w:eastAsiaTheme="minorEastAsia" w:cstheme="minorBidi"/>
                <w:noProof/>
                <w:kern w:val="2"/>
                <w:lang w:eastAsia="pl-PL"/>
                <w14:ligatures w14:val="standardContextual"/>
              </w:rPr>
              <w:tab/>
            </w:r>
            <w:r w:rsidRPr="00CF3E53">
              <w:rPr>
                <w:rStyle w:val="Hipercze"/>
                <w:rFonts w:ascii="Calibri" w:eastAsia="Times New Roman" w:hAnsi="Calibri" w:cstheme="minorHAnsi"/>
                <w:noProof/>
              </w:rPr>
              <w:t>umieszczona w wydzielonej przestrzeni nad tylną szybą lub w górnej części tylnej szyby, wykonana w technologii LED w oparciu o diody wysokiej jaskrawości, wyświetlająca numer linii,</w:t>
            </w:r>
            <w:r>
              <w:rPr>
                <w:noProof/>
                <w:webHidden/>
              </w:rPr>
              <w:tab/>
            </w:r>
            <w:r>
              <w:rPr>
                <w:noProof/>
                <w:webHidden/>
              </w:rPr>
              <w:fldChar w:fldCharType="begin"/>
            </w:r>
            <w:r>
              <w:rPr>
                <w:noProof/>
                <w:webHidden/>
              </w:rPr>
              <w:instrText xml:space="preserve"> PAGEREF _Toc182561483 \h </w:instrText>
            </w:r>
            <w:r>
              <w:rPr>
                <w:noProof/>
                <w:webHidden/>
              </w:rPr>
            </w:r>
            <w:r>
              <w:rPr>
                <w:noProof/>
                <w:webHidden/>
              </w:rPr>
              <w:fldChar w:fldCharType="separate"/>
            </w:r>
            <w:r w:rsidR="00715AD1">
              <w:rPr>
                <w:noProof/>
                <w:webHidden/>
              </w:rPr>
              <w:t>71</w:t>
            </w:r>
            <w:r>
              <w:rPr>
                <w:noProof/>
                <w:webHidden/>
              </w:rPr>
              <w:fldChar w:fldCharType="end"/>
            </w:r>
          </w:hyperlink>
        </w:p>
        <w:p w14:paraId="75F4133C" w14:textId="7B761578"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84" w:history="1">
            <w:r w:rsidRPr="00CF3E53">
              <w:rPr>
                <w:rStyle w:val="Hipercze"/>
                <w:rFonts w:ascii="Symbol" w:eastAsia="Times New Roman" w:hAnsi="Symbol" w:cs="Symbol"/>
                <w:noProof/>
              </w:rPr>
              <w:t></w:t>
            </w:r>
            <w:r>
              <w:rPr>
                <w:rFonts w:eastAsiaTheme="minorEastAsia" w:cstheme="minorBidi"/>
                <w:noProof/>
                <w:kern w:val="2"/>
                <w:lang w:eastAsia="pl-PL"/>
                <w14:ligatures w14:val="standardContextual"/>
              </w:rPr>
              <w:tab/>
            </w:r>
            <w:r w:rsidRPr="00CF3E53">
              <w:rPr>
                <w:rStyle w:val="Hipercze"/>
                <w:rFonts w:ascii="Calibri" w:eastAsia="Times New Roman" w:hAnsi="Calibri" w:cstheme="minorHAnsi"/>
                <w:b/>
                <w:bCs/>
                <w:noProof/>
              </w:rPr>
              <w:t>kolor wyświetlanych tekstów oraz kolor tła wymagają uzgodnienia z Zamawiającym</w:t>
            </w:r>
            <w:r>
              <w:rPr>
                <w:noProof/>
                <w:webHidden/>
              </w:rPr>
              <w:tab/>
            </w:r>
            <w:r>
              <w:rPr>
                <w:noProof/>
                <w:webHidden/>
              </w:rPr>
              <w:fldChar w:fldCharType="begin"/>
            </w:r>
            <w:r>
              <w:rPr>
                <w:noProof/>
                <w:webHidden/>
              </w:rPr>
              <w:instrText xml:space="preserve"> PAGEREF _Toc182561484 \h </w:instrText>
            </w:r>
            <w:r>
              <w:rPr>
                <w:noProof/>
                <w:webHidden/>
              </w:rPr>
            </w:r>
            <w:r>
              <w:rPr>
                <w:noProof/>
                <w:webHidden/>
              </w:rPr>
              <w:fldChar w:fldCharType="separate"/>
            </w:r>
            <w:r w:rsidR="00715AD1">
              <w:rPr>
                <w:noProof/>
                <w:webHidden/>
              </w:rPr>
              <w:t>71</w:t>
            </w:r>
            <w:r>
              <w:rPr>
                <w:noProof/>
                <w:webHidden/>
              </w:rPr>
              <w:fldChar w:fldCharType="end"/>
            </w:r>
          </w:hyperlink>
        </w:p>
        <w:p w14:paraId="2F92C8D4" w14:textId="5730CC7E"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85" w:history="1">
            <w:r w:rsidRPr="00CF3E53">
              <w:rPr>
                <w:rStyle w:val="Hipercze"/>
                <w:rFonts w:ascii="Symbol" w:eastAsia="Times New Roman" w:hAnsi="Symbol" w:cs="Symbol"/>
                <w:noProof/>
              </w:rPr>
              <w:t></w:t>
            </w:r>
            <w:r>
              <w:rPr>
                <w:rFonts w:eastAsiaTheme="minorEastAsia" w:cstheme="minorBidi"/>
                <w:noProof/>
                <w:kern w:val="2"/>
                <w:lang w:eastAsia="pl-PL"/>
                <w14:ligatures w14:val="standardContextual"/>
              </w:rPr>
              <w:tab/>
            </w:r>
            <w:r w:rsidRPr="00CF3E53">
              <w:rPr>
                <w:rStyle w:val="Hipercze"/>
                <w:rFonts w:ascii="Calibri" w:eastAsia="Times New Roman" w:hAnsi="Calibri" w:cstheme="minorHAnsi"/>
                <w:noProof/>
              </w:rPr>
              <w:t>pole do wyświetlania informacji tekstowych (w pionie x w poziomie):</w:t>
            </w:r>
            <w:r>
              <w:rPr>
                <w:noProof/>
                <w:webHidden/>
              </w:rPr>
              <w:tab/>
            </w:r>
            <w:r>
              <w:rPr>
                <w:noProof/>
                <w:webHidden/>
              </w:rPr>
              <w:fldChar w:fldCharType="begin"/>
            </w:r>
            <w:r>
              <w:rPr>
                <w:noProof/>
                <w:webHidden/>
              </w:rPr>
              <w:instrText xml:space="preserve"> PAGEREF _Toc182561485 \h </w:instrText>
            </w:r>
            <w:r>
              <w:rPr>
                <w:noProof/>
                <w:webHidden/>
              </w:rPr>
            </w:r>
            <w:r>
              <w:rPr>
                <w:noProof/>
                <w:webHidden/>
              </w:rPr>
              <w:fldChar w:fldCharType="separate"/>
            </w:r>
            <w:r w:rsidR="00715AD1">
              <w:rPr>
                <w:noProof/>
                <w:webHidden/>
              </w:rPr>
              <w:t>72</w:t>
            </w:r>
            <w:r>
              <w:rPr>
                <w:noProof/>
                <w:webHidden/>
              </w:rPr>
              <w:fldChar w:fldCharType="end"/>
            </w:r>
          </w:hyperlink>
        </w:p>
        <w:p w14:paraId="2D2F3360" w14:textId="5D871A9E"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86" w:history="1">
            <w:r w:rsidRPr="00CF3E53">
              <w:rPr>
                <w:rStyle w:val="Hipercze"/>
                <w:rFonts w:ascii="Symbol" w:eastAsia="Times New Roman" w:hAnsi="Symbol" w:cs="Symbol"/>
                <w:noProof/>
              </w:rPr>
              <w:t></w:t>
            </w:r>
            <w:r>
              <w:rPr>
                <w:rFonts w:eastAsiaTheme="minorEastAsia" w:cstheme="minorBidi"/>
                <w:noProof/>
                <w:kern w:val="2"/>
                <w:lang w:eastAsia="pl-PL"/>
                <w14:ligatures w14:val="standardContextual"/>
              </w:rPr>
              <w:tab/>
            </w:r>
            <w:r w:rsidRPr="00CF3E53">
              <w:rPr>
                <w:rStyle w:val="Hipercze"/>
                <w:rFonts w:ascii="Calibri" w:eastAsia="Times New Roman" w:hAnsi="Calibri" w:cstheme="minorHAnsi"/>
                <w:noProof/>
              </w:rPr>
              <w:t>co najmniej 16 x 28 pkt</w:t>
            </w:r>
            <w:r>
              <w:rPr>
                <w:noProof/>
                <w:webHidden/>
              </w:rPr>
              <w:tab/>
            </w:r>
            <w:r>
              <w:rPr>
                <w:noProof/>
                <w:webHidden/>
              </w:rPr>
              <w:fldChar w:fldCharType="begin"/>
            </w:r>
            <w:r>
              <w:rPr>
                <w:noProof/>
                <w:webHidden/>
              </w:rPr>
              <w:instrText xml:space="preserve"> PAGEREF _Toc182561486 \h </w:instrText>
            </w:r>
            <w:r>
              <w:rPr>
                <w:noProof/>
                <w:webHidden/>
              </w:rPr>
            </w:r>
            <w:r>
              <w:rPr>
                <w:noProof/>
                <w:webHidden/>
              </w:rPr>
              <w:fldChar w:fldCharType="separate"/>
            </w:r>
            <w:r w:rsidR="00715AD1">
              <w:rPr>
                <w:noProof/>
                <w:webHidden/>
              </w:rPr>
              <w:t>72</w:t>
            </w:r>
            <w:r>
              <w:rPr>
                <w:noProof/>
                <w:webHidden/>
              </w:rPr>
              <w:fldChar w:fldCharType="end"/>
            </w:r>
          </w:hyperlink>
        </w:p>
        <w:p w14:paraId="06D2B2DC" w14:textId="7784E100"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87" w:history="1">
            <w:r w:rsidRPr="00CF3E53">
              <w:rPr>
                <w:rStyle w:val="Hipercze"/>
                <w:rFonts w:ascii="Symbol" w:eastAsia="Times New Roman" w:hAnsi="Symbol" w:cs="Symbol"/>
                <w:noProof/>
              </w:rPr>
              <w:t></w:t>
            </w:r>
            <w:r>
              <w:rPr>
                <w:rFonts w:eastAsiaTheme="minorEastAsia" w:cstheme="minorBidi"/>
                <w:noProof/>
                <w:kern w:val="2"/>
                <w:lang w:eastAsia="pl-PL"/>
                <w14:ligatures w14:val="standardContextual"/>
              </w:rPr>
              <w:tab/>
            </w:r>
            <w:r w:rsidRPr="00CF3E53">
              <w:rPr>
                <w:rStyle w:val="Hipercze"/>
                <w:rFonts w:ascii="Calibri" w:eastAsia="Times New Roman" w:hAnsi="Calibri" w:cstheme="minorHAnsi"/>
                <w:noProof/>
              </w:rPr>
              <w:t>obszar wyświetlania:</w:t>
            </w:r>
            <w:r>
              <w:rPr>
                <w:noProof/>
                <w:webHidden/>
              </w:rPr>
              <w:tab/>
            </w:r>
            <w:r>
              <w:rPr>
                <w:noProof/>
                <w:webHidden/>
              </w:rPr>
              <w:fldChar w:fldCharType="begin"/>
            </w:r>
            <w:r>
              <w:rPr>
                <w:noProof/>
                <w:webHidden/>
              </w:rPr>
              <w:instrText xml:space="preserve"> PAGEREF _Toc182561487 \h </w:instrText>
            </w:r>
            <w:r>
              <w:rPr>
                <w:noProof/>
                <w:webHidden/>
              </w:rPr>
            </w:r>
            <w:r>
              <w:rPr>
                <w:noProof/>
                <w:webHidden/>
              </w:rPr>
              <w:fldChar w:fldCharType="separate"/>
            </w:r>
            <w:r w:rsidR="00715AD1">
              <w:rPr>
                <w:noProof/>
                <w:webHidden/>
              </w:rPr>
              <w:t>72</w:t>
            </w:r>
            <w:r>
              <w:rPr>
                <w:noProof/>
                <w:webHidden/>
              </w:rPr>
              <w:fldChar w:fldCharType="end"/>
            </w:r>
          </w:hyperlink>
        </w:p>
        <w:p w14:paraId="5C245240" w14:textId="2C3C9147" w:rsidR="00A82B97" w:rsidRDefault="00A82B97">
          <w:pPr>
            <w:pStyle w:val="Spistreci1"/>
            <w:tabs>
              <w:tab w:val="left" w:pos="440"/>
              <w:tab w:val="right" w:leader="dot" w:pos="8779"/>
            </w:tabs>
            <w:rPr>
              <w:rFonts w:eastAsiaTheme="minorEastAsia" w:cstheme="minorBidi"/>
              <w:noProof/>
              <w:kern w:val="2"/>
              <w:lang w:eastAsia="pl-PL"/>
              <w14:ligatures w14:val="standardContextual"/>
            </w:rPr>
          </w:pPr>
          <w:hyperlink w:anchor="_Toc182561488" w:history="1">
            <w:r w:rsidRPr="00CF3E53">
              <w:rPr>
                <w:rStyle w:val="Hipercze"/>
                <w:rFonts w:ascii="Symbol" w:eastAsia="Times New Roman" w:hAnsi="Symbol" w:cs="Symbol"/>
                <w:noProof/>
              </w:rPr>
              <w:t></w:t>
            </w:r>
            <w:r>
              <w:rPr>
                <w:rFonts w:eastAsiaTheme="minorEastAsia" w:cstheme="minorBidi"/>
                <w:noProof/>
                <w:kern w:val="2"/>
                <w:lang w:eastAsia="pl-PL"/>
                <w14:ligatures w14:val="standardContextual"/>
              </w:rPr>
              <w:tab/>
            </w:r>
            <w:r w:rsidRPr="00CF3E53">
              <w:rPr>
                <w:rStyle w:val="Hipercze"/>
                <w:rFonts w:ascii="Calibri" w:eastAsia="Times New Roman" w:hAnsi="Calibri" w:cstheme="minorHAnsi"/>
                <w:noProof/>
              </w:rPr>
              <w:t>co najmniej 150 x 250 mm</w:t>
            </w:r>
            <w:r>
              <w:rPr>
                <w:noProof/>
                <w:webHidden/>
              </w:rPr>
              <w:tab/>
            </w:r>
            <w:r>
              <w:rPr>
                <w:noProof/>
                <w:webHidden/>
              </w:rPr>
              <w:fldChar w:fldCharType="begin"/>
            </w:r>
            <w:r>
              <w:rPr>
                <w:noProof/>
                <w:webHidden/>
              </w:rPr>
              <w:instrText xml:space="preserve"> PAGEREF _Toc182561488 \h </w:instrText>
            </w:r>
            <w:r>
              <w:rPr>
                <w:noProof/>
                <w:webHidden/>
              </w:rPr>
            </w:r>
            <w:r>
              <w:rPr>
                <w:noProof/>
                <w:webHidden/>
              </w:rPr>
              <w:fldChar w:fldCharType="separate"/>
            </w:r>
            <w:r w:rsidR="00715AD1">
              <w:rPr>
                <w:noProof/>
                <w:webHidden/>
              </w:rPr>
              <w:t>72</w:t>
            </w:r>
            <w:r>
              <w:rPr>
                <w:noProof/>
                <w:webHidden/>
              </w:rPr>
              <w:fldChar w:fldCharType="end"/>
            </w:r>
          </w:hyperlink>
        </w:p>
        <w:p w14:paraId="3FC52869" w14:textId="78744128" w:rsidR="008A459E" w:rsidRDefault="00000000" w:rsidP="00A82B97">
          <w:pPr>
            <w:rPr>
              <w:rFonts w:ascii="Calibri" w:hAnsi="Calibri"/>
            </w:rPr>
          </w:pPr>
          <w:r>
            <w:rPr>
              <w:rFonts w:ascii="Calibri" w:hAnsi="Calibri"/>
            </w:rPr>
            <w:fldChar w:fldCharType="end"/>
          </w:r>
        </w:p>
      </w:sdtContent>
    </w:sdt>
    <w:p w14:paraId="09AC0DA7" w14:textId="77777777" w:rsidR="008A459E" w:rsidRDefault="008A459E" w:rsidP="00A82B97">
      <w:pPr>
        <w:rPr>
          <w:rFonts w:ascii="Calibri" w:hAnsi="Calibri" w:cstheme="minorHAnsi"/>
        </w:rPr>
      </w:pPr>
    </w:p>
    <w:p w14:paraId="28947A6A" w14:textId="77777777" w:rsidR="008A459E" w:rsidRDefault="00000000" w:rsidP="00A82B97">
      <w:pPr>
        <w:pStyle w:val="Nagwek3"/>
        <w:numPr>
          <w:ilvl w:val="0"/>
          <w:numId w:val="6"/>
        </w:numPr>
        <w:tabs>
          <w:tab w:val="clear" w:pos="0"/>
        </w:tabs>
        <w:ind w:left="0" w:firstLine="0"/>
        <w:rPr>
          <w:rFonts w:ascii="Calibri" w:hAnsi="Calibri"/>
        </w:rPr>
      </w:pPr>
      <w:bookmarkStart w:id="1" w:name="_Toc182561307"/>
      <w:r>
        <w:rPr>
          <w:rFonts w:ascii="Calibri" w:hAnsi="Calibri"/>
        </w:rPr>
        <w:t>NAZWA ORAZ ADRES</w:t>
      </w:r>
      <w:r>
        <w:rPr>
          <w:rFonts w:ascii="Calibri" w:hAnsi="Calibri"/>
          <w:spacing w:val="-2"/>
        </w:rPr>
        <w:t xml:space="preserve"> </w:t>
      </w:r>
      <w:r>
        <w:rPr>
          <w:rFonts w:ascii="Calibri" w:hAnsi="Calibri"/>
        </w:rPr>
        <w:t>ZAMAWIAJĄCEGO</w:t>
      </w:r>
      <w:bookmarkEnd w:id="1"/>
    </w:p>
    <w:p w14:paraId="76FC9307" w14:textId="46798D3B" w:rsidR="00A82B97" w:rsidRPr="00C96B3C" w:rsidRDefault="00A82B97" w:rsidP="00A82B97">
      <w:pPr>
        <w:rPr>
          <w:rFonts w:ascii="Calibri" w:eastAsia="Times New Roman" w:hAnsi="Calibri"/>
          <w:color w:val="000000"/>
          <w:sz w:val="24"/>
          <w:szCs w:val="24"/>
        </w:rPr>
      </w:pPr>
      <w:r w:rsidRPr="00C96B3C">
        <w:rPr>
          <w:rFonts w:ascii="Calibri" w:eastAsia="Times New Roman" w:hAnsi="Calibri"/>
          <w:color w:val="000000"/>
          <w:sz w:val="24"/>
          <w:szCs w:val="24"/>
        </w:rPr>
        <w:t xml:space="preserve">Powiat Lwówecki </w:t>
      </w:r>
    </w:p>
    <w:p w14:paraId="52A179BD" w14:textId="77777777" w:rsidR="00A82B97" w:rsidRPr="00C96B3C" w:rsidRDefault="00A82B97" w:rsidP="00A82B97">
      <w:pPr>
        <w:rPr>
          <w:rFonts w:ascii="Calibri" w:eastAsia="Times New Roman" w:hAnsi="Calibri"/>
          <w:color w:val="000000"/>
          <w:sz w:val="24"/>
          <w:szCs w:val="24"/>
        </w:rPr>
      </w:pPr>
      <w:r w:rsidRPr="00C96B3C">
        <w:rPr>
          <w:rFonts w:ascii="Calibri" w:eastAsia="Times New Roman" w:hAnsi="Calibri"/>
          <w:color w:val="000000"/>
          <w:sz w:val="24"/>
          <w:szCs w:val="24"/>
        </w:rPr>
        <w:t>ul. Szpitalna 4</w:t>
      </w:r>
    </w:p>
    <w:p w14:paraId="17C82DCA" w14:textId="77777777" w:rsidR="00A82B97" w:rsidRPr="00C96B3C" w:rsidRDefault="00A82B97" w:rsidP="00A82B97">
      <w:pPr>
        <w:rPr>
          <w:rFonts w:ascii="Calibri" w:eastAsia="Times New Roman" w:hAnsi="Calibri"/>
          <w:color w:val="000000"/>
          <w:sz w:val="24"/>
          <w:szCs w:val="24"/>
        </w:rPr>
      </w:pPr>
      <w:r w:rsidRPr="00C96B3C">
        <w:rPr>
          <w:rFonts w:ascii="Calibri" w:eastAsia="Times New Roman" w:hAnsi="Calibri"/>
          <w:color w:val="000000"/>
          <w:sz w:val="24"/>
          <w:szCs w:val="24"/>
        </w:rPr>
        <w:t>59-600 Lwówek Śląski</w:t>
      </w:r>
    </w:p>
    <w:p w14:paraId="759167F6" w14:textId="77777777" w:rsidR="00A82B97" w:rsidRPr="00C96B3C" w:rsidRDefault="00A82B97" w:rsidP="00A82B97">
      <w:pPr>
        <w:rPr>
          <w:rFonts w:ascii="Calibri" w:eastAsia="Times New Roman" w:hAnsi="Calibri"/>
          <w:color w:val="000000"/>
          <w:sz w:val="24"/>
          <w:szCs w:val="24"/>
        </w:rPr>
      </w:pPr>
      <w:r w:rsidRPr="00C96B3C">
        <w:rPr>
          <w:rFonts w:ascii="Calibri" w:eastAsia="Times New Roman" w:hAnsi="Calibri"/>
          <w:color w:val="000000"/>
          <w:sz w:val="24"/>
          <w:szCs w:val="24"/>
        </w:rPr>
        <w:t>Telefon: 075 782 36 50</w:t>
      </w:r>
    </w:p>
    <w:p w14:paraId="664E3071" w14:textId="77777777" w:rsidR="00A82B97" w:rsidRPr="00F65F38" w:rsidRDefault="00A82B97" w:rsidP="00A82B97">
      <w:pPr>
        <w:rPr>
          <w:rFonts w:ascii="Calibri" w:eastAsia="Times New Roman" w:hAnsi="Calibri"/>
          <w:color w:val="000000"/>
          <w:sz w:val="24"/>
          <w:szCs w:val="24"/>
        </w:rPr>
      </w:pPr>
      <w:r w:rsidRPr="00F65F38">
        <w:rPr>
          <w:rFonts w:ascii="Calibri" w:eastAsia="Times New Roman" w:hAnsi="Calibri"/>
          <w:color w:val="000000"/>
          <w:sz w:val="24"/>
          <w:szCs w:val="24"/>
        </w:rPr>
        <w:t xml:space="preserve">E-mail: </w:t>
      </w:r>
      <w:hyperlink r:id="rId8" w:history="1">
        <w:r w:rsidRPr="00F65F38">
          <w:rPr>
            <w:rFonts w:ascii="Calibri" w:eastAsia="Times New Roman" w:hAnsi="Calibri"/>
            <w:caps/>
            <w:spacing w:val="10"/>
            <w:sz w:val="24"/>
            <w:szCs w:val="24"/>
          </w:rPr>
          <w:t>sekretariat@powiatlwowecki.pl</w:t>
        </w:r>
      </w:hyperlink>
      <w:r w:rsidRPr="00F65F38">
        <w:rPr>
          <w:rFonts w:ascii="Calibri" w:eastAsia="Times New Roman" w:hAnsi="Calibri"/>
          <w:color w:val="000000"/>
          <w:sz w:val="24"/>
          <w:szCs w:val="24"/>
        </w:rPr>
        <w:t xml:space="preserve">  </w:t>
      </w:r>
    </w:p>
    <w:p w14:paraId="60A5446D" w14:textId="7E11DCDE" w:rsidR="00A82B97" w:rsidRPr="00C96B3C" w:rsidRDefault="00A82B97" w:rsidP="00A82B97">
      <w:pPr>
        <w:rPr>
          <w:rFonts w:ascii="Calibri" w:eastAsia="Times New Roman" w:hAnsi="Calibri"/>
          <w:color w:val="000000"/>
          <w:sz w:val="24"/>
          <w:szCs w:val="24"/>
        </w:rPr>
      </w:pPr>
      <w:r w:rsidRPr="00C96B3C">
        <w:rPr>
          <w:rFonts w:ascii="Calibri" w:eastAsia="Times New Roman" w:hAnsi="Calibri"/>
          <w:color w:val="000000"/>
          <w:sz w:val="24"/>
          <w:szCs w:val="24"/>
        </w:rPr>
        <w:t xml:space="preserve">Strona internetowa prowadzonego postępowania: </w:t>
      </w:r>
      <w:r w:rsidR="00342A0D" w:rsidRPr="00342A0D">
        <w:rPr>
          <w:rFonts w:ascii="Calibri" w:eastAsia="Times New Roman" w:hAnsi="Calibri"/>
          <w:color w:val="000000"/>
          <w:sz w:val="24"/>
          <w:szCs w:val="24"/>
        </w:rPr>
        <w:t xml:space="preserve">: </w:t>
      </w:r>
      <w:hyperlink r:id="rId9" w:history="1">
        <w:r w:rsidR="00342A0D" w:rsidRPr="00EB590B">
          <w:rPr>
            <w:rStyle w:val="Hipercze"/>
            <w:rFonts w:ascii="Calibri" w:eastAsia="Times New Roman" w:hAnsi="Calibri"/>
            <w:sz w:val="24"/>
            <w:szCs w:val="24"/>
          </w:rPr>
          <w:t>https://platformazakupowa.pl/transakcja/999668</w:t>
        </w:r>
      </w:hyperlink>
      <w:r w:rsidR="00342A0D">
        <w:rPr>
          <w:rFonts w:ascii="Calibri" w:eastAsia="Times New Roman" w:hAnsi="Calibri"/>
          <w:color w:val="000000"/>
          <w:sz w:val="24"/>
          <w:szCs w:val="24"/>
        </w:rPr>
        <w:t xml:space="preserve"> </w:t>
      </w:r>
      <w:hyperlink r:id="rId10" w:history="1"/>
      <w:r>
        <w:t xml:space="preserve"> </w:t>
      </w:r>
    </w:p>
    <w:p w14:paraId="6E196FDA" w14:textId="3F3F0096" w:rsidR="008A459E" w:rsidRDefault="00A82B97" w:rsidP="00A82B97">
      <w:pPr>
        <w:pStyle w:val="Tekstpodstawowy"/>
        <w:ind w:right="-3"/>
        <w:jc w:val="both"/>
        <w:rPr>
          <w:sz w:val="22"/>
          <w:szCs w:val="22"/>
          <w:shd w:val="clear" w:color="auto" w:fill="FFFF00"/>
        </w:rPr>
      </w:pPr>
      <w:r w:rsidRPr="00C96B3C">
        <w:rPr>
          <w:rFonts w:ascii="Calibri" w:eastAsia="Times New Roman" w:hAnsi="Calibri"/>
          <w:color w:val="000000"/>
          <w:sz w:val="24"/>
          <w:szCs w:val="24"/>
        </w:rPr>
        <w:t>Na tej stronie udostępniane będą zmiany i wyjaśnienia treści SWZ oraz inne dokumenty zamówienia bezpośrednio związane z postępowaniem o udzielenie zamówienia.</w:t>
      </w:r>
    </w:p>
    <w:p w14:paraId="60E4E2F9" w14:textId="77777777" w:rsidR="008A459E" w:rsidRDefault="00000000" w:rsidP="00A82B97">
      <w:pPr>
        <w:pStyle w:val="Nagwek3"/>
        <w:numPr>
          <w:ilvl w:val="0"/>
          <w:numId w:val="6"/>
        </w:numPr>
        <w:tabs>
          <w:tab w:val="clear" w:pos="0"/>
        </w:tabs>
        <w:spacing w:before="120"/>
        <w:ind w:left="0" w:firstLine="0"/>
        <w:rPr>
          <w:rFonts w:ascii="Calibri" w:hAnsi="Calibri"/>
        </w:rPr>
      </w:pPr>
      <w:bookmarkStart w:id="2" w:name="_Toc182561308"/>
      <w:r>
        <w:rPr>
          <w:rFonts w:ascii="Calibri" w:hAnsi="Calibri"/>
        </w:rPr>
        <w:t>OCHRONA DANYCH</w:t>
      </w:r>
      <w:r>
        <w:rPr>
          <w:rFonts w:ascii="Calibri" w:hAnsi="Calibri"/>
          <w:spacing w:val="-2"/>
        </w:rPr>
        <w:t xml:space="preserve"> </w:t>
      </w:r>
      <w:r>
        <w:rPr>
          <w:rFonts w:ascii="Calibri" w:hAnsi="Calibri"/>
        </w:rPr>
        <w:t>OSOBOWYCH</w:t>
      </w:r>
      <w:bookmarkEnd w:id="2"/>
    </w:p>
    <w:tbl>
      <w:tblPr>
        <w:tblStyle w:val="Tabela-Siatka"/>
        <w:tblpPr w:leftFromText="141" w:rightFromText="141" w:vertAnchor="text" w:horzAnchor="margin" w:tblpXSpec="right" w:tblpY="318"/>
        <w:tblW w:w="9180" w:type="dxa"/>
        <w:jc w:val="right"/>
        <w:tblLayout w:type="fixed"/>
        <w:tblCellMar>
          <w:top w:w="113" w:type="dxa"/>
          <w:bottom w:w="113" w:type="dxa"/>
        </w:tblCellMar>
        <w:tblLook w:val="04A0" w:firstRow="1" w:lastRow="0" w:firstColumn="1" w:lastColumn="0" w:noHBand="0" w:noVBand="1"/>
      </w:tblPr>
      <w:tblGrid>
        <w:gridCol w:w="2235"/>
        <w:gridCol w:w="6945"/>
      </w:tblGrid>
      <w:tr w:rsidR="008A459E" w14:paraId="749C4AA7" w14:textId="77777777" w:rsidTr="00A82B97">
        <w:trPr>
          <w:trHeight w:val="707"/>
          <w:tblHeader/>
          <w:jc w:val="right"/>
        </w:trPr>
        <w:tc>
          <w:tcPr>
            <w:tcW w:w="9180" w:type="dxa"/>
            <w:gridSpan w:val="2"/>
            <w:shd w:val="clear" w:color="auto" w:fill="D9D9D9"/>
          </w:tcPr>
          <w:p w14:paraId="76BB711E" w14:textId="77777777" w:rsidR="008A459E" w:rsidRDefault="00000000" w:rsidP="00A82B97">
            <w:pPr>
              <w:jc w:val="center"/>
              <w:rPr>
                <w:rFonts w:ascii="Calibri" w:hAnsi="Calibri"/>
                <w:b/>
              </w:rPr>
            </w:pPr>
            <w:r>
              <w:rPr>
                <w:rFonts w:ascii="Calibri" w:eastAsia="Calibri" w:hAnsi="Calibri"/>
                <w:b/>
              </w:rPr>
              <w:t xml:space="preserve">Klauzula informacyjna </w:t>
            </w:r>
          </w:p>
          <w:p w14:paraId="0FEF910D" w14:textId="77777777" w:rsidR="008A459E" w:rsidRDefault="00000000" w:rsidP="00A82B97">
            <w:pPr>
              <w:jc w:val="center"/>
              <w:rPr>
                <w:rFonts w:ascii="Calibri" w:hAnsi="Calibri"/>
              </w:rPr>
            </w:pPr>
            <w:r>
              <w:rPr>
                <w:rFonts w:ascii="Calibri" w:eastAsia="Calibri" w:hAnsi="Calibri"/>
                <w:b/>
              </w:rPr>
              <w:t>przetwarzanie danych osobowych na podstawie obowiązku prawnego ciążącego na administratorze - zamówienia publiczne</w:t>
            </w:r>
          </w:p>
        </w:tc>
      </w:tr>
      <w:tr w:rsidR="008A459E" w14:paraId="0DADD846" w14:textId="77777777" w:rsidTr="0075114E">
        <w:trPr>
          <w:trHeight w:val="450"/>
          <w:jc w:val="right"/>
        </w:trPr>
        <w:tc>
          <w:tcPr>
            <w:tcW w:w="2235" w:type="dxa"/>
            <w:shd w:val="clear" w:color="auto" w:fill="D9D9D9"/>
          </w:tcPr>
          <w:p w14:paraId="2AE8EBF2" w14:textId="77777777" w:rsidR="008A459E" w:rsidRDefault="00000000" w:rsidP="00A82B97">
            <w:pPr>
              <w:rPr>
                <w:rFonts w:ascii="Calibri" w:hAnsi="Calibri"/>
                <w:b/>
              </w:rPr>
            </w:pPr>
            <w:r>
              <w:rPr>
                <w:rFonts w:ascii="Calibri" w:eastAsia="Calibri" w:hAnsi="Calibri"/>
                <w:b/>
              </w:rPr>
              <w:t>TOŻSAMOŚĆ ADMINISTRATORA</w:t>
            </w:r>
          </w:p>
        </w:tc>
        <w:tc>
          <w:tcPr>
            <w:tcW w:w="6945" w:type="dxa"/>
          </w:tcPr>
          <w:p w14:paraId="44B05F62" w14:textId="77777777" w:rsidR="008A459E" w:rsidRDefault="00000000" w:rsidP="00A82B97">
            <w:pPr>
              <w:rPr>
                <w:rFonts w:ascii="Calibri" w:hAnsi="Calibri"/>
              </w:rPr>
            </w:pPr>
            <w:r>
              <w:rPr>
                <w:rFonts w:ascii="Calibri" w:eastAsia="Calibri" w:hAnsi="Calibri"/>
              </w:rPr>
              <w:t>Administratorem Państwa danych osobowych jest:</w:t>
            </w:r>
          </w:p>
          <w:p w14:paraId="3D47FC7B" w14:textId="77777777" w:rsidR="008A459E" w:rsidRDefault="00000000" w:rsidP="00A82B97">
            <w:pPr>
              <w:rPr>
                <w:rFonts w:ascii="Calibri" w:hAnsi="Calibri"/>
              </w:rPr>
            </w:pPr>
            <w:r>
              <w:rPr>
                <w:rFonts w:ascii="Calibri" w:eastAsia="Calibri" w:hAnsi="Calibri"/>
              </w:rPr>
              <w:t>Starosta Lwówecki, ul. Szpitalna 4, 59-600 Lwówek Śląski</w:t>
            </w:r>
          </w:p>
        </w:tc>
      </w:tr>
      <w:tr w:rsidR="008A459E" w14:paraId="7FF4BC5A" w14:textId="77777777" w:rsidTr="0075114E">
        <w:trPr>
          <w:trHeight w:val="709"/>
          <w:jc w:val="right"/>
        </w:trPr>
        <w:tc>
          <w:tcPr>
            <w:tcW w:w="2235" w:type="dxa"/>
            <w:shd w:val="clear" w:color="auto" w:fill="D9D9D9"/>
          </w:tcPr>
          <w:p w14:paraId="614EA3E2" w14:textId="77777777" w:rsidR="008A459E" w:rsidRDefault="00000000" w:rsidP="00A82B97">
            <w:pPr>
              <w:rPr>
                <w:rFonts w:ascii="Calibri" w:hAnsi="Calibri"/>
                <w:b/>
              </w:rPr>
            </w:pPr>
            <w:r>
              <w:rPr>
                <w:rFonts w:ascii="Calibri" w:eastAsia="Calibri" w:hAnsi="Calibri"/>
                <w:b/>
              </w:rPr>
              <w:t>DANE KONTAKTOWE ADMINISTRATORA</w:t>
            </w:r>
          </w:p>
        </w:tc>
        <w:tc>
          <w:tcPr>
            <w:tcW w:w="6945" w:type="dxa"/>
          </w:tcPr>
          <w:p w14:paraId="20F2069F" w14:textId="00A08D07" w:rsidR="008A459E" w:rsidRDefault="00000000" w:rsidP="00A82B97">
            <w:pPr>
              <w:rPr>
                <w:rFonts w:ascii="Calibri" w:hAnsi="Calibri"/>
              </w:rPr>
            </w:pPr>
            <w:r>
              <w:rPr>
                <w:rFonts w:ascii="Calibri" w:eastAsia="Calibri" w:hAnsi="Calibri"/>
              </w:rPr>
              <w:t>Z administratorem można się skontaktować pisemnie na adres siedziby administratora oraz poprzez adres tel. 75 782 36 50, e-mail: sekretariat@powiatlwowecki.pl</w:t>
            </w:r>
          </w:p>
        </w:tc>
      </w:tr>
      <w:tr w:rsidR="008A459E" w14:paraId="7A2810FF" w14:textId="77777777" w:rsidTr="0075114E">
        <w:trPr>
          <w:trHeight w:val="1413"/>
          <w:jc w:val="right"/>
        </w:trPr>
        <w:tc>
          <w:tcPr>
            <w:tcW w:w="2235" w:type="dxa"/>
            <w:shd w:val="clear" w:color="auto" w:fill="D9D9D9"/>
          </w:tcPr>
          <w:p w14:paraId="6AEACA8B" w14:textId="77777777" w:rsidR="008A459E" w:rsidRDefault="00000000" w:rsidP="00A82B97">
            <w:pPr>
              <w:rPr>
                <w:rFonts w:ascii="Calibri" w:hAnsi="Calibri"/>
                <w:b/>
              </w:rPr>
            </w:pPr>
            <w:r>
              <w:rPr>
                <w:rFonts w:ascii="Calibri" w:eastAsia="Calibri" w:hAnsi="Calibri"/>
                <w:b/>
              </w:rPr>
              <w:t>DANE KONTAKTOWE INSPEKTORA OCHRONY DANYCH</w:t>
            </w:r>
          </w:p>
        </w:tc>
        <w:tc>
          <w:tcPr>
            <w:tcW w:w="6945" w:type="dxa"/>
          </w:tcPr>
          <w:p w14:paraId="4C692E75" w14:textId="77777777" w:rsidR="008A459E" w:rsidRDefault="00000000" w:rsidP="00A82B97">
            <w:pPr>
              <w:rPr>
                <w:rFonts w:ascii="Calibri" w:hAnsi="Calibri"/>
              </w:rPr>
            </w:pPr>
            <w:r>
              <w:rPr>
                <w:rFonts w:ascii="Calibri" w:eastAsia="Calibri" w:hAnsi="Calibri"/>
              </w:rPr>
              <w:t xml:space="preserve">Wyznaczyliśmy w Starostwie Powiatowym Inspektora Ochrony Danych, z którym można się skontaktować </w:t>
            </w:r>
            <w:bookmarkStart w:id="3" w:name="_Hlk66104330"/>
            <w:r>
              <w:rPr>
                <w:rFonts w:ascii="Calibri" w:eastAsia="Calibri" w:hAnsi="Calibri"/>
              </w:rPr>
              <w:t>w sprawach ochrony swoich danych osobowych; pod e-mailem rodo@powiatlwowecki.pl lub pod numerem telefonu 75 782 36 50 lub pisemnie na adres naszej siedziby</w:t>
            </w:r>
            <w:bookmarkEnd w:id="3"/>
            <w:r>
              <w:rPr>
                <w:rFonts w:ascii="Calibri" w:eastAsia="Calibri" w:hAnsi="Calibri"/>
              </w:rPr>
              <w:t>. Z inspektorem ochrony danych można się kontaktować we wszystkich sprawach dotyczących przetwarzania danych osobowych oraz korzystania z praw związanych z przetwarzaniem danych.</w:t>
            </w:r>
          </w:p>
        </w:tc>
      </w:tr>
      <w:tr w:rsidR="008A459E" w14:paraId="57D86C29" w14:textId="77777777" w:rsidTr="0075114E">
        <w:trPr>
          <w:trHeight w:val="2887"/>
          <w:jc w:val="right"/>
        </w:trPr>
        <w:tc>
          <w:tcPr>
            <w:tcW w:w="2235" w:type="dxa"/>
            <w:shd w:val="clear" w:color="auto" w:fill="D9D9D9"/>
          </w:tcPr>
          <w:p w14:paraId="6E210650" w14:textId="77777777" w:rsidR="008A459E" w:rsidRDefault="00000000" w:rsidP="00A82B97">
            <w:pPr>
              <w:rPr>
                <w:rFonts w:ascii="Calibri" w:hAnsi="Calibri"/>
                <w:b/>
              </w:rPr>
            </w:pPr>
            <w:r>
              <w:rPr>
                <w:rFonts w:ascii="Calibri" w:eastAsia="Calibri" w:hAnsi="Calibri"/>
                <w:b/>
              </w:rPr>
              <w:t xml:space="preserve">CELE PRZETWARZANIA I PODSTAWA PRAWNA </w:t>
            </w:r>
          </w:p>
        </w:tc>
        <w:tc>
          <w:tcPr>
            <w:tcW w:w="6945" w:type="dxa"/>
          </w:tcPr>
          <w:p w14:paraId="03FC18B0" w14:textId="77777777" w:rsidR="008A459E" w:rsidRDefault="00000000" w:rsidP="00A82B97">
            <w:pPr>
              <w:rPr>
                <w:rFonts w:ascii="Calibri" w:hAnsi="Calibri"/>
              </w:rPr>
            </w:pPr>
            <w:r>
              <w:rPr>
                <w:rFonts w:ascii="Calibri" w:eastAsia="Calibri" w:hAnsi="Calibri"/>
              </w:rPr>
              <w:t>Pani / Pana dane będą przetwarzane w celu:</w:t>
            </w:r>
          </w:p>
          <w:p w14:paraId="794BC185" w14:textId="77777777" w:rsidR="008A459E" w:rsidRDefault="00000000" w:rsidP="00A82B97">
            <w:pPr>
              <w:numPr>
                <w:ilvl w:val="0"/>
                <w:numId w:val="25"/>
              </w:numPr>
              <w:tabs>
                <w:tab w:val="clear" w:pos="0"/>
              </w:tabs>
              <w:ind w:left="0" w:firstLine="0"/>
              <w:rPr>
                <w:rFonts w:ascii="Calibri" w:hAnsi="Calibri"/>
              </w:rPr>
            </w:pPr>
            <w:r>
              <w:rPr>
                <w:rFonts w:ascii="Calibri" w:eastAsia="Calibri" w:hAnsi="Calibri"/>
              </w:rPr>
              <w:t>przeprowadzenia postępowania o udzielenie zamówienia poniżej progu stosowania ustawy Pzp;</w:t>
            </w:r>
          </w:p>
          <w:p w14:paraId="6A4C0440" w14:textId="77777777" w:rsidR="008A459E" w:rsidRDefault="00000000" w:rsidP="00A82B97">
            <w:pPr>
              <w:numPr>
                <w:ilvl w:val="0"/>
                <w:numId w:val="25"/>
              </w:numPr>
              <w:tabs>
                <w:tab w:val="clear" w:pos="0"/>
              </w:tabs>
              <w:ind w:left="0" w:firstLine="0"/>
              <w:rPr>
                <w:rFonts w:ascii="Calibri" w:hAnsi="Calibri"/>
              </w:rPr>
            </w:pPr>
            <w:r>
              <w:rPr>
                <w:rFonts w:ascii="Calibri" w:eastAsia="Calibri" w:hAnsi="Calibri"/>
              </w:rPr>
              <w:t>przeprowadzenia postępowania o udzielenie zamówienia w trybie ustawy Pzp;</w:t>
            </w:r>
          </w:p>
          <w:p w14:paraId="014BEBB0" w14:textId="77777777" w:rsidR="008A459E" w:rsidRDefault="00000000" w:rsidP="00A82B97">
            <w:pPr>
              <w:numPr>
                <w:ilvl w:val="0"/>
                <w:numId w:val="25"/>
              </w:numPr>
              <w:tabs>
                <w:tab w:val="clear" w:pos="0"/>
              </w:tabs>
              <w:ind w:left="0" w:firstLine="0"/>
              <w:rPr>
                <w:rFonts w:ascii="Calibri" w:hAnsi="Calibri"/>
              </w:rPr>
            </w:pPr>
            <w:r>
              <w:rPr>
                <w:rFonts w:ascii="Calibri" w:eastAsia="Calibri" w:hAnsi="Calibri"/>
              </w:rPr>
              <w:t>w przypadku wyłonienia wykonawcy - w celu realizacji przedmiotu zamówienia.</w:t>
            </w:r>
          </w:p>
          <w:p w14:paraId="589D69A5" w14:textId="77777777" w:rsidR="008A459E" w:rsidRDefault="00000000" w:rsidP="00A82B97">
            <w:pPr>
              <w:rPr>
                <w:rFonts w:ascii="Calibri" w:hAnsi="Calibri"/>
              </w:rPr>
            </w:pPr>
            <w:r>
              <w:rPr>
                <w:rFonts w:ascii="Calibri" w:eastAsia="Calibri" w:hAnsi="Calibri"/>
              </w:rPr>
              <w:t>Pani/Pana dane będą przetwarzane na podstawie przepisów:</w:t>
            </w:r>
          </w:p>
          <w:p w14:paraId="29EACD50" w14:textId="77777777" w:rsidR="008A459E" w:rsidRDefault="00000000" w:rsidP="00A82B97">
            <w:pPr>
              <w:rPr>
                <w:rFonts w:ascii="Calibri" w:hAnsi="Calibri"/>
              </w:rPr>
            </w:pPr>
            <w:r>
              <w:rPr>
                <w:rFonts w:ascii="Calibri" w:eastAsia="Calibri" w:hAnsi="Calibri"/>
              </w:rPr>
              <w:t>- Ustawa z dnia 11 września 2019 r. Prawo zamówień publicznych;</w:t>
            </w:r>
          </w:p>
          <w:p w14:paraId="2FD34A5C" w14:textId="77777777" w:rsidR="008A459E" w:rsidRDefault="00000000" w:rsidP="00A82B97">
            <w:pPr>
              <w:rPr>
                <w:rFonts w:ascii="Calibri" w:hAnsi="Calibri"/>
              </w:rPr>
            </w:pPr>
            <w:r>
              <w:rPr>
                <w:rFonts w:ascii="Calibri" w:eastAsia="Calibri" w:hAnsi="Calibri"/>
              </w:rPr>
              <w:t>- Uchwały nr 150/15/2021 Zarządu Powiatu Lwóweckiego z dnia 10.03.2021r. w sprawie wprowadzenia Regulaminu Udzielania Zamówień Publicznych w Starostwie Powiatowym w Lwówku Śląskim</w:t>
            </w:r>
          </w:p>
        </w:tc>
      </w:tr>
      <w:tr w:rsidR="008A459E" w14:paraId="02CF7FAB" w14:textId="77777777" w:rsidTr="0075114E">
        <w:trPr>
          <w:trHeight w:val="2887"/>
          <w:jc w:val="right"/>
        </w:trPr>
        <w:tc>
          <w:tcPr>
            <w:tcW w:w="2235" w:type="dxa"/>
            <w:shd w:val="clear" w:color="auto" w:fill="D9D9D9"/>
          </w:tcPr>
          <w:p w14:paraId="24BA3856" w14:textId="77777777" w:rsidR="008A459E" w:rsidRDefault="00000000" w:rsidP="00A82B97">
            <w:pPr>
              <w:rPr>
                <w:rFonts w:ascii="Calibri" w:hAnsi="Calibri"/>
                <w:b/>
              </w:rPr>
            </w:pPr>
            <w:r>
              <w:rPr>
                <w:rFonts w:ascii="Calibri" w:eastAsia="Calibri" w:hAnsi="Calibri"/>
                <w:b/>
              </w:rPr>
              <w:t>ODBIORCY DANYCH</w:t>
            </w:r>
          </w:p>
        </w:tc>
        <w:tc>
          <w:tcPr>
            <w:tcW w:w="6945" w:type="dxa"/>
          </w:tcPr>
          <w:p w14:paraId="1710141C" w14:textId="77777777" w:rsidR="008A459E" w:rsidRDefault="00000000" w:rsidP="00A82B97">
            <w:pPr>
              <w:rPr>
                <w:rFonts w:ascii="Calibri" w:hAnsi="Calibri"/>
              </w:rPr>
            </w:pPr>
            <w:r>
              <w:rPr>
                <w:rFonts w:ascii="Calibri" w:eastAsia="Calibri" w:hAnsi="Calibri"/>
              </w:rPr>
              <w:t>Pani/Pana dane osobowe przekazywane będą:</w:t>
            </w:r>
          </w:p>
          <w:p w14:paraId="5EE039FB" w14:textId="77777777" w:rsidR="008A459E" w:rsidRDefault="00000000" w:rsidP="00A82B97">
            <w:pPr>
              <w:numPr>
                <w:ilvl w:val="0"/>
                <w:numId w:val="27"/>
              </w:numPr>
              <w:tabs>
                <w:tab w:val="clear" w:pos="0"/>
              </w:tabs>
              <w:ind w:left="0" w:firstLine="0"/>
              <w:rPr>
                <w:rFonts w:ascii="Calibri" w:hAnsi="Calibri"/>
              </w:rPr>
            </w:pPr>
            <w:r>
              <w:rPr>
                <w:rFonts w:ascii="Calibri" w:eastAsia="Calibri" w:hAnsi="Calibri"/>
              </w:rPr>
              <w:t>podmiotom upoważnionym na podstawie przepisów prawa;</w:t>
            </w:r>
          </w:p>
          <w:p w14:paraId="5B1D3AC8" w14:textId="77777777" w:rsidR="008A459E" w:rsidRDefault="00000000" w:rsidP="00A82B97">
            <w:pPr>
              <w:numPr>
                <w:ilvl w:val="0"/>
                <w:numId w:val="27"/>
              </w:numPr>
              <w:tabs>
                <w:tab w:val="clear" w:pos="0"/>
              </w:tabs>
              <w:ind w:left="0" w:firstLine="0"/>
              <w:rPr>
                <w:rFonts w:ascii="Calibri" w:hAnsi="Calibri"/>
              </w:rPr>
            </w:pPr>
            <w:r>
              <w:rPr>
                <w:rFonts w:ascii="Calibri" w:eastAsia="Calibri" w:hAnsi="Calibri"/>
              </w:rPr>
              <w:t>osobom lub podmiotom, którym udostępniona zostanie dokumentacja postępowania w oparciu o art. 18 i 19 ustawy z dnia 11 września 2019 r. Prawo zamówień publicznych lub ustawy o dostępie do informacji publicznej;</w:t>
            </w:r>
          </w:p>
          <w:p w14:paraId="0B64FA61" w14:textId="77777777" w:rsidR="008A459E" w:rsidRDefault="00000000" w:rsidP="00A82B97">
            <w:pPr>
              <w:numPr>
                <w:ilvl w:val="0"/>
                <w:numId w:val="28"/>
              </w:numPr>
              <w:tabs>
                <w:tab w:val="clear" w:pos="0"/>
              </w:tabs>
              <w:ind w:left="0" w:firstLine="0"/>
              <w:rPr>
                <w:rFonts w:ascii="Calibri" w:hAnsi="Calibri"/>
              </w:rPr>
            </w:pPr>
            <w:r>
              <w:rPr>
                <w:rFonts w:ascii="Calibri" w:eastAsia="Calibri" w:hAnsi="Calibri"/>
              </w:rPr>
              <w:t>usługodawcom wykonującym zadania na zlecenie Administratora w ramach świadczonych usług serwisu i utrzymania systemów i programów informatycznych, z którymi administrator ma podpisane stosowne umowy powierzenia danych;</w:t>
            </w:r>
          </w:p>
          <w:p w14:paraId="3BE6080C" w14:textId="77777777" w:rsidR="008A459E" w:rsidRDefault="00000000" w:rsidP="00A82B97">
            <w:pPr>
              <w:numPr>
                <w:ilvl w:val="0"/>
                <w:numId w:val="28"/>
              </w:numPr>
              <w:tabs>
                <w:tab w:val="clear" w:pos="0"/>
              </w:tabs>
              <w:ind w:left="0" w:firstLine="0"/>
              <w:rPr>
                <w:rFonts w:ascii="Calibri" w:hAnsi="Calibri"/>
              </w:rPr>
            </w:pPr>
            <w:r>
              <w:rPr>
                <w:rFonts w:ascii="Calibri" w:eastAsia="Calibri" w:hAnsi="Calibri"/>
              </w:rPr>
              <w:t>Ponadto dane publikowane będą na stronie internetowej Administratora w tym na stronie prowadzonego postępowania.</w:t>
            </w:r>
          </w:p>
        </w:tc>
      </w:tr>
      <w:tr w:rsidR="008A459E" w14:paraId="23872A44" w14:textId="77777777" w:rsidTr="0075114E">
        <w:trPr>
          <w:trHeight w:val="645"/>
          <w:jc w:val="right"/>
        </w:trPr>
        <w:tc>
          <w:tcPr>
            <w:tcW w:w="2235" w:type="dxa"/>
            <w:shd w:val="clear" w:color="auto" w:fill="D9D9D9"/>
          </w:tcPr>
          <w:p w14:paraId="6D616549" w14:textId="77777777" w:rsidR="008A459E" w:rsidRDefault="00000000" w:rsidP="00A82B97">
            <w:pPr>
              <w:rPr>
                <w:rFonts w:ascii="Calibri" w:hAnsi="Calibri"/>
                <w:b/>
              </w:rPr>
            </w:pPr>
            <w:r>
              <w:rPr>
                <w:rFonts w:ascii="Calibri" w:eastAsia="Calibri" w:hAnsi="Calibri"/>
                <w:b/>
              </w:rPr>
              <w:t>PRZEKAZANIE DANYCH OSOBOWYCH DO PAŃSTWA TRZECIEGO LUB ORGANIZACJI MIĘDZYNARODOWEJ</w:t>
            </w:r>
          </w:p>
        </w:tc>
        <w:tc>
          <w:tcPr>
            <w:tcW w:w="6945" w:type="dxa"/>
          </w:tcPr>
          <w:p w14:paraId="4C779B21" w14:textId="77777777" w:rsidR="008A459E" w:rsidRDefault="00000000" w:rsidP="00A82B97">
            <w:pPr>
              <w:rPr>
                <w:rFonts w:ascii="Calibri" w:hAnsi="Calibri"/>
              </w:rPr>
            </w:pPr>
            <w:r>
              <w:rPr>
                <w:rFonts w:ascii="Calibri" w:eastAsia="Calibri" w:hAnsi="Calibri"/>
              </w:rPr>
              <w:t>Pani/Pana dane osobowe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8A459E" w14:paraId="48EAEB83" w14:textId="77777777" w:rsidTr="0075114E">
        <w:trPr>
          <w:trHeight w:val="908"/>
          <w:jc w:val="right"/>
        </w:trPr>
        <w:tc>
          <w:tcPr>
            <w:tcW w:w="2235" w:type="dxa"/>
            <w:shd w:val="clear" w:color="auto" w:fill="D9D9D9"/>
          </w:tcPr>
          <w:p w14:paraId="136D2E0D" w14:textId="77777777" w:rsidR="008A459E" w:rsidRDefault="00000000" w:rsidP="00A82B97">
            <w:pPr>
              <w:rPr>
                <w:rFonts w:ascii="Calibri" w:hAnsi="Calibri"/>
                <w:b/>
              </w:rPr>
            </w:pPr>
            <w:r>
              <w:rPr>
                <w:rFonts w:ascii="Calibri" w:eastAsia="Calibri" w:hAnsi="Calibri"/>
                <w:b/>
              </w:rPr>
              <w:t>OKRES PRZECHOWYWANIA DANYCH</w:t>
            </w:r>
          </w:p>
        </w:tc>
        <w:tc>
          <w:tcPr>
            <w:tcW w:w="6945" w:type="dxa"/>
          </w:tcPr>
          <w:p w14:paraId="5E8C56CD" w14:textId="77777777" w:rsidR="008A459E" w:rsidRDefault="00000000" w:rsidP="00A82B97">
            <w:pPr>
              <w:rPr>
                <w:rFonts w:ascii="Calibri" w:hAnsi="Calibri"/>
              </w:rPr>
            </w:pPr>
            <w:r>
              <w:rPr>
                <w:rFonts w:ascii="Calibri" w:eastAsia="Calibri" w:hAnsi="Calibri"/>
              </w:rPr>
              <w:t>Pani/Pana dane osobowe ujęte w protokole postępowania wraz z załącznikami będą przechowywane, zgodnie z art. 78 ust. 1 Pzp,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8A459E" w14:paraId="1DFDE0E2" w14:textId="77777777" w:rsidTr="0075114E">
        <w:trPr>
          <w:trHeight w:val="1534"/>
          <w:jc w:val="right"/>
        </w:trPr>
        <w:tc>
          <w:tcPr>
            <w:tcW w:w="2235" w:type="dxa"/>
            <w:shd w:val="clear" w:color="auto" w:fill="D9D9D9"/>
          </w:tcPr>
          <w:p w14:paraId="7759CFC9" w14:textId="77777777" w:rsidR="008A459E" w:rsidRDefault="00000000" w:rsidP="00A82B97">
            <w:pPr>
              <w:rPr>
                <w:rFonts w:ascii="Calibri" w:hAnsi="Calibri"/>
                <w:b/>
              </w:rPr>
            </w:pPr>
            <w:r>
              <w:rPr>
                <w:rFonts w:ascii="Calibri" w:eastAsia="Calibri" w:hAnsi="Calibri"/>
                <w:b/>
              </w:rPr>
              <w:t>PRAWA PODMIOTÓW DANYCH</w:t>
            </w:r>
          </w:p>
        </w:tc>
        <w:tc>
          <w:tcPr>
            <w:tcW w:w="6945" w:type="dxa"/>
          </w:tcPr>
          <w:p w14:paraId="4B8551FF" w14:textId="77777777" w:rsidR="008A459E" w:rsidRDefault="00000000" w:rsidP="00A82B97">
            <w:pPr>
              <w:numPr>
                <w:ilvl w:val="0"/>
                <w:numId w:val="26"/>
              </w:numPr>
              <w:tabs>
                <w:tab w:val="clear" w:pos="0"/>
              </w:tabs>
              <w:ind w:left="0" w:firstLine="0"/>
              <w:rPr>
                <w:rFonts w:ascii="Calibri" w:hAnsi="Calibri"/>
              </w:rPr>
            </w:pPr>
            <w:r>
              <w:rPr>
                <w:rFonts w:ascii="Calibri" w:eastAsia="Calibri" w:hAnsi="Calibri"/>
              </w:rPr>
              <w:t>Posiada Pani/Pan prawo:</w:t>
            </w:r>
          </w:p>
          <w:p w14:paraId="54A786C4" w14:textId="77777777" w:rsidR="008A459E" w:rsidRDefault="00000000" w:rsidP="00A82B97">
            <w:pPr>
              <w:rPr>
                <w:rFonts w:ascii="Calibri" w:hAnsi="Calibri"/>
              </w:rPr>
            </w:pPr>
            <w:r>
              <w:rPr>
                <w:rFonts w:ascii="Calibri" w:eastAsia="Calibri" w:hAnsi="Calibri"/>
              </w:rPr>
              <w:t>−na podstawie art. 15 RODO prawo dostępu do danych osobowych Pani/Pana dotyczących;</w:t>
            </w:r>
          </w:p>
          <w:p w14:paraId="39E9F2F5" w14:textId="77777777" w:rsidR="008A459E" w:rsidRDefault="00000000" w:rsidP="00A82B97">
            <w:pPr>
              <w:rPr>
                <w:rFonts w:ascii="Calibri" w:hAnsi="Calibri"/>
              </w:rPr>
            </w:pPr>
            <w:r>
              <w:rPr>
                <w:rFonts w:ascii="Calibri" w:hAnsi="Calibri"/>
              </w:rPr>
              <w:t>−na podstawie art. 16 RODO prawo do sprostowania Pani/Pana danych osobowych (</w:t>
            </w:r>
            <w:r>
              <w:rPr>
                <w:rFonts w:ascii="Calibri" w:eastAsia="Times New Roman" w:hAnsi="Calibri"/>
                <w:iCs/>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F1A6E1B" w14:textId="77777777" w:rsidR="008A459E" w:rsidRDefault="00000000" w:rsidP="00A82B97">
            <w:pPr>
              <w:rPr>
                <w:rFonts w:ascii="Calibri" w:hAnsi="Calibri"/>
              </w:rPr>
            </w:pPr>
            <w:r>
              <w:rPr>
                <w:rFonts w:ascii="Calibri" w:eastAsia="Calibri" w:hAnsi="Calibri"/>
              </w:rPr>
              <w:t>−na podstawie art. 18 RODO prawo żądania od administratora ograniczenia przetwarzania danych osobowych z zastrzeżeniem przypadków, o których mowa w art. 18 ust. 2 RODO</w:t>
            </w:r>
            <w:r>
              <w:rPr>
                <w:rFonts w:ascii="Calibri" w:eastAsia="Calibri" w:hAnsi="Calibri"/>
                <w:iC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Pr>
                <w:rFonts w:ascii="Calibri" w:eastAsia="Calibri" w:hAnsi="Calibri"/>
              </w:rPr>
              <w:t>;</w:t>
            </w:r>
          </w:p>
          <w:p w14:paraId="13FED821" w14:textId="77777777" w:rsidR="008A459E" w:rsidRDefault="00000000" w:rsidP="00A82B97">
            <w:pPr>
              <w:numPr>
                <w:ilvl w:val="0"/>
                <w:numId w:val="26"/>
              </w:numPr>
              <w:tabs>
                <w:tab w:val="clear" w:pos="0"/>
              </w:tabs>
              <w:ind w:left="0" w:firstLine="0"/>
              <w:rPr>
                <w:rFonts w:ascii="Calibri" w:hAnsi="Calibri"/>
              </w:rPr>
            </w:pPr>
            <w:r>
              <w:rPr>
                <w:rFonts w:ascii="Calibri" w:eastAsia="Calibri" w:hAnsi="Calibri"/>
              </w:rPr>
              <w:t>nie przysługuje Pani/Panu:</w:t>
            </w:r>
          </w:p>
          <w:p w14:paraId="32B6270E" w14:textId="77777777" w:rsidR="008A459E" w:rsidRDefault="00000000" w:rsidP="00A82B97">
            <w:pPr>
              <w:rPr>
                <w:rFonts w:ascii="Calibri" w:hAnsi="Calibri"/>
              </w:rPr>
            </w:pPr>
            <w:r>
              <w:rPr>
                <w:rFonts w:ascii="Calibri" w:eastAsia="Calibri" w:hAnsi="Calibri"/>
              </w:rPr>
              <w:t>− w związku z art. 17 ust. 3 lit. b, d lub e RODO prawo do usunięcia danych osobowych;</w:t>
            </w:r>
          </w:p>
          <w:p w14:paraId="11051F5A" w14:textId="77777777" w:rsidR="008A459E" w:rsidRDefault="00000000" w:rsidP="00A82B97">
            <w:pPr>
              <w:rPr>
                <w:rFonts w:ascii="Calibri" w:hAnsi="Calibri"/>
              </w:rPr>
            </w:pPr>
            <w:r>
              <w:rPr>
                <w:rFonts w:ascii="Calibri" w:eastAsia="Calibri" w:hAnsi="Calibri"/>
              </w:rPr>
              <w:t>− prawo do przenoszenia danych osobowych, o którym mowa w art. 20 RODO;</w:t>
            </w:r>
          </w:p>
          <w:p w14:paraId="0C907C51" w14:textId="77777777" w:rsidR="008A459E" w:rsidRDefault="00000000" w:rsidP="00A82B97">
            <w:pPr>
              <w:rPr>
                <w:rFonts w:ascii="Calibri" w:hAnsi="Calibri"/>
              </w:rPr>
            </w:pPr>
            <w:r>
              <w:rPr>
                <w:rFonts w:ascii="Calibri" w:eastAsia="Calibri" w:hAnsi="Calibri"/>
              </w:rPr>
              <w:t>− na podstawie art. 21 RODO prawo sprzeciwu, wobec przetwarzania danych osobowych, gdyż podstawą prawną przetwarzania Pani/Pana danych osobowych jest art. 6 ust. 1 lit. c RODO.</w:t>
            </w:r>
          </w:p>
        </w:tc>
      </w:tr>
      <w:tr w:rsidR="008A459E" w14:paraId="44BFACA3" w14:textId="77777777" w:rsidTr="0075114E">
        <w:trPr>
          <w:trHeight w:val="29"/>
          <w:jc w:val="right"/>
        </w:trPr>
        <w:tc>
          <w:tcPr>
            <w:tcW w:w="2235" w:type="dxa"/>
            <w:shd w:val="clear" w:color="auto" w:fill="D9D9D9"/>
          </w:tcPr>
          <w:p w14:paraId="2FA8ED15" w14:textId="77777777" w:rsidR="008A459E" w:rsidRDefault="00000000" w:rsidP="00A82B97">
            <w:pPr>
              <w:rPr>
                <w:rFonts w:ascii="Calibri" w:hAnsi="Calibri"/>
                <w:b/>
              </w:rPr>
            </w:pPr>
            <w:r>
              <w:rPr>
                <w:rFonts w:ascii="Calibri" w:eastAsia="Calibri" w:hAnsi="Calibri"/>
                <w:b/>
              </w:rPr>
              <w:t>PRAWO WNIESIENIA SKARGI DO ORGANU NADZORCZEGO</w:t>
            </w:r>
          </w:p>
        </w:tc>
        <w:tc>
          <w:tcPr>
            <w:tcW w:w="6945" w:type="dxa"/>
          </w:tcPr>
          <w:p w14:paraId="7E9C1432" w14:textId="77777777" w:rsidR="008A459E" w:rsidRDefault="00000000" w:rsidP="00A82B97">
            <w:pPr>
              <w:rPr>
                <w:rFonts w:ascii="Calibri" w:hAnsi="Calibri"/>
              </w:rPr>
            </w:pPr>
            <w:r>
              <w:rPr>
                <w:rFonts w:ascii="Calibri" w:eastAsia="Calibri" w:hAnsi="Calibri"/>
              </w:rPr>
              <w:t>Przysługuje Pani/Panu również prawo wniesienia skargi w zakresie 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8A459E" w14:paraId="4B130686" w14:textId="77777777" w:rsidTr="0075114E">
        <w:trPr>
          <w:trHeight w:val="914"/>
          <w:jc w:val="right"/>
        </w:trPr>
        <w:tc>
          <w:tcPr>
            <w:tcW w:w="2235" w:type="dxa"/>
            <w:shd w:val="clear" w:color="auto" w:fill="D9D9D9"/>
          </w:tcPr>
          <w:p w14:paraId="084EC767" w14:textId="77777777" w:rsidR="008A459E" w:rsidRDefault="00000000" w:rsidP="00A82B97">
            <w:pPr>
              <w:rPr>
                <w:rFonts w:ascii="Calibri" w:hAnsi="Calibri"/>
                <w:b/>
              </w:rPr>
            </w:pPr>
            <w:r>
              <w:rPr>
                <w:rFonts w:ascii="Calibri" w:eastAsia="Calibri" w:hAnsi="Calibri"/>
                <w:b/>
              </w:rPr>
              <w:t>ŹRÓDŁO POCHODZENIA DANYCH OSOBOWYCH</w:t>
            </w:r>
          </w:p>
        </w:tc>
        <w:tc>
          <w:tcPr>
            <w:tcW w:w="6945" w:type="dxa"/>
          </w:tcPr>
          <w:p w14:paraId="51447A42" w14:textId="77777777" w:rsidR="008A459E" w:rsidRDefault="00000000" w:rsidP="00A82B97">
            <w:pPr>
              <w:rPr>
                <w:rFonts w:ascii="Calibri" w:hAnsi="Calibri"/>
              </w:rPr>
            </w:pPr>
            <w:r>
              <w:rPr>
                <w:rFonts w:ascii="Calibri" w:eastAsia="Calibri" w:hAnsi="Calibri"/>
                <w:bCs/>
              </w:rPr>
              <w:t>Źródłem pochodzenia Państwa danych</w:t>
            </w:r>
            <w:r>
              <w:rPr>
                <w:rFonts w:ascii="Calibri" w:eastAsia="Calibri" w:hAnsi="Calibri"/>
              </w:rPr>
              <w:t xml:space="preserve"> są wszelkie dokumenty składane przez wykonawcę w ramach postępowania o udzielenie </w:t>
            </w:r>
            <w:r>
              <w:rPr>
                <w:rFonts w:ascii="Calibri" w:eastAsia="Calibri" w:hAnsi="Calibri"/>
                <w:bCs/>
              </w:rPr>
              <w:t>zamówienia</w:t>
            </w:r>
            <w:r>
              <w:rPr>
                <w:rFonts w:ascii="Calibri" w:eastAsia="Calibri" w:hAnsi="Calibri"/>
              </w:rPr>
              <w:t xml:space="preserve"> publicznego lub z ogólnie dostępnych rejestrów.</w:t>
            </w:r>
          </w:p>
        </w:tc>
      </w:tr>
      <w:tr w:rsidR="008A459E" w14:paraId="6E33F989" w14:textId="77777777" w:rsidTr="0075114E">
        <w:trPr>
          <w:trHeight w:val="1651"/>
          <w:jc w:val="right"/>
        </w:trPr>
        <w:tc>
          <w:tcPr>
            <w:tcW w:w="2235" w:type="dxa"/>
            <w:shd w:val="clear" w:color="auto" w:fill="D9D9D9"/>
          </w:tcPr>
          <w:p w14:paraId="33EE26A3" w14:textId="77777777" w:rsidR="008A459E" w:rsidRDefault="00000000" w:rsidP="00A82B97">
            <w:pPr>
              <w:rPr>
                <w:rFonts w:ascii="Calibri" w:hAnsi="Calibri"/>
                <w:b/>
              </w:rPr>
            </w:pPr>
            <w:r>
              <w:rPr>
                <w:rFonts w:ascii="Calibri" w:eastAsia="Calibri" w:hAnsi="Calibri"/>
                <w:b/>
              </w:rPr>
              <w:t>INFORMACJA O DOWOLNOŚCI LUB OBOWIĄZKU PODANIA DANYCH</w:t>
            </w:r>
          </w:p>
        </w:tc>
        <w:tc>
          <w:tcPr>
            <w:tcW w:w="6945" w:type="dxa"/>
          </w:tcPr>
          <w:p w14:paraId="524CFA87" w14:textId="77777777" w:rsidR="008A459E" w:rsidRDefault="00000000" w:rsidP="00A82B97">
            <w:pPr>
              <w:rPr>
                <w:rFonts w:ascii="Calibri" w:hAnsi="Calibri"/>
              </w:rPr>
            </w:pPr>
            <w:r>
              <w:rPr>
                <w:rFonts w:ascii="Calibri" w:eastAsia="Calibri" w:hAnsi="Calibri"/>
              </w:rPr>
              <w:t>Obowiązek podania przez Panią/Pana danych osobowych jest wymogiem ustawowym określonym w przepisach ustawy Prawo zamówień publicznych, Uchwały Zarządu Powiatu Lwóweckiego z dnia 10.03.2021r. w sprawie wprowadzenia Regulaminu Udzielania Zamówień Publicznych w Starostwie Powiatowym w Lwówku Śląskim, i jest warunkiem niezbędnym do wzięcia udziału w postępowaniu o zamówienia publiczne.</w:t>
            </w:r>
          </w:p>
        </w:tc>
      </w:tr>
    </w:tbl>
    <w:p w14:paraId="5AF8FD92" w14:textId="77777777" w:rsidR="008A459E" w:rsidRDefault="008A459E" w:rsidP="00A82B97">
      <w:pPr>
        <w:pStyle w:val="Akapitzlist1"/>
      </w:pPr>
    </w:p>
    <w:p w14:paraId="3F561023" w14:textId="42B37969" w:rsidR="008A459E" w:rsidRDefault="00000000" w:rsidP="00A82B97">
      <w:pPr>
        <w:pStyle w:val="Nagwek3"/>
        <w:numPr>
          <w:ilvl w:val="0"/>
          <w:numId w:val="6"/>
        </w:numPr>
        <w:tabs>
          <w:tab w:val="clear" w:pos="0"/>
        </w:tabs>
        <w:spacing w:before="120"/>
        <w:ind w:left="0" w:firstLine="0"/>
        <w:rPr>
          <w:rFonts w:ascii="Calibri" w:hAnsi="Calibri"/>
        </w:rPr>
      </w:pPr>
      <w:bookmarkStart w:id="4" w:name="_Toc182561309"/>
      <w:r>
        <w:rPr>
          <w:rFonts w:ascii="Calibri" w:hAnsi="Calibri"/>
        </w:rPr>
        <w:t>TRYB UDZIELENIA</w:t>
      </w:r>
      <w:r>
        <w:rPr>
          <w:rFonts w:ascii="Calibri" w:hAnsi="Calibri"/>
          <w:spacing w:val="2"/>
        </w:rPr>
        <w:t xml:space="preserve"> </w:t>
      </w:r>
      <w:r>
        <w:rPr>
          <w:rFonts w:ascii="Calibri" w:hAnsi="Calibri"/>
        </w:rPr>
        <w:t>ZAMÓWIENIA</w:t>
      </w:r>
      <w:bookmarkEnd w:id="4"/>
      <w:r>
        <w:rPr>
          <w:rFonts w:ascii="Calibri" w:hAnsi="Calibri"/>
        </w:rPr>
        <w:t xml:space="preserve"> </w:t>
      </w:r>
    </w:p>
    <w:p w14:paraId="63B5F225" w14:textId="77777777" w:rsidR="008A459E" w:rsidRDefault="00000000" w:rsidP="00A82B97">
      <w:pPr>
        <w:pStyle w:val="Akapitzlist"/>
        <w:numPr>
          <w:ilvl w:val="1"/>
          <w:numId w:val="6"/>
        </w:numPr>
        <w:tabs>
          <w:tab w:val="clear" w:pos="0"/>
        </w:tabs>
        <w:spacing w:before="123"/>
        <w:ind w:left="0" w:right="-3" w:firstLine="0"/>
        <w:rPr>
          <w:rFonts w:ascii="Calibri" w:hAnsi="Calibri"/>
        </w:rPr>
      </w:pPr>
      <w:r>
        <w:rPr>
          <w:rFonts w:ascii="Calibri" w:hAnsi="Calibri" w:cstheme="minorHAnsi"/>
        </w:rPr>
        <w:t>Postępowanie o udzielenie zamówienia publicznego prowadzone jest w trybie przetargu nieograniczonego, o którym mowa w art. 132 ustawy z dnia 11 września 2019 r. Prawo zamówień publicznych (t.j. Dz.U.2024 poz. 1320 ze zm.), dalej</w:t>
      </w:r>
      <w:r>
        <w:rPr>
          <w:rFonts w:ascii="Calibri" w:hAnsi="Calibri" w:cstheme="minorHAnsi"/>
          <w:spacing w:val="-1"/>
        </w:rPr>
        <w:t xml:space="preserve"> </w:t>
      </w:r>
      <w:r>
        <w:rPr>
          <w:rFonts w:ascii="Calibri" w:hAnsi="Calibri" w:cstheme="minorHAnsi"/>
        </w:rPr>
        <w:t xml:space="preserve">„Ustawa” oraz niniejszej Specyfikacji Warunków Zamówienia, zwaną dalej „SWZ”. </w:t>
      </w:r>
    </w:p>
    <w:p w14:paraId="561750B4" w14:textId="77777777" w:rsidR="008A459E" w:rsidRDefault="00000000" w:rsidP="00A82B97">
      <w:pPr>
        <w:pStyle w:val="Akapitzlist"/>
        <w:numPr>
          <w:ilvl w:val="1"/>
          <w:numId w:val="6"/>
        </w:numPr>
        <w:tabs>
          <w:tab w:val="clear" w:pos="0"/>
        </w:tabs>
        <w:ind w:left="0" w:right="-3" w:firstLine="0"/>
        <w:rPr>
          <w:rFonts w:ascii="Calibri" w:hAnsi="Calibri"/>
        </w:rPr>
      </w:pPr>
      <w:r>
        <w:rPr>
          <w:rFonts w:ascii="Calibri" w:hAnsi="Calibri" w:cstheme="minorHAnsi"/>
          <w:color w:val="000000" w:themeColor="text1"/>
        </w:rPr>
        <w:t>Zamawiający nie przewiduje wyboru najkorzystniejszej oferty z możliwością prowadzenia</w:t>
      </w:r>
      <w:r>
        <w:rPr>
          <w:rFonts w:ascii="Calibri" w:hAnsi="Calibri" w:cstheme="minorHAnsi"/>
          <w:color w:val="000000" w:themeColor="text1"/>
          <w:spacing w:val="-9"/>
        </w:rPr>
        <w:t xml:space="preserve"> </w:t>
      </w:r>
      <w:r>
        <w:rPr>
          <w:rFonts w:ascii="Calibri" w:hAnsi="Calibri" w:cstheme="minorHAnsi"/>
          <w:color w:val="000000" w:themeColor="text1"/>
        </w:rPr>
        <w:t>negocjacji.</w:t>
      </w:r>
    </w:p>
    <w:p w14:paraId="577FEC5F" w14:textId="77777777" w:rsidR="008A459E" w:rsidRDefault="00000000" w:rsidP="00A82B97">
      <w:pPr>
        <w:pStyle w:val="Akapitzlist"/>
        <w:numPr>
          <w:ilvl w:val="1"/>
          <w:numId w:val="6"/>
        </w:numPr>
        <w:tabs>
          <w:tab w:val="clear" w:pos="0"/>
        </w:tabs>
        <w:ind w:left="0" w:right="-3" w:firstLine="0"/>
        <w:rPr>
          <w:rFonts w:ascii="Calibri" w:hAnsi="Calibri"/>
        </w:rPr>
      </w:pPr>
      <w:r>
        <w:rPr>
          <w:rFonts w:ascii="Calibri" w:hAnsi="Calibri" w:cstheme="minorHAnsi"/>
          <w:color w:val="000000" w:themeColor="text1"/>
        </w:rPr>
        <w:t xml:space="preserve">Szacunkowa wartość przedmiotowego zamówienia przekracza progi unijne o jakich mowa w art. 3 Ustawy.  </w:t>
      </w:r>
    </w:p>
    <w:p w14:paraId="619BD053" w14:textId="77777777" w:rsidR="008A459E" w:rsidRDefault="00000000" w:rsidP="0075114E">
      <w:pPr>
        <w:pStyle w:val="Akapitzlist"/>
        <w:numPr>
          <w:ilvl w:val="1"/>
          <w:numId w:val="6"/>
        </w:numPr>
        <w:tabs>
          <w:tab w:val="clear" w:pos="0"/>
        </w:tabs>
        <w:spacing w:before="36"/>
        <w:ind w:left="0" w:right="-3" w:firstLine="0"/>
        <w:rPr>
          <w:rFonts w:ascii="Calibri" w:hAnsi="Calibri"/>
        </w:rPr>
      </w:pPr>
      <w:r>
        <w:rPr>
          <w:rFonts w:ascii="Calibri" w:hAnsi="Calibri" w:cstheme="minorHAnsi"/>
          <w:color w:val="000000" w:themeColor="text1"/>
        </w:rPr>
        <w:t>W zakresie nieuregulowanym niniejszą Specyfikacją Warunków Zamówienia („SWZ”) zastosowanie mają przepisy Ustawy.</w:t>
      </w:r>
    </w:p>
    <w:p w14:paraId="3193FBDC" w14:textId="77777777" w:rsidR="008A459E" w:rsidRDefault="00000000" w:rsidP="0075114E">
      <w:pPr>
        <w:pStyle w:val="Akapitzlist"/>
        <w:numPr>
          <w:ilvl w:val="1"/>
          <w:numId w:val="6"/>
        </w:numPr>
        <w:tabs>
          <w:tab w:val="clear" w:pos="0"/>
        </w:tabs>
        <w:ind w:left="0" w:right="-3" w:firstLine="0"/>
        <w:rPr>
          <w:rFonts w:ascii="Calibri" w:hAnsi="Calibri"/>
        </w:rPr>
      </w:pPr>
      <w:r>
        <w:rPr>
          <w:rFonts w:ascii="Calibri" w:hAnsi="Calibri" w:cstheme="minorHAnsi"/>
          <w:color w:val="000000" w:themeColor="text1"/>
        </w:rPr>
        <w:t xml:space="preserve">Zamawiający nie zastrzega możliwości ubiegania się o udzielenie zamówienia wyłącznie przez Wykonawców, o których mowa w art. 94 Ustawy. </w:t>
      </w:r>
    </w:p>
    <w:p w14:paraId="6FDFCC36" w14:textId="77777777" w:rsidR="0075114E" w:rsidRPr="0075114E" w:rsidRDefault="0075114E" w:rsidP="0075114E">
      <w:pPr>
        <w:pStyle w:val="Nagwek3"/>
        <w:numPr>
          <w:ilvl w:val="0"/>
          <w:numId w:val="6"/>
        </w:numPr>
        <w:tabs>
          <w:tab w:val="clear" w:pos="0"/>
        </w:tabs>
        <w:spacing w:before="120"/>
        <w:ind w:left="0" w:firstLine="0"/>
        <w:rPr>
          <w:rFonts w:ascii="Calibri" w:hAnsi="Calibri"/>
        </w:rPr>
      </w:pPr>
      <w:bookmarkStart w:id="5" w:name="_Toc182561310"/>
      <w:r w:rsidRPr="0075114E">
        <w:rPr>
          <w:rFonts w:ascii="Calibri" w:hAnsi="Calibri"/>
        </w:rPr>
        <w:t>ŹRÓDŁO FINANSOWANIA POSTĘPOWANIA</w:t>
      </w:r>
    </w:p>
    <w:p w14:paraId="5E4480D6" w14:textId="2E524668" w:rsidR="0075114E" w:rsidRPr="0075114E" w:rsidRDefault="0075114E" w:rsidP="0075114E">
      <w:pPr>
        <w:pStyle w:val="Akapitzlist1"/>
        <w:ind w:left="0" w:firstLine="0"/>
      </w:pPr>
      <w:r w:rsidRPr="0075114E">
        <w:t>1.</w:t>
      </w:r>
      <w:r w:rsidRPr="0075114E">
        <w:tab/>
        <w:t xml:space="preserve">Realizacja postępowanie jest finansowane z budżetu Wojewody Dolnośląskiego i Starosty Lwóweckiego.  </w:t>
      </w:r>
    </w:p>
    <w:p w14:paraId="1531FC7E" w14:textId="72A27A8E" w:rsidR="008A459E" w:rsidRDefault="00000000" w:rsidP="0075114E">
      <w:pPr>
        <w:pStyle w:val="Nagwek3"/>
        <w:numPr>
          <w:ilvl w:val="0"/>
          <w:numId w:val="6"/>
        </w:numPr>
        <w:tabs>
          <w:tab w:val="clear" w:pos="0"/>
        </w:tabs>
        <w:spacing w:before="120"/>
        <w:ind w:left="0" w:firstLine="0"/>
        <w:rPr>
          <w:rFonts w:ascii="Calibri" w:hAnsi="Calibri"/>
        </w:rPr>
      </w:pPr>
      <w:r>
        <w:rPr>
          <w:rFonts w:ascii="Calibri" w:hAnsi="Calibri" w:cstheme="minorHAnsi"/>
          <w:color w:val="000000" w:themeColor="text1"/>
        </w:rPr>
        <w:t>OPIS PRZEDMIOTU</w:t>
      </w:r>
      <w:r>
        <w:rPr>
          <w:rFonts w:ascii="Calibri" w:hAnsi="Calibri" w:cstheme="minorHAnsi"/>
          <w:color w:val="000000" w:themeColor="text1"/>
          <w:spacing w:val="-4"/>
        </w:rPr>
        <w:t xml:space="preserve"> </w:t>
      </w:r>
      <w:r>
        <w:rPr>
          <w:rFonts w:ascii="Calibri" w:hAnsi="Calibri" w:cstheme="minorHAnsi"/>
          <w:color w:val="000000" w:themeColor="text1"/>
        </w:rPr>
        <w:t>ZAMÓWIENIA</w:t>
      </w:r>
      <w:bookmarkEnd w:id="5"/>
    </w:p>
    <w:p w14:paraId="39B031E2" w14:textId="77777777" w:rsidR="008A459E" w:rsidRDefault="00000000" w:rsidP="0075114E">
      <w:pPr>
        <w:pStyle w:val="Tekstpodstawowy"/>
        <w:numPr>
          <w:ilvl w:val="1"/>
          <w:numId w:val="6"/>
        </w:numPr>
        <w:tabs>
          <w:tab w:val="clear" w:pos="0"/>
        </w:tabs>
        <w:spacing w:before="120"/>
        <w:ind w:left="0" w:right="-3" w:firstLine="0"/>
        <w:jc w:val="both"/>
        <w:rPr>
          <w:rFonts w:ascii="Calibri" w:hAnsi="Calibri"/>
          <w:sz w:val="22"/>
          <w:szCs w:val="22"/>
        </w:rPr>
      </w:pPr>
      <w:r>
        <w:rPr>
          <w:rFonts w:ascii="Calibri" w:hAnsi="Calibri" w:cstheme="minorHAnsi"/>
          <w:color w:val="000000" w:themeColor="text1"/>
          <w:sz w:val="22"/>
          <w:szCs w:val="22"/>
        </w:rPr>
        <w:t xml:space="preserve">Przedmiotem zamówienia jest </w:t>
      </w:r>
      <w:r>
        <w:rPr>
          <w:rFonts w:ascii="Calibri" w:eastAsia="Times New Roman" w:hAnsi="Calibri" w:cstheme="minorHAnsi"/>
          <w:color w:val="000000"/>
          <w:sz w:val="22"/>
          <w:szCs w:val="22"/>
        </w:rPr>
        <w:t xml:space="preserve">świadczenie usług o charakterze użyteczności publicznej w zakresie publicznego transportu zbiorowego, polegających na realizowaniu autobusami przewozów pasażerskich na liniach komunikacyjnych na terenie Powiatu Lwóweckiego, Powiatu Lubańskiego i Powiatu Karkonoskiego. </w:t>
      </w:r>
    </w:p>
    <w:p w14:paraId="37768936" w14:textId="77777777" w:rsidR="008A459E" w:rsidRDefault="00000000" w:rsidP="00A82B97">
      <w:pPr>
        <w:pStyle w:val="Tekstpodstawowy"/>
        <w:numPr>
          <w:ilvl w:val="1"/>
          <w:numId w:val="6"/>
        </w:numPr>
        <w:tabs>
          <w:tab w:val="clear" w:pos="0"/>
        </w:tabs>
        <w:spacing w:before="120"/>
        <w:ind w:left="0" w:right="-3" w:firstLine="0"/>
        <w:jc w:val="both"/>
        <w:rPr>
          <w:rFonts w:ascii="Calibri" w:hAnsi="Calibri"/>
          <w:sz w:val="22"/>
          <w:szCs w:val="22"/>
        </w:rPr>
      </w:pPr>
      <w:r>
        <w:rPr>
          <w:rFonts w:ascii="Calibri" w:eastAsia="Times New Roman" w:hAnsi="Calibri" w:cstheme="minorHAnsi"/>
          <w:color w:val="000000"/>
          <w:sz w:val="22"/>
          <w:szCs w:val="22"/>
        </w:rPr>
        <w:t>Usługi mają być świadczone w okresie od 1 stycznia do 31 grudnia 2025 roku.</w:t>
      </w:r>
    </w:p>
    <w:p w14:paraId="597ABBDA" w14:textId="77777777" w:rsidR="008A459E" w:rsidRDefault="00000000" w:rsidP="00A82B97">
      <w:pPr>
        <w:pStyle w:val="Tekstpodstawowy"/>
        <w:numPr>
          <w:ilvl w:val="1"/>
          <w:numId w:val="6"/>
        </w:numPr>
        <w:tabs>
          <w:tab w:val="clear" w:pos="0"/>
        </w:tabs>
        <w:spacing w:before="120"/>
        <w:ind w:left="0" w:right="-3" w:firstLine="0"/>
        <w:jc w:val="both"/>
        <w:rPr>
          <w:rFonts w:ascii="Calibri" w:hAnsi="Calibri"/>
          <w:sz w:val="22"/>
          <w:szCs w:val="22"/>
        </w:rPr>
      </w:pPr>
      <w:r>
        <w:rPr>
          <w:rFonts w:ascii="Calibri" w:eastAsia="Times New Roman" w:hAnsi="Calibri" w:cstheme="minorHAnsi"/>
          <w:color w:val="000000"/>
          <w:sz w:val="22"/>
          <w:szCs w:val="22"/>
        </w:rPr>
        <w:t>Zamówienie obejmującego prowadzenie 5 linii komunikacyjnych o łącznej długości 388,97 km, na których zostanie wykonana łączna praca eksploatacyjna 376412,60 wozokilometrów przy czym każda linia komunikacyjna będzie traktowana jako oddzielna część postępowania.</w:t>
      </w:r>
    </w:p>
    <w:p w14:paraId="54856EDD" w14:textId="77777777" w:rsidR="008A459E" w:rsidRDefault="00000000" w:rsidP="00A82B97">
      <w:pPr>
        <w:pStyle w:val="Tekstpodstawowy"/>
        <w:numPr>
          <w:ilvl w:val="1"/>
          <w:numId w:val="6"/>
        </w:numPr>
        <w:tabs>
          <w:tab w:val="clear" w:pos="0"/>
        </w:tabs>
        <w:spacing w:before="120"/>
        <w:ind w:left="0" w:right="-3" w:firstLine="0"/>
        <w:jc w:val="both"/>
        <w:rPr>
          <w:rFonts w:ascii="Calibri" w:hAnsi="Calibri"/>
          <w:sz w:val="22"/>
          <w:szCs w:val="22"/>
        </w:rPr>
      </w:pPr>
      <w:r>
        <w:rPr>
          <w:rFonts w:ascii="Calibri" w:eastAsia="Times New Roman" w:hAnsi="Calibri" w:cstheme="minorHAnsi"/>
          <w:color w:val="000000"/>
          <w:sz w:val="22"/>
          <w:szCs w:val="22"/>
        </w:rPr>
        <w:t xml:space="preserve">Wspólny Słownik Zamówień CPV: </w:t>
      </w:r>
      <w:r>
        <w:rPr>
          <w:rFonts w:ascii="Calibri" w:eastAsia="Times New Roman" w:hAnsi="Calibri" w:cstheme="minorHAnsi"/>
          <w:b/>
          <w:bCs/>
          <w:color w:val="000000"/>
          <w:sz w:val="22"/>
          <w:szCs w:val="22"/>
        </w:rPr>
        <w:t>60112000-6: Usługi w zakresie publicznego transportu drogowego</w:t>
      </w:r>
    </w:p>
    <w:p w14:paraId="1DFAF7DE" w14:textId="77777777" w:rsidR="008A459E" w:rsidRDefault="00000000" w:rsidP="00A82B97">
      <w:pPr>
        <w:pStyle w:val="Tekstpodstawowy"/>
        <w:numPr>
          <w:ilvl w:val="1"/>
          <w:numId w:val="6"/>
        </w:numPr>
        <w:tabs>
          <w:tab w:val="clear" w:pos="0"/>
        </w:tabs>
        <w:spacing w:before="120"/>
        <w:ind w:left="0" w:right="-3" w:firstLine="0"/>
        <w:jc w:val="both"/>
        <w:rPr>
          <w:rFonts w:ascii="Calibri" w:hAnsi="Calibri"/>
          <w:sz w:val="22"/>
          <w:szCs w:val="22"/>
        </w:rPr>
      </w:pPr>
      <w:r>
        <w:rPr>
          <w:rFonts w:ascii="Calibri" w:eastAsia="Times New Roman" w:hAnsi="Calibri" w:cstheme="minorHAnsi"/>
          <w:color w:val="000000"/>
          <w:sz w:val="22"/>
          <w:szCs w:val="22"/>
        </w:rPr>
        <w:t xml:space="preserve">Zamawiający przewiduje finansowanie realizowanego zadania w formie rekompensaty na pokrycie straty wynikającej z poniesionych kosztów świadczenia usługi obliczanej zgodnie z Załącznikiem nr 5 do umowy.  </w:t>
      </w:r>
    </w:p>
    <w:p w14:paraId="4003C27C" w14:textId="77777777" w:rsidR="008A459E" w:rsidRDefault="00000000" w:rsidP="00A82B97">
      <w:pPr>
        <w:pStyle w:val="Tekstpodstawowy"/>
        <w:numPr>
          <w:ilvl w:val="1"/>
          <w:numId w:val="6"/>
        </w:numPr>
        <w:tabs>
          <w:tab w:val="clear" w:pos="0"/>
        </w:tabs>
        <w:spacing w:before="120"/>
        <w:ind w:left="0" w:right="-3" w:firstLine="0"/>
        <w:jc w:val="both"/>
        <w:rPr>
          <w:rFonts w:ascii="Calibri" w:hAnsi="Calibri"/>
          <w:sz w:val="22"/>
          <w:szCs w:val="22"/>
        </w:rPr>
      </w:pPr>
      <w:r>
        <w:rPr>
          <w:rFonts w:ascii="Calibri" w:eastAsia="Times New Roman" w:hAnsi="Calibri" w:cstheme="minorHAnsi"/>
          <w:sz w:val="22"/>
          <w:szCs w:val="22"/>
        </w:rPr>
        <w:t>Zamawiający zastrzega sobie możliwość modyfikacji tras i rozkładów jazdy w trakcie trwania usługi w uzgodnieniu z Wykonawcą zadania.</w:t>
      </w:r>
    </w:p>
    <w:p w14:paraId="6B48E9C8" w14:textId="77777777" w:rsidR="008A459E" w:rsidRDefault="00000000" w:rsidP="00A82B97">
      <w:pPr>
        <w:pStyle w:val="Tekstpodstawowy"/>
        <w:numPr>
          <w:ilvl w:val="1"/>
          <w:numId w:val="6"/>
        </w:numPr>
        <w:tabs>
          <w:tab w:val="clear" w:pos="0"/>
        </w:tabs>
        <w:spacing w:before="120"/>
        <w:ind w:left="0" w:right="-3" w:firstLine="0"/>
        <w:jc w:val="both"/>
        <w:rPr>
          <w:rFonts w:ascii="Calibri" w:hAnsi="Calibri"/>
          <w:sz w:val="22"/>
          <w:szCs w:val="22"/>
        </w:rPr>
      </w:pPr>
      <w:r>
        <w:rPr>
          <w:rFonts w:ascii="Calibri" w:eastAsia="Times New Roman" w:hAnsi="Calibri" w:cstheme="minorHAnsi"/>
          <w:sz w:val="22"/>
          <w:szCs w:val="22"/>
        </w:rPr>
        <w:t>Przewóz osób na powiatowych liniach komunikacyjnych powinien odbywać się na podstawie wydanych biletów na dany przejazd.</w:t>
      </w:r>
    </w:p>
    <w:p w14:paraId="673D9C95" w14:textId="77777777" w:rsidR="008A459E" w:rsidRDefault="00000000" w:rsidP="00A82B97">
      <w:pPr>
        <w:pStyle w:val="Tekstpodstawowy"/>
        <w:numPr>
          <w:ilvl w:val="1"/>
          <w:numId w:val="6"/>
        </w:numPr>
        <w:tabs>
          <w:tab w:val="clear" w:pos="0"/>
        </w:tabs>
        <w:spacing w:before="120"/>
        <w:ind w:left="0" w:right="-3" w:firstLine="0"/>
        <w:jc w:val="both"/>
        <w:rPr>
          <w:rFonts w:ascii="Calibri" w:hAnsi="Calibri"/>
          <w:sz w:val="22"/>
          <w:szCs w:val="22"/>
        </w:rPr>
      </w:pPr>
      <w:r>
        <w:rPr>
          <w:rFonts w:ascii="Calibri" w:eastAsia="Times New Roman" w:hAnsi="Calibri" w:cstheme="minorHAnsi"/>
          <w:sz w:val="22"/>
          <w:szCs w:val="22"/>
        </w:rPr>
        <w:t>Wykonawca składający ofertę na poszczególne linie komunikacyjne przyjmuje do wiadomości, że jeżeli wartość złożonej przez niego najkorzystniejszej oferty, spośród złożonych innych ofert, niepodlegających odrzuceniu przekroczy kwotę, jaką Zamawiający zamierza przeznaczyć na realizację poszczególnych części nowych linii komunikacyjnych, możliwe będzie podpisanie z nim umowy pod warunkiem, pokrycia przez niego różnicy między wartością złożonej przez niego oferty na wozokilometr a maksymalną kwotą 1 wozokilometra, jaką Zamawiający przeznaczył na realizację zadania.</w:t>
      </w:r>
    </w:p>
    <w:p w14:paraId="41ACF4F1" w14:textId="77777777" w:rsidR="008A459E" w:rsidRDefault="00000000" w:rsidP="00A82B97">
      <w:pPr>
        <w:pStyle w:val="Tekstpodstawowy"/>
        <w:numPr>
          <w:ilvl w:val="1"/>
          <w:numId w:val="6"/>
        </w:numPr>
        <w:tabs>
          <w:tab w:val="clear" w:pos="0"/>
        </w:tabs>
        <w:spacing w:before="120"/>
        <w:ind w:left="0" w:right="-3" w:firstLine="0"/>
        <w:jc w:val="both"/>
        <w:rPr>
          <w:rFonts w:ascii="Calibri" w:hAnsi="Calibri"/>
          <w:sz w:val="22"/>
          <w:szCs w:val="22"/>
        </w:rPr>
      </w:pPr>
      <w:r>
        <w:rPr>
          <w:rFonts w:ascii="Calibri" w:eastAsia="Times New Roman" w:hAnsi="Calibri" w:cstheme="minorHAnsi"/>
          <w:sz w:val="22"/>
          <w:szCs w:val="22"/>
        </w:rPr>
        <w:t xml:space="preserve">Zamawiający informuje, że w chwili wszczęcia postępowania zamierza przeznaczyć maksymalnie kwotę nie większą niż 3,34 zł na 1 wkm. </w:t>
      </w:r>
    </w:p>
    <w:p w14:paraId="233DA236" w14:textId="77777777" w:rsidR="008A459E" w:rsidRDefault="00000000" w:rsidP="00A82B97">
      <w:pPr>
        <w:pStyle w:val="Tekstpodstawowy"/>
        <w:numPr>
          <w:ilvl w:val="1"/>
          <w:numId w:val="6"/>
        </w:numPr>
        <w:tabs>
          <w:tab w:val="clear" w:pos="0"/>
        </w:tabs>
        <w:spacing w:before="120"/>
        <w:ind w:left="0" w:right="-3" w:firstLine="0"/>
        <w:jc w:val="both"/>
        <w:rPr>
          <w:rFonts w:ascii="Calibri" w:hAnsi="Calibri"/>
          <w:sz w:val="22"/>
          <w:szCs w:val="22"/>
        </w:rPr>
      </w:pPr>
      <w:bookmarkStart w:id="6" w:name="_Hlk149899176"/>
      <w:r>
        <w:rPr>
          <w:rFonts w:ascii="Calibri" w:eastAsia="Times New Roman" w:hAnsi="Calibri" w:cstheme="minorHAnsi"/>
          <w:sz w:val="22"/>
          <w:szCs w:val="22"/>
          <w:u w:val="single"/>
        </w:rPr>
        <w:t>Zgodnie z art. 257 ustawy Pzp zamawiający może unieważnić postępowanie o udzielenie zamówienia, jeżeli środki publiczne, które zamawiający zamierzał przeznaczyć na sfinansowanie całości lub części zamówienia, nie zostaną mu przyznane.</w:t>
      </w:r>
      <w:bookmarkEnd w:id="6"/>
    </w:p>
    <w:p w14:paraId="0E84B13C" w14:textId="77777777" w:rsidR="008A459E" w:rsidRDefault="00000000" w:rsidP="00A82B97">
      <w:pPr>
        <w:pStyle w:val="Tekstpodstawowy"/>
        <w:numPr>
          <w:ilvl w:val="1"/>
          <w:numId w:val="6"/>
        </w:numPr>
        <w:tabs>
          <w:tab w:val="clear" w:pos="0"/>
        </w:tabs>
        <w:spacing w:before="120"/>
        <w:ind w:left="0" w:right="-3" w:firstLine="0"/>
        <w:jc w:val="both"/>
        <w:rPr>
          <w:rFonts w:ascii="Calibri" w:hAnsi="Calibri"/>
          <w:sz w:val="22"/>
          <w:szCs w:val="22"/>
        </w:rPr>
      </w:pPr>
      <w:r>
        <w:rPr>
          <w:rFonts w:ascii="Calibri" w:eastAsia="Times New Roman" w:hAnsi="Calibri" w:cstheme="minorHAnsi"/>
          <w:sz w:val="22"/>
          <w:szCs w:val="22"/>
        </w:rPr>
        <w:t>W razie zaistnienia awarii środka transportu Wykonawca jest zobowiązany zapewnić zastępczy (rezerwowy) środek transportu przystosowany do drogowego przewozu osób o cechach nie gorszych niż pojazdy wykorzystywane do obsługi linii oraz zadysponować nim niezwłocznie po powzięciu informacji o awarii.</w:t>
      </w:r>
    </w:p>
    <w:p w14:paraId="13900671" w14:textId="77777777" w:rsidR="008A459E" w:rsidRDefault="00000000" w:rsidP="00A82B97">
      <w:pPr>
        <w:pStyle w:val="Tekstpodstawowy"/>
        <w:numPr>
          <w:ilvl w:val="1"/>
          <w:numId w:val="6"/>
        </w:numPr>
        <w:tabs>
          <w:tab w:val="clear" w:pos="0"/>
        </w:tabs>
        <w:spacing w:before="120"/>
        <w:ind w:left="0" w:right="-3" w:firstLine="0"/>
        <w:jc w:val="both"/>
        <w:rPr>
          <w:rFonts w:ascii="Calibri" w:hAnsi="Calibri"/>
          <w:sz w:val="22"/>
          <w:szCs w:val="22"/>
        </w:rPr>
      </w:pPr>
      <w:r>
        <w:rPr>
          <w:rFonts w:ascii="Calibri" w:eastAsia="Times New Roman" w:hAnsi="Calibri" w:cstheme="minorHAnsi"/>
          <w:sz w:val="22"/>
          <w:szCs w:val="22"/>
        </w:rPr>
        <w:t>W przypadkach nadzwyczajnych, związanych z utrudnieniami w ruchu drogowym tj. wypadek drogowy, zamknięcie drogi z powodu remontu, awaria na drodze, zajęcie pasa drogowego, itp. Wykonawca zobowiązany będzie skierować autobus na inną trasę ustaloną w porozumieniu z Zamawiającym oraz w razie potrzeby dostosować środek transportu do ograniczeń drogowych. W przypadku dodatkowych wozokilometrów koszty z tym związane będzie pokrywał Wykonawca.</w:t>
      </w:r>
    </w:p>
    <w:p w14:paraId="1753E702" w14:textId="77777777" w:rsidR="008A459E" w:rsidRDefault="00000000" w:rsidP="00A82B97">
      <w:pPr>
        <w:pStyle w:val="Tekstpodstawowy"/>
        <w:numPr>
          <w:ilvl w:val="1"/>
          <w:numId w:val="6"/>
        </w:numPr>
        <w:tabs>
          <w:tab w:val="clear" w:pos="0"/>
        </w:tabs>
        <w:spacing w:before="120"/>
        <w:ind w:left="0" w:right="-3" w:firstLine="0"/>
        <w:jc w:val="both"/>
        <w:rPr>
          <w:rFonts w:ascii="Calibri" w:hAnsi="Calibri"/>
          <w:sz w:val="22"/>
          <w:szCs w:val="22"/>
        </w:rPr>
      </w:pPr>
      <w:r>
        <w:rPr>
          <w:rFonts w:ascii="Calibri" w:hAnsi="Calibri" w:cstheme="minorHAnsi"/>
          <w:color w:val="000000"/>
          <w:sz w:val="22"/>
          <w:szCs w:val="22"/>
        </w:rPr>
        <w:t>Rozliczenia pomiędzy Zamawiającym a przyszłymi Wykonawcami zamówienia odbywać się będą w złotych polskich. Zamawiający nie przewiduje rozliczeń w walutach obcych.</w:t>
      </w:r>
    </w:p>
    <w:p w14:paraId="08D1F5EC" w14:textId="77777777" w:rsidR="008A459E" w:rsidRDefault="00000000" w:rsidP="00A82B97">
      <w:pPr>
        <w:pStyle w:val="Akapitzlist"/>
        <w:numPr>
          <w:ilvl w:val="1"/>
          <w:numId w:val="6"/>
        </w:numPr>
        <w:tabs>
          <w:tab w:val="clear" w:pos="0"/>
        </w:tabs>
        <w:ind w:left="0" w:right="-3" w:firstLine="0"/>
        <w:rPr>
          <w:rFonts w:ascii="Calibri" w:hAnsi="Calibri"/>
        </w:rPr>
      </w:pPr>
      <w:r>
        <w:rPr>
          <w:rFonts w:ascii="Calibri" w:hAnsi="Calibri" w:cstheme="minorHAnsi"/>
        </w:rPr>
        <w:t xml:space="preserve">Przedmiot zamówienia szczegółowo opisany jest </w:t>
      </w:r>
      <w:r>
        <w:rPr>
          <w:rFonts w:ascii="Calibri" w:hAnsi="Calibri" w:cstheme="minorHAnsi"/>
          <w:color w:val="000000" w:themeColor="text1"/>
        </w:rPr>
        <w:t xml:space="preserve">w </w:t>
      </w:r>
      <w:r>
        <w:rPr>
          <w:rFonts w:ascii="Calibri" w:hAnsi="Calibri" w:cstheme="minorHAnsi"/>
          <w:b/>
          <w:color w:val="000000" w:themeColor="text1"/>
        </w:rPr>
        <w:t xml:space="preserve">Załączniku nr 11 </w:t>
      </w:r>
      <w:r>
        <w:rPr>
          <w:rFonts w:ascii="Calibri" w:hAnsi="Calibri" w:cstheme="minorHAnsi"/>
          <w:color w:val="000000" w:themeColor="text1"/>
        </w:rPr>
        <w:t>niniejszej</w:t>
      </w:r>
      <w:r>
        <w:rPr>
          <w:rFonts w:ascii="Calibri" w:hAnsi="Calibri" w:cstheme="minorHAnsi"/>
        </w:rPr>
        <w:t xml:space="preserve"> specyfikacji warunków zamówienia.</w:t>
      </w:r>
    </w:p>
    <w:p w14:paraId="79D40911" w14:textId="77777777" w:rsidR="008A459E" w:rsidRDefault="00000000" w:rsidP="00A82B97">
      <w:pPr>
        <w:pStyle w:val="Akapitzlist"/>
        <w:numPr>
          <w:ilvl w:val="1"/>
          <w:numId w:val="6"/>
        </w:numPr>
        <w:tabs>
          <w:tab w:val="clear" w:pos="0"/>
        </w:tabs>
        <w:ind w:left="0" w:right="-3" w:firstLine="0"/>
        <w:rPr>
          <w:rFonts w:ascii="Calibri" w:hAnsi="Calibri"/>
        </w:rPr>
      </w:pPr>
      <w:r>
        <w:rPr>
          <w:rFonts w:ascii="Calibri" w:hAnsi="Calibri" w:cstheme="minorHAnsi"/>
          <w:color w:val="000000" w:themeColor="text1"/>
        </w:rPr>
        <w:t>Wykonawca zobowiązany jest zrealizować zamówienie na zasadach i warunkach opisanych w </w:t>
      </w:r>
      <w:r>
        <w:rPr>
          <w:rFonts w:ascii="Calibri" w:hAnsi="Calibri" w:cstheme="minorHAnsi"/>
          <w:b/>
          <w:color w:val="000000" w:themeColor="text1"/>
        </w:rPr>
        <w:t xml:space="preserve">Załączniku nr 12 </w:t>
      </w:r>
      <w:r>
        <w:rPr>
          <w:rFonts w:ascii="Calibri" w:hAnsi="Calibri" w:cstheme="minorHAnsi"/>
          <w:color w:val="000000" w:themeColor="text1"/>
        </w:rPr>
        <w:t>niniejszej</w:t>
      </w:r>
      <w:r>
        <w:rPr>
          <w:rFonts w:ascii="Calibri" w:hAnsi="Calibri" w:cstheme="minorHAnsi"/>
        </w:rPr>
        <w:t xml:space="preserve"> specyfikacji warunków</w:t>
      </w:r>
      <w:r>
        <w:rPr>
          <w:rFonts w:ascii="Calibri" w:hAnsi="Calibri" w:cstheme="minorHAnsi"/>
          <w:spacing w:val="-2"/>
        </w:rPr>
        <w:t xml:space="preserve"> </w:t>
      </w:r>
      <w:r>
        <w:rPr>
          <w:rFonts w:ascii="Calibri" w:hAnsi="Calibri" w:cstheme="minorHAnsi"/>
        </w:rPr>
        <w:t>zamówienia.</w:t>
      </w:r>
    </w:p>
    <w:p w14:paraId="566CC311" w14:textId="77777777" w:rsidR="008A459E" w:rsidRDefault="00000000" w:rsidP="00A82B97">
      <w:pPr>
        <w:pStyle w:val="Akapitzlist"/>
        <w:numPr>
          <w:ilvl w:val="1"/>
          <w:numId w:val="6"/>
        </w:numPr>
        <w:tabs>
          <w:tab w:val="clear" w:pos="0"/>
        </w:tabs>
        <w:ind w:left="0" w:right="-3" w:firstLine="0"/>
        <w:rPr>
          <w:rFonts w:ascii="Calibri" w:hAnsi="Calibri"/>
        </w:rPr>
      </w:pPr>
      <w:r>
        <w:rPr>
          <w:rFonts w:ascii="Calibri" w:hAnsi="Calibri" w:cstheme="minorHAnsi"/>
          <w:b/>
          <w:bCs/>
          <w:color w:val="000000"/>
        </w:rPr>
        <w:t xml:space="preserve">Przedmiotowe środki dowodowe - </w:t>
      </w:r>
      <w:r>
        <w:rPr>
          <w:rFonts w:ascii="Calibri" w:hAnsi="Calibri" w:cstheme="minorHAnsi"/>
          <w:color w:val="000000"/>
        </w:rPr>
        <w:t xml:space="preserve">Zamawiający </w:t>
      </w:r>
      <w:r>
        <w:rPr>
          <w:rFonts w:ascii="Calibri" w:hAnsi="Calibri" w:cstheme="minorHAnsi"/>
          <w:b/>
          <w:bCs/>
          <w:color w:val="000000"/>
        </w:rPr>
        <w:t xml:space="preserve">nie wymaga </w:t>
      </w:r>
      <w:r>
        <w:rPr>
          <w:rFonts w:ascii="Calibri" w:hAnsi="Calibri" w:cstheme="minorHAnsi"/>
          <w:color w:val="000000"/>
        </w:rPr>
        <w:t>od Wykonawcy złożenia wraz z ofertą przedmiotowych środków dowodowych.</w:t>
      </w:r>
    </w:p>
    <w:p w14:paraId="2584409D" w14:textId="77777777" w:rsidR="008A459E" w:rsidRDefault="00000000" w:rsidP="00A82B97">
      <w:pPr>
        <w:pStyle w:val="Nagwek3"/>
        <w:numPr>
          <w:ilvl w:val="0"/>
          <w:numId w:val="6"/>
        </w:numPr>
        <w:tabs>
          <w:tab w:val="clear" w:pos="0"/>
        </w:tabs>
        <w:spacing w:before="120"/>
        <w:ind w:left="0" w:firstLine="0"/>
        <w:rPr>
          <w:rFonts w:ascii="Calibri" w:hAnsi="Calibri"/>
        </w:rPr>
      </w:pPr>
      <w:bookmarkStart w:id="7" w:name="_Toc182561311"/>
      <w:r>
        <w:rPr>
          <w:rFonts w:ascii="Calibri" w:hAnsi="Calibri" w:cstheme="minorHAnsi"/>
        </w:rPr>
        <w:t>OPIS CZĘŚCI</w:t>
      </w:r>
      <w:r>
        <w:rPr>
          <w:rFonts w:ascii="Calibri" w:hAnsi="Calibri" w:cstheme="minorHAnsi"/>
          <w:spacing w:val="-2"/>
        </w:rPr>
        <w:t xml:space="preserve"> </w:t>
      </w:r>
      <w:r>
        <w:rPr>
          <w:rFonts w:ascii="Calibri" w:hAnsi="Calibri" w:cstheme="minorHAnsi"/>
        </w:rPr>
        <w:t>ZAMÓWIENIA</w:t>
      </w:r>
      <w:bookmarkEnd w:id="7"/>
      <w:r>
        <w:rPr>
          <w:rFonts w:ascii="Calibri" w:hAnsi="Calibri" w:cstheme="minorHAnsi"/>
        </w:rPr>
        <w:t xml:space="preserve"> </w:t>
      </w:r>
    </w:p>
    <w:p w14:paraId="5DAF8DEA" w14:textId="77777777" w:rsidR="008A459E" w:rsidRDefault="00000000" w:rsidP="00A82B97">
      <w:pPr>
        <w:pStyle w:val="Akapitzlist"/>
        <w:numPr>
          <w:ilvl w:val="1"/>
          <w:numId w:val="6"/>
        </w:numPr>
        <w:tabs>
          <w:tab w:val="clear" w:pos="0"/>
        </w:tabs>
        <w:spacing w:before="120"/>
        <w:ind w:left="0" w:firstLine="0"/>
        <w:rPr>
          <w:rFonts w:ascii="Calibri" w:hAnsi="Calibri"/>
        </w:rPr>
      </w:pPr>
      <w:r>
        <w:rPr>
          <w:rFonts w:ascii="Calibri" w:hAnsi="Calibri" w:cstheme="minorHAnsi"/>
        </w:rPr>
        <w:t>Zamawiający dopuszcza składania ofert częściowych.</w:t>
      </w:r>
    </w:p>
    <w:p w14:paraId="32E443C4" w14:textId="77777777" w:rsidR="008A459E" w:rsidRDefault="00000000" w:rsidP="00A82B97">
      <w:pPr>
        <w:numPr>
          <w:ilvl w:val="1"/>
          <w:numId w:val="18"/>
        </w:numPr>
        <w:tabs>
          <w:tab w:val="clear" w:pos="0"/>
        </w:tabs>
        <w:ind w:left="0" w:firstLine="0"/>
        <w:jc w:val="both"/>
        <w:rPr>
          <w:rFonts w:ascii="Calibri" w:hAnsi="Calibri"/>
        </w:rPr>
      </w:pPr>
      <w:r>
        <w:rPr>
          <w:rFonts w:ascii="Calibri" w:eastAsia="Times New Roman" w:hAnsi="Calibri" w:cstheme="minorHAnsi"/>
          <w:color w:val="000000"/>
        </w:rPr>
        <w:t xml:space="preserve">Część 1: Linia nr 1 , trasa : Mirsk – Gryfów Śląski – Lubomierz – Lwówek Śląski, Przewidywana wielkość pracy eksploatacyjnej w wozokilometrach – </w:t>
      </w:r>
      <w:bookmarkStart w:id="8" w:name="_Hlk179975100"/>
      <w:r>
        <w:rPr>
          <w:rFonts w:ascii="Calibri" w:eastAsia="Times New Roman" w:hAnsi="Calibri" w:cstheme="minorHAnsi"/>
          <w:color w:val="000000"/>
        </w:rPr>
        <w:t xml:space="preserve">76 507,20 </w:t>
      </w:r>
      <w:bookmarkEnd w:id="8"/>
      <w:r>
        <w:rPr>
          <w:rFonts w:ascii="Calibri" w:eastAsia="Times New Roman" w:hAnsi="Calibri" w:cstheme="minorHAnsi"/>
          <w:color w:val="000000"/>
        </w:rPr>
        <w:t xml:space="preserve">wkm </w:t>
      </w:r>
      <w:bookmarkStart w:id="9" w:name="_Hlk149896747"/>
      <w:r>
        <w:rPr>
          <w:rFonts w:ascii="Calibri" w:eastAsia="Times New Roman" w:hAnsi="Calibri" w:cstheme="minorHAnsi"/>
          <w:color w:val="000000"/>
        </w:rPr>
        <w:t>(nosząca dotychczas nazwę 200</w:t>
      </w:r>
      <w:bookmarkEnd w:id="9"/>
      <w:r>
        <w:rPr>
          <w:rFonts w:ascii="Calibri" w:eastAsia="Times New Roman" w:hAnsi="Calibri" w:cstheme="minorHAnsi"/>
          <w:color w:val="000000"/>
        </w:rPr>
        <w:t>)</w:t>
      </w:r>
    </w:p>
    <w:p w14:paraId="7A089668" w14:textId="77777777" w:rsidR="008A459E" w:rsidRDefault="00000000" w:rsidP="00A82B97">
      <w:pPr>
        <w:numPr>
          <w:ilvl w:val="1"/>
          <w:numId w:val="18"/>
        </w:numPr>
        <w:tabs>
          <w:tab w:val="clear" w:pos="0"/>
        </w:tabs>
        <w:ind w:left="0" w:firstLine="0"/>
        <w:jc w:val="both"/>
        <w:rPr>
          <w:rFonts w:ascii="Calibri" w:hAnsi="Calibri"/>
        </w:rPr>
      </w:pPr>
      <w:r>
        <w:rPr>
          <w:rFonts w:ascii="Calibri" w:eastAsia="Times New Roman" w:hAnsi="Calibri" w:cstheme="minorHAnsi"/>
          <w:color w:val="000000"/>
        </w:rPr>
        <w:t xml:space="preserve">Część 2: Linia nr 2, trasa: Lubań – Olszyna – Gryfów Śląski – Siedlęcin, Przewidywana wielkość pracy eksploatacyjnej w wozokilometrach – </w:t>
      </w:r>
      <w:bookmarkStart w:id="10" w:name="_Hlk179975135"/>
      <w:r>
        <w:rPr>
          <w:rFonts w:ascii="Calibri" w:eastAsia="Times New Roman" w:hAnsi="Calibri" w:cstheme="minorHAnsi"/>
          <w:color w:val="000000"/>
        </w:rPr>
        <w:t xml:space="preserve">134 135,00 </w:t>
      </w:r>
      <w:bookmarkEnd w:id="10"/>
      <w:r>
        <w:rPr>
          <w:rFonts w:ascii="Calibri" w:eastAsia="Times New Roman" w:hAnsi="Calibri" w:cstheme="minorHAnsi"/>
          <w:color w:val="000000"/>
        </w:rPr>
        <w:t>wkm (nosząca dotychczas nazwę 217)</w:t>
      </w:r>
    </w:p>
    <w:p w14:paraId="367F1CAD" w14:textId="77777777" w:rsidR="008A459E" w:rsidRDefault="00000000" w:rsidP="00A82B97">
      <w:pPr>
        <w:numPr>
          <w:ilvl w:val="1"/>
          <w:numId w:val="18"/>
        </w:numPr>
        <w:tabs>
          <w:tab w:val="clear" w:pos="0"/>
        </w:tabs>
        <w:ind w:left="0" w:firstLine="0"/>
        <w:jc w:val="both"/>
        <w:rPr>
          <w:rFonts w:ascii="Calibri" w:hAnsi="Calibri"/>
        </w:rPr>
      </w:pPr>
      <w:r>
        <w:rPr>
          <w:rFonts w:ascii="Calibri" w:eastAsia="Times New Roman" w:hAnsi="Calibri" w:cstheme="minorHAnsi"/>
          <w:color w:val="000000"/>
        </w:rPr>
        <w:t>Część 3: Linia nr 3, trasa: Siedlęcin – Lubomierz – Gryfów Śląski – Świeradów Zdrój,</w:t>
      </w:r>
    </w:p>
    <w:p w14:paraId="457BED4B" w14:textId="77777777" w:rsidR="008A459E" w:rsidRDefault="00000000" w:rsidP="00A82B97">
      <w:pPr>
        <w:jc w:val="both"/>
        <w:rPr>
          <w:rFonts w:ascii="Calibri" w:hAnsi="Calibri"/>
        </w:rPr>
      </w:pPr>
      <w:r>
        <w:rPr>
          <w:rFonts w:ascii="Calibri" w:eastAsia="Times New Roman" w:hAnsi="Calibri" w:cstheme="minorHAnsi"/>
          <w:color w:val="000000"/>
        </w:rPr>
        <w:t xml:space="preserve">Przewidywana wielkość pracy eksploatacyjnej w </w:t>
      </w:r>
      <w:bookmarkStart w:id="11" w:name="_Hlk179975163"/>
      <w:r>
        <w:rPr>
          <w:rFonts w:ascii="Calibri" w:eastAsia="Times New Roman" w:hAnsi="Calibri" w:cstheme="minorHAnsi"/>
          <w:color w:val="000000"/>
        </w:rPr>
        <w:t xml:space="preserve">114 696,40 </w:t>
      </w:r>
      <w:bookmarkEnd w:id="11"/>
      <w:r>
        <w:rPr>
          <w:rFonts w:ascii="Calibri" w:eastAsia="Times New Roman" w:hAnsi="Calibri" w:cstheme="minorHAnsi"/>
          <w:color w:val="000000"/>
        </w:rPr>
        <w:t>wozokilometrach – (nosząca dotychczas nazwę 207)</w:t>
      </w:r>
    </w:p>
    <w:p w14:paraId="3E4B24EC" w14:textId="77777777" w:rsidR="008A459E" w:rsidRDefault="00000000" w:rsidP="00A82B97">
      <w:pPr>
        <w:numPr>
          <w:ilvl w:val="1"/>
          <w:numId w:val="18"/>
        </w:numPr>
        <w:tabs>
          <w:tab w:val="clear" w:pos="0"/>
        </w:tabs>
        <w:ind w:left="0" w:firstLine="0"/>
        <w:jc w:val="both"/>
        <w:rPr>
          <w:rFonts w:ascii="Calibri" w:hAnsi="Calibri"/>
        </w:rPr>
      </w:pPr>
      <w:r>
        <w:rPr>
          <w:rFonts w:ascii="Calibri" w:eastAsia="Times New Roman" w:hAnsi="Calibri" w:cstheme="minorHAnsi"/>
          <w:color w:val="000000"/>
        </w:rPr>
        <w:t xml:space="preserve">Część 4: Linia nr 4 , trasa: Gryfów Śląski – Ubocze – Rząsiny – Wolbromów – Wolbromów Boisko – Lwówek Śląski- Rakowice Wielkie Szkoła, Przewidywana wielkość pracy eksploatacyjnej w wozokilometrach – </w:t>
      </w:r>
      <w:bookmarkStart w:id="12" w:name="_Hlk179975182"/>
      <w:r>
        <w:rPr>
          <w:rFonts w:ascii="Calibri" w:eastAsia="Times New Roman" w:hAnsi="Calibri" w:cstheme="minorHAnsi"/>
          <w:color w:val="000000"/>
        </w:rPr>
        <w:t xml:space="preserve">32 824 </w:t>
      </w:r>
      <w:bookmarkEnd w:id="12"/>
      <w:r>
        <w:rPr>
          <w:rFonts w:ascii="Calibri" w:eastAsia="Times New Roman" w:hAnsi="Calibri" w:cstheme="minorHAnsi"/>
          <w:color w:val="000000"/>
        </w:rPr>
        <w:t>wkm (nosząca dotychczas nazwę 160740)</w:t>
      </w:r>
    </w:p>
    <w:p w14:paraId="63D440EF" w14:textId="77777777" w:rsidR="008A459E" w:rsidRDefault="00000000" w:rsidP="00A82B97">
      <w:pPr>
        <w:numPr>
          <w:ilvl w:val="1"/>
          <w:numId w:val="18"/>
        </w:numPr>
        <w:tabs>
          <w:tab w:val="clear" w:pos="0"/>
        </w:tabs>
        <w:ind w:left="0" w:firstLine="0"/>
        <w:jc w:val="both"/>
        <w:rPr>
          <w:rFonts w:ascii="Calibri" w:hAnsi="Calibri"/>
        </w:rPr>
      </w:pPr>
      <w:r>
        <w:rPr>
          <w:rFonts w:ascii="Calibri" w:eastAsia="Times New Roman" w:hAnsi="Calibri" w:cstheme="minorHAnsi"/>
          <w:b/>
          <w:color w:val="000000"/>
        </w:rPr>
        <w:t xml:space="preserve">Część 5:  Linia nr 5, trasa: Wleń, ul. Lipowa – Lwówek Śląski, ul. Dworcowa przez: Bystrzyca – Bełczyna – Radomiłowice – Marczów – Górczyca, Przewidywalna wielkość pracy eksploatacyjnej w wozokilometrach – </w:t>
      </w:r>
      <w:bookmarkStart w:id="13" w:name="_Hlk179975206"/>
      <w:r>
        <w:rPr>
          <w:rFonts w:ascii="Calibri" w:eastAsia="Times New Roman" w:hAnsi="Calibri" w:cstheme="minorHAnsi"/>
          <w:b/>
          <w:color w:val="000000"/>
        </w:rPr>
        <w:t xml:space="preserve">18 250 </w:t>
      </w:r>
      <w:bookmarkEnd w:id="13"/>
      <w:r>
        <w:rPr>
          <w:rFonts w:ascii="Calibri" w:eastAsia="Times New Roman" w:hAnsi="Calibri" w:cstheme="minorHAnsi"/>
          <w:b/>
          <w:color w:val="000000"/>
        </w:rPr>
        <w:t>wkm (nosząca dotychczas nazwę 160746)</w:t>
      </w:r>
    </w:p>
    <w:p w14:paraId="60CBEA70" w14:textId="77777777" w:rsidR="008A459E" w:rsidRDefault="008A459E" w:rsidP="00A82B97">
      <w:pPr>
        <w:spacing w:before="120"/>
        <w:jc w:val="both"/>
        <w:rPr>
          <w:rFonts w:ascii="Calibri" w:hAnsi="Calibri"/>
        </w:rPr>
      </w:pPr>
    </w:p>
    <w:p w14:paraId="09EDADD2" w14:textId="77777777" w:rsidR="008A459E" w:rsidRDefault="00000000" w:rsidP="00A82B97">
      <w:pPr>
        <w:pStyle w:val="Akapitzlist"/>
        <w:numPr>
          <w:ilvl w:val="1"/>
          <w:numId w:val="6"/>
        </w:numPr>
        <w:tabs>
          <w:tab w:val="clear" w:pos="0"/>
        </w:tabs>
        <w:suppressAutoHyphens w:val="0"/>
        <w:spacing w:before="61"/>
        <w:ind w:left="0" w:right="3" w:firstLine="0"/>
        <w:rPr>
          <w:rFonts w:ascii="Calibri" w:hAnsi="Calibri"/>
        </w:rPr>
      </w:pPr>
      <w:r>
        <w:rPr>
          <w:rFonts w:ascii="Calibri" w:hAnsi="Calibri"/>
        </w:rPr>
        <w:t>Zamawiający informuje, że w związku z dokonaniem podziału zamówienia na części Wykonawca może złożyć ofertę w odniesieniu do jednej lub wszystkich części zamówienia.</w:t>
      </w:r>
    </w:p>
    <w:p w14:paraId="7E3210AD" w14:textId="77777777" w:rsidR="008A459E" w:rsidRDefault="00000000" w:rsidP="00A82B97">
      <w:pPr>
        <w:pStyle w:val="Akapitzlist"/>
        <w:numPr>
          <w:ilvl w:val="1"/>
          <w:numId w:val="6"/>
        </w:numPr>
        <w:tabs>
          <w:tab w:val="clear" w:pos="0"/>
        </w:tabs>
        <w:suppressAutoHyphens w:val="0"/>
        <w:spacing w:before="61"/>
        <w:ind w:left="0" w:right="3" w:firstLine="0"/>
        <w:rPr>
          <w:rFonts w:ascii="Calibri" w:hAnsi="Calibri"/>
        </w:rPr>
      </w:pPr>
      <w:r>
        <w:rPr>
          <w:rFonts w:ascii="Calibri" w:hAnsi="Calibri"/>
        </w:rPr>
        <w:t>Zamawiający nie określa maksymalnej liczby części zamówienia, jaka może być udzielona jednemu Wykonawcy, o której mowa w art. 91 ust. 3 i 4 Ustawy.</w:t>
      </w:r>
    </w:p>
    <w:p w14:paraId="61B6B04F" w14:textId="77777777" w:rsidR="008A459E" w:rsidRDefault="00000000" w:rsidP="00A82B97">
      <w:pPr>
        <w:pStyle w:val="Nagwek3"/>
        <w:numPr>
          <w:ilvl w:val="0"/>
          <w:numId w:val="6"/>
        </w:numPr>
        <w:tabs>
          <w:tab w:val="clear" w:pos="0"/>
        </w:tabs>
        <w:spacing w:before="120"/>
        <w:ind w:left="0" w:right="3" w:firstLine="0"/>
        <w:rPr>
          <w:rFonts w:ascii="Calibri" w:hAnsi="Calibri"/>
        </w:rPr>
      </w:pPr>
      <w:bookmarkStart w:id="14" w:name="_Toc182561312"/>
      <w:r>
        <w:rPr>
          <w:rFonts w:ascii="Calibri" w:hAnsi="Calibri" w:cstheme="minorHAnsi"/>
        </w:rPr>
        <w:t>INFORMACJA O PRZEWIDYWANYCH ZAMÓWIENIACH, O KTÓRYCH MOWA W ART. 214 UST. 1 PKT. 7 I 8</w:t>
      </w:r>
      <w:r>
        <w:rPr>
          <w:rFonts w:ascii="Calibri" w:hAnsi="Calibri" w:cstheme="minorHAnsi"/>
          <w:spacing w:val="-2"/>
        </w:rPr>
        <w:t xml:space="preserve"> </w:t>
      </w:r>
      <w:r>
        <w:rPr>
          <w:rFonts w:ascii="Calibri" w:hAnsi="Calibri" w:cstheme="minorHAnsi"/>
        </w:rPr>
        <w:t>USTAWY</w:t>
      </w:r>
      <w:bookmarkEnd w:id="14"/>
      <w:r>
        <w:rPr>
          <w:rFonts w:ascii="Calibri" w:hAnsi="Calibri" w:cstheme="minorHAnsi"/>
        </w:rPr>
        <w:t xml:space="preserve"> </w:t>
      </w:r>
    </w:p>
    <w:p w14:paraId="3896C375" w14:textId="77777777" w:rsidR="008A459E" w:rsidRDefault="00000000" w:rsidP="00A82B97">
      <w:pPr>
        <w:pStyle w:val="Tekstpodstawowy"/>
        <w:spacing w:before="120"/>
        <w:rPr>
          <w:rFonts w:ascii="Calibri" w:hAnsi="Calibri"/>
          <w:sz w:val="22"/>
          <w:szCs w:val="22"/>
        </w:rPr>
      </w:pPr>
      <w:r>
        <w:rPr>
          <w:rFonts w:ascii="Calibri" w:hAnsi="Calibri" w:cstheme="minorHAnsi"/>
          <w:sz w:val="22"/>
          <w:szCs w:val="22"/>
        </w:rPr>
        <w:t>Zamawiający nie przewiduje udzielania zamówień na podstawie art. 214 ust. 1 pkt. 7 i 8 Ustawy.</w:t>
      </w:r>
    </w:p>
    <w:p w14:paraId="0AD5238B" w14:textId="77777777" w:rsidR="008A459E" w:rsidRDefault="00000000" w:rsidP="00A82B97">
      <w:pPr>
        <w:pStyle w:val="Nagwek3"/>
        <w:numPr>
          <w:ilvl w:val="0"/>
          <w:numId w:val="6"/>
        </w:numPr>
        <w:tabs>
          <w:tab w:val="clear" w:pos="0"/>
        </w:tabs>
        <w:spacing w:before="120"/>
        <w:ind w:left="0" w:right="3" w:firstLine="0"/>
        <w:rPr>
          <w:rFonts w:ascii="Calibri" w:hAnsi="Calibri"/>
        </w:rPr>
      </w:pPr>
      <w:bookmarkStart w:id="15" w:name="_Toc182561313"/>
      <w:r>
        <w:rPr>
          <w:rFonts w:ascii="Calibri" w:hAnsi="Calibri" w:cstheme="minorHAnsi"/>
        </w:rPr>
        <w:t>INFORMACJA</w:t>
      </w:r>
      <w:r>
        <w:rPr>
          <w:rFonts w:ascii="Calibri" w:hAnsi="Calibri" w:cstheme="minorHAnsi"/>
          <w:b w:val="0"/>
        </w:rPr>
        <w:tab/>
      </w:r>
      <w:r>
        <w:rPr>
          <w:rFonts w:ascii="Calibri" w:hAnsi="Calibri" w:cstheme="minorHAnsi"/>
        </w:rPr>
        <w:t>DOTYCZĄCA</w:t>
      </w:r>
      <w:r>
        <w:rPr>
          <w:rFonts w:ascii="Calibri" w:hAnsi="Calibri" w:cstheme="minorHAnsi"/>
          <w:b w:val="0"/>
        </w:rPr>
        <w:tab/>
      </w:r>
      <w:r>
        <w:rPr>
          <w:rFonts w:ascii="Calibri" w:hAnsi="Calibri" w:cstheme="minorHAnsi"/>
        </w:rPr>
        <w:t>OFERT</w:t>
      </w:r>
      <w:r>
        <w:rPr>
          <w:rFonts w:ascii="Calibri" w:hAnsi="Calibri" w:cstheme="minorHAnsi"/>
          <w:b w:val="0"/>
        </w:rPr>
        <w:tab/>
      </w:r>
      <w:r>
        <w:rPr>
          <w:rFonts w:ascii="Calibri" w:hAnsi="Calibri" w:cstheme="minorHAnsi"/>
        </w:rPr>
        <w:t>WARIANTOWYCH,</w:t>
      </w:r>
      <w:r>
        <w:rPr>
          <w:rFonts w:ascii="Calibri" w:hAnsi="Calibri" w:cstheme="minorHAnsi"/>
          <w:b w:val="0"/>
        </w:rPr>
        <w:tab/>
      </w:r>
      <w:r>
        <w:rPr>
          <w:rFonts w:ascii="Calibri" w:hAnsi="Calibri" w:cstheme="minorHAnsi"/>
        </w:rPr>
        <w:t>UMOWY</w:t>
      </w:r>
      <w:r>
        <w:rPr>
          <w:rFonts w:ascii="Calibri" w:hAnsi="Calibri" w:cstheme="minorHAnsi"/>
          <w:b w:val="0"/>
        </w:rPr>
        <w:tab/>
      </w:r>
      <w:r>
        <w:rPr>
          <w:rFonts w:ascii="Calibri" w:hAnsi="Calibri" w:cstheme="minorHAnsi"/>
        </w:rPr>
        <w:t>RAMOWEJ,</w:t>
      </w:r>
      <w:r>
        <w:rPr>
          <w:rFonts w:ascii="Calibri" w:hAnsi="Calibri" w:cstheme="minorHAnsi"/>
          <w:b w:val="0"/>
        </w:rPr>
        <w:tab/>
      </w:r>
      <w:r>
        <w:rPr>
          <w:rFonts w:ascii="Calibri" w:hAnsi="Calibri" w:cstheme="minorHAnsi"/>
          <w:spacing w:val="-5"/>
        </w:rPr>
        <w:t xml:space="preserve">AUKCJI </w:t>
      </w:r>
      <w:r>
        <w:rPr>
          <w:rFonts w:ascii="Calibri" w:hAnsi="Calibri" w:cstheme="minorHAnsi"/>
        </w:rPr>
        <w:t>ELEKTRONICZNEJ, KATALOGÓW</w:t>
      </w:r>
      <w:r>
        <w:rPr>
          <w:rFonts w:ascii="Calibri" w:hAnsi="Calibri" w:cstheme="minorHAnsi"/>
          <w:spacing w:val="-3"/>
        </w:rPr>
        <w:t xml:space="preserve"> </w:t>
      </w:r>
      <w:r>
        <w:rPr>
          <w:rFonts w:ascii="Calibri" w:hAnsi="Calibri" w:cstheme="minorHAnsi"/>
        </w:rPr>
        <w:t>ELEKTRONICZNYCH</w:t>
      </w:r>
      <w:bookmarkEnd w:id="15"/>
      <w:r>
        <w:rPr>
          <w:rFonts w:ascii="Calibri" w:hAnsi="Calibri" w:cstheme="minorHAnsi"/>
        </w:rPr>
        <w:t xml:space="preserve"> </w:t>
      </w:r>
    </w:p>
    <w:p w14:paraId="2DC13C47" w14:textId="77777777" w:rsidR="008A459E" w:rsidRDefault="00000000" w:rsidP="00A82B97">
      <w:pPr>
        <w:pStyle w:val="Akapitzlist"/>
        <w:numPr>
          <w:ilvl w:val="1"/>
          <w:numId w:val="6"/>
        </w:numPr>
        <w:tabs>
          <w:tab w:val="clear" w:pos="0"/>
        </w:tabs>
        <w:spacing w:before="120"/>
        <w:ind w:left="0" w:firstLine="0"/>
        <w:rPr>
          <w:rFonts w:ascii="Calibri" w:hAnsi="Calibri"/>
        </w:rPr>
      </w:pPr>
      <w:r>
        <w:rPr>
          <w:rFonts w:ascii="Calibri" w:hAnsi="Calibri" w:cstheme="minorHAnsi"/>
        </w:rPr>
        <w:t>Zamawiający nie dopuszcza składania ofert wariantowych.</w:t>
      </w:r>
    </w:p>
    <w:p w14:paraId="69322CC8" w14:textId="77777777" w:rsidR="008A459E" w:rsidRDefault="00000000" w:rsidP="00A82B97">
      <w:pPr>
        <w:pStyle w:val="Akapitzlist"/>
        <w:numPr>
          <w:ilvl w:val="1"/>
          <w:numId w:val="6"/>
        </w:numPr>
        <w:tabs>
          <w:tab w:val="clear" w:pos="0"/>
        </w:tabs>
        <w:spacing w:before="61"/>
        <w:ind w:left="0" w:firstLine="0"/>
        <w:rPr>
          <w:rFonts w:ascii="Calibri" w:hAnsi="Calibri"/>
        </w:rPr>
      </w:pPr>
      <w:r>
        <w:rPr>
          <w:rFonts w:ascii="Calibri" w:hAnsi="Calibri" w:cstheme="minorHAnsi"/>
        </w:rPr>
        <w:t>Zamawiający nie przewiduje zawarcia umowy</w:t>
      </w:r>
      <w:r>
        <w:rPr>
          <w:rFonts w:ascii="Calibri" w:hAnsi="Calibri" w:cstheme="minorHAnsi"/>
          <w:spacing w:val="-2"/>
        </w:rPr>
        <w:t xml:space="preserve"> </w:t>
      </w:r>
      <w:r>
        <w:rPr>
          <w:rFonts w:ascii="Calibri" w:hAnsi="Calibri" w:cstheme="minorHAnsi"/>
        </w:rPr>
        <w:t>ramowej.</w:t>
      </w:r>
    </w:p>
    <w:p w14:paraId="44ECEF50" w14:textId="77777777" w:rsidR="008A459E" w:rsidRDefault="00000000" w:rsidP="00A82B97">
      <w:pPr>
        <w:pStyle w:val="Akapitzlist"/>
        <w:numPr>
          <w:ilvl w:val="1"/>
          <w:numId w:val="6"/>
        </w:numPr>
        <w:tabs>
          <w:tab w:val="clear" w:pos="0"/>
        </w:tabs>
        <w:spacing w:before="58"/>
        <w:ind w:left="0" w:firstLine="0"/>
        <w:rPr>
          <w:rFonts w:ascii="Calibri" w:hAnsi="Calibri"/>
        </w:rPr>
      </w:pPr>
      <w:r>
        <w:rPr>
          <w:rFonts w:ascii="Calibri" w:hAnsi="Calibri" w:cstheme="minorHAnsi"/>
        </w:rPr>
        <w:t>Zamawiający nie przewiduje przeprowadzenia aukcji</w:t>
      </w:r>
      <w:r>
        <w:rPr>
          <w:rFonts w:ascii="Calibri" w:hAnsi="Calibri" w:cstheme="minorHAnsi"/>
          <w:spacing w:val="-3"/>
        </w:rPr>
        <w:t xml:space="preserve"> </w:t>
      </w:r>
      <w:r>
        <w:rPr>
          <w:rFonts w:ascii="Calibri" w:hAnsi="Calibri" w:cstheme="minorHAnsi"/>
        </w:rPr>
        <w:t>elektronicznej.</w:t>
      </w:r>
    </w:p>
    <w:p w14:paraId="50A5B72A" w14:textId="77777777" w:rsidR="008A459E" w:rsidRDefault="00000000" w:rsidP="00A82B97">
      <w:pPr>
        <w:pStyle w:val="Akapitzlist"/>
        <w:numPr>
          <w:ilvl w:val="1"/>
          <w:numId w:val="6"/>
        </w:numPr>
        <w:tabs>
          <w:tab w:val="clear" w:pos="0"/>
        </w:tabs>
        <w:spacing w:before="58"/>
        <w:ind w:left="0" w:firstLine="0"/>
        <w:rPr>
          <w:rFonts w:ascii="Calibri" w:hAnsi="Calibri"/>
        </w:rPr>
      </w:pPr>
      <w:r>
        <w:rPr>
          <w:rFonts w:ascii="Calibri" w:hAnsi="Calibri" w:cstheme="minorHAnsi"/>
        </w:rPr>
        <w:t>Zamawiający nie wymaga i nie dopuszcza złożenia ofert w postaci katalogów</w:t>
      </w:r>
      <w:r>
        <w:rPr>
          <w:rFonts w:ascii="Calibri" w:hAnsi="Calibri" w:cstheme="minorHAnsi"/>
          <w:spacing w:val="-6"/>
        </w:rPr>
        <w:t xml:space="preserve"> </w:t>
      </w:r>
      <w:r>
        <w:rPr>
          <w:rFonts w:ascii="Calibri" w:hAnsi="Calibri" w:cstheme="minorHAnsi"/>
        </w:rPr>
        <w:t>elektronicznych.</w:t>
      </w:r>
    </w:p>
    <w:p w14:paraId="00709DB4" w14:textId="77777777" w:rsidR="008A459E" w:rsidRDefault="00000000" w:rsidP="00A82B97">
      <w:pPr>
        <w:pStyle w:val="Nagwek3"/>
        <w:numPr>
          <w:ilvl w:val="0"/>
          <w:numId w:val="6"/>
        </w:numPr>
        <w:tabs>
          <w:tab w:val="clear" w:pos="0"/>
        </w:tabs>
        <w:spacing w:before="120"/>
        <w:ind w:left="0" w:firstLine="0"/>
        <w:rPr>
          <w:rFonts w:ascii="Calibri" w:hAnsi="Calibri"/>
        </w:rPr>
      </w:pPr>
      <w:bookmarkStart w:id="16" w:name="_Toc182561314"/>
      <w:r>
        <w:rPr>
          <w:rFonts w:ascii="Calibri" w:hAnsi="Calibri" w:cstheme="minorHAnsi"/>
        </w:rPr>
        <w:t>TERMIN WYKONANIA</w:t>
      </w:r>
      <w:r>
        <w:rPr>
          <w:rFonts w:ascii="Calibri" w:hAnsi="Calibri" w:cstheme="minorHAnsi"/>
          <w:spacing w:val="-3"/>
        </w:rPr>
        <w:t xml:space="preserve"> </w:t>
      </w:r>
      <w:r>
        <w:rPr>
          <w:rFonts w:ascii="Calibri" w:hAnsi="Calibri" w:cstheme="minorHAnsi"/>
        </w:rPr>
        <w:t>ZAMÓWIENIA</w:t>
      </w:r>
      <w:bookmarkEnd w:id="16"/>
    </w:p>
    <w:p w14:paraId="7B5EB4E4" w14:textId="77777777" w:rsidR="008A459E" w:rsidRDefault="00000000" w:rsidP="00A82B97">
      <w:pPr>
        <w:pStyle w:val="Akapitzlist1"/>
        <w:ind w:left="0" w:firstLine="0"/>
        <w:rPr>
          <w:rFonts w:ascii="Calibri" w:hAnsi="Calibri"/>
        </w:rPr>
      </w:pPr>
      <w:r>
        <w:rPr>
          <w:rFonts w:ascii="Calibri" w:hAnsi="Calibri"/>
          <w:b/>
          <w:u w:val="single"/>
        </w:rPr>
        <w:t>Dotyczy wszystkich części zamówienia</w:t>
      </w:r>
    </w:p>
    <w:p w14:paraId="7B4E7900" w14:textId="77777777" w:rsidR="008A459E" w:rsidRDefault="00000000" w:rsidP="00A82B97">
      <w:pPr>
        <w:pStyle w:val="Akapitzlist"/>
        <w:numPr>
          <w:ilvl w:val="1"/>
          <w:numId w:val="8"/>
        </w:numPr>
        <w:tabs>
          <w:tab w:val="clear" w:pos="0"/>
        </w:tabs>
        <w:spacing w:before="120"/>
        <w:ind w:left="0" w:right="281" w:firstLine="0"/>
        <w:rPr>
          <w:rFonts w:ascii="Calibri" w:hAnsi="Calibri"/>
        </w:rPr>
      </w:pPr>
      <w:r>
        <w:rPr>
          <w:rFonts w:ascii="Calibri" w:hAnsi="Calibri" w:cstheme="minorHAnsi"/>
        </w:rPr>
        <w:t>Okres realizacji zamówienia: 12</w:t>
      </w:r>
      <w:r>
        <w:rPr>
          <w:rFonts w:ascii="Calibri" w:hAnsi="Calibri"/>
          <w:b/>
        </w:rPr>
        <w:t xml:space="preserve"> miesięcy od podpisania umowy, nie wcześniej jednak niż</w:t>
      </w:r>
      <w:r>
        <w:rPr>
          <w:rFonts w:ascii="Calibri" w:hAnsi="Calibri"/>
        </w:rPr>
        <w:t xml:space="preserve"> </w:t>
      </w:r>
      <w:r>
        <w:rPr>
          <w:rFonts w:ascii="Calibri" w:hAnsi="Calibri"/>
          <w:b/>
        </w:rPr>
        <w:t>od dnia 1 stycznia 2025 r.</w:t>
      </w:r>
    </w:p>
    <w:p w14:paraId="0C84E938" w14:textId="77777777" w:rsidR="008A459E" w:rsidRDefault="00000000" w:rsidP="00A82B97">
      <w:pPr>
        <w:pStyle w:val="Nagwek3"/>
        <w:numPr>
          <w:ilvl w:val="0"/>
          <w:numId w:val="8"/>
        </w:numPr>
        <w:tabs>
          <w:tab w:val="clear" w:pos="0"/>
        </w:tabs>
        <w:spacing w:before="120"/>
        <w:ind w:left="0" w:firstLine="0"/>
        <w:rPr>
          <w:rFonts w:ascii="Calibri" w:hAnsi="Calibri"/>
        </w:rPr>
      </w:pPr>
      <w:bookmarkStart w:id="17" w:name="_Toc182561315"/>
      <w:r>
        <w:rPr>
          <w:rFonts w:ascii="Calibri" w:hAnsi="Calibri" w:cstheme="minorHAnsi"/>
        </w:rPr>
        <w:t>PODSTAWY</w:t>
      </w:r>
      <w:r>
        <w:rPr>
          <w:rFonts w:ascii="Calibri" w:hAnsi="Calibri" w:cstheme="minorHAnsi"/>
          <w:spacing w:val="-2"/>
        </w:rPr>
        <w:t xml:space="preserve"> </w:t>
      </w:r>
      <w:r>
        <w:rPr>
          <w:rFonts w:ascii="Calibri" w:hAnsi="Calibri" w:cstheme="minorHAnsi"/>
        </w:rPr>
        <w:t>WYKLUCZENIA</w:t>
      </w:r>
      <w:bookmarkEnd w:id="17"/>
    </w:p>
    <w:p w14:paraId="61F3B254" w14:textId="77777777" w:rsidR="008A459E" w:rsidRDefault="00000000" w:rsidP="00A82B97">
      <w:pPr>
        <w:pStyle w:val="Akapitzlist1"/>
        <w:ind w:left="0" w:firstLine="0"/>
        <w:rPr>
          <w:rFonts w:ascii="Calibri" w:hAnsi="Calibri"/>
        </w:rPr>
      </w:pPr>
      <w:r>
        <w:rPr>
          <w:rFonts w:ascii="Calibri" w:hAnsi="Calibri"/>
          <w:b/>
          <w:u w:val="single"/>
        </w:rPr>
        <w:t>Dotyczy wszystkich części zamówienia</w:t>
      </w:r>
    </w:p>
    <w:p w14:paraId="5D0D2811" w14:textId="77777777" w:rsidR="008A459E" w:rsidRDefault="00000000" w:rsidP="00A82B97">
      <w:pPr>
        <w:pStyle w:val="Akapitzlist"/>
        <w:numPr>
          <w:ilvl w:val="1"/>
          <w:numId w:val="8"/>
        </w:numPr>
        <w:tabs>
          <w:tab w:val="clear" w:pos="0"/>
        </w:tabs>
        <w:spacing w:before="122"/>
        <w:ind w:left="0" w:right="-3" w:firstLine="0"/>
        <w:rPr>
          <w:rFonts w:ascii="Calibri" w:hAnsi="Calibri"/>
        </w:rPr>
      </w:pPr>
      <w:r>
        <w:rPr>
          <w:rFonts w:ascii="Calibri" w:hAnsi="Calibri" w:cstheme="minorHAnsi"/>
        </w:rPr>
        <w:t>Z postępowania o udzielenie zamówienia wyklucza się, z zastrzeżeniem art. 110 ust. 2 Ustawy, Wykonawcę wobec którego zachodzą podstawy wykluczenia, o których</w:t>
      </w:r>
      <w:r>
        <w:rPr>
          <w:rFonts w:ascii="Calibri" w:hAnsi="Calibri" w:cstheme="minorHAnsi"/>
          <w:spacing w:val="14"/>
        </w:rPr>
        <w:t xml:space="preserve"> </w:t>
      </w:r>
      <w:r>
        <w:rPr>
          <w:rFonts w:ascii="Calibri" w:hAnsi="Calibri" w:cstheme="minorHAnsi"/>
        </w:rPr>
        <w:t>mowa:</w:t>
      </w:r>
    </w:p>
    <w:p w14:paraId="5CC6EF10" w14:textId="77777777" w:rsidR="008A459E" w:rsidRDefault="00000000" w:rsidP="00A82B97">
      <w:pPr>
        <w:pStyle w:val="Akapitzlist"/>
        <w:numPr>
          <w:ilvl w:val="2"/>
          <w:numId w:val="8"/>
        </w:numPr>
        <w:tabs>
          <w:tab w:val="clear" w:pos="0"/>
        </w:tabs>
        <w:spacing w:before="59"/>
        <w:ind w:left="0" w:firstLine="0"/>
        <w:rPr>
          <w:rFonts w:ascii="Calibri" w:hAnsi="Calibri"/>
        </w:rPr>
      </w:pPr>
      <w:r>
        <w:rPr>
          <w:rFonts w:ascii="Calibri" w:hAnsi="Calibri" w:cstheme="minorHAnsi"/>
        </w:rPr>
        <w:t>w art. 108 ust. 1</w:t>
      </w:r>
      <w:r>
        <w:rPr>
          <w:rFonts w:ascii="Calibri" w:hAnsi="Calibri" w:cstheme="minorHAnsi"/>
          <w:spacing w:val="-3"/>
        </w:rPr>
        <w:t xml:space="preserve"> </w:t>
      </w:r>
      <w:r>
        <w:rPr>
          <w:rFonts w:ascii="Calibri" w:hAnsi="Calibri" w:cstheme="minorHAnsi"/>
        </w:rPr>
        <w:t>Ustawy,</w:t>
      </w:r>
    </w:p>
    <w:p w14:paraId="56CE1F50" w14:textId="357FF85E" w:rsidR="008A459E" w:rsidRDefault="00000000" w:rsidP="00A82B97">
      <w:pPr>
        <w:pStyle w:val="Akapitzlist"/>
        <w:numPr>
          <w:ilvl w:val="2"/>
          <w:numId w:val="8"/>
        </w:numPr>
        <w:tabs>
          <w:tab w:val="clear" w:pos="0"/>
        </w:tabs>
        <w:spacing w:before="59"/>
        <w:ind w:left="0" w:firstLine="0"/>
        <w:rPr>
          <w:rFonts w:ascii="Calibri" w:hAnsi="Calibri"/>
        </w:rPr>
      </w:pPr>
      <w:r>
        <w:rPr>
          <w:rFonts w:ascii="Calibri" w:hAnsi="Calibri" w:cstheme="minorHAnsi"/>
        </w:rPr>
        <w:t>w art. 109 ust. 1 pkt. 4, 5, 7-10 Ustawy, tj.:</w:t>
      </w:r>
    </w:p>
    <w:p w14:paraId="3C942C7C" w14:textId="77777777" w:rsidR="008A459E" w:rsidRDefault="00000000" w:rsidP="00A82B97">
      <w:pPr>
        <w:pStyle w:val="Akapitzlist"/>
        <w:numPr>
          <w:ilvl w:val="3"/>
          <w:numId w:val="8"/>
        </w:numPr>
        <w:tabs>
          <w:tab w:val="clear" w:pos="0"/>
        </w:tabs>
        <w:spacing w:before="59"/>
        <w:ind w:left="0" w:right="-3" w:firstLine="0"/>
        <w:rPr>
          <w:rFonts w:ascii="Calibri" w:hAnsi="Calibri"/>
        </w:rPr>
      </w:pPr>
      <w:r>
        <w:rPr>
          <w:rFonts w:ascii="Calibri" w:hAnsi="Calibri"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B7B6485" w14:textId="77777777" w:rsidR="008A459E" w:rsidRDefault="00000000" w:rsidP="00A82B97">
      <w:pPr>
        <w:pStyle w:val="Akapitzlist"/>
        <w:numPr>
          <w:ilvl w:val="3"/>
          <w:numId w:val="8"/>
        </w:numPr>
        <w:tabs>
          <w:tab w:val="clear" w:pos="0"/>
        </w:tabs>
        <w:spacing w:before="59"/>
        <w:ind w:left="0" w:right="-3" w:firstLine="0"/>
        <w:rPr>
          <w:rFonts w:ascii="Calibri" w:hAnsi="Calibri"/>
        </w:rPr>
      </w:pPr>
      <w:r>
        <w:rPr>
          <w:rFonts w:ascii="Calibri" w:hAnsi="Calibri" w:cstheme="minorHAns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7CC0321" w14:textId="77777777" w:rsidR="008A459E" w:rsidRDefault="00000000" w:rsidP="00A82B97">
      <w:pPr>
        <w:pStyle w:val="Akapitzlist"/>
        <w:numPr>
          <w:ilvl w:val="3"/>
          <w:numId w:val="8"/>
        </w:numPr>
        <w:tabs>
          <w:tab w:val="clear" w:pos="0"/>
        </w:tabs>
        <w:spacing w:before="59"/>
        <w:ind w:left="0" w:right="-3" w:firstLine="0"/>
        <w:rPr>
          <w:rFonts w:ascii="Calibri" w:hAnsi="Calibri"/>
        </w:rPr>
      </w:pPr>
      <w:r>
        <w:rPr>
          <w:rFonts w:ascii="Calibri" w:hAnsi="Calibri" w:cs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8A0E767" w14:textId="77777777" w:rsidR="008A459E" w:rsidRDefault="00000000" w:rsidP="00A82B97">
      <w:pPr>
        <w:pStyle w:val="Akapitzlist"/>
        <w:numPr>
          <w:ilvl w:val="3"/>
          <w:numId w:val="8"/>
        </w:numPr>
        <w:tabs>
          <w:tab w:val="clear" w:pos="0"/>
        </w:tabs>
        <w:spacing w:before="59"/>
        <w:ind w:left="0" w:right="-3" w:firstLine="0"/>
        <w:rPr>
          <w:rFonts w:ascii="Calibri" w:hAnsi="Calibri"/>
        </w:rPr>
      </w:pPr>
      <w:r>
        <w:rPr>
          <w:rFonts w:ascii="Calibri" w:hAnsi="Calibri" w:cstheme="minorHAnsi"/>
          <w:iCs/>
          <w:color w:val="00000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6FDA08CC" w14:textId="77777777" w:rsidR="008A459E" w:rsidRDefault="00000000" w:rsidP="00A82B97">
      <w:pPr>
        <w:pStyle w:val="Akapitzlist"/>
        <w:numPr>
          <w:ilvl w:val="3"/>
          <w:numId w:val="8"/>
        </w:numPr>
        <w:tabs>
          <w:tab w:val="clear" w:pos="0"/>
        </w:tabs>
        <w:spacing w:before="59"/>
        <w:ind w:left="0" w:right="-3" w:firstLine="0"/>
        <w:rPr>
          <w:rFonts w:ascii="Calibri" w:hAnsi="Calibri"/>
        </w:rPr>
      </w:pPr>
      <w:r>
        <w:rPr>
          <w:rFonts w:ascii="Calibri" w:hAnsi="Calibri" w:cstheme="minorHAnsi"/>
          <w:iCs/>
          <w:color w:val="000000"/>
        </w:rPr>
        <w:t xml:space="preserve">który bezprawnie wpływał lub próbował wpływać na czynności zamawiającego lub próbował po-zyskać lub pozyskał informacje poufne, mogące dać mu przewagę w postępowaniu o udzielenie zamówienia; </w:t>
      </w:r>
    </w:p>
    <w:p w14:paraId="1A9064A9" w14:textId="77777777" w:rsidR="008A459E" w:rsidRDefault="00000000" w:rsidP="00A82B97">
      <w:pPr>
        <w:pStyle w:val="Akapitzlist"/>
        <w:numPr>
          <w:ilvl w:val="3"/>
          <w:numId w:val="8"/>
        </w:numPr>
        <w:tabs>
          <w:tab w:val="clear" w:pos="0"/>
        </w:tabs>
        <w:spacing w:before="59"/>
        <w:ind w:left="0" w:right="-3" w:firstLine="0"/>
        <w:rPr>
          <w:rFonts w:ascii="Calibri" w:hAnsi="Calibri"/>
        </w:rPr>
      </w:pPr>
      <w:r>
        <w:rPr>
          <w:rFonts w:ascii="Calibri" w:hAnsi="Calibri" w:cstheme="minorHAnsi"/>
          <w:iCs/>
          <w:color w:val="000000"/>
        </w:rPr>
        <w:t>który w wyniku lekkomyślności lub niedbalstwa przedstawił informacje wprowadzające</w:t>
      </w:r>
      <w:r>
        <w:rPr>
          <w:rFonts w:ascii="Calibri" w:hAnsi="Calibri" w:cstheme="minorHAnsi"/>
          <w:iCs/>
          <w:color w:val="000000"/>
        </w:rPr>
        <w:br/>
        <w:t xml:space="preserve">w błąd, co mogło mieć istotny wpływ na decyzje podejmowane przez zamawiającego w postępowaniu o udzielenie zamówienia. </w:t>
      </w:r>
    </w:p>
    <w:p w14:paraId="12E00637" w14:textId="748C544B" w:rsidR="00DC30AC" w:rsidRPr="00DC30AC" w:rsidRDefault="00DC30AC" w:rsidP="00A82B97">
      <w:pPr>
        <w:pStyle w:val="Akapitzlist"/>
        <w:numPr>
          <w:ilvl w:val="1"/>
          <w:numId w:val="8"/>
        </w:numPr>
        <w:tabs>
          <w:tab w:val="clear" w:pos="0"/>
        </w:tabs>
        <w:spacing w:before="60"/>
        <w:ind w:left="0" w:right="-3" w:firstLine="0"/>
        <w:rPr>
          <w:rFonts w:ascii="Calibri" w:hAnsi="Calibri"/>
        </w:rPr>
      </w:pPr>
      <w:r w:rsidRPr="00DC30AC">
        <w:rPr>
          <w:rFonts w:ascii="Calibri" w:hAnsi="Calibri"/>
        </w:rPr>
        <w:t>Z postępowania wyklucza się osoby i podmioty, wobec których są zastosowane środki, o których mowa w art. 1 ustawy z dnia 13 kwietnia 2022 r. o szczególnych rozwiązaniach w zakresie przeciwdziałania wspieraniu agresji na Ukrainę oraz służących ochronie bezpieczeństwa narodowego (t.j. Dz.U.2023.1497 ze zm.).</w:t>
      </w:r>
    </w:p>
    <w:p w14:paraId="2FC9DB07" w14:textId="79281CA6" w:rsidR="008A459E" w:rsidRDefault="00000000" w:rsidP="00A82B97">
      <w:pPr>
        <w:pStyle w:val="Akapitzlist"/>
        <w:numPr>
          <w:ilvl w:val="1"/>
          <w:numId w:val="8"/>
        </w:numPr>
        <w:tabs>
          <w:tab w:val="clear" w:pos="0"/>
        </w:tabs>
        <w:spacing w:before="60"/>
        <w:ind w:left="0" w:right="-3" w:firstLine="0"/>
        <w:rPr>
          <w:rFonts w:ascii="Calibri" w:hAnsi="Calibri"/>
        </w:rPr>
      </w:pPr>
      <w:r>
        <w:rPr>
          <w:rFonts w:ascii="Calibri" w:hAnsi="Calibri" w:cstheme="minorHAnsi"/>
        </w:rPr>
        <w:t>Wykonawca może zostać wykluczony przez Zamawiającego na każdym etapie postępowania o udzielenie zamówienia.</w:t>
      </w:r>
    </w:p>
    <w:p w14:paraId="6DE46858" w14:textId="04AD8946" w:rsidR="008A459E" w:rsidRDefault="00000000" w:rsidP="00A82B97">
      <w:pPr>
        <w:pStyle w:val="Akapitzlist"/>
        <w:numPr>
          <w:ilvl w:val="1"/>
          <w:numId w:val="8"/>
        </w:numPr>
        <w:tabs>
          <w:tab w:val="clear" w:pos="0"/>
        </w:tabs>
        <w:spacing w:before="60"/>
        <w:ind w:left="0" w:right="-3" w:firstLine="0"/>
        <w:rPr>
          <w:rFonts w:ascii="Calibri" w:hAnsi="Calibri"/>
        </w:rPr>
      </w:pPr>
      <w:r>
        <w:rPr>
          <w:rFonts w:ascii="Calibri" w:hAnsi="Calibri" w:cstheme="minorHAnsi"/>
          <w:color w:val="000000"/>
        </w:rPr>
        <w:t>Wykonawca nie podlega wykluczeniu w okolicznościach określonych w art. 108 ust. 1 pkt 1, 2 i 5 lub art. 109 ust. 1 pkt</w:t>
      </w:r>
      <w:r>
        <w:rPr>
          <w:rFonts w:ascii="Calibri" w:hAnsi="Calibri" w:cstheme="minorHAnsi"/>
          <w:color w:val="C9211E"/>
        </w:rPr>
        <w:t xml:space="preserve"> </w:t>
      </w:r>
      <w:r>
        <w:rPr>
          <w:rFonts w:ascii="Calibri" w:hAnsi="Calibri" w:cstheme="minorHAnsi"/>
          <w:color w:val="000000"/>
        </w:rPr>
        <w:t xml:space="preserve">4, 5, 7-10 ustawy Pzp, jeżeli udowodni Zamawiającemu, że spełnił łącznie następujące przesłanki: </w:t>
      </w:r>
    </w:p>
    <w:p w14:paraId="6E83D8C6" w14:textId="77777777" w:rsidR="008A459E" w:rsidRDefault="00000000" w:rsidP="00A82B97">
      <w:pPr>
        <w:pStyle w:val="Akapitzlist"/>
        <w:numPr>
          <w:ilvl w:val="0"/>
          <w:numId w:val="10"/>
        </w:numPr>
        <w:tabs>
          <w:tab w:val="clear" w:pos="0"/>
        </w:tabs>
        <w:spacing w:before="60"/>
        <w:ind w:left="0" w:right="-3" w:firstLine="0"/>
        <w:rPr>
          <w:rFonts w:ascii="Calibri" w:hAnsi="Calibri"/>
        </w:rPr>
      </w:pPr>
      <w:r>
        <w:rPr>
          <w:rFonts w:ascii="Calibri" w:hAnsi="Calibr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32017D8" w14:textId="77777777" w:rsidR="008A459E" w:rsidRDefault="00000000" w:rsidP="00A82B97">
      <w:pPr>
        <w:pStyle w:val="Akapitzlist"/>
        <w:numPr>
          <w:ilvl w:val="0"/>
          <w:numId w:val="10"/>
        </w:numPr>
        <w:tabs>
          <w:tab w:val="clear" w:pos="0"/>
        </w:tabs>
        <w:spacing w:before="60"/>
        <w:ind w:left="0" w:right="-3" w:firstLine="0"/>
        <w:rPr>
          <w:rFonts w:ascii="Calibri" w:hAnsi="Calibri"/>
        </w:rPr>
      </w:pPr>
      <w:r>
        <w:rPr>
          <w:rFonts w:ascii="Calibri" w:hAnsi="Calibri" w:cstheme="minorHAnsi"/>
          <w:color w:val="000000"/>
        </w:rPr>
        <w:t xml:space="preserve">naprawił lub zobowiązał się do naprawienia szkody wyrządzonej przestępstwem, wykroczeniem lub swoim nieprawidłowym postępowaniem, w tym poprzez zadośćuczynienie pieniężne; </w:t>
      </w:r>
    </w:p>
    <w:p w14:paraId="113F9350" w14:textId="77777777" w:rsidR="008A459E" w:rsidRDefault="00000000" w:rsidP="00A82B97">
      <w:pPr>
        <w:pStyle w:val="Akapitzlist"/>
        <w:numPr>
          <w:ilvl w:val="0"/>
          <w:numId w:val="10"/>
        </w:numPr>
        <w:tabs>
          <w:tab w:val="clear" w:pos="0"/>
        </w:tabs>
        <w:spacing w:before="60"/>
        <w:ind w:left="0" w:right="-3" w:firstLine="0"/>
        <w:rPr>
          <w:rFonts w:ascii="Calibri" w:hAnsi="Calibri"/>
        </w:rPr>
      </w:pPr>
      <w:r>
        <w:rPr>
          <w:rFonts w:ascii="Calibri" w:hAnsi="Calibri" w:cstheme="minorHAnsi"/>
          <w:color w:val="000000"/>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F030F5F" w14:textId="77777777" w:rsidR="008A459E" w:rsidRDefault="00000000" w:rsidP="00A82B97">
      <w:pPr>
        <w:pStyle w:val="Akapitzlist"/>
        <w:numPr>
          <w:ilvl w:val="0"/>
          <w:numId w:val="10"/>
        </w:numPr>
        <w:tabs>
          <w:tab w:val="clear" w:pos="0"/>
        </w:tabs>
        <w:spacing w:before="60"/>
        <w:ind w:left="0" w:right="-3" w:firstLine="0"/>
        <w:rPr>
          <w:rFonts w:ascii="Calibri" w:hAnsi="Calibri"/>
        </w:rPr>
      </w:pPr>
      <w:r>
        <w:rPr>
          <w:rFonts w:ascii="Calibri" w:hAnsi="Calibri" w:cstheme="minorHAnsi"/>
          <w:color w:val="000000"/>
        </w:rPr>
        <w:t xml:space="preserve">podjął konkretne środki techniczne, organizacyjne i kadrowe, odpowiednie dla zapobiegania dalszym przestępstwom, wykroczeniom lub nieprawidłowemu postępowaniu, w szczególności: </w:t>
      </w:r>
    </w:p>
    <w:p w14:paraId="437188E7" w14:textId="77777777" w:rsidR="008A459E" w:rsidRDefault="00000000" w:rsidP="00A82B97">
      <w:pPr>
        <w:pStyle w:val="Akapitzlist"/>
        <w:widowControl/>
        <w:numPr>
          <w:ilvl w:val="3"/>
          <w:numId w:val="8"/>
        </w:numPr>
        <w:tabs>
          <w:tab w:val="clear" w:pos="0"/>
        </w:tabs>
        <w:spacing w:after="3"/>
        <w:ind w:left="0" w:right="-3" w:firstLine="0"/>
        <w:rPr>
          <w:rFonts w:ascii="Calibri" w:hAnsi="Calibri"/>
        </w:rPr>
      </w:pPr>
      <w:r>
        <w:rPr>
          <w:rFonts w:ascii="Calibri" w:hAnsi="Calibri" w:cstheme="minorHAnsi"/>
          <w:color w:val="000000"/>
        </w:rPr>
        <w:t xml:space="preserve"> zerwał wszelkie powiązania z osobami lub podmiotami odpowiedzialnymi za nieprawidłowe postępowanie wykonawcy, </w:t>
      </w:r>
    </w:p>
    <w:p w14:paraId="759DD424" w14:textId="77777777" w:rsidR="008A459E" w:rsidRDefault="00000000" w:rsidP="00A82B97">
      <w:pPr>
        <w:pStyle w:val="Akapitzlist"/>
        <w:widowControl/>
        <w:numPr>
          <w:ilvl w:val="3"/>
          <w:numId w:val="8"/>
        </w:numPr>
        <w:tabs>
          <w:tab w:val="clear" w:pos="0"/>
        </w:tabs>
        <w:spacing w:after="3"/>
        <w:ind w:left="0" w:right="-3" w:firstLine="0"/>
        <w:rPr>
          <w:rFonts w:ascii="Calibri" w:hAnsi="Calibri"/>
        </w:rPr>
      </w:pPr>
      <w:r>
        <w:rPr>
          <w:rFonts w:ascii="Calibri" w:hAnsi="Calibri" w:cstheme="minorHAnsi"/>
          <w:color w:val="000000"/>
        </w:rPr>
        <w:t xml:space="preserve">zreorganizował personel, </w:t>
      </w:r>
    </w:p>
    <w:p w14:paraId="42E05B32" w14:textId="77777777" w:rsidR="008A459E" w:rsidRDefault="00000000" w:rsidP="00A82B97">
      <w:pPr>
        <w:pStyle w:val="Akapitzlist"/>
        <w:widowControl/>
        <w:numPr>
          <w:ilvl w:val="3"/>
          <w:numId w:val="8"/>
        </w:numPr>
        <w:tabs>
          <w:tab w:val="clear" w:pos="0"/>
        </w:tabs>
        <w:spacing w:after="3"/>
        <w:ind w:left="0" w:right="-3" w:firstLine="0"/>
        <w:rPr>
          <w:rFonts w:ascii="Calibri" w:hAnsi="Calibri"/>
        </w:rPr>
      </w:pPr>
      <w:r>
        <w:rPr>
          <w:rFonts w:ascii="Calibri" w:hAnsi="Calibri" w:cstheme="minorHAnsi"/>
          <w:color w:val="000000"/>
        </w:rPr>
        <w:t xml:space="preserve">wdrożył system sprawozdawczości i kontroli, </w:t>
      </w:r>
    </w:p>
    <w:p w14:paraId="34175938" w14:textId="77777777" w:rsidR="008A459E" w:rsidRDefault="00000000" w:rsidP="00A82B97">
      <w:pPr>
        <w:pStyle w:val="Akapitzlist"/>
        <w:widowControl/>
        <w:numPr>
          <w:ilvl w:val="3"/>
          <w:numId w:val="8"/>
        </w:numPr>
        <w:tabs>
          <w:tab w:val="clear" w:pos="0"/>
        </w:tabs>
        <w:spacing w:after="3"/>
        <w:ind w:left="0" w:right="-3" w:firstLine="0"/>
        <w:rPr>
          <w:rFonts w:ascii="Calibri" w:hAnsi="Calibri"/>
        </w:rPr>
      </w:pPr>
      <w:r>
        <w:rPr>
          <w:rFonts w:ascii="Calibri" w:hAnsi="Calibri" w:cstheme="minorHAnsi"/>
          <w:color w:val="000000"/>
        </w:rPr>
        <w:t xml:space="preserve">utworzył struktury audytu wewnętrznego do monitorowania przestrzegania przepisów, wewnętrznych regulacji lub standardów, </w:t>
      </w:r>
    </w:p>
    <w:p w14:paraId="7EC67AD4" w14:textId="77777777" w:rsidR="008A459E" w:rsidRDefault="00000000" w:rsidP="00A82B97">
      <w:pPr>
        <w:pStyle w:val="Akapitzlist"/>
        <w:widowControl/>
        <w:numPr>
          <w:ilvl w:val="3"/>
          <w:numId w:val="8"/>
        </w:numPr>
        <w:tabs>
          <w:tab w:val="clear" w:pos="0"/>
        </w:tabs>
        <w:spacing w:after="3"/>
        <w:ind w:left="0" w:right="-3" w:firstLine="0"/>
        <w:rPr>
          <w:rFonts w:ascii="Calibri" w:hAnsi="Calibri"/>
        </w:rPr>
      </w:pPr>
      <w:r>
        <w:rPr>
          <w:rFonts w:ascii="Calibri" w:hAnsi="Calibri" w:cstheme="minorHAnsi"/>
          <w:color w:val="000000"/>
        </w:rPr>
        <w:t xml:space="preserve">wprowadził wewnętrzne regulacje dotyczące odpowiedzialności i odszkodowań za nieprzestrzeganie przepisów, wewnętrznych regulacji lub standardów. </w:t>
      </w:r>
    </w:p>
    <w:p w14:paraId="1F630DC7" w14:textId="77777777" w:rsidR="008A459E" w:rsidRDefault="00000000" w:rsidP="00A82B97">
      <w:pPr>
        <w:pStyle w:val="Akapitzlist"/>
        <w:widowControl/>
        <w:numPr>
          <w:ilvl w:val="1"/>
          <w:numId w:val="8"/>
        </w:numPr>
        <w:tabs>
          <w:tab w:val="clear" w:pos="0"/>
        </w:tabs>
        <w:spacing w:after="3"/>
        <w:ind w:left="0" w:right="-3" w:firstLine="0"/>
        <w:rPr>
          <w:rFonts w:ascii="Calibri" w:hAnsi="Calibri"/>
        </w:rPr>
      </w:pPr>
      <w:r>
        <w:rPr>
          <w:rFonts w:ascii="Calibri" w:hAnsi="Calibri" w:cstheme="minorHAnsi"/>
          <w:color w:val="000000"/>
        </w:rPr>
        <w:t xml:space="preserve">Zamawiający ocenia, czy podjęte przez Wykonawcę czynności wskazane w pkt 4 SWZ są wystarczające do wykazania jego rzetelności, uwzględniając wagę i szczególne okoliczności czynu Wykonawcy. Jeżeli podjęte przez Wykonawcę czynności wskazane w pkt 4 SWZ nie są wystarczające do wykazania jego rzetelności, Zamawiający wyklucza Wykonawcę. </w:t>
      </w:r>
    </w:p>
    <w:p w14:paraId="36146163" w14:textId="77777777" w:rsidR="008A459E" w:rsidRDefault="00000000" w:rsidP="00A82B97">
      <w:pPr>
        <w:pStyle w:val="Akapitzlist"/>
        <w:widowControl/>
        <w:numPr>
          <w:ilvl w:val="1"/>
          <w:numId w:val="8"/>
        </w:numPr>
        <w:tabs>
          <w:tab w:val="clear" w:pos="0"/>
        </w:tabs>
        <w:spacing w:after="3"/>
        <w:ind w:left="0" w:right="-3" w:firstLine="0"/>
        <w:rPr>
          <w:rFonts w:ascii="Calibri" w:hAnsi="Calibri"/>
        </w:rPr>
      </w:pPr>
      <w:r>
        <w:rPr>
          <w:rFonts w:ascii="Calibri" w:hAnsi="Calibri" w:cstheme="minorHAnsi"/>
          <w:color w:val="000000"/>
        </w:rPr>
        <w:t>Sposób wykazania braku podstaw wykluczenia wskazano w rozdziale XI SWZ.</w:t>
      </w:r>
    </w:p>
    <w:p w14:paraId="46E8E17D" w14:textId="77777777" w:rsidR="008A459E" w:rsidRDefault="00000000" w:rsidP="00A82B97">
      <w:pPr>
        <w:pStyle w:val="Akapitzlist"/>
        <w:widowControl/>
        <w:numPr>
          <w:ilvl w:val="1"/>
          <w:numId w:val="8"/>
        </w:numPr>
        <w:tabs>
          <w:tab w:val="clear" w:pos="0"/>
        </w:tabs>
        <w:spacing w:after="3"/>
        <w:ind w:left="0" w:right="-3" w:firstLine="0"/>
        <w:rPr>
          <w:rFonts w:ascii="Calibri" w:hAnsi="Calibri"/>
        </w:rPr>
      </w:pPr>
      <w:r>
        <w:rPr>
          <w:rFonts w:ascii="Calibri" w:hAnsi="Calibri" w:cstheme="minorHAnsi"/>
        </w:rPr>
        <w:t>Wykluczenie Wykonawcy następuje zgodnie z art. 111 Ustawy.</w:t>
      </w:r>
    </w:p>
    <w:p w14:paraId="6F1F6009" w14:textId="77777777" w:rsidR="008A459E" w:rsidRDefault="00000000" w:rsidP="00A82B97">
      <w:pPr>
        <w:pStyle w:val="Nagwek3"/>
        <w:numPr>
          <w:ilvl w:val="0"/>
          <w:numId w:val="8"/>
        </w:numPr>
        <w:tabs>
          <w:tab w:val="clear" w:pos="0"/>
        </w:tabs>
        <w:spacing w:before="120"/>
        <w:ind w:left="0" w:firstLine="0"/>
        <w:rPr>
          <w:rFonts w:ascii="Calibri" w:hAnsi="Calibri"/>
        </w:rPr>
      </w:pPr>
      <w:bookmarkStart w:id="18" w:name="_Toc182561316"/>
      <w:r>
        <w:rPr>
          <w:rFonts w:ascii="Calibri" w:hAnsi="Calibri" w:cstheme="minorHAnsi"/>
        </w:rPr>
        <w:t>INFORMACJE O WARUNKACH UDZIAŁU W</w:t>
      </w:r>
      <w:r>
        <w:rPr>
          <w:rFonts w:ascii="Calibri" w:hAnsi="Calibri" w:cstheme="minorHAnsi"/>
          <w:spacing w:val="-6"/>
        </w:rPr>
        <w:t xml:space="preserve"> </w:t>
      </w:r>
      <w:r>
        <w:rPr>
          <w:rFonts w:ascii="Calibri" w:hAnsi="Calibri" w:cstheme="minorHAnsi"/>
        </w:rPr>
        <w:t>POSTĘPOWANIU</w:t>
      </w:r>
      <w:bookmarkEnd w:id="18"/>
    </w:p>
    <w:p w14:paraId="21B41B21" w14:textId="77777777" w:rsidR="008A459E" w:rsidRDefault="00000000" w:rsidP="00A82B97">
      <w:pPr>
        <w:pStyle w:val="Akapitzlist"/>
        <w:numPr>
          <w:ilvl w:val="1"/>
          <w:numId w:val="8"/>
        </w:numPr>
        <w:tabs>
          <w:tab w:val="clear" w:pos="0"/>
        </w:tabs>
        <w:spacing w:before="123"/>
        <w:ind w:left="0" w:right="281" w:firstLine="0"/>
        <w:rPr>
          <w:rFonts w:ascii="Calibri" w:hAnsi="Calibri"/>
        </w:rPr>
      </w:pPr>
      <w:r>
        <w:rPr>
          <w:rFonts w:ascii="Calibri" w:hAnsi="Calibri" w:cstheme="minorHAnsi"/>
        </w:rPr>
        <w:t>O udzielenie zamówienia mogą ubiegać się Wykonawcy, którzy spełniają warunki</w:t>
      </w:r>
      <w:r>
        <w:rPr>
          <w:rFonts w:ascii="Calibri" w:hAnsi="Calibri" w:cstheme="minorHAnsi"/>
          <w:spacing w:val="-8"/>
        </w:rPr>
        <w:t xml:space="preserve"> </w:t>
      </w:r>
      <w:r>
        <w:rPr>
          <w:rFonts w:ascii="Calibri" w:hAnsi="Calibri" w:cstheme="minorHAnsi"/>
        </w:rPr>
        <w:t xml:space="preserve">dotyczące dla </w:t>
      </w:r>
      <w:r>
        <w:rPr>
          <w:rFonts w:ascii="Calibri" w:hAnsi="Calibri" w:cstheme="minorHAnsi"/>
          <w:b/>
          <w:bCs/>
        </w:rPr>
        <w:t>Części I,II,III,IV,V</w:t>
      </w:r>
    </w:p>
    <w:p w14:paraId="15817D29" w14:textId="77777777" w:rsidR="008A459E" w:rsidRDefault="00000000" w:rsidP="00A82B97">
      <w:pPr>
        <w:pStyle w:val="Akapitzlist"/>
        <w:numPr>
          <w:ilvl w:val="2"/>
          <w:numId w:val="8"/>
        </w:numPr>
        <w:tabs>
          <w:tab w:val="clear" w:pos="0"/>
        </w:tabs>
        <w:spacing w:before="120"/>
        <w:ind w:left="0" w:firstLine="0"/>
        <w:rPr>
          <w:rFonts w:ascii="Calibri" w:hAnsi="Calibri"/>
        </w:rPr>
      </w:pPr>
      <w:r>
        <w:rPr>
          <w:rFonts w:ascii="Calibri" w:hAnsi="Calibri" w:cstheme="minorHAnsi"/>
        </w:rPr>
        <w:t>Zdolności do występowania w obrocie gospodarczym – (dotyczy wszystkich części zamówienia).</w:t>
      </w:r>
    </w:p>
    <w:p w14:paraId="23AB3BE7" w14:textId="77777777" w:rsidR="008A459E" w:rsidRDefault="00000000" w:rsidP="00A82B97">
      <w:pPr>
        <w:pStyle w:val="Akapitzlist"/>
        <w:numPr>
          <w:ilvl w:val="2"/>
          <w:numId w:val="8"/>
        </w:numPr>
        <w:tabs>
          <w:tab w:val="clear" w:pos="0"/>
        </w:tabs>
        <w:spacing w:before="120"/>
        <w:ind w:left="0" w:right="281" w:firstLine="0"/>
        <w:rPr>
          <w:rFonts w:ascii="Calibri" w:hAnsi="Calibri"/>
        </w:rPr>
      </w:pPr>
      <w:r>
        <w:rPr>
          <w:rFonts w:ascii="Calibri" w:hAnsi="Calibri" w:cstheme="minorHAnsi"/>
        </w:rPr>
        <w:t>Uprawnień do prowadzenia określonej działalności gospodarczej lub zawodowej, o ile wynika to z odrębnych przepisów :</w:t>
      </w:r>
    </w:p>
    <w:p w14:paraId="7B25D49F" w14:textId="77777777" w:rsidR="008A459E" w:rsidRDefault="00000000" w:rsidP="00A82B97">
      <w:pPr>
        <w:spacing w:before="80"/>
        <w:jc w:val="both"/>
        <w:rPr>
          <w:rFonts w:ascii="Calibri" w:hAnsi="Calibri"/>
        </w:rPr>
      </w:pPr>
      <w:r>
        <w:rPr>
          <w:rFonts w:ascii="Calibri" w:hAnsi="Calibri" w:cstheme="minorHAnsi"/>
        </w:rPr>
        <w:t xml:space="preserve">Wykonawca w celu potwierdzenia spełniania niniejszego warunku musi posiadać </w:t>
      </w:r>
      <w:r>
        <w:rPr>
          <w:rFonts w:ascii="Calibri" w:eastAsia="Times New Roman" w:hAnsi="Calibri" w:cs="Times New Roman"/>
        </w:rPr>
        <w:t>uprawnienia do wykonywania działalności polegającej na krajowym transporcie drogowym osób tj. licencję lub zezwolenie na wykonywanie krajowego transportu drogowego osób wymaganą przepisami ustawy z 6 września 2001 r. o transporcie drogowym (tj. Dz. U. 2022 r. poz. 180).</w:t>
      </w:r>
    </w:p>
    <w:p w14:paraId="755AD171" w14:textId="77777777" w:rsidR="008A459E" w:rsidRDefault="008A459E" w:rsidP="00A82B97">
      <w:pPr>
        <w:spacing w:before="80"/>
        <w:jc w:val="both"/>
        <w:rPr>
          <w:rFonts w:ascii="Calibri" w:hAnsi="Calibri" w:cstheme="minorHAnsi"/>
          <w:b/>
          <w:u w:val="single"/>
        </w:rPr>
      </w:pPr>
    </w:p>
    <w:p w14:paraId="0F5509A8" w14:textId="77777777" w:rsidR="008A459E" w:rsidRDefault="00000000" w:rsidP="00A82B97">
      <w:pPr>
        <w:pStyle w:val="Akapitzlist"/>
        <w:numPr>
          <w:ilvl w:val="2"/>
          <w:numId w:val="8"/>
        </w:numPr>
        <w:tabs>
          <w:tab w:val="clear" w:pos="0"/>
        </w:tabs>
        <w:spacing w:before="120"/>
        <w:ind w:left="0" w:firstLine="0"/>
        <w:rPr>
          <w:rFonts w:ascii="Calibri" w:hAnsi="Calibri"/>
        </w:rPr>
      </w:pPr>
      <w:r>
        <w:rPr>
          <w:rFonts w:ascii="Calibri" w:hAnsi="Calibri" w:cstheme="minorHAnsi"/>
        </w:rPr>
        <w:t>Sytuacji ekonomicznej lub finansowej. Wykonawca spełni warunek jeżeli wykaże, że:</w:t>
      </w:r>
    </w:p>
    <w:p w14:paraId="4C603923" w14:textId="77777777" w:rsidR="008A459E" w:rsidRDefault="00000000" w:rsidP="00A82B97">
      <w:pPr>
        <w:spacing w:before="80"/>
        <w:rPr>
          <w:rFonts w:ascii="Calibri" w:hAnsi="Calibri"/>
        </w:rPr>
      </w:pPr>
      <w:r>
        <w:rPr>
          <w:rFonts w:ascii="Calibri" w:hAnsi="Calibri" w:cstheme="minorHAnsi"/>
          <w:b/>
          <w:u w:val="single"/>
        </w:rPr>
        <w:t>Dla części I,II,III,IV,V  zamówienia:</w:t>
      </w:r>
    </w:p>
    <w:p w14:paraId="227CDC04" w14:textId="77777777" w:rsidR="008A459E" w:rsidRDefault="00000000" w:rsidP="00A82B97">
      <w:pPr>
        <w:pStyle w:val="Akapitzlist"/>
        <w:numPr>
          <w:ilvl w:val="3"/>
          <w:numId w:val="8"/>
        </w:numPr>
        <w:tabs>
          <w:tab w:val="clear" w:pos="0"/>
        </w:tabs>
        <w:spacing w:before="120"/>
        <w:ind w:left="0" w:right="-3" w:firstLine="0"/>
        <w:rPr>
          <w:rFonts w:ascii="Calibri" w:hAnsi="Calibri"/>
        </w:rPr>
      </w:pPr>
      <w:r>
        <w:rPr>
          <w:rFonts w:ascii="Calibri" w:hAnsi="Calibri" w:cstheme="minorHAnsi"/>
          <w:b/>
        </w:rPr>
        <w:t>jest ubezpieczony od odpowiedzialności cywilnej w zakresie prowadzonej działalności gospodarczej związanej z przedmiotem zamówienia na kwotę min. 1 000 000,00 zł (słownie zł: milion złotych).</w:t>
      </w:r>
    </w:p>
    <w:p w14:paraId="13C6A683" w14:textId="77777777" w:rsidR="008A459E" w:rsidRDefault="00000000" w:rsidP="00A82B97">
      <w:pPr>
        <w:pStyle w:val="Akapitzlist"/>
        <w:numPr>
          <w:ilvl w:val="2"/>
          <w:numId w:val="8"/>
        </w:numPr>
        <w:tabs>
          <w:tab w:val="clear" w:pos="0"/>
        </w:tabs>
        <w:spacing w:before="120"/>
        <w:ind w:left="0" w:firstLine="0"/>
        <w:rPr>
          <w:rFonts w:ascii="Calibri" w:hAnsi="Calibri"/>
        </w:rPr>
      </w:pPr>
      <w:r>
        <w:rPr>
          <w:rFonts w:ascii="Calibri" w:hAnsi="Calibri" w:cstheme="minorHAnsi"/>
        </w:rPr>
        <w:t>Zdolności technicznej lub zawodowej. Wykonawca spełni warunek jeżeli wykaże,</w:t>
      </w:r>
      <w:r>
        <w:rPr>
          <w:rFonts w:ascii="Calibri" w:hAnsi="Calibri" w:cstheme="minorHAnsi"/>
          <w:spacing w:val="-4"/>
        </w:rPr>
        <w:t xml:space="preserve"> </w:t>
      </w:r>
      <w:r>
        <w:rPr>
          <w:rFonts w:ascii="Calibri" w:hAnsi="Calibri" w:cstheme="minorHAnsi"/>
        </w:rPr>
        <w:t>że:</w:t>
      </w:r>
    </w:p>
    <w:p w14:paraId="46EE9FD8" w14:textId="77777777" w:rsidR="008A459E" w:rsidRDefault="00000000" w:rsidP="00A82B97">
      <w:pPr>
        <w:spacing w:before="80"/>
        <w:rPr>
          <w:rFonts w:ascii="Calibri" w:hAnsi="Calibri"/>
        </w:rPr>
      </w:pPr>
      <w:r>
        <w:rPr>
          <w:rFonts w:ascii="Calibri" w:hAnsi="Calibri" w:cstheme="minorHAnsi"/>
          <w:b/>
          <w:u w:val="single"/>
        </w:rPr>
        <w:t>Dla części I,II,III,IV,V  zamówienia:</w:t>
      </w:r>
    </w:p>
    <w:p w14:paraId="4B76FA69" w14:textId="07CF0386" w:rsidR="008A459E" w:rsidRDefault="00000000" w:rsidP="00A82B97">
      <w:pPr>
        <w:pStyle w:val="Akapitzlist"/>
        <w:numPr>
          <w:ilvl w:val="3"/>
          <w:numId w:val="8"/>
        </w:numPr>
        <w:tabs>
          <w:tab w:val="clear" w:pos="0"/>
        </w:tabs>
        <w:spacing w:before="120"/>
        <w:ind w:left="0" w:right="-3" w:firstLine="0"/>
        <w:rPr>
          <w:rFonts w:ascii="Calibri" w:hAnsi="Calibri"/>
        </w:rPr>
      </w:pPr>
      <w:r>
        <w:rPr>
          <w:rFonts w:ascii="Calibri" w:hAnsi="Calibri" w:cstheme="minorHAnsi"/>
          <w:b/>
        </w:rPr>
        <w:t xml:space="preserve">w okresie ostatnich 3 lat przed upływem terminu składania ofert, a jeżeli okres prowadzenia działalności jest krótszy - w tym okresie, wykonał lub wykonuje należycie co najmniej 1 usługę </w:t>
      </w:r>
      <w:r>
        <w:rPr>
          <w:rFonts w:ascii="Calibri" w:hAnsi="Calibri" w:cstheme="minorHAnsi"/>
        </w:rPr>
        <w:t xml:space="preserve">polegającą na świadczeniu usługi publicznego transportu zbiorowego  na podstawie jednej umowy nieprzerwanie przez okres minimum  </w:t>
      </w:r>
      <w:r w:rsidR="00E325F3">
        <w:rPr>
          <w:rFonts w:ascii="Calibri" w:hAnsi="Calibri" w:cstheme="minorHAnsi"/>
        </w:rPr>
        <w:t>6</w:t>
      </w:r>
      <w:r>
        <w:rPr>
          <w:rFonts w:ascii="Calibri" w:hAnsi="Calibri" w:cstheme="minorHAnsi"/>
        </w:rPr>
        <w:t xml:space="preserve"> miesięcy ;</w:t>
      </w:r>
    </w:p>
    <w:p w14:paraId="2E7158ED" w14:textId="77777777" w:rsidR="008A459E" w:rsidRDefault="00000000" w:rsidP="00A82B97">
      <w:pPr>
        <w:pStyle w:val="Akapitzlist"/>
        <w:numPr>
          <w:ilvl w:val="3"/>
          <w:numId w:val="8"/>
        </w:numPr>
        <w:tabs>
          <w:tab w:val="clear" w:pos="0"/>
        </w:tabs>
        <w:spacing w:before="120"/>
        <w:ind w:left="0" w:right="281" w:firstLine="0"/>
        <w:rPr>
          <w:rFonts w:ascii="Calibri" w:hAnsi="Calibri"/>
        </w:rPr>
      </w:pPr>
      <w:r>
        <w:rPr>
          <w:rFonts w:ascii="Calibri" w:hAnsi="Calibri" w:cstheme="minorHAnsi"/>
        </w:rPr>
        <w:t>dysponuje co najmniej:</w:t>
      </w:r>
    </w:p>
    <w:p w14:paraId="4D6D3A36" w14:textId="77777777" w:rsidR="008A459E" w:rsidRDefault="00000000" w:rsidP="00967543">
      <w:pPr>
        <w:pStyle w:val="Akapitzlist1"/>
        <w:ind w:left="0" w:firstLine="0"/>
        <w:rPr>
          <w:rFonts w:ascii="Calibri" w:hAnsi="Calibri"/>
        </w:rPr>
      </w:pPr>
      <w:r>
        <w:t>potencjałem osobowym gwarantującym stałe i bezawaryjne świadczenie usług odbioru w liczbie co najmniej :</w:t>
      </w:r>
    </w:p>
    <w:p w14:paraId="725F19B5" w14:textId="493C7191" w:rsidR="008A459E" w:rsidRDefault="00000000" w:rsidP="00A82B97">
      <w:pPr>
        <w:widowControl/>
        <w:jc w:val="both"/>
        <w:rPr>
          <w:rFonts w:ascii="Calibri" w:hAnsi="Calibri"/>
        </w:rPr>
      </w:pPr>
      <w:r>
        <w:rPr>
          <w:rFonts w:eastAsia="TimesNewRomanPSMT" w:cstheme="minorHAnsi"/>
        </w:rPr>
        <w:t xml:space="preserve">Dla części I -  </w:t>
      </w:r>
      <w:r>
        <w:rPr>
          <w:rFonts w:ascii="Calibri" w:hAnsi="Calibri" w:cstheme="minorHAnsi"/>
        </w:rPr>
        <w:t xml:space="preserve">min. 2 osobami – kierowcy  posiadający prawo jazdy  kat. D  </w:t>
      </w:r>
      <w:r w:rsidR="0017249E" w:rsidRPr="0017249E">
        <w:rPr>
          <w:rFonts w:ascii="Calibri" w:hAnsi="Calibri" w:cstheme="minorHAnsi"/>
        </w:rPr>
        <w:t>z kodem 95 (świadectwo kwalifikacji do przewozu osób)</w:t>
      </w:r>
    </w:p>
    <w:p w14:paraId="14F77E58" w14:textId="561FA602" w:rsidR="008A459E" w:rsidRDefault="00000000" w:rsidP="00A82B97">
      <w:pPr>
        <w:widowControl/>
        <w:jc w:val="both"/>
        <w:rPr>
          <w:rFonts w:ascii="Calibri" w:hAnsi="Calibri"/>
        </w:rPr>
      </w:pPr>
      <w:r>
        <w:rPr>
          <w:rFonts w:eastAsia="TimesNewRomanPSMT" w:cstheme="minorHAnsi"/>
        </w:rPr>
        <w:t xml:space="preserve">Dla części II -  </w:t>
      </w:r>
      <w:r>
        <w:rPr>
          <w:rFonts w:ascii="Calibri" w:hAnsi="Calibri" w:cstheme="minorHAnsi"/>
        </w:rPr>
        <w:t xml:space="preserve">min. 4 osobami – kierowcy  posiadający prawo jazdy co najmniej kat. D </w:t>
      </w:r>
      <w:bookmarkStart w:id="19" w:name="_Hlk182574789"/>
      <w:r w:rsidR="0017249E">
        <w:rPr>
          <w:rFonts w:ascii="Calibri" w:hAnsi="Calibri" w:cstheme="minorHAnsi"/>
        </w:rPr>
        <w:t xml:space="preserve">z kodem 95 (świadectwo kwalifikacji do przewozu osób) </w:t>
      </w:r>
      <w:bookmarkEnd w:id="19"/>
    </w:p>
    <w:p w14:paraId="75B6A0FA" w14:textId="1622F71C" w:rsidR="008A459E" w:rsidRDefault="00000000" w:rsidP="00A82B97">
      <w:pPr>
        <w:widowControl/>
        <w:jc w:val="both"/>
        <w:rPr>
          <w:rFonts w:ascii="Calibri" w:hAnsi="Calibri"/>
        </w:rPr>
      </w:pPr>
      <w:r>
        <w:rPr>
          <w:rFonts w:eastAsia="TimesNewRomanPSMT" w:cstheme="minorHAnsi"/>
        </w:rPr>
        <w:t xml:space="preserve">Dla części III -  </w:t>
      </w:r>
      <w:r>
        <w:rPr>
          <w:rFonts w:ascii="Calibri" w:hAnsi="Calibri" w:cstheme="minorHAnsi"/>
        </w:rPr>
        <w:t xml:space="preserve">min. 4 osobami – kierowcy  posiadający prawo jazdy co najmniej kat. </w:t>
      </w:r>
      <w:r w:rsidR="0017249E" w:rsidRPr="0017249E">
        <w:rPr>
          <w:rFonts w:ascii="Calibri" w:hAnsi="Calibri" w:cstheme="minorHAnsi"/>
        </w:rPr>
        <w:t>z kodem 95 (świadectwo kwalifikacji do przewozu osób)</w:t>
      </w:r>
    </w:p>
    <w:p w14:paraId="7A4A7AB2" w14:textId="00B27483" w:rsidR="008A459E" w:rsidRDefault="00000000" w:rsidP="00A82B97">
      <w:pPr>
        <w:widowControl/>
        <w:jc w:val="both"/>
        <w:rPr>
          <w:rFonts w:ascii="Calibri" w:hAnsi="Calibri"/>
        </w:rPr>
      </w:pPr>
      <w:r>
        <w:rPr>
          <w:rFonts w:eastAsia="TimesNewRomanPSMT" w:cstheme="minorHAnsi"/>
        </w:rPr>
        <w:t xml:space="preserve">Dla części IV -  </w:t>
      </w:r>
      <w:r>
        <w:rPr>
          <w:rFonts w:ascii="Calibri" w:hAnsi="Calibri" w:cstheme="minorHAnsi"/>
        </w:rPr>
        <w:t xml:space="preserve">min. 2 osobami – kierowcy  posiadający prawo jazdy co najmniej kat. D  </w:t>
      </w:r>
      <w:r w:rsidR="0017249E" w:rsidRPr="0017249E">
        <w:rPr>
          <w:rFonts w:ascii="Calibri" w:hAnsi="Calibri" w:cstheme="minorHAnsi"/>
        </w:rPr>
        <w:t>z kodem 95 (świadectwo kwalifikacji do przewozu osób)</w:t>
      </w:r>
    </w:p>
    <w:p w14:paraId="165203D1" w14:textId="55DF4A18" w:rsidR="008A459E" w:rsidRDefault="00000000" w:rsidP="00A82B97">
      <w:pPr>
        <w:widowControl/>
        <w:jc w:val="both"/>
        <w:rPr>
          <w:rFonts w:ascii="Calibri" w:hAnsi="Calibri"/>
        </w:rPr>
      </w:pPr>
      <w:r>
        <w:rPr>
          <w:rFonts w:eastAsia="TimesNewRomanPSMT" w:cstheme="minorHAnsi"/>
        </w:rPr>
        <w:t xml:space="preserve">Dla części V -  </w:t>
      </w:r>
      <w:r>
        <w:rPr>
          <w:rFonts w:ascii="Calibri" w:hAnsi="Calibri" w:cstheme="minorHAnsi"/>
        </w:rPr>
        <w:t xml:space="preserve">min. </w:t>
      </w:r>
      <w:r w:rsidR="00C51042">
        <w:rPr>
          <w:rFonts w:ascii="Calibri" w:hAnsi="Calibri" w:cstheme="minorHAnsi"/>
        </w:rPr>
        <w:t>2</w:t>
      </w:r>
      <w:r>
        <w:rPr>
          <w:rFonts w:ascii="Calibri" w:hAnsi="Calibri" w:cstheme="minorHAnsi"/>
        </w:rPr>
        <w:t xml:space="preserve"> osobami – kierowcy  posiadający prawo jazdy co najmniej kat. D </w:t>
      </w:r>
      <w:r w:rsidR="0017249E" w:rsidRPr="0017249E">
        <w:rPr>
          <w:rFonts w:ascii="Calibri" w:hAnsi="Calibri" w:cstheme="minorHAnsi"/>
        </w:rPr>
        <w:t>z kodem 95 (świadectwo kwalifikacji do przewozu osób)</w:t>
      </w:r>
    </w:p>
    <w:p w14:paraId="636913DC" w14:textId="77777777" w:rsidR="008A459E" w:rsidRDefault="008A459E" w:rsidP="00A82B97">
      <w:pPr>
        <w:pStyle w:val="Akapitzlist"/>
        <w:ind w:left="0" w:firstLine="0"/>
        <w:rPr>
          <w:rFonts w:ascii="Calibri" w:hAnsi="Calibri"/>
        </w:rPr>
      </w:pPr>
    </w:p>
    <w:p w14:paraId="512BBBD5" w14:textId="078B71C9" w:rsidR="008A459E" w:rsidRDefault="00000000" w:rsidP="00A82B97">
      <w:pPr>
        <w:pStyle w:val="Akapitzlist"/>
        <w:ind w:left="0" w:firstLine="0"/>
        <w:rPr>
          <w:rFonts w:ascii="Calibri" w:hAnsi="Calibri"/>
        </w:rPr>
      </w:pPr>
      <w:r>
        <w:rPr>
          <w:rFonts w:ascii="Calibri" w:hAnsi="Calibri" w:cstheme="minorHAnsi"/>
        </w:rPr>
        <w:t xml:space="preserve">c) </w:t>
      </w:r>
      <w:r w:rsidR="00C51042">
        <w:rPr>
          <w:rFonts w:ascii="Calibri" w:hAnsi="Calibri" w:cstheme="minorHAnsi"/>
        </w:rPr>
        <w:t>popjazdami</w:t>
      </w:r>
      <w:r>
        <w:rPr>
          <w:rFonts w:ascii="Calibri" w:hAnsi="Calibri" w:cstheme="minorHAnsi"/>
        </w:rPr>
        <w:t xml:space="preserve"> służącym do przewozu osób </w:t>
      </w:r>
      <w:r>
        <w:rPr>
          <w:rFonts w:ascii="Calibri" w:hAnsi="Calibri"/>
          <w:b/>
          <w:u w:val="single"/>
        </w:rPr>
        <w:t>w tym co najmniej 10% pojazdów (wykorzystywanych do przewozu  osób) elektrycznych lub napędzanych gazem ziemnym</w:t>
      </w:r>
      <w:r>
        <w:rPr>
          <w:rFonts w:ascii="Calibri" w:hAnsi="Calibri" w:cstheme="minorHAnsi"/>
        </w:rPr>
        <w:t>:</w:t>
      </w:r>
    </w:p>
    <w:p w14:paraId="15D1BD36" w14:textId="43AFC39A" w:rsidR="008A459E" w:rsidRPr="00870D6A" w:rsidRDefault="00000000" w:rsidP="0047294A">
      <w:pPr>
        <w:widowControl/>
        <w:jc w:val="both"/>
        <w:rPr>
          <w:rFonts w:ascii="Calibri" w:hAnsi="Calibri"/>
        </w:rPr>
      </w:pPr>
      <w:r w:rsidRPr="00870D6A">
        <w:rPr>
          <w:rFonts w:eastAsia="TimesNewRomanPSMT" w:cstheme="minorHAnsi"/>
        </w:rPr>
        <w:t xml:space="preserve">Dla części I -  </w:t>
      </w:r>
      <w:r w:rsidRPr="00870D6A">
        <w:rPr>
          <w:rFonts w:ascii="Calibri" w:hAnsi="Calibri" w:cstheme="minorHAnsi"/>
        </w:rPr>
        <w:t xml:space="preserve">min. 2 dwoma pojazdami  do przewozu  osób </w:t>
      </w:r>
      <w:r w:rsidR="00870D6A">
        <w:rPr>
          <w:rFonts w:ascii="Calibri" w:hAnsi="Calibri" w:cstheme="minorHAnsi"/>
        </w:rPr>
        <w:t xml:space="preserve">(możliwość przewożenia </w:t>
      </w:r>
      <w:r w:rsidRPr="00870D6A">
        <w:rPr>
          <w:rFonts w:ascii="Calibri" w:hAnsi="Calibri" w:cstheme="minorHAnsi"/>
        </w:rPr>
        <w:t>min</w:t>
      </w:r>
      <w:r w:rsidR="0047294A" w:rsidRPr="00870D6A">
        <w:rPr>
          <w:rFonts w:ascii="Calibri" w:hAnsi="Calibri" w:cstheme="minorHAnsi"/>
        </w:rPr>
        <w:t xml:space="preserve"> </w:t>
      </w:r>
      <w:r w:rsidR="00870D6A">
        <w:rPr>
          <w:rFonts w:ascii="Calibri" w:hAnsi="Calibri" w:cstheme="minorHAnsi"/>
        </w:rPr>
        <w:t>25</w:t>
      </w:r>
      <w:r w:rsidR="0047294A" w:rsidRPr="00870D6A">
        <w:rPr>
          <w:rFonts w:ascii="Calibri" w:hAnsi="Calibri" w:cstheme="minorHAnsi"/>
        </w:rPr>
        <w:t xml:space="preserve"> </w:t>
      </w:r>
      <w:r w:rsidRPr="00870D6A">
        <w:rPr>
          <w:rFonts w:ascii="Calibri" w:hAnsi="Calibri" w:cstheme="minorHAnsi"/>
        </w:rPr>
        <w:t>osób</w:t>
      </w:r>
      <w:r w:rsidR="00870D6A">
        <w:rPr>
          <w:rFonts w:ascii="Calibri" w:hAnsi="Calibri" w:cstheme="minorHAnsi"/>
        </w:rPr>
        <w:t>)</w:t>
      </w:r>
    </w:p>
    <w:p w14:paraId="2A548A80" w14:textId="4D63A48A" w:rsidR="008A459E" w:rsidRPr="00870D6A" w:rsidRDefault="00000000" w:rsidP="0047294A">
      <w:pPr>
        <w:widowControl/>
        <w:jc w:val="both"/>
        <w:rPr>
          <w:rFonts w:ascii="Calibri" w:hAnsi="Calibri"/>
        </w:rPr>
      </w:pPr>
      <w:r w:rsidRPr="00870D6A">
        <w:rPr>
          <w:rFonts w:eastAsia="TimesNewRomanPSMT" w:cstheme="minorHAnsi"/>
        </w:rPr>
        <w:t xml:space="preserve">Dla części II -  </w:t>
      </w:r>
      <w:r w:rsidR="0047294A" w:rsidRPr="00870D6A">
        <w:rPr>
          <w:rFonts w:ascii="Calibri" w:hAnsi="Calibri" w:cstheme="minorHAnsi"/>
        </w:rPr>
        <w:t xml:space="preserve">min. 2 dwoma pojazdami  do przewozu  osób </w:t>
      </w:r>
      <w:r w:rsidR="00870D6A">
        <w:rPr>
          <w:rFonts w:ascii="Calibri" w:hAnsi="Calibri" w:cstheme="minorHAnsi"/>
        </w:rPr>
        <w:t xml:space="preserve">(możliwość przewożenia </w:t>
      </w:r>
      <w:r w:rsidR="00870D6A" w:rsidRPr="00870D6A">
        <w:rPr>
          <w:rFonts w:ascii="Calibri" w:hAnsi="Calibri" w:cstheme="minorHAnsi"/>
        </w:rPr>
        <w:t xml:space="preserve">min </w:t>
      </w:r>
      <w:r w:rsidR="00870D6A">
        <w:rPr>
          <w:rFonts w:ascii="Calibri" w:hAnsi="Calibri" w:cstheme="minorHAnsi"/>
        </w:rPr>
        <w:t>25</w:t>
      </w:r>
      <w:r w:rsidR="00870D6A" w:rsidRPr="00870D6A">
        <w:rPr>
          <w:rFonts w:ascii="Calibri" w:hAnsi="Calibri" w:cstheme="minorHAnsi"/>
        </w:rPr>
        <w:t xml:space="preserve"> osób</w:t>
      </w:r>
      <w:r w:rsidR="00870D6A">
        <w:rPr>
          <w:rFonts w:ascii="Calibri" w:hAnsi="Calibri" w:cstheme="minorHAnsi"/>
        </w:rPr>
        <w:t>)</w:t>
      </w:r>
    </w:p>
    <w:p w14:paraId="085207BA" w14:textId="1DF6A56F" w:rsidR="008A459E" w:rsidRPr="00870D6A" w:rsidRDefault="00000000" w:rsidP="0047294A">
      <w:pPr>
        <w:widowControl/>
        <w:jc w:val="both"/>
        <w:rPr>
          <w:rFonts w:ascii="Calibri" w:hAnsi="Calibri"/>
        </w:rPr>
      </w:pPr>
      <w:r w:rsidRPr="00870D6A">
        <w:rPr>
          <w:rFonts w:eastAsia="TimesNewRomanPSMT" w:cstheme="minorHAnsi"/>
        </w:rPr>
        <w:t xml:space="preserve">Dla części III -  </w:t>
      </w:r>
      <w:r w:rsidR="0047294A" w:rsidRPr="00870D6A">
        <w:rPr>
          <w:rFonts w:ascii="Calibri" w:hAnsi="Calibri" w:cstheme="minorHAnsi"/>
        </w:rPr>
        <w:t xml:space="preserve">min. 2 dwoma pojazdami  do przewozu  osób </w:t>
      </w:r>
      <w:r w:rsidR="00870D6A">
        <w:rPr>
          <w:rFonts w:ascii="Calibri" w:hAnsi="Calibri" w:cstheme="minorHAnsi"/>
        </w:rPr>
        <w:t xml:space="preserve">(możliwość przewożenia </w:t>
      </w:r>
      <w:r w:rsidR="00870D6A" w:rsidRPr="00870D6A">
        <w:rPr>
          <w:rFonts w:ascii="Calibri" w:hAnsi="Calibri" w:cstheme="minorHAnsi"/>
        </w:rPr>
        <w:t xml:space="preserve">min </w:t>
      </w:r>
      <w:r w:rsidR="00870D6A">
        <w:rPr>
          <w:rFonts w:ascii="Calibri" w:hAnsi="Calibri" w:cstheme="minorHAnsi"/>
        </w:rPr>
        <w:t>25</w:t>
      </w:r>
      <w:r w:rsidR="00870D6A" w:rsidRPr="00870D6A">
        <w:rPr>
          <w:rFonts w:ascii="Calibri" w:hAnsi="Calibri" w:cstheme="minorHAnsi"/>
        </w:rPr>
        <w:t xml:space="preserve"> osób</w:t>
      </w:r>
      <w:r w:rsidR="00870D6A">
        <w:rPr>
          <w:rFonts w:ascii="Calibri" w:hAnsi="Calibri" w:cstheme="minorHAnsi"/>
        </w:rPr>
        <w:t>)</w:t>
      </w:r>
    </w:p>
    <w:p w14:paraId="4DFF1906" w14:textId="0DD236A3" w:rsidR="008A459E" w:rsidRPr="00870D6A" w:rsidRDefault="00000000" w:rsidP="0047294A">
      <w:pPr>
        <w:widowControl/>
        <w:jc w:val="both"/>
        <w:rPr>
          <w:rFonts w:ascii="Calibri" w:hAnsi="Calibri"/>
        </w:rPr>
      </w:pPr>
      <w:r w:rsidRPr="00870D6A">
        <w:rPr>
          <w:rFonts w:eastAsia="TimesNewRomanPSMT" w:cstheme="minorHAnsi"/>
        </w:rPr>
        <w:t xml:space="preserve">Dla części IV -  </w:t>
      </w:r>
      <w:r w:rsidR="0047294A" w:rsidRPr="00870D6A">
        <w:rPr>
          <w:rFonts w:ascii="Calibri" w:hAnsi="Calibri" w:cstheme="minorHAnsi"/>
        </w:rPr>
        <w:t xml:space="preserve">min. 2 dwoma pojazdami  do przewozu  osób </w:t>
      </w:r>
      <w:r w:rsidR="00870D6A">
        <w:rPr>
          <w:rFonts w:ascii="Calibri" w:hAnsi="Calibri" w:cstheme="minorHAnsi"/>
        </w:rPr>
        <w:t xml:space="preserve">(możliwość przewożenia </w:t>
      </w:r>
      <w:r w:rsidR="00870D6A" w:rsidRPr="00870D6A">
        <w:rPr>
          <w:rFonts w:ascii="Calibri" w:hAnsi="Calibri" w:cstheme="minorHAnsi"/>
        </w:rPr>
        <w:t xml:space="preserve">min </w:t>
      </w:r>
      <w:r w:rsidR="00870D6A">
        <w:rPr>
          <w:rFonts w:ascii="Calibri" w:hAnsi="Calibri" w:cstheme="minorHAnsi"/>
        </w:rPr>
        <w:t>25</w:t>
      </w:r>
      <w:r w:rsidR="00870D6A" w:rsidRPr="00870D6A">
        <w:rPr>
          <w:rFonts w:ascii="Calibri" w:hAnsi="Calibri" w:cstheme="minorHAnsi"/>
        </w:rPr>
        <w:t xml:space="preserve"> osób</w:t>
      </w:r>
      <w:r w:rsidR="00870D6A">
        <w:rPr>
          <w:rFonts w:ascii="Calibri" w:hAnsi="Calibri" w:cstheme="minorHAnsi"/>
        </w:rPr>
        <w:t>)</w:t>
      </w:r>
    </w:p>
    <w:p w14:paraId="4E6FECB2" w14:textId="161CC20B" w:rsidR="008A459E" w:rsidRPr="00870D6A" w:rsidRDefault="00000000" w:rsidP="00A82B97">
      <w:pPr>
        <w:widowControl/>
        <w:jc w:val="both"/>
        <w:rPr>
          <w:rFonts w:ascii="Calibri" w:hAnsi="Calibri"/>
        </w:rPr>
      </w:pPr>
      <w:r w:rsidRPr="00870D6A">
        <w:rPr>
          <w:rFonts w:eastAsia="TimesNewRomanPSMT" w:cstheme="minorHAnsi"/>
        </w:rPr>
        <w:t xml:space="preserve">Dla części V -  </w:t>
      </w:r>
      <w:r w:rsidR="0047294A" w:rsidRPr="00870D6A">
        <w:rPr>
          <w:rFonts w:ascii="Calibri" w:hAnsi="Calibri" w:cstheme="minorHAnsi"/>
        </w:rPr>
        <w:t xml:space="preserve">min. 2 dwoma pojazdami  do przewozu  osób </w:t>
      </w:r>
      <w:r w:rsidR="00870D6A">
        <w:rPr>
          <w:rFonts w:ascii="Calibri" w:hAnsi="Calibri" w:cstheme="minorHAnsi"/>
        </w:rPr>
        <w:t xml:space="preserve">(możliwość przewożenia </w:t>
      </w:r>
      <w:r w:rsidR="00870D6A" w:rsidRPr="00870D6A">
        <w:rPr>
          <w:rFonts w:ascii="Calibri" w:hAnsi="Calibri" w:cstheme="minorHAnsi"/>
        </w:rPr>
        <w:t xml:space="preserve">min </w:t>
      </w:r>
      <w:r w:rsidR="00870D6A">
        <w:rPr>
          <w:rFonts w:ascii="Calibri" w:hAnsi="Calibri" w:cstheme="minorHAnsi"/>
        </w:rPr>
        <w:t>18</w:t>
      </w:r>
      <w:r w:rsidR="00870D6A" w:rsidRPr="00870D6A">
        <w:rPr>
          <w:rFonts w:ascii="Calibri" w:hAnsi="Calibri" w:cstheme="minorHAnsi"/>
        </w:rPr>
        <w:t xml:space="preserve"> osób</w:t>
      </w:r>
      <w:r w:rsidR="00870D6A">
        <w:rPr>
          <w:rFonts w:ascii="Calibri" w:hAnsi="Calibri" w:cstheme="minorHAnsi"/>
        </w:rPr>
        <w:t>)</w:t>
      </w:r>
    </w:p>
    <w:p w14:paraId="72001361" w14:textId="77777777" w:rsidR="008A459E" w:rsidRDefault="00000000" w:rsidP="00A82B97">
      <w:pPr>
        <w:jc w:val="both"/>
        <w:rPr>
          <w:rFonts w:ascii="Calibri" w:hAnsi="Calibri"/>
        </w:rPr>
      </w:pPr>
      <w:r>
        <w:rPr>
          <w:rFonts w:ascii="Calibri" w:hAnsi="Calibri" w:cstheme="minorHAnsi"/>
          <w:lang w:eastAsia="pl-PL"/>
        </w:rPr>
        <w:t xml:space="preserve">Uwaga! </w:t>
      </w:r>
    </w:p>
    <w:p w14:paraId="07F46D13" w14:textId="77777777" w:rsidR="008A459E" w:rsidRDefault="00000000" w:rsidP="00A82B97">
      <w:pPr>
        <w:jc w:val="both"/>
        <w:rPr>
          <w:rFonts w:ascii="Calibri" w:hAnsi="Calibri"/>
        </w:rPr>
      </w:pPr>
      <w:r>
        <w:rPr>
          <w:rFonts w:ascii="Calibri" w:hAnsi="Calibri" w:cstheme="minorHAnsi"/>
          <w:lang w:eastAsia="pl-PL"/>
        </w:rPr>
        <w:t>Wymieniona ilość pojazdów jest ilością minimalną, Wykonawca zobowiązany jest przez cały okres umowy do zapewnienia takiej ilości pojazdów, aby możliwe było sprawne świadczenie przewozu.</w:t>
      </w:r>
    </w:p>
    <w:p w14:paraId="470916B1" w14:textId="57162898" w:rsidR="008A459E" w:rsidRDefault="00000000" w:rsidP="00A82B97">
      <w:pPr>
        <w:jc w:val="both"/>
        <w:rPr>
          <w:rFonts w:ascii="Calibri" w:hAnsi="Calibri"/>
        </w:rPr>
      </w:pPr>
      <w:r>
        <w:rPr>
          <w:rFonts w:ascii="Calibri" w:hAnsi="Calibri" w:cstheme="minorHAnsi"/>
          <w:lang w:eastAsia="pl-PL"/>
        </w:rPr>
        <w:t>Wszystkie pojazdy wykorzystywane do realizacji przedmiotu zamówienia muszą mieć aktualne badania techniczne</w:t>
      </w:r>
      <w:r w:rsidR="00C51042">
        <w:rPr>
          <w:rFonts w:ascii="Calibri" w:hAnsi="Calibri" w:cstheme="minorHAnsi"/>
          <w:lang w:eastAsia="pl-PL"/>
        </w:rPr>
        <w:t>, ubezpieczenie OC oraz pozostawać w dobrym stanie technicznym.</w:t>
      </w:r>
    </w:p>
    <w:p w14:paraId="42B86542" w14:textId="77777777" w:rsidR="008A459E" w:rsidRDefault="00000000" w:rsidP="00A82B97">
      <w:pPr>
        <w:pStyle w:val="Akapitzlist"/>
        <w:numPr>
          <w:ilvl w:val="1"/>
          <w:numId w:val="8"/>
        </w:numPr>
        <w:tabs>
          <w:tab w:val="clear" w:pos="0"/>
        </w:tabs>
        <w:spacing w:before="60"/>
        <w:ind w:left="0" w:right="-3" w:firstLine="0"/>
        <w:rPr>
          <w:rFonts w:ascii="Calibri" w:hAnsi="Calibri"/>
        </w:rPr>
      </w:pPr>
      <w:r>
        <w:rPr>
          <w:rFonts w:ascii="Calibri" w:hAnsi="Calibri"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Pr>
          <w:rFonts w:ascii="Calibri" w:hAnsi="Calibri" w:cstheme="minorHAnsi"/>
          <w:spacing w:val="-15"/>
        </w:rPr>
        <w:t xml:space="preserve"> </w:t>
      </w:r>
      <w:r>
        <w:rPr>
          <w:rFonts w:ascii="Calibri" w:hAnsi="Calibri" w:cstheme="minorHAnsi"/>
        </w:rPr>
        <w:t>zamówienia.</w:t>
      </w:r>
    </w:p>
    <w:p w14:paraId="37117077" w14:textId="77777777" w:rsidR="008A459E" w:rsidRDefault="00000000" w:rsidP="00A82B97">
      <w:pPr>
        <w:pStyle w:val="Akapitzlist"/>
        <w:numPr>
          <w:ilvl w:val="1"/>
          <w:numId w:val="8"/>
        </w:numPr>
        <w:tabs>
          <w:tab w:val="clear" w:pos="0"/>
        </w:tabs>
        <w:spacing w:before="60"/>
        <w:ind w:left="0" w:right="-3" w:firstLine="0"/>
        <w:rPr>
          <w:rFonts w:ascii="Calibri" w:hAnsi="Calibri"/>
        </w:rPr>
      </w:pPr>
      <w:r>
        <w:rPr>
          <w:rFonts w:ascii="Calibri" w:hAnsi="Calibri"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Pr>
          <w:rFonts w:ascii="Calibri" w:hAnsi="Calibri" w:cstheme="minorHAnsi"/>
          <w:spacing w:val="-20"/>
        </w:rPr>
        <w:t xml:space="preserve"> </w:t>
      </w:r>
      <w:r>
        <w:rPr>
          <w:rFonts w:ascii="Calibri" w:hAnsi="Calibri" w:cstheme="minorHAnsi"/>
        </w:rPr>
        <w:t>wymagane.</w:t>
      </w:r>
    </w:p>
    <w:p w14:paraId="331456C1" w14:textId="77777777" w:rsidR="008A459E" w:rsidRDefault="00000000" w:rsidP="00A82B97">
      <w:pPr>
        <w:pStyle w:val="Akapitzlist"/>
        <w:numPr>
          <w:ilvl w:val="1"/>
          <w:numId w:val="8"/>
        </w:numPr>
        <w:tabs>
          <w:tab w:val="clear" w:pos="0"/>
        </w:tabs>
        <w:spacing w:before="61"/>
        <w:ind w:left="0" w:right="-3" w:firstLine="0"/>
        <w:rPr>
          <w:rFonts w:ascii="Calibri" w:hAnsi="Calibri"/>
        </w:rPr>
      </w:pPr>
      <w:r>
        <w:rPr>
          <w:rFonts w:ascii="Calibri" w:hAnsi="Calibri" w:cstheme="minorHAnsi"/>
        </w:rPr>
        <w:t>W odniesieniu do warunków dotyczących wykształcenia, kwalifikacji zawodowych lub doświadczenia Wykonawców wspólnie ubiegających się o udzielenie zamówienia mogą polegać na zdolnościach tych z Wykonawców, którzy wykonają roboty budowlane lub usługi, do realizacji których te zdolności są wymagane.</w:t>
      </w:r>
    </w:p>
    <w:p w14:paraId="2E50F591" w14:textId="1A452CB3" w:rsidR="008A459E" w:rsidRDefault="00000000" w:rsidP="00A82B97">
      <w:pPr>
        <w:pStyle w:val="Akapitzlist"/>
        <w:numPr>
          <w:ilvl w:val="1"/>
          <w:numId w:val="8"/>
        </w:numPr>
        <w:tabs>
          <w:tab w:val="clear" w:pos="0"/>
        </w:tabs>
        <w:spacing w:before="59"/>
        <w:ind w:left="0" w:right="-3" w:firstLine="0"/>
        <w:rPr>
          <w:rFonts w:ascii="Calibri" w:hAnsi="Calibri"/>
        </w:rPr>
      </w:pPr>
      <w:r>
        <w:rPr>
          <w:rFonts w:ascii="Calibri" w:hAnsi="Calibri" w:cstheme="minorHAnsi"/>
        </w:rPr>
        <w:t xml:space="preserve">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r>
        <w:rPr>
          <w:rFonts w:ascii="Calibri" w:hAnsi="Calibri" w:cstheme="minorHAnsi"/>
          <w:color w:val="000000" w:themeColor="text1"/>
        </w:rPr>
        <w:t>oraz oświadczenie podmiotu udostępniającego zasoby</w:t>
      </w:r>
      <w:r w:rsidR="00967543">
        <w:rPr>
          <w:rFonts w:ascii="Calibri" w:hAnsi="Calibri" w:cstheme="minorHAnsi"/>
          <w:color w:val="000000" w:themeColor="text1"/>
        </w:rPr>
        <w:t xml:space="preserve"> </w:t>
      </w:r>
      <w:r>
        <w:rPr>
          <w:rFonts w:ascii="Calibri" w:hAnsi="Calibri" w:cstheme="minorHAnsi"/>
          <w:color w:val="000000" w:themeColor="text1"/>
        </w:rPr>
        <w:t xml:space="preserve">o braku podstaw wykluczenia. Wzór zobowiązania i oświadczenia stanowi </w:t>
      </w:r>
      <w:r>
        <w:rPr>
          <w:rFonts w:ascii="Calibri" w:hAnsi="Calibri" w:cstheme="minorHAnsi"/>
          <w:b/>
          <w:color w:val="000000" w:themeColor="text1"/>
        </w:rPr>
        <w:t xml:space="preserve">Załącznik nr 3 </w:t>
      </w:r>
      <w:r>
        <w:rPr>
          <w:rFonts w:ascii="Calibri" w:hAnsi="Calibri" w:cstheme="minorHAnsi"/>
          <w:color w:val="000000" w:themeColor="text1"/>
        </w:rPr>
        <w:t>do</w:t>
      </w:r>
      <w:r>
        <w:rPr>
          <w:rFonts w:ascii="Calibri" w:hAnsi="Calibri" w:cstheme="minorHAnsi"/>
          <w:color w:val="000000" w:themeColor="text1"/>
          <w:spacing w:val="-5"/>
        </w:rPr>
        <w:t xml:space="preserve"> </w:t>
      </w:r>
      <w:r>
        <w:rPr>
          <w:rFonts w:ascii="Calibri" w:hAnsi="Calibri" w:cstheme="minorHAnsi"/>
          <w:color w:val="000000" w:themeColor="text1"/>
        </w:rPr>
        <w:t>SWZ.</w:t>
      </w:r>
    </w:p>
    <w:p w14:paraId="72E99224" w14:textId="77777777" w:rsidR="008A459E" w:rsidRDefault="00000000" w:rsidP="00A82B97">
      <w:pPr>
        <w:pStyle w:val="Akapitzlist"/>
        <w:numPr>
          <w:ilvl w:val="1"/>
          <w:numId w:val="8"/>
        </w:numPr>
        <w:tabs>
          <w:tab w:val="clear" w:pos="0"/>
        </w:tabs>
        <w:spacing w:before="61"/>
        <w:ind w:left="0" w:right="-3" w:firstLine="0"/>
        <w:rPr>
          <w:rFonts w:ascii="Calibri" w:hAnsi="Calibri"/>
        </w:rPr>
      </w:pPr>
      <w:r>
        <w:rPr>
          <w:rFonts w:ascii="Calibri" w:hAnsi="Calibri" w:cstheme="minorHAnsi"/>
        </w:rPr>
        <w:t>Zobowiązanie podmiotu udostępniającego zasoby, o którym mowa w pkt. 5 musi potwierdzać, że stosunek łączący Wykonawcę z podmiotem udostępniającym zasoby gwarantuje rzeczywisty dostęp do tych zasobów oraz określać w</w:t>
      </w:r>
      <w:r>
        <w:rPr>
          <w:rFonts w:ascii="Calibri" w:hAnsi="Calibri" w:cstheme="minorHAnsi"/>
          <w:spacing w:val="-3"/>
        </w:rPr>
        <w:t xml:space="preserve"> </w:t>
      </w:r>
      <w:r>
        <w:rPr>
          <w:rFonts w:ascii="Calibri" w:hAnsi="Calibri" w:cstheme="minorHAnsi"/>
        </w:rPr>
        <w:t>szczególności:</w:t>
      </w:r>
    </w:p>
    <w:p w14:paraId="05986073" w14:textId="77777777" w:rsidR="008A459E" w:rsidRDefault="00000000" w:rsidP="00A82B97">
      <w:pPr>
        <w:pStyle w:val="Akapitzlist"/>
        <w:numPr>
          <w:ilvl w:val="2"/>
          <w:numId w:val="8"/>
        </w:numPr>
        <w:tabs>
          <w:tab w:val="clear" w:pos="0"/>
        </w:tabs>
        <w:spacing w:before="60"/>
        <w:ind w:left="0" w:right="-3" w:firstLine="0"/>
        <w:rPr>
          <w:rFonts w:ascii="Calibri" w:hAnsi="Calibri"/>
        </w:rPr>
      </w:pPr>
      <w:r>
        <w:rPr>
          <w:rFonts w:ascii="Calibri" w:hAnsi="Calibri" w:cstheme="minorHAnsi"/>
        </w:rPr>
        <w:t>Zakres dostępnych Wykonawcy zasobów podmiotu udostępniającego</w:t>
      </w:r>
      <w:r>
        <w:rPr>
          <w:rFonts w:ascii="Calibri" w:hAnsi="Calibri" w:cstheme="minorHAnsi"/>
          <w:spacing w:val="-1"/>
        </w:rPr>
        <w:t xml:space="preserve"> </w:t>
      </w:r>
      <w:r>
        <w:rPr>
          <w:rFonts w:ascii="Calibri" w:hAnsi="Calibri" w:cstheme="minorHAnsi"/>
        </w:rPr>
        <w:t>zasoby,</w:t>
      </w:r>
    </w:p>
    <w:p w14:paraId="41B8C882" w14:textId="77777777" w:rsidR="008A459E" w:rsidRDefault="00000000" w:rsidP="00A82B97">
      <w:pPr>
        <w:pStyle w:val="Akapitzlist"/>
        <w:numPr>
          <w:ilvl w:val="2"/>
          <w:numId w:val="8"/>
        </w:numPr>
        <w:tabs>
          <w:tab w:val="clear" w:pos="0"/>
        </w:tabs>
        <w:spacing w:before="60"/>
        <w:ind w:left="0" w:right="-3" w:firstLine="0"/>
        <w:rPr>
          <w:rFonts w:ascii="Calibri" w:hAnsi="Calibri"/>
        </w:rPr>
      </w:pPr>
      <w:r>
        <w:rPr>
          <w:rFonts w:ascii="Calibri" w:hAnsi="Calibri" w:cstheme="minorHAnsi"/>
        </w:rPr>
        <w:t>Sposób i okres udostępnienia Wykonawcy i wykorzystania przez niego zasobów podmiotu udostępniającego te zasoby przy wykonywaniu</w:t>
      </w:r>
      <w:r>
        <w:rPr>
          <w:rFonts w:ascii="Calibri" w:hAnsi="Calibri" w:cstheme="minorHAnsi"/>
          <w:spacing w:val="-2"/>
        </w:rPr>
        <w:t xml:space="preserve"> </w:t>
      </w:r>
      <w:r>
        <w:rPr>
          <w:rFonts w:ascii="Calibri" w:hAnsi="Calibri" w:cstheme="minorHAnsi"/>
        </w:rPr>
        <w:t>zamówienia,</w:t>
      </w:r>
    </w:p>
    <w:p w14:paraId="68F10DEC" w14:textId="77777777" w:rsidR="008A459E" w:rsidRDefault="00000000" w:rsidP="00A82B97">
      <w:pPr>
        <w:pStyle w:val="Akapitzlist"/>
        <w:numPr>
          <w:ilvl w:val="2"/>
          <w:numId w:val="8"/>
        </w:numPr>
        <w:tabs>
          <w:tab w:val="clear" w:pos="0"/>
        </w:tabs>
        <w:spacing w:before="59"/>
        <w:ind w:left="0" w:right="-3" w:firstLine="0"/>
        <w:rPr>
          <w:rFonts w:ascii="Calibri" w:hAnsi="Calibri"/>
        </w:rPr>
      </w:pPr>
      <w:r>
        <w:rPr>
          <w:rFonts w:ascii="Calibri" w:hAnsi="Calibr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B009C1" w14:textId="77777777" w:rsidR="008A459E" w:rsidRDefault="00000000" w:rsidP="00A82B97">
      <w:pPr>
        <w:pStyle w:val="Akapitzlist"/>
        <w:numPr>
          <w:ilvl w:val="1"/>
          <w:numId w:val="8"/>
        </w:numPr>
        <w:tabs>
          <w:tab w:val="clear" w:pos="0"/>
        </w:tabs>
        <w:spacing w:before="37"/>
        <w:ind w:left="0" w:right="-3" w:firstLine="0"/>
        <w:rPr>
          <w:rFonts w:ascii="Calibri" w:hAnsi="Calibri"/>
        </w:rPr>
      </w:pPr>
      <w:r>
        <w:rPr>
          <w:rFonts w:ascii="Calibri" w:hAnsi="Calibri" w:cstheme="minorHAnsi"/>
        </w:rP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Pr>
          <w:rFonts w:ascii="Calibri" w:hAnsi="Calibri" w:cstheme="minorHAnsi"/>
          <w:spacing w:val="-5"/>
        </w:rPr>
        <w:t xml:space="preserve"> </w:t>
      </w:r>
      <w:r>
        <w:rPr>
          <w:rFonts w:ascii="Calibri" w:hAnsi="Calibri" w:cstheme="minorHAnsi"/>
        </w:rPr>
        <w:t>Wykonawcy.</w:t>
      </w:r>
    </w:p>
    <w:p w14:paraId="3672DD9F" w14:textId="77777777" w:rsidR="008A459E" w:rsidRDefault="00000000" w:rsidP="00A82B97">
      <w:pPr>
        <w:pStyle w:val="Akapitzlist"/>
        <w:numPr>
          <w:ilvl w:val="1"/>
          <w:numId w:val="8"/>
        </w:numPr>
        <w:tabs>
          <w:tab w:val="clear" w:pos="0"/>
        </w:tabs>
        <w:spacing w:before="61"/>
        <w:ind w:left="0" w:right="-3" w:firstLine="0"/>
        <w:rPr>
          <w:rFonts w:ascii="Calibri" w:hAnsi="Calibri"/>
        </w:rPr>
      </w:pPr>
      <w:r>
        <w:rPr>
          <w:rFonts w:ascii="Calibri" w:hAnsi="Calibr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Pr>
          <w:rFonts w:ascii="Calibri" w:hAnsi="Calibri" w:cstheme="minorHAnsi"/>
          <w:spacing w:val="-29"/>
        </w:rPr>
        <w:t xml:space="preserve"> </w:t>
      </w:r>
      <w:r>
        <w:rPr>
          <w:rFonts w:ascii="Calibri" w:hAnsi="Calibri" w:cstheme="minorHAnsi"/>
        </w:rPr>
        <w:t>winy.</w:t>
      </w:r>
    </w:p>
    <w:p w14:paraId="6FACF28E" w14:textId="77777777" w:rsidR="008A459E" w:rsidRDefault="00000000" w:rsidP="00A82B97">
      <w:pPr>
        <w:pStyle w:val="Akapitzlist"/>
        <w:numPr>
          <w:ilvl w:val="1"/>
          <w:numId w:val="8"/>
        </w:numPr>
        <w:tabs>
          <w:tab w:val="clear" w:pos="0"/>
        </w:tabs>
        <w:spacing w:before="59"/>
        <w:ind w:left="0" w:right="-3" w:firstLine="0"/>
        <w:rPr>
          <w:rFonts w:ascii="Calibri" w:hAnsi="Calibri"/>
        </w:rPr>
      </w:pPr>
      <w:r>
        <w:rPr>
          <w:rFonts w:ascii="Calibri" w:hAnsi="Calibri" w:cstheme="minorHAnsi"/>
        </w:rP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Pr>
          <w:rFonts w:ascii="Calibri" w:hAnsi="Calibri" w:cstheme="minorHAnsi"/>
          <w:spacing w:val="-2"/>
        </w:rPr>
        <w:t xml:space="preserve"> </w:t>
      </w:r>
      <w:r>
        <w:rPr>
          <w:rFonts w:ascii="Calibri" w:hAnsi="Calibri" w:cstheme="minorHAnsi"/>
        </w:rPr>
        <w:t>postępowaniu.</w:t>
      </w:r>
    </w:p>
    <w:p w14:paraId="58E2219A" w14:textId="77777777" w:rsidR="008A459E" w:rsidRDefault="00000000" w:rsidP="00A82B97">
      <w:pPr>
        <w:pStyle w:val="Akapitzlist"/>
        <w:numPr>
          <w:ilvl w:val="1"/>
          <w:numId w:val="8"/>
        </w:numPr>
        <w:tabs>
          <w:tab w:val="clear" w:pos="0"/>
        </w:tabs>
        <w:spacing w:before="61"/>
        <w:ind w:left="0" w:right="-3" w:firstLine="0"/>
        <w:rPr>
          <w:rFonts w:ascii="Calibri" w:hAnsi="Calibri"/>
        </w:rPr>
      </w:pPr>
      <w:r>
        <w:rPr>
          <w:rFonts w:ascii="Calibri" w:hAnsi="Calibri" w:cstheme="minorHAnsi"/>
        </w:rPr>
        <w:t>Wykonawca nie może, po upływie terminu składania ofert, powoływać się na zdolności lub sytuację podmiotów udostępniających zasoby, jeżeli na etapie składania ofert nie polegał w danym zakresie na zdolnościach lub sytuacji podmiotów udostępniających</w:t>
      </w:r>
      <w:r>
        <w:rPr>
          <w:rFonts w:ascii="Calibri" w:hAnsi="Calibri" w:cstheme="minorHAnsi"/>
          <w:spacing w:val="-3"/>
        </w:rPr>
        <w:t xml:space="preserve"> </w:t>
      </w:r>
      <w:r>
        <w:rPr>
          <w:rFonts w:ascii="Calibri" w:hAnsi="Calibri" w:cstheme="minorHAnsi"/>
        </w:rPr>
        <w:t>zasoby.</w:t>
      </w:r>
    </w:p>
    <w:p w14:paraId="76300010" w14:textId="77777777" w:rsidR="008A459E" w:rsidRDefault="00000000" w:rsidP="00A82B97">
      <w:pPr>
        <w:pStyle w:val="Akapitzlist"/>
        <w:numPr>
          <w:ilvl w:val="1"/>
          <w:numId w:val="8"/>
        </w:numPr>
        <w:tabs>
          <w:tab w:val="clear" w:pos="0"/>
        </w:tabs>
        <w:spacing w:before="61"/>
        <w:ind w:left="0" w:right="-3" w:firstLine="0"/>
        <w:rPr>
          <w:rFonts w:ascii="Calibri" w:hAnsi="Calibri"/>
        </w:rPr>
      </w:pPr>
      <w:r>
        <w:rPr>
          <w:rFonts w:ascii="Calibri" w:hAnsi="Calibri" w:cstheme="minorHAnsi"/>
          <w:color w:val="000000"/>
        </w:rPr>
        <w:t xml:space="preserve">Wykonawca, w przypadku polegania na zdolnościach lub sytuacji podmiotów udostępniających zasoby, przedstawia, wraz z oświadczeniem, o którym mowa w rozdziale XI pkt 1 SWZ także oświadczenie JEDZ podmiotu udostępniającego zasoby, potwierdzające brak podstaw wykluczenia tego podmiotu oraz odpowiednio spełnianie warunków udziału w postępowaniu lub kryteriów selekcji, w zakresie, w jakim Wykonawca powołuje się na jego zasoby. </w:t>
      </w:r>
    </w:p>
    <w:p w14:paraId="2A7F4DF7" w14:textId="77777777" w:rsidR="008A459E" w:rsidRDefault="00000000" w:rsidP="00A82B97">
      <w:pPr>
        <w:pStyle w:val="Akapitzlist"/>
        <w:numPr>
          <w:ilvl w:val="1"/>
          <w:numId w:val="8"/>
        </w:numPr>
        <w:tabs>
          <w:tab w:val="clear" w:pos="0"/>
        </w:tabs>
        <w:spacing w:before="61"/>
        <w:ind w:left="0" w:right="-3" w:firstLine="0"/>
        <w:rPr>
          <w:rFonts w:ascii="Calibri" w:hAnsi="Calibri"/>
        </w:rPr>
      </w:pPr>
      <w:r>
        <w:rPr>
          <w:rFonts w:ascii="Calibri" w:hAnsi="Calibri" w:cstheme="minorHAnsi"/>
          <w:color w:val="000000"/>
        </w:rPr>
        <w:t xml:space="preserve">Wykonawca, który polega na zdolnościach lub sytuacji innych podmiotów na zasadach określonych w art. 118 ustawy Pzp, przedstawia na wezwanie Zamawiającego dokumenty wymienione w rozdziale XI pkt. 3.2 SWZ dotyczące tych podmiotów, potwierdzające, że nie zachodzą wobec tych podmiotów podstawy wykluczenia z postępowania </w:t>
      </w:r>
    </w:p>
    <w:p w14:paraId="70DEC2C9" w14:textId="77777777" w:rsidR="008A459E" w:rsidRDefault="00000000" w:rsidP="00A82B97">
      <w:pPr>
        <w:pStyle w:val="Akapitzlist"/>
        <w:numPr>
          <w:ilvl w:val="1"/>
          <w:numId w:val="8"/>
        </w:numPr>
        <w:tabs>
          <w:tab w:val="clear" w:pos="0"/>
        </w:tabs>
        <w:spacing w:before="61"/>
        <w:ind w:left="0" w:right="-3" w:firstLine="0"/>
        <w:rPr>
          <w:rFonts w:ascii="Calibri" w:hAnsi="Calibri"/>
        </w:rPr>
      </w:pPr>
      <w:r>
        <w:rPr>
          <w:rFonts w:ascii="Calibri" w:hAnsi="Calibri" w:cstheme="minorHAnsi"/>
          <w:color w:val="000000"/>
        </w:rPr>
        <w:t xml:space="preserve">Zamawiający będzie żądał, aby przed przystąpieniem do wykonania zamówienia Wykonawca podał nazwy, dane kontaktowe oraz przedstawicieli, podwykonawców zaangażowanych w takie roboty budowlane lub usługi, jeżeli są już znani. </w:t>
      </w:r>
    </w:p>
    <w:p w14:paraId="2CE392DB" w14:textId="77777777" w:rsidR="008A459E" w:rsidRDefault="00000000" w:rsidP="00A82B97">
      <w:pPr>
        <w:pStyle w:val="Akapitzlist"/>
        <w:numPr>
          <w:ilvl w:val="1"/>
          <w:numId w:val="8"/>
        </w:numPr>
        <w:tabs>
          <w:tab w:val="clear" w:pos="0"/>
        </w:tabs>
        <w:spacing w:before="61"/>
        <w:ind w:left="0" w:right="-3" w:firstLine="0"/>
        <w:rPr>
          <w:rFonts w:ascii="Calibri" w:hAnsi="Calibri"/>
        </w:rPr>
      </w:pPr>
      <w:r>
        <w:rPr>
          <w:rFonts w:ascii="Calibri" w:hAnsi="Calibri" w:cstheme="minorHAnsi"/>
          <w:color w:val="000000"/>
        </w:rPr>
        <w:t>Wykonawca będzie zobowiązany do zawiadamiania Zamawiającego o wszelkich zmianach</w:t>
      </w:r>
      <w:r>
        <w:rPr>
          <w:rFonts w:ascii="Calibri" w:hAnsi="Calibri" w:cstheme="minorHAnsi"/>
          <w:color w:val="000000"/>
        </w:rPr>
        <w:br/>
        <w:t xml:space="preserve">w odniesieniu do informacji, o których mowa w rozdziale X pkt 6 SWZ, w trakcie realizacji zamówienia, a także przekaże wymagane informacje na temat nowych podwykonawców, którym w późniejszym okresie zamierza powierzyć realizację robót budowlanych lub usług. </w:t>
      </w:r>
    </w:p>
    <w:p w14:paraId="31859C86" w14:textId="77777777" w:rsidR="008A459E" w:rsidRDefault="00000000" w:rsidP="00A82B97">
      <w:pPr>
        <w:pStyle w:val="Akapitzlist"/>
        <w:numPr>
          <w:ilvl w:val="1"/>
          <w:numId w:val="8"/>
        </w:numPr>
        <w:tabs>
          <w:tab w:val="clear" w:pos="0"/>
        </w:tabs>
        <w:spacing w:before="61"/>
        <w:ind w:left="0" w:right="-3" w:firstLine="0"/>
        <w:rPr>
          <w:rFonts w:ascii="Calibri" w:hAnsi="Calibri"/>
        </w:rPr>
      </w:pPr>
      <w:r>
        <w:rPr>
          <w:rFonts w:ascii="Calibri" w:hAnsi="Calibri" w:cstheme="minorHAnsi"/>
          <w:color w:val="000000"/>
        </w:rPr>
        <w:t>Spełnienie warunków udziału w postępowaniu nastąpi w myśl zasady spełnia/nie spełnia.</w:t>
      </w:r>
    </w:p>
    <w:p w14:paraId="6DD286A9" w14:textId="77777777" w:rsidR="008A459E" w:rsidRDefault="00000000" w:rsidP="00A82B97">
      <w:pPr>
        <w:pStyle w:val="Nagwek3"/>
        <w:numPr>
          <w:ilvl w:val="0"/>
          <w:numId w:val="8"/>
        </w:numPr>
        <w:tabs>
          <w:tab w:val="clear" w:pos="0"/>
        </w:tabs>
        <w:spacing w:before="120"/>
        <w:ind w:left="0" w:right="3" w:firstLine="0"/>
        <w:jc w:val="both"/>
        <w:rPr>
          <w:rFonts w:ascii="Calibri" w:hAnsi="Calibri"/>
        </w:rPr>
      </w:pPr>
      <w:bookmarkStart w:id="20" w:name="_Toc182561317"/>
      <w:r>
        <w:rPr>
          <w:rFonts w:ascii="Calibri" w:hAnsi="Calibri" w:cstheme="minorHAnsi"/>
        </w:rPr>
        <w:t>INFORMACJA O PODMIOTOWYCH I PRZEDMIOTOWYCH ŚRODKACH</w:t>
      </w:r>
      <w:r>
        <w:rPr>
          <w:rFonts w:ascii="Calibri" w:hAnsi="Calibri" w:cstheme="minorHAnsi"/>
          <w:spacing w:val="-9"/>
        </w:rPr>
        <w:t xml:space="preserve"> </w:t>
      </w:r>
      <w:r>
        <w:rPr>
          <w:rFonts w:ascii="Calibri" w:hAnsi="Calibri" w:cstheme="minorHAnsi"/>
        </w:rPr>
        <w:t xml:space="preserve">DOWODOWYCH. </w:t>
      </w:r>
      <w:r>
        <w:rPr>
          <w:rFonts w:ascii="Calibri" w:hAnsi="Calibri" w:cstheme="minorHAnsi"/>
          <w:lang w:val="pl"/>
        </w:rPr>
        <w:t>Oświadczenia i dokumenty, jakie zobowiązani są dostarczyć Wykonawcy w celu potwierdzenia spełniania warunków udziału w postępowaniu oraz wykazania braku podstaw wykluczenia</w:t>
      </w:r>
      <w:bookmarkEnd w:id="20"/>
    </w:p>
    <w:p w14:paraId="4084F443" w14:textId="77777777" w:rsidR="008A459E" w:rsidRDefault="00000000" w:rsidP="00A82B97">
      <w:pPr>
        <w:pStyle w:val="Akapitzlist1"/>
        <w:ind w:left="0" w:firstLine="0"/>
      </w:pPr>
      <w:r>
        <w:rPr>
          <w:rStyle w:val="Domylnaczcionkaakapitu1"/>
          <w:rFonts w:ascii="Calibri" w:hAnsi="Calibri"/>
          <w:b/>
          <w:u w:val="single"/>
        </w:rPr>
        <w:t>Dotyczy wszystkich części zamówienia</w:t>
      </w:r>
    </w:p>
    <w:p w14:paraId="479B7359" w14:textId="77777777" w:rsidR="008A459E" w:rsidRDefault="00000000" w:rsidP="00A82B97">
      <w:pPr>
        <w:pStyle w:val="Akapitzlist"/>
        <w:widowControl/>
        <w:numPr>
          <w:ilvl w:val="1"/>
          <w:numId w:val="8"/>
        </w:numPr>
        <w:tabs>
          <w:tab w:val="clear" w:pos="0"/>
        </w:tabs>
        <w:ind w:left="0" w:firstLine="0"/>
        <w:rPr>
          <w:rFonts w:ascii="Calibri" w:hAnsi="Calibri"/>
        </w:rPr>
      </w:pPr>
      <w:r>
        <w:rPr>
          <w:rFonts w:ascii="Calibri" w:hAnsi="Calibri" w:cstheme="minorHAnsi"/>
          <w:color w:val="000000"/>
        </w:rPr>
        <w:t xml:space="preserve">Wykonawca zobowiązany jest złożyć </w:t>
      </w:r>
      <w:r>
        <w:rPr>
          <w:rFonts w:ascii="Calibri" w:hAnsi="Calibri" w:cstheme="minorHAnsi"/>
          <w:b/>
          <w:bCs/>
          <w:color w:val="000000"/>
        </w:rPr>
        <w:t xml:space="preserve">wraz z formularzem oferty </w:t>
      </w:r>
      <w:r>
        <w:rPr>
          <w:rFonts w:ascii="Calibri" w:hAnsi="Calibri" w:cstheme="minorHAnsi"/>
          <w:color w:val="000000"/>
        </w:rPr>
        <w:t xml:space="preserve">oświadczenie stanowiące wstępne potwierdzenie, że Wykonawca na dzień składania ofert: </w:t>
      </w:r>
    </w:p>
    <w:p w14:paraId="31A50256" w14:textId="77777777" w:rsidR="008A459E" w:rsidRDefault="00000000" w:rsidP="00A82B97">
      <w:pPr>
        <w:pStyle w:val="Akapitzlist"/>
        <w:widowControl/>
        <w:spacing w:after="51"/>
        <w:ind w:left="0" w:firstLine="0"/>
        <w:rPr>
          <w:rFonts w:ascii="Calibri" w:hAnsi="Calibri"/>
        </w:rPr>
      </w:pPr>
      <w:r>
        <w:rPr>
          <w:rFonts w:ascii="Calibri" w:hAnsi="Calibri" w:cstheme="minorHAnsi"/>
          <w:color w:val="000000"/>
        </w:rPr>
        <w:t xml:space="preserve">a) nie podlega wykluczeniu, </w:t>
      </w:r>
    </w:p>
    <w:p w14:paraId="22577164" w14:textId="77777777" w:rsidR="008A459E" w:rsidRDefault="00000000" w:rsidP="00A82B97">
      <w:pPr>
        <w:pStyle w:val="Akapitzlist"/>
        <w:widowControl/>
        <w:ind w:left="0" w:firstLine="0"/>
        <w:rPr>
          <w:rFonts w:ascii="Calibri" w:hAnsi="Calibri"/>
        </w:rPr>
      </w:pPr>
      <w:r>
        <w:rPr>
          <w:rFonts w:ascii="Calibri" w:hAnsi="Calibri" w:cstheme="minorHAnsi"/>
          <w:color w:val="000000"/>
        </w:rPr>
        <w:t xml:space="preserve">b) spełnia warunki udziału w postępowaniu. </w:t>
      </w:r>
    </w:p>
    <w:p w14:paraId="0FA5BC22" w14:textId="77777777" w:rsidR="008A459E" w:rsidRDefault="00000000" w:rsidP="00A82B97">
      <w:pPr>
        <w:pStyle w:val="Akapitzlist"/>
        <w:widowControl/>
        <w:numPr>
          <w:ilvl w:val="2"/>
          <w:numId w:val="15"/>
        </w:numPr>
        <w:tabs>
          <w:tab w:val="clear" w:pos="0"/>
        </w:tabs>
        <w:ind w:left="0" w:firstLine="0"/>
        <w:rPr>
          <w:rFonts w:ascii="Calibri" w:hAnsi="Calibri"/>
        </w:rPr>
      </w:pPr>
      <w:r>
        <w:rPr>
          <w:rFonts w:ascii="Calibri" w:hAnsi="Calibri" w:cstheme="minorHAnsi"/>
          <w:color w:val="000000"/>
        </w:rPr>
        <w:t>Oświadczenie, o którym mowa w rozdziale XI pkt 1 SWZ Wykonawca zobowiązany jest złożyć</w:t>
      </w:r>
      <w:r>
        <w:rPr>
          <w:rFonts w:ascii="Calibri" w:hAnsi="Calibri" w:cstheme="minorHAnsi"/>
          <w:color w:val="000000"/>
        </w:rPr>
        <w:br/>
        <w:t xml:space="preserve">w formie jednolitego dokumentu sporządzonego zgodnie z wzorem standardowego formularza określonego w rozporządzeniu wykonawczym Komisji Europejskiej 2016/7 z dnia 5 stycznia 2016 r. wydanym na podstawie art. 59 ust. 2 dyrektywy 2014/24/UE, zwanego dalej „Jednolitym Dokumentem” lub „JEDZ” </w:t>
      </w:r>
      <w:r>
        <w:rPr>
          <w:rFonts w:ascii="Calibri" w:hAnsi="Calibri" w:cstheme="minorHAnsi"/>
          <w:b/>
          <w:bCs/>
          <w:color w:val="000000"/>
        </w:rPr>
        <w:t xml:space="preserve">– wg załącznika 2 do SWZ. </w:t>
      </w:r>
    </w:p>
    <w:p w14:paraId="642F1DAB" w14:textId="77777777" w:rsidR="008A459E" w:rsidRDefault="00000000" w:rsidP="00A82B97">
      <w:pPr>
        <w:pStyle w:val="Akapitzlist"/>
        <w:widowControl/>
        <w:numPr>
          <w:ilvl w:val="2"/>
          <w:numId w:val="15"/>
        </w:numPr>
        <w:tabs>
          <w:tab w:val="clear" w:pos="0"/>
        </w:tabs>
        <w:ind w:left="0" w:firstLine="0"/>
        <w:rPr>
          <w:rFonts w:ascii="Calibri" w:hAnsi="Calibri"/>
        </w:rPr>
      </w:pPr>
      <w:r>
        <w:rPr>
          <w:rFonts w:ascii="Calibri" w:hAnsi="Calibri" w:cstheme="minorHAnsi"/>
          <w:b/>
          <w:bCs/>
        </w:rPr>
        <w:t>Informacje dotyczące JEDZ</w:t>
      </w:r>
    </w:p>
    <w:p w14:paraId="7E922799" w14:textId="77777777" w:rsidR="008A459E" w:rsidRDefault="00000000" w:rsidP="00A82B97">
      <w:pPr>
        <w:widowControl/>
        <w:jc w:val="both"/>
        <w:rPr>
          <w:rFonts w:ascii="Calibri" w:hAnsi="Calibri"/>
        </w:rPr>
      </w:pPr>
      <w:r>
        <w:rPr>
          <w:rFonts w:ascii="Calibri" w:hAnsi="Calibri" w:cstheme="minorHAnsi"/>
          <w:color w:val="000000"/>
        </w:rPr>
        <w:t xml:space="preserve">1.2.1. JEDZ należy przekazać zgodnie ze wzorem standardowego formularza w postaci elektronicznej opatrzonej kwalifikowanym podpisem elektronicznym. </w:t>
      </w:r>
    </w:p>
    <w:p w14:paraId="480609CC" w14:textId="77777777" w:rsidR="008A459E" w:rsidRDefault="00000000" w:rsidP="00A82B97">
      <w:pPr>
        <w:widowControl/>
        <w:jc w:val="both"/>
        <w:rPr>
          <w:rFonts w:ascii="Calibri" w:hAnsi="Calibri"/>
        </w:rPr>
      </w:pPr>
      <w:r>
        <w:rPr>
          <w:rFonts w:ascii="Calibri" w:hAnsi="Calibri" w:cstheme="minorHAnsi"/>
          <w:color w:val="000000"/>
        </w:rPr>
        <w:t>1.</w:t>
      </w:r>
      <w:r>
        <w:rPr>
          <w:rFonts w:ascii="Calibri" w:hAnsi="Calibri" w:cstheme="minorHAnsi"/>
          <w:iCs/>
          <w:color w:val="000000"/>
        </w:rPr>
        <w:t xml:space="preserve">2.2. Wykonawca może przygotować JEDZ z wykorzystaniem narzędzia ESPD. Jednolity Dokument przygotowany przez Zamawiającego z wykorzystaniem narzędzia ESPD dla przedmiotowego postępowania jest dostępny na stronie internetowej Zamawiającego w miejscu zamieszczenia ogłoszenia o zamówieniu oraz niniejszej SWZ. W celu wypełnienia własnego oświadczenia w formie JEDZ z wykorzystaniem narzędzia ESPD, Wykonawca powinien wykonać kolejno następujące czynności: </w:t>
      </w:r>
    </w:p>
    <w:p w14:paraId="2AB2C2A2" w14:textId="77777777" w:rsidR="008A459E" w:rsidRDefault="00000000" w:rsidP="00A82B97">
      <w:pPr>
        <w:pStyle w:val="Akapitzlist"/>
        <w:widowControl/>
        <w:numPr>
          <w:ilvl w:val="0"/>
          <w:numId w:val="16"/>
        </w:numPr>
        <w:tabs>
          <w:tab w:val="clear" w:pos="0"/>
        </w:tabs>
        <w:ind w:left="0" w:firstLine="0"/>
        <w:rPr>
          <w:rFonts w:ascii="Calibri" w:hAnsi="Calibri"/>
        </w:rPr>
      </w:pPr>
      <w:r>
        <w:rPr>
          <w:rFonts w:ascii="Calibri" w:hAnsi="Calibri" w:cstheme="minorHAnsi"/>
          <w:iCs/>
          <w:color w:val="000000"/>
        </w:rPr>
        <w:t>pobrać plik w formacie xml ze strony Zamawiającego – stanowiący Załącznik Nr 2a do SWZ, który po zaimportowaniu do narzędzia dostępnego pod adresem: https://espd.uzp.gov.pl umożliwi wypełnienie JEDZ za pomocą powyższego narzędzia</w:t>
      </w:r>
      <w:r>
        <w:rPr>
          <w:rFonts w:ascii="Calibri" w:hAnsi="Calibri" w:cstheme="minorHAnsi"/>
          <w:iCs/>
          <w:color w:val="000000"/>
        </w:rPr>
        <w:br/>
        <w:t xml:space="preserve">i w zakresie wskazanym przez </w:t>
      </w:r>
      <w:r>
        <w:rPr>
          <w:rFonts w:ascii="Calibri" w:hAnsi="Calibri" w:cstheme="minorHAnsi"/>
          <w:color w:val="000000"/>
        </w:rPr>
        <w:t xml:space="preserve">Zamawiającego </w:t>
      </w:r>
      <w:r>
        <w:rPr>
          <w:rFonts w:ascii="Calibri" w:hAnsi="Calibri" w:cstheme="minorHAnsi"/>
          <w:iCs/>
          <w:color w:val="000000"/>
        </w:rPr>
        <w:t>(Uwaga: Jest to rozwiązanie jedynie fakultatywne, Wykonawca może przygotować JEDZ w innej formule dopuszczonej</w:t>
      </w:r>
      <w:r>
        <w:rPr>
          <w:rFonts w:ascii="Calibri" w:hAnsi="Calibri" w:cstheme="minorHAnsi"/>
          <w:iCs/>
          <w:color w:val="000000"/>
        </w:rPr>
        <w:br/>
        <w:t>w ustawie i niniejszej SWZ),</w:t>
      </w:r>
    </w:p>
    <w:p w14:paraId="26E18D6E" w14:textId="77777777" w:rsidR="008A459E" w:rsidRDefault="00000000" w:rsidP="00A82B97">
      <w:pPr>
        <w:pStyle w:val="Akapitzlist"/>
        <w:widowControl/>
        <w:numPr>
          <w:ilvl w:val="0"/>
          <w:numId w:val="16"/>
        </w:numPr>
        <w:tabs>
          <w:tab w:val="clear" w:pos="0"/>
        </w:tabs>
        <w:ind w:left="0" w:firstLine="0"/>
        <w:rPr>
          <w:rFonts w:ascii="Calibri" w:hAnsi="Calibri"/>
        </w:rPr>
      </w:pPr>
      <w:r>
        <w:rPr>
          <w:rFonts w:ascii="Calibri" w:hAnsi="Calibri" w:cstheme="minorHAnsi"/>
          <w:color w:val="000000"/>
        </w:rPr>
        <w:t xml:space="preserve">wskazać, że podmiot korzystający z narzędzia jest Wykonawcą; </w:t>
      </w:r>
    </w:p>
    <w:p w14:paraId="35FB80DD" w14:textId="77777777" w:rsidR="008A459E" w:rsidRDefault="00000000" w:rsidP="00A82B97">
      <w:pPr>
        <w:pStyle w:val="Akapitzlist"/>
        <w:widowControl/>
        <w:numPr>
          <w:ilvl w:val="0"/>
          <w:numId w:val="16"/>
        </w:numPr>
        <w:tabs>
          <w:tab w:val="clear" w:pos="0"/>
        </w:tabs>
        <w:ind w:left="0" w:firstLine="0"/>
        <w:rPr>
          <w:rFonts w:ascii="Calibri" w:hAnsi="Calibri"/>
        </w:rPr>
      </w:pPr>
      <w:r>
        <w:rPr>
          <w:rFonts w:ascii="Calibri" w:hAnsi="Calibri" w:cstheme="minorHAnsi"/>
          <w:color w:val="000000"/>
        </w:rPr>
        <w:t xml:space="preserve">zaznaczyć czynność zaimportowania ESPD; </w:t>
      </w:r>
    </w:p>
    <w:p w14:paraId="0C8B7834" w14:textId="77777777" w:rsidR="008A459E" w:rsidRDefault="00000000" w:rsidP="00A82B97">
      <w:pPr>
        <w:pStyle w:val="Akapitzlist"/>
        <w:widowControl/>
        <w:numPr>
          <w:ilvl w:val="0"/>
          <w:numId w:val="16"/>
        </w:numPr>
        <w:tabs>
          <w:tab w:val="clear" w:pos="0"/>
        </w:tabs>
        <w:ind w:left="0" w:firstLine="0"/>
        <w:rPr>
          <w:rFonts w:ascii="Calibri" w:hAnsi="Calibri"/>
        </w:rPr>
      </w:pPr>
      <w:r>
        <w:rPr>
          <w:rFonts w:ascii="Calibri" w:hAnsi="Calibri" w:cstheme="minorHAnsi"/>
          <w:iCs/>
          <w:color w:val="000000"/>
        </w:rPr>
        <w:t>załadować pobrany plik, wybrać państwo Wykonawcy i przejść dalej, do wypełniania JEDZ,</w:t>
      </w:r>
    </w:p>
    <w:p w14:paraId="5D8F152B" w14:textId="77777777" w:rsidR="008A459E" w:rsidRDefault="00000000" w:rsidP="00A82B97">
      <w:pPr>
        <w:pStyle w:val="Akapitzlist"/>
        <w:widowControl/>
        <w:numPr>
          <w:ilvl w:val="0"/>
          <w:numId w:val="16"/>
        </w:numPr>
        <w:tabs>
          <w:tab w:val="clear" w:pos="0"/>
        </w:tabs>
        <w:ind w:left="0" w:firstLine="0"/>
        <w:rPr>
          <w:rFonts w:ascii="Calibri" w:hAnsi="Calibri"/>
        </w:rPr>
      </w:pPr>
      <w:r>
        <w:rPr>
          <w:rFonts w:ascii="Calibri" w:hAnsi="Calibri" w:cstheme="minorHAnsi"/>
          <w:iCs/>
          <w:color w:val="000000"/>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w:t>
      </w:r>
    </w:p>
    <w:p w14:paraId="552BE7E3" w14:textId="77777777" w:rsidR="008A459E" w:rsidRDefault="00000000" w:rsidP="00A82B97">
      <w:pPr>
        <w:widowControl/>
        <w:jc w:val="both"/>
        <w:rPr>
          <w:rFonts w:ascii="Calibri" w:hAnsi="Calibri"/>
        </w:rPr>
      </w:pPr>
      <w:r>
        <w:rPr>
          <w:rFonts w:ascii="Calibri" w:hAnsi="Calibri" w:cstheme="minorHAnsi"/>
          <w:color w:val="000000"/>
        </w:rPr>
        <w:t xml:space="preserve">1.2.3. </w:t>
      </w:r>
      <w:r>
        <w:rPr>
          <w:rFonts w:ascii="Calibri" w:hAnsi="Calibri" w:cstheme="minorHAnsi"/>
          <w:iCs/>
          <w:color w:val="000000"/>
        </w:rPr>
        <w:t xml:space="preserve">Szczegółowe informacje związane z zasadami i sposobem wypełniania Jednolitego Dokumentu, znajdują się także w wyjaśnieniach Urzędu Zamówień Publicznych (UZP), dostępnych na stronie internetowej www.uzp.gov.pl, Repozytorium wiedzy w zakładce Jednolity Europejski Dokument Zamówienia. </w:t>
      </w:r>
    </w:p>
    <w:p w14:paraId="106BE46E" w14:textId="77777777" w:rsidR="008A459E" w:rsidRDefault="00000000" w:rsidP="00A82B97">
      <w:pPr>
        <w:widowControl/>
        <w:jc w:val="both"/>
        <w:rPr>
          <w:rFonts w:ascii="Calibri" w:hAnsi="Calibri"/>
        </w:rPr>
      </w:pPr>
      <w:r>
        <w:rPr>
          <w:rFonts w:ascii="Calibri" w:hAnsi="Calibri" w:cstheme="minorHAnsi"/>
          <w:b/>
          <w:color w:val="000000"/>
        </w:rPr>
        <w:t xml:space="preserve">1.2.4. </w:t>
      </w:r>
      <w:r>
        <w:rPr>
          <w:rFonts w:ascii="Calibri" w:hAnsi="Calibri" w:cstheme="minorHAnsi"/>
          <w:b/>
          <w:iCs/>
          <w:color w:val="000000"/>
        </w:rPr>
        <w:t xml:space="preserve">Wykonawca przygotowując JEDZ może ograniczyć się tylko do wypełniania sekcji α części IV formularza JEDZ i nie musi wypełniać żadnej z pozostałych sekcji w części IV. </w:t>
      </w:r>
    </w:p>
    <w:p w14:paraId="16271832" w14:textId="77777777" w:rsidR="008A459E" w:rsidRDefault="00000000" w:rsidP="00A82B97">
      <w:pPr>
        <w:pStyle w:val="Akapitzlist"/>
        <w:widowControl/>
        <w:numPr>
          <w:ilvl w:val="2"/>
          <w:numId w:val="15"/>
        </w:numPr>
        <w:tabs>
          <w:tab w:val="clear" w:pos="0"/>
        </w:tabs>
        <w:ind w:left="0" w:firstLine="0"/>
        <w:rPr>
          <w:rFonts w:ascii="Calibri" w:hAnsi="Calibri"/>
        </w:rPr>
      </w:pPr>
      <w:r>
        <w:rPr>
          <w:rFonts w:ascii="Calibri" w:hAnsi="Calibri" w:cstheme="minorHAnsi"/>
          <w:color w:val="000000"/>
        </w:rPr>
        <w:t xml:space="preserve">Jeżeli Wykonawca nie złożył oświadczenia, o którym mowa w rozdziale XI pkt 1 SWZ lub jest ono niekompletne lub zawiera błędy, Zamawiający wezwie Wykonawcę odpowiednio do jego złożenia, poprawienia lub uzupełnienia w wyznaczonym terminie, chyba że oferta Wykonawcy podlega odrzuceniu bez względu na jego złożenie, uzupełnienie lub poprawienie lub zachodzą przesłanki unieważnienia postępowania. </w:t>
      </w:r>
    </w:p>
    <w:p w14:paraId="74D7ED88" w14:textId="77777777" w:rsidR="008A459E" w:rsidRDefault="00000000" w:rsidP="00A82B97">
      <w:pPr>
        <w:pStyle w:val="Akapitzlist"/>
        <w:widowControl/>
        <w:numPr>
          <w:ilvl w:val="2"/>
          <w:numId w:val="15"/>
        </w:numPr>
        <w:tabs>
          <w:tab w:val="clear" w:pos="0"/>
        </w:tabs>
        <w:ind w:left="0" w:firstLine="0"/>
        <w:rPr>
          <w:rFonts w:ascii="Calibri" w:hAnsi="Calibri"/>
        </w:rPr>
      </w:pPr>
      <w:r>
        <w:rPr>
          <w:rFonts w:ascii="Calibri" w:hAnsi="Calibri" w:cstheme="minorHAnsi"/>
          <w:color w:val="000000"/>
        </w:rPr>
        <w:t xml:space="preserve">Zamawiający może żądać od Wykonawców wyjaśnień dotyczących treści oświadczenia, o których mowa w rozdziale XI pkt 1 SWZ. </w:t>
      </w:r>
    </w:p>
    <w:p w14:paraId="1AC08387" w14:textId="77777777" w:rsidR="008A459E" w:rsidRDefault="00000000" w:rsidP="00A82B97">
      <w:pPr>
        <w:pStyle w:val="Akapitzlist"/>
        <w:widowControl/>
        <w:numPr>
          <w:ilvl w:val="2"/>
          <w:numId w:val="15"/>
        </w:numPr>
        <w:tabs>
          <w:tab w:val="clear" w:pos="0"/>
        </w:tabs>
        <w:ind w:left="0" w:firstLine="0"/>
        <w:rPr>
          <w:rFonts w:ascii="Calibri" w:hAnsi="Calibri"/>
        </w:rPr>
      </w:pPr>
      <w:r>
        <w:rPr>
          <w:rFonts w:ascii="Calibri" w:hAnsi="Calibri" w:cstheme="minorHAnsi"/>
          <w:color w:val="000000"/>
        </w:rPr>
        <w:t xml:space="preserve">Jeżeli złożone przez Wykonawcę oświadczenie, o którym mowa w rozdziale XI pkt 1 SWZ budzi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w:t>
      </w:r>
    </w:p>
    <w:p w14:paraId="6682951A" w14:textId="77777777" w:rsidR="008A459E" w:rsidRDefault="00000000" w:rsidP="00A82B97">
      <w:pPr>
        <w:pStyle w:val="Akapitzlist"/>
        <w:widowControl/>
        <w:numPr>
          <w:ilvl w:val="1"/>
          <w:numId w:val="15"/>
        </w:numPr>
        <w:tabs>
          <w:tab w:val="clear" w:pos="0"/>
        </w:tabs>
        <w:ind w:left="0" w:firstLine="0"/>
        <w:rPr>
          <w:rFonts w:ascii="Calibri" w:hAnsi="Calibri"/>
        </w:rPr>
      </w:pPr>
      <w:r>
        <w:rPr>
          <w:rFonts w:ascii="Calibri" w:hAnsi="Calibri" w:cstheme="minorHAnsi"/>
          <w:color w:val="000000"/>
        </w:rPr>
        <w:t xml:space="preserve">Wykonawcy wspólnie ubiegający się o udzielenie zamówienia </w:t>
      </w:r>
      <w:r>
        <w:rPr>
          <w:rFonts w:ascii="Calibri" w:hAnsi="Calibri" w:cstheme="minorHAnsi"/>
          <w:b/>
          <w:bCs/>
          <w:color w:val="000000"/>
        </w:rPr>
        <w:t xml:space="preserve">dołączają do formularza oferty </w:t>
      </w:r>
      <w:r>
        <w:rPr>
          <w:rFonts w:ascii="Calibri" w:hAnsi="Calibri" w:cstheme="minorHAnsi"/>
          <w:color w:val="000000"/>
        </w:rPr>
        <w:t xml:space="preserve">oświadczenie, z którego wynika, które roboty budowlane, dostawy lub usługi wykonają poszczególni wykonawcy. </w:t>
      </w:r>
    </w:p>
    <w:p w14:paraId="3A9EF617" w14:textId="77777777" w:rsidR="008A459E" w:rsidRDefault="00000000" w:rsidP="00A82B97">
      <w:pPr>
        <w:pStyle w:val="Akapitzlist"/>
        <w:widowControl/>
        <w:numPr>
          <w:ilvl w:val="2"/>
          <w:numId w:val="15"/>
        </w:numPr>
        <w:tabs>
          <w:tab w:val="clear" w:pos="0"/>
        </w:tabs>
        <w:spacing w:after="51"/>
        <w:ind w:left="0" w:firstLine="0"/>
        <w:rPr>
          <w:rFonts w:ascii="Calibri" w:hAnsi="Calibri"/>
        </w:rPr>
      </w:pPr>
      <w:r>
        <w:rPr>
          <w:rFonts w:ascii="Calibri" w:hAnsi="Calibri" w:cstheme="minorHAnsi"/>
          <w:b/>
          <w:bCs/>
          <w:color w:val="000000"/>
        </w:rPr>
        <w:t xml:space="preserve">Oświadczenie należy złożyć wg wymogów załącznika nr 9 do SWZ. </w:t>
      </w:r>
    </w:p>
    <w:p w14:paraId="7F539C8E" w14:textId="77777777" w:rsidR="008A459E" w:rsidRDefault="00000000" w:rsidP="00A82B97">
      <w:pPr>
        <w:pStyle w:val="Akapitzlist"/>
        <w:widowControl/>
        <w:numPr>
          <w:ilvl w:val="2"/>
          <w:numId w:val="15"/>
        </w:numPr>
        <w:tabs>
          <w:tab w:val="clear" w:pos="0"/>
        </w:tabs>
        <w:spacing w:after="51"/>
        <w:ind w:left="0" w:firstLine="0"/>
        <w:rPr>
          <w:rFonts w:ascii="Calibri" w:hAnsi="Calibri"/>
        </w:rPr>
      </w:pPr>
      <w:r>
        <w:rPr>
          <w:rFonts w:ascii="Calibri" w:hAnsi="Calibri" w:cstheme="minorHAnsi"/>
          <w:color w:val="000000"/>
        </w:rPr>
        <w:t xml:space="preserve">Oświadczenie to jest podmiotowym środkiem dowodowym. </w:t>
      </w:r>
    </w:p>
    <w:p w14:paraId="45A9E960" w14:textId="77777777" w:rsidR="008A459E" w:rsidRDefault="00000000" w:rsidP="00A82B97">
      <w:pPr>
        <w:pStyle w:val="Akapitzlist"/>
        <w:widowControl/>
        <w:numPr>
          <w:ilvl w:val="1"/>
          <w:numId w:val="15"/>
        </w:numPr>
        <w:tabs>
          <w:tab w:val="clear" w:pos="0"/>
        </w:tabs>
        <w:ind w:left="0" w:firstLine="0"/>
        <w:rPr>
          <w:rFonts w:ascii="Calibri" w:hAnsi="Calibri"/>
        </w:rPr>
      </w:pPr>
      <w:r>
        <w:rPr>
          <w:rFonts w:ascii="Calibri" w:hAnsi="Calibri" w:cstheme="minorHAnsi"/>
          <w:color w:val="000000"/>
        </w:rPr>
        <w:t xml:space="preserve">Zamawiający </w:t>
      </w:r>
      <w:r>
        <w:rPr>
          <w:rFonts w:ascii="Calibri" w:hAnsi="Calibri" w:cstheme="minorHAnsi"/>
          <w:b/>
          <w:bCs/>
          <w:color w:val="000000"/>
        </w:rPr>
        <w:t>wezwie Wykonawcę</w:t>
      </w:r>
      <w:r>
        <w:rPr>
          <w:rFonts w:ascii="Calibri" w:hAnsi="Calibri" w:cstheme="minorHAnsi"/>
          <w:color w:val="000000"/>
        </w:rPr>
        <w:t>, którego oferta została najwyżej oceniona, do złożenia</w:t>
      </w:r>
      <w:r>
        <w:rPr>
          <w:rFonts w:ascii="Calibri" w:hAnsi="Calibri" w:cstheme="minorHAnsi"/>
          <w:color w:val="000000"/>
        </w:rPr>
        <w:br/>
        <w:t xml:space="preserve">w wyznaczonym terminie (nie krótszym niż 10 dni od dnia wezwania) następujących podmiotowych środków dowodowych (aktualnych na dzień złożenia): </w:t>
      </w:r>
    </w:p>
    <w:p w14:paraId="226AD008" w14:textId="77777777" w:rsidR="008A459E" w:rsidRDefault="00000000" w:rsidP="00A82B97">
      <w:pPr>
        <w:pStyle w:val="Akapitzlist"/>
        <w:widowControl/>
        <w:numPr>
          <w:ilvl w:val="2"/>
          <w:numId w:val="15"/>
        </w:numPr>
        <w:tabs>
          <w:tab w:val="clear" w:pos="0"/>
        </w:tabs>
        <w:ind w:left="0" w:firstLine="0"/>
        <w:rPr>
          <w:rFonts w:ascii="Calibri" w:hAnsi="Calibri"/>
        </w:rPr>
      </w:pPr>
      <w:r>
        <w:rPr>
          <w:rFonts w:ascii="Calibri" w:hAnsi="Calibri" w:cstheme="minorHAnsi"/>
          <w:b/>
          <w:bCs/>
          <w:color w:val="000000"/>
        </w:rPr>
        <w:t xml:space="preserve">W celu potwierdzenia spełniania warunków udziału w postępowaniu: </w:t>
      </w:r>
    </w:p>
    <w:p w14:paraId="76BB99AC" w14:textId="3663932D" w:rsidR="008A459E" w:rsidRDefault="00000000" w:rsidP="00A82B97">
      <w:pPr>
        <w:pStyle w:val="Akapitzlist"/>
        <w:widowControl/>
        <w:numPr>
          <w:ilvl w:val="2"/>
          <w:numId w:val="17"/>
        </w:numPr>
        <w:tabs>
          <w:tab w:val="clear" w:pos="0"/>
        </w:tabs>
        <w:spacing w:after="56"/>
        <w:ind w:left="0" w:firstLine="0"/>
        <w:rPr>
          <w:rFonts w:ascii="Calibri" w:hAnsi="Calibri"/>
        </w:rPr>
      </w:pPr>
      <w:r>
        <w:rPr>
          <w:rFonts w:ascii="Calibri" w:hAnsi="Calibri" w:cstheme="minorHAnsi"/>
          <w:b/>
          <w:bCs/>
          <w:color w:val="000000"/>
        </w:rPr>
        <w:t>wykaz usług wykonanych, a w przypadku świadczeń powtarzających się lub ciągłych również wykonywanych</w:t>
      </w:r>
      <w:r>
        <w:rPr>
          <w:rFonts w:ascii="Calibri" w:hAnsi="Calibri" w:cstheme="minorHAnsi"/>
          <w:color w:val="000000"/>
        </w:rPr>
        <w:t xml:space="preserve">, w okresie ostatnich </w:t>
      </w:r>
      <w:r>
        <w:rPr>
          <w:rFonts w:ascii="Calibri" w:hAnsi="Calibri" w:cstheme="minorHAnsi"/>
          <w:b/>
          <w:bCs/>
          <w:color w:val="000000"/>
        </w:rPr>
        <w:t>3 lat</w:t>
      </w:r>
      <w:r>
        <w:rPr>
          <w:rFonts w:ascii="Calibri" w:hAnsi="Calibri" w:cstheme="minorHAnsi"/>
          <w:color w:val="000000"/>
        </w:rPr>
        <w:t xml:space="preserve">, a jeżeli okres prowadzenia działalności jest krótszy - w tym okresie, wraz z podaniem ich wartości, przedmiotu, dat wykonania i podmiotów, na rzecz których usługi zostały wykonane lub są wykonywane, </w:t>
      </w:r>
      <w:r>
        <w:rPr>
          <w:rFonts w:ascii="Calibri" w:hAnsi="Calibri" w:cstheme="minorHAnsi"/>
          <w:b/>
          <w:bCs/>
          <w:color w:val="000000"/>
        </w:rPr>
        <w:t>oraz załączeniem dowodów określających, czy te usługi zostały wykonane lub są wykonywane należycie</w:t>
      </w:r>
      <w:r>
        <w:rPr>
          <w:rFonts w:ascii="Calibri" w:hAnsi="Calibri" w:cstheme="minorHAnsi"/>
          <w:color w:val="000000"/>
        </w:rPr>
        <w:t>, przy czym dowodami, o których mowa, są referencje bądź inne dokumenty sporządzone przez podmiot, na rzecz którego usługi zostały wykonane,</w:t>
      </w:r>
      <w:r w:rsidR="00E325F3">
        <w:rPr>
          <w:rFonts w:ascii="Calibri" w:hAnsi="Calibri" w:cstheme="minorHAnsi"/>
          <w:color w:val="000000"/>
        </w:rPr>
        <w:t xml:space="preserve"> </w:t>
      </w:r>
      <w:r>
        <w:rPr>
          <w:rFonts w:ascii="Calibri" w:hAnsi="Calibri" w:cstheme="minorHAnsi"/>
          <w:color w:val="000000"/>
        </w:rPr>
        <w:t xml:space="preserve">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zgodnie z wzorem stanowiącym </w:t>
      </w:r>
      <w:r>
        <w:rPr>
          <w:rFonts w:ascii="Calibri" w:hAnsi="Calibri" w:cstheme="minorHAnsi"/>
          <w:b/>
          <w:bCs/>
          <w:color w:val="000000"/>
        </w:rPr>
        <w:t xml:space="preserve">Załącznik nr 5 do SWZ </w:t>
      </w:r>
      <w:r>
        <w:rPr>
          <w:rFonts w:ascii="Calibri" w:hAnsi="Calibri" w:cstheme="minorHAnsi"/>
          <w:i/>
          <w:iCs/>
          <w:color w:val="000000"/>
        </w:rPr>
        <w:t xml:space="preserve">– w odniesieniu do warunku określonego w rozdziale X pkt. 1.4.a) SWZ </w:t>
      </w:r>
      <w:r>
        <w:rPr>
          <w:rFonts w:ascii="Calibri" w:hAnsi="Calibri" w:cstheme="minorHAnsi"/>
          <w:b/>
          <w:iCs/>
          <w:color w:val="000000"/>
          <w:u w:val="single"/>
        </w:rPr>
        <w:t>–  (dotyczy wszystkich części zamówienia);</w:t>
      </w:r>
      <w:r>
        <w:rPr>
          <w:rFonts w:ascii="Calibri" w:hAnsi="Calibri" w:cstheme="minorHAnsi"/>
          <w:i/>
          <w:iCs/>
          <w:color w:val="000000"/>
        </w:rPr>
        <w:t xml:space="preserve"> </w:t>
      </w:r>
    </w:p>
    <w:p w14:paraId="1603425D" w14:textId="77777777" w:rsidR="008A459E" w:rsidRDefault="00000000" w:rsidP="00A82B97">
      <w:pPr>
        <w:pStyle w:val="Akapitzlist"/>
        <w:widowControl/>
        <w:numPr>
          <w:ilvl w:val="2"/>
          <w:numId w:val="17"/>
        </w:numPr>
        <w:tabs>
          <w:tab w:val="clear" w:pos="0"/>
        </w:tabs>
        <w:spacing w:after="56"/>
        <w:ind w:left="0" w:firstLine="0"/>
        <w:rPr>
          <w:rFonts w:ascii="Calibri" w:hAnsi="Calibri"/>
        </w:rPr>
      </w:pPr>
      <w:r>
        <w:rPr>
          <w:rFonts w:ascii="Calibri" w:hAnsi="Calibri" w:cstheme="minorHAnsi"/>
        </w:rPr>
        <w:t>dokumenty potwierdzające posiadanie uprawnień do wykonywania określonej działalności lub czynności, jeżeli przepisy nakładają obowiązek ich posiadania,</w:t>
      </w:r>
      <w:r>
        <w:rPr>
          <w:rFonts w:ascii="Calibri" w:hAnsi="Calibri" w:cstheme="minorHAnsi"/>
        </w:rPr>
        <w:br/>
        <w:t xml:space="preserve">w szczególności koncesje, zezwolenia lub licencje </w:t>
      </w:r>
      <w:r w:rsidRPr="00870D6A">
        <w:rPr>
          <w:rFonts w:ascii="Calibri" w:hAnsi="Calibri" w:cstheme="minorHAnsi"/>
        </w:rPr>
        <w:t xml:space="preserve">oraz </w:t>
      </w:r>
      <w:r w:rsidRPr="00870D6A">
        <w:rPr>
          <w:rFonts w:ascii="Calibri" w:hAnsi="Calibri"/>
        </w:rPr>
        <w:t xml:space="preserve">odpis z właściwego rejestru (KRS) lub z centralnej ewidencji i informacji o działalności gospodarczej (CEIDG)  </w:t>
      </w:r>
      <w:r>
        <w:rPr>
          <w:rFonts w:ascii="Calibri" w:hAnsi="Calibri" w:cstheme="minorHAnsi"/>
          <w:i/>
        </w:rPr>
        <w:t xml:space="preserve">(jak w rozdziale X pkt1.1. i 1.2. SWZ) </w:t>
      </w:r>
      <w:r>
        <w:rPr>
          <w:rFonts w:ascii="Calibri" w:hAnsi="Calibri" w:cstheme="minorHAnsi"/>
          <w:b/>
          <w:iCs/>
          <w:color w:val="000000"/>
          <w:u w:val="single"/>
        </w:rPr>
        <w:t xml:space="preserve"> (dotyczy wszystkich części zamówienia);</w:t>
      </w:r>
    </w:p>
    <w:p w14:paraId="1615AC66" w14:textId="77777777" w:rsidR="008A459E" w:rsidRDefault="00000000" w:rsidP="00A82B97">
      <w:pPr>
        <w:pStyle w:val="Akapitzlist"/>
        <w:widowControl/>
        <w:numPr>
          <w:ilvl w:val="2"/>
          <w:numId w:val="17"/>
        </w:numPr>
        <w:tabs>
          <w:tab w:val="clear" w:pos="0"/>
        </w:tabs>
        <w:spacing w:after="56"/>
        <w:ind w:left="0" w:firstLine="0"/>
        <w:rPr>
          <w:rFonts w:ascii="Calibri" w:hAnsi="Calibri"/>
        </w:rPr>
      </w:pPr>
      <w:r>
        <w:rPr>
          <w:rFonts w:ascii="Calibri" w:hAnsi="Calibri" w:cstheme="minorHAnsi"/>
        </w:rPr>
        <w:t xml:space="preserve">dokument potwierdzający, że Wykonawca jest ubezpieczony od odpowiedzialności cywilnej w zakresie prowadzonej działalności związanej z przedmiotem zamówienia na sumę gwarancyjną określoną przez Zamawiającego </w:t>
      </w:r>
      <w:r>
        <w:rPr>
          <w:rFonts w:ascii="Calibri" w:hAnsi="Calibri" w:cstheme="minorHAnsi"/>
          <w:i/>
          <w:iCs/>
          <w:color w:val="000000"/>
        </w:rPr>
        <w:t xml:space="preserve">– w odniesieniu do warunku określonego w rozdziale X pkt. 1.3.a) SWZ </w:t>
      </w:r>
      <w:r>
        <w:rPr>
          <w:rFonts w:ascii="Calibri" w:hAnsi="Calibri" w:cstheme="minorHAnsi"/>
          <w:b/>
          <w:iCs/>
          <w:color w:val="000000"/>
          <w:u w:val="single"/>
        </w:rPr>
        <w:t>–(dotyczy wszystkich części zamówienia);</w:t>
      </w:r>
    </w:p>
    <w:p w14:paraId="58838AE3" w14:textId="2D420779" w:rsidR="008A459E" w:rsidRPr="00245B64" w:rsidRDefault="00000000" w:rsidP="00A82B97">
      <w:pPr>
        <w:pStyle w:val="Akapitzlist"/>
        <w:widowControl/>
        <w:numPr>
          <w:ilvl w:val="2"/>
          <w:numId w:val="17"/>
        </w:numPr>
        <w:tabs>
          <w:tab w:val="clear" w:pos="0"/>
        </w:tabs>
        <w:spacing w:after="56"/>
        <w:ind w:left="0" w:firstLine="0"/>
        <w:rPr>
          <w:rFonts w:ascii="Calibri" w:hAnsi="Calibri"/>
          <w:bCs/>
        </w:rPr>
      </w:pPr>
      <w:r>
        <w:rPr>
          <w:rFonts w:ascii="Calibri" w:hAnsi="Calibri" w:cstheme="minorHAnsi"/>
        </w:rPr>
        <w:t xml:space="preserve">wykaz osób skierowanych przez Wykonawcę do realizacji zamówienia publicznego, w szczególności odpowiedzialnych za świadczenie usług, kontrolę jakości lub kierowanie robotami budowlanymi, wraz </w:t>
      </w:r>
      <w:r>
        <w:rPr>
          <w:rFonts w:ascii="Calibri" w:hAnsi="Calibri"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Pr>
          <w:rFonts w:ascii="Calibri" w:hAnsi="Calibri" w:cstheme="minorHAnsi"/>
          <w:b/>
          <w:color w:val="000000" w:themeColor="text1"/>
        </w:rPr>
        <w:t xml:space="preserve">Załącznik nr 4 </w:t>
      </w:r>
      <w:r>
        <w:rPr>
          <w:rFonts w:ascii="Calibri" w:hAnsi="Calibri" w:cstheme="minorHAnsi"/>
          <w:color w:val="000000" w:themeColor="text1"/>
        </w:rPr>
        <w:t>do</w:t>
      </w:r>
      <w:r>
        <w:rPr>
          <w:rFonts w:ascii="Calibri" w:hAnsi="Calibri" w:cstheme="minorHAnsi"/>
          <w:color w:val="000000" w:themeColor="text1"/>
          <w:spacing w:val="-32"/>
        </w:rPr>
        <w:t xml:space="preserve"> </w:t>
      </w:r>
      <w:r>
        <w:rPr>
          <w:rFonts w:ascii="Calibri" w:hAnsi="Calibri" w:cstheme="minorHAnsi"/>
          <w:color w:val="000000" w:themeColor="text1"/>
        </w:rPr>
        <w:t xml:space="preserve">SWZ </w:t>
      </w:r>
      <w:r>
        <w:rPr>
          <w:rFonts w:ascii="Calibri" w:hAnsi="Calibri" w:cstheme="minorHAnsi"/>
          <w:i/>
          <w:iCs/>
          <w:color w:val="000000"/>
        </w:rPr>
        <w:t xml:space="preserve">– w odniesieniu do warunku określonego w rozdziale X pkt. 1.4.b) (pierwszy odnośnik) SWZ </w:t>
      </w:r>
      <w:r>
        <w:rPr>
          <w:rFonts w:ascii="Calibri" w:hAnsi="Calibri" w:cstheme="minorHAnsi"/>
          <w:b/>
          <w:i/>
          <w:iCs/>
          <w:color w:val="000000"/>
          <w:u w:val="single"/>
        </w:rPr>
        <w:t>(dotyczy wszystkich części zamówienia)</w:t>
      </w:r>
      <w:r w:rsidR="00245B64">
        <w:rPr>
          <w:rFonts w:ascii="Calibri" w:hAnsi="Calibri" w:cstheme="minorHAnsi"/>
          <w:b/>
          <w:i/>
          <w:iCs/>
          <w:color w:val="000000"/>
          <w:u w:val="single"/>
        </w:rPr>
        <w:t xml:space="preserve">. </w:t>
      </w:r>
      <w:bookmarkStart w:id="21" w:name="_Hlk182835401"/>
      <w:r w:rsidR="00245B64" w:rsidRPr="00245B64">
        <w:rPr>
          <w:rFonts w:ascii="Calibri" w:hAnsi="Calibri" w:cstheme="minorHAnsi"/>
          <w:bCs/>
          <w:i/>
          <w:iCs/>
          <w:color w:val="000000"/>
        </w:rPr>
        <w:t xml:space="preserve">Wykonawca składający ofertę w więcej niż jednej Części postępowania będzie musiał </w:t>
      </w:r>
      <w:r w:rsidR="00245B64">
        <w:rPr>
          <w:rFonts w:ascii="Calibri" w:hAnsi="Calibri" w:cstheme="minorHAnsi"/>
          <w:bCs/>
          <w:i/>
          <w:iCs/>
          <w:color w:val="000000"/>
        </w:rPr>
        <w:t>wykazać, że dysponuje potencjałem do realizacja zadania dla każdej z Części osobno. Osoby skierowane do realizacji zadania nie mogą się powtarzać</w:t>
      </w:r>
      <w:r w:rsidRPr="00245B64">
        <w:rPr>
          <w:rFonts w:ascii="Calibri" w:hAnsi="Calibri" w:cstheme="minorHAnsi"/>
          <w:bCs/>
          <w:i/>
          <w:iCs/>
          <w:color w:val="000000"/>
        </w:rPr>
        <w:t>;</w:t>
      </w:r>
      <w:bookmarkEnd w:id="21"/>
    </w:p>
    <w:p w14:paraId="49740B65" w14:textId="4D9FF99F" w:rsidR="008A459E" w:rsidRPr="00245B64" w:rsidRDefault="00000000" w:rsidP="00A82B97">
      <w:pPr>
        <w:pStyle w:val="Akapitzlist"/>
        <w:widowControl/>
        <w:numPr>
          <w:ilvl w:val="2"/>
          <w:numId w:val="17"/>
        </w:numPr>
        <w:tabs>
          <w:tab w:val="clear" w:pos="0"/>
        </w:tabs>
        <w:spacing w:after="56"/>
        <w:ind w:left="0" w:firstLine="0"/>
        <w:rPr>
          <w:rFonts w:ascii="Calibri" w:hAnsi="Calibri"/>
          <w:bCs/>
        </w:rPr>
      </w:pPr>
      <w:r>
        <w:rPr>
          <w:rFonts w:ascii="Calibri" w:hAnsi="Calibri" w:cstheme="minorHAnsi"/>
          <w:b/>
          <w:bCs/>
        </w:rPr>
        <w:t>w</w:t>
      </w:r>
      <w:r>
        <w:rPr>
          <w:rFonts w:ascii="Calibri" w:hAnsi="Calibri" w:cstheme="minorHAnsi"/>
          <w:b/>
        </w:rPr>
        <w:t>ykaz urządzeń technicznych</w:t>
      </w:r>
      <w:r>
        <w:rPr>
          <w:rFonts w:ascii="Calibri" w:hAnsi="Calibri" w:cstheme="minorHAnsi"/>
        </w:rPr>
        <w:t xml:space="preserve"> niezbędnych do realizacji zamówienia dostępnych Wykonawcy w celu wykonania zamówienia wraz z informacją o podstawie dysponowania tymi zasobami</w:t>
      </w:r>
      <w:r>
        <w:rPr>
          <w:rFonts w:ascii="Calibri" w:hAnsi="Calibri" w:cstheme="minorHAnsi"/>
          <w:iCs/>
          <w:lang w:eastAsia="pl-PL"/>
        </w:rPr>
        <w:t xml:space="preserve">- </w:t>
      </w:r>
      <w:r>
        <w:rPr>
          <w:rFonts w:ascii="Calibri" w:hAnsi="Calibri" w:cstheme="minorHAnsi"/>
          <w:b/>
          <w:bCs/>
        </w:rPr>
        <w:t>zgodnie z treścią dokumentu nr 6 SWZ</w:t>
      </w:r>
      <w:r>
        <w:rPr>
          <w:rFonts w:ascii="Calibri" w:hAnsi="Calibri" w:cstheme="minorHAnsi"/>
          <w:i/>
          <w:iCs/>
          <w:color w:val="000000"/>
        </w:rPr>
        <w:t xml:space="preserve">– w odniesieniu do warunku określonego w rozdziale X pkt. 1.4.b) (drugi odnośnik) SWZ </w:t>
      </w:r>
      <w:r>
        <w:rPr>
          <w:rFonts w:ascii="Calibri" w:hAnsi="Calibri" w:cstheme="minorHAnsi"/>
          <w:b/>
          <w:iCs/>
          <w:color w:val="000000"/>
          <w:u w:val="single"/>
        </w:rPr>
        <w:t>– (dotyczy wszystkich części zamówienia)</w:t>
      </w:r>
      <w:r w:rsidR="00245B64">
        <w:rPr>
          <w:rFonts w:ascii="Calibri" w:hAnsi="Calibri" w:cstheme="minorHAnsi"/>
          <w:b/>
          <w:iCs/>
          <w:color w:val="000000"/>
          <w:u w:val="single"/>
        </w:rPr>
        <w:t xml:space="preserve"> </w:t>
      </w:r>
      <w:r w:rsidR="00245B64" w:rsidRPr="00245B64">
        <w:rPr>
          <w:rFonts w:ascii="Calibri" w:hAnsi="Calibri" w:cstheme="minorHAnsi"/>
          <w:bCs/>
          <w:i/>
          <w:iCs/>
          <w:color w:val="000000"/>
        </w:rPr>
        <w:t xml:space="preserve">Wykonawca składający ofertę w więcej niż jednej Części postępowania będzie musiał </w:t>
      </w:r>
      <w:r w:rsidR="00245B64">
        <w:rPr>
          <w:rFonts w:ascii="Calibri" w:hAnsi="Calibri" w:cstheme="minorHAnsi"/>
          <w:bCs/>
          <w:i/>
          <w:iCs/>
          <w:color w:val="000000"/>
        </w:rPr>
        <w:t>wykazać, że dysponuje potencjałem do realizacja zadania dla każdej z Części osobno. Pojazdy przeznaczone do realizacji zadania nie mogą się powtarzać</w:t>
      </w:r>
      <w:r w:rsidR="00245B64" w:rsidRPr="00245B64">
        <w:rPr>
          <w:rFonts w:ascii="Calibri" w:hAnsi="Calibri" w:cstheme="minorHAnsi"/>
          <w:bCs/>
          <w:i/>
          <w:iCs/>
          <w:color w:val="000000"/>
        </w:rPr>
        <w:t>;</w:t>
      </w:r>
    </w:p>
    <w:p w14:paraId="03E5EEDF" w14:textId="77777777" w:rsidR="008A459E" w:rsidRDefault="00000000" w:rsidP="00A82B97">
      <w:pPr>
        <w:pStyle w:val="Akapitzlist"/>
        <w:widowControl/>
        <w:numPr>
          <w:ilvl w:val="1"/>
          <w:numId w:val="17"/>
        </w:numPr>
        <w:tabs>
          <w:tab w:val="clear" w:pos="0"/>
        </w:tabs>
        <w:ind w:left="0" w:firstLine="0"/>
        <w:rPr>
          <w:rFonts w:ascii="Calibri" w:hAnsi="Calibri"/>
        </w:rPr>
      </w:pPr>
      <w:r>
        <w:rPr>
          <w:rFonts w:ascii="Calibri" w:hAnsi="Calibri" w:cstheme="minorHAnsi"/>
          <w:b/>
          <w:bCs/>
          <w:color w:val="000000"/>
        </w:rPr>
        <w:t xml:space="preserve">W celu potwierdzenia braku podstaw do wykluczenia z udziału w postępowaniu: </w:t>
      </w:r>
    </w:p>
    <w:p w14:paraId="270997F0" w14:textId="77777777" w:rsidR="008A459E" w:rsidRDefault="00000000" w:rsidP="00A82B97">
      <w:pPr>
        <w:pStyle w:val="Akapitzlist1"/>
        <w:ind w:left="0" w:firstLine="0"/>
      </w:pPr>
      <w:r>
        <w:rPr>
          <w:rStyle w:val="Domylnaczcionkaakapitu1"/>
          <w:rFonts w:ascii="Calibri" w:hAnsi="Calibri"/>
          <w:b/>
          <w:u w:val="single"/>
        </w:rPr>
        <w:t>Dotyczy wszystkich części zamówienia</w:t>
      </w:r>
    </w:p>
    <w:p w14:paraId="36168B22" w14:textId="77777777" w:rsidR="008A459E" w:rsidRDefault="00000000" w:rsidP="00A82B97">
      <w:pPr>
        <w:pStyle w:val="Akapitzlist"/>
        <w:widowControl/>
        <w:numPr>
          <w:ilvl w:val="2"/>
          <w:numId w:val="17"/>
        </w:numPr>
        <w:tabs>
          <w:tab w:val="clear" w:pos="0"/>
        </w:tabs>
        <w:ind w:left="0" w:firstLine="0"/>
        <w:rPr>
          <w:rFonts w:ascii="Calibri" w:hAnsi="Calibri"/>
        </w:rPr>
      </w:pPr>
      <w:r>
        <w:rPr>
          <w:rFonts w:ascii="Calibri" w:hAnsi="Calibri" w:cstheme="minorHAnsi"/>
          <w:color w:val="000000"/>
        </w:rPr>
        <w:t xml:space="preserve">informacji z Krajowego Rejestru Karnego w zakresie: </w:t>
      </w:r>
    </w:p>
    <w:p w14:paraId="19E472FE" w14:textId="77777777" w:rsidR="008A459E" w:rsidRDefault="00000000" w:rsidP="00A82B97">
      <w:pPr>
        <w:pStyle w:val="Akapitzlist"/>
        <w:widowControl/>
        <w:spacing w:after="57"/>
        <w:ind w:left="0" w:firstLine="0"/>
        <w:rPr>
          <w:rFonts w:ascii="Calibri" w:hAnsi="Calibri"/>
        </w:rPr>
      </w:pPr>
      <w:r>
        <w:rPr>
          <w:rFonts w:ascii="Calibri" w:hAnsi="Calibri" w:cstheme="minorHAnsi"/>
          <w:color w:val="000000"/>
        </w:rPr>
        <w:t xml:space="preserve">a) art. 108 ust. 1 pkt 1 i 2 ustawy Pzp; </w:t>
      </w:r>
    </w:p>
    <w:p w14:paraId="6C1C335E" w14:textId="77777777" w:rsidR="008A459E" w:rsidRDefault="00000000" w:rsidP="00A82B97">
      <w:pPr>
        <w:pStyle w:val="Akapitzlist"/>
        <w:widowControl/>
        <w:ind w:left="0" w:firstLine="0"/>
        <w:rPr>
          <w:rFonts w:ascii="Calibri" w:hAnsi="Calibri"/>
        </w:rPr>
      </w:pPr>
      <w:r>
        <w:rPr>
          <w:rFonts w:ascii="Calibri" w:hAnsi="Calibri" w:cstheme="minorHAnsi"/>
          <w:color w:val="000000"/>
        </w:rPr>
        <w:t>b) art. 108 ust. 1 pkt 4 ustawy Pzp, dotyczącej orzeczenia zakazu ubiegania się</w:t>
      </w:r>
      <w:r>
        <w:rPr>
          <w:rFonts w:ascii="Calibri" w:hAnsi="Calibri" w:cstheme="minorHAnsi"/>
          <w:color w:val="000000"/>
        </w:rPr>
        <w:br/>
        <w:t xml:space="preserve">o zamówienie publiczne tytułem środka karnego, </w:t>
      </w:r>
    </w:p>
    <w:p w14:paraId="10EB86BA" w14:textId="77777777" w:rsidR="008A459E" w:rsidRDefault="00000000" w:rsidP="00A82B97">
      <w:pPr>
        <w:pStyle w:val="Akapitzlist"/>
        <w:widowControl/>
        <w:ind w:left="0" w:firstLine="0"/>
        <w:rPr>
          <w:rFonts w:ascii="Calibri" w:hAnsi="Calibri"/>
        </w:rPr>
      </w:pPr>
      <w:r>
        <w:rPr>
          <w:rFonts w:ascii="Calibri" w:hAnsi="Calibri" w:cstheme="minorHAnsi"/>
          <w:color w:val="000000"/>
        </w:rPr>
        <w:t xml:space="preserve">- sporządzonej nie wcześniej niż 6 miesięcy przed jej złożeniem; </w:t>
      </w:r>
    </w:p>
    <w:p w14:paraId="369C3E80" w14:textId="77777777" w:rsidR="008A459E" w:rsidRDefault="00000000" w:rsidP="00A82B97">
      <w:pPr>
        <w:pStyle w:val="Akapitzlist"/>
        <w:widowControl/>
        <w:numPr>
          <w:ilvl w:val="2"/>
          <w:numId w:val="17"/>
        </w:numPr>
        <w:tabs>
          <w:tab w:val="clear" w:pos="0"/>
        </w:tabs>
        <w:ind w:left="0" w:firstLine="0"/>
        <w:rPr>
          <w:rFonts w:ascii="Calibri" w:hAnsi="Calibri"/>
        </w:rPr>
      </w:pPr>
      <w:r>
        <w:rPr>
          <w:rFonts w:ascii="Calibri" w:hAnsi="Calibri" w:cstheme="minorHAnsi"/>
          <w:color w:val="000000"/>
        </w:rPr>
        <w:t xml:space="preserve"> oświadczenia Wykonawcy, w zakresie art. 108 ust. 1 pkt 5 ustawy Pzp, o braku przynależności do tej samej grupy kapitałowej w rozumieniu ustawy z dnia 16 lutego 2007r. o ochronie konkurencji i konsumentów (t.j. Dz. U. z 2023 r. poz. 1689 ze zm.),z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Calibri" w:hAnsi="Calibri" w:cstheme="minorHAnsi"/>
          <w:b/>
          <w:bCs/>
          <w:color w:val="000000"/>
        </w:rPr>
        <w:t>wg załącznika nr 7 do SWZ;</w:t>
      </w:r>
    </w:p>
    <w:p w14:paraId="23167F6E" w14:textId="77777777" w:rsidR="008A459E" w:rsidRDefault="00000000" w:rsidP="00A82B97">
      <w:pPr>
        <w:pStyle w:val="Akapitzlist"/>
        <w:widowControl/>
        <w:numPr>
          <w:ilvl w:val="2"/>
          <w:numId w:val="17"/>
        </w:numPr>
        <w:tabs>
          <w:tab w:val="clear" w:pos="0"/>
        </w:tabs>
        <w:ind w:left="0" w:firstLine="0"/>
        <w:rPr>
          <w:rFonts w:ascii="Calibri" w:hAnsi="Calibri"/>
        </w:rPr>
      </w:pPr>
      <w:r>
        <w:rPr>
          <w:rFonts w:ascii="Calibri" w:hAnsi="Calibri" w:cstheme="minorHAnsi"/>
          <w:color w:val="000000"/>
        </w:rPr>
        <w:t>zaświadczenia właściwego naczelnika urzędu skarbowego potwierdzającego, że wykonawca nie zalega z opłacaniem podatków i opłat, w zakresie art. 109 ust. 1 pkt 1 ustawy 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porozumieniew sprawie spłat tych należności;</w:t>
      </w:r>
    </w:p>
    <w:p w14:paraId="31236B04" w14:textId="77777777" w:rsidR="008A459E" w:rsidRDefault="00000000" w:rsidP="00A82B97">
      <w:pPr>
        <w:pStyle w:val="Akapitzlist"/>
        <w:widowControl/>
        <w:numPr>
          <w:ilvl w:val="2"/>
          <w:numId w:val="17"/>
        </w:numPr>
        <w:tabs>
          <w:tab w:val="clear" w:pos="0"/>
        </w:tabs>
        <w:ind w:left="0" w:firstLine="0"/>
        <w:rPr>
          <w:rFonts w:ascii="Calibri" w:hAnsi="Calibri"/>
        </w:rPr>
      </w:pPr>
      <w:r>
        <w:rPr>
          <w:rFonts w:ascii="Calibri" w:hAnsi="Calibri" w:cstheme="minorHAnsi"/>
          <w:color w:val="000000"/>
        </w:rPr>
        <w:t xml:space="preserve"> zaświadczenia albo innego dokumentu właściwej terenowej jednostki organizacyjnej Zakładu Ubezpieczeń Społecznych lub właściwego oddziału regionalnego lub właściwej placówki terenowej Kasy Rolniczego Ubezpieczenia Społecznego potwierdzającego, że </w:t>
      </w:r>
      <w:r>
        <w:rPr>
          <w:rFonts w:ascii="Calibri" w:hAnsi="Calibri" w:cstheme="minorHAnsi"/>
        </w:rPr>
        <w:t xml:space="preserve">wykonawca nie zalega z opłacaniem składek na ubezpieczenia społeczne i zdrowotne, w zakresie art. 109 ust. 1 pkt 1 ustawy Pzp,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 </w:t>
      </w:r>
    </w:p>
    <w:p w14:paraId="36CD39F1" w14:textId="77777777" w:rsidR="008A459E" w:rsidRDefault="00000000" w:rsidP="00A82B97">
      <w:pPr>
        <w:pStyle w:val="Akapitzlist"/>
        <w:widowControl/>
        <w:numPr>
          <w:ilvl w:val="2"/>
          <w:numId w:val="17"/>
        </w:numPr>
        <w:tabs>
          <w:tab w:val="clear" w:pos="0"/>
        </w:tabs>
        <w:ind w:left="0" w:firstLine="0"/>
        <w:rPr>
          <w:rFonts w:ascii="Calibri" w:hAnsi="Calibri"/>
        </w:rPr>
      </w:pPr>
      <w:r>
        <w:rPr>
          <w:rFonts w:ascii="Calibri" w:hAnsi="Calibri" w:cstheme="minorHAnsi"/>
          <w:color w:val="000000"/>
        </w:rPr>
        <w:t>odpisu lub informacji z Krajowego Rejestru Sądowego lub z Centralnej Ewidencji</w:t>
      </w:r>
      <w:r>
        <w:rPr>
          <w:rFonts w:ascii="Calibri" w:hAnsi="Calibri" w:cstheme="minorHAnsi"/>
          <w:color w:val="000000"/>
        </w:rPr>
        <w:br/>
        <w:t>i Informacji o Działalności Gospodarczej, w zakresie art. 109 ust. 1 pkt 4 ustawy Pzp, sporządzonych nie wcześniej</w:t>
      </w:r>
      <w:r>
        <w:rPr>
          <w:rFonts w:ascii="Calibri" w:hAnsi="Calibri" w:cs="Cambria"/>
          <w:color w:val="000000"/>
        </w:rPr>
        <w:t xml:space="preserve"> </w:t>
      </w:r>
      <w:r>
        <w:rPr>
          <w:rFonts w:ascii="Calibri" w:hAnsi="Calibri" w:cstheme="minorHAnsi"/>
          <w:color w:val="000000"/>
        </w:rPr>
        <w:t>niż 3 miesiące przed jej złożeniem, jeżeli odrębne przepisy wymagają wpisu do rejestru lub ewidencji;</w:t>
      </w:r>
      <w:r>
        <w:rPr>
          <w:rFonts w:ascii="Calibri" w:hAnsi="Calibri" w:cs="Cambria"/>
          <w:color w:val="000000"/>
        </w:rPr>
        <w:t xml:space="preserve"> </w:t>
      </w:r>
    </w:p>
    <w:p w14:paraId="7A34A2F2" w14:textId="77777777" w:rsidR="008A459E" w:rsidRDefault="00000000" w:rsidP="00A82B97">
      <w:pPr>
        <w:pStyle w:val="Akapitzlist"/>
        <w:widowControl/>
        <w:numPr>
          <w:ilvl w:val="2"/>
          <w:numId w:val="17"/>
        </w:numPr>
        <w:tabs>
          <w:tab w:val="clear" w:pos="0"/>
        </w:tabs>
        <w:ind w:left="0" w:firstLine="0"/>
        <w:rPr>
          <w:rFonts w:ascii="Calibri" w:hAnsi="Calibri"/>
        </w:rPr>
      </w:pPr>
      <w:r>
        <w:rPr>
          <w:rFonts w:ascii="Calibri" w:hAnsi="Calibri" w:cstheme="minorHAnsi"/>
          <w:color w:val="000000"/>
        </w:rPr>
        <w:t xml:space="preserve">oświadczenia Wykonawcy o aktualności informacji zawartych w oświadczeniu, o którym mowa w rozdziale XI pkt 1 SWZ, w zakresie podstaw wykluczenia z postępowania wskazanych przez Zamawiającego, o których mowa w: </w:t>
      </w:r>
    </w:p>
    <w:p w14:paraId="505C1A4B" w14:textId="77777777" w:rsidR="008A459E" w:rsidRDefault="00000000" w:rsidP="00A82B97">
      <w:pPr>
        <w:widowControl/>
        <w:spacing w:after="56"/>
        <w:jc w:val="both"/>
        <w:rPr>
          <w:rFonts w:ascii="Calibri" w:hAnsi="Calibri"/>
        </w:rPr>
      </w:pPr>
      <w:r>
        <w:rPr>
          <w:rFonts w:ascii="Calibri" w:hAnsi="Calibri" w:cstheme="minorHAnsi"/>
          <w:color w:val="000000"/>
        </w:rPr>
        <w:t xml:space="preserve">a) art. 108 ust. 1 pkt 3 ustawy Pzp, </w:t>
      </w:r>
    </w:p>
    <w:p w14:paraId="78699D2A" w14:textId="77777777" w:rsidR="008A459E" w:rsidRDefault="00000000" w:rsidP="00A82B97">
      <w:pPr>
        <w:widowControl/>
        <w:spacing w:after="56"/>
        <w:jc w:val="both"/>
        <w:rPr>
          <w:rFonts w:ascii="Calibri" w:hAnsi="Calibri"/>
        </w:rPr>
      </w:pPr>
      <w:r>
        <w:rPr>
          <w:rFonts w:ascii="Calibri" w:hAnsi="Calibri" w:cstheme="minorHAnsi"/>
          <w:color w:val="000000"/>
        </w:rPr>
        <w:t>b) art. 108 ust. 1 pkt 4 ustawy Pzp, dotyczących orzeczenia zakazu ubiegania się</w:t>
      </w:r>
      <w:r>
        <w:rPr>
          <w:rFonts w:ascii="Calibri" w:hAnsi="Calibri" w:cstheme="minorHAnsi"/>
          <w:color w:val="000000"/>
        </w:rPr>
        <w:br/>
        <w:t xml:space="preserve">o zamówienie publiczne tytułem środka zapobiegawczego, </w:t>
      </w:r>
    </w:p>
    <w:p w14:paraId="06BF4002" w14:textId="77777777" w:rsidR="008A459E" w:rsidRDefault="00000000" w:rsidP="00A82B97">
      <w:pPr>
        <w:widowControl/>
        <w:spacing w:after="56"/>
        <w:jc w:val="both"/>
        <w:rPr>
          <w:rFonts w:ascii="Calibri" w:hAnsi="Calibri"/>
        </w:rPr>
      </w:pPr>
      <w:r>
        <w:rPr>
          <w:rFonts w:ascii="Calibri" w:hAnsi="Calibri" w:cstheme="minorHAnsi"/>
          <w:color w:val="000000"/>
        </w:rPr>
        <w:t xml:space="preserve">c) art. 108 ust. 1 pkt 5 ustawy Pzp, dotyczących zawarcia z innymi Wykonawcami porozumienia mającego na celu zakłócenie konkurencji, </w:t>
      </w:r>
    </w:p>
    <w:p w14:paraId="720747FE" w14:textId="77777777" w:rsidR="008A459E" w:rsidRDefault="00000000" w:rsidP="00A82B97">
      <w:pPr>
        <w:widowControl/>
        <w:spacing w:after="56"/>
        <w:jc w:val="both"/>
        <w:rPr>
          <w:rFonts w:ascii="Calibri" w:hAnsi="Calibri"/>
        </w:rPr>
      </w:pPr>
      <w:r>
        <w:rPr>
          <w:rFonts w:ascii="Calibri" w:hAnsi="Calibri" w:cstheme="minorHAnsi"/>
          <w:color w:val="000000"/>
        </w:rPr>
        <w:t xml:space="preserve">d) art. 108 ust. 1 pkt 6 ustawy Pzp, </w:t>
      </w:r>
    </w:p>
    <w:p w14:paraId="1C61CF1D" w14:textId="77777777" w:rsidR="008A459E" w:rsidRDefault="00000000" w:rsidP="00A82B97">
      <w:pPr>
        <w:widowControl/>
        <w:spacing w:after="56"/>
        <w:jc w:val="both"/>
        <w:rPr>
          <w:rFonts w:ascii="Calibri" w:hAnsi="Calibri"/>
        </w:rPr>
      </w:pPr>
      <w:r>
        <w:rPr>
          <w:rFonts w:ascii="Calibri" w:hAnsi="Calibri" w:cstheme="minorHAnsi"/>
          <w:color w:val="000000"/>
        </w:rPr>
        <w:t xml:space="preserve">e) art. 109 ust. 1 pkt 1 ustawy Pzp, odnośnie do naruszenia obowiązków dotyczących płatności podatków i opłat lokalnych, o których mowa w ustawie z dnia 12 stycznia 1991 r. o podatkach i opłatach lokalnych (t.j. Dz. U. z 2023 r. poz. 70), </w:t>
      </w:r>
    </w:p>
    <w:p w14:paraId="6F535E7A" w14:textId="77777777" w:rsidR="008A459E" w:rsidRDefault="00000000" w:rsidP="00A82B97">
      <w:pPr>
        <w:widowControl/>
        <w:jc w:val="both"/>
        <w:rPr>
          <w:rFonts w:ascii="Calibri" w:hAnsi="Calibri"/>
        </w:rPr>
      </w:pPr>
      <w:r>
        <w:rPr>
          <w:rFonts w:ascii="Calibri" w:hAnsi="Calibri" w:cstheme="minorHAnsi"/>
          <w:color w:val="000000"/>
        </w:rPr>
        <w:t xml:space="preserve">f) art. 109 ust. 1 pkt 5, 7-10 ustawy Pzp </w:t>
      </w:r>
    </w:p>
    <w:p w14:paraId="6C5C7171" w14:textId="77777777" w:rsidR="008A459E" w:rsidRDefault="00000000" w:rsidP="00A82B97">
      <w:pPr>
        <w:widowControl/>
        <w:jc w:val="both"/>
        <w:rPr>
          <w:rFonts w:ascii="Calibri" w:hAnsi="Calibri"/>
        </w:rPr>
      </w:pPr>
      <w:r>
        <w:rPr>
          <w:rFonts w:ascii="Calibri" w:hAnsi="Calibri" w:cstheme="minorHAnsi"/>
          <w:color w:val="000000"/>
        </w:rPr>
        <w:t xml:space="preserve">- wg </w:t>
      </w:r>
      <w:r>
        <w:rPr>
          <w:rFonts w:ascii="Calibri" w:hAnsi="Calibri" w:cstheme="minorHAnsi"/>
          <w:b/>
          <w:bCs/>
          <w:color w:val="000000"/>
        </w:rPr>
        <w:t>załącznika Nr 8 do SWZ.</w:t>
      </w:r>
    </w:p>
    <w:p w14:paraId="3178F775" w14:textId="77777777" w:rsidR="008A459E" w:rsidRDefault="00000000" w:rsidP="00A82B97">
      <w:pPr>
        <w:widowControl/>
        <w:spacing w:after="52"/>
        <w:jc w:val="both"/>
        <w:rPr>
          <w:rFonts w:ascii="Calibri" w:hAnsi="Calibri"/>
        </w:rPr>
      </w:pPr>
      <w:r>
        <w:rPr>
          <w:rFonts w:ascii="Calibri" w:hAnsi="Calibri" w:cstheme="minorHAnsi"/>
          <w:b/>
          <w:bCs/>
          <w:color w:val="000000"/>
        </w:rPr>
        <w:t xml:space="preserve">4. </w:t>
      </w:r>
      <w:r>
        <w:rPr>
          <w:rFonts w:ascii="Calibri" w:hAnsi="Calibri" w:cstheme="minorHAnsi"/>
          <w:color w:val="000000"/>
        </w:rPr>
        <w:t>Jeżeli jest to niezbędne do zapewnienia odpowiedniego przebiegu postępowania o udzielenie zamówienia, Zamawiający może na każdym etapie postępowania wezwać Wykonawców do złożenia wszystkich lub niektórych podmiotowych środków dowodowych wskazanych w rozdziale XI pkt 3 SWZ.</w:t>
      </w:r>
    </w:p>
    <w:p w14:paraId="08BA23A4" w14:textId="77777777" w:rsidR="008A459E" w:rsidRDefault="00000000" w:rsidP="00A82B97">
      <w:pPr>
        <w:widowControl/>
        <w:spacing w:after="52"/>
        <w:jc w:val="both"/>
        <w:rPr>
          <w:rFonts w:ascii="Calibri" w:hAnsi="Calibri"/>
        </w:rPr>
      </w:pPr>
      <w:r>
        <w:rPr>
          <w:rFonts w:ascii="Calibri" w:hAnsi="Calibri" w:cstheme="minorHAnsi"/>
          <w:b/>
          <w:bCs/>
          <w:color w:val="000000"/>
        </w:rPr>
        <w:t>5.</w:t>
      </w:r>
      <w:r>
        <w:rPr>
          <w:rFonts w:ascii="Calibri" w:hAnsi="Calibri" w:cstheme="minorHAnsi"/>
          <w:color w:val="000000"/>
        </w:rPr>
        <w:t xml:space="preserve"> Wykonawca składa podmiotowe środki dowodowe na wezwanie Zamawiającego. Dokumenty te powinny być aktualne na dzień ich złożenia. </w:t>
      </w:r>
    </w:p>
    <w:p w14:paraId="67F5FFC6" w14:textId="77777777" w:rsidR="008A459E" w:rsidRDefault="00000000" w:rsidP="00A82B97">
      <w:pPr>
        <w:widowControl/>
        <w:spacing w:after="52"/>
        <w:jc w:val="both"/>
        <w:rPr>
          <w:rFonts w:ascii="Calibri" w:hAnsi="Calibri"/>
        </w:rPr>
      </w:pPr>
      <w:r>
        <w:rPr>
          <w:rFonts w:ascii="Calibri" w:hAnsi="Calibri" w:cstheme="minorHAnsi"/>
          <w:b/>
          <w:bCs/>
          <w:color w:val="000000"/>
        </w:rPr>
        <w:t>6.</w:t>
      </w:r>
      <w:r>
        <w:rPr>
          <w:rFonts w:ascii="Calibri" w:hAnsi="Calibri" w:cstheme="minorHAnsi"/>
          <w:color w:val="000000"/>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63624DC8" w14:textId="77777777" w:rsidR="008A459E" w:rsidRDefault="00000000" w:rsidP="00A82B97">
      <w:pPr>
        <w:widowControl/>
        <w:spacing w:after="52"/>
        <w:jc w:val="both"/>
        <w:rPr>
          <w:rFonts w:ascii="Calibri" w:hAnsi="Calibri"/>
        </w:rPr>
      </w:pPr>
      <w:r>
        <w:rPr>
          <w:rFonts w:ascii="Calibri" w:hAnsi="Calibri" w:cstheme="minorHAnsi"/>
          <w:b/>
          <w:bCs/>
          <w:color w:val="000000"/>
        </w:rPr>
        <w:t>7.</w:t>
      </w:r>
      <w:r>
        <w:rPr>
          <w:rFonts w:ascii="Calibri" w:hAnsi="Calibri" w:cstheme="minorHAnsi"/>
          <w:color w:val="000000"/>
        </w:rPr>
        <w:t xml:space="preserve"> 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rozdziale XI pkt 1 SWZ dane umożliwiające dostęp do tych środków, a także gdy podmiotowym środkiem dowodowym jest oświadczenie, którego treść odpowiada zakresowi oświadczenia, o którym mowa w rozdziale XI pkt 1 SWZ. </w:t>
      </w:r>
    </w:p>
    <w:p w14:paraId="4D4EDF5A" w14:textId="77777777" w:rsidR="008A459E" w:rsidRDefault="00000000" w:rsidP="00A82B97">
      <w:pPr>
        <w:widowControl/>
        <w:spacing w:after="52"/>
        <w:jc w:val="both"/>
        <w:rPr>
          <w:rFonts w:ascii="Calibri" w:hAnsi="Calibri"/>
        </w:rPr>
      </w:pPr>
      <w:r>
        <w:rPr>
          <w:rFonts w:ascii="Calibri" w:hAnsi="Calibri" w:cstheme="minorHAnsi"/>
          <w:b/>
          <w:bCs/>
          <w:color w:val="000000"/>
        </w:rPr>
        <w:t>8.</w:t>
      </w:r>
      <w:r>
        <w:rPr>
          <w:rFonts w:ascii="Calibri" w:hAnsi="Calibri" w:cstheme="minorHAnsi"/>
          <w:color w:val="000000"/>
        </w:rPr>
        <w:t xml:space="preserve"> Wykonawca nie jest zobowiązany do złożenia podmiotowych środków dowodowych, które Zamawiający posiada, jeżeli Wykonawca wskaże te środki oraz potwierdzi ich prawidłowość</w:t>
      </w:r>
      <w:r>
        <w:rPr>
          <w:rFonts w:ascii="Calibri" w:hAnsi="Calibri" w:cstheme="minorHAnsi"/>
          <w:color w:val="000000"/>
        </w:rPr>
        <w:br/>
        <w:t xml:space="preserve">i aktualność. </w:t>
      </w:r>
    </w:p>
    <w:p w14:paraId="65DB5689" w14:textId="77777777" w:rsidR="008A459E" w:rsidRDefault="00000000" w:rsidP="00A82B97">
      <w:pPr>
        <w:widowControl/>
        <w:spacing w:after="52"/>
        <w:jc w:val="both"/>
        <w:rPr>
          <w:rFonts w:ascii="Calibri" w:hAnsi="Calibri"/>
        </w:rPr>
      </w:pPr>
      <w:r>
        <w:rPr>
          <w:rFonts w:ascii="Calibri" w:hAnsi="Calibri" w:cstheme="minorHAnsi"/>
          <w:b/>
          <w:bCs/>
          <w:color w:val="000000"/>
        </w:rPr>
        <w:t>9.</w:t>
      </w:r>
      <w:r>
        <w:rPr>
          <w:rFonts w:ascii="Calibri" w:hAnsi="Calibri" w:cstheme="minorHAnsi"/>
          <w:color w:val="000000"/>
        </w:rPr>
        <w:t xml:space="preserve"> 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2A93B39E" w14:textId="77777777" w:rsidR="008A459E" w:rsidRDefault="00000000" w:rsidP="00A82B97">
      <w:pPr>
        <w:widowControl/>
        <w:spacing w:after="52"/>
        <w:jc w:val="both"/>
        <w:rPr>
          <w:rFonts w:ascii="Calibri" w:hAnsi="Calibri"/>
        </w:rPr>
      </w:pPr>
      <w:r>
        <w:rPr>
          <w:rFonts w:ascii="Calibri" w:hAnsi="Calibri" w:cstheme="minorHAnsi"/>
          <w:b/>
          <w:bCs/>
          <w:color w:val="000000"/>
        </w:rPr>
        <w:t>10.</w:t>
      </w:r>
      <w:r>
        <w:rPr>
          <w:rFonts w:ascii="Calibri" w:hAnsi="Calibri" w:cstheme="minorHAnsi"/>
          <w:color w:val="000000"/>
        </w:rPr>
        <w:t xml:space="preserve"> Zamawiający może żądać od Wykonawców wyjaśnień dotyczących treści złożonych podmiotowych środków dowodowych. </w:t>
      </w:r>
    </w:p>
    <w:p w14:paraId="7F5E72CF" w14:textId="77777777" w:rsidR="008A459E" w:rsidRDefault="00000000" w:rsidP="00A82B97">
      <w:pPr>
        <w:widowControl/>
        <w:spacing w:after="52"/>
        <w:jc w:val="both"/>
        <w:rPr>
          <w:rFonts w:ascii="Calibri" w:hAnsi="Calibri"/>
        </w:rPr>
      </w:pPr>
      <w:r>
        <w:rPr>
          <w:rFonts w:ascii="Calibri" w:hAnsi="Calibri" w:cstheme="minorHAnsi"/>
          <w:b/>
          <w:bCs/>
          <w:color w:val="000000"/>
        </w:rPr>
        <w:t>11.</w:t>
      </w:r>
      <w:r>
        <w:rPr>
          <w:rFonts w:ascii="Calibri" w:hAnsi="Calibri" w:cstheme="minorHAnsi"/>
          <w:color w:val="000000"/>
        </w:rPr>
        <w:t xml:space="preserve"> 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w:t>
      </w:r>
    </w:p>
    <w:p w14:paraId="65677B2A" w14:textId="77777777" w:rsidR="008A459E" w:rsidRDefault="00000000" w:rsidP="00A82B97">
      <w:pPr>
        <w:widowControl/>
        <w:spacing w:after="52"/>
        <w:jc w:val="both"/>
        <w:rPr>
          <w:rFonts w:ascii="Calibri" w:hAnsi="Calibri"/>
        </w:rPr>
      </w:pPr>
      <w:r>
        <w:rPr>
          <w:rFonts w:ascii="Calibri" w:hAnsi="Calibri" w:cstheme="minorHAnsi"/>
          <w:b/>
          <w:bCs/>
          <w:color w:val="000000"/>
        </w:rPr>
        <w:t>12.</w:t>
      </w:r>
      <w:r>
        <w:rPr>
          <w:rFonts w:ascii="Calibri" w:hAnsi="Calibri" w:cstheme="minorHAnsi"/>
          <w:color w:val="000000"/>
        </w:rPr>
        <w:t xml:space="preserve"> Oświadczenia o których mowa w rozdziale XI pkt.1 SWZ składa się, pod rygorem nieważności, w formie elektronicznej. </w:t>
      </w:r>
    </w:p>
    <w:p w14:paraId="4DECDFC9" w14:textId="77777777" w:rsidR="008A459E" w:rsidRDefault="00000000" w:rsidP="00A82B97">
      <w:pPr>
        <w:widowControl/>
        <w:spacing w:after="52"/>
        <w:jc w:val="both"/>
        <w:rPr>
          <w:rFonts w:ascii="Calibri" w:hAnsi="Calibri"/>
        </w:rPr>
      </w:pPr>
      <w:r>
        <w:rPr>
          <w:rFonts w:ascii="Calibri" w:hAnsi="Calibri" w:cstheme="minorHAnsi"/>
          <w:b/>
          <w:bCs/>
          <w:color w:val="000000"/>
        </w:rPr>
        <w:t>13.</w:t>
      </w:r>
      <w:r>
        <w:rPr>
          <w:rFonts w:ascii="Calibri" w:hAnsi="Calibri" w:cstheme="minorHAnsi"/>
          <w:color w:val="000000"/>
        </w:rPr>
        <w:t xml:space="preserve"> Podmiotowe środki dowodowe sporządza się w postaci elektronicznej, w formatach danych określonych w przepisach wydanych na podstawie art. 18 ustawy z dnia 17 lutego 2005 r. </w:t>
      </w:r>
      <w:r>
        <w:rPr>
          <w:rFonts w:ascii="Calibri" w:hAnsi="Calibri" w:cstheme="minorHAnsi"/>
          <w:color w:val="000000"/>
        </w:rPr>
        <w:br/>
        <w:t xml:space="preserve">o informatyzacji działalności podmiotów realizujących zadania publiczne (t.j. Dz. U. z 2023 r. poz. 57 ze zmianami), z zastrzeżeniem formatów, o których mowa w art. 66 ust. 1 ustawy Pzp, z uwzględnieniem rodzaju przekazywanych danych. </w:t>
      </w:r>
    </w:p>
    <w:p w14:paraId="13520095" w14:textId="77777777" w:rsidR="008A459E" w:rsidRDefault="00000000" w:rsidP="00A82B97">
      <w:pPr>
        <w:widowControl/>
        <w:spacing w:after="52"/>
        <w:jc w:val="both"/>
        <w:rPr>
          <w:rFonts w:ascii="Calibri" w:hAnsi="Calibri"/>
        </w:rPr>
      </w:pPr>
      <w:r>
        <w:rPr>
          <w:rFonts w:ascii="Calibri" w:hAnsi="Calibri" w:cstheme="minorHAnsi"/>
          <w:b/>
          <w:bCs/>
          <w:color w:val="000000"/>
        </w:rPr>
        <w:t>14.</w:t>
      </w:r>
      <w:r>
        <w:rPr>
          <w:rFonts w:ascii="Calibri" w:hAnsi="Calibri" w:cstheme="minorHAnsi"/>
          <w:color w:val="000000"/>
        </w:rPr>
        <w:t xml:space="preserve"> Podmiotowe środki dowodowe przekazuje się wg następujących zasad: </w:t>
      </w:r>
    </w:p>
    <w:p w14:paraId="4BED1072" w14:textId="77777777" w:rsidR="008A459E" w:rsidRDefault="00000000" w:rsidP="00A82B97">
      <w:pPr>
        <w:widowControl/>
        <w:jc w:val="both"/>
        <w:rPr>
          <w:rFonts w:ascii="Calibri" w:hAnsi="Calibri"/>
        </w:rPr>
      </w:pPr>
      <w:r>
        <w:rPr>
          <w:rFonts w:ascii="Calibri" w:hAnsi="Calibri" w:cstheme="minorHAnsi"/>
          <w:color w:val="000000"/>
        </w:rPr>
        <w:t xml:space="preserve">a) w przypadku, gdy zostały wystawione jako dokument elektroniczny przez upoważnione podmioty inne niż Wykonawca, Wykonawca wspólnie ubiegający się o udzielenie zamówienia, podmiot udostępniający zasoby </w:t>
      </w:r>
      <w:r>
        <w:rPr>
          <w:rFonts w:ascii="Calibri" w:hAnsi="Calibri" w:cstheme="minorHAnsi"/>
          <w:b/>
          <w:bCs/>
          <w:color w:val="000000"/>
        </w:rPr>
        <w:t xml:space="preserve">- przekazuje się ten dokument elektroniczny; </w:t>
      </w:r>
    </w:p>
    <w:p w14:paraId="609CC7B8" w14:textId="77777777" w:rsidR="008A459E" w:rsidRDefault="00000000" w:rsidP="00A82B97">
      <w:pPr>
        <w:widowControl/>
        <w:jc w:val="both"/>
        <w:rPr>
          <w:rFonts w:ascii="Calibri" w:hAnsi="Calibri"/>
        </w:rPr>
      </w:pPr>
      <w:r>
        <w:rPr>
          <w:rFonts w:ascii="Calibri" w:hAnsi="Calibri" w:cstheme="minorHAnsi"/>
          <w:bCs/>
          <w:color w:val="000000"/>
        </w:rPr>
        <w:t>b)</w:t>
      </w:r>
      <w:r>
        <w:rPr>
          <w:rFonts w:ascii="Calibri" w:hAnsi="Calibri" w:cstheme="minorHAnsi"/>
          <w:b/>
          <w:bCs/>
          <w:color w:val="000000"/>
        </w:rPr>
        <w:t xml:space="preserve"> </w:t>
      </w:r>
      <w:r>
        <w:rPr>
          <w:rFonts w:ascii="Calibri" w:hAnsi="Calibri" w:cstheme="minorHAnsi"/>
          <w:color w:val="000000"/>
        </w:rPr>
        <w:t xml:space="preserve">w przypadku, gdy zostały wystawione jako dokument w postaci papierowej przez upoważnione podmioty inne niż Wykonawca, Wykonawca wspólnie ubiegający się o udzielenie zamówienia, podmiot udostępniający zasoby - </w:t>
      </w:r>
      <w:r>
        <w:rPr>
          <w:rFonts w:ascii="Calibri" w:hAnsi="Calibri" w:cstheme="minorHAnsi"/>
          <w:b/>
          <w:bCs/>
          <w:color w:val="000000"/>
        </w:rPr>
        <w:t xml:space="preserve">przekazuje się cyfrowe odwzorowanie tego dokumentu opatrzone kwalifikowanym podpisem elektronicznym poświadczające zgodność cyfrowego odwzorowaniaz dokumentem w postaci papierowej. </w:t>
      </w:r>
    </w:p>
    <w:p w14:paraId="79A6C3AB" w14:textId="77777777" w:rsidR="008A459E" w:rsidRDefault="00000000" w:rsidP="00A82B97">
      <w:pPr>
        <w:widowControl/>
        <w:jc w:val="both"/>
        <w:rPr>
          <w:rFonts w:ascii="Calibri" w:hAnsi="Calibri"/>
        </w:rPr>
      </w:pPr>
      <w:r>
        <w:rPr>
          <w:rFonts w:ascii="Calibri" w:hAnsi="Calibri" w:cstheme="minorHAnsi"/>
          <w:iCs/>
          <w:color w:val="000000"/>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DAD718F" w14:textId="77777777" w:rsidR="008A459E" w:rsidRDefault="00000000" w:rsidP="00A82B97">
      <w:pPr>
        <w:widowControl/>
        <w:spacing w:after="52"/>
        <w:jc w:val="both"/>
        <w:rPr>
          <w:rFonts w:ascii="Calibri" w:hAnsi="Calibri"/>
        </w:rPr>
      </w:pPr>
      <w:r>
        <w:rPr>
          <w:rFonts w:ascii="Calibri" w:hAnsi="Calibri" w:cstheme="minorHAnsi"/>
          <w:color w:val="000000"/>
        </w:rPr>
        <w:t xml:space="preserve">c) w przypadku, gdy nie zostały wystawione przez upoważnione podmioty inne niż Wykonawca, Wykonawca wspólnie ubiegający się o udzielenie zamówienia, podmiot udostępniający zasoby </w:t>
      </w:r>
      <w:r>
        <w:rPr>
          <w:rFonts w:ascii="Calibri" w:hAnsi="Calibri" w:cstheme="minorHAnsi"/>
          <w:b/>
          <w:bCs/>
          <w:color w:val="000000"/>
        </w:rPr>
        <w:t>- przekazuje się je w postaci elektronicznej i opatruje się kwalifikowanym podpisem elektronicznym</w:t>
      </w:r>
      <w:r>
        <w:rPr>
          <w:rFonts w:ascii="Calibri" w:hAnsi="Calibri" w:cstheme="minorHAnsi"/>
          <w:color w:val="000000"/>
        </w:rPr>
        <w:t xml:space="preserve">; </w:t>
      </w:r>
    </w:p>
    <w:p w14:paraId="51EA26EE" w14:textId="77777777" w:rsidR="008A459E" w:rsidRDefault="00000000" w:rsidP="00A82B97">
      <w:pPr>
        <w:widowControl/>
        <w:jc w:val="both"/>
        <w:rPr>
          <w:rFonts w:ascii="Calibri" w:hAnsi="Calibri"/>
        </w:rPr>
      </w:pPr>
      <w:r>
        <w:rPr>
          <w:rFonts w:ascii="Calibri" w:hAnsi="Calibri" w:cstheme="minorHAnsi"/>
          <w:color w:val="000000"/>
        </w:rPr>
        <w:t>d) w przypadku, gdy nie zostały wystawione przez upoważnione podmioty inne niż Wykonawca, Wykonawca wspólnie ubiegający się o udzielenie zamówienia, podmiot udostępniający zasoby,</w:t>
      </w:r>
      <w:r>
        <w:rPr>
          <w:rFonts w:ascii="Calibri" w:hAnsi="Calibri" w:cstheme="minorHAnsi"/>
          <w:color w:val="000000"/>
        </w:rPr>
        <w:br/>
        <w:t xml:space="preserve">a sporządzono je jako dokument w postaci papierowej i opatrzono własnoręcznym podpisem - </w:t>
      </w:r>
      <w:r>
        <w:rPr>
          <w:rFonts w:ascii="Calibri" w:hAnsi="Calibri" w:cstheme="minorHAnsi"/>
          <w:b/>
          <w:bCs/>
          <w:color w:val="000000"/>
        </w:rPr>
        <w:t xml:space="preserve">przekazuje się cyfrowe odwzorowanie tego dokumentu opatrzone kwalifikowanym podpisem elektronicznym poświadczające zgodność cyfrowego odwzorowania z dokumentem w postaci papierowej. </w:t>
      </w:r>
    </w:p>
    <w:p w14:paraId="1EE46A34" w14:textId="77777777" w:rsidR="008A459E" w:rsidRDefault="00000000" w:rsidP="00A82B97">
      <w:pPr>
        <w:widowControl/>
        <w:jc w:val="both"/>
        <w:rPr>
          <w:rFonts w:ascii="Calibri" w:hAnsi="Calibri"/>
        </w:rPr>
      </w:pPr>
      <w:r>
        <w:rPr>
          <w:rFonts w:ascii="Calibri" w:hAnsi="Calibri" w:cstheme="minorHAnsi"/>
          <w:iCs/>
          <w:color w:val="000000"/>
        </w:rPr>
        <w:t xml:space="preserve">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3BCB1C64" w14:textId="77777777" w:rsidR="008A459E" w:rsidRDefault="00000000" w:rsidP="00A82B97">
      <w:pPr>
        <w:widowControl/>
        <w:spacing w:after="51"/>
        <w:jc w:val="both"/>
        <w:rPr>
          <w:rFonts w:ascii="Calibri" w:hAnsi="Calibri"/>
        </w:rPr>
      </w:pPr>
      <w:r>
        <w:rPr>
          <w:rFonts w:ascii="Calibri" w:hAnsi="Calibri" w:cstheme="minorHAnsi"/>
          <w:b/>
          <w:bCs/>
          <w:color w:val="000000"/>
        </w:rPr>
        <w:t xml:space="preserve">15. </w:t>
      </w:r>
      <w:r>
        <w:rPr>
          <w:rFonts w:ascii="Calibri" w:hAnsi="Calibri" w:cstheme="minorHAnsi"/>
          <w:color w:val="000000"/>
        </w:rPr>
        <w:t xml:space="preserve">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 </w:t>
      </w:r>
    </w:p>
    <w:p w14:paraId="7A0CF773" w14:textId="77777777" w:rsidR="008A459E" w:rsidRDefault="00000000" w:rsidP="00A82B97">
      <w:pPr>
        <w:widowControl/>
        <w:jc w:val="both"/>
        <w:rPr>
          <w:rFonts w:ascii="Calibri" w:hAnsi="Calibri"/>
        </w:rPr>
      </w:pPr>
      <w:r>
        <w:rPr>
          <w:rFonts w:ascii="Calibri" w:hAnsi="Calibri" w:cstheme="minorHAnsi"/>
          <w:b/>
          <w:bCs/>
          <w:color w:val="000000"/>
        </w:rPr>
        <w:t xml:space="preserve">16. </w:t>
      </w:r>
      <w:r>
        <w:rPr>
          <w:rFonts w:ascii="Calibri" w:hAnsi="Calibri" w:cstheme="minorHAnsi"/>
          <w:color w:val="000000"/>
        </w:rPr>
        <w:t xml:space="preserve">Oświadczenia wskazane w rozdziale XI pkt. 1 SWZ i podmiotowe środki dowodowe przekazuje się środkiem komunikacji elektronicznej wskazanym w rozdziale XIII SWZ. </w:t>
      </w:r>
    </w:p>
    <w:p w14:paraId="5E7DEFC9" w14:textId="77777777" w:rsidR="008A459E" w:rsidRDefault="00000000" w:rsidP="00A82B97">
      <w:pPr>
        <w:widowControl/>
        <w:jc w:val="both"/>
        <w:rPr>
          <w:rFonts w:ascii="Calibri" w:hAnsi="Calibri"/>
        </w:rPr>
      </w:pPr>
      <w:r>
        <w:rPr>
          <w:rFonts w:ascii="Calibri" w:hAnsi="Calibri" w:cstheme="minorHAnsi"/>
          <w:b/>
          <w:bCs/>
          <w:color w:val="000000"/>
        </w:rPr>
        <w:t>17.</w:t>
      </w:r>
      <w:r>
        <w:rPr>
          <w:rFonts w:ascii="Calibri" w:hAnsi="Calibri" w:cstheme="minorHAnsi"/>
          <w:color w:val="000000"/>
        </w:rPr>
        <w:t xml:space="preserve"> W przypadku, gdy oświadczenia o których mowa w rozdziale XI pkt. 1 SWZ lub podmiotowe środki dowodowe zawierają informacje stanowiące tajemnicę przedsiębiorstwa w rozumieniu przepisów ustawy z dnia 16 kwietnia 1993 r. o zwalczaniu nieuczciwej konkurencji (t.j. Dz. U. z 2022 r. poz. 1233), Wykonawca, w celu utrzymania w poufności tych informacji, przekazuje je w wydzielonym i odpowiednio oznaczonym pliku. </w:t>
      </w:r>
    </w:p>
    <w:p w14:paraId="2064D959" w14:textId="77777777" w:rsidR="008A459E" w:rsidRDefault="00000000" w:rsidP="00A82B97">
      <w:pPr>
        <w:widowControl/>
        <w:jc w:val="both"/>
        <w:rPr>
          <w:rFonts w:ascii="Calibri" w:hAnsi="Calibri"/>
        </w:rPr>
      </w:pPr>
      <w:r>
        <w:rPr>
          <w:rFonts w:ascii="Calibri" w:hAnsi="Calibri" w:cstheme="minorHAnsi"/>
          <w:b/>
          <w:bCs/>
          <w:color w:val="000000"/>
        </w:rPr>
        <w:t>18.</w:t>
      </w:r>
      <w:r>
        <w:rPr>
          <w:rFonts w:ascii="Calibri" w:hAnsi="Calibri" w:cstheme="minorHAnsi"/>
          <w:color w:val="000000"/>
        </w:rPr>
        <w:t xml:space="preserve"> Podmiotowe środki dowodowe sporządzone w języku obcym przekazuje się wraz z tłumaczeniem na język polski. </w:t>
      </w:r>
    </w:p>
    <w:p w14:paraId="57F2F150" w14:textId="77777777" w:rsidR="008A459E" w:rsidRDefault="00000000" w:rsidP="00A82B97">
      <w:pPr>
        <w:widowControl/>
        <w:jc w:val="both"/>
        <w:rPr>
          <w:rFonts w:ascii="Calibri" w:hAnsi="Calibri"/>
        </w:rPr>
      </w:pPr>
      <w:r>
        <w:rPr>
          <w:rFonts w:ascii="Calibri" w:hAnsi="Calibri" w:cstheme="minorHAnsi"/>
          <w:b/>
          <w:bCs/>
          <w:color w:val="000000"/>
        </w:rPr>
        <w:t xml:space="preserve">19. </w:t>
      </w:r>
      <w:r>
        <w:rPr>
          <w:rFonts w:ascii="Calibri" w:hAnsi="Calibri" w:cstheme="minorHAnsi"/>
          <w:color w:val="000000"/>
        </w:rPr>
        <w:t xml:space="preserve">Jeżeli Wykonawca ma siedzibę lub miejsce zamieszkania poza granicami Rzeczypospolitej Polskiej, zamiast: </w:t>
      </w:r>
    </w:p>
    <w:p w14:paraId="1E207CEE" w14:textId="77777777" w:rsidR="008A459E" w:rsidRDefault="00000000" w:rsidP="00A82B97">
      <w:pPr>
        <w:widowControl/>
        <w:jc w:val="both"/>
        <w:rPr>
          <w:rFonts w:ascii="Calibri" w:hAnsi="Calibri"/>
        </w:rPr>
      </w:pPr>
      <w:r>
        <w:rPr>
          <w:rFonts w:ascii="Calibri" w:hAnsi="Calibri" w:cstheme="minorHAnsi"/>
          <w:color w:val="000000"/>
        </w:rPr>
        <w:t>1) dokumentu wskazanego w rozdziale XI pkt 3 ppkt 3.2.1. SWZ-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rozdziale XI pkt 3.2.1. SWZ;</w:t>
      </w:r>
    </w:p>
    <w:p w14:paraId="5F657B65" w14:textId="77777777" w:rsidR="008A459E" w:rsidRDefault="00000000" w:rsidP="00A82B97">
      <w:pPr>
        <w:widowControl/>
        <w:jc w:val="both"/>
        <w:rPr>
          <w:rFonts w:ascii="Calibri" w:hAnsi="Calibri"/>
        </w:rPr>
      </w:pPr>
      <w:r>
        <w:rPr>
          <w:rFonts w:ascii="Calibri" w:hAnsi="Calibri" w:cstheme="minorHAnsi"/>
          <w:color w:val="000000"/>
        </w:rPr>
        <w:t xml:space="preserve">- wystawiony nie wcześniej niż 6 miesięcy przed jego złożeniem; </w:t>
      </w:r>
    </w:p>
    <w:p w14:paraId="533BAFBA" w14:textId="77777777" w:rsidR="008A459E" w:rsidRDefault="00000000" w:rsidP="00A82B97">
      <w:pPr>
        <w:widowControl/>
        <w:spacing w:after="3"/>
        <w:jc w:val="both"/>
        <w:rPr>
          <w:rFonts w:ascii="Calibri" w:hAnsi="Calibri"/>
        </w:rPr>
      </w:pPr>
      <w:r>
        <w:rPr>
          <w:rFonts w:ascii="Calibri" w:hAnsi="Calibri" w:cstheme="minorHAnsi"/>
          <w:color w:val="000000"/>
        </w:rPr>
        <w:t xml:space="preserve">2) dokumentów wskazanych w rozdziale XI pkt 3 ppkt 3.2.3.-3.2.5. SWZ - składa dokument lub dokumenty wystawione w kraju, w którym Wykonawca ma siedzibę lub miejsce zamieszkania, potwierdzające odpowiednio, że: </w:t>
      </w:r>
    </w:p>
    <w:p w14:paraId="33D14AD6" w14:textId="77777777" w:rsidR="008A459E" w:rsidRDefault="00000000" w:rsidP="00A82B97">
      <w:pPr>
        <w:widowControl/>
        <w:spacing w:after="3"/>
        <w:jc w:val="both"/>
        <w:rPr>
          <w:rFonts w:ascii="Calibri" w:hAnsi="Calibri"/>
        </w:rPr>
      </w:pPr>
      <w:r>
        <w:rPr>
          <w:rFonts w:ascii="Calibri" w:hAnsi="Calibri" w:cstheme="minorHAnsi"/>
          <w:color w:val="000000"/>
        </w:rPr>
        <w:t xml:space="preserve">a) nie naruszył obowiązków dotyczących płatności podatków, opłat lub składek na ubezpieczenie społeczne lub zdrowotne, </w:t>
      </w:r>
    </w:p>
    <w:p w14:paraId="7F30CC87" w14:textId="77777777" w:rsidR="008A459E" w:rsidRDefault="00000000" w:rsidP="00A82B97">
      <w:pPr>
        <w:widowControl/>
        <w:spacing w:after="3"/>
        <w:jc w:val="both"/>
        <w:rPr>
          <w:rFonts w:ascii="Calibri" w:hAnsi="Calibri"/>
        </w:rPr>
      </w:pPr>
      <w:r>
        <w:rPr>
          <w:rFonts w:ascii="Calibri" w:hAnsi="Calibri" w:cstheme="minorHAnsi"/>
          <w:color w:val="000000"/>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E23609D" w14:textId="77777777" w:rsidR="008A459E" w:rsidRDefault="00000000" w:rsidP="00A82B97">
      <w:pPr>
        <w:widowControl/>
        <w:jc w:val="both"/>
        <w:rPr>
          <w:rFonts w:ascii="Calibri" w:hAnsi="Calibri"/>
        </w:rPr>
      </w:pPr>
      <w:r>
        <w:rPr>
          <w:rFonts w:ascii="Calibri" w:hAnsi="Calibri" w:cstheme="minorHAnsi"/>
          <w:color w:val="000000"/>
        </w:rPr>
        <w:t xml:space="preserve">- wystawione nie wcześniej niż 3 miesiące przed ich złożeniem </w:t>
      </w:r>
    </w:p>
    <w:p w14:paraId="7E3E2D64" w14:textId="77777777" w:rsidR="008A459E" w:rsidRDefault="00000000" w:rsidP="00A82B97">
      <w:pPr>
        <w:widowControl/>
        <w:jc w:val="both"/>
        <w:rPr>
          <w:rFonts w:ascii="Calibri" w:hAnsi="Calibri"/>
        </w:rPr>
      </w:pPr>
      <w:r>
        <w:rPr>
          <w:rFonts w:ascii="Calibri" w:hAnsi="Calibri" w:cstheme="minorHAnsi"/>
          <w:b/>
        </w:rPr>
        <w:t>20</w:t>
      </w:r>
      <w:r>
        <w:rPr>
          <w:rFonts w:ascii="Calibri" w:hAnsi="Calibri" w:cstheme="minorHAnsi"/>
        </w:rPr>
        <w:t xml:space="preserve">. Jeżeli w kraju, w którym Wykonawca ma siedzibę lub miejsce zamieszkania, nie wydaje się dokumentów, o których mowa w rozdziale XI pkt. 19,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26044AC" w14:textId="77777777" w:rsidR="008A459E" w:rsidRDefault="00000000" w:rsidP="00A82B97">
      <w:pPr>
        <w:widowControl/>
        <w:jc w:val="both"/>
        <w:rPr>
          <w:rFonts w:ascii="Calibri" w:hAnsi="Calibri"/>
        </w:rPr>
      </w:pPr>
      <w:r>
        <w:rPr>
          <w:rFonts w:ascii="Calibri" w:hAnsi="Calibri" w:cstheme="minorHAnsi"/>
          <w:b/>
        </w:rPr>
        <w:t>21</w:t>
      </w:r>
      <w:r>
        <w:rPr>
          <w:rFonts w:ascii="Calibri" w:hAnsi="Calibri" w:cstheme="minorHAnsi"/>
        </w:rPr>
        <w:t>. 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2375154" w14:textId="77777777" w:rsidR="008A459E" w:rsidRDefault="00000000" w:rsidP="00A82B97">
      <w:pPr>
        <w:pStyle w:val="Akapitzlist"/>
        <w:numPr>
          <w:ilvl w:val="0"/>
          <w:numId w:val="31"/>
        </w:numPr>
        <w:tabs>
          <w:tab w:val="clear" w:pos="0"/>
        </w:tabs>
        <w:suppressAutoHyphens w:val="0"/>
        <w:spacing w:before="60"/>
        <w:ind w:left="0" w:right="3" w:firstLine="0"/>
        <w:rPr>
          <w:rFonts w:ascii="Calibri" w:hAnsi="Calibri"/>
        </w:rPr>
      </w:pPr>
      <w:r>
        <w:rPr>
          <w:rFonts w:ascii="Calibri" w:hAnsi="Calibri"/>
          <w:b/>
          <w:bCs/>
        </w:rPr>
        <w:t xml:space="preserve">Zamawiający żąda złożenia wraz z ofertą następujących przedmiotowych środków dowodowych: </w:t>
      </w:r>
    </w:p>
    <w:p w14:paraId="0F37CB00" w14:textId="77777777" w:rsidR="008A459E" w:rsidRDefault="00000000" w:rsidP="00A82B97">
      <w:pPr>
        <w:pStyle w:val="Akapitzlist"/>
        <w:numPr>
          <w:ilvl w:val="3"/>
          <w:numId w:val="30"/>
        </w:numPr>
        <w:tabs>
          <w:tab w:val="clear" w:pos="0"/>
        </w:tabs>
        <w:suppressAutoHyphens w:val="0"/>
        <w:spacing w:before="36"/>
        <w:ind w:left="0" w:right="3" w:firstLine="0"/>
        <w:rPr>
          <w:rFonts w:ascii="Calibri" w:hAnsi="Calibri"/>
        </w:rPr>
      </w:pPr>
      <w:r>
        <w:rPr>
          <w:rFonts w:ascii="Calibri" w:hAnsi="Calibri" w:cstheme="minorHAnsi"/>
        </w:rPr>
        <w:t>Dokumentów potwierdzających posiadanie we flocie pojazdów co najmniej 10 % pojazdów (wykorzystywanych do transportu odpadów) elektrycznych lub napędzanych gazem ziemnym</w:t>
      </w:r>
      <w:r>
        <w:rPr>
          <w:rFonts w:ascii="Calibri" w:hAnsi="Calibri" w:cstheme="minorHAnsi"/>
          <w:b/>
          <w:iCs/>
          <w:color w:val="000000"/>
          <w:u w:val="single"/>
        </w:rPr>
        <w:t>(dotyczy wszystkich części zamówienia);</w:t>
      </w:r>
    </w:p>
    <w:p w14:paraId="552BE4B3" w14:textId="77777777" w:rsidR="008A459E" w:rsidRDefault="00000000" w:rsidP="00A82B97">
      <w:pPr>
        <w:pStyle w:val="Akapitzlist"/>
        <w:numPr>
          <w:ilvl w:val="1"/>
          <w:numId w:val="31"/>
        </w:numPr>
        <w:tabs>
          <w:tab w:val="clear" w:pos="0"/>
        </w:tabs>
        <w:suppressAutoHyphens w:val="0"/>
        <w:ind w:left="0" w:right="3" w:firstLine="0"/>
        <w:rPr>
          <w:rFonts w:ascii="Calibri" w:hAnsi="Calibri"/>
        </w:rPr>
      </w:pPr>
      <w:r>
        <w:rPr>
          <w:rFonts w:ascii="Calibri" w:hAnsi="Calibri" w:cstheme="minorHAnsi"/>
        </w:rPr>
        <w:t>Zgodnie z art. 107 ust. 2 ustawy Pzp Zamawiający przewiduje możliwość uzupełnienia</w:t>
      </w:r>
      <w:r>
        <w:rPr>
          <w:rFonts w:ascii="Calibri" w:hAnsi="Calibri" w:cstheme="minorHAnsi"/>
        </w:rPr>
        <w:br/>
        <w:t>przedmiotowych środków dowodowych.</w:t>
      </w:r>
    </w:p>
    <w:p w14:paraId="0FF185AA" w14:textId="77777777" w:rsidR="008A459E" w:rsidRDefault="008A459E" w:rsidP="00A82B97">
      <w:pPr>
        <w:pStyle w:val="Akapitzlist"/>
        <w:suppressAutoHyphens w:val="0"/>
        <w:ind w:left="0" w:right="3" w:firstLine="0"/>
        <w:rPr>
          <w:rFonts w:ascii="Calibri" w:hAnsi="Calibri" w:cstheme="minorHAnsi"/>
        </w:rPr>
      </w:pPr>
    </w:p>
    <w:p w14:paraId="3FA18E0B" w14:textId="77777777" w:rsidR="008A459E" w:rsidRDefault="00000000" w:rsidP="00A82B97">
      <w:pPr>
        <w:pStyle w:val="Nagwek3"/>
        <w:numPr>
          <w:ilvl w:val="0"/>
          <w:numId w:val="8"/>
        </w:numPr>
        <w:tabs>
          <w:tab w:val="clear" w:pos="0"/>
        </w:tabs>
        <w:ind w:left="0" w:right="-3" w:firstLine="0"/>
        <w:jc w:val="both"/>
        <w:rPr>
          <w:rFonts w:ascii="Calibri" w:hAnsi="Calibri"/>
        </w:rPr>
      </w:pPr>
      <w:bookmarkStart w:id="22" w:name="_Toc182561318"/>
      <w:r>
        <w:rPr>
          <w:rFonts w:ascii="Calibri" w:hAnsi="Calibri" w:cstheme="minorHAnsi"/>
        </w:rPr>
        <w:t>INFORMACJA DLA WYKONAWCÓW WSPÓLNIE UBIEGAJĄCYCH SIĘ O UDZIELENIE ZAMÓWIENIA (W TYM SPÓŁKI CYWILNE)</w:t>
      </w:r>
      <w:bookmarkEnd w:id="22"/>
    </w:p>
    <w:p w14:paraId="33D31A2F" w14:textId="77777777" w:rsidR="008A459E" w:rsidRDefault="00000000" w:rsidP="00A82B97">
      <w:pPr>
        <w:pStyle w:val="Akapitzlist1"/>
        <w:ind w:left="0" w:firstLine="0"/>
      </w:pPr>
      <w:r>
        <w:rPr>
          <w:rStyle w:val="Domylnaczcionkaakapitu1"/>
          <w:rFonts w:ascii="Calibri" w:hAnsi="Calibri"/>
          <w:b/>
          <w:u w:val="single"/>
        </w:rPr>
        <w:t>Dotyczy wszystkich części zamówienia</w:t>
      </w:r>
    </w:p>
    <w:p w14:paraId="44A03CEA" w14:textId="77777777" w:rsidR="008A459E" w:rsidRDefault="00000000" w:rsidP="00A82B97">
      <w:pPr>
        <w:pStyle w:val="Akapitzlist"/>
        <w:widowControl/>
        <w:numPr>
          <w:ilvl w:val="1"/>
          <w:numId w:val="8"/>
        </w:numPr>
        <w:tabs>
          <w:tab w:val="clear" w:pos="0"/>
        </w:tabs>
        <w:ind w:left="0" w:firstLine="0"/>
        <w:rPr>
          <w:rFonts w:ascii="Calibri" w:hAnsi="Calibri"/>
        </w:rPr>
      </w:pPr>
      <w:r>
        <w:rPr>
          <w:rFonts w:ascii="Calibri" w:hAnsi="Calibri"/>
          <w:color w:val="000000"/>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524DAD8E" w14:textId="77777777" w:rsidR="008A459E" w:rsidRDefault="00000000" w:rsidP="00A82B97">
      <w:pPr>
        <w:pStyle w:val="Akapitzlist"/>
        <w:widowControl/>
        <w:numPr>
          <w:ilvl w:val="1"/>
          <w:numId w:val="8"/>
        </w:numPr>
        <w:tabs>
          <w:tab w:val="clear" w:pos="0"/>
        </w:tabs>
        <w:ind w:left="0" w:firstLine="0"/>
        <w:rPr>
          <w:rFonts w:ascii="Calibri" w:hAnsi="Calibri"/>
        </w:rPr>
      </w:pPr>
      <w:r>
        <w:rPr>
          <w:rFonts w:ascii="Calibri" w:hAnsi="Calibri"/>
          <w:color w:val="000000"/>
        </w:rPr>
        <w:t xml:space="preserve">W przypadku Wykonawców wspólnie ubiegających się o udzielenie zamówienia: </w:t>
      </w:r>
    </w:p>
    <w:p w14:paraId="0908048B" w14:textId="77777777" w:rsidR="008A459E" w:rsidRDefault="00000000" w:rsidP="00A82B97">
      <w:pPr>
        <w:widowControl/>
        <w:jc w:val="both"/>
        <w:rPr>
          <w:rFonts w:ascii="Calibri" w:hAnsi="Calibri"/>
        </w:rPr>
      </w:pPr>
      <w:r>
        <w:rPr>
          <w:rFonts w:ascii="Calibri" w:hAnsi="Calibri"/>
          <w:color w:val="000000"/>
        </w:rPr>
        <w:t xml:space="preserve">a) oświadczenie JEDZ, o którym mowa w rozdziale XI pkt. 1 SWZ </w:t>
      </w:r>
      <w:r>
        <w:rPr>
          <w:rFonts w:ascii="Calibri" w:hAnsi="Calibri"/>
          <w:b/>
          <w:bCs/>
          <w:color w:val="000000"/>
        </w:rPr>
        <w:t>składa z ofertą każdy z Wykonawców wspólnie ubiegających się o zamówienie</w:t>
      </w:r>
      <w:r>
        <w:rPr>
          <w:rFonts w:ascii="Calibri" w:hAnsi="Calibri"/>
          <w:color w:val="000000"/>
        </w:rPr>
        <w:t>. Oświadczenia te potwierdzają brak podstaw wykluczenia oraz spełnianie warunków udziału w postępowaniu lub kryteriów selekcji w zakresie, w jakim każdy z Wykonawców wykazuje spełnianie warunków udziału w postępowaniu lub kryteriów selekcji;</w:t>
      </w:r>
    </w:p>
    <w:p w14:paraId="13A307D0" w14:textId="77777777" w:rsidR="008A459E" w:rsidRDefault="00000000" w:rsidP="00A82B97">
      <w:pPr>
        <w:widowControl/>
        <w:jc w:val="both"/>
        <w:rPr>
          <w:rFonts w:ascii="Calibri" w:hAnsi="Calibri"/>
        </w:rPr>
      </w:pPr>
      <w:r>
        <w:rPr>
          <w:rFonts w:ascii="Calibri" w:hAnsi="Calibri"/>
          <w:color w:val="000000"/>
        </w:rPr>
        <w:t xml:space="preserve">b) Wykonawcy wspólnie ubiegający się o udzielenie zamówienia </w:t>
      </w:r>
      <w:r>
        <w:rPr>
          <w:rFonts w:ascii="Calibri" w:hAnsi="Calibri"/>
          <w:b/>
          <w:bCs/>
          <w:color w:val="000000"/>
        </w:rPr>
        <w:t xml:space="preserve">dołączają do oferty </w:t>
      </w:r>
      <w:r>
        <w:rPr>
          <w:rFonts w:ascii="Calibri" w:hAnsi="Calibri"/>
          <w:color w:val="000000"/>
        </w:rPr>
        <w:t xml:space="preserve">oświadczenie, </w:t>
      </w:r>
      <w:r>
        <w:rPr>
          <w:rFonts w:ascii="Calibri" w:hAnsi="Calibri"/>
          <w:color w:val="000000"/>
        </w:rPr>
        <w:br/>
        <w:t xml:space="preserve">z którego wynika, które roboty budowlane, dostawy lub usługi wykonają poszczególni Wykonawcy. </w:t>
      </w:r>
      <w:r>
        <w:rPr>
          <w:rFonts w:ascii="Calibri" w:hAnsi="Calibri"/>
          <w:b/>
          <w:bCs/>
          <w:color w:val="000000"/>
        </w:rPr>
        <w:t>Oświadczenie należy złożyć wg wymogów załącznika nr 9 do SWZ;</w:t>
      </w:r>
    </w:p>
    <w:p w14:paraId="706F7CB1" w14:textId="77777777" w:rsidR="008A459E" w:rsidRDefault="00000000" w:rsidP="00A82B97">
      <w:pPr>
        <w:widowControl/>
        <w:jc w:val="both"/>
        <w:rPr>
          <w:rFonts w:ascii="Calibri" w:hAnsi="Calibri"/>
        </w:rPr>
      </w:pPr>
      <w:r>
        <w:rPr>
          <w:rFonts w:ascii="Calibri" w:hAnsi="Calibri"/>
          <w:color w:val="000000"/>
        </w:rPr>
        <w:t xml:space="preserve">c) zobowiązani są oni na wezwanie Zamawiającego, złożyć podmiotowe środki dowodowe, o których mowa w rozdziale XI pkt. 3 SWZ, przy czym podmiotowe środki dowodowe, o których mowa: </w:t>
      </w:r>
    </w:p>
    <w:p w14:paraId="000F931B" w14:textId="77777777" w:rsidR="008A459E" w:rsidRDefault="00000000" w:rsidP="00A82B97">
      <w:pPr>
        <w:pStyle w:val="Akapitzlist"/>
        <w:widowControl/>
        <w:numPr>
          <w:ilvl w:val="0"/>
          <w:numId w:val="7"/>
        </w:numPr>
        <w:tabs>
          <w:tab w:val="clear" w:pos="0"/>
        </w:tabs>
        <w:ind w:left="0" w:firstLine="0"/>
        <w:rPr>
          <w:rFonts w:ascii="Calibri" w:hAnsi="Calibri"/>
        </w:rPr>
      </w:pPr>
      <w:r>
        <w:rPr>
          <w:rFonts w:ascii="Calibri" w:hAnsi="Calibri"/>
          <w:color w:val="000000"/>
        </w:rPr>
        <w:t xml:space="preserve">w rozdziale XI pkt. 3.1 SWZ składa odpowiednio Wykonawca/Wykonawcy, który/którzy wykazuje/-ą spełnienie warunku; </w:t>
      </w:r>
    </w:p>
    <w:p w14:paraId="708B2F93" w14:textId="77777777" w:rsidR="008A459E" w:rsidRDefault="00000000" w:rsidP="00A82B97">
      <w:pPr>
        <w:pStyle w:val="Akapitzlist"/>
        <w:widowControl/>
        <w:numPr>
          <w:ilvl w:val="0"/>
          <w:numId w:val="7"/>
        </w:numPr>
        <w:tabs>
          <w:tab w:val="clear" w:pos="0"/>
        </w:tabs>
        <w:ind w:left="0" w:firstLine="0"/>
        <w:rPr>
          <w:rFonts w:ascii="Calibri" w:hAnsi="Calibri"/>
        </w:rPr>
      </w:pPr>
      <w:r>
        <w:rPr>
          <w:rFonts w:ascii="Calibri" w:hAnsi="Calibri" w:cstheme="minorHAnsi"/>
          <w:color w:val="000000"/>
        </w:rPr>
        <w:t xml:space="preserve">w rozdziale XI pkt. 3.2 SWZ składa każdy z Wykonawców wspólnie ubiegających się o udzielenie zamówienia. </w:t>
      </w:r>
    </w:p>
    <w:p w14:paraId="26AD0029" w14:textId="77777777" w:rsidR="008A459E" w:rsidRDefault="00000000" w:rsidP="00A82B97">
      <w:pPr>
        <w:pStyle w:val="Akapitzlist"/>
        <w:widowControl/>
        <w:numPr>
          <w:ilvl w:val="1"/>
          <w:numId w:val="8"/>
        </w:numPr>
        <w:tabs>
          <w:tab w:val="clear" w:pos="0"/>
        </w:tabs>
        <w:ind w:left="0" w:firstLine="0"/>
        <w:rPr>
          <w:rFonts w:ascii="Calibri" w:hAnsi="Calibri"/>
        </w:rPr>
      </w:pPr>
      <w:r>
        <w:rPr>
          <w:rFonts w:ascii="Calibri" w:hAnsi="Calibri" w:cstheme="minorHAnsi"/>
          <w:color w:val="000000"/>
        </w:rPr>
        <w:t xml:space="preserve">Jeżeli została wybrana oferta Wykonawców wspólnie ubiegających się o udzielenie zamówienia, Zamawiający żąda przed zawarciem umowy w sprawie zamówienia publicznego kopii umowy regulującej współpracę tych Wykonawców. </w:t>
      </w:r>
    </w:p>
    <w:p w14:paraId="55EBD96B" w14:textId="77777777" w:rsidR="008A459E" w:rsidRDefault="00000000" w:rsidP="00A82B97">
      <w:pPr>
        <w:pStyle w:val="Akapitzlist"/>
        <w:widowControl/>
        <w:numPr>
          <w:ilvl w:val="1"/>
          <w:numId w:val="8"/>
        </w:numPr>
        <w:tabs>
          <w:tab w:val="clear" w:pos="0"/>
        </w:tabs>
        <w:ind w:left="0" w:firstLine="0"/>
        <w:rPr>
          <w:rFonts w:ascii="Calibri" w:hAnsi="Calibri"/>
        </w:rPr>
      </w:pPr>
      <w:r>
        <w:rPr>
          <w:rFonts w:ascii="Calibri" w:hAnsi="Calibri" w:cstheme="minorHAnsi"/>
          <w:color w:val="000000"/>
        </w:rPr>
        <w:t xml:space="preserve">W odniesieniu do warunków dotyczących wykształcenia, kwalifikacji zawodowych lub doświadczenia Wykonawcy wspólnie ubiegający się o udzielenie zamówienia wykazując warunek udział w postępowaniu </w:t>
      </w:r>
      <w:r>
        <w:rPr>
          <w:rFonts w:ascii="Calibri" w:hAnsi="Calibri" w:cstheme="minorHAnsi"/>
          <w:b/>
          <w:bCs/>
          <w:color w:val="000000"/>
        </w:rPr>
        <w:t xml:space="preserve">mogą polegać na zdolnościach tych z Wykonawców, którzy wykonają usługi, do realizacji których te zdolności są wymagane. </w:t>
      </w:r>
    </w:p>
    <w:p w14:paraId="5400C45F" w14:textId="77777777" w:rsidR="008A459E" w:rsidRDefault="00000000" w:rsidP="00A82B97">
      <w:pPr>
        <w:pStyle w:val="Akapitzlist"/>
        <w:widowControl/>
        <w:numPr>
          <w:ilvl w:val="1"/>
          <w:numId w:val="8"/>
        </w:numPr>
        <w:tabs>
          <w:tab w:val="clear" w:pos="0"/>
        </w:tabs>
        <w:ind w:left="0" w:firstLine="0"/>
        <w:rPr>
          <w:rFonts w:ascii="Calibri" w:hAnsi="Calibri"/>
        </w:rPr>
      </w:pPr>
      <w:r>
        <w:rPr>
          <w:rFonts w:ascii="Calibri" w:hAnsi="Calibri" w:cstheme="minorHAnsi"/>
          <w:color w:val="000000"/>
        </w:rPr>
        <w:t xml:space="preserve">Warunek dotyczący uprawnień do prowadzenia określonej działalności gospodarczej lub zawodowej,o którym mowa w rozdziale X pkt 1.2 SWZ jest spełniony, jeżeli co najmniej jeden z Wykonawców wspólnie ubiegających się o udzielenie zamówienia posiada uprawnienia do prowadzenia określonej działalności gospodarczej lub </w:t>
      </w:r>
      <w:r>
        <w:rPr>
          <w:rFonts w:ascii="Calibri" w:hAnsi="Calibri" w:cstheme="minorHAnsi"/>
          <w:b/>
          <w:bCs/>
          <w:color w:val="000000"/>
        </w:rPr>
        <w:t>zawodowej i zrealizuje usługi, do których realizacji te uprawnienia są wymagane</w:t>
      </w:r>
      <w:r>
        <w:rPr>
          <w:rFonts w:ascii="Calibri" w:hAnsi="Calibri" w:cstheme="minorHAnsi"/>
          <w:color w:val="000000"/>
        </w:rPr>
        <w:t>.</w:t>
      </w:r>
    </w:p>
    <w:p w14:paraId="3C7A5CEF" w14:textId="77777777" w:rsidR="008A459E" w:rsidRDefault="00000000" w:rsidP="00A82B97">
      <w:pPr>
        <w:pStyle w:val="Nagwek3"/>
        <w:numPr>
          <w:ilvl w:val="0"/>
          <w:numId w:val="8"/>
        </w:numPr>
        <w:tabs>
          <w:tab w:val="clear" w:pos="0"/>
        </w:tabs>
        <w:spacing w:before="120"/>
        <w:ind w:left="0" w:right="249" w:firstLine="0"/>
        <w:jc w:val="both"/>
        <w:rPr>
          <w:rFonts w:ascii="Calibri" w:hAnsi="Calibri"/>
        </w:rPr>
      </w:pPr>
      <w:bookmarkStart w:id="23" w:name="_Toc182561319"/>
      <w:r>
        <w:rPr>
          <w:rFonts w:ascii="Calibri" w:hAnsi="Calibri" w:cstheme="minorHAnsi"/>
        </w:rPr>
        <w:t>INFORMACJA O ŚRODKACH KOMUNIKACJI ELEKTRONICZNEJ, PRZY UŻYCIU KTÓRYCH ZAMAWIAJĄCY BĘDZIE KOMUNIKOWAŁ SIĘ Z WYKONAWCAMI, ORAZ INFORMACJE O WYMAGANIACH TECHNICZNYCH I ORGANIZACYJNYCH SPORZĄDZANIA, WYSYŁANIA I ODBIERANIA KORESPONDENCJI</w:t>
      </w:r>
      <w:r>
        <w:rPr>
          <w:rFonts w:ascii="Calibri" w:hAnsi="Calibri" w:cstheme="minorHAnsi"/>
          <w:spacing w:val="3"/>
        </w:rPr>
        <w:t xml:space="preserve"> </w:t>
      </w:r>
      <w:r>
        <w:rPr>
          <w:rFonts w:ascii="Calibri" w:hAnsi="Calibri" w:cstheme="minorHAnsi"/>
        </w:rPr>
        <w:t>ELEKTRONICZNEJ</w:t>
      </w:r>
      <w:bookmarkEnd w:id="23"/>
    </w:p>
    <w:p w14:paraId="3D4C104B" w14:textId="77777777" w:rsidR="008A459E" w:rsidRDefault="00000000" w:rsidP="00A82B97">
      <w:pPr>
        <w:pStyle w:val="Akapitzlist1"/>
        <w:ind w:left="0" w:firstLine="0"/>
      </w:pPr>
      <w:r>
        <w:rPr>
          <w:rStyle w:val="Domylnaczcionkaakapitu1"/>
          <w:rFonts w:ascii="Calibri" w:hAnsi="Calibri"/>
          <w:b/>
          <w:u w:val="single"/>
        </w:rPr>
        <w:t>Dotyczy wszystkich części zamówienia</w:t>
      </w:r>
    </w:p>
    <w:p w14:paraId="2A19F46D" w14:textId="5F5FCD66" w:rsidR="008A459E" w:rsidRDefault="00000000" w:rsidP="00A82B97">
      <w:pPr>
        <w:pStyle w:val="Akapitzlist"/>
        <w:numPr>
          <w:ilvl w:val="1"/>
          <w:numId w:val="8"/>
        </w:numPr>
        <w:tabs>
          <w:tab w:val="clear" w:pos="0"/>
        </w:tabs>
        <w:spacing w:before="123"/>
        <w:ind w:left="0" w:right="-3" w:firstLine="0"/>
      </w:pPr>
      <w:r>
        <w:rPr>
          <w:rFonts w:ascii="Calibri" w:hAnsi="Calibri" w:cstheme="minorHAnsi"/>
        </w:rPr>
        <w:t>Postępowanie prowadzone jest w języku polskim w formie elektronicznej za pośrednictwem</w:t>
      </w:r>
      <w:r>
        <w:rPr>
          <w:rFonts w:ascii="Calibri" w:hAnsi="Calibri" w:cstheme="minorHAnsi"/>
          <w:color w:val="006FC0"/>
          <w:u w:val="single" w:color="006FC0"/>
        </w:rPr>
        <w:t xml:space="preserve"> platformazakupowa.pl</w:t>
      </w:r>
      <w:r>
        <w:rPr>
          <w:rFonts w:ascii="Calibri" w:hAnsi="Calibri" w:cstheme="minorHAnsi"/>
          <w:color w:val="006FC0"/>
        </w:rPr>
        <w:t xml:space="preserve"> </w:t>
      </w:r>
      <w:r>
        <w:rPr>
          <w:rFonts w:ascii="Calibri" w:hAnsi="Calibri" w:cstheme="minorHAnsi"/>
        </w:rPr>
        <w:t>zwaną</w:t>
      </w:r>
      <w:r>
        <w:rPr>
          <w:rFonts w:ascii="Calibri" w:hAnsi="Calibri" w:cstheme="minorHAnsi"/>
          <w:color w:val="006FC0"/>
        </w:rPr>
        <w:t xml:space="preserve"> </w:t>
      </w:r>
      <w:r>
        <w:rPr>
          <w:rFonts w:ascii="Calibri" w:hAnsi="Calibri" w:cstheme="minorHAnsi"/>
        </w:rPr>
        <w:t>dalej: „Platforma”, pod adresem:</w:t>
      </w:r>
      <w:r>
        <w:rPr>
          <w:rFonts w:ascii="Calibri" w:hAnsi="Calibri" w:cstheme="minorHAnsi"/>
          <w:color w:val="006FC0"/>
          <w:spacing w:val="-15"/>
        </w:rPr>
        <w:t xml:space="preserve"> </w:t>
      </w:r>
      <w:r w:rsidR="00342A0D" w:rsidRPr="00342A0D">
        <w:t xml:space="preserve">: </w:t>
      </w:r>
      <w:hyperlink r:id="rId11" w:history="1">
        <w:r w:rsidR="00342A0D" w:rsidRPr="00EB590B">
          <w:rPr>
            <w:rStyle w:val="Hipercze"/>
          </w:rPr>
          <w:t>https://platformazakupowa.pl/transakcja/999668</w:t>
        </w:r>
      </w:hyperlink>
      <w:r w:rsidR="00342A0D">
        <w:t xml:space="preserve"> </w:t>
      </w:r>
    </w:p>
    <w:p w14:paraId="40C2B1A5" w14:textId="77777777" w:rsidR="008A459E" w:rsidRDefault="00000000" w:rsidP="00A82B97">
      <w:pPr>
        <w:pStyle w:val="Akapitzlist"/>
        <w:numPr>
          <w:ilvl w:val="1"/>
          <w:numId w:val="8"/>
        </w:numPr>
        <w:tabs>
          <w:tab w:val="clear" w:pos="0"/>
        </w:tabs>
        <w:spacing w:before="59"/>
        <w:ind w:left="0" w:right="-3" w:firstLine="0"/>
        <w:rPr>
          <w:rFonts w:ascii="Calibri" w:hAnsi="Calibri"/>
        </w:rPr>
      </w:pPr>
      <w:r>
        <w:rPr>
          <w:rFonts w:ascii="Calibri" w:hAnsi="Calibri" w:cstheme="minorHAnsi"/>
        </w:rPr>
        <w:t>Zamawiający nie przewiduje sposobu komunikowania się z Wykonawcami w inny sposób niż przy użyciu środków komunikacji elektronicznej wskazanych w</w:t>
      </w:r>
      <w:r>
        <w:rPr>
          <w:rFonts w:ascii="Calibri" w:hAnsi="Calibri" w:cstheme="minorHAnsi"/>
          <w:spacing w:val="-3"/>
        </w:rPr>
        <w:t xml:space="preserve"> </w:t>
      </w:r>
      <w:r>
        <w:rPr>
          <w:rFonts w:ascii="Calibri" w:hAnsi="Calibri" w:cstheme="minorHAnsi"/>
        </w:rPr>
        <w:t>SWZ.</w:t>
      </w:r>
    </w:p>
    <w:p w14:paraId="0825DBB0" w14:textId="77777777" w:rsidR="008A459E" w:rsidRDefault="00000000" w:rsidP="00A82B97">
      <w:pPr>
        <w:pStyle w:val="Akapitzlist"/>
        <w:numPr>
          <w:ilvl w:val="1"/>
          <w:numId w:val="8"/>
        </w:numPr>
        <w:tabs>
          <w:tab w:val="clear" w:pos="0"/>
        </w:tabs>
        <w:spacing w:before="61"/>
        <w:ind w:left="0" w:right="-3" w:firstLine="0"/>
        <w:rPr>
          <w:rFonts w:ascii="Calibri" w:hAnsi="Calibri"/>
        </w:rPr>
      </w:pPr>
      <w:r>
        <w:rPr>
          <w:rFonts w:ascii="Calibri" w:hAnsi="Calibr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2F69B320" w14:textId="77777777" w:rsidR="008A459E" w:rsidRDefault="00000000" w:rsidP="00A82B97">
      <w:pPr>
        <w:pStyle w:val="Akapitzlist"/>
        <w:numPr>
          <w:ilvl w:val="1"/>
          <w:numId w:val="8"/>
        </w:numPr>
        <w:tabs>
          <w:tab w:val="clear" w:pos="0"/>
        </w:tabs>
        <w:spacing w:before="60"/>
        <w:ind w:left="0" w:right="-3" w:firstLine="0"/>
        <w:rPr>
          <w:rFonts w:ascii="Calibri" w:hAnsi="Calibri"/>
        </w:rPr>
      </w:pPr>
      <w:r>
        <w:rPr>
          <w:rFonts w:ascii="Calibri" w:hAnsi="Calibr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w:t>
      </w:r>
      <w:r>
        <w:rPr>
          <w:rFonts w:ascii="Calibri" w:hAnsi="Calibri" w:cstheme="minorHAnsi"/>
          <w:spacing w:val="-22"/>
        </w:rPr>
        <w:t xml:space="preserve"> </w:t>
      </w:r>
      <w:r>
        <w:rPr>
          <w:rFonts w:ascii="Calibri" w:hAnsi="Calibri" w:cstheme="minorHAnsi"/>
        </w:rPr>
        <w:t>Zamawiającego.</w:t>
      </w:r>
    </w:p>
    <w:p w14:paraId="05099158" w14:textId="77777777" w:rsidR="008A459E" w:rsidRDefault="00000000" w:rsidP="00A82B97">
      <w:pPr>
        <w:pStyle w:val="Akapitzlist"/>
        <w:numPr>
          <w:ilvl w:val="1"/>
          <w:numId w:val="8"/>
        </w:numPr>
        <w:tabs>
          <w:tab w:val="clear" w:pos="0"/>
        </w:tabs>
        <w:spacing w:before="59"/>
        <w:ind w:left="0" w:right="-3" w:firstLine="0"/>
        <w:rPr>
          <w:rFonts w:ascii="Calibri" w:hAnsi="Calibri"/>
        </w:rPr>
      </w:pPr>
      <w:r>
        <w:rPr>
          <w:rFonts w:ascii="Calibri" w:hAnsi="Calibri" w:cstheme="minorHAnsi"/>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Pr>
          <w:rFonts w:ascii="Calibri" w:hAnsi="Calibri" w:cstheme="minorHAnsi"/>
          <w:spacing w:val="-4"/>
        </w:rPr>
        <w:t xml:space="preserve"> </w:t>
      </w:r>
      <w:r>
        <w:rPr>
          <w:rFonts w:ascii="Calibri" w:hAnsi="Calibri" w:cstheme="minorHAnsi"/>
        </w:rPr>
        <w:t>Wykonawcy.</w:t>
      </w:r>
    </w:p>
    <w:p w14:paraId="5B1991B8" w14:textId="77777777" w:rsidR="008A459E" w:rsidRDefault="00000000" w:rsidP="00A82B97">
      <w:pPr>
        <w:pStyle w:val="Akapitzlist"/>
        <w:numPr>
          <w:ilvl w:val="1"/>
          <w:numId w:val="8"/>
        </w:numPr>
        <w:tabs>
          <w:tab w:val="clear" w:pos="0"/>
        </w:tabs>
        <w:spacing w:before="61"/>
        <w:ind w:left="0" w:right="-3" w:firstLine="0"/>
        <w:rPr>
          <w:rFonts w:ascii="Calibri" w:hAnsi="Calibri"/>
        </w:rPr>
      </w:pPr>
      <w:r>
        <w:rPr>
          <w:rFonts w:ascii="Calibri" w:hAnsi="Calibri" w:cstheme="minorHAnsi"/>
        </w:rPr>
        <w:t>Wykonawca jako podmiot profesjonalny ma obowiązek sprawdzania komunikatów i wiadomości przesłanych przez Zamawiającego bezpośrednio na Platformie, gdyż system powiadomień może ulec awarii lub powiadomienie może trafić do folderu</w:t>
      </w:r>
      <w:r>
        <w:rPr>
          <w:rFonts w:ascii="Calibri" w:hAnsi="Calibri" w:cstheme="minorHAnsi"/>
          <w:spacing w:val="1"/>
        </w:rPr>
        <w:t xml:space="preserve"> </w:t>
      </w:r>
      <w:r>
        <w:rPr>
          <w:rFonts w:ascii="Calibri" w:hAnsi="Calibri" w:cstheme="minorHAnsi"/>
        </w:rPr>
        <w:t>SPAM.</w:t>
      </w:r>
    </w:p>
    <w:p w14:paraId="7EF814E2" w14:textId="77777777" w:rsidR="008A459E" w:rsidRDefault="00000000" w:rsidP="00A82B97">
      <w:pPr>
        <w:pStyle w:val="Akapitzlist"/>
        <w:numPr>
          <w:ilvl w:val="1"/>
          <w:numId w:val="8"/>
        </w:numPr>
        <w:tabs>
          <w:tab w:val="clear" w:pos="0"/>
        </w:tabs>
        <w:spacing w:before="60"/>
        <w:ind w:left="0" w:right="-3" w:firstLine="0"/>
        <w:rPr>
          <w:rFonts w:ascii="Calibri" w:hAnsi="Calibri"/>
        </w:rPr>
      </w:pPr>
      <w:r>
        <w:rPr>
          <w:rFonts w:ascii="Calibri" w:hAnsi="Calibri" w:cstheme="minorHAnsi"/>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(t.j. Dz. U. z 2020 r., poz. 2452), określa niezbędne wymagania sprzętowo - aplikacyjne umożliwiające pracę na Platformie,</w:t>
      </w:r>
      <w:r>
        <w:rPr>
          <w:rFonts w:ascii="Calibri" w:hAnsi="Calibri" w:cstheme="minorHAnsi"/>
          <w:spacing w:val="-4"/>
        </w:rPr>
        <w:t xml:space="preserve"> </w:t>
      </w:r>
      <w:r>
        <w:rPr>
          <w:rFonts w:ascii="Calibri" w:hAnsi="Calibri" w:cstheme="minorHAnsi"/>
        </w:rPr>
        <w:t>tj.:</w:t>
      </w:r>
    </w:p>
    <w:p w14:paraId="0E462887" w14:textId="77777777" w:rsidR="008A459E" w:rsidRDefault="00000000" w:rsidP="00A82B97">
      <w:pPr>
        <w:pStyle w:val="Akapitzlist"/>
        <w:numPr>
          <w:ilvl w:val="2"/>
          <w:numId w:val="8"/>
        </w:numPr>
        <w:tabs>
          <w:tab w:val="clear" w:pos="0"/>
        </w:tabs>
        <w:ind w:left="0" w:right="-3" w:firstLine="0"/>
        <w:rPr>
          <w:rFonts w:ascii="Calibri" w:hAnsi="Calibri"/>
        </w:rPr>
      </w:pPr>
      <w:r>
        <w:rPr>
          <w:rFonts w:ascii="Calibri" w:hAnsi="Calibri" w:cstheme="minorHAnsi"/>
        </w:rPr>
        <w:t>stały dostęp do sieci Internet o gwarantowanej przepustowości nie mniejszej niż 512</w:t>
      </w:r>
      <w:r>
        <w:rPr>
          <w:rFonts w:ascii="Calibri" w:hAnsi="Calibri" w:cstheme="minorHAnsi"/>
          <w:spacing w:val="-10"/>
        </w:rPr>
        <w:t xml:space="preserve"> </w:t>
      </w:r>
      <w:r>
        <w:rPr>
          <w:rFonts w:ascii="Calibri" w:hAnsi="Calibri" w:cstheme="minorHAnsi"/>
        </w:rPr>
        <w:t>kb/s,</w:t>
      </w:r>
    </w:p>
    <w:p w14:paraId="348D716D" w14:textId="77777777" w:rsidR="008A459E" w:rsidRDefault="00000000" w:rsidP="00A82B97">
      <w:pPr>
        <w:pStyle w:val="Akapitzlist"/>
        <w:numPr>
          <w:ilvl w:val="2"/>
          <w:numId w:val="8"/>
        </w:numPr>
        <w:tabs>
          <w:tab w:val="clear" w:pos="0"/>
        </w:tabs>
        <w:ind w:left="0" w:right="-3" w:firstLine="0"/>
        <w:rPr>
          <w:rFonts w:ascii="Calibri" w:hAnsi="Calibri"/>
        </w:rPr>
      </w:pPr>
      <w:r>
        <w:rPr>
          <w:rFonts w:ascii="Calibri" w:hAnsi="Calibri" w:cstheme="minorHAnsi"/>
        </w:rPr>
        <w:t>komputer klasy PC lub MAC o następującej konfiguracji: pamięć min. 2 GB Ram, procesor Intel IV 2 GHZ lub jego nowsza wersja, jeden z systemów operacyjnych - MS Windows 7, Mac Os x 10 4, Linux, lub ich nowsze wersje,</w:t>
      </w:r>
    </w:p>
    <w:p w14:paraId="314526C9" w14:textId="77777777" w:rsidR="008A459E" w:rsidRDefault="00000000" w:rsidP="00A82B97">
      <w:pPr>
        <w:pStyle w:val="Akapitzlist"/>
        <w:numPr>
          <w:ilvl w:val="2"/>
          <w:numId w:val="8"/>
        </w:numPr>
        <w:tabs>
          <w:tab w:val="clear" w:pos="0"/>
        </w:tabs>
        <w:ind w:left="0" w:right="-3" w:firstLine="0"/>
        <w:rPr>
          <w:rFonts w:ascii="Calibri" w:hAnsi="Calibri"/>
        </w:rPr>
      </w:pPr>
      <w:r>
        <w:rPr>
          <w:rFonts w:ascii="Calibri" w:hAnsi="Calibri" w:cstheme="minorHAnsi"/>
        </w:rPr>
        <w:t>zainstalowana dowolna przeglądarka internetowa, w przypadku Internet Explorer minimalnie wersja 10</w:t>
      </w:r>
      <w:r>
        <w:rPr>
          <w:rFonts w:ascii="Calibri" w:hAnsi="Calibri" w:cstheme="minorHAnsi"/>
          <w:spacing w:val="-1"/>
        </w:rPr>
        <w:t xml:space="preserve"> </w:t>
      </w:r>
      <w:r>
        <w:rPr>
          <w:rFonts w:ascii="Calibri" w:hAnsi="Calibri" w:cstheme="minorHAnsi"/>
        </w:rPr>
        <w:t>0.,</w:t>
      </w:r>
    </w:p>
    <w:p w14:paraId="44EDABBC" w14:textId="77777777" w:rsidR="008A459E" w:rsidRDefault="00000000" w:rsidP="00A82B97">
      <w:pPr>
        <w:pStyle w:val="Akapitzlist"/>
        <w:numPr>
          <w:ilvl w:val="2"/>
          <w:numId w:val="8"/>
        </w:numPr>
        <w:tabs>
          <w:tab w:val="clear" w:pos="0"/>
        </w:tabs>
        <w:ind w:left="0" w:right="-3" w:firstLine="0"/>
        <w:rPr>
          <w:rFonts w:ascii="Calibri" w:hAnsi="Calibri"/>
        </w:rPr>
      </w:pPr>
      <w:r>
        <w:rPr>
          <w:rFonts w:ascii="Calibri" w:hAnsi="Calibri" w:cstheme="minorHAnsi"/>
        </w:rPr>
        <w:t>włączona obsługa</w:t>
      </w:r>
      <w:r>
        <w:rPr>
          <w:rFonts w:ascii="Calibri" w:hAnsi="Calibri" w:cstheme="minorHAnsi"/>
          <w:spacing w:val="-2"/>
        </w:rPr>
        <w:t xml:space="preserve"> </w:t>
      </w:r>
      <w:r>
        <w:rPr>
          <w:rFonts w:ascii="Calibri" w:hAnsi="Calibri" w:cstheme="minorHAnsi"/>
        </w:rPr>
        <w:t>JavaScript,</w:t>
      </w:r>
    </w:p>
    <w:p w14:paraId="6CE22668" w14:textId="77777777" w:rsidR="008A459E" w:rsidRDefault="00000000" w:rsidP="00A82B97">
      <w:pPr>
        <w:pStyle w:val="Akapitzlist"/>
        <w:numPr>
          <w:ilvl w:val="2"/>
          <w:numId w:val="8"/>
        </w:numPr>
        <w:tabs>
          <w:tab w:val="clear" w:pos="0"/>
        </w:tabs>
        <w:ind w:left="0" w:right="-3" w:firstLine="0"/>
        <w:rPr>
          <w:rFonts w:ascii="Calibri" w:hAnsi="Calibri"/>
        </w:rPr>
      </w:pPr>
      <w:r>
        <w:rPr>
          <w:rFonts w:ascii="Calibri" w:hAnsi="Calibri" w:cstheme="minorHAnsi"/>
        </w:rPr>
        <w:t>zainstalowany program Adobe Acrobat Reader lub inny obsługujący format plików</w:t>
      </w:r>
      <w:r>
        <w:rPr>
          <w:rFonts w:ascii="Calibri" w:hAnsi="Calibri" w:cstheme="minorHAnsi"/>
          <w:spacing w:val="-8"/>
        </w:rPr>
        <w:t xml:space="preserve"> </w:t>
      </w:r>
      <w:r>
        <w:rPr>
          <w:rFonts w:ascii="Calibri" w:hAnsi="Calibri" w:cstheme="minorHAnsi"/>
        </w:rPr>
        <w:t>.pdf,</w:t>
      </w:r>
    </w:p>
    <w:p w14:paraId="3AE85F30" w14:textId="77777777" w:rsidR="008A459E" w:rsidRDefault="00000000" w:rsidP="00A82B97">
      <w:pPr>
        <w:pStyle w:val="Akapitzlist"/>
        <w:numPr>
          <w:ilvl w:val="2"/>
          <w:numId w:val="8"/>
        </w:numPr>
        <w:tabs>
          <w:tab w:val="clear" w:pos="0"/>
        </w:tabs>
        <w:ind w:left="0" w:right="-3" w:firstLine="0"/>
        <w:rPr>
          <w:rFonts w:ascii="Calibri" w:hAnsi="Calibri"/>
        </w:rPr>
      </w:pPr>
      <w:r>
        <w:rPr>
          <w:rFonts w:ascii="Calibri" w:hAnsi="Calibri" w:cstheme="minorHAnsi"/>
          <w:color w:val="006FC0"/>
          <w:u w:val="single" w:color="006FC0"/>
        </w:rPr>
        <w:t>platformazakupowa.pl</w:t>
      </w:r>
      <w:r>
        <w:rPr>
          <w:rFonts w:ascii="Calibri" w:hAnsi="Calibri" w:cstheme="minorHAnsi"/>
          <w:color w:val="006FC0"/>
        </w:rPr>
        <w:t xml:space="preserve"> </w:t>
      </w:r>
      <w:r>
        <w:rPr>
          <w:rFonts w:ascii="Calibri" w:hAnsi="Calibri" w:cstheme="minorHAnsi"/>
        </w:rPr>
        <w:t>działa według standardu przyjętego w komunikacji sieciowej - kodowanie UTF8,</w:t>
      </w:r>
    </w:p>
    <w:p w14:paraId="7F989491" w14:textId="77777777" w:rsidR="008A459E" w:rsidRDefault="00000000" w:rsidP="00A82B97">
      <w:pPr>
        <w:pStyle w:val="Akapitzlist"/>
        <w:numPr>
          <w:ilvl w:val="2"/>
          <w:numId w:val="8"/>
        </w:numPr>
        <w:tabs>
          <w:tab w:val="clear" w:pos="0"/>
        </w:tabs>
        <w:ind w:left="0" w:right="-3" w:firstLine="0"/>
        <w:rPr>
          <w:rFonts w:ascii="Calibri" w:hAnsi="Calibri"/>
        </w:rPr>
      </w:pPr>
      <w:r>
        <w:rPr>
          <w:rFonts w:ascii="Calibri" w:hAnsi="Calibri" w:cstheme="minorHAnsi"/>
        </w:rPr>
        <w:t>Oznaczenie czasu odbioru danych przez platformę zakupową stanowi datę oraz dokładny czas (hh:mm:ss) generowany wg czasu lokalnego serwera synchronizowanego z zegarem Głównego Urzędu Miar.</w:t>
      </w:r>
    </w:p>
    <w:p w14:paraId="1B88809B" w14:textId="77777777" w:rsidR="008A459E" w:rsidRDefault="00000000" w:rsidP="00A82B97">
      <w:pPr>
        <w:pStyle w:val="Akapitzlist"/>
        <w:numPr>
          <w:ilvl w:val="1"/>
          <w:numId w:val="8"/>
        </w:numPr>
        <w:tabs>
          <w:tab w:val="clear" w:pos="0"/>
        </w:tabs>
        <w:spacing w:before="60"/>
        <w:ind w:left="0" w:right="-3" w:firstLine="0"/>
        <w:rPr>
          <w:rFonts w:ascii="Calibri" w:hAnsi="Calibri"/>
        </w:rPr>
      </w:pPr>
      <w:r>
        <w:rPr>
          <w:rFonts w:ascii="Calibri" w:hAnsi="Calibri" w:cstheme="minorHAnsi"/>
        </w:rPr>
        <w:t>Wykonawca, przystępując do niniejszego postępowania o udzielenie zamówienia</w:t>
      </w:r>
      <w:r>
        <w:rPr>
          <w:rFonts w:ascii="Calibri" w:hAnsi="Calibri" w:cstheme="minorHAnsi"/>
          <w:spacing w:val="-8"/>
        </w:rPr>
        <w:t xml:space="preserve"> </w:t>
      </w:r>
      <w:r>
        <w:rPr>
          <w:rFonts w:ascii="Calibri" w:hAnsi="Calibri" w:cstheme="minorHAnsi"/>
        </w:rPr>
        <w:t>publicznego:</w:t>
      </w:r>
    </w:p>
    <w:p w14:paraId="5EBA6C95" w14:textId="77777777" w:rsidR="008A459E" w:rsidRDefault="00000000" w:rsidP="00A82B97">
      <w:pPr>
        <w:pStyle w:val="Akapitzlist"/>
        <w:numPr>
          <w:ilvl w:val="2"/>
          <w:numId w:val="8"/>
        </w:numPr>
        <w:tabs>
          <w:tab w:val="clear" w:pos="0"/>
        </w:tabs>
        <w:spacing w:before="60"/>
        <w:ind w:left="0" w:right="-3" w:firstLine="0"/>
        <w:rPr>
          <w:rFonts w:ascii="Calibri" w:hAnsi="Calibri"/>
        </w:rPr>
      </w:pPr>
      <w:r>
        <w:rPr>
          <w:rFonts w:ascii="Calibri" w:hAnsi="Calibri" w:cstheme="minorHAnsi"/>
        </w:rPr>
        <w:t>akceptuje warunki korzystania z Platformy określone w Regulaminie zamieszczonym na stronie internetowej</w:t>
      </w:r>
      <w:r>
        <w:rPr>
          <w:rFonts w:ascii="Calibri" w:hAnsi="Calibri" w:cstheme="minorHAnsi"/>
          <w:color w:val="006FC0"/>
        </w:rPr>
        <w:t xml:space="preserve"> </w:t>
      </w:r>
      <w:r>
        <w:rPr>
          <w:rFonts w:ascii="Calibri" w:hAnsi="Calibri" w:cstheme="minorHAnsi"/>
          <w:color w:val="006FC0"/>
          <w:u w:val="single" w:color="006FC0"/>
        </w:rPr>
        <w:t>pod linkiem</w:t>
      </w:r>
      <w:r>
        <w:rPr>
          <w:rFonts w:ascii="Calibri" w:hAnsi="Calibri" w:cstheme="minorHAnsi"/>
          <w:color w:val="006FC0"/>
        </w:rPr>
        <w:t xml:space="preserve"> </w:t>
      </w:r>
      <w:r>
        <w:rPr>
          <w:rFonts w:ascii="Calibri" w:hAnsi="Calibri" w:cstheme="minorHAnsi"/>
        </w:rPr>
        <w:t>w zakładce „Regulamin" oraz uznaje go za</w:t>
      </w:r>
      <w:r>
        <w:rPr>
          <w:rFonts w:ascii="Calibri" w:hAnsi="Calibri" w:cstheme="minorHAnsi"/>
          <w:spacing w:val="-7"/>
        </w:rPr>
        <w:t xml:space="preserve"> </w:t>
      </w:r>
      <w:r>
        <w:rPr>
          <w:rFonts w:ascii="Calibri" w:hAnsi="Calibri" w:cstheme="minorHAnsi"/>
        </w:rPr>
        <w:t>wiążący,</w:t>
      </w:r>
    </w:p>
    <w:p w14:paraId="30E48BC3" w14:textId="77777777" w:rsidR="008A459E" w:rsidRDefault="00000000" w:rsidP="00A82B97">
      <w:pPr>
        <w:pStyle w:val="Akapitzlist"/>
        <w:numPr>
          <w:ilvl w:val="2"/>
          <w:numId w:val="8"/>
        </w:numPr>
        <w:tabs>
          <w:tab w:val="clear" w:pos="0"/>
        </w:tabs>
        <w:spacing w:before="59"/>
        <w:ind w:left="0" w:right="-3" w:firstLine="0"/>
        <w:rPr>
          <w:rFonts w:ascii="Calibri" w:hAnsi="Calibri"/>
        </w:rPr>
      </w:pPr>
      <w:r>
        <w:rPr>
          <w:rFonts w:ascii="Calibri" w:hAnsi="Calibri" w:cstheme="minorHAnsi"/>
        </w:rPr>
        <w:t>zapoznał i stosuje się do Instrukcji składania ofert/wniosków dostępnej</w:t>
      </w:r>
      <w:r>
        <w:rPr>
          <w:rFonts w:ascii="Calibri" w:hAnsi="Calibri" w:cstheme="minorHAnsi"/>
          <w:color w:val="006FC0"/>
        </w:rPr>
        <w:t xml:space="preserve"> </w:t>
      </w:r>
      <w:r>
        <w:rPr>
          <w:rFonts w:ascii="Calibri" w:hAnsi="Calibri" w:cstheme="minorHAnsi"/>
          <w:color w:val="006FC0"/>
          <w:u w:val="single" w:color="006FC0"/>
        </w:rPr>
        <w:t>pod</w:t>
      </w:r>
      <w:r>
        <w:rPr>
          <w:rFonts w:ascii="Calibri" w:hAnsi="Calibri" w:cstheme="minorHAnsi"/>
          <w:color w:val="006FC0"/>
          <w:spacing w:val="-9"/>
          <w:u w:val="single" w:color="006FC0"/>
        </w:rPr>
        <w:t xml:space="preserve"> </w:t>
      </w:r>
      <w:r>
        <w:rPr>
          <w:rFonts w:ascii="Calibri" w:hAnsi="Calibri" w:cstheme="minorHAnsi"/>
          <w:color w:val="006FC0"/>
          <w:u w:val="single" w:color="006FC0"/>
        </w:rPr>
        <w:t>linkiem</w:t>
      </w:r>
      <w:r>
        <w:rPr>
          <w:rFonts w:ascii="Calibri" w:hAnsi="Calibri" w:cstheme="minorHAnsi"/>
        </w:rPr>
        <w:t xml:space="preserve"> z tym, że:</w:t>
      </w:r>
    </w:p>
    <w:p w14:paraId="4AD28670" w14:textId="77777777" w:rsidR="008A459E" w:rsidRDefault="00000000" w:rsidP="00A82B97">
      <w:pPr>
        <w:pStyle w:val="Akapitzlist"/>
        <w:spacing w:before="59"/>
        <w:ind w:left="0" w:right="-3" w:firstLine="0"/>
        <w:rPr>
          <w:rFonts w:ascii="Calibri" w:hAnsi="Calibri"/>
        </w:rPr>
      </w:pPr>
      <w:r>
        <w:rPr>
          <w:rFonts w:ascii="Calibri" w:hAnsi="Calibri" w:cstheme="minorHAnsi"/>
        </w:rPr>
        <w:tab/>
      </w:r>
      <w:r>
        <w:rPr>
          <w:rFonts w:ascii="Calibri" w:hAnsi="Calibri" w:cstheme="minorHAnsi"/>
          <w:bCs/>
        </w:rPr>
        <w:t>w celu oceny ofert wiążące są dane płynące z załączonego formularza oferty.</w:t>
      </w:r>
    </w:p>
    <w:p w14:paraId="097C6549" w14:textId="77777777" w:rsidR="008A459E" w:rsidRDefault="00000000" w:rsidP="00A82B97">
      <w:pPr>
        <w:pStyle w:val="Akapitzlist"/>
        <w:numPr>
          <w:ilvl w:val="1"/>
          <w:numId w:val="8"/>
        </w:numPr>
        <w:tabs>
          <w:tab w:val="clear" w:pos="0"/>
        </w:tabs>
        <w:spacing w:before="61"/>
        <w:ind w:left="0" w:right="-3" w:firstLine="0"/>
        <w:rPr>
          <w:rFonts w:ascii="Calibri" w:hAnsi="Calibri"/>
        </w:rPr>
      </w:pPr>
      <w:r>
        <w:rPr>
          <w:rFonts w:ascii="Calibri" w:hAnsi="Calibri"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Pr>
          <w:rFonts w:ascii="Calibri" w:hAnsi="Calibri" w:cstheme="minorHAnsi"/>
          <w:spacing w:val="-2"/>
        </w:rPr>
        <w:t xml:space="preserve"> </w:t>
      </w:r>
      <w:r>
        <w:rPr>
          <w:rFonts w:ascii="Calibri" w:hAnsi="Calibri" w:cstheme="minorHAnsi"/>
        </w:rPr>
        <w:t>postępowaniu.</w:t>
      </w:r>
    </w:p>
    <w:p w14:paraId="044658E5" w14:textId="77777777" w:rsidR="008A459E" w:rsidRDefault="00000000" w:rsidP="00A82B97">
      <w:pPr>
        <w:pStyle w:val="Akapitzlist"/>
        <w:numPr>
          <w:ilvl w:val="1"/>
          <w:numId w:val="8"/>
        </w:numPr>
        <w:tabs>
          <w:tab w:val="clear" w:pos="0"/>
        </w:tabs>
        <w:spacing w:before="37"/>
        <w:ind w:left="0" w:right="-3" w:firstLine="0"/>
        <w:rPr>
          <w:rFonts w:ascii="Calibri" w:hAnsi="Calibri"/>
        </w:rPr>
      </w:pPr>
      <w:r>
        <w:rPr>
          <w:rFonts w:ascii="Calibri" w:hAnsi="Calibri" w:cstheme="minorHAnsi"/>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Pr>
          <w:rFonts w:ascii="Calibri" w:hAnsi="Calibri" w:cstheme="minorHAnsi"/>
          <w:color w:val="006FC0"/>
          <w:spacing w:val="-4"/>
        </w:rPr>
        <w:t xml:space="preserve"> </w:t>
      </w:r>
      <w:r>
        <w:rPr>
          <w:rFonts w:ascii="Calibri" w:hAnsi="Calibri" w:cstheme="minorHAnsi"/>
          <w:color w:val="006FC0"/>
          <w:u w:val="single" w:color="006FC0"/>
        </w:rPr>
        <w:t>https://platformazakupowa.pl/strona/45-instrukcje</w:t>
      </w:r>
      <w:r>
        <w:rPr>
          <w:rFonts w:ascii="Calibri" w:hAnsi="Calibri" w:cstheme="minorHAnsi"/>
        </w:rPr>
        <w:t>.</w:t>
      </w:r>
    </w:p>
    <w:p w14:paraId="19CD0596" w14:textId="77777777" w:rsidR="008A459E" w:rsidRDefault="00000000" w:rsidP="00A82B97">
      <w:pPr>
        <w:pStyle w:val="Akapitzlist"/>
        <w:numPr>
          <w:ilvl w:val="1"/>
          <w:numId w:val="8"/>
        </w:numPr>
        <w:tabs>
          <w:tab w:val="clear" w:pos="0"/>
        </w:tabs>
        <w:spacing w:before="61"/>
        <w:ind w:left="0" w:right="-3" w:firstLine="0"/>
        <w:rPr>
          <w:rFonts w:ascii="Calibri" w:hAnsi="Calibri"/>
        </w:rPr>
      </w:pPr>
      <w:r>
        <w:rPr>
          <w:rFonts w:ascii="Calibri" w:hAnsi="Calibri" w:cstheme="minorHAnsi"/>
        </w:rPr>
        <w:t>Dodatkowe</w:t>
      </w:r>
      <w:r>
        <w:rPr>
          <w:rFonts w:ascii="Calibri" w:hAnsi="Calibri" w:cstheme="minorHAnsi"/>
          <w:spacing w:val="-2"/>
        </w:rPr>
        <w:t xml:space="preserve"> </w:t>
      </w:r>
      <w:r>
        <w:rPr>
          <w:rFonts w:ascii="Calibri" w:hAnsi="Calibri" w:cstheme="minorHAnsi"/>
        </w:rPr>
        <w:t>zalecenia</w:t>
      </w:r>
    </w:p>
    <w:p w14:paraId="695C0E67" w14:textId="77777777" w:rsidR="008A459E" w:rsidRDefault="00000000" w:rsidP="00A82B97">
      <w:pPr>
        <w:pStyle w:val="Akapitzlist"/>
        <w:numPr>
          <w:ilvl w:val="2"/>
          <w:numId w:val="8"/>
        </w:numPr>
        <w:tabs>
          <w:tab w:val="clear" w:pos="0"/>
        </w:tabs>
        <w:spacing w:before="60"/>
        <w:ind w:left="0" w:right="-3" w:firstLine="0"/>
        <w:rPr>
          <w:rFonts w:ascii="Calibri" w:hAnsi="Calibri"/>
        </w:rPr>
      </w:pPr>
      <w:r>
        <w:rPr>
          <w:rFonts w:ascii="Calibri" w:hAnsi="Calibri" w:cstheme="minorHAnsi"/>
        </w:rPr>
        <w:t xml:space="preserve">Zamawiający rekomenduje wykorzystanie formatów: .pdf .doc .xls .jpg (.jpeg) </w:t>
      </w:r>
      <w:r>
        <w:rPr>
          <w:rFonts w:ascii="Calibri" w:hAnsi="Calibri" w:cstheme="minorHAnsi"/>
          <w:b/>
        </w:rPr>
        <w:t>ze szczególnym wskazaniem na .pdf.</w:t>
      </w:r>
    </w:p>
    <w:p w14:paraId="0BA16721" w14:textId="77777777" w:rsidR="008A459E" w:rsidRDefault="00000000" w:rsidP="00A82B97">
      <w:pPr>
        <w:pStyle w:val="Akapitzlist"/>
        <w:numPr>
          <w:ilvl w:val="2"/>
          <w:numId w:val="8"/>
        </w:numPr>
        <w:tabs>
          <w:tab w:val="clear" w:pos="0"/>
        </w:tabs>
        <w:spacing w:before="1"/>
        <w:ind w:left="0" w:right="-3" w:firstLine="0"/>
        <w:rPr>
          <w:rFonts w:ascii="Calibri" w:hAnsi="Calibri"/>
        </w:rPr>
      </w:pPr>
      <w:r>
        <w:rPr>
          <w:rFonts w:ascii="Calibri" w:hAnsi="Calibri" w:cstheme="minorHAnsi"/>
        </w:rPr>
        <w:t>W celu ewentualnej kompresji danych Zamawiający rekomenduje wykorzystanie jednego z formatów: .zip , .7Z.</w:t>
      </w:r>
    </w:p>
    <w:p w14:paraId="49FE0B12" w14:textId="77777777" w:rsidR="008A459E" w:rsidRDefault="00000000" w:rsidP="00A82B97">
      <w:pPr>
        <w:pStyle w:val="Akapitzlist"/>
        <w:numPr>
          <w:ilvl w:val="2"/>
          <w:numId w:val="8"/>
        </w:numPr>
        <w:tabs>
          <w:tab w:val="clear" w:pos="0"/>
        </w:tabs>
        <w:spacing w:before="60"/>
        <w:ind w:left="0" w:right="-3" w:firstLine="0"/>
        <w:rPr>
          <w:rFonts w:ascii="Calibri" w:hAnsi="Calibri"/>
        </w:rPr>
      </w:pPr>
      <w:r>
        <w:rPr>
          <w:rFonts w:ascii="Calibri" w:hAnsi="Calibri" w:cstheme="minorHAnsi"/>
        </w:rPr>
        <w:t xml:space="preserve">Wśród formatów powszechnych a </w:t>
      </w:r>
      <w:r>
        <w:rPr>
          <w:rFonts w:ascii="Calibri" w:hAnsi="Calibri" w:cstheme="minorHAnsi"/>
          <w:b/>
        </w:rPr>
        <w:t xml:space="preserve">NIE wymienionych </w:t>
      </w:r>
      <w:r>
        <w:rPr>
          <w:rFonts w:ascii="Calibri" w:hAnsi="Calibri" w:cstheme="minorHAnsi"/>
        </w:rPr>
        <w:t>w Rozporządzeniu Rady Ministrów z dnia 12 kwietnia 2012 r. w sprawie Krajowych Ram Interoperacyjności, minimalnych wymagań dla rejestrów publicznych i wymiany informacji w postaci elektronicznej oraz minimalnych wymagań dla systemów teleinformatycznych (t.j. Dz. U. z 2017 r., poz. 2247) występują: .rar</w:t>
      </w:r>
      <w:r>
        <w:rPr>
          <w:rFonts w:ascii="Calibri" w:hAnsi="Calibri" w:cstheme="minorHAnsi"/>
          <w:spacing w:val="-12"/>
        </w:rPr>
        <w:t xml:space="preserve"> </w:t>
      </w:r>
      <w:r>
        <w:rPr>
          <w:rFonts w:ascii="Calibri" w:hAnsi="Calibri" w:cstheme="minorHAnsi"/>
        </w:rPr>
        <w:t xml:space="preserve">.gif .bmp .numbers .pages. </w:t>
      </w:r>
      <w:r>
        <w:rPr>
          <w:rFonts w:ascii="Calibri" w:hAnsi="Calibri" w:cstheme="minorHAnsi"/>
          <w:u w:val="single"/>
        </w:rPr>
        <w:t>Dokumenty złożone w takich plikach zostaną uznane za złożone nieskutecznie.</w:t>
      </w:r>
    </w:p>
    <w:p w14:paraId="31FB8037" w14:textId="77777777" w:rsidR="008A459E" w:rsidRDefault="00000000" w:rsidP="00A82B97">
      <w:pPr>
        <w:pStyle w:val="Akapitzlist"/>
        <w:numPr>
          <w:ilvl w:val="2"/>
          <w:numId w:val="8"/>
        </w:numPr>
        <w:tabs>
          <w:tab w:val="clear" w:pos="0"/>
        </w:tabs>
        <w:spacing w:before="58"/>
        <w:ind w:left="0" w:right="-3" w:firstLine="0"/>
        <w:rPr>
          <w:rFonts w:ascii="Calibri" w:hAnsi="Calibri"/>
        </w:rPr>
      </w:pPr>
      <w:r>
        <w:rPr>
          <w:rFonts w:ascii="Calibri" w:hAnsi="Calibri" w:cstheme="minorHAnsi"/>
        </w:rPr>
        <w:t>Zamawiający zwraca uwagę na ograniczenia wielkości plików podpisywanych profilem zaufanym, który wynosi max 10MB, oraz na ograniczenie wielkości plików podpisywanych w aplikacji eDoApp służącej do składania podpisu osobistego, który wynosi max</w:t>
      </w:r>
      <w:r>
        <w:rPr>
          <w:rFonts w:ascii="Calibri" w:hAnsi="Calibri" w:cstheme="minorHAnsi"/>
          <w:spacing w:val="-1"/>
        </w:rPr>
        <w:t xml:space="preserve"> </w:t>
      </w:r>
      <w:r>
        <w:rPr>
          <w:rFonts w:ascii="Calibri" w:hAnsi="Calibri" w:cstheme="minorHAnsi"/>
        </w:rPr>
        <w:t>5MB.</w:t>
      </w:r>
    </w:p>
    <w:p w14:paraId="18728D2F" w14:textId="77777777" w:rsidR="008A459E" w:rsidRDefault="00000000" w:rsidP="00A82B97">
      <w:pPr>
        <w:pStyle w:val="Akapitzlist"/>
        <w:numPr>
          <w:ilvl w:val="2"/>
          <w:numId w:val="8"/>
        </w:numPr>
        <w:tabs>
          <w:tab w:val="clear" w:pos="0"/>
        </w:tabs>
        <w:spacing w:before="59"/>
        <w:ind w:left="0" w:right="-3" w:firstLine="0"/>
        <w:rPr>
          <w:rFonts w:ascii="Calibri" w:hAnsi="Calibri"/>
        </w:rPr>
      </w:pPr>
      <w:r>
        <w:rPr>
          <w:rFonts w:ascii="Calibri" w:hAnsi="Calibr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Pr>
          <w:rFonts w:ascii="Calibri" w:hAnsi="Calibri" w:cstheme="minorHAnsi"/>
          <w:spacing w:val="-5"/>
        </w:rPr>
        <w:t xml:space="preserve"> </w:t>
      </w:r>
      <w:r>
        <w:rPr>
          <w:rFonts w:ascii="Calibri" w:hAnsi="Calibri" w:cstheme="minorHAnsi"/>
        </w:rPr>
        <w:t>PAdES.</w:t>
      </w:r>
    </w:p>
    <w:p w14:paraId="7D9EF752" w14:textId="77777777" w:rsidR="008A459E" w:rsidRDefault="00000000" w:rsidP="00A82B97">
      <w:pPr>
        <w:pStyle w:val="Akapitzlist"/>
        <w:numPr>
          <w:ilvl w:val="2"/>
          <w:numId w:val="8"/>
        </w:numPr>
        <w:tabs>
          <w:tab w:val="clear" w:pos="0"/>
        </w:tabs>
        <w:spacing w:before="62"/>
        <w:ind w:left="0" w:right="-3" w:firstLine="0"/>
        <w:rPr>
          <w:rFonts w:ascii="Calibri" w:hAnsi="Calibri"/>
        </w:rPr>
      </w:pPr>
      <w:r>
        <w:rPr>
          <w:rFonts w:ascii="Calibri" w:hAnsi="Calibri" w:cstheme="minorHAnsi"/>
        </w:rPr>
        <w:t>Pliki w innych formatach niż .pdf zaleca się opatrzyć zewnętrznym podpisem XAdES. Wykonawca powinien pamiętać, aby plik z podpisem przekazywać łącznie z dokumentem</w:t>
      </w:r>
      <w:r>
        <w:rPr>
          <w:rFonts w:ascii="Calibri" w:hAnsi="Calibri" w:cstheme="minorHAnsi"/>
          <w:spacing w:val="-11"/>
        </w:rPr>
        <w:t xml:space="preserve"> </w:t>
      </w:r>
      <w:r>
        <w:rPr>
          <w:rFonts w:ascii="Calibri" w:hAnsi="Calibri" w:cstheme="minorHAnsi"/>
        </w:rPr>
        <w:t>podpisywanym.</w:t>
      </w:r>
    </w:p>
    <w:p w14:paraId="56830E48" w14:textId="77777777" w:rsidR="008A459E" w:rsidRDefault="00000000" w:rsidP="00A82B97">
      <w:pPr>
        <w:pStyle w:val="Akapitzlist"/>
        <w:numPr>
          <w:ilvl w:val="2"/>
          <w:numId w:val="8"/>
        </w:numPr>
        <w:tabs>
          <w:tab w:val="clear" w:pos="0"/>
        </w:tabs>
        <w:spacing w:before="59"/>
        <w:ind w:left="0" w:right="-3" w:firstLine="0"/>
        <w:rPr>
          <w:rFonts w:ascii="Calibri" w:hAnsi="Calibri"/>
        </w:rPr>
      </w:pPr>
      <w:r>
        <w:rPr>
          <w:rFonts w:ascii="Calibri" w:hAnsi="Calibri" w:cstheme="minorHAnsi"/>
        </w:rPr>
        <w:t>Zamawiający zaleca, aby w przypadku podpisywania pliku przez kilka osób, stosować podpisy tego samego rodzaju. Podpisywanie różnymi rodzajami podpisów np. osobistym i kwalifikowanym może doprowadzić do problemów w weryfikacji</w:t>
      </w:r>
      <w:r>
        <w:rPr>
          <w:rFonts w:ascii="Calibri" w:hAnsi="Calibri" w:cstheme="minorHAnsi"/>
          <w:spacing w:val="-1"/>
        </w:rPr>
        <w:t xml:space="preserve"> </w:t>
      </w:r>
      <w:r>
        <w:rPr>
          <w:rFonts w:ascii="Calibri" w:hAnsi="Calibri" w:cstheme="minorHAnsi"/>
        </w:rPr>
        <w:t>plików.</w:t>
      </w:r>
    </w:p>
    <w:p w14:paraId="7CC7C5FB" w14:textId="77777777" w:rsidR="008A459E" w:rsidRDefault="00000000" w:rsidP="00A82B97">
      <w:pPr>
        <w:pStyle w:val="Akapitzlist"/>
        <w:numPr>
          <w:ilvl w:val="2"/>
          <w:numId w:val="8"/>
        </w:numPr>
        <w:tabs>
          <w:tab w:val="clear" w:pos="0"/>
        </w:tabs>
        <w:spacing w:before="60"/>
        <w:ind w:left="0" w:right="-3" w:firstLine="0"/>
        <w:rPr>
          <w:rFonts w:ascii="Calibri" w:hAnsi="Calibri"/>
        </w:rPr>
      </w:pPr>
      <w:r>
        <w:rPr>
          <w:rFonts w:ascii="Calibri" w:hAnsi="Calibri" w:cstheme="minorHAnsi"/>
        </w:rPr>
        <w:t>Zamawiający zaleca, aby Wykonawca z odpowiednim wyprzedzeniem przetestował możliwość prawidłowego wykorzystania wybranej metody podpisania plików</w:t>
      </w:r>
      <w:r>
        <w:rPr>
          <w:rFonts w:ascii="Calibri" w:hAnsi="Calibri" w:cstheme="minorHAnsi"/>
          <w:spacing w:val="-3"/>
        </w:rPr>
        <w:t xml:space="preserve"> </w:t>
      </w:r>
      <w:r>
        <w:rPr>
          <w:rFonts w:ascii="Calibri" w:hAnsi="Calibri" w:cstheme="minorHAnsi"/>
        </w:rPr>
        <w:t>oferty.</w:t>
      </w:r>
    </w:p>
    <w:p w14:paraId="1703289F" w14:textId="77777777" w:rsidR="008A459E" w:rsidRDefault="00000000" w:rsidP="00A82B97">
      <w:pPr>
        <w:pStyle w:val="Akapitzlist"/>
        <w:numPr>
          <w:ilvl w:val="2"/>
          <w:numId w:val="8"/>
        </w:numPr>
        <w:tabs>
          <w:tab w:val="clear" w:pos="0"/>
        </w:tabs>
        <w:spacing w:before="61"/>
        <w:ind w:left="0" w:right="-3" w:firstLine="0"/>
        <w:rPr>
          <w:rFonts w:ascii="Calibri" w:hAnsi="Calibri"/>
        </w:rPr>
      </w:pPr>
      <w:r>
        <w:rPr>
          <w:rFonts w:ascii="Calibri" w:hAnsi="Calibri" w:cstheme="minorHAnsi"/>
        </w:rPr>
        <w:t>Zaleca się, aby komunikacja z Zamawiającym odbywała się tylko na Platformie za pośrednictwem formularza “Wyślij wiadomość do zamawiającego”, nie za pośrednictwem adresu</w:t>
      </w:r>
      <w:r>
        <w:rPr>
          <w:rFonts w:ascii="Calibri" w:hAnsi="Calibri" w:cstheme="minorHAnsi"/>
          <w:spacing w:val="-8"/>
        </w:rPr>
        <w:t xml:space="preserve"> </w:t>
      </w:r>
      <w:r>
        <w:rPr>
          <w:rFonts w:ascii="Calibri" w:hAnsi="Calibri" w:cstheme="minorHAnsi"/>
        </w:rPr>
        <w:t>email.</w:t>
      </w:r>
    </w:p>
    <w:p w14:paraId="6F3A07BE" w14:textId="77777777" w:rsidR="008A459E" w:rsidRDefault="00000000" w:rsidP="00A82B97">
      <w:pPr>
        <w:pStyle w:val="Akapitzlist"/>
        <w:numPr>
          <w:ilvl w:val="2"/>
          <w:numId w:val="8"/>
        </w:numPr>
        <w:tabs>
          <w:tab w:val="clear" w:pos="0"/>
        </w:tabs>
        <w:spacing w:before="59"/>
        <w:ind w:left="0" w:right="-3" w:firstLine="0"/>
        <w:rPr>
          <w:rFonts w:ascii="Calibri" w:hAnsi="Calibri"/>
        </w:rPr>
      </w:pPr>
      <w:r>
        <w:rPr>
          <w:rFonts w:ascii="Calibri" w:hAnsi="Calibri" w:cstheme="minorHAnsi"/>
        </w:rPr>
        <w:t>Ofertę należy przygotować z należytą starannością i odpowiednim wyprzedzeniem w stosunku do czasu wyznaczonego na składanie ofert/wniosków.</w:t>
      </w:r>
    </w:p>
    <w:p w14:paraId="2047F5C4" w14:textId="77777777" w:rsidR="008A459E" w:rsidRDefault="00000000" w:rsidP="00A82B97">
      <w:pPr>
        <w:pStyle w:val="Akapitzlist"/>
        <w:numPr>
          <w:ilvl w:val="2"/>
          <w:numId w:val="8"/>
        </w:numPr>
        <w:tabs>
          <w:tab w:val="clear" w:pos="0"/>
        </w:tabs>
        <w:spacing w:before="62"/>
        <w:ind w:left="0" w:right="-3" w:firstLine="0"/>
        <w:rPr>
          <w:rFonts w:ascii="Calibri" w:hAnsi="Calibri"/>
        </w:rPr>
      </w:pPr>
      <w:r>
        <w:rPr>
          <w:rFonts w:ascii="Calibri" w:hAnsi="Calibri" w:cstheme="minorHAnsi"/>
        </w:rPr>
        <w:t>Podczas podpisywania plików zaleca się stosowanie algorytmu skrótu SHA2 zamiast</w:t>
      </w:r>
      <w:r>
        <w:rPr>
          <w:rFonts w:ascii="Calibri" w:hAnsi="Calibri" w:cstheme="minorHAnsi"/>
          <w:spacing w:val="-11"/>
        </w:rPr>
        <w:t xml:space="preserve"> </w:t>
      </w:r>
      <w:r>
        <w:rPr>
          <w:rFonts w:ascii="Calibri" w:hAnsi="Calibri" w:cstheme="minorHAnsi"/>
        </w:rPr>
        <w:t>SHA1.</w:t>
      </w:r>
    </w:p>
    <w:p w14:paraId="03AC2FDB" w14:textId="77777777" w:rsidR="008A459E" w:rsidRDefault="00000000" w:rsidP="00A82B97">
      <w:pPr>
        <w:pStyle w:val="Akapitzlist"/>
        <w:numPr>
          <w:ilvl w:val="2"/>
          <w:numId w:val="8"/>
        </w:numPr>
        <w:tabs>
          <w:tab w:val="clear" w:pos="0"/>
        </w:tabs>
        <w:spacing w:before="58"/>
        <w:ind w:left="0" w:right="-3" w:firstLine="0"/>
        <w:rPr>
          <w:rFonts w:ascii="Calibri" w:hAnsi="Calibri"/>
        </w:rPr>
      </w:pPr>
      <w:r>
        <w:rPr>
          <w:rFonts w:ascii="Calibri" w:hAnsi="Calibri" w:cstheme="minorHAnsi"/>
        </w:rPr>
        <w:t>Jeśli Wykonawca pakuje dokumenty np. w plik ZIP zalecamy wcześniejsze podpisanie każdego ze skompresowanych plików.</w:t>
      </w:r>
    </w:p>
    <w:p w14:paraId="7FB49B41" w14:textId="77777777" w:rsidR="008A459E" w:rsidRDefault="00000000" w:rsidP="00A82B97">
      <w:pPr>
        <w:pStyle w:val="Akapitzlist"/>
        <w:numPr>
          <w:ilvl w:val="2"/>
          <w:numId w:val="8"/>
        </w:numPr>
        <w:tabs>
          <w:tab w:val="clear" w:pos="0"/>
        </w:tabs>
        <w:spacing w:before="61"/>
        <w:ind w:left="0" w:right="-3" w:firstLine="0"/>
        <w:rPr>
          <w:rFonts w:ascii="Calibri" w:hAnsi="Calibri"/>
        </w:rPr>
      </w:pPr>
      <w:r>
        <w:rPr>
          <w:rFonts w:ascii="Calibri" w:hAnsi="Calibri" w:cstheme="minorHAnsi"/>
        </w:rPr>
        <w:t>Zamawiający rekomenduje wykorzystanie podpisu z kwalifikowanym znacznikiem</w:t>
      </w:r>
      <w:r>
        <w:rPr>
          <w:rFonts w:ascii="Calibri" w:hAnsi="Calibri" w:cstheme="minorHAnsi"/>
          <w:spacing w:val="-11"/>
        </w:rPr>
        <w:t xml:space="preserve"> </w:t>
      </w:r>
      <w:r>
        <w:rPr>
          <w:rFonts w:ascii="Calibri" w:hAnsi="Calibri" w:cstheme="minorHAnsi"/>
        </w:rPr>
        <w:t>czasu.</w:t>
      </w:r>
    </w:p>
    <w:p w14:paraId="4EB4FD61" w14:textId="77777777" w:rsidR="008A459E" w:rsidRDefault="00000000" w:rsidP="00A82B97">
      <w:pPr>
        <w:pStyle w:val="Akapitzlist"/>
        <w:numPr>
          <w:ilvl w:val="2"/>
          <w:numId w:val="8"/>
        </w:numPr>
        <w:tabs>
          <w:tab w:val="clear" w:pos="0"/>
        </w:tabs>
        <w:spacing w:before="61"/>
        <w:ind w:left="0" w:right="-3" w:firstLine="0"/>
        <w:rPr>
          <w:rFonts w:ascii="Calibri" w:hAnsi="Calibri"/>
        </w:rPr>
      </w:pPr>
      <w:r>
        <w:rPr>
          <w:rFonts w:ascii="Calibri" w:hAnsi="Calibri" w:cstheme="minorHAnsi"/>
        </w:rPr>
        <w:t xml:space="preserve">Zamawiający zaleca, aby </w:t>
      </w:r>
      <w:r>
        <w:rPr>
          <w:rFonts w:ascii="Calibri" w:hAnsi="Calibri" w:cstheme="minorHAnsi"/>
          <w:b/>
        </w:rPr>
        <w:t xml:space="preserve">nie wprowadzać </w:t>
      </w:r>
      <w:r>
        <w:rPr>
          <w:rFonts w:ascii="Calibri" w:hAnsi="Calibri" w:cstheme="minorHAnsi"/>
        </w:rPr>
        <w:t>jakichkolwiek zmian w plikach po podpisaniu ich podpisem kwalifikowanym. Może to skutkować naruszeniem integralności plików, co równoważne będzie z koniecznością odrzucenia oferty w</w:t>
      </w:r>
      <w:r>
        <w:rPr>
          <w:rFonts w:ascii="Calibri" w:hAnsi="Calibri" w:cstheme="minorHAnsi"/>
          <w:spacing w:val="-1"/>
        </w:rPr>
        <w:t xml:space="preserve"> </w:t>
      </w:r>
      <w:r>
        <w:rPr>
          <w:rFonts w:ascii="Calibri" w:hAnsi="Calibri" w:cstheme="minorHAnsi"/>
        </w:rPr>
        <w:t>postępowaniu.</w:t>
      </w:r>
    </w:p>
    <w:p w14:paraId="10695A51" w14:textId="77777777" w:rsidR="008A459E" w:rsidRDefault="00000000" w:rsidP="00A82B97">
      <w:pPr>
        <w:pStyle w:val="Nagwek3"/>
        <w:numPr>
          <w:ilvl w:val="0"/>
          <w:numId w:val="8"/>
        </w:numPr>
        <w:tabs>
          <w:tab w:val="clear" w:pos="0"/>
        </w:tabs>
        <w:spacing w:before="120"/>
        <w:ind w:left="0" w:firstLine="0"/>
        <w:rPr>
          <w:rFonts w:ascii="Calibri" w:hAnsi="Calibri"/>
        </w:rPr>
      </w:pPr>
      <w:bookmarkStart w:id="24" w:name="_Toc182561320"/>
      <w:r>
        <w:rPr>
          <w:rFonts w:ascii="Calibri" w:hAnsi="Calibri" w:cstheme="minorHAnsi"/>
        </w:rPr>
        <w:t>WSKAZANIE OSÓB UPRAWNIONYCH DO KOMUNIKOWANIA SIĘ W</w:t>
      </w:r>
      <w:r>
        <w:rPr>
          <w:rFonts w:ascii="Calibri" w:hAnsi="Calibri" w:cstheme="minorHAnsi"/>
          <w:spacing w:val="-8"/>
        </w:rPr>
        <w:t xml:space="preserve"> </w:t>
      </w:r>
      <w:r>
        <w:rPr>
          <w:rFonts w:ascii="Calibri" w:hAnsi="Calibri" w:cstheme="minorHAnsi"/>
        </w:rPr>
        <w:t>WYKONAWCAMI</w:t>
      </w:r>
      <w:bookmarkEnd w:id="24"/>
    </w:p>
    <w:p w14:paraId="34BA945E" w14:textId="77777777" w:rsidR="008A459E" w:rsidRDefault="00000000" w:rsidP="00A82B97">
      <w:pPr>
        <w:pStyle w:val="Akapitzlist1"/>
        <w:ind w:left="0" w:firstLine="0"/>
      </w:pPr>
      <w:r>
        <w:rPr>
          <w:rStyle w:val="Domylnaczcionkaakapitu1"/>
          <w:rFonts w:ascii="Calibri" w:hAnsi="Calibri"/>
          <w:b/>
          <w:u w:val="single"/>
        </w:rPr>
        <w:t>Dotyczy wszystkich części zamówienia</w:t>
      </w:r>
    </w:p>
    <w:p w14:paraId="4CA33566" w14:textId="77777777" w:rsidR="004B18EC" w:rsidRPr="00824385" w:rsidRDefault="004B18EC" w:rsidP="004B18EC">
      <w:pPr>
        <w:numPr>
          <w:ilvl w:val="0"/>
          <w:numId w:val="103"/>
        </w:numPr>
        <w:suppressAutoHyphens w:val="0"/>
        <w:autoSpaceDE w:val="0"/>
        <w:autoSpaceDN w:val="0"/>
        <w:rPr>
          <w:rFonts w:ascii="Calibri" w:eastAsia="Times New Roman" w:hAnsi="Calibri"/>
          <w:color w:val="000000"/>
          <w:sz w:val="24"/>
          <w:szCs w:val="24"/>
        </w:rPr>
      </w:pPr>
      <w:r w:rsidRPr="00824385">
        <w:rPr>
          <w:rFonts w:ascii="Calibri" w:eastAsia="Times New Roman" w:hAnsi="Calibri"/>
          <w:color w:val="000000"/>
          <w:sz w:val="24"/>
          <w:szCs w:val="24"/>
        </w:rPr>
        <w:t>Zamawiający wyznacza następujące osoby do kontaktu z</w:t>
      </w:r>
      <w:r w:rsidRPr="00824385">
        <w:rPr>
          <w:rFonts w:ascii="Calibri" w:eastAsia="Times New Roman" w:hAnsi="Calibri"/>
          <w:color w:val="000000"/>
          <w:spacing w:val="-3"/>
          <w:sz w:val="24"/>
          <w:szCs w:val="24"/>
        </w:rPr>
        <w:t xml:space="preserve"> </w:t>
      </w:r>
      <w:r w:rsidRPr="00824385">
        <w:rPr>
          <w:rFonts w:ascii="Calibri" w:eastAsia="Times New Roman" w:hAnsi="Calibri"/>
          <w:color w:val="000000"/>
          <w:sz w:val="24"/>
          <w:szCs w:val="24"/>
        </w:rPr>
        <w:t>Wykonawcami:</w:t>
      </w:r>
    </w:p>
    <w:p w14:paraId="2C446BD6" w14:textId="77777777" w:rsidR="004B18EC" w:rsidRPr="00F65F38" w:rsidRDefault="004B18EC" w:rsidP="004B18EC">
      <w:pPr>
        <w:widowControl/>
        <w:numPr>
          <w:ilvl w:val="1"/>
          <w:numId w:val="102"/>
        </w:numPr>
        <w:autoSpaceDE w:val="0"/>
        <w:autoSpaceDN w:val="0"/>
        <w:spacing w:after="200" w:line="276" w:lineRule="auto"/>
        <w:ind w:left="0" w:firstLine="0"/>
        <w:jc w:val="both"/>
        <w:rPr>
          <w:rFonts w:ascii="Calibri" w:eastAsia="Times New Roman" w:hAnsi="Calibri"/>
          <w:color w:val="000000"/>
          <w:sz w:val="24"/>
          <w:szCs w:val="24"/>
          <w:lang w:val="de-DE"/>
        </w:rPr>
      </w:pPr>
      <w:r w:rsidRPr="00F65F38">
        <w:rPr>
          <w:rFonts w:ascii="Calibri" w:eastAsia="Times New Roman" w:hAnsi="Calibri"/>
          <w:color w:val="000000"/>
          <w:sz w:val="24"/>
          <w:szCs w:val="24"/>
          <w:lang w:val="de-DE"/>
        </w:rPr>
        <w:t xml:space="preserve">Michał Mruk e-mail: </w:t>
      </w:r>
      <w:hyperlink r:id="rId12" w:history="1">
        <w:r w:rsidRPr="00F65F38">
          <w:rPr>
            <w:rStyle w:val="Hipercze"/>
            <w:rFonts w:eastAsia="Times New Roman"/>
            <w:spacing w:val="10"/>
            <w:sz w:val="24"/>
            <w:szCs w:val="24"/>
            <w:lang w:val="de-DE"/>
          </w:rPr>
          <w:t>m.mruk@powiatlwowecki.pl</w:t>
        </w:r>
      </w:hyperlink>
      <w:r w:rsidRPr="00F65F38">
        <w:rPr>
          <w:rFonts w:ascii="Calibri" w:eastAsia="Times New Roman" w:hAnsi="Calibri"/>
          <w:spacing w:val="10"/>
          <w:sz w:val="24"/>
          <w:szCs w:val="24"/>
          <w:lang w:val="de-DE"/>
        </w:rPr>
        <w:t xml:space="preserve"> </w:t>
      </w:r>
    </w:p>
    <w:p w14:paraId="57E9CC27" w14:textId="77777777" w:rsidR="004B18EC" w:rsidRPr="00824385" w:rsidRDefault="004B18EC" w:rsidP="004B18EC">
      <w:pPr>
        <w:widowControl/>
        <w:numPr>
          <w:ilvl w:val="1"/>
          <w:numId w:val="102"/>
        </w:numPr>
        <w:autoSpaceDE w:val="0"/>
        <w:autoSpaceDN w:val="0"/>
        <w:spacing w:after="200" w:line="276" w:lineRule="auto"/>
        <w:ind w:left="0" w:firstLine="0"/>
        <w:jc w:val="both"/>
        <w:rPr>
          <w:rFonts w:ascii="Calibri" w:eastAsia="Times New Roman" w:hAnsi="Calibri"/>
          <w:color w:val="000000"/>
          <w:sz w:val="24"/>
          <w:szCs w:val="24"/>
        </w:rPr>
      </w:pPr>
      <w:r w:rsidRPr="00824385">
        <w:rPr>
          <w:rFonts w:ascii="Calibri" w:eastAsia="Times New Roman" w:hAnsi="Calibri"/>
          <w:color w:val="000000"/>
          <w:sz w:val="24"/>
          <w:szCs w:val="24"/>
        </w:rPr>
        <w:t xml:space="preserve">osoba wyznaczona do komunikacji, jest dostępna w poniedziałek od 8:00 do 16:00 i od wtorku do piątku od 7:30 do 15:30 </w:t>
      </w:r>
    </w:p>
    <w:p w14:paraId="3BC74F49" w14:textId="77777777" w:rsidR="008A459E" w:rsidRDefault="00000000" w:rsidP="00A82B97">
      <w:pPr>
        <w:pStyle w:val="Nagwek3"/>
        <w:numPr>
          <w:ilvl w:val="0"/>
          <w:numId w:val="8"/>
        </w:numPr>
        <w:tabs>
          <w:tab w:val="clear" w:pos="0"/>
        </w:tabs>
        <w:spacing w:before="120"/>
        <w:ind w:left="0" w:firstLine="0"/>
        <w:rPr>
          <w:rFonts w:ascii="Calibri" w:hAnsi="Calibri"/>
        </w:rPr>
      </w:pPr>
      <w:bookmarkStart w:id="25" w:name="_Toc182561321"/>
      <w:r>
        <w:rPr>
          <w:rFonts w:ascii="Calibri" w:hAnsi="Calibri" w:cstheme="minorHAnsi"/>
        </w:rPr>
        <w:t>OPIS SPOSOBU PRZYGOTOWANIA</w:t>
      </w:r>
      <w:r>
        <w:rPr>
          <w:rFonts w:ascii="Calibri" w:hAnsi="Calibri" w:cstheme="minorHAnsi"/>
          <w:spacing w:val="-3"/>
        </w:rPr>
        <w:t xml:space="preserve"> </w:t>
      </w:r>
      <w:r>
        <w:rPr>
          <w:rFonts w:ascii="Calibri" w:hAnsi="Calibri" w:cstheme="minorHAnsi"/>
        </w:rPr>
        <w:t>OFERTY</w:t>
      </w:r>
      <w:bookmarkEnd w:id="25"/>
    </w:p>
    <w:p w14:paraId="68397B7C" w14:textId="77777777" w:rsidR="008A459E" w:rsidRDefault="00000000" w:rsidP="00A82B97">
      <w:pPr>
        <w:pStyle w:val="Akapitzlist1"/>
        <w:ind w:left="0" w:firstLine="0"/>
      </w:pPr>
      <w:r>
        <w:rPr>
          <w:rStyle w:val="Domylnaczcionkaakapitu1"/>
          <w:rFonts w:ascii="Calibri" w:hAnsi="Calibri"/>
          <w:b/>
          <w:u w:val="single"/>
        </w:rPr>
        <w:t>Dotyczy wszystkich części zamówienia</w:t>
      </w:r>
    </w:p>
    <w:p w14:paraId="00433E56" w14:textId="77777777" w:rsidR="008A459E" w:rsidRDefault="00000000" w:rsidP="00A82B97">
      <w:pPr>
        <w:pStyle w:val="Akapitzlist"/>
        <w:numPr>
          <w:ilvl w:val="1"/>
          <w:numId w:val="8"/>
        </w:numPr>
        <w:tabs>
          <w:tab w:val="clear" w:pos="0"/>
        </w:tabs>
        <w:spacing w:before="120"/>
        <w:ind w:left="0" w:right="-3" w:firstLine="0"/>
        <w:rPr>
          <w:rFonts w:ascii="Calibri" w:hAnsi="Calibri"/>
        </w:rPr>
      </w:pPr>
      <w:r>
        <w:rPr>
          <w:rFonts w:ascii="Calibri" w:hAnsi="Calibri" w:cstheme="minorHAnsi"/>
        </w:rPr>
        <w:t>Oferta musi być sporządzana w języku polskim, w postaci elektronicznej w formacie danych: .pdf,</w:t>
      </w:r>
      <w:r>
        <w:rPr>
          <w:rFonts w:ascii="Calibri" w:hAnsi="Calibri" w:cstheme="minorHAnsi"/>
          <w:spacing w:val="42"/>
        </w:rPr>
        <w:t xml:space="preserve"> </w:t>
      </w:r>
      <w:r>
        <w:rPr>
          <w:rFonts w:ascii="Calibri" w:hAnsi="Calibri" w:cstheme="minorHAnsi"/>
        </w:rPr>
        <w:t>.doc, .docx, .rtf, .xps, .odt i opatrzona kwalifikowanym podpisem elektronicznym. W procesie składania oferty kwalifikowany podpis elektroniczny Wykonawca może złożyć bezpośrednio na dokumencie, który następnie przesyła do systemu (</w:t>
      </w:r>
      <w:r>
        <w:rPr>
          <w:rFonts w:ascii="Calibri" w:hAnsi="Calibri" w:cstheme="minorHAnsi"/>
          <w:b/>
        </w:rPr>
        <w:t xml:space="preserve">opcja rekomendowana </w:t>
      </w:r>
      <w:r>
        <w:rPr>
          <w:rFonts w:ascii="Calibri" w:hAnsi="Calibri" w:cstheme="minorHAnsi"/>
        </w:rPr>
        <w:t xml:space="preserve">przez </w:t>
      </w:r>
      <w:r>
        <w:rPr>
          <w:rFonts w:ascii="Calibri" w:hAnsi="Calibri" w:cstheme="minorHAnsi"/>
          <w:color w:val="006FC0"/>
          <w:u w:val="single" w:color="006FC0"/>
        </w:rPr>
        <w:t>platformazakupowa.pl</w:t>
      </w:r>
      <w:r>
        <w:rPr>
          <w:rFonts w:ascii="Calibri" w:hAnsi="Calibri" w:cstheme="minorHAnsi"/>
        </w:rPr>
        <w:t xml:space="preserve">) oraz dodatkowo dla całego pakietu dokumentów w kroku 2 </w:t>
      </w:r>
      <w:r>
        <w:rPr>
          <w:rFonts w:ascii="Calibri" w:hAnsi="Calibri" w:cstheme="minorHAnsi"/>
          <w:b/>
        </w:rPr>
        <w:t xml:space="preserve">Formularza składania oferty lub wniosku </w:t>
      </w:r>
      <w:r>
        <w:rPr>
          <w:rFonts w:ascii="Calibri" w:hAnsi="Calibri" w:cstheme="minorHAnsi"/>
        </w:rPr>
        <w:t xml:space="preserve">(po kliknięciu w przycisk </w:t>
      </w:r>
      <w:r>
        <w:rPr>
          <w:rFonts w:ascii="Calibri" w:hAnsi="Calibri" w:cstheme="minorHAnsi"/>
          <w:b/>
        </w:rPr>
        <w:t>Przejdź do podsumowania</w:t>
      </w:r>
      <w:r>
        <w:rPr>
          <w:rFonts w:ascii="Calibri" w:hAnsi="Calibri" w:cstheme="minorHAnsi"/>
        </w:rPr>
        <w:t>).</w:t>
      </w:r>
    </w:p>
    <w:p w14:paraId="2EBB0724" w14:textId="77777777" w:rsidR="008A459E" w:rsidRDefault="00000000" w:rsidP="00A82B97">
      <w:pPr>
        <w:pStyle w:val="Akapitzlist"/>
        <w:numPr>
          <w:ilvl w:val="1"/>
          <w:numId w:val="8"/>
        </w:numPr>
        <w:tabs>
          <w:tab w:val="clear" w:pos="0"/>
        </w:tabs>
        <w:spacing w:before="120"/>
        <w:ind w:left="0" w:right="-3" w:firstLine="0"/>
        <w:rPr>
          <w:rFonts w:ascii="Calibri" w:hAnsi="Calibri"/>
        </w:rPr>
      </w:pPr>
      <w:r>
        <w:rPr>
          <w:rFonts w:ascii="Calibri" w:hAnsi="Calibri" w:cstheme="minorHAnsi"/>
        </w:rPr>
        <w:t>Do przygotowania oferty konieczne jest posiadanie przez osobę upoważnioną do reprezentowania Wykonawcy kwalifikowanego podpisu elektronicznego.</w:t>
      </w:r>
    </w:p>
    <w:p w14:paraId="580DB5C3" w14:textId="77777777" w:rsidR="008A459E" w:rsidRDefault="00000000" w:rsidP="00A82B97">
      <w:pPr>
        <w:pStyle w:val="Akapitzlist"/>
        <w:numPr>
          <w:ilvl w:val="1"/>
          <w:numId w:val="8"/>
        </w:numPr>
        <w:tabs>
          <w:tab w:val="clear" w:pos="0"/>
        </w:tabs>
        <w:spacing w:before="120"/>
        <w:ind w:left="0" w:right="-3" w:firstLine="0"/>
        <w:rPr>
          <w:rFonts w:ascii="Calibri" w:hAnsi="Calibri"/>
        </w:rPr>
      </w:pPr>
      <w:r>
        <w:rPr>
          <w:rFonts w:ascii="Calibri" w:hAnsi="Calibri" w:cstheme="minorHAnsi"/>
        </w:rPr>
        <w:t>Oferta powinna</w:t>
      </w:r>
      <w:r>
        <w:rPr>
          <w:rFonts w:ascii="Calibri" w:hAnsi="Calibri" w:cstheme="minorHAnsi"/>
          <w:spacing w:val="1"/>
        </w:rPr>
        <w:t xml:space="preserve"> </w:t>
      </w:r>
      <w:r>
        <w:rPr>
          <w:rFonts w:ascii="Calibri" w:hAnsi="Calibri" w:cstheme="minorHAnsi"/>
        </w:rPr>
        <w:t>być:</w:t>
      </w:r>
    </w:p>
    <w:p w14:paraId="2102DF38" w14:textId="77777777" w:rsidR="008A459E" w:rsidRDefault="00000000" w:rsidP="00A82B97">
      <w:pPr>
        <w:pStyle w:val="Akapitzlist"/>
        <w:numPr>
          <w:ilvl w:val="2"/>
          <w:numId w:val="8"/>
        </w:numPr>
        <w:tabs>
          <w:tab w:val="clear" w:pos="0"/>
        </w:tabs>
        <w:ind w:left="0" w:right="-3" w:firstLine="0"/>
        <w:rPr>
          <w:rFonts w:ascii="Calibri" w:hAnsi="Calibri"/>
        </w:rPr>
      </w:pPr>
      <w:r>
        <w:rPr>
          <w:rFonts w:ascii="Calibri" w:hAnsi="Calibri" w:cstheme="minorHAnsi"/>
        </w:rPr>
        <w:t xml:space="preserve">sporządzona z wykorzystaniem wzoru: </w:t>
      </w:r>
      <w:r>
        <w:rPr>
          <w:rFonts w:ascii="Calibri" w:hAnsi="Calibri" w:cstheme="minorHAnsi"/>
          <w:b/>
        </w:rPr>
        <w:t xml:space="preserve">Załącznik nr 1 </w:t>
      </w:r>
      <w:r>
        <w:rPr>
          <w:rFonts w:ascii="Calibri" w:hAnsi="Calibri" w:cstheme="minorHAnsi"/>
        </w:rPr>
        <w:t>do</w:t>
      </w:r>
      <w:r>
        <w:rPr>
          <w:rFonts w:ascii="Calibri" w:hAnsi="Calibri" w:cstheme="minorHAnsi"/>
          <w:spacing w:val="-2"/>
        </w:rPr>
        <w:t xml:space="preserve"> </w:t>
      </w:r>
      <w:r>
        <w:rPr>
          <w:rFonts w:ascii="Calibri" w:hAnsi="Calibri" w:cstheme="minorHAnsi"/>
        </w:rPr>
        <w:t>SWZ,</w:t>
      </w:r>
    </w:p>
    <w:p w14:paraId="063A37F8" w14:textId="77777777" w:rsidR="008A459E" w:rsidRDefault="00000000" w:rsidP="00A82B97">
      <w:pPr>
        <w:pStyle w:val="Akapitzlist"/>
        <w:numPr>
          <w:ilvl w:val="2"/>
          <w:numId w:val="8"/>
        </w:numPr>
        <w:tabs>
          <w:tab w:val="clear" w:pos="0"/>
        </w:tabs>
        <w:ind w:left="0" w:right="-3" w:firstLine="0"/>
        <w:rPr>
          <w:rFonts w:ascii="Calibri" w:hAnsi="Calibri"/>
        </w:rPr>
      </w:pPr>
      <w:r>
        <w:rPr>
          <w:rFonts w:ascii="Calibri" w:hAnsi="Calibri" w:cstheme="minorHAnsi"/>
        </w:rPr>
        <w:t>złożona przy użyciu środków komunikacji elektronicznej tzn. za pośrednictwem</w:t>
      </w:r>
      <w:r>
        <w:rPr>
          <w:rFonts w:ascii="Calibri" w:hAnsi="Calibri" w:cstheme="minorHAnsi"/>
          <w:color w:val="006FC0"/>
          <w:u w:val="single" w:color="006FC0"/>
        </w:rPr>
        <w:t xml:space="preserve"> platformazakupowa.pl</w:t>
      </w:r>
      <w:r>
        <w:rPr>
          <w:rFonts w:ascii="Calibri" w:hAnsi="Calibri" w:cstheme="minorHAnsi"/>
        </w:rPr>
        <w:t>,</w:t>
      </w:r>
    </w:p>
    <w:p w14:paraId="0281E9A8" w14:textId="77777777" w:rsidR="008A459E" w:rsidRDefault="00000000" w:rsidP="00A82B97">
      <w:pPr>
        <w:pStyle w:val="Akapitzlist"/>
        <w:numPr>
          <w:ilvl w:val="2"/>
          <w:numId w:val="8"/>
        </w:numPr>
        <w:tabs>
          <w:tab w:val="clear" w:pos="0"/>
        </w:tabs>
        <w:ind w:left="0" w:right="-3" w:firstLine="0"/>
        <w:rPr>
          <w:rFonts w:ascii="Calibri" w:hAnsi="Calibri"/>
        </w:rPr>
      </w:pPr>
      <w:r>
        <w:rPr>
          <w:rFonts w:ascii="Calibri" w:hAnsi="Calibri" w:cstheme="minorHAnsi"/>
        </w:rPr>
        <w:t>podpisana kwalifikowanym podpisem elektronicznym przez osobę/osoby</w:t>
      </w:r>
      <w:r>
        <w:rPr>
          <w:rFonts w:ascii="Calibri" w:hAnsi="Calibri" w:cstheme="minorHAnsi"/>
          <w:spacing w:val="-3"/>
        </w:rPr>
        <w:t xml:space="preserve"> </w:t>
      </w:r>
      <w:r>
        <w:rPr>
          <w:rFonts w:ascii="Calibri" w:hAnsi="Calibri" w:cstheme="minorHAnsi"/>
        </w:rPr>
        <w:t>upoważnioną/upoważnione.</w:t>
      </w:r>
    </w:p>
    <w:p w14:paraId="4CED8D39" w14:textId="77777777" w:rsidR="008A459E" w:rsidRDefault="00000000" w:rsidP="00A82B97">
      <w:pPr>
        <w:pStyle w:val="Akapitzlist"/>
        <w:numPr>
          <w:ilvl w:val="1"/>
          <w:numId w:val="8"/>
        </w:numPr>
        <w:tabs>
          <w:tab w:val="clear" w:pos="0"/>
        </w:tabs>
        <w:spacing w:before="120"/>
        <w:ind w:left="0" w:right="-3" w:firstLine="0"/>
        <w:rPr>
          <w:rFonts w:ascii="Calibri" w:hAnsi="Calibri"/>
        </w:rPr>
      </w:pPr>
      <w:r>
        <w:rPr>
          <w:rFonts w:ascii="Calibri" w:hAnsi="Calibri"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(eIDAS) (UE) nr</w:t>
      </w:r>
      <w:r>
        <w:rPr>
          <w:rFonts w:ascii="Calibri" w:hAnsi="Calibri" w:cstheme="minorHAnsi"/>
          <w:spacing w:val="-1"/>
        </w:rPr>
        <w:t xml:space="preserve"> </w:t>
      </w:r>
      <w:r>
        <w:rPr>
          <w:rFonts w:ascii="Calibri" w:hAnsi="Calibri" w:cstheme="minorHAnsi"/>
        </w:rPr>
        <w:t>910/2014.</w:t>
      </w:r>
    </w:p>
    <w:p w14:paraId="504FB094" w14:textId="77777777" w:rsidR="008A459E" w:rsidRDefault="00000000" w:rsidP="00A82B97">
      <w:pPr>
        <w:pStyle w:val="Akapitzlist"/>
        <w:numPr>
          <w:ilvl w:val="1"/>
          <w:numId w:val="8"/>
        </w:numPr>
        <w:tabs>
          <w:tab w:val="clear" w:pos="0"/>
        </w:tabs>
        <w:spacing w:before="60"/>
        <w:ind w:left="0" w:right="-3" w:firstLine="0"/>
        <w:rPr>
          <w:rFonts w:ascii="Calibri" w:hAnsi="Calibri"/>
        </w:rPr>
      </w:pPr>
      <w:r>
        <w:rPr>
          <w:rFonts w:ascii="Calibri" w:hAnsi="Calibri" w:cstheme="minorHAnsi"/>
        </w:rPr>
        <w:t>W przypadku wykorzystania formatu podpisu XAdES zewnętrzny Zamawiający wymaga dołączenia odpowiedniej ilości plików tj. podpisywanych plików z danymi oraz plików</w:t>
      </w:r>
      <w:r>
        <w:rPr>
          <w:rFonts w:ascii="Calibri" w:hAnsi="Calibri" w:cstheme="minorHAnsi"/>
          <w:spacing w:val="-6"/>
        </w:rPr>
        <w:t xml:space="preserve"> </w:t>
      </w:r>
      <w:r>
        <w:rPr>
          <w:rFonts w:ascii="Calibri" w:hAnsi="Calibri" w:cstheme="minorHAnsi"/>
        </w:rPr>
        <w:t>XAdES.</w:t>
      </w:r>
    </w:p>
    <w:p w14:paraId="1C360BB0" w14:textId="77777777" w:rsidR="008A459E" w:rsidRDefault="00000000" w:rsidP="00A82B97">
      <w:pPr>
        <w:pStyle w:val="Akapitzlist"/>
        <w:numPr>
          <w:ilvl w:val="1"/>
          <w:numId w:val="8"/>
        </w:numPr>
        <w:tabs>
          <w:tab w:val="clear" w:pos="0"/>
        </w:tabs>
        <w:spacing w:before="59"/>
        <w:ind w:left="0" w:right="-3" w:firstLine="0"/>
        <w:rPr>
          <w:rFonts w:ascii="Calibri" w:hAnsi="Calibri"/>
        </w:rPr>
      </w:pPr>
      <w:r>
        <w:rPr>
          <w:rFonts w:ascii="Calibri" w:hAnsi="Calibri" w:cstheme="minorHAnsi"/>
        </w:rPr>
        <w:t>Do oferty należy</w:t>
      </w:r>
      <w:r>
        <w:rPr>
          <w:rFonts w:ascii="Calibri" w:hAnsi="Calibri" w:cstheme="minorHAnsi"/>
          <w:spacing w:val="2"/>
        </w:rPr>
        <w:t xml:space="preserve"> </w:t>
      </w:r>
      <w:r>
        <w:rPr>
          <w:rFonts w:ascii="Calibri" w:hAnsi="Calibri" w:cstheme="minorHAnsi"/>
        </w:rPr>
        <w:t>dołączyć:</w:t>
      </w:r>
    </w:p>
    <w:p w14:paraId="606B2452" w14:textId="77777777" w:rsidR="008A459E" w:rsidRDefault="00000000" w:rsidP="00A82B97">
      <w:pPr>
        <w:pStyle w:val="Akapitzlist"/>
        <w:numPr>
          <w:ilvl w:val="2"/>
          <w:numId w:val="8"/>
        </w:numPr>
        <w:tabs>
          <w:tab w:val="clear" w:pos="0"/>
        </w:tabs>
        <w:spacing w:before="61"/>
        <w:ind w:left="0" w:right="-3" w:firstLine="0"/>
        <w:rPr>
          <w:rFonts w:ascii="Calibri" w:hAnsi="Calibri"/>
        </w:rPr>
      </w:pPr>
      <w:r>
        <w:rPr>
          <w:rFonts w:ascii="Calibri" w:hAnsi="Calibri" w:cstheme="minorHAnsi"/>
        </w:rPr>
        <w:t>Pełnomocnictwo upoważniające do złożenia oferty, o ile ofertę składa</w:t>
      </w:r>
      <w:r>
        <w:rPr>
          <w:rFonts w:ascii="Calibri" w:hAnsi="Calibri" w:cstheme="minorHAnsi"/>
          <w:spacing w:val="-5"/>
        </w:rPr>
        <w:t xml:space="preserve"> </w:t>
      </w:r>
      <w:r>
        <w:rPr>
          <w:rFonts w:ascii="Calibri" w:hAnsi="Calibri" w:cstheme="minorHAnsi"/>
        </w:rPr>
        <w:t>pełnomocnik,</w:t>
      </w:r>
    </w:p>
    <w:p w14:paraId="095D3F46" w14:textId="77777777" w:rsidR="008A459E" w:rsidRDefault="00000000" w:rsidP="00A82B97">
      <w:pPr>
        <w:pStyle w:val="Akapitzlist"/>
        <w:numPr>
          <w:ilvl w:val="2"/>
          <w:numId w:val="8"/>
        </w:numPr>
        <w:tabs>
          <w:tab w:val="clear" w:pos="0"/>
        </w:tabs>
        <w:spacing w:before="60"/>
        <w:ind w:left="0" w:right="-3" w:firstLine="0"/>
        <w:rPr>
          <w:rFonts w:ascii="Calibri" w:hAnsi="Calibri"/>
        </w:rPr>
      </w:pPr>
      <w:r>
        <w:rPr>
          <w:rFonts w:ascii="Calibri" w:hAnsi="Calibri" w:cstheme="minorHAnsi"/>
        </w:rPr>
        <w:t>Pełnomocnictwo dla pełnomocnika do reprezentowania w postępowaniu Wykonawców ubiegających się wspólnie o udzielenie zamówienia – dotyczy ofert składanych przez Wykonawców wspólnie ubiegających się o udzielenie</w:t>
      </w:r>
      <w:r>
        <w:rPr>
          <w:rFonts w:ascii="Calibri" w:hAnsi="Calibri" w:cstheme="minorHAnsi"/>
          <w:spacing w:val="1"/>
        </w:rPr>
        <w:t xml:space="preserve"> </w:t>
      </w:r>
      <w:r>
        <w:rPr>
          <w:rFonts w:ascii="Calibri" w:hAnsi="Calibri" w:cstheme="minorHAnsi"/>
        </w:rPr>
        <w:t>zamówienia,</w:t>
      </w:r>
    </w:p>
    <w:p w14:paraId="59511FF8" w14:textId="77777777" w:rsidR="008A459E" w:rsidRDefault="00000000" w:rsidP="00A82B97">
      <w:pPr>
        <w:pStyle w:val="Akapitzlist"/>
        <w:numPr>
          <w:ilvl w:val="2"/>
          <w:numId w:val="8"/>
        </w:numPr>
        <w:tabs>
          <w:tab w:val="clear" w:pos="0"/>
        </w:tabs>
        <w:spacing w:before="1"/>
        <w:ind w:left="0" w:right="-3" w:firstLine="0"/>
        <w:rPr>
          <w:rFonts w:ascii="Calibri" w:hAnsi="Calibri"/>
        </w:rPr>
      </w:pPr>
      <w:r>
        <w:rPr>
          <w:rFonts w:ascii="Calibri" w:hAnsi="Calibri" w:cstheme="minorHAnsi"/>
        </w:rPr>
        <w:t xml:space="preserve">Oświadczenie Wykonawców wspólnie ubiegających się o zamówienie (jeżeli dotyczy) – wzór: </w:t>
      </w:r>
      <w:r>
        <w:rPr>
          <w:rFonts w:ascii="Calibri" w:hAnsi="Calibri" w:cstheme="minorHAnsi"/>
          <w:b/>
        </w:rPr>
        <w:t xml:space="preserve">Załącznik nr 9 </w:t>
      </w:r>
      <w:r>
        <w:rPr>
          <w:rFonts w:ascii="Calibri" w:hAnsi="Calibri" w:cstheme="minorHAnsi"/>
        </w:rPr>
        <w:t>do SWZ,</w:t>
      </w:r>
    </w:p>
    <w:p w14:paraId="18444822" w14:textId="77777777" w:rsidR="008A459E" w:rsidRDefault="00000000" w:rsidP="00A82B97">
      <w:pPr>
        <w:pStyle w:val="Akapitzlist"/>
        <w:numPr>
          <w:ilvl w:val="2"/>
          <w:numId w:val="8"/>
        </w:numPr>
        <w:tabs>
          <w:tab w:val="clear" w:pos="0"/>
        </w:tabs>
        <w:spacing w:before="1"/>
        <w:ind w:left="0" w:right="-3" w:firstLine="0"/>
        <w:rPr>
          <w:rFonts w:ascii="Calibri" w:hAnsi="Calibri"/>
        </w:rPr>
      </w:pPr>
      <w:r>
        <w:rPr>
          <w:rFonts w:ascii="Calibri" w:hAnsi="Calibri"/>
          <w:bCs/>
        </w:rPr>
        <w:t>Oświadczenie JEDZ, o których mowa w rozdziale XI pkt. 1 SWZ</w:t>
      </w:r>
      <w:r>
        <w:rPr>
          <w:rFonts w:ascii="Calibri" w:hAnsi="Calibri"/>
        </w:rPr>
        <w:t>,</w:t>
      </w:r>
    </w:p>
    <w:p w14:paraId="0E900E6E" w14:textId="77777777" w:rsidR="008A459E" w:rsidRDefault="00000000" w:rsidP="00A82B97">
      <w:pPr>
        <w:pStyle w:val="Akapitzlist"/>
        <w:numPr>
          <w:ilvl w:val="2"/>
          <w:numId w:val="8"/>
        </w:numPr>
        <w:tabs>
          <w:tab w:val="clear" w:pos="0"/>
        </w:tabs>
        <w:spacing w:before="1"/>
        <w:ind w:left="0" w:right="-3" w:firstLine="0"/>
        <w:rPr>
          <w:rFonts w:ascii="Calibri" w:hAnsi="Calibri"/>
        </w:rPr>
      </w:pPr>
      <w:r>
        <w:rPr>
          <w:rFonts w:ascii="Calibri" w:hAnsi="Calibri" w:cstheme="minorHAnsi"/>
          <w:bCs/>
          <w:color w:val="000000"/>
        </w:rPr>
        <w:t xml:space="preserve">Zobowiązanie lub inne dokumenty, o których mowa w rozdziale X pkt 5 SWZ </w:t>
      </w:r>
      <w:r>
        <w:rPr>
          <w:rFonts w:ascii="Calibri" w:hAnsi="Calibri" w:cstheme="minorHAnsi"/>
          <w:bCs/>
          <w:i/>
          <w:iCs/>
          <w:color w:val="000000"/>
        </w:rPr>
        <w:t>(jeżeli dotyczy)</w:t>
      </w:r>
      <w:r>
        <w:rPr>
          <w:rFonts w:ascii="Calibri" w:hAnsi="Calibri" w:cstheme="minorHAnsi"/>
          <w:i/>
          <w:iCs/>
          <w:color w:val="000000"/>
        </w:rPr>
        <w:t>.</w:t>
      </w:r>
    </w:p>
    <w:p w14:paraId="47864FC7" w14:textId="77777777" w:rsidR="008A459E" w:rsidRDefault="00000000" w:rsidP="00A82B97">
      <w:pPr>
        <w:pStyle w:val="Akapitzlist"/>
        <w:numPr>
          <w:ilvl w:val="2"/>
          <w:numId w:val="8"/>
        </w:numPr>
        <w:tabs>
          <w:tab w:val="clear" w:pos="0"/>
        </w:tabs>
        <w:spacing w:before="1"/>
        <w:ind w:left="0" w:right="-3" w:firstLine="0"/>
        <w:rPr>
          <w:rFonts w:ascii="Calibri" w:hAnsi="Calibri"/>
        </w:rPr>
      </w:pPr>
      <w:r>
        <w:rPr>
          <w:rFonts w:ascii="Calibri" w:hAnsi="Calibri" w:cstheme="minorHAnsi"/>
          <w:bCs/>
          <w:color w:val="000000"/>
        </w:rPr>
        <w:t xml:space="preserve">Potwierdzenie umocowania do działania w imieniu Wykonawcy lub podmiotu udostępniającego zasoby: </w:t>
      </w:r>
    </w:p>
    <w:p w14:paraId="06AF5984" w14:textId="77777777" w:rsidR="008A459E" w:rsidRDefault="00000000" w:rsidP="00A82B97">
      <w:pPr>
        <w:widowControl/>
        <w:ind w:right="-3"/>
        <w:jc w:val="both"/>
        <w:rPr>
          <w:rFonts w:ascii="Calibri" w:hAnsi="Calibri"/>
        </w:rPr>
      </w:pPr>
      <w:r>
        <w:rPr>
          <w:rFonts w:ascii="Calibri" w:hAnsi="Calibri" w:cstheme="minorHAnsi"/>
          <w:color w:val="000000"/>
        </w:rPr>
        <w:t>a) 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w:t>
      </w:r>
    </w:p>
    <w:p w14:paraId="1009D6BA" w14:textId="77777777" w:rsidR="008A459E" w:rsidRDefault="00000000" w:rsidP="00A82B97">
      <w:pPr>
        <w:widowControl/>
        <w:ind w:right="-3"/>
        <w:jc w:val="both"/>
        <w:rPr>
          <w:rFonts w:ascii="Calibri" w:hAnsi="Calibri"/>
        </w:rPr>
      </w:pPr>
      <w:r>
        <w:rPr>
          <w:rFonts w:ascii="Calibri" w:hAnsi="Calibri" w:cstheme="minorHAnsi"/>
          <w:color w:val="000000"/>
        </w:rPr>
        <w:t xml:space="preserve">b) Wykonawca lub podmiot udostępniający zasoby nie jest zobowiązany do </w:t>
      </w:r>
      <w:r>
        <w:rPr>
          <w:rFonts w:ascii="Calibri" w:hAnsi="Calibri" w:cstheme="minorHAnsi"/>
        </w:rPr>
        <w:t xml:space="preserve">złożenia dokumentów, o których mowa w lit a), jeżeli Zamawiający może je uzyskać za pomocą bezpłatnych i ogólnodostępnych baz danych, o ile Wykonawca wskazał dane umożliwiające dostęp do tych dokumentów; </w:t>
      </w:r>
    </w:p>
    <w:p w14:paraId="647F52C4" w14:textId="77777777" w:rsidR="008A459E" w:rsidRDefault="00000000" w:rsidP="00A82B97">
      <w:pPr>
        <w:widowControl/>
        <w:ind w:right="-3"/>
        <w:jc w:val="both"/>
        <w:rPr>
          <w:rFonts w:ascii="Calibri" w:hAnsi="Calibri"/>
        </w:rPr>
      </w:pPr>
      <w:r>
        <w:rPr>
          <w:rFonts w:ascii="Calibri" w:hAnsi="Calibri" w:cstheme="minorHAnsi"/>
          <w:color w:val="000000"/>
        </w:rPr>
        <w:t>c) 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w:t>
      </w:r>
    </w:p>
    <w:p w14:paraId="03972810" w14:textId="77777777" w:rsidR="008A459E" w:rsidRDefault="00000000" w:rsidP="00A82B97">
      <w:pPr>
        <w:pStyle w:val="Akapitzlist"/>
        <w:numPr>
          <w:ilvl w:val="2"/>
          <w:numId w:val="8"/>
        </w:numPr>
        <w:tabs>
          <w:tab w:val="clear" w:pos="0"/>
        </w:tabs>
        <w:spacing w:before="1"/>
        <w:ind w:left="0" w:right="-3" w:firstLine="0"/>
        <w:rPr>
          <w:rFonts w:ascii="Calibri" w:hAnsi="Calibri"/>
        </w:rPr>
      </w:pPr>
      <w:r>
        <w:rPr>
          <w:rFonts w:ascii="Calibri" w:hAnsi="Calibri" w:cstheme="minorHAnsi"/>
        </w:rPr>
        <w:t>Dowód wniesienia wadium.</w:t>
      </w:r>
    </w:p>
    <w:p w14:paraId="58E88EC8" w14:textId="77777777" w:rsidR="008A459E" w:rsidRDefault="00000000" w:rsidP="00A82B97">
      <w:pPr>
        <w:pStyle w:val="Akapitzlist"/>
        <w:numPr>
          <w:ilvl w:val="2"/>
          <w:numId w:val="8"/>
        </w:numPr>
        <w:tabs>
          <w:tab w:val="clear" w:pos="0"/>
        </w:tabs>
        <w:spacing w:before="1"/>
        <w:ind w:left="0" w:right="-3" w:firstLine="0"/>
        <w:rPr>
          <w:rFonts w:ascii="Calibri" w:hAnsi="Calibri"/>
        </w:rPr>
      </w:pPr>
      <w:r>
        <w:rPr>
          <w:rFonts w:ascii="Calibri" w:hAnsi="Calibri" w:cstheme="minorHAnsi"/>
        </w:rPr>
        <w:t xml:space="preserve">Oświadczenie dot. wykluczenia w związku z działaniami Rosji - wzór: </w:t>
      </w:r>
      <w:r>
        <w:rPr>
          <w:rFonts w:ascii="Calibri" w:hAnsi="Calibri" w:cstheme="minorHAnsi"/>
          <w:b/>
        </w:rPr>
        <w:t xml:space="preserve">Załącznik nr 10 </w:t>
      </w:r>
      <w:r>
        <w:rPr>
          <w:rFonts w:ascii="Calibri" w:hAnsi="Calibri" w:cstheme="minorHAnsi"/>
        </w:rPr>
        <w:t>do SWZ.</w:t>
      </w:r>
    </w:p>
    <w:p w14:paraId="6CBA657F" w14:textId="77777777" w:rsidR="008A459E" w:rsidRDefault="00000000" w:rsidP="00A82B97">
      <w:pPr>
        <w:pStyle w:val="Akapitzlist"/>
        <w:numPr>
          <w:ilvl w:val="2"/>
          <w:numId w:val="8"/>
        </w:numPr>
        <w:tabs>
          <w:tab w:val="clear" w:pos="0"/>
        </w:tabs>
        <w:spacing w:before="1"/>
        <w:ind w:left="0" w:right="-3" w:firstLine="0"/>
        <w:rPr>
          <w:rFonts w:ascii="Calibri" w:hAnsi="Calibri"/>
        </w:rPr>
      </w:pPr>
      <w:r>
        <w:rPr>
          <w:rFonts w:ascii="Calibri" w:hAnsi="Calibri"/>
          <w:b/>
          <w:bCs/>
        </w:rPr>
        <w:t>Przedmiotowe środki dowodowe:</w:t>
      </w:r>
    </w:p>
    <w:p w14:paraId="45D4A6FB" w14:textId="5D8B0D13" w:rsidR="008A459E" w:rsidRDefault="00000000" w:rsidP="00A82B97">
      <w:pPr>
        <w:pStyle w:val="Akapitzlist"/>
        <w:numPr>
          <w:ilvl w:val="3"/>
          <w:numId w:val="8"/>
        </w:numPr>
        <w:tabs>
          <w:tab w:val="clear" w:pos="0"/>
        </w:tabs>
        <w:suppressAutoHyphens w:val="0"/>
        <w:spacing w:before="36"/>
        <w:ind w:left="0" w:right="3" w:firstLine="0"/>
        <w:rPr>
          <w:rFonts w:ascii="Calibri" w:hAnsi="Calibri"/>
        </w:rPr>
      </w:pPr>
      <w:r>
        <w:rPr>
          <w:rFonts w:ascii="Calibri" w:hAnsi="Calibri" w:cstheme="minorHAnsi"/>
        </w:rPr>
        <w:t xml:space="preserve">Dokumenty potwierdzające posiadanie we flocie pojazdów co najmniej 10 % pojazdów elektrycznych lub napędzanych gazem ziemnym </w:t>
      </w:r>
      <w:r>
        <w:rPr>
          <w:rFonts w:ascii="Calibri" w:hAnsi="Calibri"/>
          <w:b/>
          <w:bCs/>
        </w:rPr>
        <w:t>– dotyczy wszystkich części zamówienia</w:t>
      </w:r>
      <w:r w:rsidR="00DD6DAA">
        <w:rPr>
          <w:rFonts w:ascii="Calibri" w:hAnsi="Calibri"/>
          <w:b/>
          <w:bCs/>
        </w:rPr>
        <w:t>.</w:t>
      </w:r>
    </w:p>
    <w:p w14:paraId="283AB5B7" w14:textId="77777777" w:rsidR="008A459E" w:rsidRDefault="00000000" w:rsidP="00A82B97">
      <w:pPr>
        <w:pStyle w:val="Akapitzlist"/>
        <w:numPr>
          <w:ilvl w:val="1"/>
          <w:numId w:val="8"/>
        </w:numPr>
        <w:tabs>
          <w:tab w:val="clear" w:pos="0"/>
        </w:tabs>
        <w:spacing w:before="61"/>
        <w:ind w:left="0" w:right="-3" w:firstLine="0"/>
        <w:rPr>
          <w:rFonts w:ascii="Calibri" w:hAnsi="Calibri"/>
        </w:rPr>
      </w:pPr>
      <w:r>
        <w:rPr>
          <w:rFonts w:ascii="Calibri" w:hAnsi="Calibri" w:cstheme="minorHAnsi"/>
        </w:rPr>
        <w:t>Oferta oraz oświadczenia w postępowaniu muszą być złożone w</w:t>
      </w:r>
      <w:r>
        <w:rPr>
          <w:rFonts w:ascii="Calibri" w:hAnsi="Calibri" w:cstheme="minorHAnsi"/>
          <w:spacing w:val="-3"/>
        </w:rPr>
        <w:t xml:space="preserve"> </w:t>
      </w:r>
      <w:r>
        <w:rPr>
          <w:rFonts w:ascii="Calibri" w:hAnsi="Calibri" w:cstheme="minorHAnsi"/>
        </w:rPr>
        <w:t>oryginale (tj. w formie elektronicznej opatrzonej kwalifikowanym podpisem elektronicznym).</w:t>
      </w:r>
    </w:p>
    <w:p w14:paraId="6F59E466" w14:textId="77777777" w:rsidR="008A459E" w:rsidRDefault="00000000" w:rsidP="00A82B97">
      <w:pPr>
        <w:pStyle w:val="Akapitzlist"/>
        <w:numPr>
          <w:ilvl w:val="1"/>
          <w:numId w:val="8"/>
        </w:numPr>
        <w:tabs>
          <w:tab w:val="clear" w:pos="0"/>
        </w:tabs>
        <w:spacing w:before="59"/>
        <w:ind w:left="0" w:right="-3" w:firstLine="0"/>
        <w:rPr>
          <w:rFonts w:ascii="Calibri" w:hAnsi="Calibri"/>
        </w:rPr>
      </w:pPr>
      <w:r>
        <w:rPr>
          <w:rFonts w:ascii="Calibri" w:hAnsi="Calibri"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bądź osobistym mocodawcy. Elektroniczna kopia pełnomocnictwa nie może być uwierzytelniona przez upełnomocnionego.</w:t>
      </w:r>
    </w:p>
    <w:p w14:paraId="669C22BA" w14:textId="77777777" w:rsidR="008A459E" w:rsidRDefault="00000000" w:rsidP="00A82B97">
      <w:pPr>
        <w:pStyle w:val="Akapitzlist"/>
        <w:numPr>
          <w:ilvl w:val="1"/>
          <w:numId w:val="8"/>
        </w:numPr>
        <w:tabs>
          <w:tab w:val="clear" w:pos="0"/>
        </w:tabs>
        <w:spacing w:before="37"/>
        <w:ind w:left="0" w:right="-3" w:firstLine="0"/>
        <w:rPr>
          <w:rFonts w:ascii="Calibri" w:hAnsi="Calibri"/>
        </w:rPr>
      </w:pPr>
      <w:r>
        <w:rPr>
          <w:rFonts w:ascii="Calibri" w:hAnsi="Calibri" w:cstheme="minorHAnsi"/>
        </w:rPr>
        <w:t>Pełnomocnictwo, oświadczenie wraz z plikami stanowiącymi ofertę Wykonawca winien skompresować do jednego pliku archiwum (ZIP).</w:t>
      </w:r>
    </w:p>
    <w:p w14:paraId="0EED1536" w14:textId="11AA62CE" w:rsidR="008A459E" w:rsidRDefault="00000000" w:rsidP="00A82B97">
      <w:pPr>
        <w:pStyle w:val="Akapitzlist"/>
        <w:numPr>
          <w:ilvl w:val="1"/>
          <w:numId w:val="8"/>
        </w:numPr>
        <w:tabs>
          <w:tab w:val="clear" w:pos="0"/>
        </w:tabs>
        <w:spacing w:before="62"/>
        <w:ind w:left="0" w:right="-3" w:firstLine="0"/>
        <w:rPr>
          <w:rFonts w:ascii="Calibri" w:hAnsi="Calibri"/>
        </w:rPr>
      </w:pPr>
      <w:r>
        <w:rPr>
          <w:rFonts w:ascii="Calibri" w:hAnsi="Calibri" w:cstheme="minorHAnsi"/>
        </w:rPr>
        <w:t>Wszelkie informacje stanowiące tajemnicę przedsiębiorstwa w rozumieniu ustawy z dnia 16 kwietnia 1993 roku o zwalczaniu nieuczciwej konkurencji (t.j. Dz. U. z 2022 r., poz. 1233), które Wykonawca zastrzeże jako tajemnice przedsiębiorstwa, powinny zostać złożone w osobnym pliku. Na</w:t>
      </w:r>
      <w:r>
        <w:rPr>
          <w:rFonts w:ascii="Calibri" w:hAnsi="Calibri" w:cstheme="minorHAnsi"/>
          <w:color w:val="006FC0"/>
        </w:rPr>
        <w:t xml:space="preserve"> </w:t>
      </w:r>
      <w:r>
        <w:rPr>
          <w:rFonts w:ascii="Calibri" w:hAnsi="Calibri" w:cstheme="minorHAnsi"/>
          <w:color w:val="006FC0"/>
          <w:u w:val="single" w:color="006FC0"/>
        </w:rPr>
        <w:t>platformazakupowa.pl</w:t>
      </w:r>
      <w:r>
        <w:rPr>
          <w:rFonts w:ascii="Calibri" w:hAnsi="Calibri" w:cstheme="minorHAnsi"/>
          <w:color w:val="006FC0"/>
        </w:rPr>
        <w:t xml:space="preserve"> </w:t>
      </w:r>
      <w:r>
        <w:rPr>
          <w:rFonts w:ascii="Calibri" w:hAnsi="Calibri" w:cstheme="minorHAnsi"/>
        </w:rPr>
        <w:t>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w:t>
      </w:r>
      <w:r w:rsidR="004B18EC">
        <w:rPr>
          <w:rFonts w:ascii="Calibri" w:hAnsi="Calibri" w:cstheme="minorHAnsi"/>
        </w:rPr>
        <w:t xml:space="preserve"> </w:t>
      </w:r>
      <w:r>
        <w:rPr>
          <w:rFonts w:ascii="Calibri" w:hAnsi="Calibri" w:cstheme="minorHAnsi"/>
        </w:rPr>
        <w:t>w celu zachowania poufności objętych klauzulą informacji zgodnie z postanowieniami art. 18 ust. 3</w:t>
      </w:r>
      <w:r>
        <w:rPr>
          <w:rFonts w:ascii="Calibri" w:hAnsi="Calibri" w:cstheme="minorHAnsi"/>
          <w:spacing w:val="-2"/>
        </w:rPr>
        <w:t xml:space="preserve"> </w:t>
      </w:r>
      <w:r>
        <w:rPr>
          <w:rFonts w:ascii="Calibri" w:hAnsi="Calibri" w:cstheme="minorHAnsi"/>
        </w:rPr>
        <w:t>Ustawy.</w:t>
      </w:r>
    </w:p>
    <w:p w14:paraId="385371B7" w14:textId="77777777" w:rsidR="008A459E" w:rsidRDefault="00000000" w:rsidP="00A82B97">
      <w:pPr>
        <w:pStyle w:val="Akapitzlist"/>
        <w:numPr>
          <w:ilvl w:val="1"/>
          <w:numId w:val="8"/>
        </w:numPr>
        <w:tabs>
          <w:tab w:val="clear" w:pos="0"/>
        </w:tabs>
        <w:spacing w:before="59"/>
        <w:ind w:left="0" w:right="-3" w:firstLine="0"/>
        <w:rPr>
          <w:rFonts w:ascii="Calibri" w:hAnsi="Calibri"/>
        </w:rPr>
      </w:pPr>
      <w:r>
        <w:rPr>
          <w:rFonts w:ascii="Calibri" w:hAnsi="Calibri" w:cstheme="minorHAnsi"/>
        </w:rPr>
        <w:t>Maksymalny rozmiar jednego pliku przesyłanego za pośrednictwem dedykowanych formularzy do: złożenia, zmiany, wycofania oferty wynosi 150 MB, natomiast przy komunikacji wielkość pliku to maksymalnie 500</w:t>
      </w:r>
      <w:r>
        <w:rPr>
          <w:rFonts w:ascii="Calibri" w:hAnsi="Calibri" w:cstheme="minorHAnsi"/>
          <w:spacing w:val="-2"/>
        </w:rPr>
        <w:t xml:space="preserve"> </w:t>
      </w:r>
      <w:r>
        <w:rPr>
          <w:rFonts w:ascii="Calibri" w:hAnsi="Calibri" w:cstheme="minorHAnsi"/>
        </w:rPr>
        <w:t>MB.</w:t>
      </w:r>
    </w:p>
    <w:p w14:paraId="743E3CB0" w14:textId="77777777" w:rsidR="008A459E" w:rsidRDefault="00000000" w:rsidP="00A82B97">
      <w:pPr>
        <w:pStyle w:val="Nagwek3"/>
        <w:numPr>
          <w:ilvl w:val="0"/>
          <w:numId w:val="8"/>
        </w:numPr>
        <w:tabs>
          <w:tab w:val="clear" w:pos="0"/>
        </w:tabs>
        <w:spacing w:before="120"/>
        <w:ind w:left="0" w:firstLine="0"/>
        <w:rPr>
          <w:rFonts w:ascii="Calibri" w:hAnsi="Calibri"/>
        </w:rPr>
      </w:pPr>
      <w:bookmarkStart w:id="26" w:name="_Toc182561322"/>
      <w:r>
        <w:rPr>
          <w:rFonts w:ascii="Calibri" w:hAnsi="Calibri" w:cstheme="minorHAnsi"/>
        </w:rPr>
        <w:t>SPOSÓB ORAZ TERMIN SKŁADANIA</w:t>
      </w:r>
      <w:r>
        <w:rPr>
          <w:rFonts w:ascii="Calibri" w:hAnsi="Calibri" w:cstheme="minorHAnsi"/>
          <w:spacing w:val="-1"/>
        </w:rPr>
        <w:t xml:space="preserve"> </w:t>
      </w:r>
      <w:r>
        <w:rPr>
          <w:rFonts w:ascii="Calibri" w:hAnsi="Calibri" w:cstheme="minorHAnsi"/>
        </w:rPr>
        <w:t>OFERT</w:t>
      </w:r>
      <w:bookmarkEnd w:id="26"/>
    </w:p>
    <w:p w14:paraId="12AB2985" w14:textId="77777777" w:rsidR="008A459E" w:rsidRDefault="00000000" w:rsidP="00A82B97">
      <w:pPr>
        <w:pStyle w:val="Akapitzlist1"/>
        <w:ind w:left="0" w:firstLine="0"/>
      </w:pPr>
      <w:r>
        <w:rPr>
          <w:rStyle w:val="Domylnaczcionkaakapitu1"/>
          <w:rFonts w:ascii="Calibri" w:hAnsi="Calibri"/>
          <w:b/>
          <w:u w:val="single"/>
        </w:rPr>
        <w:t>Dotyczy wszystkich części zamówienia</w:t>
      </w:r>
    </w:p>
    <w:p w14:paraId="4B649747" w14:textId="0E0715FA" w:rsidR="008A459E" w:rsidRDefault="00000000" w:rsidP="00A82B97">
      <w:pPr>
        <w:pStyle w:val="Akapitzlist"/>
        <w:numPr>
          <w:ilvl w:val="1"/>
          <w:numId w:val="8"/>
        </w:numPr>
        <w:tabs>
          <w:tab w:val="clear" w:pos="0"/>
        </w:tabs>
        <w:spacing w:before="122"/>
        <w:ind w:left="0" w:right="-3" w:firstLine="0"/>
      </w:pPr>
      <w:r>
        <w:rPr>
          <w:rFonts w:ascii="Calibri" w:hAnsi="Calibri" w:cstheme="minorHAnsi"/>
        </w:rPr>
        <w:t>Ofertę należy złożyć na</w:t>
      </w:r>
      <w:r>
        <w:rPr>
          <w:rFonts w:ascii="Calibri" w:hAnsi="Calibri" w:cstheme="minorHAnsi"/>
          <w:color w:val="006FC0"/>
        </w:rPr>
        <w:t xml:space="preserve"> platformazakupowa.pl </w:t>
      </w:r>
      <w:r>
        <w:rPr>
          <w:rFonts w:ascii="Calibri" w:hAnsi="Calibri" w:cstheme="minorHAnsi"/>
        </w:rPr>
        <w:t>pod adresem:</w:t>
      </w:r>
      <w:r>
        <w:rPr>
          <w:rFonts w:ascii="Calibri" w:hAnsi="Calibri" w:cstheme="minorHAnsi"/>
          <w:color w:val="006FC0"/>
        </w:rPr>
        <w:t xml:space="preserve"> </w:t>
      </w:r>
      <w:r w:rsidR="00342A0D" w:rsidRPr="00342A0D">
        <w:t xml:space="preserve">: </w:t>
      </w:r>
      <w:hyperlink r:id="rId13" w:history="1">
        <w:r w:rsidR="00342A0D" w:rsidRPr="00EB590B">
          <w:rPr>
            <w:rStyle w:val="Hipercze"/>
          </w:rPr>
          <w:t>https://platformazakupowa.pl/transakcja/999668</w:t>
        </w:r>
      </w:hyperlink>
      <w:r w:rsidR="00342A0D">
        <w:t xml:space="preserve"> </w:t>
      </w:r>
      <w:r>
        <w:rPr>
          <w:rFonts w:ascii="Calibri" w:eastAsia="Times New Roman" w:hAnsi="Calibri" w:cstheme="minorHAnsi"/>
          <w:color w:val="006FC0"/>
          <w:spacing w:val="10"/>
        </w:rPr>
        <w:t xml:space="preserve"> </w:t>
      </w:r>
      <w:r>
        <w:rPr>
          <w:rFonts w:ascii="Calibri" w:hAnsi="Calibri" w:cstheme="minorHAnsi"/>
        </w:rPr>
        <w:t>w zakładce dedykowanej</w:t>
      </w:r>
      <w:r>
        <w:rPr>
          <w:rFonts w:ascii="Calibri" w:hAnsi="Calibri" w:cstheme="minorHAnsi"/>
          <w:spacing w:val="-2"/>
        </w:rPr>
        <w:t xml:space="preserve"> </w:t>
      </w:r>
      <w:r>
        <w:rPr>
          <w:rFonts w:ascii="Calibri" w:hAnsi="Calibri" w:cstheme="minorHAnsi"/>
        </w:rPr>
        <w:t>postępowaniu.</w:t>
      </w:r>
    </w:p>
    <w:p w14:paraId="6D0C4EF7" w14:textId="2E42AB18" w:rsidR="008A459E" w:rsidRDefault="00000000" w:rsidP="00A82B97">
      <w:pPr>
        <w:pStyle w:val="Akapitzlist"/>
        <w:numPr>
          <w:ilvl w:val="1"/>
          <w:numId w:val="8"/>
        </w:numPr>
        <w:tabs>
          <w:tab w:val="clear" w:pos="0"/>
        </w:tabs>
        <w:spacing w:before="1"/>
        <w:ind w:left="0" w:right="-3" w:firstLine="0"/>
        <w:rPr>
          <w:rFonts w:ascii="Calibri" w:hAnsi="Calibri"/>
        </w:rPr>
      </w:pPr>
      <w:r>
        <w:rPr>
          <w:rFonts w:ascii="Calibri" w:hAnsi="Calibri" w:cstheme="minorHAnsi"/>
        </w:rPr>
        <w:t>Ofertę</w:t>
      </w:r>
      <w:r>
        <w:rPr>
          <w:rFonts w:ascii="Calibri" w:hAnsi="Calibri" w:cstheme="minorHAnsi"/>
          <w:spacing w:val="21"/>
        </w:rPr>
        <w:t xml:space="preserve"> </w:t>
      </w:r>
      <w:r>
        <w:rPr>
          <w:rFonts w:ascii="Calibri" w:hAnsi="Calibri" w:cstheme="minorHAnsi"/>
        </w:rPr>
        <w:t>wraz</w:t>
      </w:r>
      <w:r>
        <w:rPr>
          <w:rFonts w:ascii="Calibri" w:hAnsi="Calibri" w:cstheme="minorHAnsi"/>
          <w:spacing w:val="23"/>
        </w:rPr>
        <w:t xml:space="preserve"> </w:t>
      </w:r>
      <w:r>
        <w:rPr>
          <w:rFonts w:ascii="Calibri" w:hAnsi="Calibri" w:cstheme="minorHAnsi"/>
        </w:rPr>
        <w:t>z</w:t>
      </w:r>
      <w:r>
        <w:rPr>
          <w:rFonts w:ascii="Calibri" w:hAnsi="Calibri" w:cstheme="minorHAnsi"/>
          <w:spacing w:val="23"/>
        </w:rPr>
        <w:t xml:space="preserve"> </w:t>
      </w:r>
      <w:r>
        <w:rPr>
          <w:rFonts w:ascii="Calibri" w:hAnsi="Calibri" w:cstheme="minorHAnsi"/>
        </w:rPr>
        <w:t>wymaganymi</w:t>
      </w:r>
      <w:r>
        <w:rPr>
          <w:rFonts w:ascii="Calibri" w:hAnsi="Calibri" w:cstheme="minorHAnsi"/>
          <w:spacing w:val="22"/>
        </w:rPr>
        <w:t xml:space="preserve"> </w:t>
      </w:r>
      <w:r>
        <w:rPr>
          <w:rFonts w:ascii="Calibri" w:hAnsi="Calibri" w:cstheme="minorHAnsi"/>
        </w:rPr>
        <w:t>załącznikami</w:t>
      </w:r>
      <w:r>
        <w:rPr>
          <w:rFonts w:ascii="Calibri" w:hAnsi="Calibri" w:cstheme="minorHAnsi"/>
          <w:spacing w:val="22"/>
        </w:rPr>
        <w:t xml:space="preserve"> </w:t>
      </w:r>
      <w:r>
        <w:rPr>
          <w:rFonts w:ascii="Calibri" w:hAnsi="Calibri" w:cstheme="minorHAnsi"/>
        </w:rPr>
        <w:t>należy</w:t>
      </w:r>
      <w:r>
        <w:rPr>
          <w:rFonts w:ascii="Calibri" w:hAnsi="Calibri" w:cstheme="minorHAnsi"/>
          <w:spacing w:val="23"/>
        </w:rPr>
        <w:t xml:space="preserve"> </w:t>
      </w:r>
      <w:r>
        <w:rPr>
          <w:rFonts w:ascii="Calibri" w:hAnsi="Calibri" w:cstheme="minorHAnsi"/>
        </w:rPr>
        <w:t>złożyć</w:t>
      </w:r>
      <w:r>
        <w:rPr>
          <w:rFonts w:ascii="Calibri" w:hAnsi="Calibri" w:cstheme="minorHAnsi"/>
          <w:spacing w:val="23"/>
        </w:rPr>
        <w:t xml:space="preserve"> </w:t>
      </w:r>
      <w:r>
        <w:rPr>
          <w:rFonts w:ascii="Calibri" w:hAnsi="Calibri" w:cstheme="minorHAnsi"/>
        </w:rPr>
        <w:t>w</w:t>
      </w:r>
      <w:r>
        <w:rPr>
          <w:rFonts w:ascii="Calibri" w:hAnsi="Calibri" w:cstheme="minorHAnsi"/>
          <w:spacing w:val="21"/>
        </w:rPr>
        <w:t xml:space="preserve"> </w:t>
      </w:r>
      <w:r>
        <w:rPr>
          <w:rFonts w:ascii="Calibri" w:hAnsi="Calibri" w:cstheme="minorHAnsi"/>
        </w:rPr>
        <w:t>terminie</w:t>
      </w:r>
      <w:r>
        <w:rPr>
          <w:rFonts w:ascii="Calibri" w:hAnsi="Calibri" w:cstheme="minorHAnsi"/>
          <w:spacing w:val="21"/>
        </w:rPr>
        <w:t xml:space="preserve"> </w:t>
      </w:r>
      <w:r w:rsidRPr="004B18EC">
        <w:rPr>
          <w:rFonts w:ascii="Calibri" w:hAnsi="Calibri" w:cstheme="minorHAnsi"/>
        </w:rPr>
        <w:t>do</w:t>
      </w:r>
      <w:r w:rsidRPr="004B18EC">
        <w:rPr>
          <w:rFonts w:ascii="Calibri" w:hAnsi="Calibri" w:cstheme="minorHAnsi"/>
          <w:spacing w:val="23"/>
        </w:rPr>
        <w:t xml:space="preserve"> </w:t>
      </w:r>
      <w:r w:rsidRPr="004B18EC">
        <w:rPr>
          <w:rFonts w:ascii="Calibri" w:hAnsi="Calibri" w:cstheme="minorHAnsi"/>
        </w:rPr>
        <w:t>dnia</w:t>
      </w:r>
      <w:r w:rsidRPr="004B18EC">
        <w:rPr>
          <w:rFonts w:ascii="Calibri" w:hAnsi="Calibri" w:cstheme="minorHAnsi"/>
          <w:spacing w:val="23"/>
        </w:rPr>
        <w:t xml:space="preserve"> </w:t>
      </w:r>
      <w:r w:rsidR="004B18EC" w:rsidRPr="0082788C">
        <w:rPr>
          <w:rFonts w:ascii="Calibri" w:hAnsi="Calibri" w:cstheme="minorHAnsi"/>
          <w:b/>
          <w:bCs/>
          <w:spacing w:val="23"/>
        </w:rPr>
        <w:t>20 </w:t>
      </w:r>
      <w:r w:rsidRPr="004B18EC">
        <w:rPr>
          <w:rFonts w:ascii="Calibri" w:hAnsi="Calibri" w:cstheme="minorHAnsi"/>
          <w:b/>
          <w:spacing w:val="23"/>
        </w:rPr>
        <w:t>grudnia</w:t>
      </w:r>
      <w:r w:rsidR="004B18EC">
        <w:rPr>
          <w:rFonts w:ascii="Calibri" w:hAnsi="Calibri" w:cstheme="minorHAnsi"/>
          <w:b/>
          <w:spacing w:val="23"/>
        </w:rPr>
        <w:t> </w:t>
      </w:r>
      <w:r>
        <w:rPr>
          <w:rFonts w:ascii="Calibri" w:hAnsi="Calibri" w:cstheme="minorHAnsi"/>
          <w:b/>
        </w:rPr>
        <w:t>2024 roku, do godz. 1</w:t>
      </w:r>
      <w:r w:rsidR="004B18EC">
        <w:rPr>
          <w:rFonts w:ascii="Calibri" w:hAnsi="Calibri" w:cstheme="minorHAnsi"/>
          <w:b/>
        </w:rPr>
        <w:t>1</w:t>
      </w:r>
      <w:r>
        <w:rPr>
          <w:rFonts w:ascii="Calibri" w:hAnsi="Calibri" w:cstheme="minorHAnsi"/>
          <w:b/>
        </w:rPr>
        <w:t>:00.</w:t>
      </w:r>
    </w:p>
    <w:p w14:paraId="0C3E4136" w14:textId="77777777" w:rsidR="008A459E" w:rsidRDefault="00000000" w:rsidP="00A82B97">
      <w:pPr>
        <w:pStyle w:val="Akapitzlist"/>
        <w:numPr>
          <w:ilvl w:val="1"/>
          <w:numId w:val="8"/>
        </w:numPr>
        <w:tabs>
          <w:tab w:val="clear" w:pos="0"/>
        </w:tabs>
        <w:spacing w:before="58"/>
        <w:ind w:left="0" w:right="-3" w:firstLine="0"/>
        <w:rPr>
          <w:rFonts w:ascii="Calibri" w:hAnsi="Calibri"/>
        </w:rPr>
      </w:pPr>
      <w:r>
        <w:rPr>
          <w:rFonts w:ascii="Calibri" w:hAnsi="Calibri" w:cstheme="minorHAnsi"/>
        </w:rPr>
        <w:t>Po wypełnieniu Formularza składania oferty/wniosku i dołączeniu wszystkich wymaganych załączników należy kliknąć przycisk „Przejdź do</w:t>
      </w:r>
      <w:r>
        <w:rPr>
          <w:rFonts w:ascii="Calibri" w:hAnsi="Calibri" w:cstheme="minorHAnsi"/>
          <w:spacing w:val="1"/>
        </w:rPr>
        <w:t xml:space="preserve"> </w:t>
      </w:r>
      <w:r>
        <w:rPr>
          <w:rFonts w:ascii="Calibri" w:hAnsi="Calibri" w:cstheme="minorHAnsi"/>
        </w:rPr>
        <w:t>podsumowania”.</w:t>
      </w:r>
    </w:p>
    <w:p w14:paraId="4B586240" w14:textId="77777777" w:rsidR="008A459E" w:rsidRDefault="00000000" w:rsidP="00A82B97">
      <w:pPr>
        <w:pStyle w:val="Akapitzlist"/>
        <w:numPr>
          <w:ilvl w:val="1"/>
          <w:numId w:val="8"/>
        </w:numPr>
        <w:tabs>
          <w:tab w:val="clear" w:pos="0"/>
        </w:tabs>
        <w:spacing w:before="61"/>
        <w:ind w:left="0" w:right="-3" w:firstLine="0"/>
        <w:rPr>
          <w:rFonts w:ascii="Calibri" w:hAnsi="Calibri"/>
        </w:rPr>
      </w:pPr>
      <w:r>
        <w:rPr>
          <w:rFonts w:ascii="Calibri" w:hAnsi="Calibri" w:cstheme="minorHAnsi"/>
        </w:rPr>
        <w:t>Oferta składana elektronicznie musi zostać podpisana elektronicznym podpisem kwalifikowanym. W procesie składania oferty za pośrednictwem</w:t>
      </w:r>
      <w:r>
        <w:rPr>
          <w:rFonts w:ascii="Calibri" w:hAnsi="Calibri" w:cstheme="minorHAnsi"/>
          <w:color w:val="006FC0"/>
          <w:u w:val="single" w:color="006FC0"/>
        </w:rPr>
        <w:t xml:space="preserve"> platformazakupowa.pl</w:t>
      </w:r>
      <w:r>
        <w:rPr>
          <w:rFonts w:ascii="Calibri" w:hAnsi="Calibri" w:cstheme="minorHAnsi"/>
        </w:rPr>
        <w:t>, Wykonawca powinien złożyć podpis bezpośrednio na dokumentach przesłanych za pośrednictwem</w:t>
      </w:r>
      <w:r>
        <w:rPr>
          <w:rFonts w:ascii="Calibri" w:hAnsi="Calibri" w:cstheme="minorHAnsi"/>
          <w:color w:val="006FC0"/>
          <w:spacing w:val="-5"/>
        </w:rPr>
        <w:t xml:space="preserve"> </w:t>
      </w:r>
      <w:r>
        <w:rPr>
          <w:rFonts w:ascii="Calibri" w:hAnsi="Calibri" w:cstheme="minorHAnsi"/>
          <w:color w:val="006FC0"/>
          <w:u w:val="single" w:color="006FC0"/>
        </w:rPr>
        <w:t>platformazakupowa.pl</w:t>
      </w:r>
      <w:r>
        <w:rPr>
          <w:rFonts w:ascii="Calibri" w:hAnsi="Calibri" w:cstheme="minorHAnsi"/>
        </w:rPr>
        <w:t>.</w:t>
      </w:r>
      <w:r>
        <w:rPr>
          <w:rFonts w:ascii="Calibri" w:hAnsi="Calibri" w:cstheme="minorHAnsi"/>
          <w:spacing w:val="-4"/>
        </w:rPr>
        <w:t xml:space="preserve"> </w:t>
      </w:r>
      <w:r>
        <w:rPr>
          <w:rFonts w:ascii="Calibri" w:hAnsi="Calibri" w:cstheme="minorHAnsi"/>
        </w:rPr>
        <w:t>Zalecamy</w:t>
      </w:r>
      <w:r>
        <w:rPr>
          <w:rFonts w:ascii="Calibri" w:hAnsi="Calibri" w:cstheme="minorHAnsi"/>
          <w:spacing w:val="-3"/>
        </w:rPr>
        <w:t xml:space="preserve"> </w:t>
      </w:r>
      <w:r>
        <w:rPr>
          <w:rFonts w:ascii="Calibri" w:hAnsi="Calibri" w:cstheme="minorHAnsi"/>
        </w:rPr>
        <w:t>stosowanie</w:t>
      </w:r>
      <w:r>
        <w:rPr>
          <w:rFonts w:ascii="Calibri" w:hAnsi="Calibri" w:cstheme="minorHAnsi"/>
          <w:spacing w:val="-4"/>
        </w:rPr>
        <w:t xml:space="preserve"> </w:t>
      </w:r>
      <w:r>
        <w:rPr>
          <w:rFonts w:ascii="Calibri" w:hAnsi="Calibri" w:cstheme="minorHAnsi"/>
        </w:rPr>
        <w:t>podpisu</w:t>
      </w:r>
      <w:r>
        <w:rPr>
          <w:rFonts w:ascii="Calibri" w:hAnsi="Calibri" w:cstheme="minorHAnsi"/>
          <w:spacing w:val="-3"/>
        </w:rPr>
        <w:t xml:space="preserve"> </w:t>
      </w:r>
      <w:r>
        <w:rPr>
          <w:rFonts w:ascii="Calibri" w:hAnsi="Calibri" w:cstheme="minorHAnsi"/>
        </w:rPr>
        <w:t>na</w:t>
      </w:r>
      <w:r>
        <w:rPr>
          <w:rFonts w:ascii="Calibri" w:hAnsi="Calibri" w:cstheme="minorHAnsi"/>
          <w:spacing w:val="-3"/>
        </w:rPr>
        <w:t xml:space="preserve"> </w:t>
      </w:r>
      <w:r>
        <w:rPr>
          <w:rFonts w:ascii="Calibri" w:hAnsi="Calibri" w:cstheme="minorHAnsi"/>
        </w:rPr>
        <w:t>każdym</w:t>
      </w:r>
      <w:r>
        <w:rPr>
          <w:rFonts w:ascii="Calibri" w:hAnsi="Calibri" w:cstheme="minorHAnsi"/>
          <w:spacing w:val="-5"/>
        </w:rPr>
        <w:t xml:space="preserve"> </w:t>
      </w:r>
      <w:r>
        <w:rPr>
          <w:rFonts w:ascii="Calibri" w:hAnsi="Calibri" w:cstheme="minorHAnsi"/>
        </w:rPr>
        <w:t>załączonym</w:t>
      </w:r>
      <w:r>
        <w:rPr>
          <w:rFonts w:ascii="Calibri" w:hAnsi="Calibri" w:cstheme="minorHAnsi"/>
          <w:spacing w:val="-4"/>
        </w:rPr>
        <w:t xml:space="preserve"> </w:t>
      </w:r>
      <w:r>
        <w:rPr>
          <w:rFonts w:ascii="Calibri" w:hAnsi="Calibri" w:cstheme="minorHAnsi"/>
        </w:rPr>
        <w:t>pliku</w:t>
      </w:r>
      <w:r>
        <w:rPr>
          <w:rFonts w:ascii="Calibri" w:hAnsi="Calibri" w:cstheme="minorHAnsi"/>
          <w:spacing w:val="-3"/>
        </w:rPr>
        <w:t xml:space="preserve"> </w:t>
      </w:r>
      <w:r>
        <w:rPr>
          <w:rFonts w:ascii="Calibri" w:hAnsi="Calibri" w:cstheme="minorHAnsi"/>
        </w:rPr>
        <w:t>osobno.</w:t>
      </w:r>
    </w:p>
    <w:p w14:paraId="18BDFC7B" w14:textId="77777777" w:rsidR="008A459E" w:rsidRDefault="00000000" w:rsidP="00A82B97">
      <w:pPr>
        <w:pStyle w:val="Akapitzlist"/>
        <w:numPr>
          <w:ilvl w:val="1"/>
          <w:numId w:val="8"/>
        </w:numPr>
        <w:tabs>
          <w:tab w:val="clear" w:pos="0"/>
        </w:tabs>
        <w:spacing w:before="60"/>
        <w:ind w:left="0" w:right="-3" w:firstLine="0"/>
        <w:rPr>
          <w:rFonts w:ascii="Calibri" w:hAnsi="Calibri"/>
        </w:rPr>
      </w:pPr>
      <w:r>
        <w:rPr>
          <w:rFonts w:ascii="Calibri" w:hAnsi="Calibr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4B8BBC3F" w14:textId="77777777" w:rsidR="008A459E" w:rsidRDefault="00000000" w:rsidP="00A82B97">
      <w:pPr>
        <w:pStyle w:val="Akapitzlist"/>
        <w:numPr>
          <w:ilvl w:val="1"/>
          <w:numId w:val="8"/>
        </w:numPr>
        <w:tabs>
          <w:tab w:val="clear" w:pos="0"/>
        </w:tabs>
        <w:spacing w:before="60"/>
        <w:ind w:left="0" w:right="-3" w:firstLine="0"/>
        <w:rPr>
          <w:rFonts w:ascii="Calibri" w:hAnsi="Calibri"/>
        </w:rPr>
      </w:pPr>
      <w:r>
        <w:rPr>
          <w:noProof/>
        </w:rPr>
        <mc:AlternateContent>
          <mc:Choice Requires="wps">
            <w:drawing>
              <wp:anchor distT="0" distB="0" distL="0" distR="0" simplePos="0" relativeHeight="251637248" behindDoc="0" locked="0" layoutInCell="0" allowOverlap="1" wp14:anchorId="6F755D6F" wp14:editId="7A55C535">
                <wp:simplePos x="0" y="0"/>
                <wp:positionH relativeFrom="page">
                  <wp:posOffset>6539230</wp:posOffset>
                </wp:positionH>
                <wp:positionV relativeFrom="paragraph">
                  <wp:posOffset>481965</wp:posOffset>
                </wp:positionV>
                <wp:extent cx="36830" cy="10795"/>
                <wp:effectExtent l="0" t="0" r="0" b="0"/>
                <wp:wrapNone/>
                <wp:docPr id="1" name="Rectangle 12"/>
                <wp:cNvGraphicFramePr/>
                <a:graphic xmlns:a="http://schemas.openxmlformats.org/drawingml/2006/main">
                  <a:graphicData uri="http://schemas.microsoft.com/office/word/2010/wordprocessingShape">
                    <wps:wsp>
                      <wps:cNvSpPr/>
                      <wps:spPr>
                        <a:xfrm>
                          <a:off x="0" y="0"/>
                          <a:ext cx="36360" cy="10080"/>
                        </a:xfrm>
                        <a:prstGeom prst="rect">
                          <a:avLst/>
                        </a:prstGeom>
                        <a:solidFill>
                          <a:srgbClr val="0000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6816299D" id="Rectangle 12" o:spid="_x0000_s1026" style="position:absolute;margin-left:514.9pt;margin-top:37.95pt;width:2.9pt;height:.85pt;z-index:251637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" o:allowincell="f" fillcolor="blue" stroked="f" strokeweight="0">
                <w10:wrap anchorx="page"/>
              </v:rect>
            </w:pict>
          </mc:Fallback>
        </mc:AlternateContent>
      </w:r>
      <w:r>
        <w:rPr>
          <w:rFonts w:ascii="Calibri" w:hAnsi="Calibri" w:cstheme="minorHAnsi"/>
        </w:rPr>
        <w:t>Wykonawca, za pośrednictwem</w:t>
      </w:r>
      <w:r>
        <w:rPr>
          <w:rFonts w:ascii="Calibri" w:hAnsi="Calibri" w:cstheme="minorHAnsi"/>
          <w:color w:val="006FC0"/>
        </w:rPr>
        <w:t xml:space="preserve"> </w:t>
      </w:r>
      <w:r>
        <w:rPr>
          <w:rFonts w:ascii="Calibri" w:hAnsi="Calibri" w:cstheme="minorHAnsi"/>
          <w:color w:val="006FC0"/>
          <w:u w:val="single" w:color="006FC0"/>
        </w:rPr>
        <w:t>platformazakupowa.pl</w:t>
      </w:r>
      <w:r>
        <w:rPr>
          <w:rFonts w:ascii="Calibri" w:hAnsi="Calibri" w:cstheme="minorHAnsi"/>
          <w:color w:val="006FC0"/>
        </w:rPr>
        <w:t xml:space="preserve"> </w:t>
      </w:r>
      <w:r>
        <w:rPr>
          <w:rFonts w:ascii="Calibri" w:hAnsi="Calibri" w:cstheme="minorHAnsi"/>
        </w:rPr>
        <w:t>może przed upływem terminu do składania ofert zmienić lub wycofać ofertę. Sposób dokonywania zmiany lub wycofania oferty opisano w instrukcji zamieszczonej na stronie internetowej pod adresem:</w:t>
      </w:r>
      <w:r>
        <w:rPr>
          <w:rFonts w:ascii="Calibri" w:hAnsi="Calibri" w:cstheme="minorHAnsi"/>
          <w:color w:val="006FC0"/>
          <w:spacing w:val="-25"/>
        </w:rPr>
        <w:t xml:space="preserve"> </w:t>
      </w:r>
      <w:r>
        <w:rPr>
          <w:rFonts w:ascii="Calibri" w:hAnsi="Calibri" w:cstheme="minorHAnsi"/>
          <w:color w:val="006FC0"/>
          <w:u w:val="single" w:color="006FC0"/>
        </w:rPr>
        <w:t>https://platformazakupowa.pl/strona/45-instrukcje</w:t>
      </w:r>
      <w:r>
        <w:rPr>
          <w:rFonts w:ascii="Calibri" w:hAnsi="Calibri" w:cstheme="minorHAnsi"/>
          <w:color w:val="0000FF"/>
        </w:rPr>
        <w:t>.</w:t>
      </w:r>
    </w:p>
    <w:p w14:paraId="4AC19441" w14:textId="77777777" w:rsidR="008A459E" w:rsidRDefault="00000000" w:rsidP="00A82B97">
      <w:pPr>
        <w:pStyle w:val="Akapitzlist"/>
        <w:numPr>
          <w:ilvl w:val="1"/>
          <w:numId w:val="8"/>
        </w:numPr>
        <w:tabs>
          <w:tab w:val="clear" w:pos="0"/>
        </w:tabs>
        <w:spacing w:before="60"/>
        <w:ind w:left="0" w:right="-3" w:firstLine="0"/>
        <w:rPr>
          <w:rFonts w:ascii="Calibri" w:hAnsi="Calibri"/>
        </w:rPr>
      </w:pPr>
      <w:r>
        <w:rPr>
          <w:rFonts w:ascii="Calibri" w:hAnsi="Calibri" w:cstheme="minorHAnsi"/>
        </w:rPr>
        <w:t>Wykonawca po upływie terminu do składania ofert nie może wycofać złożonej</w:t>
      </w:r>
      <w:r>
        <w:rPr>
          <w:rFonts w:ascii="Calibri" w:hAnsi="Calibri" w:cstheme="minorHAnsi"/>
          <w:spacing w:val="-7"/>
        </w:rPr>
        <w:t xml:space="preserve"> </w:t>
      </w:r>
      <w:r>
        <w:rPr>
          <w:rFonts w:ascii="Calibri" w:hAnsi="Calibri" w:cstheme="minorHAnsi"/>
        </w:rPr>
        <w:t>oferty.</w:t>
      </w:r>
    </w:p>
    <w:p w14:paraId="7F615382" w14:textId="77777777" w:rsidR="008A459E" w:rsidRDefault="00000000" w:rsidP="00A82B97">
      <w:pPr>
        <w:pStyle w:val="Akapitzlist"/>
        <w:numPr>
          <w:ilvl w:val="1"/>
          <w:numId w:val="8"/>
        </w:numPr>
        <w:tabs>
          <w:tab w:val="clear" w:pos="0"/>
        </w:tabs>
        <w:spacing w:before="58"/>
        <w:ind w:left="0" w:right="-3" w:firstLine="0"/>
        <w:rPr>
          <w:rFonts w:ascii="Calibri" w:hAnsi="Calibri"/>
        </w:rPr>
      </w:pPr>
      <w:r>
        <w:rPr>
          <w:rFonts w:ascii="Calibri" w:hAnsi="Calibri" w:cstheme="minorHAnsi"/>
        </w:rPr>
        <w:t>Zamawiający odrzuci ofertę złożoną po terminie składania</w:t>
      </w:r>
      <w:r>
        <w:rPr>
          <w:rFonts w:ascii="Calibri" w:hAnsi="Calibri" w:cstheme="minorHAnsi"/>
          <w:spacing w:val="-2"/>
        </w:rPr>
        <w:t xml:space="preserve"> </w:t>
      </w:r>
      <w:r>
        <w:rPr>
          <w:rFonts w:ascii="Calibri" w:hAnsi="Calibri" w:cstheme="minorHAnsi"/>
        </w:rPr>
        <w:t>ofert.</w:t>
      </w:r>
    </w:p>
    <w:p w14:paraId="53CD9085" w14:textId="77777777" w:rsidR="008A459E" w:rsidRDefault="00000000" w:rsidP="00A82B97">
      <w:pPr>
        <w:pStyle w:val="Nagwek3"/>
        <w:numPr>
          <w:ilvl w:val="0"/>
          <w:numId w:val="8"/>
        </w:numPr>
        <w:tabs>
          <w:tab w:val="clear" w:pos="0"/>
        </w:tabs>
        <w:spacing w:before="120"/>
        <w:ind w:left="0" w:firstLine="0"/>
        <w:rPr>
          <w:rFonts w:ascii="Calibri" w:hAnsi="Calibri"/>
        </w:rPr>
      </w:pPr>
      <w:bookmarkStart w:id="27" w:name="_Toc182561323"/>
      <w:r>
        <w:rPr>
          <w:rFonts w:ascii="Calibri" w:hAnsi="Calibri" w:cstheme="minorHAnsi"/>
        </w:rPr>
        <w:t>TERMIN OTWARCIA</w:t>
      </w:r>
      <w:r>
        <w:rPr>
          <w:rFonts w:ascii="Calibri" w:hAnsi="Calibri" w:cstheme="minorHAnsi"/>
          <w:spacing w:val="-3"/>
        </w:rPr>
        <w:t xml:space="preserve"> </w:t>
      </w:r>
      <w:r>
        <w:rPr>
          <w:rFonts w:ascii="Calibri" w:hAnsi="Calibri" w:cstheme="minorHAnsi"/>
        </w:rPr>
        <w:t>OFERT</w:t>
      </w:r>
      <w:bookmarkEnd w:id="27"/>
    </w:p>
    <w:p w14:paraId="102E268B" w14:textId="77777777" w:rsidR="008A459E" w:rsidRDefault="00000000" w:rsidP="00A82B97">
      <w:pPr>
        <w:pStyle w:val="Akapitzlist1"/>
        <w:ind w:left="0" w:firstLine="0"/>
      </w:pPr>
      <w:r>
        <w:rPr>
          <w:rStyle w:val="Domylnaczcionkaakapitu1"/>
          <w:rFonts w:ascii="Calibri" w:hAnsi="Calibri"/>
          <w:b/>
          <w:u w:val="single"/>
        </w:rPr>
        <w:t>Dotyczy wszystkich części zamówienia</w:t>
      </w:r>
    </w:p>
    <w:p w14:paraId="55896F5F" w14:textId="63EC8D25" w:rsidR="008A459E" w:rsidRDefault="00000000" w:rsidP="00A82B97">
      <w:pPr>
        <w:pStyle w:val="Akapitzlist"/>
        <w:numPr>
          <w:ilvl w:val="1"/>
          <w:numId w:val="8"/>
        </w:numPr>
        <w:tabs>
          <w:tab w:val="clear" w:pos="0"/>
        </w:tabs>
        <w:spacing w:before="120"/>
        <w:ind w:left="0" w:firstLine="0"/>
        <w:rPr>
          <w:rFonts w:ascii="Calibri" w:hAnsi="Calibri"/>
        </w:rPr>
      </w:pPr>
      <w:r>
        <w:rPr>
          <w:rFonts w:ascii="Calibri" w:hAnsi="Calibri" w:cstheme="minorHAnsi"/>
        </w:rPr>
        <w:t xml:space="preserve">Otwarcie ofert nastąpi w </w:t>
      </w:r>
      <w:r>
        <w:rPr>
          <w:rFonts w:ascii="Calibri" w:hAnsi="Calibri" w:cstheme="minorHAnsi"/>
          <w:color w:val="000000" w:themeColor="text1"/>
        </w:rPr>
        <w:t xml:space="preserve">dniu </w:t>
      </w:r>
      <w:r w:rsidR="004B18EC" w:rsidRPr="004B18EC">
        <w:rPr>
          <w:rFonts w:ascii="Calibri" w:hAnsi="Calibri" w:cstheme="minorHAnsi"/>
          <w:b/>
          <w:color w:val="000000" w:themeColor="text1"/>
        </w:rPr>
        <w:t xml:space="preserve">20 </w:t>
      </w:r>
      <w:r w:rsidRPr="004B18EC">
        <w:rPr>
          <w:rFonts w:ascii="Calibri" w:hAnsi="Calibri" w:cstheme="minorHAnsi"/>
          <w:b/>
          <w:color w:val="000000" w:themeColor="text1"/>
        </w:rPr>
        <w:t xml:space="preserve">grudnia </w:t>
      </w:r>
      <w:r w:rsidRPr="004B18EC">
        <w:rPr>
          <w:rFonts w:ascii="Calibri" w:hAnsi="Calibri" w:cstheme="minorHAnsi"/>
          <w:b/>
        </w:rPr>
        <w:t>2024</w:t>
      </w:r>
      <w:r>
        <w:rPr>
          <w:rFonts w:ascii="Calibri" w:hAnsi="Calibri" w:cstheme="minorHAnsi"/>
          <w:b/>
        </w:rPr>
        <w:t xml:space="preserve"> roku, o godz.</w:t>
      </w:r>
      <w:r>
        <w:rPr>
          <w:rFonts w:ascii="Calibri" w:hAnsi="Calibri" w:cstheme="minorHAnsi"/>
          <w:b/>
          <w:spacing w:val="-2"/>
        </w:rPr>
        <w:t xml:space="preserve"> </w:t>
      </w:r>
      <w:r>
        <w:rPr>
          <w:rFonts w:ascii="Calibri" w:hAnsi="Calibri" w:cstheme="minorHAnsi"/>
          <w:b/>
        </w:rPr>
        <w:t>1</w:t>
      </w:r>
      <w:r w:rsidR="004B18EC">
        <w:rPr>
          <w:rFonts w:ascii="Calibri" w:hAnsi="Calibri" w:cstheme="minorHAnsi"/>
          <w:b/>
        </w:rPr>
        <w:t>1</w:t>
      </w:r>
      <w:r>
        <w:rPr>
          <w:rFonts w:ascii="Calibri" w:hAnsi="Calibri" w:cstheme="minorHAnsi"/>
          <w:b/>
        </w:rPr>
        <w:t>:</w:t>
      </w:r>
      <w:r w:rsidR="004B18EC">
        <w:rPr>
          <w:rFonts w:ascii="Calibri" w:hAnsi="Calibri" w:cstheme="minorHAnsi"/>
          <w:b/>
        </w:rPr>
        <w:t>1</w:t>
      </w:r>
      <w:r>
        <w:rPr>
          <w:rFonts w:ascii="Calibri" w:hAnsi="Calibri" w:cstheme="minorHAnsi"/>
          <w:b/>
        </w:rPr>
        <w:t>0.</w:t>
      </w:r>
    </w:p>
    <w:p w14:paraId="1482774A" w14:textId="77777777" w:rsidR="008A459E" w:rsidRDefault="00000000" w:rsidP="00A82B97">
      <w:pPr>
        <w:pStyle w:val="Akapitzlist"/>
        <w:numPr>
          <w:ilvl w:val="1"/>
          <w:numId w:val="8"/>
        </w:numPr>
        <w:tabs>
          <w:tab w:val="clear" w:pos="0"/>
        </w:tabs>
        <w:spacing w:before="60"/>
        <w:ind w:left="0" w:firstLine="0"/>
        <w:rPr>
          <w:rFonts w:ascii="Calibri" w:hAnsi="Calibri"/>
        </w:rPr>
      </w:pPr>
      <w:r>
        <w:rPr>
          <w:rFonts w:ascii="Calibri" w:hAnsi="Calibri" w:cstheme="minorHAnsi"/>
        </w:rPr>
        <w:t>Otwarcie ofert jest niejawne.</w:t>
      </w:r>
    </w:p>
    <w:p w14:paraId="6C271B4F" w14:textId="77777777" w:rsidR="008A459E" w:rsidRDefault="00000000" w:rsidP="00A82B97">
      <w:pPr>
        <w:pStyle w:val="Akapitzlist"/>
        <w:numPr>
          <w:ilvl w:val="1"/>
          <w:numId w:val="8"/>
        </w:numPr>
        <w:tabs>
          <w:tab w:val="clear" w:pos="0"/>
        </w:tabs>
        <w:spacing w:before="61"/>
        <w:ind w:left="0" w:right="-3" w:firstLine="0"/>
        <w:rPr>
          <w:rFonts w:ascii="Calibri" w:hAnsi="Calibri"/>
        </w:rPr>
      </w:pPr>
      <w:r>
        <w:rPr>
          <w:rFonts w:ascii="Calibri" w:hAnsi="Calibri" w:cstheme="minorHAnsi"/>
        </w:rPr>
        <w:t>Zamawiający, najpóźniej przed otwarciem ofert, udostępnia na stronie internetowej prowadzonego postępowania na</w:t>
      </w:r>
      <w:r>
        <w:rPr>
          <w:rFonts w:ascii="Calibri" w:hAnsi="Calibri" w:cstheme="minorHAnsi"/>
          <w:color w:val="006FC0"/>
        </w:rPr>
        <w:t xml:space="preserve"> </w:t>
      </w:r>
      <w:r>
        <w:rPr>
          <w:rFonts w:ascii="Calibri" w:hAnsi="Calibri" w:cstheme="minorHAnsi"/>
          <w:color w:val="006FC0"/>
          <w:u w:val="single" w:color="006FC0"/>
        </w:rPr>
        <w:t>platformazakupowa.pl</w:t>
      </w:r>
      <w:r>
        <w:rPr>
          <w:rFonts w:ascii="Calibri" w:hAnsi="Calibri" w:cstheme="minorHAnsi"/>
          <w:color w:val="006FC0"/>
        </w:rPr>
        <w:t xml:space="preserve"> </w:t>
      </w:r>
      <w:r>
        <w:rPr>
          <w:rFonts w:ascii="Calibri" w:hAnsi="Calibri" w:cstheme="minorHAnsi"/>
        </w:rPr>
        <w:t>informację o kwocie, jaką zamierza przeznaczyć na sfinansowanie zamówienia.</w:t>
      </w:r>
    </w:p>
    <w:p w14:paraId="334FA634" w14:textId="77777777" w:rsidR="008A459E" w:rsidRDefault="00000000" w:rsidP="00A82B97">
      <w:pPr>
        <w:pStyle w:val="Akapitzlist"/>
        <w:numPr>
          <w:ilvl w:val="1"/>
          <w:numId w:val="8"/>
        </w:numPr>
        <w:tabs>
          <w:tab w:val="clear" w:pos="0"/>
        </w:tabs>
        <w:spacing w:before="60"/>
        <w:ind w:left="0" w:right="-3" w:firstLine="0"/>
        <w:rPr>
          <w:rFonts w:ascii="Calibri" w:hAnsi="Calibri"/>
        </w:rPr>
      </w:pPr>
      <w:r>
        <w:rPr>
          <w:rFonts w:ascii="Calibri" w:hAnsi="Calibri" w:cstheme="minorHAnsi"/>
        </w:rPr>
        <w:t>Zamawiający, niezwłocznie po otwarciu ofert, udostępnia na stronie internetowej prowadzonego postępowania informacje</w:t>
      </w:r>
      <w:r>
        <w:rPr>
          <w:rFonts w:ascii="Calibri" w:hAnsi="Calibri" w:cstheme="minorHAnsi"/>
          <w:spacing w:val="-1"/>
        </w:rPr>
        <w:t xml:space="preserve"> </w:t>
      </w:r>
      <w:r>
        <w:rPr>
          <w:rFonts w:ascii="Calibri" w:hAnsi="Calibri" w:cstheme="minorHAnsi"/>
        </w:rPr>
        <w:t>o:</w:t>
      </w:r>
    </w:p>
    <w:p w14:paraId="11A7E027" w14:textId="77777777" w:rsidR="008A459E" w:rsidRDefault="00000000" w:rsidP="00A82B97">
      <w:pPr>
        <w:pStyle w:val="Akapitzlist"/>
        <w:numPr>
          <w:ilvl w:val="2"/>
          <w:numId w:val="8"/>
        </w:numPr>
        <w:tabs>
          <w:tab w:val="clear" w:pos="0"/>
        </w:tabs>
        <w:spacing w:before="59"/>
        <w:ind w:left="0" w:right="-3" w:firstLine="0"/>
        <w:rPr>
          <w:rFonts w:ascii="Calibri" w:hAnsi="Calibri"/>
        </w:rPr>
      </w:pPr>
      <w:r>
        <w:rPr>
          <w:rFonts w:ascii="Calibri" w:hAnsi="Calibri" w:cstheme="minorHAnsi"/>
        </w:rPr>
        <w:t>nazwach albo imionach i nazwiskach oraz siedzibach lub miejscach prowadzonej działalności gospodarczej albo miejscach zamieszkania Wykonawców, których oferty zostały</w:t>
      </w:r>
      <w:r>
        <w:rPr>
          <w:rFonts w:ascii="Calibri" w:hAnsi="Calibri" w:cstheme="minorHAnsi"/>
          <w:spacing w:val="-6"/>
        </w:rPr>
        <w:t xml:space="preserve"> </w:t>
      </w:r>
      <w:r>
        <w:rPr>
          <w:rFonts w:ascii="Calibri" w:hAnsi="Calibri" w:cstheme="minorHAnsi"/>
        </w:rPr>
        <w:t>otwarte;</w:t>
      </w:r>
    </w:p>
    <w:p w14:paraId="704EE1AD" w14:textId="77777777" w:rsidR="008A459E" w:rsidRDefault="00000000" w:rsidP="00A82B97">
      <w:pPr>
        <w:pStyle w:val="Akapitzlist"/>
        <w:numPr>
          <w:ilvl w:val="2"/>
          <w:numId w:val="8"/>
        </w:numPr>
        <w:tabs>
          <w:tab w:val="clear" w:pos="0"/>
        </w:tabs>
        <w:spacing w:before="61"/>
        <w:ind w:left="0" w:right="-3" w:firstLine="0"/>
        <w:rPr>
          <w:rFonts w:ascii="Calibri" w:hAnsi="Calibri"/>
        </w:rPr>
      </w:pPr>
      <w:r>
        <w:rPr>
          <w:rFonts w:ascii="Calibri" w:hAnsi="Calibri" w:cstheme="minorHAnsi"/>
        </w:rPr>
        <w:t>cenach lub kosztach zawartych w ofertach.</w:t>
      </w:r>
    </w:p>
    <w:p w14:paraId="1D349BD1" w14:textId="77777777" w:rsidR="008A459E" w:rsidRDefault="00000000" w:rsidP="00A82B97">
      <w:pPr>
        <w:pStyle w:val="Tekstpodstawowy"/>
        <w:spacing w:before="58"/>
        <w:ind w:right="-3"/>
        <w:jc w:val="both"/>
        <w:rPr>
          <w:rFonts w:ascii="Calibri" w:hAnsi="Calibri"/>
          <w:sz w:val="22"/>
          <w:szCs w:val="22"/>
        </w:rPr>
      </w:pPr>
      <w:r>
        <w:rPr>
          <w:rFonts w:ascii="Calibri" w:hAnsi="Calibri" w:cstheme="minorHAnsi"/>
          <w:sz w:val="22"/>
          <w:szCs w:val="22"/>
        </w:rPr>
        <w:t>Informacja zostanie opublikowana w sekcji ,,Komunikaty”.</w:t>
      </w:r>
    </w:p>
    <w:p w14:paraId="064A5F0C" w14:textId="77777777" w:rsidR="008A459E" w:rsidRDefault="00000000" w:rsidP="00A82B97">
      <w:pPr>
        <w:pStyle w:val="Akapitzlist"/>
        <w:numPr>
          <w:ilvl w:val="1"/>
          <w:numId w:val="8"/>
        </w:numPr>
        <w:tabs>
          <w:tab w:val="clear" w:pos="0"/>
        </w:tabs>
        <w:spacing w:before="37"/>
        <w:ind w:left="0" w:right="-3" w:firstLine="0"/>
        <w:rPr>
          <w:rFonts w:ascii="Calibri" w:hAnsi="Calibri"/>
        </w:rPr>
      </w:pPr>
      <w:r>
        <w:rPr>
          <w:rFonts w:ascii="Calibri" w:hAnsi="Calibri" w:cstheme="minorHAnsi"/>
        </w:rPr>
        <w:t>W przypadku awarii systemu teleinformatycznego, która powoduje brak możliwości otwarcia ofert w terminie określonym przez Zamawiającego, otwarcie ofert nastąpi niezwłocznie po usunięciu</w:t>
      </w:r>
      <w:r>
        <w:rPr>
          <w:rFonts w:ascii="Calibri" w:hAnsi="Calibri" w:cstheme="minorHAnsi"/>
          <w:spacing w:val="-25"/>
        </w:rPr>
        <w:t xml:space="preserve"> </w:t>
      </w:r>
      <w:r>
        <w:rPr>
          <w:rFonts w:ascii="Calibri" w:hAnsi="Calibri" w:cstheme="minorHAnsi"/>
        </w:rPr>
        <w:t>awarii.</w:t>
      </w:r>
    </w:p>
    <w:p w14:paraId="6E2CF2B9" w14:textId="77777777" w:rsidR="008A459E" w:rsidRDefault="00000000" w:rsidP="00A82B97">
      <w:pPr>
        <w:pStyle w:val="Akapitzlist"/>
        <w:numPr>
          <w:ilvl w:val="1"/>
          <w:numId w:val="8"/>
        </w:numPr>
        <w:tabs>
          <w:tab w:val="clear" w:pos="0"/>
        </w:tabs>
        <w:spacing w:before="37"/>
        <w:ind w:left="0" w:right="-3" w:firstLine="0"/>
        <w:rPr>
          <w:rFonts w:ascii="Calibri" w:hAnsi="Calibri"/>
        </w:rPr>
      </w:pPr>
      <w:r>
        <w:rPr>
          <w:rFonts w:ascii="Calibri" w:hAnsi="Calibri" w:cstheme="minorHAnsi"/>
        </w:rPr>
        <w:t>Zamawiający poinformuje o zmianie terminu otwarcia ofert na stronie internetowej prowadzonego postępowania.</w:t>
      </w:r>
    </w:p>
    <w:p w14:paraId="4D689938" w14:textId="77777777" w:rsidR="008A459E" w:rsidRDefault="00000000" w:rsidP="00A82B97">
      <w:pPr>
        <w:pStyle w:val="Nagwek3"/>
        <w:numPr>
          <w:ilvl w:val="0"/>
          <w:numId w:val="8"/>
        </w:numPr>
        <w:tabs>
          <w:tab w:val="clear" w:pos="0"/>
        </w:tabs>
        <w:spacing w:before="120"/>
        <w:ind w:left="0" w:firstLine="0"/>
        <w:rPr>
          <w:rFonts w:ascii="Calibri" w:hAnsi="Calibri"/>
        </w:rPr>
      </w:pPr>
      <w:bookmarkStart w:id="28" w:name="_Toc182561324"/>
      <w:r>
        <w:rPr>
          <w:rFonts w:ascii="Calibri" w:hAnsi="Calibri" w:cstheme="minorHAnsi"/>
        </w:rPr>
        <w:t>TERMIN ZWIĄZANIA OFERTĄ</w:t>
      </w:r>
      <w:bookmarkEnd w:id="28"/>
    </w:p>
    <w:p w14:paraId="40CAD67B" w14:textId="77777777" w:rsidR="008A459E" w:rsidRDefault="00000000" w:rsidP="00A82B97">
      <w:pPr>
        <w:pStyle w:val="Akapitzlist1"/>
        <w:ind w:left="0" w:firstLine="0"/>
      </w:pPr>
      <w:r>
        <w:rPr>
          <w:rStyle w:val="Domylnaczcionkaakapitu1"/>
          <w:rFonts w:ascii="Calibri" w:hAnsi="Calibri"/>
          <w:b/>
          <w:u w:val="single"/>
        </w:rPr>
        <w:t>Dotyczy wszystkich części zamówienia</w:t>
      </w:r>
    </w:p>
    <w:p w14:paraId="4092FE0E" w14:textId="154639B3" w:rsidR="008A459E" w:rsidRDefault="00000000" w:rsidP="00A82B97">
      <w:pPr>
        <w:pStyle w:val="Akapitzlist"/>
        <w:numPr>
          <w:ilvl w:val="1"/>
          <w:numId w:val="8"/>
        </w:numPr>
        <w:tabs>
          <w:tab w:val="clear" w:pos="0"/>
        </w:tabs>
        <w:spacing w:before="120"/>
        <w:ind w:left="0" w:right="-3" w:firstLine="0"/>
        <w:rPr>
          <w:rFonts w:ascii="Calibri" w:hAnsi="Calibri"/>
        </w:rPr>
      </w:pPr>
      <w:r>
        <w:rPr>
          <w:rFonts w:ascii="Calibri" w:hAnsi="Calibri" w:cstheme="minorHAnsi"/>
        </w:rPr>
        <w:t xml:space="preserve">Wykonawca jest związany ofertą od dnia upływu terminu składania ofert do dnia </w:t>
      </w:r>
      <w:r w:rsidR="002F2D92">
        <w:rPr>
          <w:rFonts w:ascii="Calibri" w:hAnsi="Calibri" w:cstheme="minorHAnsi"/>
        </w:rPr>
        <w:t>19</w:t>
      </w:r>
      <w:r>
        <w:rPr>
          <w:rFonts w:ascii="Calibri" w:hAnsi="Calibri" w:cstheme="minorHAnsi"/>
          <w:b/>
          <w:highlight w:val="yellow"/>
        </w:rPr>
        <w:t xml:space="preserve"> </w:t>
      </w:r>
      <w:r w:rsidR="002F2D92">
        <w:rPr>
          <w:rFonts w:ascii="Calibri" w:hAnsi="Calibri" w:cstheme="minorHAnsi"/>
          <w:b/>
        </w:rPr>
        <w:t>stycznia</w:t>
      </w:r>
      <w:r>
        <w:rPr>
          <w:rFonts w:ascii="Calibri" w:hAnsi="Calibri" w:cstheme="minorHAnsi"/>
          <w:b/>
        </w:rPr>
        <w:t xml:space="preserve"> 202</w:t>
      </w:r>
      <w:r w:rsidR="002F2D92">
        <w:rPr>
          <w:rFonts w:ascii="Calibri" w:hAnsi="Calibri" w:cstheme="minorHAnsi"/>
          <w:b/>
        </w:rPr>
        <w:t>5</w:t>
      </w:r>
      <w:r>
        <w:rPr>
          <w:rFonts w:ascii="Calibri" w:hAnsi="Calibri" w:cstheme="minorHAnsi"/>
          <w:b/>
        </w:rPr>
        <w:t xml:space="preserve"> roku.</w:t>
      </w:r>
    </w:p>
    <w:p w14:paraId="622942F7" w14:textId="77777777" w:rsidR="008A459E" w:rsidRDefault="00000000" w:rsidP="00A82B97">
      <w:pPr>
        <w:pStyle w:val="Akapitzlist"/>
        <w:numPr>
          <w:ilvl w:val="1"/>
          <w:numId w:val="8"/>
        </w:numPr>
        <w:tabs>
          <w:tab w:val="clear" w:pos="0"/>
        </w:tabs>
        <w:spacing w:before="60"/>
        <w:ind w:left="0" w:right="-3" w:firstLine="0"/>
        <w:rPr>
          <w:rFonts w:ascii="Calibri" w:hAnsi="Calibri"/>
        </w:rPr>
      </w:pPr>
      <w:r>
        <w:rPr>
          <w:rFonts w:ascii="Calibri" w:hAnsi="Calibri" w:cstheme="minorHAnsi"/>
        </w:rPr>
        <w:t>W przypadku, gdy wybór oferty najkorzystniejszej nie nastąpi przed upływem terminu związania ofertą określonego w SWZ, Zamawiający przed upływem terminu związania ofertą zwróci się jednokrotnie do Wykonawców o wyrażenie zgody na przedłużenie tego terminu o wskazany przez niego okres, nie dłuższy niż 60 dni.</w:t>
      </w:r>
    </w:p>
    <w:p w14:paraId="63FADC70" w14:textId="77777777" w:rsidR="008A459E" w:rsidRDefault="00000000" w:rsidP="00A82B97">
      <w:pPr>
        <w:pStyle w:val="Akapitzlist"/>
        <w:numPr>
          <w:ilvl w:val="1"/>
          <w:numId w:val="8"/>
        </w:numPr>
        <w:tabs>
          <w:tab w:val="clear" w:pos="0"/>
        </w:tabs>
        <w:spacing w:before="61"/>
        <w:ind w:left="0" w:right="-3" w:firstLine="0"/>
        <w:rPr>
          <w:rFonts w:ascii="Calibri" w:hAnsi="Calibri"/>
        </w:rPr>
      </w:pPr>
      <w:r>
        <w:rPr>
          <w:rFonts w:ascii="Calibri" w:hAnsi="Calibr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Pr>
          <w:rFonts w:ascii="Calibri" w:hAnsi="Calibri" w:cstheme="minorHAnsi"/>
          <w:spacing w:val="-4"/>
        </w:rPr>
        <w:t xml:space="preserve"> </w:t>
      </w:r>
      <w:r>
        <w:rPr>
          <w:rFonts w:ascii="Calibri" w:hAnsi="Calibri" w:cstheme="minorHAnsi"/>
        </w:rPr>
        <w:t>ofertą.</w:t>
      </w:r>
    </w:p>
    <w:p w14:paraId="29E7A54E" w14:textId="77777777" w:rsidR="008A459E" w:rsidRDefault="00000000" w:rsidP="00A82B97">
      <w:pPr>
        <w:pStyle w:val="Akapitzlist"/>
        <w:numPr>
          <w:ilvl w:val="1"/>
          <w:numId w:val="8"/>
        </w:numPr>
        <w:tabs>
          <w:tab w:val="clear" w:pos="0"/>
        </w:tabs>
        <w:spacing w:before="61"/>
        <w:ind w:left="0" w:right="-3" w:firstLine="0"/>
        <w:rPr>
          <w:rFonts w:ascii="Calibri" w:hAnsi="Calibri"/>
        </w:rPr>
      </w:pPr>
      <w:r>
        <w:rPr>
          <w:rFonts w:ascii="Calibri" w:hAnsi="Calibri"/>
        </w:rPr>
        <w:t>W przypadku gdy Zamawiający żąda wniesienia wadium, przedłużenie terminu związania ofertą,</w:t>
      </w:r>
      <w:r>
        <w:rPr>
          <w:rFonts w:ascii="Calibri" w:hAnsi="Calibri"/>
        </w:rPr>
        <w:br/>
        <w:t>o którym mowa w pkt. 2, następuje wraz z przedłużeniem okresu ważności wadium albo, jeżeli nie jest to możliwe, z wniesieniem nowego wadium na przedłużony okres związania ofertą.</w:t>
      </w:r>
    </w:p>
    <w:p w14:paraId="36BD7B67" w14:textId="77777777" w:rsidR="008A459E" w:rsidRDefault="00000000" w:rsidP="00A82B97">
      <w:pPr>
        <w:pStyle w:val="Nagwek3"/>
        <w:numPr>
          <w:ilvl w:val="0"/>
          <w:numId w:val="8"/>
        </w:numPr>
        <w:tabs>
          <w:tab w:val="clear" w:pos="0"/>
        </w:tabs>
        <w:spacing w:before="120"/>
        <w:ind w:left="0" w:firstLine="0"/>
        <w:rPr>
          <w:rFonts w:ascii="Calibri" w:hAnsi="Calibri"/>
        </w:rPr>
      </w:pPr>
      <w:bookmarkStart w:id="29" w:name="_Toc182561325"/>
      <w:r>
        <w:rPr>
          <w:rFonts w:ascii="Calibri" w:hAnsi="Calibri" w:cstheme="minorHAnsi"/>
          <w:color w:val="000000" w:themeColor="text1"/>
        </w:rPr>
        <w:t>WYMAGANIA DOTYCZĄCE</w:t>
      </w:r>
      <w:r>
        <w:rPr>
          <w:rFonts w:ascii="Calibri" w:hAnsi="Calibri" w:cstheme="minorHAnsi"/>
          <w:color w:val="000000" w:themeColor="text1"/>
          <w:spacing w:val="-4"/>
        </w:rPr>
        <w:t xml:space="preserve"> </w:t>
      </w:r>
      <w:r>
        <w:rPr>
          <w:rFonts w:ascii="Calibri" w:hAnsi="Calibri" w:cstheme="minorHAnsi"/>
          <w:color w:val="000000" w:themeColor="text1"/>
        </w:rPr>
        <w:t>WADIUM</w:t>
      </w:r>
      <w:bookmarkEnd w:id="29"/>
    </w:p>
    <w:p w14:paraId="1E33DEA2" w14:textId="77777777" w:rsidR="008A459E" w:rsidRDefault="00000000" w:rsidP="00A82B97">
      <w:pPr>
        <w:pStyle w:val="Akapitzlist1"/>
        <w:ind w:left="0" w:firstLine="0"/>
      </w:pPr>
      <w:r>
        <w:rPr>
          <w:rStyle w:val="Domylnaczcionkaakapitu1"/>
          <w:rFonts w:ascii="Calibri" w:hAnsi="Calibri"/>
          <w:b/>
          <w:u w:val="single"/>
        </w:rPr>
        <w:t>Dotyczy wszystkich części zamówienia</w:t>
      </w:r>
    </w:p>
    <w:p w14:paraId="46F0B9E1" w14:textId="77777777" w:rsidR="008A459E" w:rsidRDefault="00000000" w:rsidP="00A82B97">
      <w:pPr>
        <w:pStyle w:val="Tekstpodstawowy"/>
        <w:numPr>
          <w:ilvl w:val="1"/>
          <w:numId w:val="8"/>
        </w:numPr>
        <w:tabs>
          <w:tab w:val="clear" w:pos="0"/>
        </w:tabs>
        <w:ind w:left="0" w:firstLine="0"/>
        <w:jc w:val="both"/>
        <w:rPr>
          <w:rFonts w:ascii="Calibri" w:hAnsi="Calibri"/>
          <w:sz w:val="22"/>
          <w:szCs w:val="22"/>
        </w:rPr>
      </w:pPr>
      <w:r>
        <w:rPr>
          <w:rFonts w:ascii="Calibri" w:hAnsi="Calibri" w:cstheme="minorHAnsi"/>
          <w:color w:val="000000" w:themeColor="text1"/>
          <w:sz w:val="22"/>
          <w:szCs w:val="22"/>
        </w:rPr>
        <w:t xml:space="preserve">Wykonawca zobowiązany jest do zabezpieczenia swojej oferty </w:t>
      </w:r>
      <w:r>
        <w:rPr>
          <w:rFonts w:ascii="Calibri" w:hAnsi="Calibri" w:cstheme="minorHAnsi"/>
          <w:b/>
          <w:color w:val="000000" w:themeColor="text1"/>
          <w:sz w:val="22"/>
          <w:szCs w:val="22"/>
        </w:rPr>
        <w:t>wadium w wysokości:</w:t>
      </w:r>
    </w:p>
    <w:p w14:paraId="1C244F16" w14:textId="77777777" w:rsidR="002F2D92" w:rsidRPr="002F2D92" w:rsidRDefault="002F2D92" w:rsidP="002F2D92">
      <w:pPr>
        <w:pStyle w:val="Tekstpodstawowy"/>
        <w:jc w:val="both"/>
        <w:rPr>
          <w:rFonts w:ascii="Calibri" w:hAnsi="Calibri" w:cstheme="minorHAnsi"/>
          <w:b/>
          <w:color w:val="000000" w:themeColor="text1"/>
          <w:sz w:val="22"/>
          <w:szCs w:val="22"/>
        </w:rPr>
      </w:pPr>
      <w:r w:rsidRPr="002F2D92">
        <w:rPr>
          <w:rFonts w:ascii="Calibri" w:hAnsi="Calibri" w:cstheme="minorHAnsi"/>
          <w:b/>
          <w:color w:val="000000" w:themeColor="text1"/>
          <w:sz w:val="22"/>
          <w:szCs w:val="22"/>
        </w:rPr>
        <w:t xml:space="preserve">Dla Części 1 postępowania kwotą 1 000,00zł słownie tysiąc 00/100 zł </w:t>
      </w:r>
    </w:p>
    <w:p w14:paraId="37FAB7B7" w14:textId="77777777" w:rsidR="002F2D92" w:rsidRPr="002F2D92" w:rsidRDefault="002F2D92" w:rsidP="002F2D92">
      <w:pPr>
        <w:pStyle w:val="Tekstpodstawowy"/>
        <w:jc w:val="both"/>
        <w:rPr>
          <w:rFonts w:ascii="Calibri" w:hAnsi="Calibri" w:cstheme="minorHAnsi"/>
          <w:b/>
          <w:color w:val="000000" w:themeColor="text1"/>
          <w:sz w:val="22"/>
          <w:szCs w:val="22"/>
        </w:rPr>
      </w:pPr>
      <w:r w:rsidRPr="002F2D92">
        <w:rPr>
          <w:rFonts w:ascii="Calibri" w:hAnsi="Calibri" w:cstheme="minorHAnsi"/>
          <w:b/>
          <w:color w:val="000000" w:themeColor="text1"/>
          <w:sz w:val="22"/>
          <w:szCs w:val="22"/>
        </w:rPr>
        <w:t xml:space="preserve">Dla Części 2 postępowania kwotą 1 000,00zł słownie tysiąc 00/100 zł </w:t>
      </w:r>
    </w:p>
    <w:p w14:paraId="2866AE37" w14:textId="77777777" w:rsidR="002F2D92" w:rsidRPr="002F2D92" w:rsidRDefault="002F2D92" w:rsidP="002F2D92">
      <w:pPr>
        <w:pStyle w:val="Tekstpodstawowy"/>
        <w:jc w:val="both"/>
        <w:rPr>
          <w:rFonts w:ascii="Calibri" w:hAnsi="Calibri" w:cstheme="minorHAnsi"/>
          <w:b/>
          <w:color w:val="000000" w:themeColor="text1"/>
          <w:sz w:val="22"/>
          <w:szCs w:val="22"/>
        </w:rPr>
      </w:pPr>
      <w:r w:rsidRPr="002F2D92">
        <w:rPr>
          <w:rFonts w:ascii="Calibri" w:hAnsi="Calibri" w:cstheme="minorHAnsi"/>
          <w:b/>
          <w:color w:val="000000" w:themeColor="text1"/>
          <w:sz w:val="22"/>
          <w:szCs w:val="22"/>
        </w:rPr>
        <w:t xml:space="preserve">Dla Części 3 postępowania kwotą 1 000,00zł słownie tysiąc 00/100 zł </w:t>
      </w:r>
    </w:p>
    <w:p w14:paraId="06363971" w14:textId="77777777" w:rsidR="002F2D92" w:rsidRPr="002F2D92" w:rsidRDefault="002F2D92" w:rsidP="002F2D92">
      <w:pPr>
        <w:pStyle w:val="Tekstpodstawowy"/>
        <w:jc w:val="both"/>
        <w:rPr>
          <w:rFonts w:ascii="Calibri" w:hAnsi="Calibri" w:cstheme="minorHAnsi"/>
          <w:b/>
          <w:color w:val="000000" w:themeColor="text1"/>
          <w:sz w:val="22"/>
          <w:szCs w:val="22"/>
        </w:rPr>
      </w:pPr>
      <w:r w:rsidRPr="002F2D92">
        <w:rPr>
          <w:rFonts w:ascii="Calibri" w:hAnsi="Calibri" w:cstheme="minorHAnsi"/>
          <w:b/>
          <w:color w:val="000000" w:themeColor="text1"/>
          <w:sz w:val="22"/>
          <w:szCs w:val="22"/>
        </w:rPr>
        <w:t xml:space="preserve">Dla Części 4 postępowania kwotą 1 000,00zł słownie tysiąc 00/100 zł </w:t>
      </w:r>
    </w:p>
    <w:p w14:paraId="69466623" w14:textId="77777777" w:rsidR="002F2D92" w:rsidRPr="002F2D92" w:rsidRDefault="002F2D92" w:rsidP="002F2D92">
      <w:pPr>
        <w:pStyle w:val="Tekstpodstawowy"/>
        <w:jc w:val="both"/>
        <w:rPr>
          <w:rFonts w:ascii="Calibri" w:hAnsi="Calibri" w:cstheme="minorHAnsi"/>
          <w:b/>
          <w:color w:val="000000" w:themeColor="text1"/>
          <w:sz w:val="22"/>
          <w:szCs w:val="22"/>
        </w:rPr>
      </w:pPr>
      <w:r w:rsidRPr="002F2D92">
        <w:rPr>
          <w:rFonts w:ascii="Calibri" w:hAnsi="Calibri" w:cstheme="minorHAnsi"/>
          <w:b/>
          <w:color w:val="000000" w:themeColor="text1"/>
          <w:sz w:val="22"/>
          <w:szCs w:val="22"/>
        </w:rPr>
        <w:t xml:space="preserve">Dla Części 5 postępowania kwotą 1 000,00zł słownie tysiąc 00/100 zł </w:t>
      </w:r>
    </w:p>
    <w:p w14:paraId="49DEE51E" w14:textId="77777777" w:rsidR="008A459E" w:rsidRDefault="008A459E" w:rsidP="00A82B97">
      <w:pPr>
        <w:pStyle w:val="Tekstpodstawowy"/>
        <w:jc w:val="both"/>
        <w:rPr>
          <w:rFonts w:ascii="Calibri" w:hAnsi="Calibri"/>
          <w:sz w:val="22"/>
          <w:szCs w:val="22"/>
        </w:rPr>
      </w:pPr>
    </w:p>
    <w:p w14:paraId="0708973A" w14:textId="77777777" w:rsidR="008A459E" w:rsidRDefault="00000000" w:rsidP="00A82B97">
      <w:pPr>
        <w:pStyle w:val="Tekstpodstawowy"/>
        <w:numPr>
          <w:ilvl w:val="1"/>
          <w:numId w:val="8"/>
        </w:numPr>
        <w:tabs>
          <w:tab w:val="clear" w:pos="0"/>
        </w:tabs>
        <w:ind w:left="0" w:firstLine="0"/>
        <w:jc w:val="both"/>
        <w:rPr>
          <w:rFonts w:ascii="Calibri" w:hAnsi="Calibri"/>
          <w:sz w:val="22"/>
          <w:szCs w:val="22"/>
        </w:rPr>
      </w:pPr>
      <w:r>
        <w:rPr>
          <w:rFonts w:ascii="Calibri" w:hAnsi="Calibri" w:cstheme="minorHAnsi"/>
          <w:sz w:val="22"/>
          <w:szCs w:val="22"/>
        </w:rPr>
        <w:t>Wadium wnosi się przed upływem terminu składania ofert.</w:t>
      </w:r>
    </w:p>
    <w:p w14:paraId="6F9E520D" w14:textId="77777777" w:rsidR="008A459E" w:rsidRDefault="00000000" w:rsidP="00A82B97">
      <w:pPr>
        <w:pStyle w:val="Tekstpodstawowy"/>
        <w:numPr>
          <w:ilvl w:val="1"/>
          <w:numId w:val="8"/>
        </w:numPr>
        <w:tabs>
          <w:tab w:val="clear" w:pos="0"/>
        </w:tabs>
        <w:ind w:left="0" w:firstLine="0"/>
        <w:jc w:val="both"/>
        <w:rPr>
          <w:rFonts w:ascii="Calibri" w:hAnsi="Calibri"/>
          <w:sz w:val="22"/>
          <w:szCs w:val="22"/>
        </w:rPr>
      </w:pPr>
      <w:r>
        <w:rPr>
          <w:rFonts w:ascii="Calibri" w:hAnsi="Calibri" w:cstheme="minorHAnsi"/>
          <w:sz w:val="22"/>
          <w:szCs w:val="22"/>
        </w:rPr>
        <w:t>Wadium może być wnoszone w jednej lub kilku następujących formach:</w:t>
      </w:r>
    </w:p>
    <w:p w14:paraId="27BEAF97" w14:textId="77777777" w:rsidR="008A459E" w:rsidRDefault="00000000" w:rsidP="00A82B97">
      <w:pPr>
        <w:pStyle w:val="Tekstpodstawowy"/>
        <w:numPr>
          <w:ilvl w:val="2"/>
          <w:numId w:val="8"/>
        </w:numPr>
        <w:tabs>
          <w:tab w:val="clear" w:pos="0"/>
        </w:tabs>
        <w:ind w:left="0" w:firstLine="0"/>
        <w:jc w:val="both"/>
        <w:rPr>
          <w:rFonts w:ascii="Calibri" w:hAnsi="Calibri"/>
          <w:sz w:val="22"/>
          <w:szCs w:val="22"/>
        </w:rPr>
      </w:pPr>
      <w:r>
        <w:rPr>
          <w:rFonts w:ascii="Calibri" w:hAnsi="Calibri" w:cstheme="minorHAnsi"/>
          <w:sz w:val="22"/>
          <w:szCs w:val="22"/>
        </w:rPr>
        <w:t>pieniądzu;</w:t>
      </w:r>
    </w:p>
    <w:p w14:paraId="5962F8DD" w14:textId="77777777" w:rsidR="008A459E" w:rsidRDefault="00000000" w:rsidP="00A82B97">
      <w:pPr>
        <w:pStyle w:val="Tekstpodstawowy"/>
        <w:numPr>
          <w:ilvl w:val="2"/>
          <w:numId w:val="8"/>
        </w:numPr>
        <w:tabs>
          <w:tab w:val="clear" w:pos="0"/>
        </w:tabs>
        <w:ind w:left="0" w:firstLine="0"/>
        <w:jc w:val="both"/>
        <w:rPr>
          <w:rFonts w:ascii="Calibri" w:hAnsi="Calibri"/>
          <w:sz w:val="22"/>
          <w:szCs w:val="22"/>
        </w:rPr>
      </w:pPr>
      <w:r>
        <w:rPr>
          <w:rFonts w:ascii="Calibri" w:hAnsi="Calibri" w:cstheme="minorHAnsi"/>
          <w:sz w:val="22"/>
          <w:szCs w:val="22"/>
        </w:rPr>
        <w:t>gwarancjach bankowych;</w:t>
      </w:r>
    </w:p>
    <w:p w14:paraId="44F21B4A" w14:textId="77777777" w:rsidR="008A459E" w:rsidRDefault="00000000" w:rsidP="00A82B97">
      <w:pPr>
        <w:pStyle w:val="Tekstpodstawowy"/>
        <w:numPr>
          <w:ilvl w:val="2"/>
          <w:numId w:val="8"/>
        </w:numPr>
        <w:tabs>
          <w:tab w:val="clear" w:pos="0"/>
        </w:tabs>
        <w:ind w:left="0" w:firstLine="0"/>
        <w:jc w:val="both"/>
        <w:rPr>
          <w:rFonts w:ascii="Calibri" w:hAnsi="Calibri"/>
          <w:sz w:val="22"/>
          <w:szCs w:val="22"/>
        </w:rPr>
      </w:pPr>
      <w:r>
        <w:rPr>
          <w:rFonts w:ascii="Calibri" w:hAnsi="Calibri" w:cstheme="minorHAnsi"/>
          <w:sz w:val="22"/>
          <w:szCs w:val="22"/>
        </w:rPr>
        <w:t>gwarancjach ubezpieczeniowych;</w:t>
      </w:r>
    </w:p>
    <w:p w14:paraId="170DBA08" w14:textId="77777777" w:rsidR="008A459E" w:rsidRDefault="00000000" w:rsidP="00A82B97">
      <w:pPr>
        <w:pStyle w:val="Tekstpodstawowy"/>
        <w:numPr>
          <w:ilvl w:val="2"/>
          <w:numId w:val="8"/>
        </w:numPr>
        <w:tabs>
          <w:tab w:val="clear" w:pos="0"/>
        </w:tabs>
        <w:ind w:left="0" w:firstLine="0"/>
        <w:jc w:val="both"/>
        <w:rPr>
          <w:rFonts w:ascii="Calibri" w:hAnsi="Calibri"/>
          <w:sz w:val="22"/>
          <w:szCs w:val="22"/>
        </w:rPr>
      </w:pPr>
      <w:r>
        <w:rPr>
          <w:rFonts w:ascii="Calibri" w:hAnsi="Calibri" w:cstheme="minorHAnsi"/>
          <w:sz w:val="22"/>
          <w:szCs w:val="22"/>
        </w:rPr>
        <w:t>poręczeniach udzielanych przez podmioty, o których mowa w art. 6b ust. 5 pkt 2 ustawy z dnia 9 listopada 2000 r. o utworzeniu Polskiej Agencji Rozwoju Przedsiębiorczości (t.j. Dz. U. z 2023 r. poz. 462 ze zmianami).</w:t>
      </w:r>
    </w:p>
    <w:p w14:paraId="04A677B6" w14:textId="77777777" w:rsidR="008A459E" w:rsidRDefault="00000000" w:rsidP="00A82B97">
      <w:pPr>
        <w:jc w:val="both"/>
        <w:rPr>
          <w:rFonts w:ascii="Calibri" w:hAnsi="Calibri"/>
        </w:rPr>
      </w:pPr>
      <w:r>
        <w:rPr>
          <w:rFonts w:ascii="Calibri" w:eastAsia="Times New Roman" w:hAnsi="Calibri"/>
          <w:color w:val="000000"/>
        </w:rPr>
        <w:t>Wadium w formie pieniądza należy wnieść przelewem na konto w Banku Powszechna Kasa Oszczędności Bank Polski Spółka Akcyjna w Bolesławcu nr rachunku nr 72 1020 5226 0000 6102 0546 2355 z dopiskiem „Wadium – Świadczenie usług w zakresie publicznego transportu zbiorowego na terenie Powiatów Lwóweckiego, Lubańskiego i Karkonoskiego w 2025 roku nr części …………</w:t>
      </w:r>
    </w:p>
    <w:p w14:paraId="014B3A71" w14:textId="77777777" w:rsidR="008A459E" w:rsidRDefault="00000000" w:rsidP="00A82B97">
      <w:pPr>
        <w:pStyle w:val="Tekstpodstawowy"/>
        <w:jc w:val="both"/>
        <w:rPr>
          <w:rFonts w:ascii="Calibri" w:hAnsi="Calibri"/>
          <w:sz w:val="22"/>
          <w:szCs w:val="22"/>
        </w:rPr>
      </w:pPr>
      <w:r>
        <w:rPr>
          <w:rFonts w:ascii="Calibri" w:hAnsi="Calibri" w:cstheme="minorHAnsi"/>
          <w:b/>
          <w:sz w:val="22"/>
          <w:szCs w:val="22"/>
        </w:rPr>
        <w:t>UWAGA:</w:t>
      </w:r>
      <w:r>
        <w:rPr>
          <w:rFonts w:ascii="Calibri" w:hAnsi="Calibri" w:cstheme="minorHAnsi"/>
          <w:sz w:val="22"/>
          <w:szCs w:val="22"/>
        </w:rPr>
        <w:t xml:space="preserve"> Za termin wniesienia wadium w formie pieniężnej zostanie przyjęty termin uznania rachunku Zamawiającego.</w:t>
      </w:r>
    </w:p>
    <w:p w14:paraId="3E0DB2CE" w14:textId="77777777" w:rsidR="008A459E" w:rsidRDefault="00000000" w:rsidP="00A82B97">
      <w:pPr>
        <w:pStyle w:val="Tekstpodstawowy"/>
        <w:numPr>
          <w:ilvl w:val="1"/>
          <w:numId w:val="8"/>
        </w:numPr>
        <w:tabs>
          <w:tab w:val="clear" w:pos="0"/>
        </w:tabs>
        <w:ind w:left="0" w:firstLine="0"/>
        <w:jc w:val="both"/>
        <w:rPr>
          <w:rFonts w:ascii="Calibri" w:hAnsi="Calibri"/>
          <w:sz w:val="22"/>
          <w:szCs w:val="22"/>
        </w:rPr>
      </w:pPr>
      <w:r>
        <w:rPr>
          <w:rFonts w:ascii="Calibri" w:hAnsi="Calibri" w:cstheme="minorHAnsi"/>
          <w:sz w:val="22"/>
          <w:szCs w:val="22"/>
        </w:rPr>
        <w:t xml:space="preserve">Wadium wnoszone w formie poręczeń lub gwarancji musi być złożone jako </w:t>
      </w:r>
      <w:r>
        <w:rPr>
          <w:rFonts w:ascii="Calibri" w:hAnsi="Calibri" w:cstheme="minorHAnsi"/>
          <w:b/>
          <w:sz w:val="22"/>
          <w:szCs w:val="22"/>
        </w:rPr>
        <w:t>oryginał</w:t>
      </w:r>
      <w:r>
        <w:rPr>
          <w:rFonts w:ascii="Calibri" w:hAnsi="Calibri" w:cstheme="minorHAnsi"/>
          <w:sz w:val="22"/>
          <w:szCs w:val="22"/>
        </w:rPr>
        <w:t xml:space="preserve"> gwarancji lub poręczenia </w:t>
      </w:r>
      <w:r>
        <w:rPr>
          <w:rFonts w:ascii="Calibri" w:hAnsi="Calibri" w:cstheme="minorHAnsi"/>
          <w:b/>
          <w:sz w:val="22"/>
          <w:szCs w:val="22"/>
        </w:rPr>
        <w:t>w postaci elektronicznej</w:t>
      </w:r>
      <w:r>
        <w:rPr>
          <w:rFonts w:ascii="Calibri" w:hAnsi="Calibri" w:cstheme="minorHAnsi"/>
          <w:sz w:val="22"/>
          <w:szCs w:val="22"/>
        </w:rPr>
        <w:t xml:space="preserve"> i spełniać co najmniej poniższe wymagania:</w:t>
      </w:r>
    </w:p>
    <w:p w14:paraId="2E9153B1" w14:textId="77777777" w:rsidR="008A459E" w:rsidRDefault="00000000" w:rsidP="00A82B97">
      <w:pPr>
        <w:pStyle w:val="Tekstpodstawowy"/>
        <w:numPr>
          <w:ilvl w:val="2"/>
          <w:numId w:val="8"/>
        </w:numPr>
        <w:tabs>
          <w:tab w:val="clear" w:pos="0"/>
        </w:tabs>
        <w:ind w:left="0" w:firstLine="0"/>
        <w:jc w:val="both"/>
        <w:rPr>
          <w:rFonts w:ascii="Calibri" w:hAnsi="Calibri"/>
          <w:sz w:val="22"/>
          <w:szCs w:val="22"/>
        </w:rPr>
      </w:pPr>
      <w:r>
        <w:rPr>
          <w:rFonts w:ascii="Calibri" w:hAnsi="Calibri" w:cstheme="minorHAnsi"/>
          <w:sz w:val="22"/>
          <w:szCs w:val="22"/>
        </w:rPr>
        <w:t>musi obejmować odpowiedzialność za wszystkie przypadki powodujące utratę wadium przez Wykonawcę określone w Ustawie;</w:t>
      </w:r>
    </w:p>
    <w:p w14:paraId="18447DDA" w14:textId="77777777" w:rsidR="008A459E" w:rsidRDefault="00000000" w:rsidP="00A82B97">
      <w:pPr>
        <w:pStyle w:val="Tekstpodstawowy"/>
        <w:numPr>
          <w:ilvl w:val="2"/>
          <w:numId w:val="8"/>
        </w:numPr>
        <w:tabs>
          <w:tab w:val="clear" w:pos="0"/>
        </w:tabs>
        <w:ind w:left="0" w:firstLine="0"/>
        <w:jc w:val="both"/>
        <w:rPr>
          <w:rFonts w:ascii="Calibri" w:hAnsi="Calibri"/>
          <w:sz w:val="22"/>
          <w:szCs w:val="22"/>
        </w:rPr>
      </w:pPr>
      <w:r>
        <w:rPr>
          <w:rFonts w:ascii="Calibri" w:hAnsi="Calibri" w:cstheme="minorHAnsi"/>
          <w:sz w:val="22"/>
          <w:szCs w:val="22"/>
        </w:rPr>
        <w:t>z jej treści powinno jednoznacznie wynikać zobowiązanie gwaranta do zapłaty całej kwoty wadium;</w:t>
      </w:r>
    </w:p>
    <w:p w14:paraId="169CD1CA" w14:textId="77777777" w:rsidR="008A459E" w:rsidRDefault="00000000" w:rsidP="00A82B97">
      <w:pPr>
        <w:pStyle w:val="Tekstpodstawowy"/>
        <w:numPr>
          <w:ilvl w:val="2"/>
          <w:numId w:val="8"/>
        </w:numPr>
        <w:tabs>
          <w:tab w:val="clear" w:pos="0"/>
        </w:tabs>
        <w:ind w:left="0" w:firstLine="0"/>
        <w:jc w:val="both"/>
        <w:rPr>
          <w:rFonts w:ascii="Calibri" w:hAnsi="Calibri"/>
          <w:sz w:val="22"/>
          <w:szCs w:val="22"/>
        </w:rPr>
      </w:pPr>
      <w:r>
        <w:rPr>
          <w:rFonts w:ascii="Calibri" w:hAnsi="Calibri" w:cstheme="minorHAnsi"/>
          <w:sz w:val="22"/>
          <w:szCs w:val="22"/>
        </w:rPr>
        <w:t>powinno być nieodwołalne i bezwarunkowe oraz płatne na pierwsze żądanie;</w:t>
      </w:r>
    </w:p>
    <w:p w14:paraId="1928F1B3" w14:textId="77777777" w:rsidR="008A459E" w:rsidRDefault="00000000" w:rsidP="00A82B97">
      <w:pPr>
        <w:pStyle w:val="Tekstpodstawowy"/>
        <w:numPr>
          <w:ilvl w:val="2"/>
          <w:numId w:val="8"/>
        </w:numPr>
        <w:tabs>
          <w:tab w:val="clear" w:pos="0"/>
        </w:tabs>
        <w:ind w:left="0" w:firstLine="0"/>
        <w:jc w:val="both"/>
        <w:rPr>
          <w:rFonts w:ascii="Calibri" w:hAnsi="Calibri"/>
          <w:sz w:val="22"/>
          <w:szCs w:val="22"/>
        </w:rPr>
      </w:pPr>
      <w:r>
        <w:rPr>
          <w:rFonts w:ascii="Calibri" w:hAnsi="Calibri" w:cstheme="minorHAnsi"/>
          <w:sz w:val="22"/>
          <w:szCs w:val="22"/>
        </w:rPr>
        <w:t>termin obowiązywania poręczenia lub gwarancji nie może być krótszy niż termin związania ofertą (z zastrzeżeniem, iż pierwszym dniem związania ofertą jest dzień składania ofert);</w:t>
      </w:r>
    </w:p>
    <w:p w14:paraId="52CD2629" w14:textId="77777777" w:rsidR="008A459E" w:rsidRDefault="00000000" w:rsidP="00A82B97">
      <w:pPr>
        <w:pStyle w:val="Tekstpodstawowy"/>
        <w:numPr>
          <w:ilvl w:val="2"/>
          <w:numId w:val="8"/>
        </w:numPr>
        <w:tabs>
          <w:tab w:val="clear" w:pos="0"/>
        </w:tabs>
        <w:ind w:left="0" w:firstLine="0"/>
        <w:jc w:val="both"/>
        <w:rPr>
          <w:rFonts w:ascii="Calibri" w:hAnsi="Calibri"/>
          <w:sz w:val="22"/>
          <w:szCs w:val="22"/>
        </w:rPr>
      </w:pPr>
      <w:r>
        <w:rPr>
          <w:rFonts w:ascii="Calibri" w:hAnsi="Calibri" w:cstheme="minorHAnsi"/>
          <w:sz w:val="22"/>
          <w:szCs w:val="22"/>
        </w:rPr>
        <w:t>w treści poręczenia lub gwarancji powinna znaleźć się nazwa oraz numer przedmiotowego postępowania;</w:t>
      </w:r>
    </w:p>
    <w:p w14:paraId="233DCD56" w14:textId="77777777" w:rsidR="008A459E" w:rsidRDefault="00000000" w:rsidP="00A82B97">
      <w:pPr>
        <w:pStyle w:val="Tekstpodstawowy"/>
        <w:numPr>
          <w:ilvl w:val="2"/>
          <w:numId w:val="8"/>
        </w:numPr>
        <w:tabs>
          <w:tab w:val="clear" w:pos="0"/>
        </w:tabs>
        <w:ind w:left="0" w:firstLine="0"/>
        <w:jc w:val="both"/>
        <w:rPr>
          <w:rFonts w:ascii="Calibri" w:hAnsi="Calibri"/>
          <w:sz w:val="22"/>
          <w:szCs w:val="22"/>
        </w:rPr>
      </w:pPr>
      <w:r>
        <w:rPr>
          <w:rFonts w:ascii="Calibri" w:hAnsi="Calibri" w:cstheme="minorHAnsi"/>
          <w:sz w:val="22"/>
          <w:szCs w:val="22"/>
        </w:rPr>
        <w:t>beneficjentem poręczenia lub gwarancji jest: Powiat Lwówecki</w:t>
      </w:r>
    </w:p>
    <w:p w14:paraId="14FB18F0" w14:textId="77777777" w:rsidR="008A459E" w:rsidRDefault="00000000" w:rsidP="00A82B97">
      <w:pPr>
        <w:pStyle w:val="Tekstpodstawowy"/>
        <w:numPr>
          <w:ilvl w:val="2"/>
          <w:numId w:val="8"/>
        </w:numPr>
        <w:tabs>
          <w:tab w:val="clear" w:pos="0"/>
        </w:tabs>
        <w:ind w:left="0" w:firstLine="0"/>
        <w:jc w:val="both"/>
        <w:rPr>
          <w:rFonts w:ascii="Calibri" w:hAnsi="Calibri"/>
          <w:sz w:val="22"/>
          <w:szCs w:val="22"/>
        </w:rPr>
      </w:pPr>
      <w:r>
        <w:rPr>
          <w:rFonts w:ascii="Calibri" w:hAnsi="Calibri"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FF8679B" w14:textId="77777777" w:rsidR="008A459E" w:rsidRDefault="00000000" w:rsidP="00A82B97">
      <w:pPr>
        <w:pStyle w:val="Tekstpodstawowy"/>
        <w:numPr>
          <w:ilvl w:val="1"/>
          <w:numId w:val="8"/>
        </w:numPr>
        <w:tabs>
          <w:tab w:val="clear" w:pos="0"/>
        </w:tabs>
        <w:ind w:left="0" w:firstLine="0"/>
        <w:jc w:val="both"/>
        <w:rPr>
          <w:rFonts w:ascii="Calibri" w:hAnsi="Calibri"/>
          <w:sz w:val="22"/>
          <w:szCs w:val="22"/>
        </w:rPr>
      </w:pPr>
      <w:r>
        <w:rPr>
          <w:rFonts w:ascii="Calibri" w:hAnsi="Calibri"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w:t>
      </w:r>
    </w:p>
    <w:p w14:paraId="77AB9CE4" w14:textId="77777777" w:rsidR="008A459E" w:rsidRDefault="00000000" w:rsidP="00A82B97">
      <w:pPr>
        <w:pStyle w:val="Tekstpodstawowy"/>
        <w:numPr>
          <w:ilvl w:val="1"/>
          <w:numId w:val="8"/>
        </w:numPr>
        <w:tabs>
          <w:tab w:val="clear" w:pos="0"/>
        </w:tabs>
        <w:ind w:left="0" w:firstLine="0"/>
        <w:jc w:val="both"/>
        <w:rPr>
          <w:rFonts w:ascii="Calibri" w:hAnsi="Calibri"/>
          <w:sz w:val="22"/>
          <w:szCs w:val="22"/>
        </w:rPr>
      </w:pPr>
      <w:r>
        <w:rPr>
          <w:rFonts w:ascii="Calibri" w:hAnsi="Calibri" w:cstheme="minorHAnsi"/>
          <w:sz w:val="22"/>
          <w:szCs w:val="22"/>
        </w:rPr>
        <w:t>Zasady zwrotu oraz okoliczności zatrzymania wadium określa art. 98 Ustawy.</w:t>
      </w:r>
    </w:p>
    <w:p w14:paraId="0DAED323" w14:textId="4D860DF4" w:rsidR="008A459E" w:rsidRDefault="00000000" w:rsidP="00A82B97">
      <w:pPr>
        <w:pStyle w:val="Nagwek3"/>
        <w:numPr>
          <w:ilvl w:val="0"/>
          <w:numId w:val="8"/>
        </w:numPr>
        <w:tabs>
          <w:tab w:val="clear" w:pos="0"/>
        </w:tabs>
        <w:spacing w:before="120"/>
        <w:ind w:left="0" w:firstLine="0"/>
        <w:rPr>
          <w:rFonts w:ascii="Calibri" w:hAnsi="Calibri"/>
        </w:rPr>
      </w:pPr>
      <w:bookmarkStart w:id="30" w:name="_Toc182561326"/>
      <w:r>
        <w:rPr>
          <w:rFonts w:ascii="Calibri" w:hAnsi="Calibri" w:cstheme="minorHAnsi"/>
        </w:rPr>
        <w:t>SPOSÓB OBLICZENIA</w:t>
      </w:r>
      <w:r>
        <w:rPr>
          <w:rFonts w:ascii="Calibri" w:hAnsi="Calibri" w:cstheme="minorHAnsi"/>
          <w:spacing w:val="-1"/>
        </w:rPr>
        <w:t xml:space="preserve"> </w:t>
      </w:r>
      <w:bookmarkEnd w:id="30"/>
      <w:r w:rsidR="009402F7">
        <w:rPr>
          <w:rFonts w:ascii="Calibri" w:hAnsi="Calibri" w:cstheme="minorHAnsi"/>
        </w:rPr>
        <w:t>KOSZTU</w:t>
      </w:r>
    </w:p>
    <w:p w14:paraId="06E6A662" w14:textId="77777777" w:rsidR="008A459E" w:rsidRDefault="00000000" w:rsidP="00A82B97">
      <w:pPr>
        <w:pStyle w:val="Akapitzlist1"/>
        <w:ind w:left="0" w:firstLine="0"/>
      </w:pPr>
      <w:r>
        <w:rPr>
          <w:rStyle w:val="Domylnaczcionkaakapitu1"/>
          <w:rFonts w:ascii="Calibri" w:hAnsi="Calibri"/>
          <w:b/>
          <w:u w:val="single"/>
        </w:rPr>
        <w:t>Dotyczy wszystkich części zamówienia</w:t>
      </w:r>
    </w:p>
    <w:p w14:paraId="67395D8F" w14:textId="77777777" w:rsidR="00C17466" w:rsidRPr="00C17466" w:rsidRDefault="00C17466" w:rsidP="00C17466">
      <w:pPr>
        <w:widowControl/>
        <w:numPr>
          <w:ilvl w:val="0"/>
          <w:numId w:val="105"/>
        </w:numPr>
        <w:suppressAutoHyphens w:val="0"/>
        <w:autoSpaceDE w:val="0"/>
        <w:autoSpaceDN w:val="0"/>
        <w:spacing w:before="100" w:after="200" w:line="276" w:lineRule="auto"/>
        <w:jc w:val="both"/>
        <w:rPr>
          <w:rFonts w:ascii="Calibri" w:eastAsia="Times New Roman" w:hAnsi="Calibri"/>
          <w:color w:val="000000"/>
          <w:sz w:val="24"/>
          <w:szCs w:val="24"/>
          <w:lang w:eastAsia="pl-PL"/>
        </w:rPr>
      </w:pPr>
      <w:r w:rsidRPr="00C17466">
        <w:rPr>
          <w:rFonts w:ascii="Calibri" w:eastAsia="Times New Roman" w:hAnsi="Calibri"/>
          <w:color w:val="000000"/>
          <w:sz w:val="24"/>
          <w:szCs w:val="24"/>
          <w:lang w:eastAsia="pl-PL"/>
        </w:rPr>
        <w:t>Całkowita koszt oferty brutto musi uwzględniać wszystkie wymagania niniejszej SWZ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1EC71403" w14:textId="77777777" w:rsidR="00C17466" w:rsidRPr="00C17466" w:rsidRDefault="00C17466" w:rsidP="00C17466">
      <w:pPr>
        <w:widowControl/>
        <w:numPr>
          <w:ilvl w:val="0"/>
          <w:numId w:val="105"/>
        </w:numPr>
        <w:suppressAutoHyphens w:val="0"/>
        <w:autoSpaceDE w:val="0"/>
        <w:autoSpaceDN w:val="0"/>
        <w:spacing w:before="100" w:after="200" w:line="276" w:lineRule="auto"/>
        <w:jc w:val="both"/>
        <w:rPr>
          <w:rFonts w:ascii="Calibri" w:eastAsia="Times New Roman" w:hAnsi="Calibri"/>
          <w:color w:val="000000"/>
          <w:sz w:val="24"/>
          <w:szCs w:val="24"/>
          <w:lang w:eastAsia="pl-PL"/>
        </w:rPr>
      </w:pPr>
      <w:r w:rsidRPr="00C17466">
        <w:rPr>
          <w:rFonts w:ascii="Calibri" w:eastAsia="Times New Roman" w:hAnsi="Calibri"/>
          <w:color w:val="000000"/>
          <w:sz w:val="24"/>
          <w:szCs w:val="24"/>
          <w:lang w:eastAsia="pl-PL"/>
        </w:rPr>
        <w:t xml:space="preserve">Podana w Formularzu ofertowym koszt realizacji usługi (łącznie z podatkiem od towarów i usług) musi być podana i wyliczona w </w:t>
      </w:r>
      <w:r w:rsidRPr="00C17466">
        <w:rPr>
          <w:rFonts w:ascii="Calibri" w:eastAsia="Times New Roman" w:hAnsi="Calibri"/>
          <w:b/>
          <w:color w:val="000000"/>
          <w:sz w:val="24"/>
          <w:szCs w:val="24"/>
          <w:lang w:eastAsia="pl-PL"/>
        </w:rPr>
        <w:t xml:space="preserve">PLN </w:t>
      </w:r>
      <w:r w:rsidRPr="00C17466">
        <w:rPr>
          <w:rFonts w:ascii="Calibri" w:eastAsia="Times New Roman" w:hAnsi="Calibri"/>
          <w:color w:val="000000"/>
          <w:sz w:val="24"/>
          <w:szCs w:val="24"/>
          <w:lang w:eastAsia="pl-PL"/>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sidRPr="00C17466">
        <w:rPr>
          <w:rFonts w:ascii="Calibri" w:eastAsia="Times New Roman" w:hAnsi="Calibri"/>
          <w:color w:val="000000"/>
          <w:spacing w:val="-8"/>
          <w:sz w:val="24"/>
          <w:szCs w:val="24"/>
          <w:lang w:eastAsia="pl-PL"/>
        </w:rPr>
        <w:t xml:space="preserve"> </w:t>
      </w:r>
      <w:r w:rsidRPr="00C17466">
        <w:rPr>
          <w:rFonts w:ascii="Calibri" w:eastAsia="Times New Roman" w:hAnsi="Calibri"/>
          <w:color w:val="000000"/>
          <w:sz w:val="24"/>
          <w:szCs w:val="24"/>
          <w:lang w:eastAsia="pl-PL"/>
        </w:rPr>
        <w:t>jeden).</w:t>
      </w:r>
    </w:p>
    <w:p w14:paraId="62689CFA" w14:textId="21EEF4FD" w:rsidR="008A459E" w:rsidRDefault="008A459E" w:rsidP="00C17466">
      <w:pPr>
        <w:pStyle w:val="Akapitzlist"/>
        <w:spacing w:before="60"/>
        <w:ind w:left="0" w:right="-3" w:firstLine="0"/>
        <w:rPr>
          <w:rFonts w:ascii="Calibri" w:hAnsi="Calibri"/>
        </w:rPr>
      </w:pPr>
    </w:p>
    <w:p w14:paraId="625B19CE" w14:textId="77777777" w:rsidR="008A459E" w:rsidRDefault="00000000" w:rsidP="00A82B97">
      <w:pPr>
        <w:pStyle w:val="Nagwek3"/>
        <w:numPr>
          <w:ilvl w:val="0"/>
          <w:numId w:val="8"/>
        </w:numPr>
        <w:tabs>
          <w:tab w:val="clear" w:pos="0"/>
        </w:tabs>
        <w:spacing w:before="120"/>
        <w:ind w:left="0" w:right="249" w:firstLine="0"/>
        <w:jc w:val="both"/>
        <w:rPr>
          <w:rFonts w:ascii="Calibri" w:hAnsi="Calibri"/>
        </w:rPr>
      </w:pPr>
      <w:bookmarkStart w:id="31" w:name="_Toc182561327"/>
      <w:r>
        <w:rPr>
          <w:rFonts w:ascii="Calibri" w:hAnsi="Calibri" w:cstheme="minorHAnsi"/>
        </w:rPr>
        <w:t>OPIS KRYTERIÓW OCENY OFERT, WRAZ Z PODANIEM WAG TYCH KRYTERIÓW I SPOSOBU OCENY OFERT</w:t>
      </w:r>
      <w:bookmarkEnd w:id="31"/>
    </w:p>
    <w:p w14:paraId="5BF9DEC2" w14:textId="77777777" w:rsidR="008A459E" w:rsidRDefault="00000000" w:rsidP="00A82B97">
      <w:pPr>
        <w:pStyle w:val="Akapitzlist1"/>
        <w:ind w:left="0" w:firstLine="0"/>
        <w:rPr>
          <w:rFonts w:ascii="Calibri" w:hAnsi="Calibri"/>
        </w:rPr>
      </w:pPr>
      <w:r>
        <w:rPr>
          <w:rFonts w:ascii="Calibri" w:hAnsi="Calibri"/>
          <w:b/>
          <w:u w:val="single"/>
        </w:rPr>
        <w:t>Dotyczy wszystkich części zamówienia</w:t>
      </w:r>
    </w:p>
    <w:p w14:paraId="6CB18539" w14:textId="77777777" w:rsidR="00C17466" w:rsidRDefault="00C17466" w:rsidP="00C17466">
      <w:pPr>
        <w:numPr>
          <w:ilvl w:val="0"/>
          <w:numId w:val="105"/>
        </w:numPr>
        <w:suppressAutoHyphens w:val="0"/>
        <w:autoSpaceDE w:val="0"/>
        <w:autoSpaceDN w:val="0"/>
        <w:rPr>
          <w:rFonts w:ascii="Calibri" w:eastAsia="Times New Roman" w:hAnsi="Calibri"/>
          <w:color w:val="000000"/>
          <w:sz w:val="24"/>
          <w:szCs w:val="24"/>
        </w:rPr>
      </w:pPr>
      <w:r>
        <w:rPr>
          <w:rFonts w:ascii="Calibri" w:eastAsia="Times New Roman" w:hAnsi="Calibri"/>
          <w:color w:val="000000"/>
          <w:sz w:val="24"/>
          <w:szCs w:val="24"/>
        </w:rPr>
        <w:t>Przy wyborze oferty Zamawiający będzie się kierował następującymi</w:t>
      </w:r>
      <w:r>
        <w:rPr>
          <w:rFonts w:ascii="Calibri" w:eastAsia="Times New Roman" w:hAnsi="Calibri"/>
          <w:color w:val="000000"/>
          <w:spacing w:val="-6"/>
          <w:sz w:val="24"/>
          <w:szCs w:val="24"/>
        </w:rPr>
        <w:t xml:space="preserve"> </w:t>
      </w:r>
      <w:r>
        <w:rPr>
          <w:rFonts w:ascii="Calibri" w:eastAsia="Times New Roman" w:hAnsi="Calibri"/>
          <w:color w:val="000000"/>
          <w:sz w:val="24"/>
          <w:szCs w:val="24"/>
        </w:rPr>
        <w:t>kryteriami:</w:t>
      </w:r>
    </w:p>
    <w:p w14:paraId="7150CDBF" w14:textId="77777777" w:rsidR="00C17466" w:rsidRDefault="00C17466" w:rsidP="00C17466">
      <w:pPr>
        <w:autoSpaceDE w:val="0"/>
        <w:autoSpaceDN w:val="0"/>
        <w:rPr>
          <w:rFonts w:ascii="Calibri" w:eastAsia="Times New Roman" w:hAnsi="Calibri"/>
          <w:color w:val="000000"/>
          <w:sz w:val="24"/>
          <w:szCs w:val="24"/>
        </w:rPr>
      </w:pPr>
      <w:r>
        <w:rPr>
          <w:rFonts w:ascii="Calibri" w:eastAsia="Times New Roman" w:hAnsi="Calibri"/>
          <w:color w:val="000000"/>
          <w:sz w:val="24"/>
          <w:szCs w:val="24"/>
        </w:rPr>
        <w:t>O = K + R + T, gdzie:</w:t>
      </w:r>
    </w:p>
    <w:p w14:paraId="43F203E9" w14:textId="77777777" w:rsidR="00C17466" w:rsidRDefault="00C17466" w:rsidP="00C17466">
      <w:pPr>
        <w:autoSpaceDE w:val="0"/>
        <w:autoSpaceDN w:val="0"/>
        <w:rPr>
          <w:rFonts w:ascii="Calibri" w:eastAsia="Times New Roman" w:hAnsi="Calibri"/>
          <w:color w:val="000000"/>
          <w:sz w:val="24"/>
          <w:szCs w:val="24"/>
        </w:rPr>
      </w:pPr>
      <w:r>
        <w:rPr>
          <w:rFonts w:ascii="Calibri" w:eastAsia="Times New Roman" w:hAnsi="Calibri"/>
          <w:color w:val="000000"/>
          <w:sz w:val="24"/>
          <w:szCs w:val="24"/>
        </w:rPr>
        <w:t>O = suma punktów jaką Wykonawca uzyskał za oba kryteria oceny ofert, gdzie maksimum wynosi 100 pkt,</w:t>
      </w:r>
    </w:p>
    <w:p w14:paraId="368CCE4C" w14:textId="77777777" w:rsidR="00C17466" w:rsidRDefault="00C17466" w:rsidP="00C17466">
      <w:pPr>
        <w:autoSpaceDE w:val="0"/>
        <w:autoSpaceDN w:val="0"/>
        <w:rPr>
          <w:rFonts w:ascii="Calibri" w:eastAsia="Times New Roman" w:hAnsi="Calibri"/>
          <w:color w:val="000000"/>
          <w:sz w:val="24"/>
          <w:szCs w:val="24"/>
        </w:rPr>
      </w:pPr>
      <w:r>
        <w:rPr>
          <w:rFonts w:ascii="Calibri" w:eastAsia="Times New Roman" w:hAnsi="Calibri"/>
          <w:color w:val="000000"/>
          <w:sz w:val="24"/>
          <w:szCs w:val="24"/>
        </w:rPr>
        <w:t xml:space="preserve">K = ilość punktów jaką Wykonawca uzyskał za kryterium koszt realizacji usługi, </w:t>
      </w:r>
    </w:p>
    <w:p w14:paraId="52D30C7B" w14:textId="77777777" w:rsidR="00C17466" w:rsidRDefault="00C17466" w:rsidP="00C17466">
      <w:pPr>
        <w:autoSpaceDE w:val="0"/>
        <w:autoSpaceDN w:val="0"/>
        <w:rPr>
          <w:rFonts w:ascii="Calibri" w:eastAsia="Times New Roman" w:hAnsi="Calibri"/>
          <w:color w:val="000000"/>
          <w:sz w:val="24"/>
          <w:szCs w:val="24"/>
        </w:rPr>
      </w:pPr>
      <w:r>
        <w:rPr>
          <w:rFonts w:ascii="Calibri" w:eastAsia="Times New Roman" w:hAnsi="Calibri"/>
          <w:color w:val="000000"/>
          <w:sz w:val="24"/>
          <w:szCs w:val="24"/>
        </w:rPr>
        <w:t>R = ilość punktów jaką Wykonawca uzyska za kryterium maksymalna wysokość rekompensaty</w:t>
      </w:r>
    </w:p>
    <w:p w14:paraId="0592A07B" w14:textId="77777777" w:rsidR="00C17466" w:rsidRDefault="00C17466" w:rsidP="00C17466">
      <w:pPr>
        <w:autoSpaceDE w:val="0"/>
        <w:autoSpaceDN w:val="0"/>
        <w:rPr>
          <w:rFonts w:ascii="Calibri" w:eastAsia="Times New Roman" w:hAnsi="Calibri"/>
          <w:color w:val="000000"/>
          <w:sz w:val="24"/>
          <w:szCs w:val="24"/>
        </w:rPr>
      </w:pPr>
    </w:p>
    <w:p w14:paraId="65234155" w14:textId="77777777" w:rsidR="00C17466" w:rsidRDefault="00C17466" w:rsidP="00C17466">
      <w:pPr>
        <w:numPr>
          <w:ilvl w:val="0"/>
          <w:numId w:val="105"/>
        </w:numPr>
        <w:suppressAutoHyphens w:val="0"/>
        <w:autoSpaceDE w:val="0"/>
        <w:autoSpaceDN w:val="0"/>
        <w:rPr>
          <w:rFonts w:ascii="Calibri" w:eastAsia="Times New Roman" w:hAnsi="Calibri"/>
          <w:color w:val="000000"/>
          <w:sz w:val="24"/>
          <w:szCs w:val="24"/>
        </w:rPr>
      </w:pPr>
      <w:r>
        <w:rPr>
          <w:rFonts w:ascii="Calibri" w:eastAsia="Times New Roman" w:hAnsi="Calibri"/>
          <w:color w:val="000000"/>
          <w:sz w:val="24"/>
          <w:szCs w:val="24"/>
        </w:rPr>
        <w:t>Ocena ofert w kryterium koszt realizacji usługi będzie się odbywała wg następujących</w:t>
      </w:r>
      <w:r>
        <w:rPr>
          <w:rFonts w:ascii="Calibri" w:eastAsia="Times New Roman" w:hAnsi="Calibri"/>
          <w:color w:val="000000"/>
          <w:spacing w:val="-1"/>
          <w:sz w:val="24"/>
          <w:szCs w:val="24"/>
        </w:rPr>
        <w:t xml:space="preserve"> </w:t>
      </w:r>
      <w:r>
        <w:rPr>
          <w:rFonts w:ascii="Calibri" w:eastAsia="Times New Roman" w:hAnsi="Calibri"/>
          <w:color w:val="000000"/>
          <w:sz w:val="24"/>
          <w:szCs w:val="24"/>
        </w:rPr>
        <w:t>zasad:</w:t>
      </w:r>
    </w:p>
    <w:p w14:paraId="148E51FE" w14:textId="77777777" w:rsidR="00C17466" w:rsidRDefault="00C17466" w:rsidP="00C17466">
      <w:pPr>
        <w:spacing w:before="120"/>
        <w:ind w:left="958"/>
        <w:rPr>
          <w:rFonts w:ascii="Calibri" w:eastAsia="Times New Roman" w:hAnsi="Calibri"/>
          <w:color w:val="000000"/>
          <w:sz w:val="24"/>
          <w:szCs w:val="24"/>
        </w:rPr>
      </w:pPr>
      <w:r>
        <w:rPr>
          <w:rFonts w:ascii="Calibri" w:eastAsia="Times New Roman" w:hAnsi="Calibri"/>
          <w:b/>
          <w:color w:val="000000"/>
          <w:sz w:val="24"/>
          <w:szCs w:val="24"/>
        </w:rPr>
        <w:t xml:space="preserve">W kryterium „koszt” (K) </w:t>
      </w:r>
      <w:r>
        <w:rPr>
          <w:rFonts w:ascii="Calibri" w:eastAsia="Times New Roman" w:hAnsi="Calibri"/>
          <w:color w:val="000000"/>
          <w:sz w:val="24"/>
          <w:szCs w:val="24"/>
        </w:rPr>
        <w:t>Zamawiający dokona oceny punktowej każdej z ofert zgodnie z formułą:</w:t>
      </w:r>
    </w:p>
    <w:p w14:paraId="32EC3745" w14:textId="6102AD8C" w:rsidR="00C17466" w:rsidRDefault="00C17466" w:rsidP="00C17466">
      <w:pPr>
        <w:spacing w:before="120" w:after="120"/>
        <w:ind w:left="357"/>
        <w:jc w:val="both"/>
        <w:rPr>
          <w:rFonts w:ascii="Calibri" w:eastAsia="Times New Roman" w:hAnsi="Calibri"/>
          <w:bCs/>
          <w:color w:val="000000"/>
          <w:sz w:val="24"/>
          <w:szCs w:val="24"/>
        </w:rPr>
      </w:pPr>
      <m:oMathPara>
        <m:oMath>
          <m:r>
            <w:rPr>
              <w:rFonts w:ascii="Cambria Math" w:eastAsia="Times New Roman" w:hAnsi="Cambria Math"/>
              <w:color w:val="000000"/>
              <w:sz w:val="24"/>
              <w:szCs w:val="24"/>
            </w:rPr>
            <m:t xml:space="preserve">K= </m:t>
          </m:r>
          <m:f>
            <m:fPr>
              <m:ctrlPr>
                <w:rPr>
                  <w:rFonts w:ascii="Cambria Math" w:eastAsia="Times New Roman" w:hAnsi="Cambria Math"/>
                  <w:bCs/>
                  <w:i/>
                  <w:color w:val="000000"/>
                  <w:sz w:val="24"/>
                  <w:szCs w:val="24"/>
                </w:rPr>
              </m:ctrlPr>
            </m:fPr>
            <m:num>
              <m:r>
                <w:rPr>
                  <w:rFonts w:ascii="Cambria Math" w:eastAsia="Times New Roman" w:hAnsi="Cambria Math"/>
                  <w:color w:val="000000"/>
                  <w:sz w:val="24"/>
                  <w:szCs w:val="24"/>
                </w:rPr>
                <m:t>koszt najniższej oferty</m:t>
              </m:r>
            </m:num>
            <m:den>
              <m:r>
                <w:rPr>
                  <w:rFonts w:ascii="Cambria Math" w:eastAsia="Times New Roman" w:hAnsi="Cambria Math"/>
                  <w:color w:val="000000"/>
                  <w:sz w:val="24"/>
                  <w:szCs w:val="24"/>
                </w:rPr>
                <m:t>koszt oferty badanej</m:t>
              </m:r>
            </m:den>
          </m:f>
          <m:r>
            <w:rPr>
              <w:rFonts w:ascii="Cambria Math" w:eastAsia="Times New Roman" w:hAnsi="Cambria Math"/>
              <w:color w:val="000000"/>
              <w:sz w:val="24"/>
              <w:szCs w:val="24"/>
            </w:rPr>
            <m:t xml:space="preserve"> ×60 pkt</m:t>
          </m:r>
        </m:oMath>
      </m:oMathPara>
    </w:p>
    <w:p w14:paraId="2B111C2C" w14:textId="77777777" w:rsidR="00C17466" w:rsidRDefault="00C17466" w:rsidP="00C17466">
      <w:pPr>
        <w:autoSpaceDE w:val="0"/>
        <w:autoSpaceDN w:val="0"/>
        <w:rPr>
          <w:rFonts w:ascii="Calibri" w:eastAsia="Times New Roman" w:hAnsi="Calibri"/>
          <w:color w:val="000000"/>
          <w:sz w:val="24"/>
          <w:szCs w:val="24"/>
        </w:rPr>
      </w:pPr>
    </w:p>
    <w:p w14:paraId="4A72901C" w14:textId="4B9C8526" w:rsidR="00C17466" w:rsidRDefault="00C17466" w:rsidP="00C17466">
      <w:pPr>
        <w:autoSpaceDE w:val="0"/>
        <w:autoSpaceDN w:val="0"/>
        <w:rPr>
          <w:rFonts w:ascii="Calibri" w:eastAsia="Times New Roman" w:hAnsi="Calibri"/>
          <w:color w:val="000000"/>
          <w:sz w:val="24"/>
          <w:szCs w:val="24"/>
        </w:rPr>
      </w:pPr>
      <w:r>
        <w:rPr>
          <w:rFonts w:ascii="Calibri" w:eastAsia="Times New Roman" w:hAnsi="Calibri"/>
          <w:color w:val="000000"/>
          <w:sz w:val="24"/>
          <w:szCs w:val="24"/>
        </w:rPr>
        <w:t xml:space="preserve">Maksymalna ilość punktów do uzyskania w kryterium oceny oferty koszt realizacji usługi wynosi 60 pkt. </w:t>
      </w:r>
    </w:p>
    <w:p w14:paraId="280F70FE" w14:textId="77777777" w:rsidR="00C17466" w:rsidRDefault="00C17466" w:rsidP="00C17466">
      <w:pPr>
        <w:autoSpaceDE w:val="0"/>
        <w:autoSpaceDN w:val="0"/>
        <w:rPr>
          <w:rFonts w:ascii="Calibri" w:eastAsia="Times New Roman" w:hAnsi="Calibri"/>
          <w:color w:val="000000"/>
          <w:sz w:val="24"/>
          <w:szCs w:val="24"/>
        </w:rPr>
      </w:pPr>
    </w:p>
    <w:p w14:paraId="736E8C8C" w14:textId="77777777" w:rsidR="00C17466" w:rsidRDefault="00C17466" w:rsidP="00C17466">
      <w:pPr>
        <w:numPr>
          <w:ilvl w:val="0"/>
          <w:numId w:val="105"/>
        </w:numPr>
        <w:suppressAutoHyphens w:val="0"/>
        <w:autoSpaceDE w:val="0"/>
        <w:autoSpaceDN w:val="0"/>
        <w:rPr>
          <w:rFonts w:ascii="Calibri" w:eastAsia="Times New Roman" w:hAnsi="Calibri"/>
          <w:color w:val="000000"/>
          <w:sz w:val="24"/>
          <w:szCs w:val="24"/>
        </w:rPr>
      </w:pPr>
      <w:r>
        <w:rPr>
          <w:rFonts w:ascii="Calibri" w:eastAsia="Times New Roman" w:hAnsi="Calibri"/>
          <w:color w:val="000000"/>
          <w:sz w:val="24"/>
          <w:szCs w:val="24"/>
        </w:rPr>
        <w:t>Ocena ofert w kryterium maksymalna wysokość rekompensaty jaką będzie wymagał Wykonawca będzie się odbywała wg następujących</w:t>
      </w:r>
      <w:r>
        <w:rPr>
          <w:rFonts w:ascii="Calibri" w:eastAsia="Times New Roman" w:hAnsi="Calibri"/>
          <w:color w:val="000000"/>
          <w:spacing w:val="-1"/>
          <w:sz w:val="24"/>
          <w:szCs w:val="24"/>
        </w:rPr>
        <w:t xml:space="preserve"> </w:t>
      </w:r>
      <w:r>
        <w:rPr>
          <w:rFonts w:ascii="Calibri" w:eastAsia="Times New Roman" w:hAnsi="Calibri"/>
          <w:color w:val="000000"/>
          <w:sz w:val="24"/>
          <w:szCs w:val="24"/>
        </w:rPr>
        <w:t>zasad:</w:t>
      </w:r>
    </w:p>
    <w:p w14:paraId="7312D39D" w14:textId="77777777" w:rsidR="00C17466" w:rsidRDefault="00C17466" w:rsidP="00C17466">
      <w:pPr>
        <w:spacing w:before="120"/>
        <w:ind w:left="958"/>
        <w:rPr>
          <w:rFonts w:ascii="Calibri" w:eastAsia="Times New Roman" w:hAnsi="Calibri"/>
          <w:color w:val="000000"/>
          <w:sz w:val="24"/>
          <w:szCs w:val="24"/>
        </w:rPr>
      </w:pPr>
      <w:r>
        <w:rPr>
          <w:rFonts w:ascii="Calibri" w:eastAsia="Times New Roman" w:hAnsi="Calibri"/>
          <w:b/>
          <w:color w:val="000000"/>
          <w:sz w:val="24"/>
          <w:szCs w:val="24"/>
        </w:rPr>
        <w:t xml:space="preserve">W kryterium „wysokość rekompensaty” (R) </w:t>
      </w:r>
      <w:r>
        <w:rPr>
          <w:rFonts w:ascii="Calibri" w:eastAsia="Times New Roman" w:hAnsi="Calibri"/>
          <w:color w:val="000000"/>
          <w:sz w:val="24"/>
          <w:szCs w:val="24"/>
        </w:rPr>
        <w:t>Zamawiający dokona oceny punktowej każdej z ofert zgodnie z formułą:</w:t>
      </w:r>
    </w:p>
    <w:p w14:paraId="344D1882" w14:textId="3800CC8E" w:rsidR="00C17466" w:rsidRDefault="00C17466" w:rsidP="00C17466">
      <w:pPr>
        <w:spacing w:before="120" w:after="120"/>
        <w:ind w:left="357"/>
        <w:jc w:val="both"/>
        <w:rPr>
          <w:rFonts w:ascii="Calibri" w:eastAsia="Times New Roman" w:hAnsi="Calibri"/>
          <w:bCs/>
          <w:color w:val="000000"/>
          <w:sz w:val="24"/>
          <w:szCs w:val="24"/>
        </w:rPr>
      </w:pPr>
      <m:oMathPara>
        <m:oMath>
          <m:r>
            <w:rPr>
              <w:rFonts w:ascii="Cambria Math" w:eastAsia="Times New Roman" w:hAnsi="Cambria Math"/>
              <w:color w:val="000000"/>
              <w:sz w:val="24"/>
              <w:szCs w:val="24"/>
            </w:rPr>
            <m:t xml:space="preserve">R= </m:t>
          </m:r>
          <m:f>
            <m:fPr>
              <m:ctrlPr>
                <w:rPr>
                  <w:rFonts w:ascii="Cambria Math" w:eastAsia="Times New Roman" w:hAnsi="Cambria Math"/>
                  <w:bCs/>
                  <w:i/>
                  <w:color w:val="000000"/>
                  <w:sz w:val="24"/>
                  <w:szCs w:val="24"/>
                </w:rPr>
              </m:ctrlPr>
            </m:fPr>
            <m:num>
              <m:r>
                <w:rPr>
                  <w:rFonts w:ascii="Cambria Math" w:eastAsia="Times New Roman" w:hAnsi="Cambria Math"/>
                  <w:color w:val="000000"/>
                  <w:sz w:val="24"/>
                  <w:szCs w:val="24"/>
                </w:rPr>
                <m:t>rekompensata najniższej oferty</m:t>
              </m:r>
            </m:num>
            <m:den>
              <m:r>
                <w:rPr>
                  <w:rFonts w:ascii="Cambria Math" w:eastAsia="Times New Roman" w:hAnsi="Cambria Math"/>
                  <w:color w:val="000000"/>
                  <w:sz w:val="24"/>
                  <w:szCs w:val="24"/>
                </w:rPr>
                <m:t>rekompensata oferty badanej</m:t>
              </m:r>
            </m:den>
          </m:f>
          <m:r>
            <w:rPr>
              <w:rFonts w:ascii="Cambria Math" w:eastAsia="Times New Roman" w:hAnsi="Cambria Math"/>
              <w:color w:val="000000"/>
              <w:sz w:val="24"/>
              <w:szCs w:val="24"/>
            </w:rPr>
            <m:t xml:space="preserve"> ×40 pkt</m:t>
          </m:r>
        </m:oMath>
      </m:oMathPara>
    </w:p>
    <w:p w14:paraId="0CB2116A" w14:textId="77777777" w:rsidR="00C17466" w:rsidRDefault="00C17466" w:rsidP="00C17466">
      <w:pPr>
        <w:autoSpaceDE w:val="0"/>
        <w:autoSpaceDN w:val="0"/>
        <w:rPr>
          <w:rFonts w:ascii="Calibri" w:eastAsia="Times New Roman" w:hAnsi="Calibri"/>
          <w:color w:val="000000"/>
          <w:sz w:val="24"/>
          <w:szCs w:val="24"/>
        </w:rPr>
      </w:pPr>
    </w:p>
    <w:p w14:paraId="2652CF59" w14:textId="5729882A" w:rsidR="00C17466" w:rsidRDefault="00C17466" w:rsidP="00C17466">
      <w:pPr>
        <w:autoSpaceDE w:val="0"/>
        <w:autoSpaceDN w:val="0"/>
        <w:rPr>
          <w:rFonts w:ascii="Calibri" w:eastAsia="Times New Roman" w:hAnsi="Calibri"/>
          <w:color w:val="000000"/>
          <w:sz w:val="24"/>
          <w:szCs w:val="24"/>
        </w:rPr>
      </w:pPr>
      <w:r>
        <w:rPr>
          <w:rFonts w:ascii="Calibri" w:eastAsia="Times New Roman" w:hAnsi="Calibri"/>
          <w:color w:val="000000"/>
          <w:sz w:val="24"/>
          <w:szCs w:val="24"/>
        </w:rPr>
        <w:t xml:space="preserve">Maksymalna ilość punktów do uzyskania w kryterium oceny oferty maksymalna wysokość rekompensaty wynosi 40 pkt. </w:t>
      </w:r>
    </w:p>
    <w:p w14:paraId="51E959E1" w14:textId="77777777" w:rsidR="00C17466" w:rsidRDefault="00C17466" w:rsidP="00C17466">
      <w:pPr>
        <w:autoSpaceDE w:val="0"/>
        <w:autoSpaceDN w:val="0"/>
        <w:rPr>
          <w:rFonts w:ascii="Calibri" w:eastAsia="Times New Roman" w:hAnsi="Calibri"/>
          <w:color w:val="000000"/>
          <w:sz w:val="24"/>
          <w:szCs w:val="24"/>
        </w:rPr>
      </w:pPr>
    </w:p>
    <w:p w14:paraId="0029F0B2" w14:textId="77777777" w:rsidR="00C17466" w:rsidRDefault="00C17466" w:rsidP="00C17466">
      <w:pPr>
        <w:autoSpaceDE w:val="0"/>
        <w:autoSpaceDN w:val="0"/>
        <w:rPr>
          <w:rFonts w:ascii="Calibri" w:eastAsia="Times New Roman" w:hAnsi="Calibri"/>
          <w:color w:val="000000"/>
          <w:sz w:val="24"/>
          <w:szCs w:val="24"/>
        </w:rPr>
      </w:pPr>
      <w:r>
        <w:rPr>
          <w:rFonts w:ascii="Calibri" w:eastAsia="Times New Roman" w:hAnsi="Calibri"/>
          <w:color w:val="000000"/>
          <w:sz w:val="24"/>
          <w:szCs w:val="24"/>
        </w:rPr>
        <w:t xml:space="preserve">Maksymalna możliwa wysokość rekompensaty wynosi 3,34 zł. Wykonawca, który w kryterium oceny oferty poda ww. lub wyższą wartość uzyska 0 pkt. </w:t>
      </w:r>
    </w:p>
    <w:p w14:paraId="64039BFA" w14:textId="77777777" w:rsidR="00C17466" w:rsidRDefault="00C17466" w:rsidP="00C17466">
      <w:pPr>
        <w:autoSpaceDE w:val="0"/>
        <w:autoSpaceDN w:val="0"/>
        <w:rPr>
          <w:rFonts w:ascii="Calibri" w:eastAsia="Times New Roman" w:hAnsi="Calibri"/>
          <w:color w:val="000000"/>
          <w:sz w:val="24"/>
          <w:szCs w:val="24"/>
        </w:rPr>
      </w:pPr>
    </w:p>
    <w:p w14:paraId="7983B251" w14:textId="77777777" w:rsidR="00C17466" w:rsidRDefault="00C17466" w:rsidP="00C17466">
      <w:pPr>
        <w:numPr>
          <w:ilvl w:val="0"/>
          <w:numId w:val="105"/>
        </w:numPr>
        <w:suppressAutoHyphens w:val="0"/>
        <w:autoSpaceDE w:val="0"/>
        <w:autoSpaceDN w:val="0"/>
        <w:rPr>
          <w:rFonts w:ascii="Calibri" w:eastAsia="Times New Roman" w:hAnsi="Calibri"/>
          <w:color w:val="000000"/>
          <w:sz w:val="24"/>
          <w:szCs w:val="24"/>
        </w:rPr>
      </w:pPr>
      <w:r>
        <w:rPr>
          <w:rFonts w:ascii="Calibri" w:eastAsia="Times New Roman" w:hAnsi="Calibri"/>
          <w:color w:val="000000"/>
          <w:sz w:val="24"/>
          <w:szCs w:val="24"/>
        </w:rPr>
        <w:t>Ocena punktowa będzie wyrażona liczbą zaokrągloną do dwóch miejsc po przecinku.</w:t>
      </w:r>
    </w:p>
    <w:p w14:paraId="4C5CB640" w14:textId="77777777" w:rsidR="00C17466" w:rsidRDefault="00C17466" w:rsidP="00C17466">
      <w:pPr>
        <w:numPr>
          <w:ilvl w:val="0"/>
          <w:numId w:val="105"/>
        </w:numPr>
        <w:suppressAutoHyphens w:val="0"/>
        <w:autoSpaceDE w:val="0"/>
        <w:autoSpaceDN w:val="0"/>
        <w:rPr>
          <w:rFonts w:ascii="Calibri" w:eastAsia="Times New Roman" w:hAnsi="Calibri"/>
          <w:color w:val="000000"/>
          <w:sz w:val="24"/>
          <w:szCs w:val="24"/>
        </w:rPr>
      </w:pPr>
      <w:r>
        <w:rPr>
          <w:rFonts w:ascii="Calibri" w:eastAsia="Times New Roman" w:hAnsi="Calibri"/>
          <w:color w:val="000000"/>
          <w:sz w:val="24"/>
          <w:szCs w:val="24"/>
        </w:rPr>
        <w:t>Zamawiający udzieli zamówienia Wykonawcy, którego oferta odpowiadać będzie wszystkim wymaganiom przedstawionym w Ustawie oraz w SWZ i zostanie oceniona jako najkorzystniejsza w oparciu o podane kryteria wyboru.</w:t>
      </w:r>
    </w:p>
    <w:p w14:paraId="1BC89396" w14:textId="77777777" w:rsidR="00C17466" w:rsidRDefault="00C17466" w:rsidP="00C17466">
      <w:pPr>
        <w:numPr>
          <w:ilvl w:val="0"/>
          <w:numId w:val="105"/>
        </w:numPr>
        <w:suppressAutoHyphens w:val="0"/>
        <w:autoSpaceDE w:val="0"/>
        <w:autoSpaceDN w:val="0"/>
        <w:rPr>
          <w:rFonts w:ascii="Calibri" w:eastAsia="Times New Roman" w:hAnsi="Calibri"/>
          <w:color w:val="000000"/>
          <w:sz w:val="24"/>
          <w:szCs w:val="24"/>
        </w:rPr>
      </w:pPr>
      <w:r>
        <w:rPr>
          <w:rFonts w:ascii="Calibri" w:eastAsia="Times New Roman" w:hAnsi="Calibri"/>
          <w:color w:val="000000"/>
          <w:sz w:val="24"/>
          <w:szCs w:val="24"/>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Pr>
          <w:rFonts w:ascii="Calibri" w:eastAsia="Times New Roman" w:hAnsi="Calibri"/>
          <w:color w:val="000000"/>
          <w:spacing w:val="-20"/>
          <w:sz w:val="24"/>
          <w:szCs w:val="24"/>
        </w:rPr>
        <w:t xml:space="preserve"> </w:t>
      </w:r>
      <w:r>
        <w:rPr>
          <w:rFonts w:ascii="Calibri" w:eastAsia="Times New Roman" w:hAnsi="Calibri"/>
          <w:color w:val="000000"/>
          <w:sz w:val="24"/>
          <w:szCs w:val="24"/>
        </w:rPr>
        <w:t>dodatkowych.</w:t>
      </w:r>
    </w:p>
    <w:p w14:paraId="78D2AF44" w14:textId="77777777" w:rsidR="00C17466" w:rsidRPr="00057723" w:rsidRDefault="00C17466" w:rsidP="00C17466">
      <w:pPr>
        <w:numPr>
          <w:ilvl w:val="0"/>
          <w:numId w:val="105"/>
        </w:numPr>
        <w:suppressAutoHyphens w:val="0"/>
        <w:autoSpaceDE w:val="0"/>
        <w:autoSpaceDN w:val="0"/>
        <w:rPr>
          <w:rFonts w:ascii="Calibri" w:eastAsia="Times New Roman" w:hAnsi="Calibri"/>
          <w:color w:val="000000"/>
          <w:sz w:val="24"/>
          <w:szCs w:val="24"/>
          <w:u w:val="single"/>
        </w:rPr>
      </w:pPr>
      <w:r w:rsidRPr="00057723">
        <w:rPr>
          <w:rFonts w:ascii="Calibri" w:eastAsia="Times New Roman" w:hAnsi="Calibri"/>
          <w:color w:val="000000"/>
          <w:sz w:val="24"/>
          <w:szCs w:val="24"/>
          <w:u w:val="single"/>
        </w:rPr>
        <w:t>W przypadku, jeżeli Wykonawca nie poda wymaganej wartości, Zmawiający przyzna mu w wymaganym kryterium 0 pkt. i dokona oceny oferty w oparciu o taką wartość.</w:t>
      </w:r>
    </w:p>
    <w:p w14:paraId="459AB25F" w14:textId="77777777" w:rsidR="00C17466" w:rsidRDefault="00C17466" w:rsidP="00C17466">
      <w:pPr>
        <w:numPr>
          <w:ilvl w:val="0"/>
          <w:numId w:val="105"/>
        </w:numPr>
        <w:suppressAutoHyphens w:val="0"/>
        <w:autoSpaceDE w:val="0"/>
        <w:autoSpaceDN w:val="0"/>
        <w:rPr>
          <w:rFonts w:ascii="Calibri" w:eastAsia="Times New Roman" w:hAnsi="Calibri"/>
          <w:color w:val="000000"/>
          <w:sz w:val="24"/>
          <w:szCs w:val="24"/>
        </w:rPr>
      </w:pPr>
      <w:r>
        <w:rPr>
          <w:rFonts w:ascii="Calibri" w:eastAsia="Times New Roman" w:hAnsi="Calibri"/>
          <w:color w:val="000000"/>
          <w:sz w:val="24"/>
          <w:szCs w:val="24"/>
        </w:rPr>
        <w:t>Zamawiający wybiera ofertę najkorzystniejszą w terminie związania ofertą określonym w</w:t>
      </w:r>
      <w:r>
        <w:rPr>
          <w:rFonts w:ascii="Calibri" w:eastAsia="Times New Roman" w:hAnsi="Calibri"/>
          <w:color w:val="000000"/>
          <w:spacing w:val="-12"/>
          <w:sz w:val="24"/>
          <w:szCs w:val="24"/>
        </w:rPr>
        <w:t xml:space="preserve"> </w:t>
      </w:r>
      <w:r>
        <w:rPr>
          <w:rFonts w:ascii="Calibri" w:eastAsia="Times New Roman" w:hAnsi="Calibri"/>
          <w:color w:val="000000"/>
          <w:sz w:val="24"/>
          <w:szCs w:val="24"/>
        </w:rPr>
        <w:t>SWZ.</w:t>
      </w:r>
    </w:p>
    <w:p w14:paraId="7A91B1FE" w14:textId="08743212" w:rsidR="008A459E" w:rsidRDefault="008A459E" w:rsidP="00A82B97">
      <w:pPr>
        <w:pStyle w:val="Akapitzlist"/>
        <w:numPr>
          <w:ilvl w:val="1"/>
          <w:numId w:val="8"/>
        </w:numPr>
        <w:tabs>
          <w:tab w:val="clear" w:pos="0"/>
        </w:tabs>
        <w:spacing w:before="1"/>
        <w:ind w:left="0" w:firstLine="0"/>
        <w:rPr>
          <w:rFonts w:ascii="Calibri" w:hAnsi="Calibri"/>
        </w:rPr>
      </w:pPr>
    </w:p>
    <w:p w14:paraId="42666019" w14:textId="77777777" w:rsidR="008A459E" w:rsidRDefault="00000000" w:rsidP="00A82B97">
      <w:pPr>
        <w:pStyle w:val="Nagwek3"/>
        <w:numPr>
          <w:ilvl w:val="0"/>
          <w:numId w:val="8"/>
        </w:numPr>
        <w:tabs>
          <w:tab w:val="clear" w:pos="0"/>
        </w:tabs>
        <w:spacing w:before="120"/>
        <w:ind w:left="0" w:right="-3" w:firstLine="0"/>
        <w:jc w:val="both"/>
        <w:rPr>
          <w:rFonts w:ascii="Calibri" w:hAnsi="Calibri"/>
        </w:rPr>
      </w:pPr>
      <w:bookmarkStart w:id="32" w:name="_Toc182561328"/>
      <w:r>
        <w:rPr>
          <w:rFonts w:ascii="Calibri" w:hAnsi="Calibri" w:cstheme="minorHAnsi"/>
        </w:rPr>
        <w:t>PROJEKTOWANE POSTANOWIENIA UMOWY W SPRAWIE ZAMÓWIENIA PUBLICZNEGO, KTÓRE ZOSTANĄ WPROWADZONE DO TREŚCI TEJ</w:t>
      </w:r>
      <w:r>
        <w:rPr>
          <w:rFonts w:ascii="Calibri" w:hAnsi="Calibri" w:cstheme="minorHAnsi"/>
          <w:spacing w:val="-9"/>
        </w:rPr>
        <w:t xml:space="preserve"> </w:t>
      </w:r>
      <w:r>
        <w:rPr>
          <w:rFonts w:ascii="Calibri" w:hAnsi="Calibri" w:cstheme="minorHAnsi"/>
        </w:rPr>
        <w:t>UMOWY</w:t>
      </w:r>
      <w:bookmarkEnd w:id="32"/>
    </w:p>
    <w:p w14:paraId="6C817E9D" w14:textId="77777777" w:rsidR="008A459E" w:rsidRDefault="00000000" w:rsidP="00A82B97">
      <w:pPr>
        <w:pStyle w:val="Akapitzlist1"/>
        <w:ind w:left="0" w:firstLine="0"/>
        <w:rPr>
          <w:rFonts w:ascii="Calibri" w:hAnsi="Calibri"/>
        </w:rPr>
      </w:pPr>
      <w:r>
        <w:rPr>
          <w:rFonts w:ascii="Calibri" w:hAnsi="Calibri"/>
          <w:b/>
          <w:u w:val="single"/>
        </w:rPr>
        <w:t>Dotyczy wszystkich części zamówienia</w:t>
      </w:r>
    </w:p>
    <w:p w14:paraId="3EE33D94" w14:textId="77777777" w:rsidR="008A459E" w:rsidRDefault="00000000" w:rsidP="00A82B97">
      <w:pPr>
        <w:pStyle w:val="Tekstpodstawowy"/>
        <w:spacing w:before="121"/>
        <w:ind w:right="-3"/>
        <w:jc w:val="both"/>
        <w:rPr>
          <w:rFonts w:ascii="Calibri" w:hAnsi="Calibri"/>
          <w:sz w:val="22"/>
          <w:szCs w:val="22"/>
        </w:rPr>
      </w:pPr>
      <w:r>
        <w:rPr>
          <w:rFonts w:ascii="Calibri" w:hAnsi="Calibri" w:cstheme="minorHAnsi"/>
          <w:sz w:val="22"/>
          <w:szCs w:val="22"/>
        </w:rPr>
        <w:t xml:space="preserve">Projektowane postanowienia umowy w sprawie zamówienia publicznego, określone </w:t>
      </w:r>
      <w:r>
        <w:rPr>
          <w:rFonts w:ascii="Calibri" w:hAnsi="Calibri" w:cstheme="minorHAnsi"/>
          <w:color w:val="000000" w:themeColor="text1"/>
          <w:sz w:val="22"/>
          <w:szCs w:val="22"/>
        </w:rPr>
        <w:t>zostały w </w:t>
      </w:r>
      <w:r>
        <w:rPr>
          <w:rFonts w:ascii="Calibri" w:hAnsi="Calibri" w:cstheme="minorHAnsi"/>
          <w:b/>
          <w:color w:val="000000" w:themeColor="text1"/>
          <w:sz w:val="22"/>
          <w:szCs w:val="22"/>
        </w:rPr>
        <w:t>Załączniku nr 12</w:t>
      </w:r>
      <w:r>
        <w:rPr>
          <w:rFonts w:ascii="Calibri" w:hAnsi="Calibri" w:cstheme="minorHAnsi"/>
          <w:b/>
          <w:sz w:val="22"/>
          <w:szCs w:val="22"/>
        </w:rPr>
        <w:t xml:space="preserve"> </w:t>
      </w:r>
      <w:r>
        <w:rPr>
          <w:rFonts w:ascii="Calibri" w:hAnsi="Calibri" w:cstheme="minorHAnsi"/>
          <w:sz w:val="22"/>
          <w:szCs w:val="22"/>
        </w:rPr>
        <w:t>do SWZ.</w:t>
      </w:r>
    </w:p>
    <w:p w14:paraId="2EBE2A03" w14:textId="77777777" w:rsidR="008A459E" w:rsidRDefault="008A459E" w:rsidP="00A82B97">
      <w:pPr>
        <w:pStyle w:val="Tekstpodstawowy"/>
        <w:spacing w:before="121"/>
        <w:ind w:right="-3"/>
        <w:jc w:val="both"/>
        <w:rPr>
          <w:rFonts w:ascii="Calibri" w:hAnsi="Calibri" w:cstheme="minorHAnsi"/>
          <w:sz w:val="22"/>
          <w:szCs w:val="22"/>
        </w:rPr>
      </w:pPr>
    </w:p>
    <w:p w14:paraId="505E875C" w14:textId="77777777" w:rsidR="008A459E" w:rsidRDefault="00000000" w:rsidP="00A82B97">
      <w:pPr>
        <w:pStyle w:val="Nagwek3"/>
        <w:numPr>
          <w:ilvl w:val="0"/>
          <w:numId w:val="8"/>
        </w:numPr>
        <w:tabs>
          <w:tab w:val="clear" w:pos="0"/>
        </w:tabs>
        <w:spacing w:before="1" w:after="120"/>
        <w:ind w:left="0" w:firstLine="0"/>
        <w:rPr>
          <w:rFonts w:ascii="Calibri" w:hAnsi="Calibri"/>
        </w:rPr>
      </w:pPr>
      <w:bookmarkStart w:id="33" w:name="_Toc64892116"/>
      <w:bookmarkStart w:id="34" w:name="_Toc182561329"/>
      <w:r>
        <w:rPr>
          <w:rFonts w:ascii="Calibri" w:hAnsi="Calibri" w:cstheme="minorHAnsi"/>
          <w:color w:val="000000" w:themeColor="text1"/>
        </w:rPr>
        <w:t>WYMAGANIA DOTYCZĄCE ZABEZPIECZENIA NALEŻYTEGO WYKONANIA</w:t>
      </w:r>
      <w:r>
        <w:rPr>
          <w:rFonts w:ascii="Calibri" w:hAnsi="Calibri" w:cstheme="minorHAnsi"/>
          <w:color w:val="000000" w:themeColor="text1"/>
          <w:spacing w:val="-8"/>
        </w:rPr>
        <w:t xml:space="preserve"> </w:t>
      </w:r>
      <w:r>
        <w:rPr>
          <w:rFonts w:ascii="Calibri" w:hAnsi="Calibri" w:cstheme="minorHAnsi"/>
          <w:color w:val="000000" w:themeColor="text1"/>
        </w:rPr>
        <w:t>UMOWY</w:t>
      </w:r>
      <w:bookmarkEnd w:id="33"/>
      <w:bookmarkEnd w:id="34"/>
    </w:p>
    <w:p w14:paraId="557BBF32" w14:textId="77777777" w:rsidR="008A459E" w:rsidRDefault="00000000" w:rsidP="00A82B97">
      <w:pPr>
        <w:pStyle w:val="Akapitzlist1"/>
        <w:ind w:left="0" w:firstLine="0"/>
        <w:rPr>
          <w:rFonts w:ascii="Calibri" w:hAnsi="Calibri"/>
        </w:rPr>
      </w:pPr>
      <w:r>
        <w:rPr>
          <w:rFonts w:ascii="Calibri" w:hAnsi="Calibri" w:cstheme="minorHAnsi"/>
        </w:rPr>
        <w:t>Zamawiający nie wymaga wniesienia zabezpieczenia neleżytego wykonania umowy</w:t>
      </w:r>
    </w:p>
    <w:p w14:paraId="0762B4CA" w14:textId="77777777" w:rsidR="008A459E" w:rsidRDefault="00000000" w:rsidP="00A82B97">
      <w:pPr>
        <w:pStyle w:val="Nagwek3"/>
        <w:numPr>
          <w:ilvl w:val="0"/>
          <w:numId w:val="8"/>
        </w:numPr>
        <w:tabs>
          <w:tab w:val="clear" w:pos="0"/>
        </w:tabs>
        <w:spacing w:before="120"/>
        <w:ind w:left="0" w:right="249" w:firstLine="0"/>
        <w:jc w:val="both"/>
        <w:rPr>
          <w:rFonts w:ascii="Calibri" w:hAnsi="Calibri"/>
        </w:rPr>
      </w:pPr>
      <w:bookmarkStart w:id="35" w:name="_Toc182561330"/>
      <w:r>
        <w:rPr>
          <w:rFonts w:ascii="Calibri" w:hAnsi="Calibri" w:cstheme="minorHAnsi"/>
        </w:rPr>
        <w:t>INFORMACJE O FORMALNOŚCIACH, JAKIE MUSZĄ ZOSTAĆ DOPEŁNIONE PO WYBORZE OFERTY W CELU ZAWARCIA UMOWY W SPRAWIE ZAMÓWIENIA PUBLICZNEGO</w:t>
      </w:r>
      <w:bookmarkEnd w:id="35"/>
    </w:p>
    <w:p w14:paraId="70BE51C4" w14:textId="77777777" w:rsidR="008A459E" w:rsidRDefault="00000000" w:rsidP="00A82B97">
      <w:pPr>
        <w:pStyle w:val="Akapitzlist1"/>
        <w:ind w:left="0" w:firstLine="0"/>
        <w:rPr>
          <w:rFonts w:ascii="Calibri" w:hAnsi="Calibri"/>
        </w:rPr>
      </w:pPr>
      <w:r>
        <w:rPr>
          <w:rFonts w:ascii="Calibri" w:hAnsi="Calibri"/>
          <w:b/>
          <w:u w:val="single"/>
        </w:rPr>
        <w:t>Dotyczy wszystkich części zamówienia</w:t>
      </w:r>
    </w:p>
    <w:p w14:paraId="5053C8BC" w14:textId="5AAAD73A" w:rsidR="008A459E" w:rsidRDefault="00000000" w:rsidP="00A82B97">
      <w:pPr>
        <w:pStyle w:val="Akapitzlist"/>
        <w:numPr>
          <w:ilvl w:val="1"/>
          <w:numId w:val="8"/>
        </w:numPr>
        <w:tabs>
          <w:tab w:val="clear" w:pos="0"/>
        </w:tabs>
        <w:spacing w:before="122"/>
        <w:ind w:left="0" w:right="-3" w:firstLine="0"/>
        <w:rPr>
          <w:rFonts w:ascii="Calibri" w:hAnsi="Calibri"/>
        </w:rPr>
      </w:pPr>
      <w:r>
        <w:rPr>
          <w:rFonts w:ascii="Calibri" w:hAnsi="Calibri" w:cstheme="minorHAnsi"/>
          <w:color w:val="000000" w:themeColor="text1"/>
        </w:rPr>
        <w:t xml:space="preserve">Wykonawca ma obowiązek zawrzeć umowę w sprawie zamówienia na warunkach określonych w projektowanych postanowieniach umowy, które stanowią </w:t>
      </w:r>
      <w:r>
        <w:rPr>
          <w:rFonts w:ascii="Calibri" w:hAnsi="Calibri" w:cstheme="minorHAnsi"/>
          <w:b/>
          <w:color w:val="000000" w:themeColor="text1"/>
        </w:rPr>
        <w:t>Załącznik nr 1</w:t>
      </w:r>
      <w:r w:rsidR="009402F7">
        <w:rPr>
          <w:rFonts w:ascii="Calibri" w:hAnsi="Calibri" w:cstheme="minorHAnsi"/>
          <w:b/>
          <w:color w:val="000000" w:themeColor="text1"/>
        </w:rPr>
        <w:t>2</w:t>
      </w:r>
      <w:r>
        <w:rPr>
          <w:rFonts w:ascii="Calibri" w:hAnsi="Calibri" w:cstheme="minorHAnsi"/>
          <w:b/>
          <w:color w:val="000000" w:themeColor="text1"/>
        </w:rPr>
        <w:t xml:space="preserve"> </w:t>
      </w:r>
      <w:r>
        <w:rPr>
          <w:rFonts w:ascii="Calibri" w:hAnsi="Calibri" w:cstheme="minorHAnsi"/>
          <w:color w:val="000000" w:themeColor="text1"/>
        </w:rPr>
        <w:t>do SWZ. Umowa zostanie uzupełniona o zapisy wynikające ze złożonej</w:t>
      </w:r>
      <w:r>
        <w:rPr>
          <w:rFonts w:ascii="Calibri" w:hAnsi="Calibri" w:cstheme="minorHAnsi"/>
          <w:color w:val="000000" w:themeColor="text1"/>
          <w:spacing w:val="-6"/>
        </w:rPr>
        <w:t xml:space="preserve"> </w:t>
      </w:r>
      <w:r>
        <w:rPr>
          <w:rFonts w:ascii="Calibri" w:hAnsi="Calibri" w:cstheme="minorHAnsi"/>
          <w:color w:val="000000" w:themeColor="text1"/>
        </w:rPr>
        <w:t>oferty.</w:t>
      </w:r>
    </w:p>
    <w:p w14:paraId="3948A9F1" w14:textId="77777777" w:rsidR="008A459E" w:rsidRDefault="00000000" w:rsidP="00A82B97">
      <w:pPr>
        <w:pStyle w:val="Akapitzlist"/>
        <w:numPr>
          <w:ilvl w:val="1"/>
          <w:numId w:val="8"/>
        </w:numPr>
        <w:tabs>
          <w:tab w:val="clear" w:pos="0"/>
        </w:tabs>
        <w:spacing w:before="60"/>
        <w:ind w:left="0" w:right="-3" w:firstLine="0"/>
        <w:rPr>
          <w:rFonts w:ascii="Calibri" w:hAnsi="Calibri"/>
        </w:rPr>
      </w:pPr>
      <w:r>
        <w:rPr>
          <w:rFonts w:ascii="Calibri" w:hAnsi="Calibri"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rFonts w:ascii="Calibri" w:hAnsi="Calibri" w:cstheme="minorHAnsi"/>
          <w:color w:val="000000" w:themeColor="text1"/>
          <w:spacing w:val="-2"/>
        </w:rPr>
        <w:t xml:space="preserve"> </w:t>
      </w:r>
      <w:r>
        <w:rPr>
          <w:rFonts w:ascii="Calibri" w:hAnsi="Calibri" w:cstheme="minorHAnsi"/>
          <w:color w:val="000000" w:themeColor="text1"/>
        </w:rPr>
        <w:t>podmiotów.</w:t>
      </w:r>
    </w:p>
    <w:p w14:paraId="33AC4DA1" w14:textId="77777777" w:rsidR="008A459E" w:rsidRDefault="00000000" w:rsidP="00A82B97">
      <w:pPr>
        <w:pStyle w:val="Akapitzlist"/>
        <w:numPr>
          <w:ilvl w:val="1"/>
          <w:numId w:val="8"/>
        </w:numPr>
        <w:tabs>
          <w:tab w:val="clear" w:pos="0"/>
        </w:tabs>
        <w:spacing w:before="60"/>
        <w:ind w:left="0" w:right="-3" w:firstLine="0"/>
        <w:rPr>
          <w:rFonts w:ascii="Calibri" w:hAnsi="Calibri"/>
        </w:rPr>
      </w:pPr>
      <w:r>
        <w:rPr>
          <w:rFonts w:ascii="Calibri" w:hAnsi="Calibri" w:cstheme="minorHAnsi"/>
          <w:color w:val="000000" w:themeColor="text1"/>
        </w:rPr>
        <w:t>Podpisanie umowy nastąpi: w siedzibie Zamawiającego: lub w postaci elektronicznej opatrzonej kwalifikowanym podpisem elektronicznym, w terminie wyznaczonym przez</w:t>
      </w:r>
      <w:r>
        <w:rPr>
          <w:rFonts w:ascii="Calibri" w:hAnsi="Calibri" w:cstheme="minorHAnsi"/>
          <w:color w:val="000000" w:themeColor="text1"/>
          <w:spacing w:val="-4"/>
        </w:rPr>
        <w:t xml:space="preserve"> </w:t>
      </w:r>
      <w:r>
        <w:rPr>
          <w:rFonts w:ascii="Calibri" w:hAnsi="Calibri" w:cstheme="minorHAnsi"/>
          <w:color w:val="000000" w:themeColor="text1"/>
        </w:rPr>
        <w:t>Zamawiającego.</w:t>
      </w:r>
    </w:p>
    <w:p w14:paraId="742AF379" w14:textId="77777777" w:rsidR="008A459E" w:rsidRDefault="008A459E" w:rsidP="009402F7">
      <w:pPr>
        <w:pStyle w:val="Akapitzlist"/>
        <w:spacing w:before="60"/>
        <w:ind w:left="0" w:right="-3" w:firstLine="0"/>
        <w:rPr>
          <w:rFonts w:ascii="Calibri" w:hAnsi="Calibri"/>
        </w:rPr>
      </w:pPr>
    </w:p>
    <w:p w14:paraId="2ECB6EEE" w14:textId="77777777" w:rsidR="008A459E" w:rsidRDefault="00000000" w:rsidP="00A82B97">
      <w:pPr>
        <w:pStyle w:val="Nagwek3"/>
        <w:numPr>
          <w:ilvl w:val="0"/>
          <w:numId w:val="8"/>
        </w:numPr>
        <w:tabs>
          <w:tab w:val="clear" w:pos="0"/>
        </w:tabs>
        <w:spacing w:before="120"/>
        <w:ind w:left="0" w:firstLine="0"/>
        <w:rPr>
          <w:rFonts w:ascii="Calibri" w:hAnsi="Calibri"/>
        </w:rPr>
      </w:pPr>
      <w:bookmarkStart w:id="36" w:name="_Toc182561331"/>
      <w:r>
        <w:rPr>
          <w:rFonts w:ascii="Calibri" w:hAnsi="Calibri" w:cstheme="minorHAnsi"/>
        </w:rPr>
        <w:t>POUCZENIE O ŚRODKACH OCHRONY PRAWNEJ PRZYSŁUGUJĄCYCH</w:t>
      </w:r>
      <w:r>
        <w:rPr>
          <w:rFonts w:ascii="Calibri" w:hAnsi="Calibri" w:cstheme="minorHAnsi"/>
          <w:spacing w:val="-14"/>
        </w:rPr>
        <w:t xml:space="preserve"> </w:t>
      </w:r>
      <w:r>
        <w:rPr>
          <w:rFonts w:ascii="Calibri" w:hAnsi="Calibri" w:cstheme="minorHAnsi"/>
        </w:rPr>
        <w:t>WYKONAWCY</w:t>
      </w:r>
      <w:bookmarkEnd w:id="36"/>
    </w:p>
    <w:p w14:paraId="4D6B719C" w14:textId="77777777" w:rsidR="008A459E" w:rsidRDefault="00000000" w:rsidP="00A82B97">
      <w:pPr>
        <w:pStyle w:val="Akapitzlist1"/>
        <w:ind w:left="0" w:firstLine="0"/>
        <w:rPr>
          <w:rFonts w:ascii="Calibri" w:hAnsi="Calibri"/>
        </w:rPr>
      </w:pPr>
      <w:r>
        <w:rPr>
          <w:rFonts w:ascii="Calibri" w:hAnsi="Calibri"/>
          <w:b/>
          <w:u w:val="single"/>
        </w:rPr>
        <w:t>Dotyczy wszystkich części zamówienia</w:t>
      </w:r>
    </w:p>
    <w:p w14:paraId="2DF23CA6" w14:textId="77777777" w:rsidR="008A459E" w:rsidRDefault="00000000" w:rsidP="00A82B97">
      <w:pPr>
        <w:pStyle w:val="Akapitzlist"/>
        <w:numPr>
          <w:ilvl w:val="1"/>
          <w:numId w:val="8"/>
        </w:numPr>
        <w:tabs>
          <w:tab w:val="clear" w:pos="0"/>
        </w:tabs>
        <w:spacing w:before="120"/>
        <w:ind w:left="0" w:right="-3" w:firstLine="0"/>
        <w:rPr>
          <w:rFonts w:ascii="Calibri" w:hAnsi="Calibri"/>
        </w:rPr>
      </w:pPr>
      <w:r>
        <w:rPr>
          <w:rFonts w:ascii="Calibri" w:hAnsi="Calibri" w:cstheme="minorHAnsi"/>
        </w:rPr>
        <w:t>Środki ochrony prawnej przysługują Wykonawcy, jeżeli ma lub miał interes w uzyskaniu zamówienia oraz poniósł lub może ponieść szkodę w wyniku naruszenia przez Zamawiającego przepisów</w:t>
      </w:r>
      <w:r>
        <w:rPr>
          <w:rFonts w:ascii="Calibri" w:hAnsi="Calibri" w:cstheme="minorHAnsi"/>
          <w:spacing w:val="-12"/>
        </w:rPr>
        <w:t xml:space="preserve"> </w:t>
      </w:r>
      <w:r>
        <w:rPr>
          <w:rFonts w:ascii="Calibri" w:hAnsi="Calibri" w:cstheme="minorHAnsi"/>
        </w:rPr>
        <w:t>Ustawy.</w:t>
      </w:r>
    </w:p>
    <w:p w14:paraId="410D7104" w14:textId="77777777" w:rsidR="008A459E" w:rsidRDefault="00000000" w:rsidP="00A82B97">
      <w:pPr>
        <w:pStyle w:val="Akapitzlist"/>
        <w:numPr>
          <w:ilvl w:val="1"/>
          <w:numId w:val="8"/>
        </w:numPr>
        <w:tabs>
          <w:tab w:val="clear" w:pos="0"/>
        </w:tabs>
        <w:spacing w:before="62"/>
        <w:ind w:left="0" w:right="-3" w:firstLine="0"/>
        <w:rPr>
          <w:rFonts w:ascii="Calibri" w:hAnsi="Calibri"/>
        </w:rPr>
      </w:pPr>
      <w:r>
        <w:rPr>
          <w:rFonts w:ascii="Calibri" w:hAnsi="Calibri" w:cstheme="minorHAnsi"/>
        </w:rPr>
        <w:t>Odwołanie przysługuje</w:t>
      </w:r>
      <w:r>
        <w:rPr>
          <w:rFonts w:ascii="Calibri" w:hAnsi="Calibri" w:cstheme="minorHAnsi"/>
          <w:spacing w:val="-3"/>
        </w:rPr>
        <w:t xml:space="preserve"> </w:t>
      </w:r>
      <w:r>
        <w:rPr>
          <w:rFonts w:ascii="Calibri" w:hAnsi="Calibri" w:cstheme="minorHAnsi"/>
        </w:rPr>
        <w:t>na:</w:t>
      </w:r>
    </w:p>
    <w:p w14:paraId="3BB56F95" w14:textId="77777777" w:rsidR="008A459E" w:rsidRDefault="00000000" w:rsidP="00A82B97">
      <w:pPr>
        <w:pStyle w:val="Akapitzlist"/>
        <w:numPr>
          <w:ilvl w:val="2"/>
          <w:numId w:val="8"/>
        </w:numPr>
        <w:tabs>
          <w:tab w:val="clear" w:pos="0"/>
        </w:tabs>
        <w:spacing w:before="60"/>
        <w:ind w:left="0" w:right="-3" w:firstLine="0"/>
        <w:rPr>
          <w:rFonts w:ascii="Calibri" w:hAnsi="Calibri"/>
        </w:rPr>
      </w:pPr>
      <w:r>
        <w:rPr>
          <w:rFonts w:ascii="Calibri" w:hAnsi="Calibri" w:cstheme="minorHAnsi"/>
        </w:rPr>
        <w:t>niezgodną z przepisami ustawy czynność Zamawiającego, podjętą w postępowaniu o udzielenie zamówienia, w tym na projektowane postanowienia</w:t>
      </w:r>
      <w:r>
        <w:rPr>
          <w:rFonts w:ascii="Calibri" w:hAnsi="Calibri" w:cstheme="minorHAnsi"/>
          <w:spacing w:val="-3"/>
        </w:rPr>
        <w:t xml:space="preserve"> </w:t>
      </w:r>
      <w:r>
        <w:rPr>
          <w:rFonts w:ascii="Calibri" w:hAnsi="Calibri" w:cstheme="minorHAnsi"/>
        </w:rPr>
        <w:t>umowy,</w:t>
      </w:r>
    </w:p>
    <w:p w14:paraId="3A868BC2" w14:textId="77777777" w:rsidR="008A459E" w:rsidRDefault="00000000" w:rsidP="00A82B97">
      <w:pPr>
        <w:pStyle w:val="Akapitzlist"/>
        <w:numPr>
          <w:ilvl w:val="2"/>
          <w:numId w:val="8"/>
        </w:numPr>
        <w:tabs>
          <w:tab w:val="clear" w:pos="0"/>
        </w:tabs>
        <w:spacing w:before="60"/>
        <w:ind w:left="0" w:right="-3" w:firstLine="0"/>
        <w:rPr>
          <w:rFonts w:ascii="Calibri" w:hAnsi="Calibri"/>
        </w:rPr>
      </w:pPr>
      <w:r>
        <w:rPr>
          <w:rFonts w:ascii="Calibri" w:hAnsi="Calibri" w:cstheme="minorHAnsi"/>
        </w:rPr>
        <w:t>zaniechanie czynności w postępowaniu o udzielenie zamówienia, do której Zamawiający był obowiązany na podstawie Ustawy.</w:t>
      </w:r>
    </w:p>
    <w:p w14:paraId="56AC6924" w14:textId="77777777" w:rsidR="008A459E" w:rsidRDefault="00000000" w:rsidP="00A82B97">
      <w:pPr>
        <w:pStyle w:val="Akapitzlist"/>
        <w:numPr>
          <w:ilvl w:val="1"/>
          <w:numId w:val="8"/>
        </w:numPr>
        <w:tabs>
          <w:tab w:val="clear" w:pos="0"/>
        </w:tabs>
        <w:spacing w:before="59"/>
        <w:ind w:left="0" w:right="-3" w:firstLine="0"/>
        <w:rPr>
          <w:rFonts w:ascii="Calibri" w:hAnsi="Calibri"/>
        </w:rPr>
      </w:pPr>
      <w:r>
        <w:rPr>
          <w:rFonts w:ascii="Calibri" w:hAnsi="Calibri" w:cstheme="minorHAnsi"/>
        </w:rPr>
        <w:t>Odwołanie wnosi się do Prezesa Krajowej Izby Odwoławczej w formie pisemnej albo w formie elektronicznej albo postaci elektronicznej opatrzonej podpisem</w:t>
      </w:r>
      <w:r>
        <w:rPr>
          <w:rFonts w:ascii="Calibri" w:hAnsi="Calibri" w:cstheme="minorHAnsi"/>
          <w:spacing w:val="-1"/>
        </w:rPr>
        <w:t xml:space="preserve"> </w:t>
      </w:r>
      <w:r>
        <w:rPr>
          <w:rFonts w:ascii="Calibri" w:hAnsi="Calibri" w:cstheme="minorHAnsi"/>
        </w:rPr>
        <w:t>zaufanym.</w:t>
      </w:r>
    </w:p>
    <w:p w14:paraId="2F4A77D9" w14:textId="77777777" w:rsidR="008A459E" w:rsidRDefault="00000000" w:rsidP="00A82B97">
      <w:pPr>
        <w:pStyle w:val="Akapitzlist"/>
        <w:numPr>
          <w:ilvl w:val="1"/>
          <w:numId w:val="8"/>
        </w:numPr>
        <w:tabs>
          <w:tab w:val="clear" w:pos="0"/>
        </w:tabs>
        <w:spacing w:before="61"/>
        <w:ind w:left="0" w:right="-3" w:firstLine="0"/>
        <w:rPr>
          <w:rFonts w:ascii="Calibri" w:hAnsi="Calibri"/>
        </w:rPr>
      </w:pPr>
      <w:r>
        <w:rPr>
          <w:rFonts w:ascii="Calibri" w:hAnsi="Calibri" w:cstheme="minorHAnsi"/>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rFonts w:ascii="Calibri" w:hAnsi="Calibri" w:cstheme="minorHAnsi"/>
          <w:spacing w:val="1"/>
        </w:rPr>
        <w:t xml:space="preserve"> </w:t>
      </w:r>
      <w:r>
        <w:rPr>
          <w:rFonts w:ascii="Calibri" w:hAnsi="Calibri" w:cstheme="minorHAnsi"/>
        </w:rPr>
        <w:t>Odwoławczej.</w:t>
      </w:r>
    </w:p>
    <w:p w14:paraId="56E49DA4" w14:textId="77777777" w:rsidR="008A459E" w:rsidRDefault="00000000" w:rsidP="00A82B97">
      <w:pPr>
        <w:pStyle w:val="Akapitzlist"/>
        <w:numPr>
          <w:ilvl w:val="1"/>
          <w:numId w:val="8"/>
        </w:numPr>
        <w:tabs>
          <w:tab w:val="clear" w:pos="0"/>
        </w:tabs>
        <w:spacing w:before="61"/>
        <w:ind w:left="0" w:right="-3" w:firstLine="0"/>
        <w:rPr>
          <w:rFonts w:ascii="Calibri" w:hAnsi="Calibri"/>
        </w:rPr>
      </w:pPr>
      <w:r>
        <w:rPr>
          <w:rFonts w:ascii="Calibri" w:hAnsi="Calibri" w:cstheme="minorHAnsi"/>
        </w:rPr>
        <w:t>Szczegółowe informacje dotyczące środków ochrony prawnej określone są w Dziale IX „Środki ochrony prawnej” Ustawy.</w:t>
      </w:r>
    </w:p>
    <w:p w14:paraId="1B80864E" w14:textId="77777777" w:rsidR="008A459E" w:rsidRDefault="008A459E" w:rsidP="00A82B97">
      <w:pPr>
        <w:pStyle w:val="Akapitzlist"/>
        <w:spacing w:before="61"/>
        <w:ind w:left="0" w:right="-3" w:firstLine="0"/>
        <w:rPr>
          <w:rFonts w:ascii="Calibri" w:hAnsi="Calibri" w:cstheme="minorHAnsi"/>
        </w:rPr>
      </w:pPr>
    </w:p>
    <w:p w14:paraId="2CAD1D21" w14:textId="77777777" w:rsidR="008A459E" w:rsidRDefault="00000000" w:rsidP="00A82B97">
      <w:pPr>
        <w:pStyle w:val="Nagwek3"/>
        <w:numPr>
          <w:ilvl w:val="0"/>
          <w:numId w:val="8"/>
        </w:numPr>
        <w:tabs>
          <w:tab w:val="clear" w:pos="0"/>
        </w:tabs>
        <w:ind w:left="0" w:firstLine="0"/>
        <w:rPr>
          <w:rFonts w:ascii="Calibri" w:hAnsi="Calibri"/>
        </w:rPr>
      </w:pPr>
      <w:bookmarkStart w:id="37" w:name="_Toc182561332"/>
      <w:r>
        <w:rPr>
          <w:rFonts w:ascii="Calibri" w:hAnsi="Calibri"/>
        </w:rPr>
        <w:t>KLAUZULA ZATRUDNIENIA</w:t>
      </w:r>
      <w:bookmarkEnd w:id="37"/>
    </w:p>
    <w:p w14:paraId="084336B6" w14:textId="77777777" w:rsidR="008A459E" w:rsidRDefault="00000000" w:rsidP="00A82B97">
      <w:pPr>
        <w:pStyle w:val="Akapitzlist1"/>
        <w:ind w:left="0" w:firstLine="0"/>
        <w:rPr>
          <w:rFonts w:ascii="Calibri" w:hAnsi="Calibri"/>
        </w:rPr>
      </w:pPr>
      <w:r>
        <w:rPr>
          <w:rFonts w:ascii="Calibri" w:hAnsi="Calibri"/>
          <w:b/>
          <w:u w:val="single"/>
        </w:rPr>
        <w:t>Dotyczy 1 części zamówienia</w:t>
      </w:r>
    </w:p>
    <w:p w14:paraId="15968EAE" w14:textId="77777777" w:rsidR="008A459E" w:rsidRDefault="00000000" w:rsidP="00A82B97">
      <w:pPr>
        <w:pStyle w:val="Akapitzlist"/>
        <w:widowControl/>
        <w:numPr>
          <w:ilvl w:val="1"/>
          <w:numId w:val="8"/>
        </w:numPr>
        <w:tabs>
          <w:tab w:val="clear" w:pos="0"/>
        </w:tabs>
        <w:ind w:left="0" w:firstLine="0"/>
        <w:rPr>
          <w:rFonts w:ascii="Calibri" w:hAnsi="Calibri"/>
        </w:rPr>
      </w:pPr>
      <w:r>
        <w:rPr>
          <w:rFonts w:ascii="Calibri" w:hAnsi="Calibri" w:cstheme="minorHAnsi"/>
          <w:color w:val="000000"/>
        </w:rPr>
        <w:t>Zamawiający stosownie do art. 95 ust. 1 ustawy Pzp, określa obowiązek zatrudnienia na podstawie umowy o pracę osób wykonujących następujące czynności w zakresie realizacji zamówienia:</w:t>
      </w:r>
    </w:p>
    <w:p w14:paraId="4BEC6348" w14:textId="77777777" w:rsidR="008A459E" w:rsidRDefault="00000000" w:rsidP="00A82B97">
      <w:pPr>
        <w:pStyle w:val="Default"/>
        <w:jc w:val="both"/>
        <w:rPr>
          <w:sz w:val="22"/>
          <w:szCs w:val="22"/>
        </w:rPr>
      </w:pPr>
      <w:r>
        <w:rPr>
          <w:rFonts w:cstheme="minorHAnsi"/>
          <w:b/>
          <w:bCs/>
          <w:sz w:val="22"/>
          <w:szCs w:val="22"/>
        </w:rPr>
        <w:t xml:space="preserve">- kierowania pojazdami </w:t>
      </w:r>
    </w:p>
    <w:p w14:paraId="46A9923B" w14:textId="77777777" w:rsidR="008A459E" w:rsidRDefault="00000000" w:rsidP="00A82B97">
      <w:pPr>
        <w:pStyle w:val="Akapitzlist"/>
        <w:numPr>
          <w:ilvl w:val="1"/>
          <w:numId w:val="8"/>
        </w:numPr>
        <w:tabs>
          <w:tab w:val="clear" w:pos="0"/>
        </w:tabs>
        <w:spacing w:before="96"/>
        <w:ind w:left="0" w:right="-3" w:firstLine="0"/>
        <w:rPr>
          <w:rFonts w:ascii="Calibri" w:hAnsi="Calibri"/>
        </w:rPr>
      </w:pPr>
      <w:r>
        <w:rPr>
          <w:rFonts w:ascii="Calibri" w:hAnsi="Calibri"/>
        </w:rPr>
        <w:t>W trakcie realizacji zamówienia Zamawiający zastrzega sobie prawo do dokonywania czynności kontrolnych wobec Wykonawcy odnośnie spełniania przez Wykonawcę lub Podwykonawcę wymogu zatrudnienia na podstawie stosunku pracy osób wykonujących wskazane w rozdziału w XXVI pkt. 1 SWZ czynności. Zamawiający uprawniony jest w szczególności</w:t>
      </w:r>
      <w:r>
        <w:rPr>
          <w:rFonts w:ascii="Calibri" w:hAnsi="Calibri"/>
          <w:spacing w:val="-1"/>
        </w:rPr>
        <w:t xml:space="preserve"> </w:t>
      </w:r>
      <w:r>
        <w:rPr>
          <w:rFonts w:ascii="Calibri" w:hAnsi="Calibri"/>
        </w:rPr>
        <w:t>do:</w:t>
      </w:r>
    </w:p>
    <w:p w14:paraId="725BA970" w14:textId="77777777" w:rsidR="008A459E" w:rsidRDefault="00000000" w:rsidP="00A82B97">
      <w:pPr>
        <w:pStyle w:val="Akapitzlist"/>
        <w:numPr>
          <w:ilvl w:val="2"/>
          <w:numId w:val="8"/>
        </w:numPr>
        <w:tabs>
          <w:tab w:val="clear" w:pos="0"/>
        </w:tabs>
        <w:spacing w:before="60"/>
        <w:ind w:left="0" w:right="-3" w:firstLine="0"/>
        <w:rPr>
          <w:rFonts w:ascii="Calibri" w:hAnsi="Calibri"/>
        </w:rPr>
      </w:pPr>
      <w:r>
        <w:rPr>
          <w:rFonts w:ascii="Calibri" w:hAnsi="Calibri"/>
        </w:rPr>
        <w:t>żądania    oświadczeń    i    dokumentów   w   zakresie   potwierdzenia    spełniania    ww. wymogów  i dokonywania ich</w:t>
      </w:r>
      <w:r>
        <w:rPr>
          <w:rFonts w:ascii="Calibri" w:hAnsi="Calibri"/>
          <w:spacing w:val="1"/>
        </w:rPr>
        <w:t xml:space="preserve"> </w:t>
      </w:r>
      <w:r>
        <w:rPr>
          <w:rFonts w:ascii="Calibri" w:hAnsi="Calibri"/>
        </w:rPr>
        <w:t>oceny,</w:t>
      </w:r>
    </w:p>
    <w:p w14:paraId="41801CE2" w14:textId="77777777" w:rsidR="008A459E" w:rsidRDefault="00000000" w:rsidP="00A82B97">
      <w:pPr>
        <w:pStyle w:val="Akapitzlist"/>
        <w:numPr>
          <w:ilvl w:val="2"/>
          <w:numId w:val="8"/>
        </w:numPr>
        <w:tabs>
          <w:tab w:val="clear" w:pos="0"/>
        </w:tabs>
        <w:spacing w:before="59"/>
        <w:ind w:left="0" w:right="-3" w:firstLine="0"/>
        <w:rPr>
          <w:rFonts w:ascii="Calibri" w:hAnsi="Calibri"/>
        </w:rPr>
      </w:pPr>
      <w:r>
        <w:rPr>
          <w:rFonts w:ascii="Calibri" w:hAnsi="Calibri"/>
        </w:rPr>
        <w:t>żądania wyjaśnień w przypadku wątpliwości w zakresie potwierdzenia ww.</w:t>
      </w:r>
      <w:r>
        <w:rPr>
          <w:rFonts w:ascii="Calibri" w:hAnsi="Calibri"/>
          <w:spacing w:val="-4"/>
        </w:rPr>
        <w:t xml:space="preserve"> </w:t>
      </w:r>
      <w:r>
        <w:rPr>
          <w:rFonts w:ascii="Calibri" w:hAnsi="Calibri"/>
        </w:rPr>
        <w:t>wymogów,</w:t>
      </w:r>
    </w:p>
    <w:p w14:paraId="6AE0D2DB" w14:textId="77777777" w:rsidR="008A459E" w:rsidRDefault="00000000" w:rsidP="00A82B97">
      <w:pPr>
        <w:pStyle w:val="Akapitzlist"/>
        <w:numPr>
          <w:ilvl w:val="2"/>
          <w:numId w:val="8"/>
        </w:numPr>
        <w:tabs>
          <w:tab w:val="clear" w:pos="0"/>
        </w:tabs>
        <w:spacing w:before="61"/>
        <w:ind w:left="0" w:right="-3" w:firstLine="0"/>
        <w:rPr>
          <w:rFonts w:ascii="Calibri" w:hAnsi="Calibri"/>
        </w:rPr>
      </w:pPr>
      <w:r>
        <w:rPr>
          <w:rFonts w:ascii="Calibri" w:hAnsi="Calibri"/>
        </w:rPr>
        <w:t>przeprowadzania kontroli na miejscu wykonywania</w:t>
      </w:r>
      <w:r>
        <w:rPr>
          <w:rFonts w:ascii="Calibri" w:hAnsi="Calibri"/>
          <w:spacing w:val="-2"/>
        </w:rPr>
        <w:t xml:space="preserve"> </w:t>
      </w:r>
      <w:r>
        <w:rPr>
          <w:rFonts w:ascii="Calibri" w:hAnsi="Calibri"/>
        </w:rPr>
        <w:t>świadczenia.</w:t>
      </w:r>
    </w:p>
    <w:p w14:paraId="4E0603B5" w14:textId="77777777" w:rsidR="008A459E" w:rsidRDefault="00000000" w:rsidP="00A82B97">
      <w:pPr>
        <w:pStyle w:val="Akapitzlist"/>
        <w:numPr>
          <w:ilvl w:val="1"/>
          <w:numId w:val="8"/>
        </w:numPr>
        <w:tabs>
          <w:tab w:val="clear" w:pos="0"/>
        </w:tabs>
        <w:spacing w:before="58"/>
        <w:ind w:left="0" w:right="-3" w:firstLine="0"/>
        <w:rPr>
          <w:rFonts w:ascii="Calibri" w:hAnsi="Calibri"/>
        </w:rPr>
      </w:pPr>
      <w:r>
        <w:rPr>
          <w:rFonts w:ascii="Calibri" w:hAnsi="Calibri"/>
        </w:rPr>
        <w:t>W trakcie realizacji zamówienia Wykonawca, na każde wezwanie Zamawiającego i terminie</w:t>
      </w:r>
      <w:r>
        <w:rPr>
          <w:rFonts w:ascii="Calibri" w:hAnsi="Calibri"/>
        </w:rPr>
        <w:br/>
        <w:t>w tym wezwaniu określonym, przedłoży według wyboru Zamawiającego wskazane poniżej dowody w celu potwierdzenia spełnienia wymogu zatrudnienia na podstawie umowy o pracę osób wykonujących czynności określone w XXVI pkt. 1 SWZ w trakcie realizacji</w:t>
      </w:r>
      <w:r>
        <w:rPr>
          <w:rFonts w:ascii="Calibri" w:hAnsi="Calibri"/>
          <w:spacing w:val="-10"/>
        </w:rPr>
        <w:t xml:space="preserve"> </w:t>
      </w:r>
      <w:r>
        <w:rPr>
          <w:rFonts w:ascii="Calibri" w:hAnsi="Calibri"/>
        </w:rPr>
        <w:t>zamówienia:</w:t>
      </w:r>
    </w:p>
    <w:p w14:paraId="57C9232D" w14:textId="77777777" w:rsidR="008A459E" w:rsidRDefault="00000000" w:rsidP="00A82B97">
      <w:pPr>
        <w:pStyle w:val="Akapitzlist"/>
        <w:numPr>
          <w:ilvl w:val="2"/>
          <w:numId w:val="8"/>
        </w:numPr>
        <w:tabs>
          <w:tab w:val="clear" w:pos="0"/>
        </w:tabs>
        <w:spacing w:before="61"/>
        <w:ind w:left="0" w:right="-3" w:firstLine="0"/>
        <w:rPr>
          <w:rFonts w:ascii="Calibri" w:hAnsi="Calibri"/>
        </w:rPr>
      </w:pPr>
      <w:r>
        <w:rPr>
          <w:rFonts w:ascii="Calibri" w:hAnsi="Calibri"/>
        </w:rPr>
        <w:t>oświadczenie zatrudnionego pracownika zawierające informacje, w szczególności imię</w:t>
      </w:r>
      <w:r>
        <w:rPr>
          <w:rFonts w:ascii="Calibri" w:hAnsi="Calibri"/>
        </w:rPr>
        <w:br/>
        <w:t>i nazwisko, datę zawarcia umowy o pracę, rodzaj umowy o pracę i zakres</w:t>
      </w:r>
      <w:r>
        <w:rPr>
          <w:rFonts w:ascii="Calibri" w:hAnsi="Calibri"/>
          <w:spacing w:val="-3"/>
        </w:rPr>
        <w:t xml:space="preserve"> </w:t>
      </w:r>
      <w:r>
        <w:rPr>
          <w:rFonts w:ascii="Calibri" w:hAnsi="Calibri"/>
        </w:rPr>
        <w:t>obowiązków;</w:t>
      </w:r>
    </w:p>
    <w:p w14:paraId="5A5748D1" w14:textId="77777777" w:rsidR="008A459E" w:rsidRDefault="00000000" w:rsidP="00A82B97">
      <w:pPr>
        <w:pStyle w:val="Akapitzlist"/>
        <w:numPr>
          <w:ilvl w:val="2"/>
          <w:numId w:val="8"/>
        </w:numPr>
        <w:tabs>
          <w:tab w:val="clear" w:pos="0"/>
        </w:tabs>
        <w:spacing w:before="61"/>
        <w:ind w:left="0" w:right="-3" w:firstLine="0"/>
        <w:rPr>
          <w:rFonts w:ascii="Calibri" w:hAnsi="Calibri"/>
        </w:rPr>
      </w:pPr>
      <w:r>
        <w:rPr>
          <w:rFonts w:ascii="Calibri" w:hAnsi="Calibri"/>
        </w:rPr>
        <w:t>oświadczenie Wykonawcy lub Podwykonawcy o zatrudnieniu na podstawie umowy o pracę osób wykonujących czynności, o których mowa w XXVI pkt. 1 SWZ. Oświadczenie to powinno zawierać: dokładne określenie podmiotu składającego oświadczenie, datę złożenia oświadczenia, wskazanie, że objęte wezwaniem czynności wykonują osoby zatrudnione na podstawie umowy o pracę wraz ze wskazaniem liczby tych osób, rodzaju umowy o pracę, okresu zatrudnienia i wymiaru etatu oraz podpis osoby upoważnionej do złożenia oświadczenia w imieniu Wykonawcy lub</w:t>
      </w:r>
      <w:r>
        <w:rPr>
          <w:rFonts w:ascii="Calibri" w:hAnsi="Calibri"/>
          <w:spacing w:val="-16"/>
        </w:rPr>
        <w:t xml:space="preserve"> </w:t>
      </w:r>
      <w:r>
        <w:rPr>
          <w:rFonts w:ascii="Calibri" w:hAnsi="Calibri"/>
        </w:rPr>
        <w:t>Podwykonawcy;</w:t>
      </w:r>
    </w:p>
    <w:p w14:paraId="6191611A" w14:textId="77777777" w:rsidR="008A459E" w:rsidRDefault="00000000" w:rsidP="00A82B97">
      <w:pPr>
        <w:pStyle w:val="Akapitzlist"/>
        <w:numPr>
          <w:ilvl w:val="2"/>
          <w:numId w:val="8"/>
        </w:numPr>
        <w:tabs>
          <w:tab w:val="clear" w:pos="0"/>
        </w:tabs>
        <w:spacing w:before="37"/>
        <w:ind w:left="0" w:right="-3" w:firstLine="0"/>
        <w:rPr>
          <w:rFonts w:ascii="Calibri" w:hAnsi="Calibri"/>
        </w:rPr>
      </w:pPr>
      <w:r>
        <w:rPr>
          <w:rFonts w:ascii="Calibri" w:hAnsi="Calibri"/>
        </w:rPr>
        <w:t xml:space="preserve">poświadczone za zgodność z oryginałem kopie umów o pracę osób wykonujących czynności, których dotyczy oświadczenie, o którym mowa w rozdziale XXVI ppkt. 3.2. SWZ. </w:t>
      </w:r>
      <w:r>
        <w:rPr>
          <w:rFonts w:ascii="Calibri" w:hAnsi="Calibri"/>
          <w:u w:val="single"/>
        </w:rPr>
        <w:t>Kopia umowy</w:t>
      </w:r>
      <w:r>
        <w:rPr>
          <w:rFonts w:ascii="Calibri" w:hAnsi="Calibri"/>
          <w:u w:val="single"/>
        </w:rPr>
        <w:br/>
        <w:t>o pracę winna zostać zanonimizowana</w:t>
      </w:r>
      <w:r>
        <w:rPr>
          <w:rFonts w:ascii="Calibri" w:hAnsi="Calibri"/>
        </w:rPr>
        <w:t xml:space="preserve"> w sposób zapewniający ochronę danych osobowych pracowników, zgodnie z przepisami ustawy z dnia 10 maja 2018 r. o ochronie danych osobowych tj. w szczególności bez adresów, numerów PESEL). Informacje takie jak: imię</w:t>
      </w:r>
      <w:r>
        <w:rPr>
          <w:rFonts w:ascii="Calibri" w:hAnsi="Calibri"/>
        </w:rPr>
        <w:br/>
        <w:t>i nazwisko pracownika, data zawarcia umowy, wymiar etatu, rodzaj umowy o pracę nie podlegają anonimizacji i muszą być możliwe do zidentyfikowania;</w:t>
      </w:r>
    </w:p>
    <w:p w14:paraId="214700DB" w14:textId="77777777" w:rsidR="008A459E" w:rsidRDefault="00000000" w:rsidP="00A82B97">
      <w:pPr>
        <w:pStyle w:val="Akapitzlist"/>
        <w:numPr>
          <w:ilvl w:val="2"/>
          <w:numId w:val="8"/>
        </w:numPr>
        <w:tabs>
          <w:tab w:val="clear" w:pos="0"/>
        </w:tabs>
        <w:spacing w:before="37"/>
        <w:ind w:left="0" w:right="-3" w:firstLine="0"/>
        <w:rPr>
          <w:rFonts w:ascii="Calibri" w:hAnsi="Calibri"/>
        </w:rPr>
      </w:pPr>
      <w:r>
        <w:rPr>
          <w:rFonts w:ascii="Calibri" w:hAnsi="Calibri"/>
        </w:rPr>
        <w:t>zaświadczenie właściwego oddziału ZUS, potwierdzające opłacenie przez Wykonawcę lub Podwykonawcę składek na ubezpieczenie społeczne i zdrowotne z tytułu zatrudnienia na podstawie umów o pracę za ostatni okres</w:t>
      </w:r>
      <w:r>
        <w:rPr>
          <w:rFonts w:ascii="Calibri" w:hAnsi="Calibri"/>
          <w:spacing w:val="-2"/>
        </w:rPr>
        <w:t xml:space="preserve"> </w:t>
      </w:r>
      <w:r>
        <w:rPr>
          <w:rFonts w:ascii="Calibri" w:hAnsi="Calibri"/>
        </w:rPr>
        <w:t>rozliczeniowy;</w:t>
      </w:r>
    </w:p>
    <w:p w14:paraId="3BF8A64E" w14:textId="77777777" w:rsidR="008A459E" w:rsidRDefault="00000000" w:rsidP="00A82B97">
      <w:pPr>
        <w:pStyle w:val="Akapitzlist"/>
        <w:numPr>
          <w:ilvl w:val="2"/>
          <w:numId w:val="8"/>
        </w:numPr>
        <w:tabs>
          <w:tab w:val="clear" w:pos="0"/>
        </w:tabs>
        <w:spacing w:before="60"/>
        <w:ind w:left="0" w:right="-3" w:firstLine="0"/>
        <w:rPr>
          <w:rFonts w:ascii="Calibri" w:hAnsi="Calibri"/>
        </w:rPr>
      </w:pPr>
      <w:r>
        <w:rPr>
          <w:rFonts w:ascii="Calibri" w:hAnsi="Calibri"/>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4D10C285" w14:textId="77777777" w:rsidR="008A459E" w:rsidRDefault="00000000" w:rsidP="00A82B97">
      <w:pPr>
        <w:pStyle w:val="Akapitzlist"/>
        <w:numPr>
          <w:ilvl w:val="1"/>
          <w:numId w:val="8"/>
        </w:numPr>
        <w:tabs>
          <w:tab w:val="clear" w:pos="0"/>
        </w:tabs>
        <w:spacing w:before="60"/>
        <w:ind w:left="0" w:right="-3" w:firstLine="0"/>
        <w:rPr>
          <w:rFonts w:ascii="Calibri" w:hAnsi="Calibri"/>
        </w:rPr>
      </w:pPr>
      <w:r>
        <w:rPr>
          <w:rFonts w:ascii="Calibri" w:hAnsi="Calibri"/>
        </w:rPr>
        <w:t>Nieprzedłożenie przez Wykonawcę dokumentów określonych powyżej Zamawiający będzie traktował jako niewypełnienie obowiązku zatrudnienia pracowników na podstawie stosunku pracy i będzie podstawą do naliczania kar umownych w wysokości określonej w Projektowanych postanowieniach</w:t>
      </w:r>
      <w:r>
        <w:rPr>
          <w:rFonts w:ascii="Calibri" w:hAnsi="Calibri"/>
          <w:spacing w:val="-10"/>
        </w:rPr>
        <w:t xml:space="preserve"> </w:t>
      </w:r>
      <w:r>
        <w:rPr>
          <w:rFonts w:ascii="Calibri" w:hAnsi="Calibri"/>
        </w:rPr>
        <w:t>umowy.</w:t>
      </w:r>
    </w:p>
    <w:p w14:paraId="17034D66" w14:textId="77777777" w:rsidR="008A459E" w:rsidRDefault="008A459E" w:rsidP="00A82B97">
      <w:pPr>
        <w:spacing w:before="60"/>
        <w:ind w:right="-3"/>
        <w:rPr>
          <w:rFonts w:ascii="Calibri" w:hAnsi="Calibri"/>
        </w:rPr>
      </w:pPr>
    </w:p>
    <w:p w14:paraId="74BCF6CD" w14:textId="77777777" w:rsidR="008A459E" w:rsidRDefault="008A459E" w:rsidP="00A82B97">
      <w:pPr>
        <w:spacing w:before="60"/>
        <w:ind w:right="-3"/>
        <w:rPr>
          <w:rFonts w:ascii="Calibri" w:hAnsi="Calibri"/>
        </w:rPr>
      </w:pPr>
    </w:p>
    <w:p w14:paraId="105511E2" w14:textId="77777777" w:rsidR="008A459E" w:rsidRDefault="00000000" w:rsidP="00A82B97">
      <w:pPr>
        <w:pStyle w:val="Nagwek3"/>
        <w:numPr>
          <w:ilvl w:val="0"/>
          <w:numId w:val="8"/>
        </w:numPr>
        <w:tabs>
          <w:tab w:val="clear" w:pos="0"/>
        </w:tabs>
        <w:spacing w:before="120"/>
        <w:ind w:left="0" w:firstLine="0"/>
        <w:rPr>
          <w:rFonts w:ascii="Calibri" w:hAnsi="Calibri"/>
        </w:rPr>
      </w:pPr>
      <w:bookmarkStart w:id="38" w:name="_Toc182561333"/>
      <w:r>
        <w:rPr>
          <w:rFonts w:ascii="Calibri" w:hAnsi="Calibri" w:cstheme="minorHAnsi"/>
        </w:rPr>
        <w:t>POZOSTAŁE</w:t>
      </w:r>
      <w:r>
        <w:rPr>
          <w:rFonts w:ascii="Calibri" w:hAnsi="Calibri" w:cstheme="minorHAnsi"/>
          <w:spacing w:val="-2"/>
        </w:rPr>
        <w:t xml:space="preserve"> </w:t>
      </w:r>
      <w:r>
        <w:rPr>
          <w:rFonts w:ascii="Calibri" w:hAnsi="Calibri" w:cstheme="minorHAnsi"/>
        </w:rPr>
        <w:t>INFORMACJE</w:t>
      </w:r>
      <w:bookmarkEnd w:id="38"/>
    </w:p>
    <w:p w14:paraId="2A9BC4DF" w14:textId="77777777" w:rsidR="008A459E" w:rsidRDefault="00000000" w:rsidP="00A82B97">
      <w:pPr>
        <w:pStyle w:val="Akapitzlist1"/>
        <w:ind w:left="0" w:firstLine="0"/>
        <w:rPr>
          <w:rFonts w:ascii="Calibri" w:hAnsi="Calibri"/>
        </w:rPr>
      </w:pPr>
      <w:r>
        <w:rPr>
          <w:rFonts w:ascii="Calibri" w:hAnsi="Calibri"/>
          <w:b/>
          <w:u w:val="single"/>
        </w:rPr>
        <w:t>Dotyczy wszystkich części zamówienia</w:t>
      </w:r>
    </w:p>
    <w:p w14:paraId="34DC7A93" w14:textId="77777777" w:rsidR="008A459E" w:rsidRDefault="00000000" w:rsidP="00A82B97">
      <w:pPr>
        <w:pStyle w:val="Akapitzlist"/>
        <w:numPr>
          <w:ilvl w:val="1"/>
          <w:numId w:val="8"/>
        </w:numPr>
        <w:tabs>
          <w:tab w:val="clear" w:pos="0"/>
        </w:tabs>
        <w:spacing w:before="120"/>
        <w:ind w:left="0" w:right="-3" w:firstLine="0"/>
        <w:rPr>
          <w:rFonts w:ascii="Calibri" w:hAnsi="Calibri"/>
        </w:rPr>
      </w:pPr>
      <w:r>
        <w:rPr>
          <w:rFonts w:ascii="Calibri" w:hAnsi="Calibri" w:cstheme="minorHAnsi"/>
        </w:rPr>
        <w:t>Rozliczenia między Zamawiającym a Wykonawcą wyłonionym do wykonania zamówienia prowadzone będą wyłącznie w polskich złotych</w:t>
      </w:r>
      <w:r>
        <w:rPr>
          <w:rFonts w:ascii="Calibri" w:hAnsi="Calibri" w:cstheme="minorHAnsi"/>
          <w:spacing w:val="-2"/>
        </w:rPr>
        <w:t xml:space="preserve"> </w:t>
      </w:r>
      <w:r>
        <w:rPr>
          <w:rFonts w:ascii="Calibri" w:hAnsi="Calibri" w:cstheme="minorHAnsi"/>
        </w:rPr>
        <w:t>(PLN).</w:t>
      </w:r>
    </w:p>
    <w:p w14:paraId="095731E5" w14:textId="77777777" w:rsidR="008A459E" w:rsidRDefault="00000000" w:rsidP="00A82B97">
      <w:pPr>
        <w:pStyle w:val="Akapitzlist"/>
        <w:numPr>
          <w:ilvl w:val="1"/>
          <w:numId w:val="8"/>
        </w:numPr>
        <w:tabs>
          <w:tab w:val="clear" w:pos="0"/>
        </w:tabs>
        <w:spacing w:before="59"/>
        <w:ind w:left="0" w:right="-3" w:firstLine="0"/>
        <w:rPr>
          <w:rFonts w:ascii="Calibri" w:hAnsi="Calibri"/>
        </w:rPr>
      </w:pPr>
      <w:r>
        <w:rPr>
          <w:rFonts w:ascii="Calibri" w:hAnsi="Calibri" w:cstheme="minorHAnsi"/>
        </w:rPr>
        <w:t>Zamawiający nie przewiduje przeprowadzenia przez Wykonawcę wizji lokalnej lub sprawdzenia przez niego dokumentów niezbędnych do realizacji</w:t>
      </w:r>
      <w:r>
        <w:rPr>
          <w:rFonts w:ascii="Calibri" w:hAnsi="Calibri" w:cstheme="minorHAnsi"/>
          <w:spacing w:val="-1"/>
        </w:rPr>
        <w:t xml:space="preserve"> </w:t>
      </w:r>
      <w:r>
        <w:rPr>
          <w:rFonts w:ascii="Calibri" w:hAnsi="Calibri" w:cstheme="minorHAnsi"/>
        </w:rPr>
        <w:t>zamówienia.</w:t>
      </w:r>
    </w:p>
    <w:p w14:paraId="7121E585" w14:textId="77777777" w:rsidR="008A459E" w:rsidRDefault="00000000" w:rsidP="00A82B97">
      <w:pPr>
        <w:pStyle w:val="Akapitzlist"/>
        <w:numPr>
          <w:ilvl w:val="1"/>
          <w:numId w:val="8"/>
        </w:numPr>
        <w:tabs>
          <w:tab w:val="clear" w:pos="0"/>
        </w:tabs>
        <w:spacing w:before="61"/>
        <w:ind w:left="0" w:right="-3" w:firstLine="0"/>
        <w:rPr>
          <w:rFonts w:ascii="Calibri" w:hAnsi="Calibri"/>
        </w:rPr>
      </w:pPr>
      <w:r>
        <w:rPr>
          <w:rFonts w:ascii="Calibri" w:hAnsi="Calibri" w:cstheme="minorHAnsi"/>
        </w:rPr>
        <w:t>Zamawiający nie przewiduje zwrotu kosztów udziału w niniejszym postępowaniu, z zastrzeżeniem przypadków, gdy przepisy Ustawy stanowią</w:t>
      </w:r>
      <w:r>
        <w:rPr>
          <w:rFonts w:ascii="Calibri" w:hAnsi="Calibri" w:cstheme="minorHAnsi"/>
          <w:spacing w:val="1"/>
        </w:rPr>
        <w:t xml:space="preserve"> </w:t>
      </w:r>
      <w:r>
        <w:rPr>
          <w:rFonts w:ascii="Calibri" w:hAnsi="Calibri" w:cstheme="minorHAnsi"/>
        </w:rPr>
        <w:t>inaczej.</w:t>
      </w:r>
    </w:p>
    <w:p w14:paraId="3C6F1C86" w14:textId="77777777" w:rsidR="008A459E" w:rsidRDefault="00000000" w:rsidP="00A82B97">
      <w:pPr>
        <w:pStyle w:val="Akapitzlist"/>
        <w:numPr>
          <w:ilvl w:val="1"/>
          <w:numId w:val="8"/>
        </w:numPr>
        <w:tabs>
          <w:tab w:val="clear" w:pos="0"/>
        </w:tabs>
        <w:spacing w:before="59"/>
        <w:ind w:left="0" w:right="-3" w:firstLine="0"/>
        <w:rPr>
          <w:rFonts w:ascii="Calibri" w:hAnsi="Calibri"/>
        </w:rPr>
      </w:pPr>
      <w:r>
        <w:rPr>
          <w:rFonts w:ascii="Calibri" w:hAnsi="Calibri" w:cstheme="minorHAnsi"/>
        </w:rPr>
        <w:t>Zamawiający nie zastrzega obowiązku osobistego wykonania przez Wykonawcę kluczowych</w:t>
      </w:r>
      <w:r>
        <w:rPr>
          <w:rFonts w:ascii="Calibri" w:hAnsi="Calibri" w:cstheme="minorHAnsi"/>
          <w:spacing w:val="-10"/>
        </w:rPr>
        <w:t xml:space="preserve"> </w:t>
      </w:r>
      <w:r>
        <w:rPr>
          <w:rFonts w:ascii="Calibri" w:hAnsi="Calibri" w:cstheme="minorHAnsi"/>
        </w:rPr>
        <w:t>zadań.</w:t>
      </w:r>
    </w:p>
    <w:p w14:paraId="0DA6083D" w14:textId="77777777" w:rsidR="008A459E" w:rsidRDefault="00000000" w:rsidP="00A82B97">
      <w:pPr>
        <w:pStyle w:val="Akapitzlist"/>
        <w:numPr>
          <w:ilvl w:val="1"/>
          <w:numId w:val="8"/>
        </w:numPr>
        <w:tabs>
          <w:tab w:val="clear" w:pos="0"/>
        </w:tabs>
        <w:spacing w:before="58"/>
        <w:ind w:left="0" w:right="-3" w:firstLine="0"/>
        <w:rPr>
          <w:rFonts w:ascii="Calibri" w:hAnsi="Calibri"/>
        </w:rPr>
      </w:pPr>
      <w:r>
        <w:rPr>
          <w:rFonts w:ascii="Calibri" w:hAnsi="Calibri" w:cstheme="minorHAnsi"/>
        </w:rPr>
        <w:t>W sprawach nieuregulowanych stosuje się zapisy</w:t>
      </w:r>
      <w:r>
        <w:rPr>
          <w:rFonts w:ascii="Calibri" w:hAnsi="Calibri" w:cstheme="minorHAnsi"/>
          <w:spacing w:val="-1"/>
        </w:rPr>
        <w:t xml:space="preserve"> </w:t>
      </w:r>
      <w:r>
        <w:rPr>
          <w:rFonts w:ascii="Calibri" w:hAnsi="Calibri" w:cstheme="minorHAnsi"/>
        </w:rPr>
        <w:t>Ustawy.</w:t>
      </w:r>
    </w:p>
    <w:p w14:paraId="3596D18B" w14:textId="77777777" w:rsidR="008A459E" w:rsidRDefault="00000000" w:rsidP="00A82B97">
      <w:pPr>
        <w:pStyle w:val="Nagwek3"/>
        <w:numPr>
          <w:ilvl w:val="0"/>
          <w:numId w:val="8"/>
        </w:numPr>
        <w:tabs>
          <w:tab w:val="clear" w:pos="0"/>
        </w:tabs>
        <w:spacing w:before="120"/>
        <w:ind w:left="0" w:firstLine="0"/>
        <w:rPr>
          <w:rFonts w:ascii="Calibri" w:hAnsi="Calibri"/>
        </w:rPr>
      </w:pPr>
      <w:bookmarkStart w:id="39" w:name="_Toc182561334"/>
      <w:r>
        <w:rPr>
          <w:rFonts w:ascii="Calibri" w:hAnsi="Calibri" w:cstheme="minorHAnsi"/>
        </w:rPr>
        <w:t>ZAŁĄCZNIKI DO</w:t>
      </w:r>
      <w:r>
        <w:rPr>
          <w:rFonts w:ascii="Calibri" w:hAnsi="Calibri" w:cstheme="minorHAnsi"/>
          <w:spacing w:val="-4"/>
        </w:rPr>
        <w:t xml:space="preserve"> </w:t>
      </w:r>
      <w:r>
        <w:rPr>
          <w:rFonts w:ascii="Calibri" w:hAnsi="Calibri" w:cstheme="minorHAnsi"/>
        </w:rPr>
        <w:t>SWZ</w:t>
      </w:r>
      <w:bookmarkEnd w:id="39"/>
    </w:p>
    <w:p w14:paraId="75F1A2FA" w14:textId="77777777" w:rsidR="008A459E" w:rsidRDefault="00000000" w:rsidP="00A82B97">
      <w:pPr>
        <w:pStyle w:val="Akapitzlist1"/>
        <w:ind w:left="0" w:firstLine="0"/>
        <w:rPr>
          <w:rFonts w:ascii="Calibri" w:hAnsi="Calibri"/>
        </w:rPr>
      </w:pPr>
      <w:r>
        <w:rPr>
          <w:rFonts w:ascii="Calibri" w:hAnsi="Calibri"/>
          <w:b/>
          <w:u w:val="single"/>
        </w:rPr>
        <w:t>Dotyczy wszystkich części zamówienia</w:t>
      </w:r>
    </w:p>
    <w:p w14:paraId="520636B9" w14:textId="77777777" w:rsidR="008A459E" w:rsidRDefault="00000000" w:rsidP="00A82B97">
      <w:pPr>
        <w:pStyle w:val="Akapitzlist"/>
        <w:numPr>
          <w:ilvl w:val="1"/>
          <w:numId w:val="8"/>
        </w:numPr>
        <w:tabs>
          <w:tab w:val="clear" w:pos="0"/>
        </w:tabs>
        <w:spacing w:before="120"/>
        <w:ind w:left="0" w:firstLine="0"/>
        <w:rPr>
          <w:rFonts w:ascii="Calibri" w:hAnsi="Calibri"/>
        </w:rPr>
      </w:pPr>
      <w:r>
        <w:rPr>
          <w:rFonts w:ascii="Calibri" w:hAnsi="Calibri" w:cstheme="minorHAnsi"/>
        </w:rPr>
        <w:t>Załącznik nr 1 – Formularz</w:t>
      </w:r>
      <w:r>
        <w:rPr>
          <w:rFonts w:ascii="Calibri" w:hAnsi="Calibri" w:cstheme="minorHAnsi"/>
          <w:spacing w:val="-13"/>
        </w:rPr>
        <w:t xml:space="preserve"> </w:t>
      </w:r>
      <w:r>
        <w:rPr>
          <w:rFonts w:ascii="Calibri" w:hAnsi="Calibri" w:cstheme="minorHAnsi"/>
        </w:rPr>
        <w:t>oferty.</w:t>
      </w:r>
    </w:p>
    <w:p w14:paraId="536E323E" w14:textId="77777777" w:rsidR="008A459E" w:rsidRDefault="00000000" w:rsidP="00A82B97">
      <w:pPr>
        <w:pStyle w:val="Akapitzlist"/>
        <w:numPr>
          <w:ilvl w:val="1"/>
          <w:numId w:val="8"/>
        </w:numPr>
        <w:tabs>
          <w:tab w:val="clear" w:pos="0"/>
        </w:tabs>
        <w:ind w:left="0" w:firstLine="0"/>
        <w:rPr>
          <w:rFonts w:ascii="Calibri" w:hAnsi="Calibri"/>
        </w:rPr>
      </w:pPr>
      <w:r>
        <w:rPr>
          <w:rFonts w:ascii="Calibri" w:hAnsi="Calibri" w:cstheme="minorHAnsi"/>
        </w:rPr>
        <w:t xml:space="preserve">Załącznik nr 2 – Zakres oświadczenia w formie jednolitego dokumentu (JEDZ) w formacie .pdf (poglądowo). </w:t>
      </w:r>
    </w:p>
    <w:p w14:paraId="458A68F6" w14:textId="77777777" w:rsidR="008A459E" w:rsidRDefault="00000000" w:rsidP="00A82B97">
      <w:pPr>
        <w:jc w:val="both"/>
        <w:rPr>
          <w:rFonts w:ascii="Calibri" w:hAnsi="Calibri"/>
        </w:rPr>
      </w:pPr>
      <w:r>
        <w:rPr>
          <w:rFonts w:ascii="Calibri" w:hAnsi="Calibri" w:cstheme="minorHAnsi"/>
          <w:color w:val="000000"/>
        </w:rPr>
        <w:t>2a.   Załącznik Nr 2a - JEDZ przygotowany wstępnie przez Zamawiającego dla przedmiotowego postępowania w formacie .xml do pobrania przez Wykonawcę i zaimportowania w serwisie ESPD.</w:t>
      </w:r>
    </w:p>
    <w:p w14:paraId="69E9898B" w14:textId="77777777" w:rsidR="008A459E" w:rsidRDefault="00000000" w:rsidP="00A82B97">
      <w:pPr>
        <w:pStyle w:val="Akapitzlist"/>
        <w:numPr>
          <w:ilvl w:val="1"/>
          <w:numId w:val="8"/>
        </w:numPr>
        <w:tabs>
          <w:tab w:val="clear" w:pos="0"/>
        </w:tabs>
        <w:ind w:left="0" w:firstLine="0"/>
        <w:rPr>
          <w:rFonts w:ascii="Calibri" w:hAnsi="Calibri"/>
        </w:rPr>
      </w:pPr>
      <w:r>
        <w:rPr>
          <w:rFonts w:ascii="Calibri" w:hAnsi="Calibri" w:cstheme="minorHAnsi"/>
        </w:rPr>
        <w:t xml:space="preserve">Załączniki nr 3 – </w:t>
      </w:r>
      <w:r>
        <w:rPr>
          <w:rFonts w:ascii="Calibri" w:hAnsi="Calibri" w:cstheme="minorHAnsi"/>
          <w:color w:val="000000" w:themeColor="text1"/>
        </w:rPr>
        <w:t xml:space="preserve">Zobowiązanie podmiotu </w:t>
      </w:r>
      <w:r>
        <w:rPr>
          <w:rFonts w:ascii="Calibri" w:hAnsi="Calibri" w:cstheme="minorHAnsi"/>
        </w:rPr>
        <w:t>udostępniającego</w:t>
      </w:r>
      <w:r>
        <w:rPr>
          <w:rFonts w:ascii="Calibri" w:hAnsi="Calibri" w:cstheme="minorHAnsi"/>
          <w:spacing w:val="-2"/>
        </w:rPr>
        <w:t xml:space="preserve"> </w:t>
      </w:r>
      <w:r>
        <w:rPr>
          <w:rFonts w:ascii="Calibri" w:hAnsi="Calibri" w:cstheme="minorHAnsi"/>
        </w:rPr>
        <w:t>zasoby.</w:t>
      </w:r>
    </w:p>
    <w:p w14:paraId="3F4E9414" w14:textId="77777777" w:rsidR="008A459E" w:rsidRDefault="00000000" w:rsidP="00A82B97">
      <w:pPr>
        <w:pStyle w:val="Akapitzlist"/>
        <w:numPr>
          <w:ilvl w:val="1"/>
          <w:numId w:val="8"/>
        </w:numPr>
        <w:tabs>
          <w:tab w:val="clear" w:pos="0"/>
        </w:tabs>
        <w:ind w:left="0" w:firstLine="0"/>
        <w:rPr>
          <w:rFonts w:ascii="Calibri" w:hAnsi="Calibri"/>
        </w:rPr>
      </w:pPr>
      <w:r>
        <w:rPr>
          <w:rFonts w:ascii="Calibri" w:hAnsi="Calibri" w:cstheme="minorHAnsi"/>
        </w:rPr>
        <w:t>Załącznik nr 4 – Wykaz osób.</w:t>
      </w:r>
    </w:p>
    <w:p w14:paraId="4493A366" w14:textId="77777777" w:rsidR="008A459E" w:rsidRDefault="00000000" w:rsidP="00A82B97">
      <w:pPr>
        <w:pStyle w:val="Akapitzlist"/>
        <w:numPr>
          <w:ilvl w:val="1"/>
          <w:numId w:val="8"/>
        </w:numPr>
        <w:tabs>
          <w:tab w:val="clear" w:pos="0"/>
        </w:tabs>
        <w:ind w:left="0" w:firstLine="0"/>
        <w:rPr>
          <w:rFonts w:ascii="Calibri" w:hAnsi="Calibri"/>
        </w:rPr>
      </w:pPr>
      <w:r>
        <w:rPr>
          <w:rFonts w:ascii="Calibri" w:hAnsi="Calibri" w:cstheme="minorHAnsi"/>
        </w:rPr>
        <w:t>Załącznik nr 5 – Wykaz usług.</w:t>
      </w:r>
    </w:p>
    <w:p w14:paraId="6EF05B9D" w14:textId="77777777" w:rsidR="008A459E" w:rsidRDefault="00000000" w:rsidP="00A82B97">
      <w:pPr>
        <w:pStyle w:val="Akapitzlist"/>
        <w:numPr>
          <w:ilvl w:val="1"/>
          <w:numId w:val="8"/>
        </w:numPr>
        <w:tabs>
          <w:tab w:val="clear" w:pos="0"/>
        </w:tabs>
        <w:ind w:left="0" w:firstLine="0"/>
        <w:rPr>
          <w:rFonts w:ascii="Calibri" w:hAnsi="Calibri"/>
        </w:rPr>
      </w:pPr>
      <w:r>
        <w:rPr>
          <w:rFonts w:ascii="Calibri" w:hAnsi="Calibri" w:cstheme="minorHAnsi"/>
        </w:rPr>
        <w:t>Załącznik nr 6 – Wykaz urządzeń technicznych.</w:t>
      </w:r>
    </w:p>
    <w:p w14:paraId="15F794E4" w14:textId="77777777" w:rsidR="008A459E" w:rsidRDefault="00000000" w:rsidP="00A82B97">
      <w:pPr>
        <w:pStyle w:val="Akapitzlist"/>
        <w:numPr>
          <w:ilvl w:val="1"/>
          <w:numId w:val="8"/>
        </w:numPr>
        <w:tabs>
          <w:tab w:val="clear" w:pos="0"/>
        </w:tabs>
        <w:ind w:left="0" w:firstLine="0"/>
        <w:rPr>
          <w:rFonts w:ascii="Calibri" w:hAnsi="Calibri"/>
        </w:rPr>
      </w:pPr>
      <w:r>
        <w:rPr>
          <w:rFonts w:ascii="Calibri" w:hAnsi="Calibri" w:cstheme="minorHAnsi"/>
        </w:rPr>
        <w:t>Załącznik nr 7 – Oświadczenie o przynależności lub braku przynależności do tej samej grupy kapitałowej.</w:t>
      </w:r>
    </w:p>
    <w:p w14:paraId="5617B63C" w14:textId="77777777" w:rsidR="008A459E" w:rsidRDefault="00000000" w:rsidP="00A82B97">
      <w:pPr>
        <w:pStyle w:val="Akapitzlist"/>
        <w:numPr>
          <w:ilvl w:val="1"/>
          <w:numId w:val="8"/>
        </w:numPr>
        <w:tabs>
          <w:tab w:val="clear" w:pos="0"/>
        </w:tabs>
        <w:ind w:left="0" w:firstLine="0"/>
        <w:rPr>
          <w:rFonts w:ascii="Calibri" w:hAnsi="Calibri"/>
        </w:rPr>
      </w:pPr>
      <w:r>
        <w:rPr>
          <w:rFonts w:ascii="Calibri" w:hAnsi="Calibri" w:cstheme="minorHAnsi"/>
        </w:rPr>
        <w:t>Załącznik nr 8 – Oświadczenie o aktualności</w:t>
      </w:r>
      <w:r>
        <w:rPr>
          <w:rFonts w:ascii="Calibri" w:hAnsi="Calibri" w:cstheme="minorHAnsi"/>
          <w:spacing w:val="-3"/>
        </w:rPr>
        <w:t xml:space="preserve"> </w:t>
      </w:r>
      <w:r>
        <w:rPr>
          <w:rFonts w:ascii="Calibri" w:hAnsi="Calibri" w:cstheme="minorHAnsi"/>
        </w:rPr>
        <w:t>informacji.</w:t>
      </w:r>
    </w:p>
    <w:p w14:paraId="66B6F99B" w14:textId="77777777" w:rsidR="008A459E" w:rsidRDefault="00000000" w:rsidP="00A82B97">
      <w:pPr>
        <w:pStyle w:val="Akapitzlist"/>
        <w:numPr>
          <w:ilvl w:val="1"/>
          <w:numId w:val="8"/>
        </w:numPr>
        <w:tabs>
          <w:tab w:val="clear" w:pos="0"/>
        </w:tabs>
        <w:ind w:left="0" w:firstLine="0"/>
        <w:rPr>
          <w:rFonts w:ascii="Calibri" w:hAnsi="Calibri"/>
        </w:rPr>
      </w:pPr>
      <w:r>
        <w:rPr>
          <w:rFonts w:ascii="Calibri" w:hAnsi="Calibri" w:cstheme="minorHAnsi"/>
        </w:rPr>
        <w:t>Załącznik nr 9 – Oświadczenie wykonawców wspólnie ubiegających się o udzielenie</w:t>
      </w:r>
      <w:r>
        <w:rPr>
          <w:rFonts w:ascii="Calibri" w:hAnsi="Calibri" w:cstheme="minorHAnsi"/>
          <w:spacing w:val="-15"/>
        </w:rPr>
        <w:t xml:space="preserve"> </w:t>
      </w:r>
      <w:r>
        <w:rPr>
          <w:rFonts w:ascii="Calibri" w:hAnsi="Calibri" w:cstheme="minorHAnsi"/>
        </w:rPr>
        <w:t>zamówienia.</w:t>
      </w:r>
    </w:p>
    <w:p w14:paraId="14929909" w14:textId="77777777" w:rsidR="008A459E" w:rsidRDefault="00000000" w:rsidP="00A82B97">
      <w:pPr>
        <w:pStyle w:val="Akapitzlist"/>
        <w:numPr>
          <w:ilvl w:val="1"/>
          <w:numId w:val="8"/>
        </w:numPr>
        <w:tabs>
          <w:tab w:val="clear" w:pos="0"/>
        </w:tabs>
        <w:ind w:left="0" w:firstLine="0"/>
        <w:rPr>
          <w:rFonts w:ascii="Calibri" w:hAnsi="Calibri"/>
        </w:rPr>
      </w:pPr>
      <w:r>
        <w:rPr>
          <w:rFonts w:ascii="Calibri" w:hAnsi="Calibri" w:cstheme="minorHAnsi"/>
        </w:rPr>
        <w:t>Załącznik nr10 – Oświadczenie dot. wykluczenia  w związku z działaniami Rosji.</w:t>
      </w:r>
    </w:p>
    <w:p w14:paraId="5705AD0F" w14:textId="77777777" w:rsidR="008A459E" w:rsidRDefault="00000000" w:rsidP="00A82B97">
      <w:pPr>
        <w:pStyle w:val="Akapitzlist"/>
        <w:numPr>
          <w:ilvl w:val="1"/>
          <w:numId w:val="8"/>
        </w:numPr>
        <w:tabs>
          <w:tab w:val="clear" w:pos="0"/>
        </w:tabs>
        <w:ind w:left="0" w:firstLine="0"/>
        <w:rPr>
          <w:rFonts w:ascii="Calibri" w:hAnsi="Calibri"/>
        </w:rPr>
      </w:pPr>
      <w:r>
        <w:rPr>
          <w:rFonts w:ascii="Calibri" w:hAnsi="Calibri" w:cstheme="minorHAnsi"/>
        </w:rPr>
        <w:t>Załącznik nr 11 - Opis przedmiotu</w:t>
      </w:r>
      <w:r>
        <w:rPr>
          <w:rFonts w:ascii="Calibri" w:hAnsi="Calibri" w:cstheme="minorHAnsi"/>
          <w:spacing w:val="-1"/>
        </w:rPr>
        <w:t xml:space="preserve"> </w:t>
      </w:r>
      <w:r>
        <w:rPr>
          <w:rFonts w:ascii="Calibri" w:hAnsi="Calibri" w:cstheme="minorHAnsi"/>
        </w:rPr>
        <w:t>zamówienia.</w:t>
      </w:r>
    </w:p>
    <w:p w14:paraId="0FCCFA89" w14:textId="77777777" w:rsidR="008A459E" w:rsidRDefault="00000000" w:rsidP="00A82B97">
      <w:pPr>
        <w:pStyle w:val="Akapitzlist"/>
        <w:numPr>
          <w:ilvl w:val="1"/>
          <w:numId w:val="8"/>
        </w:numPr>
        <w:tabs>
          <w:tab w:val="clear" w:pos="0"/>
        </w:tabs>
        <w:ind w:left="0" w:firstLine="0"/>
        <w:rPr>
          <w:rFonts w:ascii="Calibri" w:hAnsi="Calibri"/>
        </w:rPr>
        <w:sectPr w:rsidR="008A459E" w:rsidSect="00A82B97">
          <w:footerReference w:type="default" r:id="rId14"/>
          <w:pgSz w:w="11906" w:h="16838"/>
          <w:pgMar w:top="1380" w:right="1841" w:bottom="1160" w:left="1276" w:header="0" w:footer="961" w:gutter="0"/>
          <w:cols w:space="708"/>
          <w:formProt w:val="0"/>
          <w:docGrid w:linePitch="100" w:charSpace="8192"/>
        </w:sectPr>
      </w:pPr>
      <w:r>
        <w:rPr>
          <w:rFonts w:ascii="Calibri" w:hAnsi="Calibri" w:cstheme="minorHAnsi"/>
        </w:rPr>
        <w:t>Załącznik nr 12 – Projektowane postanowienia</w:t>
      </w:r>
      <w:r>
        <w:rPr>
          <w:rFonts w:ascii="Calibri" w:hAnsi="Calibri" w:cstheme="minorHAnsi"/>
          <w:spacing w:val="-3"/>
        </w:rPr>
        <w:t xml:space="preserve"> </w:t>
      </w:r>
      <w:r>
        <w:rPr>
          <w:rFonts w:ascii="Calibri" w:hAnsi="Calibri" w:cstheme="minorHAnsi"/>
        </w:rPr>
        <w:t>umowy.</w:t>
      </w:r>
    </w:p>
    <w:p w14:paraId="45B40454" w14:textId="77777777" w:rsidR="008A459E" w:rsidRDefault="00000000" w:rsidP="00A82B97">
      <w:pPr>
        <w:spacing w:before="37"/>
        <w:ind w:right="281"/>
        <w:jc w:val="right"/>
        <w:rPr>
          <w:rFonts w:ascii="Calibri" w:hAnsi="Calibri"/>
        </w:rPr>
      </w:pPr>
      <w:r>
        <w:rPr>
          <w:rFonts w:ascii="Calibri" w:hAnsi="Calibri"/>
          <w:b/>
          <w:i/>
        </w:rPr>
        <w:t>Załącznik nr 1 do SWZ</w:t>
      </w:r>
    </w:p>
    <w:p w14:paraId="2616EAF3" w14:textId="77777777" w:rsidR="008A459E" w:rsidRDefault="00000000" w:rsidP="00A82B97">
      <w:pPr>
        <w:jc w:val="center"/>
        <w:rPr>
          <w:rFonts w:ascii="Calibri" w:hAnsi="Calibri"/>
        </w:rPr>
      </w:pPr>
      <w:bookmarkStart w:id="40" w:name="_Toc64892121"/>
      <w:r>
        <w:rPr>
          <w:rFonts w:ascii="Calibri" w:hAnsi="Calibri"/>
          <w:b/>
        </w:rPr>
        <w:t>Formularz oferty</w:t>
      </w:r>
      <w:bookmarkEnd w:id="40"/>
    </w:p>
    <w:p w14:paraId="58403D59" w14:textId="77777777" w:rsidR="008A459E" w:rsidRDefault="008A459E" w:rsidP="00A82B97">
      <w:pPr>
        <w:pStyle w:val="Tekstpodstawowy"/>
        <w:spacing w:before="10"/>
        <w:rPr>
          <w:rFonts w:ascii="Calibri" w:hAnsi="Calibri"/>
          <w:b/>
          <w:i/>
          <w:sz w:val="22"/>
          <w:szCs w:val="22"/>
        </w:rPr>
      </w:pPr>
    </w:p>
    <w:p w14:paraId="337E6DB4" w14:textId="77777777" w:rsidR="008A459E" w:rsidRDefault="00000000" w:rsidP="00A82B97">
      <w:pPr>
        <w:pStyle w:val="Akapitzlist"/>
        <w:numPr>
          <w:ilvl w:val="0"/>
          <w:numId w:val="5"/>
        </w:numPr>
        <w:tabs>
          <w:tab w:val="clear" w:pos="0"/>
        </w:tabs>
        <w:spacing w:before="60"/>
        <w:ind w:left="0" w:right="-3" w:firstLine="0"/>
        <w:rPr>
          <w:rFonts w:ascii="Calibri" w:hAnsi="Calibri"/>
        </w:rPr>
      </w:pPr>
      <w:r>
        <w:rPr>
          <w:rFonts w:ascii="Calibri" w:hAnsi="Calibri"/>
        </w:rPr>
        <w:t xml:space="preserve">Postępowanie o udzielenie zamówienia publicznego pn.: </w:t>
      </w:r>
      <w:r>
        <w:rPr>
          <w:rFonts w:ascii="Calibri" w:hAnsi="Calibri" w:cstheme="minorHAnsi"/>
          <w:b/>
          <w:bCs/>
        </w:rPr>
        <w:t xml:space="preserve"> </w:t>
      </w:r>
      <w:r>
        <w:rPr>
          <w:rFonts w:ascii="Calibri" w:eastAsia="Times New Roman" w:hAnsi="Calibri" w:cstheme="minorHAnsi"/>
          <w:b/>
          <w:bCs/>
        </w:rPr>
        <w:t xml:space="preserve">Świadczenie usług w zakresie publicznego transportu zbiorowego na terenie Powiatów Lwóweckiego, Lubańskiego i Karkonoskiego w 2025 roku </w:t>
      </w:r>
      <w:r>
        <w:rPr>
          <w:rFonts w:ascii="Calibri" w:hAnsi="Calibri" w:cstheme="minorHAnsi"/>
          <w:b/>
          <w:bCs/>
        </w:rPr>
        <w:t>z podziałem na części:</w:t>
      </w:r>
    </w:p>
    <w:p w14:paraId="14435B39" w14:textId="77777777" w:rsidR="008A459E" w:rsidRDefault="00000000" w:rsidP="00A82B97">
      <w:pPr>
        <w:jc w:val="both"/>
        <w:rPr>
          <w:rFonts w:ascii="Calibri" w:hAnsi="Calibri"/>
        </w:rPr>
      </w:pPr>
      <w:r>
        <w:rPr>
          <w:rFonts w:ascii="Calibri" w:hAnsi="Calibri" w:cs="Wingdings"/>
          <w:color w:val="000000"/>
        </w:rPr>
        <w:t xml:space="preserve"> </w:t>
      </w:r>
      <w:bookmarkStart w:id="41" w:name="_Hlk144816500"/>
    </w:p>
    <w:p w14:paraId="770F6276" w14:textId="77777777" w:rsidR="008A459E" w:rsidRDefault="008A459E" w:rsidP="00A82B97">
      <w:pPr>
        <w:jc w:val="both"/>
        <w:rPr>
          <w:rFonts w:ascii="Calibri" w:hAnsi="Calibri" w:cstheme="minorHAnsi"/>
        </w:rPr>
      </w:pPr>
    </w:p>
    <w:bookmarkEnd w:id="41"/>
    <w:p w14:paraId="24413105" w14:textId="77777777" w:rsidR="008A459E" w:rsidRDefault="00000000" w:rsidP="00A82B97">
      <w:pPr>
        <w:pStyle w:val="Akapitzlist"/>
        <w:suppressAutoHyphens w:val="0"/>
        <w:ind w:left="0" w:firstLine="0"/>
        <w:rPr>
          <w:rFonts w:ascii="Calibri" w:hAnsi="Calibri"/>
        </w:rPr>
      </w:pPr>
      <w:r>
        <w:rPr>
          <w:rFonts w:ascii="Calibri" w:hAnsi="Calibri" w:cstheme="minorHAnsi"/>
          <w:color w:val="000000"/>
        </w:rPr>
        <w:t>Należy postawić znak „X” przy właściwym polu „</w:t>
      </w:r>
      <w:r>
        <w:rPr>
          <w:rFonts w:ascii="Calibri" w:hAnsi="Calibri" w:cs="Wingdings"/>
          <w:color w:val="000000"/>
        </w:rPr>
        <w:t></w:t>
      </w:r>
      <w:r>
        <w:rPr>
          <w:rFonts w:ascii="Calibri" w:hAnsi="Calibri" w:cstheme="minorHAnsi"/>
          <w:color w:val="000000"/>
        </w:rPr>
        <w:t>”</w:t>
      </w:r>
      <w:bookmarkStart w:id="42" w:name="_Hlk144974166"/>
      <w:bookmarkEnd w:id="42"/>
    </w:p>
    <w:p w14:paraId="740252DF" w14:textId="77777777" w:rsidR="008A459E" w:rsidRDefault="00000000" w:rsidP="00A82B97">
      <w:pPr>
        <w:pStyle w:val="Akapitzlist"/>
        <w:numPr>
          <w:ilvl w:val="0"/>
          <w:numId w:val="5"/>
        </w:numPr>
        <w:tabs>
          <w:tab w:val="clear" w:pos="0"/>
        </w:tabs>
        <w:spacing w:before="121"/>
        <w:ind w:left="0" w:firstLine="0"/>
        <w:rPr>
          <w:rFonts w:ascii="Calibri" w:hAnsi="Calibri"/>
        </w:rPr>
      </w:pPr>
      <w:r>
        <w:rPr>
          <w:rFonts w:ascii="Calibri" w:hAnsi="Calibri"/>
          <w:b/>
        </w:rPr>
        <w:t>Zamawiający:</w:t>
      </w:r>
    </w:p>
    <w:p w14:paraId="18322ED9" w14:textId="77777777" w:rsidR="008A459E" w:rsidRDefault="00000000" w:rsidP="00A82B97">
      <w:pPr>
        <w:pStyle w:val="Tekstpodstawowy"/>
        <w:spacing w:before="121" w:line="276" w:lineRule="auto"/>
        <w:ind w:right="6402"/>
        <w:rPr>
          <w:rFonts w:ascii="Calibri" w:hAnsi="Calibri"/>
          <w:sz w:val="22"/>
          <w:szCs w:val="22"/>
        </w:rPr>
      </w:pPr>
      <w:r>
        <w:rPr>
          <w:rFonts w:ascii="Calibri" w:hAnsi="Calibri" w:cstheme="minorHAnsi"/>
          <w:sz w:val="22"/>
          <w:szCs w:val="22"/>
        </w:rPr>
        <w:t>………….</w:t>
      </w:r>
    </w:p>
    <w:p w14:paraId="583BFBCB" w14:textId="77777777" w:rsidR="008A459E" w:rsidRDefault="00000000" w:rsidP="00A82B97">
      <w:pPr>
        <w:pStyle w:val="Nagwek5"/>
        <w:numPr>
          <w:ilvl w:val="0"/>
          <w:numId w:val="5"/>
        </w:numPr>
        <w:tabs>
          <w:tab w:val="clear" w:pos="0"/>
        </w:tabs>
        <w:ind w:left="0" w:firstLine="0"/>
        <w:rPr>
          <w:rFonts w:ascii="Calibri" w:hAnsi="Calibri"/>
          <w:sz w:val="22"/>
          <w:szCs w:val="22"/>
        </w:rPr>
      </w:pPr>
      <w:r>
        <w:rPr>
          <w:rFonts w:ascii="Calibri" w:hAnsi="Calibri"/>
          <w:sz w:val="22"/>
          <w:szCs w:val="22"/>
        </w:rPr>
        <w:t>Oferta złożona</w:t>
      </w:r>
      <w:r>
        <w:rPr>
          <w:rFonts w:ascii="Calibri" w:hAnsi="Calibri"/>
          <w:spacing w:val="-1"/>
          <w:sz w:val="22"/>
          <w:szCs w:val="22"/>
        </w:rPr>
        <w:t xml:space="preserve"> </w:t>
      </w:r>
      <w:r>
        <w:rPr>
          <w:rFonts w:ascii="Calibri" w:hAnsi="Calibri"/>
          <w:sz w:val="22"/>
          <w:szCs w:val="22"/>
        </w:rPr>
        <w:t>przez:</w:t>
      </w:r>
    </w:p>
    <w:p w14:paraId="10378718" w14:textId="77777777" w:rsidR="008A459E" w:rsidRDefault="00000000" w:rsidP="00A82B97">
      <w:pPr>
        <w:spacing w:before="118"/>
        <w:rPr>
          <w:rFonts w:ascii="Calibri" w:hAnsi="Calibri"/>
        </w:rPr>
      </w:pPr>
      <w:r>
        <w:rPr>
          <w:rFonts w:ascii="Calibri" w:hAnsi="Calibri"/>
          <w:b/>
        </w:rPr>
        <w:t>Zarejestrowana nazwa Wykonawcy</w:t>
      </w:r>
      <w:r>
        <w:rPr>
          <w:rFonts w:ascii="Calibri" w:hAnsi="Calibri"/>
          <w:vertAlign w:val="superscript"/>
        </w:rPr>
        <w:t>1</w:t>
      </w:r>
      <w:r>
        <w:rPr>
          <w:rFonts w:ascii="Calibri" w:hAnsi="Calibri"/>
        </w:rPr>
        <w:t xml:space="preserve"> /</w:t>
      </w:r>
      <w:r>
        <w:rPr>
          <w:rFonts w:ascii="Calibri" w:hAnsi="Calibri"/>
          <w:b/>
        </w:rPr>
        <w:t>Pełnomocnika podmiotów występujących wspólnie</w:t>
      </w:r>
      <w:r>
        <w:rPr>
          <w:rFonts w:ascii="Calibri" w:hAnsi="Calibri"/>
          <w:vertAlign w:val="superscript"/>
        </w:rPr>
        <w:t>1</w:t>
      </w:r>
      <w:r>
        <w:rPr>
          <w:rFonts w:ascii="Calibri" w:hAnsi="Calibri"/>
        </w:rPr>
        <w:t>:</w:t>
      </w:r>
    </w:p>
    <w:p w14:paraId="3D467039" w14:textId="77777777" w:rsidR="008A459E" w:rsidRDefault="008A459E" w:rsidP="00A82B97">
      <w:pPr>
        <w:pStyle w:val="Tekstpodstawowy"/>
        <w:spacing w:before="9"/>
        <w:rPr>
          <w:rFonts w:ascii="Calibri" w:hAnsi="Calibri"/>
          <w:sz w:val="22"/>
          <w:szCs w:val="22"/>
        </w:rPr>
      </w:pPr>
    </w:p>
    <w:p w14:paraId="524BFFA4" w14:textId="77777777" w:rsidR="008A459E" w:rsidRDefault="00000000" w:rsidP="00A82B97">
      <w:pPr>
        <w:pStyle w:val="Tekstpodstawowy"/>
        <w:rPr>
          <w:rFonts w:ascii="Calibri" w:hAnsi="Calibri"/>
          <w:sz w:val="22"/>
          <w:szCs w:val="22"/>
        </w:rPr>
      </w:pPr>
      <w:r>
        <w:rPr>
          <w:rFonts w:ascii="Calibri" w:hAnsi="Calibri"/>
          <w:sz w:val="22"/>
          <w:szCs w:val="22"/>
        </w:rPr>
        <w:t>……………………………………………………………………………………………………………………………………………………………………………</w:t>
      </w:r>
    </w:p>
    <w:p w14:paraId="489B149D" w14:textId="77777777" w:rsidR="008A459E" w:rsidRDefault="008A459E" w:rsidP="00A82B97">
      <w:pPr>
        <w:pStyle w:val="Tekstpodstawowy"/>
        <w:spacing w:before="9"/>
        <w:rPr>
          <w:rFonts w:ascii="Calibri" w:hAnsi="Calibri"/>
          <w:sz w:val="22"/>
          <w:szCs w:val="22"/>
        </w:rPr>
      </w:pPr>
    </w:p>
    <w:p w14:paraId="0072A34E" w14:textId="77777777" w:rsidR="008A459E" w:rsidRDefault="00000000" w:rsidP="00A82B97">
      <w:pPr>
        <w:pStyle w:val="Tekstpodstawowy"/>
        <w:rPr>
          <w:rFonts w:ascii="Calibri" w:hAnsi="Calibri"/>
          <w:sz w:val="22"/>
          <w:szCs w:val="22"/>
        </w:rPr>
      </w:pPr>
      <w:r>
        <w:rPr>
          <w:rFonts w:ascii="Calibri" w:hAnsi="Calibri"/>
          <w:sz w:val="22"/>
          <w:szCs w:val="22"/>
        </w:rPr>
        <w:t>……………………………………………………………………………………………………………………………………………………………………………</w:t>
      </w:r>
    </w:p>
    <w:p w14:paraId="48EF99C3" w14:textId="77777777" w:rsidR="008A459E" w:rsidRDefault="00000000" w:rsidP="00A82B97">
      <w:pPr>
        <w:pStyle w:val="Nagwek5"/>
        <w:spacing w:before="120"/>
        <w:ind w:left="0"/>
        <w:rPr>
          <w:rFonts w:ascii="Calibri" w:hAnsi="Calibri"/>
          <w:sz w:val="22"/>
          <w:szCs w:val="22"/>
        </w:rPr>
      </w:pPr>
      <w:r>
        <w:rPr>
          <w:rFonts w:ascii="Calibri" w:hAnsi="Calibri"/>
          <w:sz w:val="22"/>
          <w:szCs w:val="22"/>
        </w:rPr>
        <w:t>Zarejestrowany adres Wykonawcy</w:t>
      </w:r>
      <w:r>
        <w:rPr>
          <w:rFonts w:ascii="Calibri" w:hAnsi="Calibri"/>
          <w:b w:val="0"/>
          <w:sz w:val="22"/>
          <w:szCs w:val="22"/>
          <w:vertAlign w:val="superscript"/>
        </w:rPr>
        <w:t>1</w:t>
      </w:r>
      <w:r>
        <w:rPr>
          <w:rFonts w:ascii="Calibri" w:hAnsi="Calibri"/>
          <w:b w:val="0"/>
          <w:sz w:val="22"/>
          <w:szCs w:val="22"/>
        </w:rPr>
        <w:t xml:space="preserve"> /</w:t>
      </w:r>
      <w:r>
        <w:rPr>
          <w:rFonts w:ascii="Calibri" w:hAnsi="Calibri"/>
          <w:sz w:val="22"/>
          <w:szCs w:val="22"/>
        </w:rPr>
        <w:t>Pełnomocnika podmiotów występujących wspólnie</w:t>
      </w:r>
      <w:r>
        <w:rPr>
          <w:rFonts w:ascii="Calibri" w:hAnsi="Calibri"/>
          <w:b w:val="0"/>
          <w:sz w:val="22"/>
          <w:szCs w:val="22"/>
          <w:vertAlign w:val="superscript"/>
        </w:rPr>
        <w:t>1</w:t>
      </w:r>
      <w:r>
        <w:rPr>
          <w:rFonts w:ascii="Calibri" w:hAnsi="Calibri"/>
          <w:b w:val="0"/>
          <w:sz w:val="22"/>
          <w:szCs w:val="22"/>
        </w:rPr>
        <w:t>:</w:t>
      </w:r>
    </w:p>
    <w:p w14:paraId="2AEAB10C" w14:textId="77777777" w:rsidR="008A459E" w:rsidRDefault="008A459E" w:rsidP="00A82B97">
      <w:pPr>
        <w:pStyle w:val="Tekstpodstawowy"/>
        <w:spacing w:before="6"/>
        <w:rPr>
          <w:rFonts w:ascii="Calibri" w:hAnsi="Calibri"/>
          <w:sz w:val="22"/>
          <w:szCs w:val="22"/>
        </w:rPr>
      </w:pPr>
    </w:p>
    <w:p w14:paraId="0896EB2F" w14:textId="77777777" w:rsidR="008A459E" w:rsidRDefault="00000000" w:rsidP="00A82B97">
      <w:pPr>
        <w:pStyle w:val="Tekstpodstawowy"/>
        <w:spacing w:before="1"/>
        <w:rPr>
          <w:rFonts w:ascii="Calibri" w:hAnsi="Calibri"/>
          <w:sz w:val="22"/>
          <w:szCs w:val="22"/>
        </w:rPr>
      </w:pPr>
      <w:r>
        <w:rPr>
          <w:rFonts w:ascii="Calibri" w:hAnsi="Calibri"/>
          <w:sz w:val="22"/>
          <w:szCs w:val="22"/>
        </w:rPr>
        <w:t>ulica:</w:t>
      </w:r>
      <w:r>
        <w:rPr>
          <w:rFonts w:ascii="Calibri" w:hAnsi="Calibri"/>
          <w:spacing w:val="-13"/>
          <w:sz w:val="22"/>
          <w:szCs w:val="22"/>
        </w:rPr>
        <w:t xml:space="preserve"> </w:t>
      </w:r>
      <w:r>
        <w:rPr>
          <w:rFonts w:ascii="Calibri" w:hAnsi="Calibri"/>
          <w:sz w:val="22"/>
          <w:szCs w:val="22"/>
        </w:rPr>
        <w:t>………………………………………………………………………………………………</w:t>
      </w:r>
      <w:r>
        <w:rPr>
          <w:rFonts w:ascii="Calibri" w:hAnsi="Calibri"/>
          <w:spacing w:val="-13"/>
          <w:sz w:val="22"/>
          <w:szCs w:val="22"/>
        </w:rPr>
        <w:t xml:space="preserve"> </w:t>
      </w:r>
      <w:r>
        <w:rPr>
          <w:rFonts w:ascii="Calibri" w:hAnsi="Calibri"/>
          <w:sz w:val="22"/>
          <w:szCs w:val="22"/>
        </w:rPr>
        <w:t>nr:</w:t>
      </w:r>
      <w:r>
        <w:rPr>
          <w:rFonts w:ascii="Calibri" w:hAnsi="Calibri"/>
          <w:spacing w:val="-13"/>
          <w:sz w:val="22"/>
          <w:szCs w:val="22"/>
        </w:rPr>
        <w:t xml:space="preserve"> </w:t>
      </w:r>
      <w:r>
        <w:rPr>
          <w:rFonts w:ascii="Calibri" w:hAnsi="Calibri"/>
          <w:sz w:val="22"/>
          <w:szCs w:val="22"/>
        </w:rPr>
        <w:t>……………………………………………………………</w:t>
      </w:r>
    </w:p>
    <w:p w14:paraId="20C92B0A" w14:textId="77777777" w:rsidR="008A459E" w:rsidRDefault="008A459E" w:rsidP="00A82B97">
      <w:pPr>
        <w:pStyle w:val="Tekstpodstawowy"/>
        <w:spacing w:before="8"/>
        <w:rPr>
          <w:rFonts w:ascii="Calibri" w:hAnsi="Calibri"/>
          <w:sz w:val="22"/>
          <w:szCs w:val="22"/>
        </w:rPr>
      </w:pPr>
    </w:p>
    <w:p w14:paraId="6084E49D" w14:textId="77777777" w:rsidR="008A459E" w:rsidRDefault="00000000" w:rsidP="00A82B97">
      <w:pPr>
        <w:pStyle w:val="Tekstpodstawowy"/>
        <w:rPr>
          <w:rFonts w:ascii="Calibri" w:hAnsi="Calibri"/>
          <w:sz w:val="22"/>
          <w:szCs w:val="22"/>
        </w:rPr>
      </w:pPr>
      <w:r>
        <w:rPr>
          <w:rFonts w:ascii="Calibri" w:hAnsi="Calibri"/>
          <w:sz w:val="22"/>
          <w:szCs w:val="22"/>
        </w:rPr>
        <w:t>kod: …………………………… miejscowość:</w:t>
      </w:r>
      <w:r>
        <w:rPr>
          <w:rFonts w:ascii="Calibri" w:hAnsi="Calibri"/>
          <w:spacing w:val="5"/>
          <w:sz w:val="22"/>
          <w:szCs w:val="22"/>
        </w:rPr>
        <w:t xml:space="preserve"> </w:t>
      </w:r>
      <w:r>
        <w:rPr>
          <w:rFonts w:ascii="Calibri" w:hAnsi="Calibri"/>
          <w:sz w:val="22"/>
          <w:szCs w:val="22"/>
        </w:rPr>
        <w:t>………………………………………………………………………………………………………………</w:t>
      </w:r>
    </w:p>
    <w:p w14:paraId="65434DE6" w14:textId="77777777" w:rsidR="008A459E" w:rsidRDefault="008A459E" w:rsidP="00A82B97">
      <w:pPr>
        <w:pStyle w:val="Tekstpodstawowy"/>
        <w:spacing w:before="9"/>
        <w:rPr>
          <w:rFonts w:ascii="Calibri" w:hAnsi="Calibri"/>
          <w:sz w:val="22"/>
          <w:szCs w:val="22"/>
        </w:rPr>
      </w:pPr>
    </w:p>
    <w:p w14:paraId="62105BDA" w14:textId="77777777" w:rsidR="008A459E" w:rsidRDefault="00000000" w:rsidP="00A82B97">
      <w:pPr>
        <w:pStyle w:val="Tekstpodstawowy"/>
        <w:rPr>
          <w:rFonts w:ascii="Calibri" w:hAnsi="Calibri"/>
          <w:sz w:val="22"/>
          <w:szCs w:val="22"/>
        </w:rPr>
      </w:pPr>
      <w:r>
        <w:rPr>
          <w:rFonts w:ascii="Calibri" w:hAnsi="Calibri"/>
          <w:sz w:val="22"/>
          <w:szCs w:val="22"/>
        </w:rPr>
        <w:t>województwo:</w:t>
      </w:r>
      <w:r>
        <w:rPr>
          <w:rFonts w:ascii="Calibri" w:hAnsi="Calibri"/>
          <w:spacing w:val="-20"/>
          <w:sz w:val="22"/>
          <w:szCs w:val="22"/>
        </w:rPr>
        <w:t xml:space="preserve"> </w:t>
      </w:r>
      <w:r>
        <w:rPr>
          <w:rFonts w:ascii="Calibri" w:hAnsi="Calibri"/>
          <w:sz w:val="22"/>
          <w:szCs w:val="22"/>
        </w:rPr>
        <w:t>…………………………………………………………………tel.:</w:t>
      </w:r>
      <w:r>
        <w:rPr>
          <w:rFonts w:ascii="Calibri" w:hAnsi="Calibri"/>
          <w:spacing w:val="-19"/>
          <w:sz w:val="22"/>
          <w:szCs w:val="22"/>
        </w:rPr>
        <w:t xml:space="preserve"> </w:t>
      </w:r>
      <w:r>
        <w:rPr>
          <w:rFonts w:ascii="Calibri" w:hAnsi="Calibri"/>
          <w:sz w:val="22"/>
          <w:szCs w:val="22"/>
        </w:rPr>
        <w:t>…………………………………………………………………………</w:t>
      </w:r>
    </w:p>
    <w:p w14:paraId="28A0983B" w14:textId="77777777" w:rsidR="008A459E" w:rsidRDefault="008A459E" w:rsidP="00A82B97">
      <w:pPr>
        <w:pStyle w:val="Tekstpodstawowy"/>
        <w:spacing w:before="6"/>
        <w:rPr>
          <w:rFonts w:ascii="Calibri" w:hAnsi="Calibri"/>
          <w:sz w:val="22"/>
          <w:szCs w:val="22"/>
        </w:rPr>
      </w:pPr>
    </w:p>
    <w:p w14:paraId="33FCE7B3" w14:textId="77777777" w:rsidR="008A459E" w:rsidRDefault="00000000" w:rsidP="00A82B97">
      <w:pPr>
        <w:pStyle w:val="Tekstpodstawowy"/>
        <w:rPr>
          <w:rFonts w:ascii="Calibri" w:hAnsi="Calibri"/>
          <w:sz w:val="22"/>
          <w:szCs w:val="22"/>
        </w:rPr>
      </w:pPr>
      <w:r>
        <w:rPr>
          <w:rFonts w:ascii="Calibri" w:hAnsi="Calibri"/>
          <w:w w:val="95"/>
          <w:sz w:val="22"/>
          <w:szCs w:val="22"/>
        </w:rPr>
        <w:t xml:space="preserve">e-mail.:         </w:t>
      </w:r>
      <w:r>
        <w:rPr>
          <w:rFonts w:ascii="Calibri" w:hAnsi="Calibri"/>
          <w:spacing w:val="21"/>
          <w:w w:val="95"/>
          <w:sz w:val="22"/>
          <w:szCs w:val="22"/>
        </w:rPr>
        <w:t xml:space="preserve"> </w:t>
      </w:r>
      <w:r>
        <w:rPr>
          <w:rFonts w:ascii="Calibri" w:hAnsi="Calibri"/>
          <w:w w:val="95"/>
          <w:sz w:val="22"/>
          <w:szCs w:val="22"/>
        </w:rPr>
        <w:t>………………………………………………………………………………………………………………………………………………………………</w:t>
      </w:r>
    </w:p>
    <w:p w14:paraId="085196D2" w14:textId="77777777" w:rsidR="008A459E" w:rsidRDefault="008A459E" w:rsidP="00A82B97">
      <w:pPr>
        <w:pStyle w:val="Tekstpodstawowy"/>
        <w:spacing w:before="9"/>
        <w:rPr>
          <w:rFonts w:ascii="Calibri" w:hAnsi="Calibri"/>
          <w:sz w:val="22"/>
          <w:szCs w:val="22"/>
        </w:rPr>
      </w:pPr>
    </w:p>
    <w:p w14:paraId="3D13B322" w14:textId="77777777" w:rsidR="008A459E" w:rsidRDefault="00000000" w:rsidP="00A82B97">
      <w:pPr>
        <w:pStyle w:val="Tekstpodstawowy"/>
        <w:rPr>
          <w:rFonts w:ascii="Calibri" w:hAnsi="Calibri"/>
          <w:sz w:val="22"/>
          <w:szCs w:val="22"/>
        </w:rPr>
      </w:pPr>
      <w:r>
        <w:rPr>
          <w:rFonts w:ascii="Calibri" w:hAnsi="Calibri"/>
          <w:sz w:val="22"/>
          <w:szCs w:val="22"/>
        </w:rPr>
        <w:t>NIP: …………………………………………………………… REGON: …………………………………………………………………………………………</w:t>
      </w:r>
    </w:p>
    <w:p w14:paraId="37CBE5B6" w14:textId="77777777" w:rsidR="008A459E" w:rsidRDefault="008A459E" w:rsidP="00A82B97">
      <w:pPr>
        <w:pStyle w:val="Tekstpodstawowy"/>
        <w:spacing w:before="7"/>
        <w:rPr>
          <w:rFonts w:ascii="Calibri" w:hAnsi="Calibri"/>
          <w:sz w:val="22"/>
          <w:szCs w:val="22"/>
        </w:rPr>
      </w:pPr>
    </w:p>
    <w:p w14:paraId="24384019" w14:textId="77777777" w:rsidR="008A459E" w:rsidRDefault="00000000" w:rsidP="00A82B97">
      <w:pPr>
        <w:pStyle w:val="Tekstpodstawowy"/>
        <w:spacing w:line="360" w:lineRule="auto"/>
        <w:ind w:right="279"/>
        <w:rPr>
          <w:rFonts w:ascii="Calibri" w:hAnsi="Calibri"/>
          <w:sz w:val="22"/>
          <w:szCs w:val="22"/>
        </w:rPr>
      </w:pPr>
      <w:r>
        <w:rPr>
          <w:rFonts w:ascii="Calibri" w:hAnsi="Calibri"/>
          <w:sz w:val="22"/>
          <w:szCs w:val="22"/>
        </w:rPr>
        <w:t>Do kontaktów z Zamawiającym w czasie trwania postępowania o udzielenie zamówienia wyznaczamy: Pana/Panią</w:t>
      </w:r>
      <w:r>
        <w:rPr>
          <w:rFonts w:ascii="Calibri" w:hAnsi="Calibri"/>
          <w:spacing w:val="-6"/>
          <w:sz w:val="22"/>
          <w:szCs w:val="22"/>
        </w:rPr>
        <w:t xml:space="preserve"> </w:t>
      </w:r>
      <w:r>
        <w:rPr>
          <w:rFonts w:ascii="Calibri" w:hAnsi="Calibri"/>
          <w:sz w:val="22"/>
          <w:szCs w:val="22"/>
        </w:rPr>
        <w:t>…………………………………………………………………….…………………………………………………………………………………</w:t>
      </w:r>
    </w:p>
    <w:p w14:paraId="1CFFD5C7" w14:textId="77777777" w:rsidR="008A459E" w:rsidRDefault="00000000" w:rsidP="00A82B97">
      <w:pPr>
        <w:pStyle w:val="Tekstpodstawowy"/>
        <w:spacing w:before="119"/>
        <w:rPr>
          <w:rFonts w:ascii="Calibri" w:hAnsi="Calibri"/>
          <w:sz w:val="22"/>
          <w:szCs w:val="22"/>
        </w:rPr>
      </w:pPr>
      <w:r>
        <w:rPr>
          <w:rFonts w:ascii="Calibri" w:hAnsi="Calibri"/>
          <w:sz w:val="22"/>
          <w:szCs w:val="22"/>
        </w:rPr>
        <w:t>tel.</w:t>
      </w:r>
      <w:r>
        <w:rPr>
          <w:rFonts w:ascii="Calibri" w:hAnsi="Calibri"/>
          <w:spacing w:val="-15"/>
          <w:sz w:val="22"/>
          <w:szCs w:val="22"/>
        </w:rPr>
        <w:t xml:space="preserve"> </w:t>
      </w:r>
      <w:r>
        <w:rPr>
          <w:rFonts w:ascii="Calibri" w:hAnsi="Calibri"/>
          <w:sz w:val="22"/>
          <w:szCs w:val="22"/>
        </w:rPr>
        <w:t>………………………………………………,</w:t>
      </w:r>
      <w:r>
        <w:rPr>
          <w:rFonts w:ascii="Calibri" w:hAnsi="Calibri"/>
          <w:spacing w:val="-13"/>
          <w:sz w:val="22"/>
          <w:szCs w:val="22"/>
        </w:rPr>
        <w:t xml:space="preserve"> </w:t>
      </w:r>
      <w:r>
        <w:rPr>
          <w:rFonts w:ascii="Calibri" w:hAnsi="Calibri"/>
          <w:sz w:val="22"/>
          <w:szCs w:val="22"/>
        </w:rPr>
        <w:t>e-mail:</w:t>
      </w:r>
      <w:r>
        <w:rPr>
          <w:rFonts w:ascii="Calibri" w:hAnsi="Calibri"/>
          <w:spacing w:val="-13"/>
          <w:sz w:val="22"/>
          <w:szCs w:val="22"/>
        </w:rPr>
        <w:t xml:space="preserve"> </w:t>
      </w:r>
      <w:r>
        <w:rPr>
          <w:rFonts w:ascii="Calibri" w:hAnsi="Calibri"/>
          <w:sz w:val="22"/>
          <w:szCs w:val="22"/>
        </w:rPr>
        <w:t>………………………………………………………………………………………………………</w:t>
      </w:r>
    </w:p>
    <w:p w14:paraId="1DB8ECD7" w14:textId="77777777" w:rsidR="008A459E" w:rsidRDefault="008A459E" w:rsidP="00A82B97">
      <w:pPr>
        <w:pStyle w:val="Tekstpodstawowy"/>
        <w:spacing w:before="9"/>
        <w:rPr>
          <w:rFonts w:ascii="Calibri" w:hAnsi="Calibri"/>
          <w:sz w:val="22"/>
          <w:szCs w:val="22"/>
        </w:rPr>
      </w:pPr>
    </w:p>
    <w:p w14:paraId="5A62BAC3" w14:textId="77777777" w:rsidR="008A459E" w:rsidRDefault="00000000" w:rsidP="00A82B97">
      <w:pPr>
        <w:pStyle w:val="Nagwek5"/>
        <w:spacing w:before="0"/>
        <w:ind w:left="0"/>
        <w:rPr>
          <w:rFonts w:ascii="Calibri" w:hAnsi="Calibri"/>
          <w:sz w:val="22"/>
          <w:szCs w:val="22"/>
        </w:rPr>
      </w:pPr>
      <w:r>
        <w:rPr>
          <w:rFonts w:ascii="Calibri" w:hAnsi="Calibri"/>
          <w:sz w:val="22"/>
          <w:szCs w:val="22"/>
        </w:rPr>
        <w:t>Zarejestrowana nazwa Partnera podmiotów występujących wspólnie</w:t>
      </w:r>
      <w:r>
        <w:rPr>
          <w:rFonts w:ascii="Calibri" w:hAnsi="Calibri"/>
          <w:b w:val="0"/>
          <w:sz w:val="22"/>
          <w:szCs w:val="22"/>
          <w:vertAlign w:val="superscript"/>
        </w:rPr>
        <w:t>1</w:t>
      </w:r>
      <w:r>
        <w:rPr>
          <w:rFonts w:ascii="Calibri" w:hAnsi="Calibri"/>
          <w:b w:val="0"/>
          <w:sz w:val="22"/>
          <w:szCs w:val="22"/>
        </w:rPr>
        <w:t>:</w:t>
      </w:r>
    </w:p>
    <w:p w14:paraId="18A3AFB2" w14:textId="77777777" w:rsidR="008A459E" w:rsidRDefault="008A459E" w:rsidP="00A82B97">
      <w:pPr>
        <w:pStyle w:val="Tekstpodstawowy"/>
        <w:spacing w:before="9"/>
        <w:rPr>
          <w:rFonts w:ascii="Calibri" w:hAnsi="Calibri"/>
          <w:sz w:val="22"/>
          <w:szCs w:val="22"/>
        </w:rPr>
      </w:pPr>
    </w:p>
    <w:p w14:paraId="5A9805DF" w14:textId="77777777" w:rsidR="008A459E" w:rsidRDefault="00000000" w:rsidP="00A82B97">
      <w:pPr>
        <w:pStyle w:val="Tekstpodstawowy"/>
        <w:rPr>
          <w:rFonts w:ascii="Calibri" w:hAnsi="Calibri"/>
          <w:sz w:val="22"/>
          <w:szCs w:val="22"/>
        </w:rPr>
      </w:pPr>
      <w:r>
        <w:rPr>
          <w:rFonts w:ascii="Calibri" w:hAnsi="Calibri"/>
          <w:sz w:val="22"/>
          <w:szCs w:val="22"/>
        </w:rPr>
        <w:t>……………………………………………………………………………………………………………………………………………………………………………</w:t>
      </w:r>
    </w:p>
    <w:p w14:paraId="15261D6C" w14:textId="77777777" w:rsidR="008A459E" w:rsidRDefault="008A459E" w:rsidP="00A82B97">
      <w:pPr>
        <w:pStyle w:val="Tekstpodstawowy"/>
        <w:spacing w:before="6"/>
        <w:rPr>
          <w:rFonts w:ascii="Calibri" w:hAnsi="Calibri"/>
          <w:sz w:val="22"/>
          <w:szCs w:val="22"/>
        </w:rPr>
      </w:pPr>
    </w:p>
    <w:p w14:paraId="724370CD" w14:textId="77777777" w:rsidR="008A459E" w:rsidRDefault="00000000" w:rsidP="00A82B97">
      <w:pPr>
        <w:pStyle w:val="Tekstpodstawowy"/>
        <w:rPr>
          <w:rFonts w:ascii="Calibri" w:hAnsi="Calibri"/>
          <w:sz w:val="22"/>
          <w:szCs w:val="22"/>
        </w:rPr>
      </w:pPr>
      <w:r>
        <w:rPr>
          <w:rFonts w:ascii="Calibri" w:hAnsi="Calibri"/>
          <w:sz w:val="22"/>
          <w:szCs w:val="22"/>
        </w:rPr>
        <w:t>……………………………………………………………………………………………………………………………………………………………………………</w:t>
      </w:r>
    </w:p>
    <w:p w14:paraId="204B6DFF" w14:textId="77777777" w:rsidR="008A459E" w:rsidRDefault="00000000" w:rsidP="00A82B97">
      <w:pPr>
        <w:pStyle w:val="Nagwek5"/>
        <w:ind w:left="0"/>
        <w:rPr>
          <w:rFonts w:ascii="Calibri" w:hAnsi="Calibri"/>
          <w:sz w:val="22"/>
          <w:szCs w:val="22"/>
        </w:rPr>
      </w:pPr>
      <w:r>
        <w:rPr>
          <w:rFonts w:ascii="Calibri" w:hAnsi="Calibri"/>
          <w:sz w:val="22"/>
          <w:szCs w:val="22"/>
        </w:rPr>
        <w:t>Zarejestrowany adres Partnera podmiotów występujących wspólnie</w:t>
      </w:r>
    </w:p>
    <w:p w14:paraId="08C79D7E" w14:textId="77777777" w:rsidR="008A459E" w:rsidRDefault="008A459E" w:rsidP="00A82B97">
      <w:pPr>
        <w:pStyle w:val="Tekstpodstawowy"/>
        <w:spacing w:before="8"/>
        <w:rPr>
          <w:rFonts w:ascii="Calibri" w:hAnsi="Calibri"/>
          <w:b/>
          <w:sz w:val="22"/>
          <w:szCs w:val="22"/>
        </w:rPr>
      </w:pPr>
    </w:p>
    <w:p w14:paraId="6CF193AF" w14:textId="77777777" w:rsidR="008A459E" w:rsidRDefault="00000000" w:rsidP="00A82B97">
      <w:pPr>
        <w:pStyle w:val="Tekstpodstawowy"/>
        <w:spacing w:before="1"/>
        <w:rPr>
          <w:rFonts w:ascii="Calibri" w:hAnsi="Calibri"/>
          <w:sz w:val="22"/>
          <w:szCs w:val="22"/>
        </w:rPr>
      </w:pPr>
      <w:r>
        <w:rPr>
          <w:rFonts w:ascii="Calibri" w:hAnsi="Calibri"/>
          <w:sz w:val="22"/>
          <w:szCs w:val="22"/>
        </w:rPr>
        <w:t>ulica:</w:t>
      </w:r>
      <w:r>
        <w:rPr>
          <w:rFonts w:ascii="Calibri" w:hAnsi="Calibri"/>
          <w:spacing w:val="-13"/>
          <w:sz w:val="22"/>
          <w:szCs w:val="22"/>
        </w:rPr>
        <w:t xml:space="preserve"> </w:t>
      </w:r>
      <w:r>
        <w:rPr>
          <w:rFonts w:ascii="Calibri" w:hAnsi="Calibri"/>
          <w:sz w:val="22"/>
          <w:szCs w:val="22"/>
        </w:rPr>
        <w:t>………………………………………………………………………………………………</w:t>
      </w:r>
      <w:r>
        <w:rPr>
          <w:rFonts w:ascii="Calibri" w:hAnsi="Calibri"/>
          <w:spacing w:val="-13"/>
          <w:sz w:val="22"/>
          <w:szCs w:val="22"/>
        </w:rPr>
        <w:t xml:space="preserve"> </w:t>
      </w:r>
      <w:r>
        <w:rPr>
          <w:rFonts w:ascii="Calibri" w:hAnsi="Calibri"/>
          <w:sz w:val="22"/>
          <w:szCs w:val="22"/>
        </w:rPr>
        <w:t>nr:</w:t>
      </w:r>
      <w:r>
        <w:rPr>
          <w:rFonts w:ascii="Calibri" w:hAnsi="Calibri"/>
          <w:spacing w:val="-13"/>
          <w:sz w:val="22"/>
          <w:szCs w:val="22"/>
        </w:rPr>
        <w:t xml:space="preserve"> </w:t>
      </w:r>
      <w:r>
        <w:rPr>
          <w:rFonts w:ascii="Calibri" w:hAnsi="Calibri"/>
          <w:sz w:val="22"/>
          <w:szCs w:val="22"/>
        </w:rPr>
        <w:t>……………………………………………………………</w:t>
      </w:r>
    </w:p>
    <w:p w14:paraId="0ABB8129" w14:textId="77777777" w:rsidR="008A459E" w:rsidRDefault="008A459E" w:rsidP="00A82B97">
      <w:pPr>
        <w:pStyle w:val="Tekstpodstawowy"/>
        <w:spacing w:before="6"/>
        <w:rPr>
          <w:rFonts w:ascii="Calibri" w:hAnsi="Calibri"/>
          <w:sz w:val="22"/>
          <w:szCs w:val="22"/>
        </w:rPr>
      </w:pPr>
    </w:p>
    <w:p w14:paraId="5656BA9D" w14:textId="77777777" w:rsidR="008A459E" w:rsidRDefault="00000000" w:rsidP="00A82B97">
      <w:pPr>
        <w:pStyle w:val="Tekstpodstawowy"/>
        <w:rPr>
          <w:rFonts w:ascii="Calibri" w:hAnsi="Calibri"/>
          <w:sz w:val="22"/>
          <w:szCs w:val="22"/>
        </w:rPr>
      </w:pPr>
      <w:r>
        <w:rPr>
          <w:rFonts w:ascii="Calibri" w:hAnsi="Calibri"/>
          <w:sz w:val="22"/>
          <w:szCs w:val="22"/>
        </w:rPr>
        <w:t>kod: …………………………… miejscowość:</w:t>
      </w:r>
      <w:r>
        <w:rPr>
          <w:rFonts w:ascii="Calibri" w:hAnsi="Calibri"/>
          <w:spacing w:val="5"/>
          <w:sz w:val="22"/>
          <w:szCs w:val="22"/>
        </w:rPr>
        <w:t xml:space="preserve"> </w:t>
      </w:r>
      <w:r>
        <w:rPr>
          <w:rFonts w:ascii="Calibri" w:hAnsi="Calibri"/>
          <w:sz w:val="22"/>
          <w:szCs w:val="22"/>
        </w:rPr>
        <w:t>………………………………………………………………………………………………………………</w:t>
      </w:r>
    </w:p>
    <w:p w14:paraId="58420621" w14:textId="77777777" w:rsidR="008A459E" w:rsidRDefault="008A459E" w:rsidP="00A82B97">
      <w:pPr>
        <w:pStyle w:val="Tekstpodstawowy"/>
        <w:spacing w:before="8"/>
        <w:rPr>
          <w:rFonts w:ascii="Calibri" w:hAnsi="Calibri"/>
          <w:sz w:val="22"/>
          <w:szCs w:val="22"/>
        </w:rPr>
      </w:pPr>
    </w:p>
    <w:p w14:paraId="77F20BCF" w14:textId="77777777" w:rsidR="008A459E" w:rsidRDefault="00000000" w:rsidP="00A82B97">
      <w:pPr>
        <w:pStyle w:val="Tekstpodstawowy"/>
        <w:spacing w:before="1"/>
        <w:rPr>
          <w:rFonts w:ascii="Calibri" w:hAnsi="Calibri"/>
          <w:sz w:val="22"/>
          <w:szCs w:val="22"/>
        </w:rPr>
      </w:pPr>
      <w:r>
        <w:rPr>
          <w:rFonts w:ascii="Calibri" w:hAnsi="Calibri"/>
          <w:sz w:val="22"/>
          <w:szCs w:val="22"/>
        </w:rPr>
        <w:t>województwo:</w:t>
      </w:r>
      <w:r>
        <w:rPr>
          <w:rFonts w:ascii="Calibri" w:hAnsi="Calibri"/>
          <w:spacing w:val="-14"/>
          <w:sz w:val="22"/>
          <w:szCs w:val="22"/>
        </w:rPr>
        <w:t xml:space="preserve"> </w:t>
      </w:r>
      <w:r>
        <w:rPr>
          <w:rFonts w:ascii="Calibri" w:hAnsi="Calibri"/>
          <w:sz w:val="22"/>
          <w:szCs w:val="22"/>
        </w:rPr>
        <w:t>……………………………………………………………</w:t>
      </w:r>
      <w:r>
        <w:rPr>
          <w:rFonts w:ascii="Calibri" w:hAnsi="Calibri"/>
          <w:spacing w:val="-13"/>
          <w:sz w:val="22"/>
          <w:szCs w:val="22"/>
        </w:rPr>
        <w:t xml:space="preserve"> </w:t>
      </w:r>
      <w:r>
        <w:rPr>
          <w:rFonts w:ascii="Calibri" w:hAnsi="Calibri"/>
          <w:sz w:val="22"/>
          <w:szCs w:val="22"/>
        </w:rPr>
        <w:t>tel.:</w:t>
      </w:r>
      <w:r>
        <w:rPr>
          <w:rFonts w:ascii="Calibri" w:hAnsi="Calibri"/>
          <w:spacing w:val="-12"/>
          <w:sz w:val="22"/>
          <w:szCs w:val="22"/>
        </w:rPr>
        <w:t xml:space="preserve"> </w:t>
      </w:r>
      <w:r>
        <w:rPr>
          <w:rFonts w:ascii="Calibri" w:hAnsi="Calibri"/>
          <w:sz w:val="22"/>
          <w:szCs w:val="22"/>
        </w:rPr>
        <w:t>………………………………………………………………………………</w:t>
      </w:r>
    </w:p>
    <w:p w14:paraId="1BBBECA7" w14:textId="77777777" w:rsidR="008A459E" w:rsidRDefault="008A459E" w:rsidP="00A82B97">
      <w:pPr>
        <w:pStyle w:val="Tekstpodstawowy"/>
        <w:spacing w:before="8"/>
        <w:rPr>
          <w:rFonts w:ascii="Calibri" w:hAnsi="Calibri"/>
          <w:sz w:val="22"/>
          <w:szCs w:val="22"/>
        </w:rPr>
      </w:pPr>
    </w:p>
    <w:p w14:paraId="13727E3D" w14:textId="77777777" w:rsidR="008A459E" w:rsidRDefault="00000000" w:rsidP="00A82B97">
      <w:pPr>
        <w:pStyle w:val="Tekstpodstawowy"/>
        <w:rPr>
          <w:rFonts w:ascii="Calibri" w:hAnsi="Calibri"/>
          <w:sz w:val="22"/>
          <w:szCs w:val="22"/>
        </w:rPr>
      </w:pPr>
      <w:r>
        <w:rPr>
          <w:rFonts w:ascii="Calibri" w:hAnsi="Calibri"/>
          <w:w w:val="95"/>
          <w:sz w:val="22"/>
          <w:szCs w:val="22"/>
          <w:lang w:val="en-US"/>
        </w:rPr>
        <w:t xml:space="preserve">e-mail.:         </w:t>
      </w:r>
      <w:r>
        <w:rPr>
          <w:rFonts w:ascii="Calibri" w:hAnsi="Calibri"/>
          <w:spacing w:val="21"/>
          <w:w w:val="95"/>
          <w:sz w:val="22"/>
          <w:szCs w:val="22"/>
          <w:lang w:val="en-US"/>
        </w:rPr>
        <w:t xml:space="preserve"> </w:t>
      </w:r>
      <w:r>
        <w:rPr>
          <w:rFonts w:ascii="Calibri" w:hAnsi="Calibri"/>
          <w:w w:val="95"/>
          <w:sz w:val="22"/>
          <w:szCs w:val="22"/>
          <w:lang w:val="en-US"/>
        </w:rPr>
        <w:t>………………………………………………………………………………………………………………………………………………………………</w:t>
      </w:r>
    </w:p>
    <w:p w14:paraId="2A61AD26" w14:textId="77777777" w:rsidR="008A459E" w:rsidRDefault="008A459E" w:rsidP="00A82B97">
      <w:pPr>
        <w:pStyle w:val="Tekstpodstawowy"/>
        <w:spacing w:before="9"/>
        <w:rPr>
          <w:rFonts w:ascii="Calibri" w:hAnsi="Calibri"/>
          <w:sz w:val="22"/>
          <w:szCs w:val="22"/>
          <w:lang w:val="en-US"/>
        </w:rPr>
      </w:pPr>
    </w:p>
    <w:p w14:paraId="003C4D1F" w14:textId="77777777" w:rsidR="008A459E" w:rsidRDefault="00000000" w:rsidP="00A82B97">
      <w:pPr>
        <w:pStyle w:val="Tekstpodstawowy"/>
        <w:rPr>
          <w:rFonts w:ascii="Calibri" w:hAnsi="Calibri"/>
          <w:sz w:val="22"/>
          <w:szCs w:val="22"/>
        </w:rPr>
      </w:pPr>
      <w:r>
        <w:rPr>
          <w:rFonts w:ascii="Calibri" w:hAnsi="Calibri"/>
          <w:sz w:val="22"/>
          <w:szCs w:val="22"/>
          <w:lang w:val="en-US"/>
        </w:rPr>
        <w:t>NIP: …………………………………………………………… REGON: …………………………………………………………………………………………</w:t>
      </w:r>
    </w:p>
    <w:p w14:paraId="24674839" w14:textId="77777777" w:rsidR="008A459E" w:rsidRDefault="00000000" w:rsidP="00A82B97">
      <w:pPr>
        <w:pStyle w:val="Tekstpodstawowy"/>
        <w:spacing w:before="118"/>
        <w:rPr>
          <w:rFonts w:ascii="Calibri" w:hAnsi="Calibri"/>
          <w:sz w:val="22"/>
          <w:szCs w:val="22"/>
        </w:rPr>
      </w:pPr>
      <w:r>
        <w:rPr>
          <w:rFonts w:ascii="Calibri" w:hAnsi="Calibri"/>
          <w:sz w:val="22"/>
          <w:szCs w:val="22"/>
          <w:lang w:val="en-US"/>
        </w:rPr>
        <w:t>itd.</w:t>
      </w:r>
    </w:p>
    <w:p w14:paraId="294A81C2" w14:textId="77777777" w:rsidR="008A459E" w:rsidRDefault="008A459E" w:rsidP="00A82B97">
      <w:pPr>
        <w:rPr>
          <w:rFonts w:ascii="Calibri" w:hAnsi="Calibri"/>
          <w:lang w:val="en-US"/>
        </w:rPr>
      </w:pPr>
    </w:p>
    <w:p w14:paraId="2A60C98B" w14:textId="77777777" w:rsidR="008A459E" w:rsidRDefault="00000000" w:rsidP="00A82B97">
      <w:pPr>
        <w:numPr>
          <w:ilvl w:val="0"/>
          <w:numId w:val="5"/>
        </w:numPr>
        <w:tabs>
          <w:tab w:val="clear" w:pos="0"/>
        </w:tabs>
        <w:ind w:left="0" w:firstLine="0"/>
        <w:rPr>
          <w:rFonts w:ascii="Calibri" w:hAnsi="Calibri"/>
        </w:rPr>
      </w:pPr>
      <w:r>
        <w:rPr>
          <w:rFonts w:ascii="Calibri" w:eastAsia="Times New Roman" w:hAnsi="Calibri"/>
          <w:b/>
          <w:bCs/>
        </w:rPr>
        <w:t>Oferujemy :</w:t>
      </w:r>
    </w:p>
    <w:p w14:paraId="5E2099B5" w14:textId="77777777" w:rsidR="008A459E" w:rsidRDefault="008A459E" w:rsidP="00A82B97">
      <w:pPr>
        <w:rPr>
          <w:rFonts w:ascii="Calibri" w:hAnsi="Calibri"/>
        </w:rPr>
      </w:pPr>
    </w:p>
    <w:p w14:paraId="23B5A825" w14:textId="77777777" w:rsidR="008A459E" w:rsidRDefault="00000000" w:rsidP="00A82B97">
      <w:pPr>
        <w:rPr>
          <w:rFonts w:ascii="Calibri" w:hAnsi="Calibri"/>
        </w:rPr>
      </w:pPr>
      <w:r>
        <w:rPr>
          <w:rFonts w:ascii="Calibri" w:eastAsia="Times New Roman" w:hAnsi="Calibri"/>
          <w:b/>
          <w:bCs/>
        </w:rPr>
        <w:t xml:space="preserve">Dla Części I postępowania </w:t>
      </w:r>
      <w:r>
        <w:rPr>
          <w:rFonts w:ascii="Calibri" w:eastAsia="Times New Roman" w:hAnsi="Calibri" w:cstheme="minorHAnsi"/>
          <w:color w:val="000000"/>
        </w:rPr>
        <w:t>Linia nr 1 , trasa : Mirsk – Gryfów Śląski – Lubomierz – Lwówek Śląski</w:t>
      </w:r>
    </w:p>
    <w:p w14:paraId="0B0062CB" w14:textId="77777777" w:rsidR="008A459E" w:rsidRDefault="00000000" w:rsidP="00A82B97">
      <w:pPr>
        <w:rPr>
          <w:rFonts w:ascii="Calibri" w:hAnsi="Calibri"/>
        </w:rPr>
      </w:pPr>
      <w:bookmarkStart w:id="43" w:name="_Hlk150419891"/>
      <w:r>
        <w:rPr>
          <w:rFonts w:ascii="Calibri" w:eastAsia="Times New Roman" w:hAnsi="Calibri"/>
        </w:rPr>
        <w:t xml:space="preserve">OGÓŁEM Koszt brutto mojej oferty za realizację niniejszego zamówienia - wynikająca z sumy kosztów wskazanych elementów usługi wchodzących w zakres zamówienia – wynosi: ……………………………. PLN brutto </w:t>
      </w:r>
      <w:bookmarkEnd w:id="43"/>
      <w:r>
        <w:rPr>
          <w:rFonts w:ascii="Calibri" w:eastAsia="Times New Roman" w:hAnsi="Calibri"/>
        </w:rPr>
        <w:t>(słownie………………………..…………………………………………………….....) łącznie z należnym podatkiem VAT ………. %  w tym:</w:t>
      </w:r>
    </w:p>
    <w:p w14:paraId="28DAC6EF" w14:textId="77777777" w:rsidR="008A459E" w:rsidRDefault="00000000" w:rsidP="00A82B97">
      <w:pPr>
        <w:rPr>
          <w:rFonts w:ascii="Calibri" w:hAnsi="Calibri"/>
        </w:rPr>
      </w:pPr>
      <w:r>
        <w:rPr>
          <w:rFonts w:ascii="Calibri" w:eastAsia="Times New Roman" w:hAnsi="Calibri"/>
        </w:rPr>
        <w:t>Przy założeniu łącznej wartości wozokilometrów w okresie realizacji usługi  76 507,20 wkm.</w:t>
      </w:r>
    </w:p>
    <w:p w14:paraId="6C0E99B6" w14:textId="77777777" w:rsidR="008A459E" w:rsidRDefault="00000000" w:rsidP="00A82B97">
      <w:pPr>
        <w:rPr>
          <w:rFonts w:ascii="Calibri" w:hAnsi="Calibri"/>
        </w:rPr>
      </w:pPr>
      <w:bookmarkStart w:id="44" w:name="_Hlk151026797"/>
      <w:r>
        <w:rPr>
          <w:rFonts w:ascii="Calibri" w:eastAsia="Times New Roman" w:hAnsi="Calibri"/>
        </w:rPr>
        <w:t>Wartość za 1 wozokilometr wynosi: ……………………………. PLN brutto (słownie………………………..…………………………………………………….....) w tym wartość rekompensaty ze strony Zamawiającego wynosząca …………………….. zł słownie ……………………………………………………………….…………… (maksymalna możliwa wartość rekompensaty wynosi 3,34 zł brutto) oraz koszt ponoszony przez Wykonawcę w kwocie ………………………… słownie ……………………………………</w:t>
      </w:r>
      <w:bookmarkStart w:id="45" w:name="_Hlk150420428"/>
      <w:bookmarkEnd w:id="44"/>
      <w:bookmarkEnd w:id="45"/>
    </w:p>
    <w:p w14:paraId="072BC19F" w14:textId="77777777" w:rsidR="008A459E" w:rsidRDefault="008A459E" w:rsidP="00A82B97">
      <w:pPr>
        <w:rPr>
          <w:rFonts w:ascii="Calibri" w:hAnsi="Calibri"/>
        </w:rPr>
      </w:pPr>
    </w:p>
    <w:p w14:paraId="34AFB6D2" w14:textId="77777777" w:rsidR="008A459E" w:rsidRDefault="00000000" w:rsidP="00A82B97">
      <w:pPr>
        <w:rPr>
          <w:rFonts w:ascii="Calibri" w:hAnsi="Calibri"/>
        </w:rPr>
      </w:pPr>
      <w:r>
        <w:rPr>
          <w:rFonts w:ascii="Calibri" w:eastAsia="Times New Roman" w:hAnsi="Calibri"/>
          <w:b/>
          <w:bCs/>
        </w:rPr>
        <w:t xml:space="preserve">Dla Części II postępowania </w:t>
      </w:r>
      <w:r>
        <w:rPr>
          <w:rFonts w:ascii="Calibri" w:eastAsia="Times New Roman" w:hAnsi="Calibri" w:cstheme="minorHAnsi"/>
          <w:color w:val="000000"/>
        </w:rPr>
        <w:t>Linia nr 2, trasa: Lubań – Olszyna – Gryfów Śląski – Siedlęcin</w:t>
      </w:r>
    </w:p>
    <w:p w14:paraId="540569C2" w14:textId="77777777" w:rsidR="008A459E" w:rsidRDefault="00000000" w:rsidP="00A82B97">
      <w:pPr>
        <w:rPr>
          <w:rFonts w:ascii="Calibri" w:hAnsi="Calibri"/>
        </w:rPr>
      </w:pPr>
      <w:r>
        <w:rPr>
          <w:rFonts w:ascii="Calibri" w:eastAsia="Times New Roman" w:hAnsi="Calibri"/>
        </w:rPr>
        <w:t>OGÓŁEM Koszt brutto mojej oferty za realizację niniejszego zamówienia - wynikająca z sumy kosztów wskazanych elementów usługi wchodzących w zakres zamówienia – wynosi: ……………………………. PLN brutto (słownie………………………..…………………………………………………….....) łącznie z należnym podatkiem VAT w tym:</w:t>
      </w:r>
    </w:p>
    <w:p w14:paraId="6EB71EA6" w14:textId="77777777" w:rsidR="008A459E" w:rsidRDefault="00000000" w:rsidP="00A82B97">
      <w:pPr>
        <w:rPr>
          <w:rFonts w:ascii="Calibri" w:hAnsi="Calibri"/>
        </w:rPr>
      </w:pPr>
      <w:r>
        <w:rPr>
          <w:rFonts w:ascii="Calibri" w:eastAsia="Times New Roman" w:hAnsi="Calibri"/>
        </w:rPr>
        <w:t>Przy założeniu łącznej wartości wozokilometrów w okresie realizacji usługi  134 135,00 wkm .</w:t>
      </w:r>
    </w:p>
    <w:p w14:paraId="021FCB15" w14:textId="77777777" w:rsidR="008A459E" w:rsidRDefault="00000000" w:rsidP="00A82B97">
      <w:pPr>
        <w:rPr>
          <w:rFonts w:ascii="Calibri" w:hAnsi="Calibri"/>
        </w:rPr>
      </w:pPr>
      <w:r>
        <w:rPr>
          <w:rFonts w:ascii="Calibri" w:eastAsia="Times New Roman" w:hAnsi="Calibri"/>
        </w:rPr>
        <w:t>Wartość za 1 wozokilometr wynosi: ……………………………. PLN brutto (słownie………………………..…………………………………………………….....) w tym wartość rekompensaty ze strony Zamawiającego wynosząca …………………….. zł słownie ……………………………………………………………….…………… (maksymalna możliwa wartość rekompensaty wynosi 3,34 zł brutto) oraz koszt ponoszony przez Wykonawcę w kwocie ………………………… słownie ……………………………………</w:t>
      </w:r>
    </w:p>
    <w:p w14:paraId="18BE9303" w14:textId="77777777" w:rsidR="008A459E" w:rsidRDefault="00000000" w:rsidP="00A82B97">
      <w:pPr>
        <w:rPr>
          <w:rFonts w:ascii="Calibri" w:hAnsi="Calibri"/>
        </w:rPr>
      </w:pPr>
      <w:r>
        <w:rPr>
          <w:rFonts w:ascii="Calibri" w:eastAsia="Times New Roman" w:hAnsi="Calibri"/>
          <w:b/>
          <w:bCs/>
        </w:rPr>
        <w:t xml:space="preserve">Dla Części III postępowania </w:t>
      </w:r>
      <w:r>
        <w:rPr>
          <w:rFonts w:ascii="Calibri" w:eastAsia="Times New Roman" w:hAnsi="Calibri" w:cstheme="minorHAnsi"/>
          <w:color w:val="000000"/>
        </w:rPr>
        <w:t>Linia nr 3, trasa: Siedlęcin – Lubomierz – Gryfów Śląski – Świeradów Zdrój</w:t>
      </w:r>
    </w:p>
    <w:p w14:paraId="621A9E46" w14:textId="77777777" w:rsidR="008A459E" w:rsidRDefault="00000000" w:rsidP="00A82B97">
      <w:pPr>
        <w:rPr>
          <w:rFonts w:ascii="Calibri" w:hAnsi="Calibri"/>
        </w:rPr>
      </w:pPr>
      <w:r>
        <w:rPr>
          <w:rFonts w:ascii="Calibri" w:eastAsia="Times New Roman" w:hAnsi="Calibri"/>
        </w:rPr>
        <w:t>OGÓŁEM Koszt brutto mojej oferty za realizację niniejszego zamówienia - wynikająca z sumy kosztów wskazanych elementów usługi wchodzących w zakres zamówienia – wynosi: ……………………………. PLN brutto (słownie………………………..…………………………………………………….....) łącznie z należnym podatkiem VAT w tym:</w:t>
      </w:r>
    </w:p>
    <w:p w14:paraId="3236DF83" w14:textId="77777777" w:rsidR="008A459E" w:rsidRDefault="00000000" w:rsidP="00A82B97">
      <w:pPr>
        <w:rPr>
          <w:rFonts w:ascii="Calibri" w:hAnsi="Calibri"/>
        </w:rPr>
      </w:pPr>
      <w:r>
        <w:rPr>
          <w:rFonts w:ascii="Calibri" w:eastAsia="Times New Roman" w:hAnsi="Calibri"/>
        </w:rPr>
        <w:t>Przy założeniu łącznej wartości wozokilometrów w okresie realizacji usługi 114 696,40 wkm.</w:t>
      </w:r>
    </w:p>
    <w:p w14:paraId="7E2976A2" w14:textId="77777777" w:rsidR="008A459E" w:rsidRDefault="00000000" w:rsidP="00A82B97">
      <w:pPr>
        <w:rPr>
          <w:rFonts w:ascii="Calibri" w:hAnsi="Calibri"/>
        </w:rPr>
      </w:pPr>
      <w:r>
        <w:rPr>
          <w:rFonts w:ascii="Calibri" w:eastAsia="Times New Roman" w:hAnsi="Calibri"/>
        </w:rPr>
        <w:t>Wartość za 1 wozokilometr wynosi: ……………………………. PLN brutto (słownie………………………..…………………………………………………….....) w tym wartość rekompensaty ze strony Zamawiającego wynosząca …………………….. zł słownie ……………………………………………………………….…………… (maksymalna możliwa wartość rekompensaty wynosi 3,34 zł brutto) oraz koszt ponoszony przez Wykonawcę w kwocie ………………………… słownie ……………………………………</w:t>
      </w:r>
    </w:p>
    <w:p w14:paraId="17B92116" w14:textId="77777777" w:rsidR="008A459E" w:rsidRDefault="00000000" w:rsidP="00A82B97">
      <w:pPr>
        <w:rPr>
          <w:rFonts w:ascii="Calibri" w:hAnsi="Calibri"/>
        </w:rPr>
      </w:pPr>
      <w:r>
        <w:rPr>
          <w:rFonts w:ascii="Calibri" w:eastAsia="Times New Roman" w:hAnsi="Calibri"/>
          <w:b/>
          <w:bCs/>
        </w:rPr>
        <w:t xml:space="preserve">Dla Części IV postępowania </w:t>
      </w:r>
      <w:r>
        <w:rPr>
          <w:rFonts w:ascii="Calibri" w:eastAsia="Times New Roman" w:hAnsi="Calibri" w:cstheme="minorHAnsi"/>
          <w:color w:val="000000"/>
        </w:rPr>
        <w:t xml:space="preserve">Linia nr 4, trasa: Gryfów Śląski – Ubocze – Rząsiny – Wolbromów – Wolbromów Boisko – Lwówek Śląski-Rakowice Wielkie Szkoła </w:t>
      </w:r>
    </w:p>
    <w:p w14:paraId="343702C3" w14:textId="77777777" w:rsidR="008A459E" w:rsidRDefault="00000000" w:rsidP="00A82B97">
      <w:pPr>
        <w:rPr>
          <w:rFonts w:ascii="Calibri" w:hAnsi="Calibri"/>
        </w:rPr>
      </w:pPr>
      <w:r>
        <w:rPr>
          <w:rFonts w:ascii="Calibri" w:eastAsia="Times New Roman" w:hAnsi="Calibri"/>
        </w:rPr>
        <w:t>OGÓŁEM Koszt brutto mojej oferty za realizację niniejszego zamówienia - wynikająca z sumy kosztów wskazanych elementów usługi wchodzących w zakres zamówienia – wynosi: ……………………………. PLN brutto (słownie………………………..…………………………………………………….....) łącznie z należnym podatkiem VAT w tym:</w:t>
      </w:r>
    </w:p>
    <w:p w14:paraId="3D71CE67" w14:textId="77777777" w:rsidR="008A459E" w:rsidRDefault="00000000" w:rsidP="00A82B97">
      <w:pPr>
        <w:rPr>
          <w:rFonts w:ascii="Calibri" w:hAnsi="Calibri"/>
        </w:rPr>
      </w:pPr>
      <w:r>
        <w:rPr>
          <w:rFonts w:ascii="Calibri" w:eastAsia="Times New Roman" w:hAnsi="Calibri"/>
        </w:rPr>
        <w:t>Przy założeniu łącznej wartości wozokilometrów w okresie realizacji usługi  32 824 wkm .</w:t>
      </w:r>
    </w:p>
    <w:p w14:paraId="52081DE8" w14:textId="77777777" w:rsidR="008A459E" w:rsidRDefault="00000000" w:rsidP="00A82B97">
      <w:pPr>
        <w:rPr>
          <w:rFonts w:ascii="Calibri" w:hAnsi="Calibri"/>
        </w:rPr>
      </w:pPr>
      <w:r>
        <w:rPr>
          <w:rFonts w:ascii="Calibri" w:eastAsia="Times New Roman" w:hAnsi="Calibri"/>
        </w:rPr>
        <w:t>Wartość za 1 wozokilometr wynosi: ……………………………. PLN brutto (słownie………………………..…………………………………………………….....) w tym wartość rekompensaty ze strony Zamawiającego wynosząca …………………….. zł słownie ……………………………………………………………….…………… (maksymalna możliwa wartość rekompensaty wynosi 3,34 zł brutto) oraz koszt ponoszony przez Wykonawcę w kwocie ………………………… słownie ……………………………………</w:t>
      </w:r>
    </w:p>
    <w:p w14:paraId="1C703AFB" w14:textId="77777777" w:rsidR="008A459E" w:rsidRDefault="00000000" w:rsidP="00A82B97">
      <w:pPr>
        <w:rPr>
          <w:rFonts w:ascii="Calibri" w:hAnsi="Calibri"/>
        </w:rPr>
      </w:pPr>
      <w:r>
        <w:rPr>
          <w:rFonts w:ascii="Calibri" w:eastAsia="Times New Roman" w:hAnsi="Calibri"/>
          <w:b/>
          <w:bCs/>
        </w:rPr>
        <w:t xml:space="preserve">Dla Części 5 postępowania </w:t>
      </w:r>
      <w:r>
        <w:rPr>
          <w:rFonts w:ascii="Calibri" w:eastAsia="Times New Roman" w:hAnsi="Calibri" w:cstheme="minorHAnsi"/>
          <w:color w:val="000000"/>
        </w:rPr>
        <w:t>Linia nr 5, trasa: Wleń, ul. Lipowa – Lwówek Śląski, ul. Dworcowa przez: Bystrzyca – Bełczyna – Radomiłowice – Marczów – Górczyca</w:t>
      </w:r>
    </w:p>
    <w:p w14:paraId="18935FAA" w14:textId="77777777" w:rsidR="008A459E" w:rsidRDefault="00000000" w:rsidP="00A82B97">
      <w:pPr>
        <w:rPr>
          <w:rFonts w:ascii="Calibri" w:hAnsi="Calibri"/>
        </w:rPr>
      </w:pPr>
      <w:r>
        <w:rPr>
          <w:rFonts w:ascii="Calibri" w:eastAsia="Times New Roman" w:hAnsi="Calibri"/>
        </w:rPr>
        <w:t>OGÓŁEM Koszt brutto mojej oferty za realizację niniejszego zamówienia - wynikająca z sumy kosztów wskazanych elementów usługi wchodzących w zakres zamówienia – wynosi: ……………………………. PLN brutto (słownie………………………..…………………………………………………….....) łącznie z należnym podatkiem VAT w tym:</w:t>
      </w:r>
    </w:p>
    <w:p w14:paraId="68C9C43D" w14:textId="77777777" w:rsidR="008A459E" w:rsidRDefault="00000000" w:rsidP="00A82B97">
      <w:pPr>
        <w:rPr>
          <w:rFonts w:ascii="Calibri" w:hAnsi="Calibri"/>
        </w:rPr>
      </w:pPr>
      <w:r>
        <w:rPr>
          <w:rFonts w:ascii="Calibri" w:eastAsia="Times New Roman" w:hAnsi="Calibri"/>
        </w:rPr>
        <w:t>Przy założeniu łącznej wartości wozokilometrów w okresie realizacji usługi 18 250 wkm .</w:t>
      </w:r>
    </w:p>
    <w:p w14:paraId="1F7A3CF1" w14:textId="77777777" w:rsidR="008A459E" w:rsidRPr="00D84576" w:rsidRDefault="00000000" w:rsidP="00A82B97">
      <w:pPr>
        <w:spacing w:before="37"/>
        <w:jc w:val="both"/>
        <w:rPr>
          <w:rFonts w:ascii="Calibri" w:hAnsi="Calibri"/>
        </w:rPr>
      </w:pPr>
      <w:r w:rsidRPr="00D84576">
        <w:rPr>
          <w:rFonts w:ascii="Calibri" w:eastAsia="Times New Roman" w:hAnsi="Calibri"/>
        </w:rPr>
        <w:t>Wartość za 1 wozokilometr wynosi: ……………………………. PLN brutto (słownie………………………..…………………………………………………….....) w tym wartość rekompensaty ze strony Zamawiającego wynosząca …………………….. zł słownie ……………………………………………………………….…………… (maksymalna możliwa wartość rekompensaty wynosi 3,34 zł brutto) oraz koszt ponoszony przez Wykonawcę w kwocie ………………………… słownie ……………………………………</w:t>
      </w:r>
    </w:p>
    <w:p w14:paraId="2F80A8CB" w14:textId="5CADB554" w:rsidR="008A459E" w:rsidRDefault="00000000" w:rsidP="00A82B97">
      <w:pPr>
        <w:pStyle w:val="Akapitzlist"/>
        <w:numPr>
          <w:ilvl w:val="0"/>
          <w:numId w:val="5"/>
        </w:numPr>
        <w:tabs>
          <w:tab w:val="clear" w:pos="0"/>
        </w:tabs>
        <w:spacing w:before="120"/>
        <w:ind w:left="0" w:firstLine="0"/>
        <w:rPr>
          <w:rFonts w:ascii="Calibri" w:hAnsi="Calibri"/>
        </w:rPr>
      </w:pPr>
      <w:r>
        <w:rPr>
          <w:rFonts w:ascii="Calibri" w:hAnsi="Calibri"/>
          <w:color w:val="000000" w:themeColor="text1"/>
        </w:rPr>
        <w:t xml:space="preserve">Oświadczamy, że przyjmujemy termin realizacji zamówienia: do 12 </w:t>
      </w:r>
      <w:r>
        <w:rPr>
          <w:rFonts w:ascii="Calibri" w:hAnsi="Calibri"/>
          <w:b/>
        </w:rPr>
        <w:t>miesięcy licząc od dnia podpisania</w:t>
      </w:r>
      <w:r>
        <w:rPr>
          <w:rFonts w:ascii="Calibri" w:hAnsi="Calibri"/>
          <w:b/>
          <w:spacing w:val="-23"/>
        </w:rPr>
        <w:t xml:space="preserve"> </w:t>
      </w:r>
      <w:r>
        <w:rPr>
          <w:rFonts w:ascii="Calibri" w:hAnsi="Calibri"/>
          <w:b/>
        </w:rPr>
        <w:t xml:space="preserve">umowy, lecz nie wcześniej niż od dnia </w:t>
      </w:r>
      <w:r w:rsidR="00D84576">
        <w:rPr>
          <w:rFonts w:ascii="Calibri" w:hAnsi="Calibri"/>
          <w:b/>
        </w:rPr>
        <w:t>01.01</w:t>
      </w:r>
      <w:r>
        <w:rPr>
          <w:rFonts w:ascii="Calibri" w:hAnsi="Calibri"/>
          <w:b/>
        </w:rPr>
        <w:t>.2025 r.</w:t>
      </w:r>
    </w:p>
    <w:p w14:paraId="75D832E8" w14:textId="77777777" w:rsidR="008A459E" w:rsidRDefault="00000000" w:rsidP="00A82B97">
      <w:pPr>
        <w:pStyle w:val="Akapitzlist"/>
        <w:numPr>
          <w:ilvl w:val="0"/>
          <w:numId w:val="5"/>
        </w:numPr>
        <w:tabs>
          <w:tab w:val="clear" w:pos="0"/>
        </w:tabs>
        <w:spacing w:before="122"/>
        <w:ind w:left="0" w:right="-3" w:firstLine="0"/>
        <w:rPr>
          <w:rFonts w:ascii="Calibri" w:hAnsi="Calibri"/>
        </w:rPr>
      </w:pPr>
      <w:r>
        <w:rPr>
          <w:rFonts w:ascii="Calibri" w:hAnsi="Calibri"/>
        </w:rPr>
        <w:t xml:space="preserve">Oświadczamy, że przyjmujemy 30 dniowy termin każdej z 12 płatności, licząc od dnia otrzymania przez Zamawiającego prawidłowo wystawionej faktury. </w:t>
      </w:r>
    </w:p>
    <w:p w14:paraId="0225F335" w14:textId="77777777" w:rsidR="008A459E" w:rsidRDefault="00000000" w:rsidP="00A82B97">
      <w:pPr>
        <w:pStyle w:val="Nagwek5"/>
        <w:numPr>
          <w:ilvl w:val="0"/>
          <w:numId w:val="5"/>
        </w:numPr>
        <w:tabs>
          <w:tab w:val="clear" w:pos="0"/>
        </w:tabs>
        <w:ind w:left="0" w:firstLine="0"/>
        <w:rPr>
          <w:rFonts w:ascii="Calibri" w:hAnsi="Calibri"/>
          <w:sz w:val="22"/>
          <w:szCs w:val="22"/>
        </w:rPr>
      </w:pPr>
      <w:r>
        <w:rPr>
          <w:rFonts w:ascii="Calibri" w:hAnsi="Calibri"/>
          <w:sz w:val="22"/>
          <w:szCs w:val="22"/>
        </w:rPr>
        <w:t>Oświadczamy,</w:t>
      </w:r>
      <w:r>
        <w:rPr>
          <w:rFonts w:ascii="Calibri" w:hAnsi="Calibri"/>
          <w:spacing w:val="-2"/>
          <w:sz w:val="22"/>
          <w:szCs w:val="22"/>
        </w:rPr>
        <w:t xml:space="preserve"> </w:t>
      </w:r>
      <w:r>
        <w:rPr>
          <w:rFonts w:ascii="Calibri" w:hAnsi="Calibri"/>
          <w:sz w:val="22"/>
          <w:szCs w:val="22"/>
        </w:rPr>
        <w:t>że:</w:t>
      </w:r>
    </w:p>
    <w:p w14:paraId="04EFF4BA" w14:textId="77777777" w:rsidR="008A459E" w:rsidRDefault="00000000" w:rsidP="00A82B97">
      <w:pPr>
        <w:pStyle w:val="Akapitzlist"/>
        <w:numPr>
          <w:ilvl w:val="0"/>
          <w:numId w:val="4"/>
        </w:numPr>
        <w:tabs>
          <w:tab w:val="clear" w:pos="0"/>
        </w:tabs>
        <w:spacing w:before="117"/>
        <w:ind w:left="0" w:firstLine="0"/>
        <w:jc w:val="left"/>
        <w:rPr>
          <w:rFonts w:ascii="Calibri" w:hAnsi="Calibri"/>
        </w:rPr>
      </w:pPr>
      <w:r>
        <w:rPr>
          <w:rFonts w:ascii="Calibri" w:hAnsi="Calibri"/>
        </w:rPr>
        <w:t>Usługę stanowiącą przedmiot zamówienia wykonamy siłami</w:t>
      </w:r>
      <w:r>
        <w:rPr>
          <w:rFonts w:ascii="Calibri" w:hAnsi="Calibri"/>
          <w:spacing w:val="-2"/>
        </w:rPr>
        <w:t xml:space="preserve"> </w:t>
      </w:r>
      <w:r>
        <w:rPr>
          <w:rFonts w:ascii="Calibri" w:hAnsi="Calibri"/>
        </w:rPr>
        <w:t>własnymi</w:t>
      </w:r>
      <w:r>
        <w:rPr>
          <w:rFonts w:ascii="Calibri" w:hAnsi="Calibri"/>
          <w:vertAlign w:val="superscript"/>
        </w:rPr>
        <w:t>2</w:t>
      </w:r>
    </w:p>
    <w:p w14:paraId="048C2718" w14:textId="77777777" w:rsidR="008A459E" w:rsidRDefault="00000000" w:rsidP="00A82B97">
      <w:pPr>
        <w:pStyle w:val="Akapitzlist"/>
        <w:numPr>
          <w:ilvl w:val="0"/>
          <w:numId w:val="4"/>
        </w:numPr>
        <w:tabs>
          <w:tab w:val="clear" w:pos="0"/>
        </w:tabs>
        <w:spacing w:before="2"/>
        <w:ind w:left="0" w:firstLine="0"/>
        <w:jc w:val="left"/>
        <w:rPr>
          <w:rFonts w:ascii="Calibri" w:hAnsi="Calibri"/>
        </w:rPr>
      </w:pPr>
      <w:r>
        <w:rPr>
          <w:rFonts w:ascii="Calibri" w:hAnsi="Calibri"/>
        </w:rPr>
        <w:t>Podwykonawcy (om) powierzony zostanie następujący zakres</w:t>
      </w:r>
      <w:r>
        <w:rPr>
          <w:rFonts w:ascii="Calibri" w:hAnsi="Calibri"/>
          <w:spacing w:val="-1"/>
        </w:rPr>
        <w:t xml:space="preserve"> </w:t>
      </w:r>
      <w:r>
        <w:rPr>
          <w:rFonts w:ascii="Calibri" w:hAnsi="Calibri"/>
        </w:rPr>
        <w:t>usług:</w:t>
      </w:r>
    </w:p>
    <w:p w14:paraId="0FC46B93" w14:textId="77777777" w:rsidR="008A459E" w:rsidRDefault="008A459E" w:rsidP="00A82B97">
      <w:pPr>
        <w:pStyle w:val="Tekstpodstawowy"/>
        <w:spacing w:before="6"/>
        <w:rPr>
          <w:rFonts w:ascii="Calibri" w:hAnsi="Calibri"/>
          <w:sz w:val="22"/>
          <w:szCs w:val="22"/>
        </w:rPr>
      </w:pPr>
    </w:p>
    <w:p w14:paraId="7D5FA2E5" w14:textId="77777777" w:rsidR="008A459E" w:rsidRDefault="00000000" w:rsidP="00A82B97">
      <w:pPr>
        <w:pStyle w:val="Tekstpodstawowy"/>
        <w:spacing w:before="1"/>
        <w:rPr>
          <w:rFonts w:ascii="Calibri" w:hAnsi="Calibri"/>
          <w:sz w:val="22"/>
          <w:szCs w:val="22"/>
        </w:rPr>
      </w:pPr>
      <w:r>
        <w:rPr>
          <w:rFonts w:ascii="Calibri" w:hAnsi="Calibri"/>
          <w:sz w:val="22"/>
          <w:szCs w:val="22"/>
        </w:rPr>
        <w:t>………………………………………………………………………………………………………………………………………………………………</w:t>
      </w:r>
    </w:p>
    <w:p w14:paraId="58F922DA" w14:textId="77777777" w:rsidR="008A459E" w:rsidRDefault="008A459E" w:rsidP="00A82B97">
      <w:pPr>
        <w:pStyle w:val="Tekstpodstawowy"/>
        <w:spacing w:before="8"/>
        <w:rPr>
          <w:rFonts w:ascii="Calibri" w:hAnsi="Calibri"/>
          <w:sz w:val="22"/>
          <w:szCs w:val="22"/>
        </w:rPr>
      </w:pPr>
    </w:p>
    <w:p w14:paraId="68BAE22E" w14:textId="77777777" w:rsidR="008A459E" w:rsidRDefault="00000000" w:rsidP="00A82B97">
      <w:pPr>
        <w:pStyle w:val="Tekstpodstawowy"/>
        <w:rPr>
          <w:rFonts w:ascii="Calibri" w:hAnsi="Calibri"/>
          <w:sz w:val="22"/>
          <w:szCs w:val="22"/>
        </w:rPr>
      </w:pPr>
      <w:r>
        <w:rPr>
          <w:rFonts w:ascii="Calibri" w:hAnsi="Calibri"/>
          <w:sz w:val="22"/>
          <w:szCs w:val="22"/>
        </w:rPr>
        <w:t>………………………………………………………………………………………………………………………………………………………………</w:t>
      </w:r>
    </w:p>
    <w:p w14:paraId="6483E882" w14:textId="77777777" w:rsidR="008A459E" w:rsidRDefault="00000000" w:rsidP="00A82B97">
      <w:pPr>
        <w:pStyle w:val="Akapitzlist"/>
        <w:numPr>
          <w:ilvl w:val="0"/>
          <w:numId w:val="4"/>
        </w:numPr>
        <w:tabs>
          <w:tab w:val="clear" w:pos="0"/>
        </w:tabs>
        <w:spacing w:before="120" w:line="348" w:lineRule="auto"/>
        <w:ind w:left="0" w:right="251" w:firstLine="0"/>
        <w:jc w:val="left"/>
        <w:rPr>
          <w:rFonts w:ascii="Calibri" w:hAnsi="Calibri"/>
        </w:rPr>
      </w:pPr>
      <w:r>
        <w:rPr>
          <w:rFonts w:ascii="Calibri" w:hAnsi="Calibri"/>
        </w:rPr>
        <w:t>Wartość lub procentowa część zamówienia, jaka zostanie powierzona podwykonawcy lub podwykonawcom</w:t>
      </w:r>
      <w:r>
        <w:rPr>
          <w:rFonts w:ascii="Calibri" w:hAnsi="Calibri"/>
          <w:spacing w:val="-2"/>
        </w:rPr>
        <w:t xml:space="preserve"> </w:t>
      </w:r>
      <w:r>
        <w:rPr>
          <w:rFonts w:ascii="Calibri" w:hAnsi="Calibri"/>
        </w:rPr>
        <w:t>……………………………………………</w:t>
      </w:r>
    </w:p>
    <w:p w14:paraId="337BAF59" w14:textId="77777777" w:rsidR="008A459E" w:rsidRDefault="00000000" w:rsidP="00A82B97">
      <w:pPr>
        <w:pStyle w:val="Akapitzlist"/>
        <w:numPr>
          <w:ilvl w:val="0"/>
          <w:numId w:val="4"/>
        </w:numPr>
        <w:tabs>
          <w:tab w:val="clear" w:pos="0"/>
        </w:tabs>
        <w:spacing w:before="130"/>
        <w:ind w:left="0" w:firstLine="0"/>
        <w:jc w:val="left"/>
        <w:rPr>
          <w:rFonts w:ascii="Calibri" w:hAnsi="Calibri"/>
        </w:rPr>
      </w:pPr>
      <w:r>
        <w:rPr>
          <w:rFonts w:ascii="Calibri" w:hAnsi="Calibri"/>
        </w:rPr>
        <w:t>Nazwa podwykonawcy lub podwykonawców (o ile jest</w:t>
      </w:r>
      <w:r>
        <w:rPr>
          <w:rFonts w:ascii="Calibri" w:hAnsi="Calibri"/>
          <w:spacing w:val="-1"/>
        </w:rPr>
        <w:t xml:space="preserve"> </w:t>
      </w:r>
      <w:r>
        <w:rPr>
          <w:rFonts w:ascii="Calibri" w:hAnsi="Calibri"/>
        </w:rPr>
        <w:t>znana):</w:t>
      </w:r>
    </w:p>
    <w:p w14:paraId="2B02C74B" w14:textId="77777777" w:rsidR="008A459E" w:rsidRDefault="00000000" w:rsidP="00A82B97">
      <w:pPr>
        <w:pStyle w:val="Tekstpodstawowy"/>
        <w:spacing w:before="123"/>
        <w:rPr>
          <w:rFonts w:ascii="Calibri" w:hAnsi="Calibri"/>
          <w:sz w:val="22"/>
          <w:szCs w:val="22"/>
        </w:rPr>
      </w:pPr>
      <w:r>
        <w:rPr>
          <w:rFonts w:ascii="Calibri" w:hAnsi="Calibri"/>
          <w:sz w:val="22"/>
          <w:szCs w:val="22"/>
        </w:rPr>
        <w:t>………………………………………………………………………………………………………………………………………………………………</w:t>
      </w:r>
    </w:p>
    <w:p w14:paraId="24A4598C" w14:textId="77777777" w:rsidR="008A459E" w:rsidRDefault="008A459E" w:rsidP="00A82B97">
      <w:pPr>
        <w:pStyle w:val="Tekstpodstawowy"/>
        <w:spacing w:before="7"/>
        <w:rPr>
          <w:rFonts w:ascii="Calibri" w:hAnsi="Calibri"/>
          <w:sz w:val="22"/>
          <w:szCs w:val="22"/>
        </w:rPr>
      </w:pPr>
    </w:p>
    <w:p w14:paraId="500C0668" w14:textId="77777777" w:rsidR="008A459E" w:rsidRDefault="00000000" w:rsidP="00A82B97">
      <w:pPr>
        <w:pStyle w:val="Tekstpodstawowy"/>
        <w:ind w:right="318"/>
        <w:jc w:val="both"/>
        <w:rPr>
          <w:rFonts w:ascii="Calibri" w:hAnsi="Calibri"/>
          <w:sz w:val="22"/>
          <w:szCs w:val="22"/>
        </w:rPr>
      </w:pPr>
      <w:r>
        <w:rPr>
          <w:rFonts w:ascii="Calibri" w:hAnsi="Calibri"/>
          <w:w w:val="95"/>
          <w:sz w:val="22"/>
          <w:szCs w:val="22"/>
        </w:rPr>
        <w:t>………………………………………………………………………………………………………………………………………………………………………</w:t>
      </w:r>
      <w:r>
        <w:rPr>
          <w:rFonts w:ascii="Calibri" w:hAnsi="Calibri"/>
          <w:sz w:val="22"/>
          <w:szCs w:val="22"/>
        </w:rPr>
        <w:t>a pozostałą część wykonamy siłami</w:t>
      </w:r>
      <w:r>
        <w:rPr>
          <w:rFonts w:ascii="Calibri" w:hAnsi="Calibri"/>
          <w:spacing w:val="1"/>
          <w:sz w:val="22"/>
          <w:szCs w:val="22"/>
        </w:rPr>
        <w:t xml:space="preserve"> </w:t>
      </w:r>
      <w:r>
        <w:rPr>
          <w:rFonts w:ascii="Calibri" w:hAnsi="Calibri"/>
          <w:sz w:val="22"/>
          <w:szCs w:val="22"/>
        </w:rPr>
        <w:t>własnymi</w:t>
      </w:r>
      <w:r>
        <w:rPr>
          <w:rFonts w:ascii="Calibri" w:hAnsi="Calibri"/>
          <w:sz w:val="22"/>
          <w:szCs w:val="22"/>
          <w:vertAlign w:val="superscript"/>
        </w:rPr>
        <w:t>2</w:t>
      </w:r>
    </w:p>
    <w:p w14:paraId="785EA69C" w14:textId="77777777" w:rsidR="008A459E" w:rsidRDefault="00000000" w:rsidP="00A82B97">
      <w:pPr>
        <w:pStyle w:val="Nagwek5"/>
        <w:numPr>
          <w:ilvl w:val="0"/>
          <w:numId w:val="5"/>
        </w:numPr>
        <w:tabs>
          <w:tab w:val="clear" w:pos="0"/>
        </w:tabs>
        <w:ind w:left="0" w:firstLine="0"/>
        <w:jc w:val="both"/>
        <w:rPr>
          <w:rFonts w:ascii="Calibri" w:hAnsi="Calibri"/>
          <w:sz w:val="22"/>
          <w:szCs w:val="22"/>
        </w:rPr>
      </w:pPr>
      <w:r>
        <w:rPr>
          <w:rFonts w:ascii="Calibri" w:hAnsi="Calibri"/>
          <w:sz w:val="22"/>
          <w:szCs w:val="22"/>
        </w:rPr>
        <w:t>Oświadczamy,</w:t>
      </w:r>
      <w:r>
        <w:rPr>
          <w:rFonts w:ascii="Calibri" w:hAnsi="Calibri"/>
          <w:spacing w:val="-2"/>
          <w:sz w:val="22"/>
          <w:szCs w:val="22"/>
        </w:rPr>
        <w:t xml:space="preserve"> </w:t>
      </w:r>
      <w:r>
        <w:rPr>
          <w:rFonts w:ascii="Calibri" w:hAnsi="Calibri"/>
          <w:sz w:val="22"/>
          <w:szCs w:val="22"/>
        </w:rPr>
        <w:t>że:</w:t>
      </w:r>
    </w:p>
    <w:p w14:paraId="622A9EEA" w14:textId="77777777" w:rsidR="008A459E" w:rsidRDefault="00000000" w:rsidP="00A82B97">
      <w:pPr>
        <w:pStyle w:val="Nagwek5"/>
        <w:ind w:left="0"/>
        <w:jc w:val="both"/>
        <w:rPr>
          <w:rFonts w:ascii="Calibri" w:hAnsi="Calibri"/>
          <w:sz w:val="22"/>
          <w:szCs w:val="22"/>
        </w:rPr>
      </w:pPr>
      <w:r>
        <w:rPr>
          <w:rFonts w:ascii="Calibri" w:hAnsi="Calibri"/>
          <w:b w:val="0"/>
          <w:sz w:val="22"/>
          <w:szCs w:val="22"/>
        </w:rPr>
        <w:t>10.1. Zapoznaliśmy się ze specyfikacją warunków zamówienia i akceptujemy bez zastrzeżeń i ograniczeń oraz w całości jej warunki, w tym „Projektowane postanowienia umowy” przedstawione w Załączniku nr 11 do specyfikacji warunków</w:t>
      </w:r>
      <w:r>
        <w:rPr>
          <w:rFonts w:ascii="Calibri" w:hAnsi="Calibri"/>
          <w:b w:val="0"/>
          <w:spacing w:val="-2"/>
          <w:sz w:val="22"/>
          <w:szCs w:val="22"/>
        </w:rPr>
        <w:t xml:space="preserve"> </w:t>
      </w:r>
      <w:r>
        <w:rPr>
          <w:rFonts w:ascii="Calibri" w:hAnsi="Calibri"/>
          <w:b w:val="0"/>
          <w:sz w:val="22"/>
          <w:szCs w:val="22"/>
        </w:rPr>
        <w:t>zamówienia.</w:t>
      </w:r>
    </w:p>
    <w:p w14:paraId="181F54BF" w14:textId="77777777" w:rsidR="008A459E" w:rsidRDefault="00000000" w:rsidP="00A82B97">
      <w:pPr>
        <w:pStyle w:val="Nagwek5"/>
        <w:ind w:left="0"/>
        <w:jc w:val="both"/>
        <w:rPr>
          <w:rFonts w:ascii="Calibri" w:hAnsi="Calibri"/>
          <w:sz w:val="22"/>
          <w:szCs w:val="22"/>
        </w:rPr>
      </w:pPr>
      <w:r>
        <w:rPr>
          <w:rFonts w:ascii="Calibri" w:hAnsi="Calibri"/>
          <w:b w:val="0"/>
          <w:sz w:val="22"/>
          <w:szCs w:val="22"/>
        </w:rPr>
        <w:t>10.2. Uważamy się za związanych niniejszą ofertą na czas wskazany w specyfikacji warunków</w:t>
      </w:r>
      <w:r>
        <w:rPr>
          <w:rFonts w:ascii="Calibri" w:hAnsi="Calibri"/>
          <w:b w:val="0"/>
          <w:spacing w:val="-20"/>
          <w:sz w:val="22"/>
          <w:szCs w:val="22"/>
        </w:rPr>
        <w:t xml:space="preserve"> </w:t>
      </w:r>
      <w:r>
        <w:rPr>
          <w:rFonts w:ascii="Calibri" w:hAnsi="Calibri"/>
          <w:b w:val="0"/>
          <w:sz w:val="22"/>
          <w:szCs w:val="22"/>
        </w:rPr>
        <w:t>zamówienia.</w:t>
      </w:r>
    </w:p>
    <w:p w14:paraId="0502DFC8" w14:textId="77777777" w:rsidR="008A459E" w:rsidRDefault="00000000" w:rsidP="00A82B97">
      <w:pPr>
        <w:pStyle w:val="Nagwek5"/>
        <w:ind w:left="0"/>
        <w:jc w:val="both"/>
        <w:rPr>
          <w:rFonts w:ascii="Calibri" w:hAnsi="Calibri"/>
          <w:sz w:val="22"/>
          <w:szCs w:val="22"/>
        </w:rPr>
      </w:pPr>
      <w:r>
        <w:rPr>
          <w:rFonts w:ascii="Calibri" w:hAnsi="Calibri"/>
          <w:b w:val="0"/>
          <w:sz w:val="22"/>
          <w:szCs w:val="22"/>
        </w:rPr>
        <w:t>10.3. W przypadku uznania naszej oferty za najkorzystniejszą umowę zobowiązujemy się zawrzeć w sposób, miejscu i terminie wskazanym przez Zamawiającego.</w:t>
      </w:r>
    </w:p>
    <w:p w14:paraId="5A4FBE91" w14:textId="77777777" w:rsidR="008A459E" w:rsidRDefault="00000000" w:rsidP="00A82B97">
      <w:pPr>
        <w:pStyle w:val="Nagwek5"/>
        <w:ind w:left="0"/>
        <w:jc w:val="both"/>
        <w:rPr>
          <w:rFonts w:ascii="Calibri" w:hAnsi="Calibri"/>
          <w:sz w:val="22"/>
          <w:szCs w:val="22"/>
        </w:rPr>
      </w:pPr>
      <w:r>
        <w:rPr>
          <w:rFonts w:ascii="Calibri" w:hAnsi="Calibri"/>
          <w:b w:val="0"/>
          <w:sz w:val="22"/>
          <w:szCs w:val="22"/>
        </w:rPr>
        <w:t>10.4. Rodzaj prowadzonej przez nas działalności gospodarczej to:</w:t>
      </w:r>
    </w:p>
    <w:p w14:paraId="404EA262" w14:textId="77777777" w:rsidR="008A459E" w:rsidRDefault="00000000" w:rsidP="00A82B97">
      <w:pPr>
        <w:pStyle w:val="Akapitzlist"/>
        <w:numPr>
          <w:ilvl w:val="2"/>
          <w:numId w:val="3"/>
        </w:numPr>
        <w:tabs>
          <w:tab w:val="clear" w:pos="0"/>
        </w:tabs>
        <w:spacing w:before="120"/>
        <w:ind w:left="0" w:firstLine="0"/>
        <w:jc w:val="left"/>
        <w:rPr>
          <w:rFonts w:ascii="Calibri" w:hAnsi="Calibri"/>
        </w:rPr>
      </w:pPr>
      <w:r>
        <w:rPr>
          <w:rFonts w:ascii="Calibri" w:hAnsi="Calibri"/>
        </w:rPr>
        <w:t>mikroprzedsiębiorstwo</w:t>
      </w:r>
      <w:r>
        <w:rPr>
          <w:rFonts w:ascii="Calibri" w:hAnsi="Calibri"/>
          <w:vertAlign w:val="superscript"/>
        </w:rPr>
        <w:t>1,</w:t>
      </w:r>
      <w:r>
        <w:rPr>
          <w:rFonts w:ascii="Calibri" w:hAnsi="Calibri"/>
          <w:spacing w:val="-27"/>
        </w:rPr>
        <w:t xml:space="preserve"> </w:t>
      </w:r>
      <w:r>
        <w:rPr>
          <w:rFonts w:ascii="Calibri" w:hAnsi="Calibri"/>
          <w:vertAlign w:val="superscript"/>
        </w:rPr>
        <w:t>3</w:t>
      </w:r>
    </w:p>
    <w:p w14:paraId="23B85E0C" w14:textId="77777777" w:rsidR="008A459E" w:rsidRDefault="00000000" w:rsidP="00A82B97">
      <w:pPr>
        <w:pStyle w:val="Akapitzlist"/>
        <w:numPr>
          <w:ilvl w:val="2"/>
          <w:numId w:val="3"/>
        </w:numPr>
        <w:tabs>
          <w:tab w:val="clear" w:pos="0"/>
        </w:tabs>
        <w:spacing w:before="35"/>
        <w:ind w:left="0" w:firstLine="0"/>
        <w:jc w:val="left"/>
        <w:rPr>
          <w:rFonts w:ascii="Calibri" w:hAnsi="Calibri"/>
        </w:rPr>
      </w:pPr>
      <w:r>
        <w:rPr>
          <w:rFonts w:ascii="Calibri" w:hAnsi="Calibri"/>
        </w:rPr>
        <w:t>małe przedsiębiorstwo</w:t>
      </w:r>
      <w:r>
        <w:rPr>
          <w:rFonts w:ascii="Calibri" w:hAnsi="Calibri"/>
          <w:vertAlign w:val="superscript"/>
        </w:rPr>
        <w:t>1,</w:t>
      </w:r>
      <w:r>
        <w:rPr>
          <w:rFonts w:ascii="Calibri" w:hAnsi="Calibri"/>
          <w:spacing w:val="-26"/>
        </w:rPr>
        <w:t xml:space="preserve"> </w:t>
      </w:r>
      <w:r>
        <w:rPr>
          <w:rFonts w:ascii="Calibri" w:hAnsi="Calibri"/>
          <w:vertAlign w:val="superscript"/>
        </w:rPr>
        <w:t>3</w:t>
      </w:r>
    </w:p>
    <w:p w14:paraId="72FCC108" w14:textId="77777777" w:rsidR="008A459E" w:rsidRDefault="00000000" w:rsidP="00A82B97">
      <w:pPr>
        <w:pStyle w:val="Akapitzlist"/>
        <w:numPr>
          <w:ilvl w:val="2"/>
          <w:numId w:val="3"/>
        </w:numPr>
        <w:tabs>
          <w:tab w:val="clear" w:pos="0"/>
        </w:tabs>
        <w:spacing w:before="38"/>
        <w:ind w:left="0" w:firstLine="0"/>
        <w:jc w:val="left"/>
        <w:rPr>
          <w:rFonts w:ascii="Calibri" w:hAnsi="Calibri"/>
        </w:rPr>
      </w:pPr>
      <w:r>
        <w:rPr>
          <w:rFonts w:ascii="Calibri" w:hAnsi="Calibri"/>
        </w:rPr>
        <w:t>średnie przedsiębiorstwo</w:t>
      </w:r>
      <w:r>
        <w:rPr>
          <w:rFonts w:ascii="Calibri" w:hAnsi="Calibri"/>
          <w:vertAlign w:val="superscript"/>
        </w:rPr>
        <w:t>1,</w:t>
      </w:r>
      <w:r>
        <w:rPr>
          <w:rFonts w:ascii="Calibri" w:hAnsi="Calibri"/>
          <w:spacing w:val="-17"/>
        </w:rPr>
        <w:t xml:space="preserve"> </w:t>
      </w:r>
      <w:r>
        <w:rPr>
          <w:rFonts w:ascii="Calibri" w:hAnsi="Calibri"/>
          <w:vertAlign w:val="superscript"/>
        </w:rPr>
        <w:t>3</w:t>
      </w:r>
    </w:p>
    <w:p w14:paraId="65864577" w14:textId="77777777" w:rsidR="008A459E" w:rsidRDefault="00000000" w:rsidP="00A82B97">
      <w:pPr>
        <w:pStyle w:val="Akapitzlist"/>
        <w:numPr>
          <w:ilvl w:val="2"/>
          <w:numId w:val="3"/>
        </w:numPr>
        <w:tabs>
          <w:tab w:val="clear" w:pos="0"/>
        </w:tabs>
        <w:spacing w:before="36"/>
        <w:ind w:left="0" w:firstLine="0"/>
        <w:jc w:val="left"/>
        <w:rPr>
          <w:rFonts w:ascii="Calibri" w:hAnsi="Calibri"/>
        </w:rPr>
      </w:pPr>
      <w:r>
        <w:rPr>
          <w:rFonts w:ascii="Calibri" w:hAnsi="Calibri"/>
        </w:rPr>
        <w:t>jednoosobowa działalność gospodarcza</w:t>
      </w:r>
      <w:r>
        <w:rPr>
          <w:rFonts w:ascii="Calibri" w:hAnsi="Calibri"/>
          <w:vertAlign w:val="superscript"/>
        </w:rPr>
        <w:t>1</w:t>
      </w:r>
    </w:p>
    <w:p w14:paraId="6B23E648" w14:textId="77777777" w:rsidR="008A459E" w:rsidRDefault="00000000" w:rsidP="00A82B97">
      <w:pPr>
        <w:pStyle w:val="Akapitzlist"/>
        <w:numPr>
          <w:ilvl w:val="2"/>
          <w:numId w:val="3"/>
        </w:numPr>
        <w:tabs>
          <w:tab w:val="clear" w:pos="0"/>
        </w:tabs>
        <w:spacing w:before="36"/>
        <w:ind w:left="0" w:firstLine="0"/>
        <w:jc w:val="left"/>
        <w:rPr>
          <w:rFonts w:ascii="Calibri" w:hAnsi="Calibri"/>
        </w:rPr>
      </w:pPr>
      <w:r>
        <w:rPr>
          <w:rFonts w:ascii="Calibri" w:hAnsi="Calibri"/>
        </w:rPr>
        <w:t>osoba fizyczna nieprowadząca działalności</w:t>
      </w:r>
      <w:r>
        <w:rPr>
          <w:rFonts w:ascii="Calibri" w:hAnsi="Calibri"/>
          <w:spacing w:val="-2"/>
        </w:rPr>
        <w:t xml:space="preserve"> </w:t>
      </w:r>
      <w:r>
        <w:rPr>
          <w:rFonts w:ascii="Calibri" w:hAnsi="Calibri"/>
        </w:rPr>
        <w:t>gospodarczej</w:t>
      </w:r>
      <w:r>
        <w:rPr>
          <w:rFonts w:ascii="Calibri" w:hAnsi="Calibri"/>
          <w:vertAlign w:val="superscript"/>
        </w:rPr>
        <w:t>1</w:t>
      </w:r>
    </w:p>
    <w:p w14:paraId="5B464241" w14:textId="77777777" w:rsidR="008A459E" w:rsidRDefault="00000000" w:rsidP="00A82B97">
      <w:pPr>
        <w:pStyle w:val="Akapitzlist"/>
        <w:numPr>
          <w:ilvl w:val="2"/>
          <w:numId w:val="3"/>
        </w:numPr>
        <w:tabs>
          <w:tab w:val="clear" w:pos="0"/>
        </w:tabs>
        <w:spacing w:before="76"/>
        <w:ind w:left="0" w:firstLine="0"/>
        <w:jc w:val="left"/>
        <w:rPr>
          <w:rFonts w:ascii="Calibri" w:hAnsi="Calibri"/>
        </w:rPr>
      </w:pPr>
      <w:r>
        <w:rPr>
          <w:rFonts w:ascii="Calibri" w:hAnsi="Calibri"/>
        </w:rPr>
        <w:t>inny rodzaj</w:t>
      </w:r>
      <w:r>
        <w:rPr>
          <w:rFonts w:ascii="Calibri" w:hAnsi="Calibri"/>
          <w:vertAlign w:val="superscript"/>
        </w:rPr>
        <w:t>1</w:t>
      </w:r>
      <w:r>
        <w:rPr>
          <w:rFonts w:ascii="Calibri" w:hAnsi="Calibri"/>
          <w:position w:val="8"/>
        </w:rPr>
        <w:tab/>
      </w:r>
      <w:r>
        <w:rPr>
          <w:rFonts w:ascii="Calibri" w:hAnsi="Calibri"/>
        </w:rPr>
        <w:t>(wskazać</w:t>
      </w:r>
      <w:r>
        <w:rPr>
          <w:rFonts w:ascii="Calibri" w:hAnsi="Calibri"/>
          <w:spacing w:val="-1"/>
        </w:rPr>
        <w:t xml:space="preserve"> </w:t>
      </w:r>
      <w:r>
        <w:rPr>
          <w:rFonts w:ascii="Calibri" w:hAnsi="Calibri"/>
        </w:rPr>
        <w:t>jaki)</w:t>
      </w:r>
    </w:p>
    <w:p w14:paraId="3168993F" w14:textId="77777777" w:rsidR="008A459E" w:rsidRDefault="00000000" w:rsidP="00A82B97">
      <w:pPr>
        <w:spacing w:before="76"/>
        <w:rPr>
          <w:rFonts w:ascii="Calibri" w:hAnsi="Calibri"/>
        </w:rPr>
      </w:pPr>
      <w:r>
        <w:rPr>
          <w:rFonts w:ascii="Calibri" w:hAnsi="Calibri"/>
        </w:rPr>
        <w:t xml:space="preserve">10.5. </w:t>
      </w:r>
      <w:r>
        <w:rPr>
          <w:rFonts w:ascii="Calibri" w:hAnsi="Calibri" w:cstheme="minorHAnsi"/>
        </w:rPr>
        <w:t>Wadium wniesione w formie pieniężnej prosimy zwrócić na konto nr………………………………………………… w ……….…………………</w:t>
      </w:r>
    </w:p>
    <w:p w14:paraId="14CBD35E" w14:textId="77777777" w:rsidR="008A459E" w:rsidRDefault="00000000" w:rsidP="00A82B97">
      <w:pPr>
        <w:pStyle w:val="Akapitzlist"/>
        <w:spacing w:before="76"/>
        <w:ind w:left="0" w:firstLine="0"/>
        <w:jc w:val="left"/>
        <w:rPr>
          <w:rFonts w:ascii="Calibri" w:hAnsi="Calibri"/>
        </w:rPr>
      </w:pPr>
      <w:r>
        <w:rPr>
          <w:rFonts w:ascii="Calibri" w:hAnsi="Calibri"/>
        </w:rPr>
        <w:t>10.6. Informujemy, że</w:t>
      </w:r>
      <w:r>
        <w:rPr>
          <w:rFonts w:ascii="Calibri" w:hAnsi="Calibri"/>
          <w:vertAlign w:val="superscript"/>
        </w:rPr>
        <w:t>5</w:t>
      </w:r>
      <w:r>
        <w:rPr>
          <w:rFonts w:ascii="Calibri" w:hAnsi="Calibri"/>
        </w:rPr>
        <w:t>:</w:t>
      </w:r>
    </w:p>
    <w:p w14:paraId="6A786994" w14:textId="77777777" w:rsidR="008A459E" w:rsidRDefault="00000000" w:rsidP="00A82B97">
      <w:pPr>
        <w:pStyle w:val="Akapitzlist"/>
        <w:numPr>
          <w:ilvl w:val="0"/>
          <w:numId w:val="1"/>
        </w:numPr>
        <w:tabs>
          <w:tab w:val="clear" w:pos="0"/>
        </w:tabs>
        <w:spacing w:before="120"/>
        <w:ind w:left="0" w:right="-3" w:firstLine="0"/>
        <w:rPr>
          <w:rFonts w:ascii="Calibri" w:hAnsi="Calibri"/>
        </w:rPr>
      </w:pPr>
      <w:r>
        <w:rPr>
          <w:rFonts w:ascii="Calibri" w:hAnsi="Calibri"/>
        </w:rPr>
        <w:t xml:space="preserve">wybór oferty </w:t>
      </w:r>
      <w:r>
        <w:rPr>
          <w:rFonts w:ascii="Calibri" w:hAnsi="Calibri"/>
          <w:b/>
        </w:rPr>
        <w:t xml:space="preserve">nie prowadzi </w:t>
      </w:r>
      <w:r>
        <w:rPr>
          <w:rFonts w:ascii="Calibri" w:hAnsi="Calibri"/>
        </w:rPr>
        <w:t>do powstania u Zamawiającego obowiązku podatkowego zgodnie</w:t>
      </w:r>
      <w:r>
        <w:rPr>
          <w:rFonts w:ascii="Calibri" w:hAnsi="Calibri"/>
        </w:rPr>
        <w:br/>
        <w:t>z  przepisami o podatku od towarów i usług;</w:t>
      </w:r>
    </w:p>
    <w:p w14:paraId="287747F5" w14:textId="77777777" w:rsidR="008A459E" w:rsidRDefault="00000000" w:rsidP="00A82B97">
      <w:pPr>
        <w:pStyle w:val="Akapitzlist"/>
        <w:numPr>
          <w:ilvl w:val="0"/>
          <w:numId w:val="1"/>
        </w:numPr>
        <w:tabs>
          <w:tab w:val="clear" w:pos="0"/>
        </w:tabs>
        <w:spacing w:before="119"/>
        <w:ind w:left="0" w:right="-3" w:firstLine="0"/>
        <w:rPr>
          <w:rFonts w:ascii="Calibri" w:hAnsi="Calibri"/>
        </w:rPr>
      </w:pPr>
      <w:r>
        <w:rPr>
          <w:rFonts w:ascii="Calibri" w:hAnsi="Calibri"/>
        </w:rPr>
        <w:t xml:space="preserve">wybór oferty </w:t>
      </w:r>
      <w:r>
        <w:rPr>
          <w:rFonts w:ascii="Calibri" w:hAnsi="Calibri"/>
          <w:b/>
        </w:rPr>
        <w:t xml:space="preserve">prowadzi </w:t>
      </w:r>
      <w:r>
        <w:rPr>
          <w:rFonts w:ascii="Calibri" w:hAnsi="Calibri"/>
        </w:rPr>
        <w:t>do powstania u Zamawiającego obowiązku podatkowego zgodnie z przepisami</w:t>
      </w:r>
      <w:r>
        <w:rPr>
          <w:rFonts w:ascii="Calibri" w:hAnsi="Calibri"/>
        </w:rPr>
        <w:br/>
        <w:t>o podatku od towarów i usług, jednocześnie wskazujemy nazwę (rodzaj) towaru lub usługi, których dostawa lub świadczenie będzie prowadzić do jego powstania oraz ich wartość bez</w:t>
      </w:r>
      <w:r>
        <w:rPr>
          <w:rFonts w:ascii="Calibri" w:hAnsi="Calibri"/>
          <w:spacing w:val="-11"/>
        </w:rPr>
        <w:t xml:space="preserve"> </w:t>
      </w:r>
      <w:r>
        <w:rPr>
          <w:rFonts w:ascii="Calibri" w:hAnsi="Calibri"/>
        </w:rPr>
        <w:t>podatku</w:t>
      </w:r>
      <w:r>
        <w:rPr>
          <w:rFonts w:ascii="Calibri" w:hAnsi="Calibri"/>
          <w:vertAlign w:val="superscript"/>
        </w:rPr>
        <w:t>5</w:t>
      </w:r>
    </w:p>
    <w:p w14:paraId="031038C8" w14:textId="77777777" w:rsidR="008A459E" w:rsidRDefault="008A459E" w:rsidP="00A82B97">
      <w:pPr>
        <w:pStyle w:val="Tekstpodstawowy"/>
        <w:spacing w:before="10" w:after="1"/>
        <w:rPr>
          <w:rFonts w:ascii="Calibri" w:hAnsi="Calibri"/>
          <w:sz w:val="22"/>
          <w:szCs w:val="22"/>
        </w:rPr>
      </w:pPr>
    </w:p>
    <w:tbl>
      <w:tblPr>
        <w:tblW w:w="8568" w:type="dxa"/>
        <w:tblInd w:w="817" w:type="dxa"/>
        <w:tblLayout w:type="fixed"/>
        <w:tblLook w:val="01E0" w:firstRow="1" w:lastRow="1" w:firstColumn="1" w:lastColumn="1" w:noHBand="0" w:noVBand="0"/>
      </w:tblPr>
      <w:tblGrid>
        <w:gridCol w:w="706"/>
        <w:gridCol w:w="4792"/>
        <w:gridCol w:w="3070"/>
      </w:tblGrid>
      <w:tr w:rsidR="008A459E" w14:paraId="420BF1B9" w14:textId="77777777">
        <w:trPr>
          <w:trHeight w:val="241"/>
        </w:trPr>
        <w:tc>
          <w:tcPr>
            <w:tcW w:w="706" w:type="dxa"/>
            <w:tcBorders>
              <w:top w:val="single" w:sz="4" w:space="0" w:color="000000"/>
              <w:left w:val="single" w:sz="4" w:space="0" w:color="000000"/>
              <w:bottom w:val="single" w:sz="4" w:space="0" w:color="000000"/>
              <w:right w:val="single" w:sz="4" w:space="0" w:color="000000"/>
            </w:tcBorders>
          </w:tcPr>
          <w:p w14:paraId="205EFBAB" w14:textId="77777777" w:rsidR="008A459E" w:rsidRDefault="00000000" w:rsidP="00A82B97">
            <w:pPr>
              <w:pStyle w:val="TableParagraph"/>
              <w:spacing w:line="222" w:lineRule="exact"/>
              <w:rPr>
                <w:rFonts w:ascii="Calibri" w:hAnsi="Calibri"/>
              </w:rPr>
            </w:pPr>
            <w:r>
              <w:rPr>
                <w:rFonts w:ascii="Calibri" w:hAnsi="Calibri"/>
              </w:rPr>
              <w:t>Lp.</w:t>
            </w:r>
          </w:p>
        </w:tc>
        <w:tc>
          <w:tcPr>
            <w:tcW w:w="4792" w:type="dxa"/>
            <w:tcBorders>
              <w:top w:val="single" w:sz="4" w:space="0" w:color="000000"/>
              <w:left w:val="single" w:sz="4" w:space="0" w:color="000000"/>
              <w:bottom w:val="single" w:sz="4" w:space="0" w:color="000000"/>
              <w:right w:val="single" w:sz="4" w:space="0" w:color="000000"/>
            </w:tcBorders>
          </w:tcPr>
          <w:p w14:paraId="76E98CA3" w14:textId="77777777" w:rsidR="008A459E" w:rsidRDefault="00000000" w:rsidP="00A82B97">
            <w:pPr>
              <w:pStyle w:val="TableParagraph"/>
              <w:spacing w:line="222" w:lineRule="exact"/>
              <w:rPr>
                <w:rFonts w:ascii="Calibri" w:hAnsi="Calibri"/>
              </w:rPr>
            </w:pPr>
            <w:r>
              <w:rPr>
                <w:rFonts w:ascii="Calibri" w:hAnsi="Calibri"/>
              </w:rPr>
              <w:t>Nazwa (rodzaj) towaru lub usługi</w:t>
            </w:r>
          </w:p>
        </w:tc>
        <w:tc>
          <w:tcPr>
            <w:tcW w:w="3070" w:type="dxa"/>
            <w:tcBorders>
              <w:top w:val="single" w:sz="4" w:space="0" w:color="000000"/>
              <w:left w:val="single" w:sz="4" w:space="0" w:color="000000"/>
              <w:bottom w:val="single" w:sz="4" w:space="0" w:color="000000"/>
              <w:right w:val="single" w:sz="4" w:space="0" w:color="000000"/>
            </w:tcBorders>
          </w:tcPr>
          <w:p w14:paraId="78C53EED" w14:textId="77777777" w:rsidR="008A459E" w:rsidRDefault="00000000" w:rsidP="00A82B97">
            <w:pPr>
              <w:pStyle w:val="TableParagraph"/>
              <w:spacing w:line="222" w:lineRule="exact"/>
              <w:rPr>
                <w:rFonts w:ascii="Calibri" w:hAnsi="Calibri"/>
              </w:rPr>
            </w:pPr>
            <w:r>
              <w:rPr>
                <w:rFonts w:ascii="Calibri" w:hAnsi="Calibri"/>
              </w:rPr>
              <w:t>Wartość bez kwoty podatku</w:t>
            </w:r>
          </w:p>
        </w:tc>
      </w:tr>
      <w:tr w:rsidR="008A459E" w14:paraId="11A611D0" w14:textId="77777777">
        <w:trPr>
          <w:trHeight w:val="733"/>
        </w:trPr>
        <w:tc>
          <w:tcPr>
            <w:tcW w:w="706" w:type="dxa"/>
            <w:tcBorders>
              <w:top w:val="single" w:sz="4" w:space="0" w:color="000000"/>
              <w:left w:val="single" w:sz="4" w:space="0" w:color="000000"/>
              <w:bottom w:val="single" w:sz="4" w:space="0" w:color="000000"/>
              <w:right w:val="single" w:sz="4" w:space="0" w:color="000000"/>
            </w:tcBorders>
          </w:tcPr>
          <w:p w14:paraId="5F452823" w14:textId="77777777" w:rsidR="008A459E" w:rsidRDefault="008A459E" w:rsidP="00A82B97">
            <w:pPr>
              <w:pStyle w:val="TableParagraph"/>
              <w:rPr>
                <w:rFonts w:ascii="Calibri" w:hAnsi="Calibri"/>
              </w:rPr>
            </w:pPr>
          </w:p>
        </w:tc>
        <w:tc>
          <w:tcPr>
            <w:tcW w:w="4792" w:type="dxa"/>
            <w:tcBorders>
              <w:top w:val="single" w:sz="4" w:space="0" w:color="000000"/>
              <w:left w:val="single" w:sz="4" w:space="0" w:color="000000"/>
              <w:bottom w:val="single" w:sz="4" w:space="0" w:color="000000"/>
              <w:right w:val="single" w:sz="4" w:space="0" w:color="000000"/>
            </w:tcBorders>
          </w:tcPr>
          <w:p w14:paraId="7B21B010" w14:textId="77777777" w:rsidR="008A459E" w:rsidRDefault="008A459E" w:rsidP="00A82B97">
            <w:pPr>
              <w:pStyle w:val="TableParagraph"/>
              <w:rPr>
                <w:rFonts w:ascii="Calibri" w:hAnsi="Calibri"/>
              </w:rPr>
            </w:pPr>
          </w:p>
        </w:tc>
        <w:tc>
          <w:tcPr>
            <w:tcW w:w="3070" w:type="dxa"/>
            <w:tcBorders>
              <w:top w:val="single" w:sz="4" w:space="0" w:color="000000"/>
              <w:left w:val="single" w:sz="4" w:space="0" w:color="000000"/>
              <w:bottom w:val="single" w:sz="4" w:space="0" w:color="000000"/>
              <w:right w:val="single" w:sz="4" w:space="0" w:color="000000"/>
            </w:tcBorders>
          </w:tcPr>
          <w:p w14:paraId="566C3E7C" w14:textId="77777777" w:rsidR="008A459E" w:rsidRDefault="008A459E" w:rsidP="00A82B97">
            <w:pPr>
              <w:pStyle w:val="TableParagraph"/>
              <w:rPr>
                <w:rFonts w:ascii="Calibri" w:hAnsi="Calibri"/>
              </w:rPr>
            </w:pPr>
          </w:p>
        </w:tc>
      </w:tr>
      <w:tr w:rsidR="008A459E" w14:paraId="22BD4D75" w14:textId="77777777">
        <w:trPr>
          <w:trHeight w:val="731"/>
        </w:trPr>
        <w:tc>
          <w:tcPr>
            <w:tcW w:w="706" w:type="dxa"/>
            <w:tcBorders>
              <w:top w:val="single" w:sz="4" w:space="0" w:color="000000"/>
              <w:left w:val="single" w:sz="4" w:space="0" w:color="000000"/>
              <w:bottom w:val="single" w:sz="4" w:space="0" w:color="000000"/>
              <w:right w:val="single" w:sz="4" w:space="0" w:color="000000"/>
            </w:tcBorders>
          </w:tcPr>
          <w:p w14:paraId="2B060838" w14:textId="77777777" w:rsidR="008A459E" w:rsidRDefault="008A459E" w:rsidP="00A82B97">
            <w:pPr>
              <w:pStyle w:val="TableParagraph"/>
              <w:rPr>
                <w:rFonts w:ascii="Calibri" w:hAnsi="Calibri"/>
              </w:rPr>
            </w:pPr>
          </w:p>
        </w:tc>
        <w:tc>
          <w:tcPr>
            <w:tcW w:w="4792" w:type="dxa"/>
            <w:tcBorders>
              <w:top w:val="single" w:sz="4" w:space="0" w:color="000000"/>
              <w:left w:val="single" w:sz="4" w:space="0" w:color="000000"/>
              <w:bottom w:val="single" w:sz="4" w:space="0" w:color="000000"/>
              <w:right w:val="single" w:sz="4" w:space="0" w:color="000000"/>
            </w:tcBorders>
          </w:tcPr>
          <w:p w14:paraId="217613E7" w14:textId="77777777" w:rsidR="008A459E" w:rsidRDefault="008A459E" w:rsidP="00A82B97">
            <w:pPr>
              <w:pStyle w:val="TableParagraph"/>
              <w:rPr>
                <w:rFonts w:ascii="Calibri" w:hAnsi="Calibri"/>
              </w:rPr>
            </w:pPr>
          </w:p>
        </w:tc>
        <w:tc>
          <w:tcPr>
            <w:tcW w:w="3070" w:type="dxa"/>
            <w:tcBorders>
              <w:top w:val="single" w:sz="4" w:space="0" w:color="000000"/>
              <w:left w:val="single" w:sz="4" w:space="0" w:color="000000"/>
              <w:bottom w:val="single" w:sz="4" w:space="0" w:color="000000"/>
              <w:right w:val="single" w:sz="4" w:space="0" w:color="000000"/>
            </w:tcBorders>
          </w:tcPr>
          <w:p w14:paraId="49E64A4D" w14:textId="77777777" w:rsidR="008A459E" w:rsidRDefault="008A459E" w:rsidP="00A82B97">
            <w:pPr>
              <w:pStyle w:val="TableParagraph"/>
              <w:rPr>
                <w:rFonts w:ascii="Calibri" w:hAnsi="Calibri"/>
              </w:rPr>
            </w:pPr>
          </w:p>
        </w:tc>
      </w:tr>
    </w:tbl>
    <w:p w14:paraId="5351410B" w14:textId="2EE7C20C" w:rsidR="008A459E" w:rsidRDefault="00000000" w:rsidP="00A82B97">
      <w:pPr>
        <w:pStyle w:val="Akapitzlist"/>
        <w:numPr>
          <w:ilvl w:val="1"/>
          <w:numId w:val="9"/>
        </w:numPr>
        <w:tabs>
          <w:tab w:val="clear" w:pos="0"/>
        </w:tabs>
        <w:spacing w:before="121"/>
        <w:ind w:left="0" w:right="-3" w:firstLine="0"/>
        <w:rPr>
          <w:rFonts w:ascii="Calibri" w:hAnsi="Calibri"/>
        </w:rPr>
      </w:pPr>
      <w:r>
        <w:rPr>
          <w:rFonts w:ascii="Calibri" w:hAnsi="Calibri"/>
        </w:rPr>
        <w:t>W przypadku gdyby nasza firma została wybrana do realizacji zamówienia, zobowiązujemy się do dopełnienia formalności, o których mowa w Rozdziale XXIV Informacja o formalnościach, jakie muszą zostać dopełnione po wyborze oferty w celu zawarcia umowy w sprawie zamówienia publicznego, pod rygorem odstąpienia przez Zamawiającego od podpisania umowy z naszej</w:t>
      </w:r>
      <w:r>
        <w:rPr>
          <w:rFonts w:ascii="Calibri" w:hAnsi="Calibri"/>
          <w:spacing w:val="-1"/>
        </w:rPr>
        <w:t xml:space="preserve"> </w:t>
      </w:r>
      <w:r>
        <w:rPr>
          <w:rFonts w:ascii="Calibri" w:hAnsi="Calibri"/>
        </w:rPr>
        <w:t>winy.</w:t>
      </w:r>
    </w:p>
    <w:p w14:paraId="6F391E08" w14:textId="153B490F" w:rsidR="008A459E" w:rsidRDefault="00000000" w:rsidP="00A82B97">
      <w:pPr>
        <w:pStyle w:val="Akapitzlist"/>
        <w:numPr>
          <w:ilvl w:val="1"/>
          <w:numId w:val="9"/>
        </w:numPr>
        <w:tabs>
          <w:tab w:val="clear" w:pos="0"/>
        </w:tabs>
        <w:ind w:left="0" w:right="-3" w:firstLine="0"/>
        <w:rPr>
          <w:rFonts w:ascii="Calibri" w:hAnsi="Calibri"/>
        </w:rPr>
      </w:pPr>
      <w:r>
        <w:rPr>
          <w:rFonts w:ascii="Calibri" w:hAnsi="Calibri"/>
        </w:rPr>
        <w:t>Wypełniliśmy obowiązki informacyjne przewidziane w art. 13 lub art. 14 rozporządzenia Parlamentu Europejskiego i Rady (UE) 2016/679 z dnia 27 kwietnia 2016 r. w sprawie ochrony osób fizycznych</w:t>
      </w:r>
      <w:r>
        <w:rPr>
          <w:rFonts w:ascii="Calibri" w:hAnsi="Calibri"/>
        </w:rPr>
        <w:br/>
        <w:t>w związku z przetwarzaniem danych osobowych i w sprawie swobodnego przepływu takich danych oraz uchylenia dyrektywy 95/46/WE (ogólne rozporządzenie o ochronie danych) (Dz. Urz. UE L 119</w:t>
      </w:r>
      <w:r>
        <w:rPr>
          <w:rFonts w:ascii="Calibri" w:hAnsi="Calibri"/>
        </w:rPr>
        <w:br/>
        <w:t xml:space="preserve"> z 04.05.2016, str. 1) wobec osób fizycznych, od których dane osobowe bezpośrednio lub pośrednio pozyskaliśmy w celu ubiegania się o udzielenie zamówienia publicznego w niniejszym</w:t>
      </w:r>
      <w:r>
        <w:rPr>
          <w:rFonts w:ascii="Calibri" w:hAnsi="Calibri"/>
          <w:spacing w:val="-27"/>
        </w:rPr>
        <w:t xml:space="preserve"> </w:t>
      </w:r>
      <w:r>
        <w:rPr>
          <w:rFonts w:ascii="Calibri" w:hAnsi="Calibri"/>
        </w:rPr>
        <w:t>postępowaniu:</w:t>
      </w:r>
    </w:p>
    <w:p w14:paraId="447641A7" w14:textId="77777777" w:rsidR="00D84576" w:rsidRDefault="00D84576" w:rsidP="00D84576">
      <w:pPr>
        <w:pStyle w:val="Akapitzlist"/>
        <w:ind w:left="0" w:right="-3" w:firstLine="0"/>
        <w:rPr>
          <w:rFonts w:ascii="Calibri" w:hAnsi="Calibri"/>
        </w:rPr>
      </w:pPr>
    </w:p>
    <w:p w14:paraId="54CB986D" w14:textId="7AEE2866" w:rsidR="00D84576" w:rsidRDefault="00D84576" w:rsidP="00D84576">
      <w:pPr>
        <w:pStyle w:val="Akapitzlist"/>
        <w:ind w:left="0" w:right="-3" w:firstLine="0"/>
        <w:jc w:val="center"/>
        <w:rPr>
          <w:rFonts w:ascii="Calibri" w:hAnsi="Calibri"/>
        </w:rPr>
      </w:pPr>
      <w:r>
        <w:rPr>
          <w:rFonts w:ascii="Calibri" w:hAnsi="Calibri"/>
        </w:rPr>
        <w:t>TAK/NIE</w:t>
      </w:r>
    </w:p>
    <w:p w14:paraId="161CF5D8" w14:textId="77777777" w:rsidR="00D84576" w:rsidRDefault="00D84576" w:rsidP="00D84576">
      <w:pPr>
        <w:pStyle w:val="Akapitzlist"/>
        <w:ind w:left="0" w:right="-3" w:firstLine="0"/>
        <w:rPr>
          <w:rFonts w:ascii="Calibri" w:hAnsi="Calibri"/>
        </w:rPr>
      </w:pPr>
    </w:p>
    <w:p w14:paraId="7D420D57" w14:textId="77777777" w:rsidR="008A459E" w:rsidRDefault="00000000" w:rsidP="00A82B97">
      <w:pPr>
        <w:jc w:val="both"/>
        <w:rPr>
          <w:rFonts w:ascii="Calibri" w:hAnsi="Calibri"/>
        </w:rPr>
      </w:pPr>
      <w:r>
        <w:rPr>
          <w:rFonts w:ascii="Calibri" w:hAnsi="Calibri"/>
          <w:i/>
          <w:position w:val="10"/>
        </w:rPr>
        <w:t xml:space="preserve">1 </w:t>
      </w:r>
      <w:r>
        <w:rPr>
          <w:rFonts w:ascii="Calibri" w:hAnsi="Calibri"/>
          <w:i/>
        </w:rPr>
        <w:t>niepotrzebne skreślić</w:t>
      </w:r>
    </w:p>
    <w:p w14:paraId="6A06CD4C" w14:textId="77777777" w:rsidR="008A459E" w:rsidRDefault="00000000" w:rsidP="00A82B97">
      <w:pPr>
        <w:ind w:right="-3"/>
        <w:jc w:val="both"/>
        <w:rPr>
          <w:rFonts w:ascii="Calibri" w:hAnsi="Calibri"/>
        </w:rPr>
      </w:pPr>
      <w:r>
        <w:rPr>
          <w:rFonts w:ascii="Calibri" w:hAnsi="Calibri"/>
          <w:i/>
          <w:position w:val="10"/>
        </w:rPr>
        <w:t xml:space="preserve">2 </w:t>
      </w:r>
      <w:r>
        <w:rPr>
          <w:rFonts w:ascii="Calibri" w:hAnsi="Calibri"/>
          <w:i/>
        </w:rPr>
        <w:t>niepotrzebne skreślić UWAGA! Wypełniając część dotyczącą podwykonawstwa należy wskazać części zamówienia, których wykonanie będzie powierzone podwykonawcy i podać nazwy firm tych</w:t>
      </w:r>
      <w:r>
        <w:rPr>
          <w:rFonts w:ascii="Calibri" w:hAnsi="Calibri"/>
          <w:i/>
          <w:spacing w:val="-3"/>
        </w:rPr>
        <w:t xml:space="preserve"> </w:t>
      </w:r>
      <w:r>
        <w:rPr>
          <w:rFonts w:ascii="Calibri" w:hAnsi="Calibri"/>
          <w:i/>
        </w:rPr>
        <w:t>podwykonawców</w:t>
      </w:r>
    </w:p>
    <w:p w14:paraId="21FEBED8" w14:textId="77777777" w:rsidR="008A459E" w:rsidRDefault="00000000" w:rsidP="00A82B97">
      <w:pPr>
        <w:ind w:right="-3"/>
        <w:jc w:val="both"/>
        <w:rPr>
          <w:rFonts w:ascii="Calibri" w:hAnsi="Calibri"/>
        </w:rPr>
      </w:pPr>
      <w:r>
        <w:rPr>
          <w:rFonts w:ascii="Calibri" w:hAnsi="Calibri"/>
          <w:i/>
          <w:position w:val="10"/>
        </w:rPr>
        <w:t>3</w:t>
      </w:r>
      <w:r>
        <w:rPr>
          <w:rFonts w:ascii="Calibri" w:hAnsi="Calibri"/>
          <w:i/>
          <w:u w:val="single"/>
        </w:rPr>
        <w:t>mikroprzedsiębiorstwo</w:t>
      </w:r>
      <w:r>
        <w:rPr>
          <w:rFonts w:ascii="Calibri" w:hAnsi="Calibri"/>
          <w:i/>
        </w:rPr>
        <w:t xml:space="preserve"> zatrudnia mniej niż 10 pracowników oraz jego roczny obrót nie przekracza 2 mln euro lub roczna suma bilansowa nie przekracza 2  mln euro, </w:t>
      </w:r>
      <w:r>
        <w:rPr>
          <w:rFonts w:ascii="Calibri" w:hAnsi="Calibri"/>
          <w:i/>
          <w:u w:val="single"/>
        </w:rPr>
        <w:t>małe przedsiębiorstwo</w:t>
      </w:r>
      <w:r>
        <w:rPr>
          <w:rFonts w:ascii="Calibri" w:hAnsi="Calibri"/>
          <w:i/>
        </w:rPr>
        <w:t xml:space="preserve"> zatrudnia mniej niż 50 pracowników oraz jego roczny obrót nie przekracza 10 mln euro lub roczna suma bilansowa nie przekracza 10 mln euro, </w:t>
      </w:r>
      <w:r>
        <w:rPr>
          <w:rFonts w:ascii="Calibri" w:hAnsi="Calibri"/>
          <w:i/>
          <w:u w:val="single"/>
        </w:rPr>
        <w:t>średnie przedsiębiorstwo</w:t>
      </w:r>
      <w:r>
        <w:rPr>
          <w:rFonts w:ascii="Calibri" w:hAnsi="Calibri"/>
          <w:i/>
        </w:rPr>
        <w:t xml:space="preserve"> zatrudnia mniej niż 250 pracowników oraz jego roczny obrót nie przekracza 50 mln euro lub roczna suma bilansowa nie przekracza 43 mln euro; niepotrzebne</w:t>
      </w:r>
      <w:r>
        <w:rPr>
          <w:rFonts w:ascii="Calibri" w:hAnsi="Calibri"/>
          <w:i/>
          <w:spacing w:val="-4"/>
        </w:rPr>
        <w:t xml:space="preserve"> </w:t>
      </w:r>
      <w:r>
        <w:rPr>
          <w:rFonts w:ascii="Calibri" w:hAnsi="Calibri"/>
          <w:i/>
        </w:rPr>
        <w:t>skreślić</w:t>
      </w:r>
    </w:p>
    <w:p w14:paraId="44EC1CF7" w14:textId="77777777" w:rsidR="008A459E" w:rsidRDefault="00000000" w:rsidP="00A82B97">
      <w:pPr>
        <w:spacing w:line="171" w:lineRule="exact"/>
        <w:ind w:right="-3"/>
        <w:jc w:val="both"/>
        <w:rPr>
          <w:rFonts w:ascii="Calibri" w:hAnsi="Calibri"/>
        </w:rPr>
      </w:pPr>
      <w:r>
        <w:rPr>
          <w:rFonts w:ascii="Calibri" w:hAnsi="Calibri"/>
          <w:i/>
          <w:position w:val="10"/>
        </w:rPr>
        <w:t xml:space="preserve">4 </w:t>
      </w:r>
      <w:r>
        <w:rPr>
          <w:rFonts w:ascii="Calibri" w:hAnsi="Calibri"/>
          <w:i/>
        </w:rPr>
        <w:t>właściwe zaznaczyć</w:t>
      </w:r>
    </w:p>
    <w:p w14:paraId="312007EC" w14:textId="77777777" w:rsidR="008A459E" w:rsidRDefault="00000000" w:rsidP="00A82B97">
      <w:pPr>
        <w:ind w:right="-3"/>
        <w:jc w:val="both"/>
        <w:rPr>
          <w:rFonts w:ascii="Calibri" w:hAnsi="Calibri"/>
        </w:rPr>
      </w:pPr>
      <w:r>
        <w:rPr>
          <w:rFonts w:ascii="Calibri" w:hAnsi="Calibri"/>
          <w:i/>
          <w:position w:val="10"/>
        </w:rPr>
        <w:t xml:space="preserve">5 </w:t>
      </w:r>
      <w:r>
        <w:rPr>
          <w:rFonts w:ascii="Calibri" w:hAnsi="Calibri"/>
          <w:i/>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w:t>
      </w:r>
      <w:r>
        <w:rPr>
          <w:rFonts w:ascii="Calibri" w:hAnsi="Calibri"/>
          <w:i/>
        </w:rPr>
        <w:br/>
        <w:t>i usług, importu usług lub importu towarów, z którymi wiąże się obowiązek doliczenia przez Zamawiającego przy porównywaniu cen ofertowych podatku</w:t>
      </w:r>
      <w:r>
        <w:rPr>
          <w:rFonts w:ascii="Calibri" w:hAnsi="Calibri"/>
          <w:i/>
          <w:spacing w:val="1"/>
        </w:rPr>
        <w:t xml:space="preserve"> </w:t>
      </w:r>
      <w:r>
        <w:rPr>
          <w:rFonts w:ascii="Calibri" w:hAnsi="Calibri"/>
          <w:i/>
        </w:rPr>
        <w:t>VAT.</w:t>
      </w:r>
    </w:p>
    <w:p w14:paraId="34DCBA8F" w14:textId="77777777" w:rsidR="008A459E" w:rsidRDefault="00000000" w:rsidP="00A82B97">
      <w:pPr>
        <w:pStyle w:val="Tekstpodstawowy"/>
        <w:spacing w:before="123"/>
        <w:rPr>
          <w:rFonts w:ascii="Calibri" w:hAnsi="Calibri"/>
          <w:sz w:val="22"/>
          <w:szCs w:val="22"/>
        </w:rPr>
      </w:pPr>
      <w:r>
        <w:rPr>
          <w:rFonts w:ascii="Calibri" w:hAnsi="Calibri"/>
          <w:sz w:val="22"/>
          <w:szCs w:val="22"/>
        </w:rPr>
        <w:t>Wraz z ofertą składamy następujące załączniki:</w:t>
      </w:r>
    </w:p>
    <w:p w14:paraId="12EDC0EA" w14:textId="77777777" w:rsidR="008A459E" w:rsidRDefault="008A459E" w:rsidP="00A82B97">
      <w:pPr>
        <w:pStyle w:val="Tekstpodstawowy"/>
        <w:spacing w:before="8"/>
        <w:rPr>
          <w:rFonts w:ascii="Calibri" w:hAnsi="Calibri"/>
          <w:sz w:val="22"/>
          <w:szCs w:val="22"/>
        </w:rPr>
      </w:pPr>
    </w:p>
    <w:p w14:paraId="460E96FE" w14:textId="77777777" w:rsidR="008A459E" w:rsidRDefault="00000000" w:rsidP="00A82B97">
      <w:pPr>
        <w:pStyle w:val="Tekstpodstawowy"/>
        <w:rPr>
          <w:rFonts w:ascii="Calibri" w:hAnsi="Calibri"/>
          <w:sz w:val="22"/>
          <w:szCs w:val="22"/>
        </w:rPr>
      </w:pPr>
      <w:r>
        <w:rPr>
          <w:rFonts w:ascii="Calibri" w:hAnsi="Calibri"/>
          <w:sz w:val="22"/>
          <w:szCs w:val="22"/>
        </w:rPr>
        <w:t>……………………………………………………………………………………………………………………………………………………………………………</w:t>
      </w:r>
    </w:p>
    <w:p w14:paraId="38C35AC7" w14:textId="77777777" w:rsidR="008A459E" w:rsidRDefault="008A459E" w:rsidP="00A82B97">
      <w:pPr>
        <w:pStyle w:val="Tekstpodstawowy"/>
        <w:spacing w:before="8"/>
        <w:rPr>
          <w:rFonts w:ascii="Calibri" w:hAnsi="Calibri"/>
          <w:sz w:val="22"/>
          <w:szCs w:val="22"/>
        </w:rPr>
      </w:pPr>
    </w:p>
    <w:p w14:paraId="397E493A" w14:textId="77777777" w:rsidR="008A459E" w:rsidRDefault="00000000" w:rsidP="00A82B97">
      <w:pPr>
        <w:pStyle w:val="Tekstpodstawowy"/>
        <w:spacing w:line="391" w:lineRule="auto"/>
        <w:ind w:right="551"/>
        <w:rPr>
          <w:rFonts w:ascii="Calibri" w:hAnsi="Calibri"/>
          <w:sz w:val="22"/>
          <w:szCs w:val="22"/>
        </w:rPr>
      </w:pPr>
      <w:r>
        <w:rPr>
          <w:rFonts w:ascii="Calibri" w:hAnsi="Calibri"/>
          <w:w w:val="95"/>
          <w:sz w:val="22"/>
          <w:szCs w:val="22"/>
        </w:rPr>
        <w:t>……………………………………………………………………………………………………………………………………………………………………………</w:t>
      </w:r>
    </w:p>
    <w:p w14:paraId="3CCC141B" w14:textId="77777777" w:rsidR="008A459E" w:rsidRDefault="00000000" w:rsidP="00A82B97">
      <w:pPr>
        <w:pStyle w:val="Tekstpodstawowy"/>
        <w:spacing w:line="391" w:lineRule="auto"/>
        <w:ind w:right="551"/>
        <w:rPr>
          <w:rFonts w:ascii="Calibri" w:hAnsi="Calibri"/>
          <w:sz w:val="22"/>
          <w:szCs w:val="22"/>
        </w:rPr>
      </w:pPr>
      <w:r>
        <w:rPr>
          <w:rFonts w:ascii="Calibri" w:hAnsi="Calibri"/>
          <w:w w:val="95"/>
          <w:sz w:val="22"/>
          <w:szCs w:val="22"/>
        </w:rPr>
        <w:t xml:space="preserve"> </w:t>
      </w:r>
      <w:r>
        <w:rPr>
          <w:rFonts w:ascii="Calibri" w:hAnsi="Calibri"/>
          <w:sz w:val="22"/>
          <w:szCs w:val="22"/>
        </w:rPr>
        <w:t>Oferta została złożona na ……… kolejno ponumerowanych stronach.</w:t>
      </w:r>
    </w:p>
    <w:p w14:paraId="7C2C2812" w14:textId="77777777" w:rsidR="008A459E" w:rsidRDefault="008A459E" w:rsidP="00A82B97">
      <w:pPr>
        <w:spacing w:before="81" w:line="268" w:lineRule="exact"/>
        <w:rPr>
          <w:rFonts w:ascii="Calibri" w:hAnsi="Calibri" w:cstheme="minorHAnsi"/>
        </w:rPr>
      </w:pPr>
    </w:p>
    <w:p w14:paraId="450A39B1" w14:textId="77777777" w:rsidR="008A459E" w:rsidRDefault="00000000" w:rsidP="00A82B97">
      <w:pPr>
        <w:spacing w:before="81" w:line="268" w:lineRule="exact"/>
        <w:jc w:val="right"/>
        <w:rPr>
          <w:rFonts w:ascii="Calibri" w:hAnsi="Calibri"/>
        </w:rPr>
      </w:pPr>
      <w:r>
        <w:rPr>
          <w:rFonts w:ascii="Calibri" w:hAnsi="Calibri" w:cstheme="minorHAnsi"/>
        </w:rPr>
        <w:t>………….…………………..…………………………</w:t>
      </w:r>
    </w:p>
    <w:p w14:paraId="34541E95" w14:textId="77777777" w:rsidR="008A459E" w:rsidRDefault="008A459E" w:rsidP="00A82B97">
      <w:pPr>
        <w:jc w:val="right"/>
        <w:rPr>
          <w:rFonts w:ascii="Calibri" w:hAnsi="Calibri" w:cstheme="minorHAnsi"/>
        </w:rPr>
      </w:pPr>
    </w:p>
    <w:p w14:paraId="1A260775" w14:textId="77777777" w:rsidR="008A459E" w:rsidRDefault="00000000" w:rsidP="00A82B97">
      <w:pPr>
        <w:rPr>
          <w:rFonts w:ascii="Calibri" w:hAnsi="Calibri"/>
        </w:rPr>
      </w:pPr>
      <w:r>
        <w:rPr>
          <w:rFonts w:ascii="Calibri" w:hAnsi="Calibri" w:cstheme="minorHAnsi"/>
        </w:rPr>
        <w:t xml:space="preserve"> </w:t>
      </w:r>
      <w:r>
        <w:rPr>
          <w:rFonts w:ascii="Calibri" w:hAnsi="Calibri" w:cstheme="minorHAnsi"/>
        </w:rPr>
        <w:tab/>
      </w:r>
      <w:r>
        <w:rPr>
          <w:rFonts w:ascii="Calibri" w:hAnsi="Calibri" w:cstheme="minorHAnsi"/>
        </w:rPr>
        <w:tab/>
      </w:r>
      <w:r>
        <w:rPr>
          <w:rFonts w:ascii="Calibri" w:hAnsi="Calibri" w:cstheme="minorHAnsi"/>
        </w:rPr>
        <w:tab/>
      </w:r>
      <w:r>
        <w:rPr>
          <w:rFonts w:ascii="Calibri" w:hAnsi="Calibri" w:cstheme="minorHAnsi"/>
        </w:rPr>
        <w:tab/>
      </w:r>
      <w:r>
        <w:rPr>
          <w:rFonts w:ascii="Calibri" w:hAnsi="Calibri" w:cstheme="minorHAnsi"/>
        </w:rPr>
        <w:tab/>
      </w:r>
      <w:r>
        <w:rPr>
          <w:rFonts w:ascii="Calibri" w:hAnsi="Calibri" w:cstheme="minorHAnsi"/>
        </w:rPr>
        <w:tab/>
      </w:r>
      <w:r>
        <w:rPr>
          <w:rFonts w:ascii="Calibri" w:hAnsi="Calibri" w:cstheme="minorHAnsi"/>
        </w:rPr>
        <w:tab/>
      </w:r>
      <w:r>
        <w:rPr>
          <w:rFonts w:ascii="Calibri" w:hAnsi="Calibri" w:cstheme="minorHAnsi"/>
        </w:rPr>
        <w:tab/>
      </w:r>
      <w:r>
        <w:rPr>
          <w:rFonts w:ascii="Calibri" w:hAnsi="Calibri" w:cstheme="minorHAnsi"/>
        </w:rPr>
        <w:tab/>
        <w:t>(Podpisy upoważnionych do reprezentowania Wykonawcy)</w:t>
      </w:r>
      <w:r>
        <w:rPr>
          <w:rFonts w:ascii="Calibri" w:hAnsi="Calibri"/>
        </w:rPr>
        <w:t xml:space="preserve">     </w:t>
      </w:r>
    </w:p>
    <w:p w14:paraId="3FF8D85D" w14:textId="77777777" w:rsidR="008A459E" w:rsidRDefault="008A459E" w:rsidP="00A82B97">
      <w:pPr>
        <w:sectPr w:rsidR="008A459E" w:rsidSect="00A82B97">
          <w:footerReference w:type="default" r:id="rId15"/>
          <w:pgSz w:w="11906" w:h="16838"/>
          <w:pgMar w:top="1340" w:right="1841" w:bottom="1160" w:left="1276" w:header="0" w:footer="961" w:gutter="0"/>
          <w:cols w:space="708"/>
          <w:formProt w:val="0"/>
          <w:docGrid w:linePitch="100" w:charSpace="8192"/>
        </w:sectPr>
      </w:pPr>
    </w:p>
    <w:p w14:paraId="48913EDA" w14:textId="77777777" w:rsidR="008A459E" w:rsidRDefault="00000000" w:rsidP="00A82B97">
      <w:pPr>
        <w:spacing w:before="62"/>
        <w:ind w:right="253"/>
        <w:jc w:val="right"/>
        <w:rPr>
          <w:rFonts w:ascii="Calibri" w:hAnsi="Calibri"/>
        </w:rPr>
      </w:pPr>
      <w:r>
        <w:rPr>
          <w:rFonts w:ascii="Calibri" w:hAnsi="Calibri"/>
          <w:b/>
          <w:i/>
        </w:rPr>
        <w:t>Załącznik nr 3 do SWZ</w:t>
      </w:r>
    </w:p>
    <w:p w14:paraId="07250D96" w14:textId="77777777" w:rsidR="008A459E" w:rsidRDefault="008A459E" w:rsidP="00A82B97">
      <w:pPr>
        <w:pStyle w:val="Tekstpodstawowy"/>
        <w:spacing w:before="1"/>
        <w:rPr>
          <w:rFonts w:ascii="Calibri" w:hAnsi="Calibri"/>
          <w:b/>
          <w:i/>
          <w:sz w:val="22"/>
          <w:szCs w:val="22"/>
        </w:rPr>
      </w:pPr>
    </w:p>
    <w:p w14:paraId="3386E58C" w14:textId="77777777" w:rsidR="008A459E" w:rsidRDefault="00000000" w:rsidP="00A82B97">
      <w:pPr>
        <w:pStyle w:val="Tekstpodstawowy"/>
        <w:spacing w:before="10"/>
        <w:rPr>
          <w:rFonts w:ascii="Calibri" w:hAnsi="Calibri"/>
          <w:b/>
          <w:i/>
          <w:sz w:val="22"/>
          <w:szCs w:val="22"/>
        </w:rPr>
      </w:pPr>
      <w:r>
        <w:rPr>
          <w:rFonts w:ascii="Calibri" w:hAnsi="Calibri"/>
          <w:b/>
          <w:i/>
          <w:noProof/>
          <w:sz w:val="22"/>
          <w:szCs w:val="22"/>
        </w:rPr>
        <mc:AlternateContent>
          <mc:Choice Requires="wps">
            <w:drawing>
              <wp:anchor distT="15875" distB="15875" distL="15875" distR="15875" simplePos="0" relativeHeight="251651584" behindDoc="1" locked="0" layoutInCell="0" allowOverlap="1" wp14:anchorId="7FE7F94A" wp14:editId="6568B55B">
                <wp:simplePos x="0" y="0"/>
                <wp:positionH relativeFrom="page">
                  <wp:posOffset>827405</wp:posOffset>
                </wp:positionH>
                <wp:positionV relativeFrom="paragraph">
                  <wp:posOffset>158750</wp:posOffset>
                </wp:positionV>
                <wp:extent cx="5907405" cy="591820"/>
                <wp:effectExtent l="0" t="0" r="0" b="0"/>
                <wp:wrapTopAndBottom/>
                <wp:docPr id="3" name="Text Box 5"/>
                <wp:cNvGraphicFramePr/>
                <a:graphic xmlns:a="http://schemas.openxmlformats.org/drawingml/2006/main">
                  <a:graphicData uri="http://schemas.microsoft.com/office/word/2010/wordprocessingShape">
                    <wps:wsp>
                      <wps:cNvSpPr/>
                      <wps:spPr>
                        <a:xfrm>
                          <a:off x="0" y="0"/>
                          <a:ext cx="5906880" cy="5911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151C21C4" w14:textId="77777777" w:rsidR="008A459E" w:rsidRDefault="00000000">
                            <w:pPr>
                              <w:pStyle w:val="Zawartoramki"/>
                              <w:spacing w:before="18"/>
                              <w:ind w:left="543" w:right="543"/>
                              <w:jc w:val="center"/>
                              <w:rPr>
                                <w:b/>
                                <w:sz w:val="24"/>
                              </w:rPr>
                            </w:pPr>
                            <w:r>
                              <w:rPr>
                                <w:b/>
                                <w:color w:val="212121"/>
                                <w:sz w:val="24"/>
                              </w:rPr>
                              <w:t>ZOBOWIĄZANIE PODMIOTU UDOSTĘPNIAJĄCEGO ZASOBY</w:t>
                            </w:r>
                          </w:p>
                          <w:p w14:paraId="734819AE" w14:textId="77777777" w:rsidR="008A459E" w:rsidRDefault="00000000">
                            <w:pPr>
                              <w:pStyle w:val="Zawartoramki"/>
                              <w:ind w:left="544" w:right="543"/>
                              <w:jc w:val="center"/>
                              <w:rPr>
                                <w:b/>
                                <w:sz w:val="24"/>
                              </w:rPr>
                            </w:pPr>
                            <w:r>
                              <w:rPr>
                                <w:b/>
                                <w:color w:val="212121"/>
                                <w:sz w:val="24"/>
                              </w:rPr>
                              <w:t>do oddania do dyspozycji Wykonawcy niezbędnych zasobów na potrzeby realizacji zamówienia</w:t>
                            </w:r>
                          </w:p>
                        </w:txbxContent>
                      </wps:txbx>
                      <wps:bodyPr lIns="0" tIns="0" rIns="0" bIns="0" upright="1">
                        <a:noAutofit/>
                      </wps:bodyPr>
                    </wps:wsp>
                  </a:graphicData>
                </a:graphic>
              </wp:anchor>
            </w:drawing>
          </mc:Choice>
          <mc:Fallback>
            <w:pict>
              <v:rect w14:anchorId="7FE7F94A" id="Text Box 5" o:spid="_x0000_s1026" style="position:absolute;margin-left:65.15pt;margin-top:12.5pt;width:465.15pt;height:46.6pt;z-index:-251664896;visibility:visible;mso-wrap-style:square;mso-wrap-distance-left:1.25pt;mso-wrap-distance-top:1.25pt;mso-wrap-distance-right:1.25pt;mso-wrap-distance-bottom:1.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" o:allowincell="f" fillcolor="#d9d9d9" strokeweight=".18mm">
                <v:textbox inset="0,0,0,0">
                  <w:txbxContent>
                    <w:p w14:paraId="151C21C4" w14:textId="77777777" w:rsidR="008A459E" w:rsidRDefault="00000000">
                      <w:pPr>
                        <w:pStyle w:val="Zawartoramki"/>
                        <w:spacing w:before="18"/>
                        <w:ind w:left="543" w:right="543"/>
                        <w:jc w:val="center"/>
                        <w:rPr>
                          <w:b/>
                          <w:sz w:val="24"/>
                        </w:rPr>
                      </w:pPr>
                      <w:r>
                        <w:rPr>
                          <w:b/>
                          <w:color w:val="212121"/>
                          <w:sz w:val="24"/>
                        </w:rPr>
                        <w:t>ZOBOWIĄZANIE PODMIOTU UDOSTĘPNIAJĄCEGO ZASOBY</w:t>
                      </w:r>
                    </w:p>
                    <w:p w14:paraId="734819AE" w14:textId="77777777" w:rsidR="008A459E" w:rsidRDefault="00000000">
                      <w:pPr>
                        <w:pStyle w:val="Zawartoramki"/>
                        <w:ind w:left="544" w:right="543"/>
                        <w:jc w:val="center"/>
                        <w:rPr>
                          <w:b/>
                          <w:sz w:val="24"/>
                        </w:rPr>
                      </w:pPr>
                      <w:r>
                        <w:rPr>
                          <w:b/>
                          <w:color w:val="212121"/>
                          <w:sz w:val="24"/>
                        </w:rPr>
                        <w:t>do oddania do dyspozycji Wykonawcy niezbędnych zasobów na potrzeby realizacji zamówienia</w:t>
                      </w:r>
                    </w:p>
                  </w:txbxContent>
                </v:textbox>
                <w10:wrap type="topAndBottom" anchorx="page"/>
              </v:rect>
            </w:pict>
          </mc:Fallback>
        </mc:AlternateContent>
      </w:r>
    </w:p>
    <w:p w14:paraId="5920EC39" w14:textId="77777777" w:rsidR="008A459E" w:rsidRDefault="008A459E" w:rsidP="00A82B97">
      <w:pPr>
        <w:pStyle w:val="Tekstpodstawowy"/>
        <w:spacing w:before="59"/>
        <w:rPr>
          <w:rFonts w:ascii="Calibri" w:hAnsi="Calibri" w:cstheme="minorHAnsi"/>
          <w:sz w:val="22"/>
          <w:szCs w:val="22"/>
        </w:rPr>
      </w:pPr>
    </w:p>
    <w:p w14:paraId="5F1321AB" w14:textId="77777777" w:rsidR="008A459E" w:rsidRDefault="00000000" w:rsidP="00A82B97">
      <w:pPr>
        <w:pStyle w:val="Tekstpodstawowy"/>
        <w:spacing w:before="59"/>
        <w:rPr>
          <w:rFonts w:ascii="Calibri" w:hAnsi="Calibri"/>
          <w:sz w:val="22"/>
          <w:szCs w:val="22"/>
        </w:rPr>
      </w:pPr>
      <w:r>
        <w:rPr>
          <w:rFonts w:ascii="Calibri" w:hAnsi="Calibri"/>
          <w:sz w:val="22"/>
          <w:szCs w:val="22"/>
        </w:rPr>
        <w:t>Nazwa i adres podmiotu udostępniającego zasoby:</w:t>
      </w:r>
    </w:p>
    <w:p w14:paraId="7BFF8A97" w14:textId="77777777" w:rsidR="008A459E" w:rsidRDefault="00000000" w:rsidP="00A82B97">
      <w:pPr>
        <w:pStyle w:val="Tekstpodstawowy"/>
        <w:spacing w:before="118"/>
        <w:rPr>
          <w:rFonts w:ascii="Calibri" w:hAnsi="Calibri"/>
          <w:sz w:val="22"/>
          <w:szCs w:val="22"/>
        </w:rPr>
      </w:pPr>
      <w:r>
        <w:rPr>
          <w:rFonts w:ascii="Calibri" w:hAnsi="Calibri"/>
          <w:sz w:val="22"/>
          <w:szCs w:val="22"/>
        </w:rPr>
        <w:t>…………………………………………………………………………………………………………………………………………………………………</w:t>
      </w:r>
    </w:p>
    <w:p w14:paraId="1574AB29" w14:textId="77777777" w:rsidR="008A459E" w:rsidRDefault="00000000" w:rsidP="00A82B97">
      <w:pPr>
        <w:pStyle w:val="Tekstpodstawowy"/>
        <w:spacing w:before="1"/>
        <w:rPr>
          <w:rFonts w:ascii="Calibri" w:hAnsi="Calibri"/>
          <w:sz w:val="22"/>
          <w:szCs w:val="22"/>
        </w:rPr>
      </w:pPr>
      <w:r>
        <w:rPr>
          <w:rFonts w:ascii="Calibri" w:hAnsi="Calibri"/>
          <w:sz w:val="22"/>
          <w:szCs w:val="22"/>
        </w:rPr>
        <w:t>…………………………………………………………………………………………………………………………………………………………………</w:t>
      </w:r>
    </w:p>
    <w:p w14:paraId="37D6F160" w14:textId="77777777" w:rsidR="008A459E" w:rsidRDefault="008A459E" w:rsidP="00A82B97">
      <w:pPr>
        <w:pStyle w:val="Tekstpodstawowy"/>
        <w:spacing w:before="6"/>
        <w:rPr>
          <w:rFonts w:ascii="Calibri" w:hAnsi="Calibri"/>
          <w:sz w:val="22"/>
          <w:szCs w:val="22"/>
        </w:rPr>
      </w:pPr>
    </w:p>
    <w:p w14:paraId="4BF6D387" w14:textId="77777777" w:rsidR="008A459E" w:rsidRDefault="00000000" w:rsidP="00A82B97">
      <w:pPr>
        <w:pStyle w:val="Tekstpodstawowy"/>
        <w:rPr>
          <w:rFonts w:ascii="Calibri" w:hAnsi="Calibri"/>
          <w:sz w:val="22"/>
          <w:szCs w:val="22"/>
        </w:rPr>
      </w:pPr>
      <w:r>
        <w:rPr>
          <w:rFonts w:ascii="Calibri" w:hAnsi="Calibri"/>
          <w:sz w:val="22"/>
          <w:szCs w:val="22"/>
        </w:rPr>
        <w:t>Zobowiązuję się do oddania swoich zasobów do dyspozycji Wykonawcy:</w:t>
      </w:r>
    </w:p>
    <w:p w14:paraId="571DD236" w14:textId="77777777" w:rsidR="008A459E" w:rsidRDefault="00000000" w:rsidP="00A82B97">
      <w:pPr>
        <w:pStyle w:val="Tekstpodstawowy"/>
        <w:spacing w:before="121"/>
        <w:rPr>
          <w:rFonts w:ascii="Calibri" w:hAnsi="Calibri"/>
          <w:sz w:val="22"/>
          <w:szCs w:val="22"/>
        </w:rPr>
      </w:pPr>
      <w:r>
        <w:rPr>
          <w:rFonts w:ascii="Calibri" w:hAnsi="Calibri"/>
          <w:sz w:val="22"/>
          <w:szCs w:val="22"/>
        </w:rPr>
        <w:t>…………………………………………………………………………………………………………………………………………………………………</w:t>
      </w:r>
    </w:p>
    <w:p w14:paraId="2E16383C" w14:textId="77777777" w:rsidR="008A459E" w:rsidRDefault="00000000" w:rsidP="00A82B97">
      <w:pPr>
        <w:pStyle w:val="Tekstpodstawowy"/>
        <w:rPr>
          <w:rFonts w:ascii="Calibri" w:hAnsi="Calibri"/>
          <w:sz w:val="22"/>
          <w:szCs w:val="22"/>
        </w:rPr>
      </w:pPr>
      <w:r>
        <w:rPr>
          <w:rFonts w:ascii="Calibri" w:hAnsi="Calibri"/>
          <w:sz w:val="22"/>
          <w:szCs w:val="22"/>
        </w:rPr>
        <w:t>…………………………………………………………………………………………………………………………………………………………………</w:t>
      </w:r>
    </w:p>
    <w:p w14:paraId="25782EBD" w14:textId="77777777" w:rsidR="008A459E" w:rsidRDefault="00000000" w:rsidP="00A82B97">
      <w:pPr>
        <w:pStyle w:val="Tekstpodstawowy"/>
        <w:spacing w:before="1" w:line="475" w:lineRule="auto"/>
        <w:ind w:right="551"/>
        <w:jc w:val="center"/>
        <w:rPr>
          <w:rFonts w:ascii="Calibri" w:hAnsi="Calibri"/>
          <w:sz w:val="22"/>
          <w:szCs w:val="22"/>
        </w:rPr>
      </w:pPr>
      <w:r>
        <w:rPr>
          <w:rFonts w:ascii="Calibri" w:hAnsi="Calibri"/>
          <w:sz w:val="22"/>
          <w:szCs w:val="22"/>
        </w:rPr>
        <w:t>(nazwa Wykonawcy)</w:t>
      </w:r>
    </w:p>
    <w:p w14:paraId="0EA5D371" w14:textId="77777777" w:rsidR="008A459E" w:rsidRDefault="00000000" w:rsidP="00A82B97">
      <w:pPr>
        <w:spacing w:before="60"/>
        <w:ind w:right="-3"/>
        <w:jc w:val="both"/>
        <w:rPr>
          <w:rFonts w:ascii="Calibri" w:hAnsi="Calibri"/>
        </w:rPr>
      </w:pPr>
      <w:r>
        <w:rPr>
          <w:rFonts w:ascii="Calibri" w:hAnsi="Calibri"/>
          <w:spacing w:val="-2"/>
        </w:rPr>
        <w:t xml:space="preserve">Na potrzeby realizacji zamówienia pod nazwą: </w:t>
      </w:r>
      <w:bookmarkStart w:id="46" w:name="_Hlk93580532"/>
      <w:r>
        <w:rPr>
          <w:rFonts w:ascii="Calibri" w:eastAsia="Times New Roman" w:hAnsi="Calibri"/>
          <w:b/>
          <w:bCs/>
          <w:spacing w:val="-2"/>
        </w:rPr>
        <w:t>Świadczenie usług w zakresie publicznego transportu zbiorowego na terenie Powiatów Lwóweckiego, Lubańskiego i Karkonoskiego w 2025 roku</w:t>
      </w:r>
      <w:bookmarkEnd w:id="46"/>
    </w:p>
    <w:p w14:paraId="0AAD542B" w14:textId="77777777" w:rsidR="008A459E" w:rsidRDefault="00000000" w:rsidP="00A82B97">
      <w:pPr>
        <w:spacing w:before="60"/>
        <w:ind w:right="-3"/>
        <w:jc w:val="both"/>
        <w:rPr>
          <w:rFonts w:ascii="Calibri" w:hAnsi="Calibri"/>
        </w:rPr>
      </w:pPr>
      <w:r>
        <w:rPr>
          <w:rFonts w:ascii="Calibri" w:hAnsi="Calibri" w:cstheme="minorHAnsi"/>
          <w:b/>
          <w:bCs/>
        </w:rPr>
        <w:t>z podziałem na części:</w:t>
      </w:r>
    </w:p>
    <w:p w14:paraId="3682BF5A" w14:textId="77777777" w:rsidR="008A459E" w:rsidRDefault="00000000" w:rsidP="00A82B97">
      <w:pPr>
        <w:jc w:val="both"/>
        <w:rPr>
          <w:rFonts w:ascii="Calibri" w:hAnsi="Calibri"/>
        </w:rPr>
      </w:pPr>
      <w:r>
        <w:rPr>
          <w:rFonts w:ascii="Calibri" w:hAnsi="Calibri" w:cs="Wingdings"/>
          <w:color w:val="000000"/>
        </w:rPr>
        <w:t></w:t>
      </w:r>
      <w:r>
        <w:rPr>
          <w:rFonts w:ascii="Calibri" w:hAnsi="Calibri" w:cs="Wingdings"/>
          <w:color w:val="000000"/>
        </w:rPr>
        <w:t></w:t>
      </w:r>
      <w:r>
        <w:rPr>
          <w:rFonts w:ascii="Calibri" w:hAnsi="Calibri" w:cstheme="minorHAnsi"/>
          <w:b/>
          <w:bCs/>
          <w:color w:val="000000"/>
        </w:rPr>
        <w:t>Część I Zamówienia – ...</w:t>
      </w:r>
    </w:p>
    <w:p w14:paraId="50F3AF58" w14:textId="77777777" w:rsidR="008A459E" w:rsidRDefault="00000000" w:rsidP="00A82B97">
      <w:pPr>
        <w:jc w:val="both"/>
        <w:rPr>
          <w:rFonts w:ascii="Calibri" w:hAnsi="Calibri"/>
        </w:rPr>
      </w:pPr>
      <w:r>
        <w:rPr>
          <w:rFonts w:ascii="Calibri" w:hAnsi="Calibri" w:cs="Wingdings"/>
          <w:color w:val="000000"/>
        </w:rPr>
        <w:t></w:t>
      </w:r>
      <w:r>
        <w:rPr>
          <w:rFonts w:ascii="Calibri" w:hAnsi="Calibri" w:cs="Wingdings"/>
          <w:color w:val="000000"/>
        </w:rPr>
        <w:t></w:t>
      </w:r>
      <w:r>
        <w:rPr>
          <w:rFonts w:ascii="Calibri" w:hAnsi="Calibri" w:cstheme="minorHAnsi"/>
          <w:b/>
          <w:bCs/>
          <w:color w:val="000000"/>
        </w:rPr>
        <w:t>Część II Zamówienia – …</w:t>
      </w:r>
    </w:p>
    <w:p w14:paraId="2F9AA008" w14:textId="77777777" w:rsidR="008A459E" w:rsidRDefault="00000000" w:rsidP="00A82B97">
      <w:pPr>
        <w:jc w:val="both"/>
        <w:rPr>
          <w:rFonts w:ascii="Calibri" w:hAnsi="Calibri"/>
        </w:rPr>
      </w:pPr>
      <w:r>
        <w:rPr>
          <w:rFonts w:ascii="Calibri" w:hAnsi="Calibri" w:cs="Wingdings"/>
          <w:b/>
          <w:bCs/>
          <w:color w:val="000000"/>
        </w:rPr>
        <w:t></w:t>
      </w:r>
      <w:r>
        <w:rPr>
          <w:rFonts w:ascii="Calibri" w:hAnsi="Calibri" w:cs="Wingdings"/>
          <w:b/>
          <w:bCs/>
          <w:color w:val="000000"/>
        </w:rPr>
        <w:t></w:t>
      </w:r>
      <w:r>
        <w:rPr>
          <w:rFonts w:ascii="Calibri" w:hAnsi="Calibri" w:cstheme="minorHAnsi"/>
          <w:b/>
          <w:bCs/>
          <w:color w:val="000000"/>
        </w:rPr>
        <w:t>Część III Zamówienia – …</w:t>
      </w:r>
    </w:p>
    <w:p w14:paraId="59FA1D4F" w14:textId="77777777" w:rsidR="008A459E" w:rsidRDefault="00000000" w:rsidP="00A82B97">
      <w:pPr>
        <w:jc w:val="both"/>
        <w:rPr>
          <w:rFonts w:ascii="Calibri" w:hAnsi="Calibri"/>
        </w:rPr>
      </w:pPr>
      <w:r>
        <w:rPr>
          <w:rFonts w:ascii="Calibri" w:hAnsi="Calibri" w:cs="Wingdings"/>
          <w:b/>
          <w:bCs/>
          <w:color w:val="000000"/>
        </w:rPr>
        <w:t></w:t>
      </w:r>
      <w:r>
        <w:rPr>
          <w:rFonts w:ascii="Calibri" w:hAnsi="Calibri" w:cs="Wingdings"/>
          <w:b/>
          <w:bCs/>
          <w:color w:val="000000"/>
        </w:rPr>
        <w:t></w:t>
      </w:r>
      <w:r>
        <w:rPr>
          <w:rFonts w:ascii="Calibri" w:hAnsi="Calibri" w:cstheme="minorHAnsi"/>
          <w:b/>
          <w:bCs/>
          <w:color w:val="000000"/>
        </w:rPr>
        <w:t>Część IV Zamówienia – …</w:t>
      </w:r>
    </w:p>
    <w:p w14:paraId="6B4347B3" w14:textId="77777777" w:rsidR="008A459E" w:rsidRDefault="00000000" w:rsidP="00A82B97">
      <w:pPr>
        <w:jc w:val="both"/>
        <w:rPr>
          <w:rFonts w:ascii="Calibri" w:hAnsi="Calibri"/>
        </w:rPr>
      </w:pPr>
      <w:r>
        <w:rPr>
          <w:rFonts w:ascii="Calibri" w:hAnsi="Calibri" w:cs="Wingdings"/>
          <w:b/>
          <w:bCs/>
          <w:color w:val="000000"/>
        </w:rPr>
        <w:t></w:t>
      </w:r>
      <w:r>
        <w:rPr>
          <w:rFonts w:ascii="Calibri" w:hAnsi="Calibri" w:cs="Wingdings"/>
          <w:b/>
          <w:bCs/>
          <w:color w:val="000000"/>
        </w:rPr>
        <w:t></w:t>
      </w:r>
      <w:r>
        <w:rPr>
          <w:rFonts w:ascii="Calibri" w:hAnsi="Calibri" w:cstheme="minorHAnsi"/>
          <w:b/>
          <w:bCs/>
          <w:color w:val="000000"/>
        </w:rPr>
        <w:t>Część V Zamówienia – …</w:t>
      </w:r>
    </w:p>
    <w:p w14:paraId="0F227C5E" w14:textId="77777777" w:rsidR="008A459E" w:rsidRDefault="00000000" w:rsidP="00A82B97">
      <w:pPr>
        <w:suppressAutoHyphens w:val="0"/>
        <w:rPr>
          <w:rFonts w:ascii="Calibri" w:hAnsi="Calibri"/>
        </w:rPr>
      </w:pPr>
      <w:r>
        <w:rPr>
          <w:rFonts w:ascii="Calibri" w:hAnsi="Calibri" w:cstheme="minorHAnsi"/>
          <w:color w:val="000000"/>
        </w:rPr>
        <w:t>Należy postawić znak „X” przy właściwym polu „</w:t>
      </w:r>
      <w:r>
        <w:rPr>
          <w:rFonts w:ascii="Calibri" w:hAnsi="Calibri" w:cs="Wingdings"/>
          <w:color w:val="000000"/>
        </w:rPr>
        <w:t></w:t>
      </w:r>
      <w:r>
        <w:rPr>
          <w:rFonts w:ascii="Calibri" w:hAnsi="Calibri" w:cstheme="minorHAnsi"/>
          <w:color w:val="000000"/>
        </w:rPr>
        <w:t>”</w:t>
      </w:r>
    </w:p>
    <w:p w14:paraId="3909C9A3" w14:textId="77777777" w:rsidR="008A459E" w:rsidRDefault="008A459E" w:rsidP="00A82B97">
      <w:pPr>
        <w:ind w:right="-2"/>
        <w:jc w:val="both"/>
        <w:rPr>
          <w:rFonts w:ascii="Calibri" w:hAnsi="Calibri"/>
          <w:b/>
        </w:rPr>
      </w:pPr>
    </w:p>
    <w:p w14:paraId="4789417D" w14:textId="77777777" w:rsidR="008A459E" w:rsidRDefault="00000000" w:rsidP="00A82B97">
      <w:pPr>
        <w:pStyle w:val="Tekstpodstawowy"/>
        <w:rPr>
          <w:rFonts w:ascii="Calibri" w:hAnsi="Calibri"/>
          <w:sz w:val="22"/>
          <w:szCs w:val="22"/>
        </w:rPr>
      </w:pPr>
      <w:r>
        <w:rPr>
          <w:rFonts w:ascii="Calibri" w:hAnsi="Calibri"/>
          <w:sz w:val="22"/>
          <w:szCs w:val="22"/>
        </w:rPr>
        <w:t>Oświadczam, że:</w:t>
      </w:r>
    </w:p>
    <w:p w14:paraId="77A238FD" w14:textId="77777777" w:rsidR="008A459E" w:rsidRDefault="00000000" w:rsidP="00A82B97">
      <w:pPr>
        <w:pStyle w:val="Akapitzlist"/>
        <w:numPr>
          <w:ilvl w:val="0"/>
          <w:numId w:val="2"/>
        </w:numPr>
        <w:tabs>
          <w:tab w:val="clear" w:pos="0"/>
        </w:tabs>
        <w:spacing w:before="1"/>
        <w:ind w:left="0" w:firstLine="0"/>
        <w:rPr>
          <w:rFonts w:ascii="Calibri" w:hAnsi="Calibri"/>
        </w:rPr>
      </w:pPr>
      <w:r>
        <w:rPr>
          <w:rFonts w:ascii="Calibri" w:hAnsi="Calibri"/>
        </w:rPr>
        <w:t>udostępniam Wykonawcy swoje zasoby, w następującym</w:t>
      </w:r>
      <w:r>
        <w:rPr>
          <w:rFonts w:ascii="Calibri" w:hAnsi="Calibri"/>
          <w:spacing w:val="-5"/>
        </w:rPr>
        <w:t xml:space="preserve"> </w:t>
      </w:r>
      <w:r>
        <w:rPr>
          <w:rFonts w:ascii="Calibri" w:hAnsi="Calibri"/>
        </w:rPr>
        <w:t>zakresie:</w:t>
      </w:r>
    </w:p>
    <w:p w14:paraId="25714749" w14:textId="77777777" w:rsidR="008A459E" w:rsidRDefault="00000000" w:rsidP="00A82B97">
      <w:pPr>
        <w:pStyle w:val="Tekstpodstawowy"/>
        <w:spacing w:before="1"/>
        <w:rPr>
          <w:rFonts w:ascii="Calibri" w:hAnsi="Calibri"/>
          <w:sz w:val="22"/>
          <w:szCs w:val="22"/>
        </w:rPr>
      </w:pPr>
      <w:r>
        <w:rPr>
          <w:rFonts w:ascii="Calibri" w:hAnsi="Calibri"/>
          <w:sz w:val="22"/>
          <w:szCs w:val="22"/>
        </w:rPr>
        <w:t>……………………………………………………………………………………………………………………………………………………………</w:t>
      </w:r>
    </w:p>
    <w:p w14:paraId="05C87B4A" w14:textId="77777777" w:rsidR="008A459E" w:rsidRDefault="00000000" w:rsidP="00A82B97">
      <w:pPr>
        <w:pStyle w:val="Tekstpodstawowy"/>
        <w:spacing w:before="36"/>
        <w:rPr>
          <w:rFonts w:ascii="Calibri" w:hAnsi="Calibri"/>
          <w:sz w:val="22"/>
          <w:szCs w:val="22"/>
        </w:rPr>
      </w:pPr>
      <w:r>
        <w:rPr>
          <w:rFonts w:ascii="Calibri" w:hAnsi="Calibri"/>
          <w:sz w:val="22"/>
          <w:szCs w:val="22"/>
        </w:rPr>
        <w:t>……………………………………………………………………………………………………………………………………………………………</w:t>
      </w:r>
    </w:p>
    <w:p w14:paraId="772E6919" w14:textId="77777777" w:rsidR="008A459E" w:rsidRDefault="00000000" w:rsidP="00A82B97">
      <w:pPr>
        <w:pStyle w:val="Akapitzlist"/>
        <w:numPr>
          <w:ilvl w:val="0"/>
          <w:numId w:val="2"/>
        </w:numPr>
        <w:tabs>
          <w:tab w:val="clear" w:pos="0"/>
        </w:tabs>
        <w:spacing w:before="37" w:line="243" w:lineRule="exact"/>
        <w:ind w:left="0" w:firstLine="0"/>
        <w:rPr>
          <w:rFonts w:ascii="Calibri" w:hAnsi="Calibri"/>
        </w:rPr>
      </w:pPr>
      <w:r>
        <w:rPr>
          <w:rFonts w:ascii="Calibri" w:hAnsi="Calibri"/>
        </w:rPr>
        <w:t>sposób i okres udostępnienia Wykonawcy i wykorzystania przez niego zasobów będzie</w:t>
      </w:r>
      <w:r>
        <w:rPr>
          <w:rFonts w:ascii="Calibri" w:hAnsi="Calibri"/>
          <w:spacing w:val="-15"/>
        </w:rPr>
        <w:t xml:space="preserve"> </w:t>
      </w:r>
      <w:r>
        <w:rPr>
          <w:rFonts w:ascii="Calibri" w:hAnsi="Calibri"/>
        </w:rPr>
        <w:t>następujący:</w:t>
      </w:r>
    </w:p>
    <w:p w14:paraId="4A82CC28" w14:textId="77777777" w:rsidR="008A459E" w:rsidRDefault="00000000" w:rsidP="00A82B97">
      <w:pPr>
        <w:pStyle w:val="Tekstpodstawowy"/>
        <w:spacing w:line="243" w:lineRule="exact"/>
        <w:rPr>
          <w:rFonts w:ascii="Calibri" w:hAnsi="Calibri"/>
          <w:sz w:val="22"/>
          <w:szCs w:val="22"/>
        </w:rPr>
      </w:pPr>
      <w:r>
        <w:rPr>
          <w:rFonts w:ascii="Calibri" w:hAnsi="Calibri"/>
          <w:sz w:val="22"/>
          <w:szCs w:val="22"/>
        </w:rPr>
        <w:t>……………………………………………………………………………………………………………………………………………………………</w:t>
      </w:r>
    </w:p>
    <w:p w14:paraId="16DEFFE9" w14:textId="77777777" w:rsidR="008A459E" w:rsidRDefault="00000000" w:rsidP="00A82B97">
      <w:pPr>
        <w:pStyle w:val="Tekstpodstawowy"/>
        <w:spacing w:before="1"/>
        <w:rPr>
          <w:rFonts w:ascii="Calibri" w:hAnsi="Calibri"/>
          <w:sz w:val="22"/>
          <w:szCs w:val="22"/>
        </w:rPr>
      </w:pPr>
      <w:r>
        <w:rPr>
          <w:rFonts w:ascii="Calibri" w:hAnsi="Calibri"/>
          <w:sz w:val="22"/>
          <w:szCs w:val="22"/>
        </w:rPr>
        <w:t>……………………………………………………………………………………………………………………………………………………………</w:t>
      </w:r>
    </w:p>
    <w:p w14:paraId="040C5E45" w14:textId="77777777" w:rsidR="008A459E" w:rsidRDefault="00000000" w:rsidP="00A82B97">
      <w:pPr>
        <w:pStyle w:val="Akapitzlist"/>
        <w:numPr>
          <w:ilvl w:val="0"/>
          <w:numId w:val="2"/>
        </w:numPr>
        <w:tabs>
          <w:tab w:val="clear" w:pos="0"/>
        </w:tabs>
        <w:ind w:left="0" w:firstLine="0"/>
        <w:rPr>
          <w:rFonts w:ascii="Calibri" w:hAnsi="Calibri"/>
        </w:rPr>
      </w:pPr>
      <w:r>
        <w:rPr>
          <w:rFonts w:ascii="Calibri" w:hAnsi="Calibri"/>
        </w:rPr>
        <w:t>zakres mojego udziału przy wykonywaniu zamówienia będzie następujący:</w:t>
      </w:r>
    </w:p>
    <w:p w14:paraId="698941A0" w14:textId="77777777" w:rsidR="008A459E" w:rsidRDefault="00000000" w:rsidP="00A82B97">
      <w:pPr>
        <w:pStyle w:val="Tekstpodstawowy"/>
        <w:spacing w:before="1" w:line="243" w:lineRule="exact"/>
        <w:rPr>
          <w:rFonts w:ascii="Calibri" w:hAnsi="Calibri"/>
          <w:sz w:val="22"/>
          <w:szCs w:val="22"/>
        </w:rPr>
      </w:pPr>
      <w:r>
        <w:rPr>
          <w:rFonts w:ascii="Calibri" w:hAnsi="Calibri"/>
          <w:sz w:val="22"/>
          <w:szCs w:val="22"/>
        </w:rPr>
        <w:t>……………………………………………………………………………………………………………………………………………………………</w:t>
      </w:r>
    </w:p>
    <w:p w14:paraId="51A778AE" w14:textId="77777777" w:rsidR="008A459E" w:rsidRDefault="00000000" w:rsidP="00A82B97">
      <w:pPr>
        <w:pStyle w:val="Tekstpodstawowy"/>
        <w:spacing w:line="243" w:lineRule="exact"/>
        <w:rPr>
          <w:rFonts w:ascii="Calibri" w:hAnsi="Calibri"/>
          <w:sz w:val="22"/>
          <w:szCs w:val="22"/>
        </w:rPr>
      </w:pPr>
      <w:r>
        <w:rPr>
          <w:rFonts w:ascii="Calibri" w:hAnsi="Calibri"/>
          <w:sz w:val="22"/>
          <w:szCs w:val="22"/>
        </w:rPr>
        <w:t>……………………………………………………………………………………………………………………………………………………………</w:t>
      </w:r>
    </w:p>
    <w:p w14:paraId="20CD9815" w14:textId="77777777" w:rsidR="008A459E" w:rsidRDefault="00000000" w:rsidP="00A82B97">
      <w:pPr>
        <w:pStyle w:val="Akapitzlist"/>
        <w:numPr>
          <w:ilvl w:val="0"/>
          <w:numId w:val="2"/>
        </w:numPr>
        <w:tabs>
          <w:tab w:val="clear" w:pos="0"/>
        </w:tabs>
        <w:spacing w:before="1"/>
        <w:ind w:left="0" w:firstLine="0"/>
        <w:rPr>
          <w:rFonts w:ascii="Calibri" w:hAnsi="Calibri"/>
        </w:rPr>
      </w:pPr>
      <w:r>
        <w:rPr>
          <w:rFonts w:ascii="Calibri" w:hAnsi="Calibri"/>
        </w:rPr>
        <w:t>zrealizuję/nie zrealizuję</w:t>
      </w:r>
      <w:r>
        <w:rPr>
          <w:rFonts w:ascii="Calibri" w:hAnsi="Calibri"/>
          <w:vertAlign w:val="superscript"/>
        </w:rPr>
        <w:t>1</w:t>
      </w:r>
      <w:r>
        <w:rPr>
          <w:rFonts w:ascii="Calibri" w:hAnsi="Calibri"/>
        </w:rPr>
        <w:t xml:space="preserve"> prace, których wskazane zdolności</w:t>
      </w:r>
      <w:r>
        <w:rPr>
          <w:rFonts w:ascii="Calibri" w:hAnsi="Calibri"/>
          <w:spacing w:val="-7"/>
        </w:rPr>
        <w:t xml:space="preserve"> </w:t>
      </w:r>
      <w:r>
        <w:rPr>
          <w:rFonts w:ascii="Calibri" w:hAnsi="Calibri"/>
        </w:rPr>
        <w:t>dotyczą:</w:t>
      </w:r>
    </w:p>
    <w:p w14:paraId="0A50348D" w14:textId="77777777" w:rsidR="008A459E" w:rsidRDefault="00000000" w:rsidP="00A82B97">
      <w:pPr>
        <w:pStyle w:val="Tekstpodstawowy"/>
        <w:spacing w:line="243" w:lineRule="exact"/>
        <w:rPr>
          <w:rFonts w:ascii="Calibri" w:hAnsi="Calibri"/>
          <w:sz w:val="22"/>
          <w:szCs w:val="22"/>
        </w:rPr>
      </w:pPr>
      <w:r>
        <w:rPr>
          <w:rFonts w:ascii="Calibri" w:hAnsi="Calibri"/>
          <w:sz w:val="22"/>
          <w:szCs w:val="22"/>
        </w:rPr>
        <w:t>……………………………………………………………………………………………………………………………………………………………</w:t>
      </w:r>
    </w:p>
    <w:p w14:paraId="41FCAD4F" w14:textId="77777777" w:rsidR="008A459E" w:rsidRDefault="00000000" w:rsidP="00A82B97">
      <w:pPr>
        <w:pStyle w:val="Tekstpodstawowy"/>
        <w:spacing w:line="242" w:lineRule="exact"/>
        <w:rPr>
          <w:rFonts w:ascii="Calibri" w:hAnsi="Calibri"/>
          <w:sz w:val="22"/>
          <w:szCs w:val="22"/>
        </w:rPr>
      </w:pPr>
      <w:r>
        <w:rPr>
          <w:rFonts w:ascii="Calibri" w:hAnsi="Calibri"/>
          <w:sz w:val="22"/>
          <w:szCs w:val="22"/>
        </w:rPr>
        <w:t>……………………………………………………………………………………………………………………………………………………………</w:t>
      </w:r>
    </w:p>
    <w:p w14:paraId="1591905C" w14:textId="77777777" w:rsidR="008A459E" w:rsidRDefault="00000000" w:rsidP="00A82B97">
      <w:pPr>
        <w:spacing w:line="170" w:lineRule="exact"/>
        <w:rPr>
          <w:rFonts w:ascii="Calibri" w:hAnsi="Calibri"/>
        </w:rPr>
      </w:pPr>
      <w:r>
        <w:rPr>
          <w:rFonts w:ascii="Calibri" w:hAnsi="Calibri"/>
          <w:i/>
          <w:position w:val="10"/>
        </w:rPr>
        <w:t xml:space="preserve">1 </w:t>
      </w:r>
      <w:r>
        <w:rPr>
          <w:rFonts w:ascii="Calibri" w:hAnsi="Calibri"/>
          <w:i/>
        </w:rPr>
        <w:t>niepotrzebne skreślić</w:t>
      </w:r>
    </w:p>
    <w:p w14:paraId="0C5BD90A" w14:textId="77777777" w:rsidR="008A459E" w:rsidRDefault="008A459E" w:rsidP="00A82B97">
      <w:pPr>
        <w:jc w:val="both"/>
        <w:rPr>
          <w:rFonts w:ascii="Calibri" w:hAnsi="Calibri" w:cstheme="minorHAnsi"/>
          <w:color w:val="FF0000"/>
        </w:rPr>
      </w:pPr>
    </w:p>
    <w:p w14:paraId="3AA21047" w14:textId="77777777" w:rsidR="008A459E" w:rsidRDefault="008A459E" w:rsidP="00A82B97">
      <w:pPr>
        <w:jc w:val="both"/>
        <w:rPr>
          <w:rFonts w:ascii="Calibri" w:hAnsi="Calibri" w:cstheme="minorHAnsi"/>
          <w:color w:val="FF0000"/>
        </w:rPr>
      </w:pPr>
    </w:p>
    <w:p w14:paraId="76573DBF" w14:textId="77777777" w:rsidR="008A459E" w:rsidRDefault="008A459E" w:rsidP="00A82B97">
      <w:pPr>
        <w:jc w:val="both"/>
        <w:rPr>
          <w:rFonts w:ascii="Calibri" w:hAnsi="Calibri" w:cstheme="minorHAnsi"/>
          <w:color w:val="FF0000"/>
        </w:rPr>
      </w:pPr>
    </w:p>
    <w:p w14:paraId="0BE8ACF2" w14:textId="77777777" w:rsidR="008A459E" w:rsidRDefault="008A459E" w:rsidP="00A82B97">
      <w:pPr>
        <w:spacing w:before="37" w:line="243" w:lineRule="exact"/>
        <w:ind w:right="253"/>
        <w:rPr>
          <w:rFonts w:ascii="Calibri" w:hAnsi="Calibri"/>
          <w:b/>
          <w:i/>
        </w:rPr>
      </w:pPr>
    </w:p>
    <w:p w14:paraId="783F6A65" w14:textId="77777777" w:rsidR="008A459E" w:rsidRDefault="00000000" w:rsidP="00A82B97">
      <w:pPr>
        <w:pStyle w:val="Tekstpodstawowy"/>
        <w:spacing w:line="243" w:lineRule="exact"/>
        <w:rPr>
          <w:rFonts w:ascii="Calibri" w:hAnsi="Calibri"/>
          <w:sz w:val="22"/>
          <w:szCs w:val="22"/>
        </w:rPr>
      </w:pPr>
      <w:r>
        <w:rPr>
          <w:rFonts w:ascii="Calibri" w:hAnsi="Calibri"/>
          <w:color w:val="212121"/>
          <w:sz w:val="22"/>
          <w:szCs w:val="22"/>
        </w:rPr>
        <w:tab/>
      </w:r>
      <w:r>
        <w:rPr>
          <w:rFonts w:ascii="Calibri" w:hAnsi="Calibri"/>
          <w:color w:val="212121"/>
          <w:sz w:val="22"/>
          <w:szCs w:val="22"/>
        </w:rPr>
        <w:tab/>
      </w:r>
      <w:r>
        <w:rPr>
          <w:rFonts w:ascii="Calibri" w:hAnsi="Calibri"/>
          <w:color w:val="212121"/>
          <w:sz w:val="22"/>
          <w:szCs w:val="22"/>
        </w:rPr>
        <w:tab/>
      </w:r>
      <w:r>
        <w:rPr>
          <w:rFonts w:ascii="Calibri" w:hAnsi="Calibri"/>
          <w:color w:val="212121"/>
          <w:sz w:val="22"/>
          <w:szCs w:val="22"/>
        </w:rPr>
        <w:tab/>
      </w:r>
      <w:r>
        <w:rPr>
          <w:rFonts w:ascii="Calibri" w:hAnsi="Calibri"/>
          <w:color w:val="212121"/>
          <w:sz w:val="22"/>
          <w:szCs w:val="22"/>
        </w:rPr>
        <w:tab/>
        <w:t>....................................................................</w:t>
      </w:r>
    </w:p>
    <w:p w14:paraId="33E1A485" w14:textId="77777777" w:rsidR="008A459E" w:rsidRDefault="00000000" w:rsidP="00A82B97">
      <w:pPr>
        <w:ind w:right="279"/>
        <w:rPr>
          <w:rFonts w:ascii="Calibri" w:hAnsi="Calibri"/>
        </w:rPr>
      </w:pPr>
      <w:r>
        <w:rPr>
          <w:rFonts w:ascii="Calibri" w:hAnsi="Calibri"/>
          <w:color w:val="212121"/>
        </w:rPr>
        <w:t>podpisy osób uprawnionych do składania oświadczeń woli  w imieniu udostępniającego zasoby</w:t>
      </w:r>
    </w:p>
    <w:p w14:paraId="727157A8" w14:textId="77777777" w:rsidR="008A459E" w:rsidRDefault="008A459E" w:rsidP="00A82B97">
      <w:pPr>
        <w:pStyle w:val="Tekstpodstawowy"/>
        <w:spacing w:line="243" w:lineRule="exact"/>
        <w:rPr>
          <w:rFonts w:ascii="Calibri" w:hAnsi="Calibri"/>
          <w:color w:val="212121"/>
          <w:sz w:val="22"/>
          <w:szCs w:val="22"/>
        </w:rPr>
      </w:pPr>
    </w:p>
    <w:p w14:paraId="013CC3F8" w14:textId="77777777" w:rsidR="008A459E" w:rsidRDefault="008A459E" w:rsidP="00A82B97">
      <w:pPr>
        <w:sectPr w:rsidR="008A459E" w:rsidSect="00A82B97">
          <w:type w:val="continuous"/>
          <w:pgSz w:w="11906" w:h="16838"/>
          <w:pgMar w:top="1340" w:right="1841" w:bottom="1160" w:left="1276" w:header="0" w:footer="961" w:gutter="0"/>
          <w:cols w:space="708"/>
          <w:formProt w:val="0"/>
          <w:docGrid w:linePitch="100" w:charSpace="8192"/>
        </w:sectPr>
      </w:pPr>
    </w:p>
    <w:p w14:paraId="13369EFE" w14:textId="77777777" w:rsidR="008A459E" w:rsidRDefault="00000000" w:rsidP="00A82B97">
      <w:pPr>
        <w:spacing w:before="62"/>
        <w:ind w:right="253"/>
        <w:jc w:val="right"/>
        <w:rPr>
          <w:rFonts w:ascii="Calibri" w:hAnsi="Calibri"/>
        </w:rPr>
      </w:pPr>
      <w:r>
        <w:rPr>
          <w:rFonts w:ascii="Calibri" w:hAnsi="Calibri"/>
          <w:b/>
          <w:i/>
        </w:rPr>
        <w:t>Załącznik nr 4 do SWZ</w:t>
      </w:r>
    </w:p>
    <w:p w14:paraId="317E3BF6" w14:textId="77777777" w:rsidR="008A459E" w:rsidRDefault="008A459E" w:rsidP="00A82B97">
      <w:pPr>
        <w:spacing w:before="37" w:line="243" w:lineRule="exact"/>
        <w:ind w:right="253"/>
        <w:jc w:val="right"/>
        <w:rPr>
          <w:rFonts w:ascii="Calibri" w:hAnsi="Calibri"/>
          <w:b/>
          <w:i/>
        </w:rPr>
      </w:pPr>
    </w:p>
    <w:p w14:paraId="52CF087F" w14:textId="77777777" w:rsidR="008A459E" w:rsidRDefault="00000000" w:rsidP="00A82B97">
      <w:pPr>
        <w:spacing w:line="194" w:lineRule="exact"/>
        <w:rPr>
          <w:rFonts w:ascii="Calibri" w:hAnsi="Calibri"/>
        </w:rPr>
      </w:pPr>
      <w:r>
        <w:rPr>
          <w:rFonts w:ascii="Calibri" w:hAnsi="Calibri"/>
          <w:noProof/>
        </w:rPr>
        <mc:AlternateContent>
          <mc:Choice Requires="wps">
            <w:drawing>
              <wp:anchor distT="15875" distB="15875" distL="15875" distR="15875" simplePos="0" relativeHeight="251658752" behindDoc="1" locked="0" layoutInCell="0" allowOverlap="1" wp14:anchorId="7F73BFAA" wp14:editId="7D025798">
                <wp:simplePos x="0" y="0"/>
                <wp:positionH relativeFrom="page">
                  <wp:posOffset>827405</wp:posOffset>
                </wp:positionH>
                <wp:positionV relativeFrom="paragraph">
                  <wp:posOffset>206375</wp:posOffset>
                </wp:positionV>
                <wp:extent cx="5907405" cy="219710"/>
                <wp:effectExtent l="0" t="0" r="0" b="0"/>
                <wp:wrapTopAndBottom/>
                <wp:docPr id="5" name="Text Box 4"/>
                <wp:cNvGraphicFramePr/>
                <a:graphic xmlns:a="http://schemas.openxmlformats.org/drawingml/2006/main">
                  <a:graphicData uri="http://schemas.microsoft.com/office/word/2010/wordprocessingShape">
                    <wps:wsp>
                      <wps:cNvSpPr/>
                      <wps:spPr>
                        <a:xfrm>
                          <a:off x="0" y="0"/>
                          <a:ext cx="5906880" cy="21924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27868AEF" w14:textId="77777777" w:rsidR="008A459E" w:rsidRDefault="00000000">
                            <w:pPr>
                              <w:pStyle w:val="Zawartoramki"/>
                              <w:spacing w:before="18"/>
                              <w:ind w:left="542" w:right="543"/>
                              <w:jc w:val="center"/>
                              <w:rPr>
                                <w:b/>
                                <w:sz w:val="24"/>
                              </w:rPr>
                            </w:pPr>
                            <w:r>
                              <w:rPr>
                                <w:b/>
                                <w:color w:val="212121"/>
                                <w:sz w:val="24"/>
                              </w:rPr>
                              <w:t>WYKAZ OSÓB SKIEROWANYCH DO REALIZACJI ZAMÓWIENIA</w:t>
                            </w:r>
                          </w:p>
                        </w:txbxContent>
                      </wps:txbx>
                      <wps:bodyPr lIns="0" tIns="0" rIns="0" bIns="0" upright="1">
                        <a:noAutofit/>
                      </wps:bodyPr>
                    </wps:wsp>
                  </a:graphicData>
                </a:graphic>
              </wp:anchor>
            </w:drawing>
          </mc:Choice>
          <mc:Fallback>
            <w:pict>
              <v:rect w14:anchorId="7F73BFAA" id="Text Box 4" o:spid="_x0000_s1027" style="position:absolute;margin-left:65.15pt;margin-top:16.25pt;width:465.15pt;height:17.3pt;z-index:-251657728;visibility:visible;mso-wrap-style:square;mso-wrap-distance-left:1.25pt;mso-wrap-distance-top:1.25pt;mso-wrap-distance-right:1.25pt;mso-wrap-distance-bottom:1.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" o:allowincell="f" fillcolor="#d9d9d9" strokeweight=".18mm">
                <v:textbox inset="0,0,0,0">
                  <w:txbxContent>
                    <w:p w14:paraId="27868AEF" w14:textId="77777777" w:rsidR="008A459E" w:rsidRDefault="00000000">
                      <w:pPr>
                        <w:pStyle w:val="Zawartoramki"/>
                        <w:spacing w:before="18"/>
                        <w:ind w:left="542" w:right="543"/>
                        <w:jc w:val="center"/>
                        <w:rPr>
                          <w:b/>
                          <w:sz w:val="24"/>
                        </w:rPr>
                      </w:pPr>
                      <w:r>
                        <w:rPr>
                          <w:b/>
                          <w:color w:val="212121"/>
                          <w:sz w:val="24"/>
                        </w:rPr>
                        <w:t>WYKAZ OSÓB SKIEROWANYCH DO REALIZACJI ZAMÓWIENIA</w:t>
                      </w:r>
                    </w:p>
                  </w:txbxContent>
                </v:textbox>
                <w10:wrap type="topAndBottom" anchorx="page"/>
              </v:rect>
            </w:pict>
          </mc:Fallback>
        </mc:AlternateContent>
      </w:r>
    </w:p>
    <w:p w14:paraId="6B85D433" w14:textId="77777777" w:rsidR="008A459E" w:rsidRDefault="008A459E" w:rsidP="00A82B97">
      <w:pPr>
        <w:spacing w:before="2"/>
        <w:rPr>
          <w:rFonts w:ascii="Calibri" w:hAnsi="Calibri"/>
        </w:rPr>
      </w:pPr>
    </w:p>
    <w:p w14:paraId="082AABCE" w14:textId="77777777" w:rsidR="008A459E" w:rsidRDefault="00000000" w:rsidP="00A82B97">
      <w:pPr>
        <w:jc w:val="center"/>
        <w:rPr>
          <w:rFonts w:ascii="Calibri" w:hAnsi="Calibri"/>
        </w:rPr>
      </w:pPr>
      <w:r>
        <w:rPr>
          <w:rFonts w:ascii="Calibri" w:hAnsi="Calibri"/>
          <w:b/>
        </w:rPr>
        <w:t>Składając ofertę w postępowaniu o zamówienie publiczne w trybie przetargu nieograniczonego na:</w:t>
      </w:r>
    </w:p>
    <w:p w14:paraId="680DBA4D" w14:textId="77777777" w:rsidR="008A459E" w:rsidRDefault="008A459E" w:rsidP="00D45BA2">
      <w:pPr>
        <w:pStyle w:val="Akapitzlist1"/>
      </w:pPr>
    </w:p>
    <w:p w14:paraId="71B10C36" w14:textId="77777777" w:rsidR="008A459E" w:rsidRDefault="00000000" w:rsidP="00A82B97">
      <w:pPr>
        <w:spacing w:before="60"/>
        <w:ind w:right="-3"/>
        <w:jc w:val="both"/>
        <w:rPr>
          <w:rFonts w:ascii="Calibri" w:hAnsi="Calibri"/>
        </w:rPr>
      </w:pPr>
      <w:bookmarkStart w:id="47" w:name="_Hlk935805321"/>
      <w:r>
        <w:rPr>
          <w:rFonts w:ascii="Calibri" w:eastAsia="Times New Roman" w:hAnsi="Calibri"/>
          <w:b/>
          <w:bCs/>
          <w:spacing w:val="-2"/>
        </w:rPr>
        <w:t>Świadczenie usług w zakresie publicznego transportu zbiorowego na terenie Powiatów Lwóweckiego, Lubańskiego i Karkonoskiego w 2025 roku</w:t>
      </w:r>
      <w:bookmarkEnd w:id="47"/>
    </w:p>
    <w:p w14:paraId="302E7791" w14:textId="77777777" w:rsidR="008A459E" w:rsidRDefault="00000000" w:rsidP="00A82B97">
      <w:pPr>
        <w:spacing w:before="60"/>
        <w:ind w:right="-3"/>
        <w:jc w:val="both"/>
        <w:rPr>
          <w:rFonts w:ascii="Calibri" w:hAnsi="Calibri"/>
        </w:rPr>
      </w:pPr>
      <w:r>
        <w:rPr>
          <w:rFonts w:ascii="Calibri" w:hAnsi="Calibri" w:cstheme="minorHAnsi"/>
          <w:b/>
          <w:bCs/>
        </w:rPr>
        <w:t>z podziałem na części:</w:t>
      </w:r>
    </w:p>
    <w:p w14:paraId="01ADCA93" w14:textId="77777777" w:rsidR="008A459E" w:rsidRDefault="00000000" w:rsidP="00A82B97">
      <w:pPr>
        <w:jc w:val="both"/>
        <w:rPr>
          <w:rFonts w:ascii="Calibri" w:hAnsi="Calibri"/>
        </w:rPr>
      </w:pPr>
      <w:r>
        <w:rPr>
          <w:rFonts w:ascii="Calibri" w:hAnsi="Calibri" w:cs="Wingdings"/>
          <w:color w:val="000000"/>
        </w:rPr>
        <w:t></w:t>
      </w:r>
      <w:r>
        <w:rPr>
          <w:rFonts w:ascii="Calibri" w:hAnsi="Calibri" w:cs="Wingdings"/>
          <w:color w:val="000000"/>
        </w:rPr>
        <w:t></w:t>
      </w:r>
      <w:r>
        <w:rPr>
          <w:rFonts w:ascii="Calibri" w:hAnsi="Calibri" w:cstheme="minorHAnsi"/>
          <w:b/>
          <w:bCs/>
          <w:color w:val="000000"/>
        </w:rPr>
        <w:t>Część I Zamówienia – ...</w:t>
      </w:r>
    </w:p>
    <w:p w14:paraId="0341152A" w14:textId="77777777" w:rsidR="008A459E" w:rsidRDefault="00000000" w:rsidP="00A82B97">
      <w:pPr>
        <w:jc w:val="both"/>
        <w:rPr>
          <w:rFonts w:ascii="Calibri" w:hAnsi="Calibri"/>
        </w:rPr>
      </w:pPr>
      <w:r>
        <w:rPr>
          <w:rFonts w:ascii="Calibri" w:hAnsi="Calibri" w:cs="Wingdings"/>
          <w:color w:val="000000"/>
        </w:rPr>
        <w:t></w:t>
      </w:r>
      <w:r>
        <w:rPr>
          <w:rFonts w:ascii="Calibri" w:hAnsi="Calibri" w:cs="Wingdings"/>
          <w:color w:val="000000"/>
        </w:rPr>
        <w:t></w:t>
      </w:r>
      <w:r>
        <w:rPr>
          <w:rFonts w:ascii="Calibri" w:hAnsi="Calibri" w:cstheme="minorHAnsi"/>
          <w:b/>
          <w:bCs/>
          <w:color w:val="000000"/>
        </w:rPr>
        <w:t>Część II Zamówienia – …</w:t>
      </w:r>
    </w:p>
    <w:p w14:paraId="72D5A2BB" w14:textId="77777777" w:rsidR="008A459E" w:rsidRDefault="00000000" w:rsidP="00A82B97">
      <w:pPr>
        <w:jc w:val="both"/>
        <w:rPr>
          <w:rFonts w:ascii="Calibri" w:hAnsi="Calibri"/>
        </w:rPr>
      </w:pPr>
      <w:r>
        <w:rPr>
          <w:rFonts w:ascii="Calibri" w:hAnsi="Calibri" w:cs="Wingdings"/>
          <w:b/>
          <w:bCs/>
          <w:color w:val="000000"/>
        </w:rPr>
        <w:t></w:t>
      </w:r>
      <w:r>
        <w:rPr>
          <w:rFonts w:ascii="Calibri" w:hAnsi="Calibri" w:cs="Wingdings"/>
          <w:b/>
          <w:bCs/>
          <w:color w:val="000000"/>
        </w:rPr>
        <w:t></w:t>
      </w:r>
      <w:r>
        <w:rPr>
          <w:rFonts w:ascii="Calibri" w:hAnsi="Calibri" w:cstheme="minorHAnsi"/>
          <w:b/>
          <w:bCs/>
          <w:color w:val="000000"/>
        </w:rPr>
        <w:t>Część III Zamówienia – …</w:t>
      </w:r>
    </w:p>
    <w:p w14:paraId="08D0D2CC" w14:textId="77777777" w:rsidR="008A459E" w:rsidRDefault="00000000" w:rsidP="00A82B97">
      <w:pPr>
        <w:jc w:val="both"/>
        <w:rPr>
          <w:rFonts w:ascii="Calibri" w:hAnsi="Calibri"/>
        </w:rPr>
      </w:pPr>
      <w:r>
        <w:rPr>
          <w:rFonts w:ascii="Calibri" w:hAnsi="Calibri" w:cs="Wingdings"/>
          <w:b/>
          <w:bCs/>
          <w:color w:val="000000"/>
        </w:rPr>
        <w:t></w:t>
      </w:r>
      <w:r>
        <w:rPr>
          <w:rFonts w:ascii="Calibri" w:hAnsi="Calibri" w:cs="Wingdings"/>
          <w:b/>
          <w:bCs/>
          <w:color w:val="000000"/>
        </w:rPr>
        <w:t></w:t>
      </w:r>
      <w:r>
        <w:rPr>
          <w:rFonts w:ascii="Calibri" w:hAnsi="Calibri" w:cstheme="minorHAnsi"/>
          <w:b/>
          <w:bCs/>
          <w:color w:val="000000"/>
        </w:rPr>
        <w:t>Część IV Zamówienia – …</w:t>
      </w:r>
    </w:p>
    <w:p w14:paraId="4E33997A" w14:textId="77777777" w:rsidR="008A459E" w:rsidRDefault="00000000" w:rsidP="00A82B97">
      <w:pPr>
        <w:jc w:val="both"/>
        <w:rPr>
          <w:rFonts w:ascii="Calibri" w:hAnsi="Calibri"/>
        </w:rPr>
      </w:pPr>
      <w:r>
        <w:rPr>
          <w:rFonts w:ascii="Calibri" w:hAnsi="Calibri" w:cs="Wingdings"/>
          <w:b/>
          <w:bCs/>
          <w:color w:val="000000"/>
        </w:rPr>
        <w:t></w:t>
      </w:r>
      <w:r>
        <w:rPr>
          <w:rFonts w:ascii="Calibri" w:hAnsi="Calibri" w:cs="Wingdings"/>
          <w:b/>
          <w:bCs/>
          <w:color w:val="000000"/>
        </w:rPr>
        <w:t></w:t>
      </w:r>
      <w:r>
        <w:rPr>
          <w:rFonts w:ascii="Calibri" w:hAnsi="Calibri" w:cstheme="minorHAnsi"/>
          <w:b/>
          <w:bCs/>
          <w:color w:val="000000"/>
        </w:rPr>
        <w:t>Część V Zamówienia – …</w:t>
      </w:r>
    </w:p>
    <w:p w14:paraId="2C93AE18" w14:textId="77777777" w:rsidR="008A459E" w:rsidRDefault="00000000" w:rsidP="00A82B97">
      <w:pPr>
        <w:suppressAutoHyphens w:val="0"/>
        <w:spacing w:before="60"/>
        <w:ind w:right="-3"/>
        <w:jc w:val="center"/>
        <w:rPr>
          <w:rFonts w:ascii="Calibri" w:hAnsi="Calibri"/>
        </w:rPr>
      </w:pPr>
      <w:r>
        <w:rPr>
          <w:rFonts w:ascii="Calibri" w:hAnsi="Calibri" w:cstheme="minorHAnsi"/>
          <w:b/>
          <w:bCs/>
          <w:color w:val="000000"/>
        </w:rPr>
        <w:t>Należy postawić znak „X” przy właściwym polu „</w:t>
      </w:r>
      <w:r>
        <w:rPr>
          <w:rFonts w:ascii="Calibri" w:hAnsi="Calibri" w:cs="Wingdings"/>
          <w:b/>
          <w:bCs/>
          <w:color w:val="000000"/>
        </w:rPr>
        <w:t></w:t>
      </w:r>
      <w:r>
        <w:rPr>
          <w:rFonts w:ascii="Calibri" w:hAnsi="Calibri" w:cstheme="minorHAnsi"/>
          <w:b/>
          <w:bCs/>
          <w:color w:val="000000"/>
        </w:rPr>
        <w:t>”</w:t>
      </w:r>
    </w:p>
    <w:p w14:paraId="388AA137" w14:textId="77777777" w:rsidR="008A459E" w:rsidRDefault="008A459E" w:rsidP="00A82B97">
      <w:pPr>
        <w:jc w:val="center"/>
        <w:rPr>
          <w:rFonts w:ascii="Calibri" w:hAnsi="Calibri"/>
          <w:b/>
        </w:rPr>
      </w:pPr>
    </w:p>
    <w:p w14:paraId="3957944C" w14:textId="77777777" w:rsidR="008A459E" w:rsidRDefault="00000000" w:rsidP="00A82B97">
      <w:pPr>
        <w:pStyle w:val="Bezodstpw"/>
        <w:jc w:val="center"/>
        <w:rPr>
          <w:rFonts w:ascii="Calibri" w:hAnsi="Calibri"/>
        </w:rPr>
      </w:pPr>
      <w:r>
        <w:rPr>
          <w:rFonts w:ascii="Calibri" w:hAnsi="Calibri"/>
          <w:b/>
        </w:rPr>
        <w:t>OŚWIADCZAM, ŻE:</w:t>
      </w:r>
    </w:p>
    <w:p w14:paraId="6FE0EEDD" w14:textId="77777777" w:rsidR="008A459E" w:rsidRDefault="00000000" w:rsidP="00A82B97">
      <w:pPr>
        <w:jc w:val="center"/>
        <w:rPr>
          <w:rFonts w:ascii="Calibri" w:hAnsi="Calibri"/>
        </w:rPr>
      </w:pPr>
      <w:r>
        <w:rPr>
          <w:rFonts w:ascii="Calibri" w:hAnsi="Calibri"/>
          <w:bCs/>
        </w:rPr>
        <w:t xml:space="preserve">przy wykonaniu zamówienia uczestniczyć będą następujące osoby: </w:t>
      </w:r>
    </w:p>
    <w:tbl>
      <w:tblPr>
        <w:tblW w:w="9000" w:type="dxa"/>
        <w:jc w:val="center"/>
        <w:tblLayout w:type="fixed"/>
        <w:tblLook w:val="01E0" w:firstRow="1" w:lastRow="1" w:firstColumn="1" w:lastColumn="1" w:noHBand="0" w:noVBand="0"/>
      </w:tblPr>
      <w:tblGrid>
        <w:gridCol w:w="459"/>
        <w:gridCol w:w="2466"/>
        <w:gridCol w:w="2466"/>
        <w:gridCol w:w="1458"/>
        <w:gridCol w:w="2151"/>
      </w:tblGrid>
      <w:tr w:rsidR="008A459E" w14:paraId="1FE024E9" w14:textId="77777777">
        <w:trPr>
          <w:trHeight w:val="122"/>
          <w:jc w:val="center"/>
        </w:trPr>
        <w:tc>
          <w:tcPr>
            <w:tcW w:w="459" w:type="dxa"/>
            <w:tcBorders>
              <w:top w:val="single" w:sz="4" w:space="0" w:color="000000"/>
              <w:left w:val="single" w:sz="4" w:space="0" w:color="000000"/>
              <w:bottom w:val="single" w:sz="4" w:space="0" w:color="000000"/>
              <w:right w:val="single" w:sz="4" w:space="0" w:color="000000"/>
            </w:tcBorders>
            <w:vAlign w:val="center"/>
          </w:tcPr>
          <w:p w14:paraId="23388A86" w14:textId="77777777" w:rsidR="008A459E" w:rsidRDefault="00000000" w:rsidP="00A82B97">
            <w:pPr>
              <w:spacing w:after="57" w:line="100" w:lineRule="atLeast"/>
              <w:jc w:val="center"/>
              <w:rPr>
                <w:rFonts w:ascii="Calibri" w:hAnsi="Calibri"/>
                <w:b/>
                <w:lang w:eastAsia="ar-SA"/>
              </w:rPr>
            </w:pPr>
            <w:r>
              <w:rPr>
                <w:rFonts w:ascii="Calibri" w:hAnsi="Calibri"/>
                <w:b/>
                <w:lang w:eastAsia="ar-SA"/>
              </w:rPr>
              <w:t>Lp.</w:t>
            </w:r>
          </w:p>
        </w:tc>
        <w:tc>
          <w:tcPr>
            <w:tcW w:w="2466" w:type="dxa"/>
            <w:tcBorders>
              <w:top w:val="single" w:sz="4" w:space="0" w:color="000000"/>
              <w:left w:val="single" w:sz="4" w:space="0" w:color="000000"/>
              <w:bottom w:val="single" w:sz="4" w:space="0" w:color="000000"/>
              <w:right w:val="single" w:sz="4" w:space="0" w:color="000000"/>
            </w:tcBorders>
            <w:vAlign w:val="center"/>
          </w:tcPr>
          <w:p w14:paraId="4B27026F" w14:textId="77777777" w:rsidR="008A459E" w:rsidRDefault="00000000" w:rsidP="00A82B97">
            <w:pPr>
              <w:spacing w:after="57" w:line="100" w:lineRule="atLeast"/>
              <w:jc w:val="center"/>
              <w:rPr>
                <w:rFonts w:ascii="Calibri" w:hAnsi="Calibri"/>
                <w:b/>
                <w:lang w:eastAsia="ar-SA"/>
              </w:rPr>
            </w:pPr>
            <w:r>
              <w:rPr>
                <w:rFonts w:ascii="Calibri" w:hAnsi="Calibri"/>
                <w:b/>
                <w:lang w:eastAsia="ar-SA"/>
              </w:rPr>
              <w:t>Imię i nazwisko</w:t>
            </w:r>
          </w:p>
        </w:tc>
        <w:tc>
          <w:tcPr>
            <w:tcW w:w="2466" w:type="dxa"/>
            <w:tcBorders>
              <w:top w:val="single" w:sz="4" w:space="0" w:color="000000"/>
              <w:left w:val="single" w:sz="4" w:space="0" w:color="000000"/>
              <w:bottom w:val="single" w:sz="4" w:space="0" w:color="000000"/>
              <w:right w:val="single" w:sz="4" w:space="0" w:color="000000"/>
            </w:tcBorders>
            <w:vAlign w:val="center"/>
          </w:tcPr>
          <w:p w14:paraId="3295284D" w14:textId="77777777" w:rsidR="008A459E" w:rsidRDefault="00000000" w:rsidP="00A82B97">
            <w:pPr>
              <w:spacing w:after="57" w:line="100" w:lineRule="atLeast"/>
              <w:jc w:val="center"/>
              <w:rPr>
                <w:rFonts w:ascii="Calibri" w:hAnsi="Calibri"/>
                <w:b/>
                <w:lang w:eastAsia="ar-SA"/>
              </w:rPr>
            </w:pPr>
            <w:r>
              <w:rPr>
                <w:rFonts w:ascii="Calibri" w:hAnsi="Calibri"/>
                <w:b/>
                <w:lang w:eastAsia="ar-SA"/>
              </w:rPr>
              <w:t>Uprawnienia do przewozu osób ( numer )</w:t>
            </w:r>
          </w:p>
        </w:tc>
        <w:tc>
          <w:tcPr>
            <w:tcW w:w="1458" w:type="dxa"/>
            <w:tcBorders>
              <w:top w:val="single" w:sz="4" w:space="0" w:color="000000"/>
              <w:left w:val="single" w:sz="4" w:space="0" w:color="000000"/>
              <w:bottom w:val="single" w:sz="4" w:space="0" w:color="000000"/>
              <w:right w:val="single" w:sz="4" w:space="0" w:color="000000"/>
            </w:tcBorders>
            <w:vAlign w:val="center"/>
          </w:tcPr>
          <w:p w14:paraId="1F37F2DB" w14:textId="77777777" w:rsidR="008A459E" w:rsidRDefault="00000000" w:rsidP="00A82B97">
            <w:pPr>
              <w:spacing w:after="57" w:line="100" w:lineRule="atLeast"/>
              <w:jc w:val="center"/>
              <w:rPr>
                <w:rFonts w:ascii="Calibri" w:hAnsi="Calibri"/>
                <w:b/>
                <w:lang w:eastAsia="ar-SA"/>
              </w:rPr>
            </w:pPr>
            <w:r>
              <w:rPr>
                <w:rFonts w:ascii="Calibri" w:hAnsi="Calibri"/>
                <w:b/>
                <w:lang w:eastAsia="ar-SA"/>
              </w:rPr>
              <w:t>Kategoria prawa jazdy</w:t>
            </w:r>
          </w:p>
        </w:tc>
        <w:tc>
          <w:tcPr>
            <w:tcW w:w="2151" w:type="dxa"/>
            <w:tcBorders>
              <w:top w:val="single" w:sz="4" w:space="0" w:color="000000"/>
              <w:left w:val="single" w:sz="4" w:space="0" w:color="000000"/>
              <w:bottom w:val="single" w:sz="4" w:space="0" w:color="000000"/>
              <w:right w:val="single" w:sz="4" w:space="0" w:color="000000"/>
            </w:tcBorders>
            <w:vAlign w:val="center"/>
          </w:tcPr>
          <w:p w14:paraId="406C9014" w14:textId="77777777" w:rsidR="008A459E" w:rsidRDefault="00000000" w:rsidP="00A82B97">
            <w:pPr>
              <w:spacing w:after="57" w:line="100" w:lineRule="atLeast"/>
              <w:jc w:val="center"/>
              <w:rPr>
                <w:rFonts w:ascii="Calibri" w:hAnsi="Calibri"/>
                <w:b/>
                <w:lang w:eastAsia="ar-SA"/>
              </w:rPr>
            </w:pPr>
            <w:r>
              <w:rPr>
                <w:rFonts w:ascii="Calibri" w:hAnsi="Calibri"/>
                <w:b/>
                <w:lang w:eastAsia="ar-SA"/>
              </w:rPr>
              <w:t>Podstawa do dysponowania osobą</w:t>
            </w:r>
          </w:p>
        </w:tc>
      </w:tr>
      <w:tr w:rsidR="008A459E" w14:paraId="3270DA2F" w14:textId="77777777">
        <w:trPr>
          <w:trHeight w:val="820"/>
          <w:jc w:val="center"/>
        </w:trPr>
        <w:tc>
          <w:tcPr>
            <w:tcW w:w="459" w:type="dxa"/>
            <w:tcBorders>
              <w:top w:val="single" w:sz="4" w:space="0" w:color="000000"/>
              <w:left w:val="single" w:sz="4" w:space="0" w:color="000000"/>
              <w:bottom w:val="single" w:sz="4" w:space="0" w:color="000000"/>
              <w:right w:val="single" w:sz="4" w:space="0" w:color="000000"/>
            </w:tcBorders>
            <w:vAlign w:val="center"/>
          </w:tcPr>
          <w:p w14:paraId="74F4C9B8" w14:textId="77777777" w:rsidR="008A459E" w:rsidRDefault="00000000" w:rsidP="00A82B97">
            <w:pPr>
              <w:spacing w:after="57" w:line="100" w:lineRule="atLeast"/>
              <w:jc w:val="center"/>
              <w:rPr>
                <w:rFonts w:ascii="Calibri" w:hAnsi="Calibri" w:cs="Tahoma"/>
                <w:lang w:eastAsia="ar-SA"/>
              </w:rPr>
            </w:pPr>
            <w:r>
              <w:rPr>
                <w:rFonts w:ascii="Calibri" w:hAnsi="Calibri" w:cs="Tahoma"/>
                <w:lang w:eastAsia="ar-SA"/>
              </w:rPr>
              <w:t>1</w:t>
            </w:r>
          </w:p>
        </w:tc>
        <w:tc>
          <w:tcPr>
            <w:tcW w:w="2466" w:type="dxa"/>
            <w:tcBorders>
              <w:top w:val="single" w:sz="4" w:space="0" w:color="000000"/>
              <w:left w:val="single" w:sz="4" w:space="0" w:color="000000"/>
              <w:bottom w:val="single" w:sz="4" w:space="0" w:color="000000"/>
              <w:right w:val="single" w:sz="4" w:space="0" w:color="000000"/>
            </w:tcBorders>
            <w:vAlign w:val="center"/>
          </w:tcPr>
          <w:p w14:paraId="6DEB9832" w14:textId="77777777" w:rsidR="008A459E" w:rsidRDefault="00000000" w:rsidP="00A82B97">
            <w:pPr>
              <w:spacing w:after="57" w:line="100" w:lineRule="atLeast"/>
              <w:jc w:val="center"/>
              <w:rPr>
                <w:rFonts w:ascii="Calibri" w:hAnsi="Calibri"/>
              </w:rPr>
            </w:pPr>
            <w:r>
              <w:rPr>
                <w:rFonts w:ascii="Calibri" w:hAnsi="Calibri"/>
              </w:rPr>
              <w:t>………………………………………….…………</w:t>
            </w:r>
          </w:p>
          <w:p w14:paraId="023A95DA" w14:textId="77777777" w:rsidR="008A459E" w:rsidRDefault="00000000" w:rsidP="00A82B97">
            <w:pPr>
              <w:spacing w:after="57" w:line="100" w:lineRule="atLeast"/>
              <w:jc w:val="center"/>
              <w:rPr>
                <w:rFonts w:ascii="Calibri" w:hAnsi="Calibri"/>
              </w:rPr>
            </w:pPr>
            <w:r>
              <w:rPr>
                <w:rFonts w:ascii="Calibri" w:hAnsi="Calibri"/>
              </w:rPr>
              <w:t>………………………………………….…………</w:t>
            </w:r>
          </w:p>
        </w:tc>
        <w:tc>
          <w:tcPr>
            <w:tcW w:w="2466" w:type="dxa"/>
            <w:tcBorders>
              <w:top w:val="single" w:sz="4" w:space="0" w:color="000000"/>
              <w:left w:val="single" w:sz="4" w:space="0" w:color="000000"/>
              <w:bottom w:val="single" w:sz="4" w:space="0" w:color="000000"/>
              <w:right w:val="single" w:sz="4" w:space="0" w:color="000000"/>
            </w:tcBorders>
            <w:vAlign w:val="center"/>
          </w:tcPr>
          <w:p w14:paraId="1C937E06" w14:textId="77777777" w:rsidR="008A459E" w:rsidRDefault="00000000" w:rsidP="00A82B97">
            <w:pPr>
              <w:spacing w:after="57" w:line="100" w:lineRule="atLeast"/>
              <w:jc w:val="center"/>
              <w:rPr>
                <w:rFonts w:ascii="Calibri" w:hAnsi="Calibri"/>
              </w:rPr>
            </w:pPr>
            <w:r>
              <w:rPr>
                <w:rFonts w:ascii="Calibri" w:hAnsi="Calibri"/>
              </w:rPr>
              <w:t>………………………………………….…………</w:t>
            </w:r>
          </w:p>
          <w:p w14:paraId="61567E01" w14:textId="77777777" w:rsidR="008A459E" w:rsidRDefault="00000000" w:rsidP="00A82B97">
            <w:pPr>
              <w:spacing w:after="57" w:line="100" w:lineRule="atLeast"/>
              <w:jc w:val="center"/>
              <w:rPr>
                <w:rFonts w:ascii="Calibri" w:hAnsi="Calibri"/>
              </w:rPr>
            </w:pPr>
            <w:r>
              <w:rPr>
                <w:rFonts w:ascii="Calibri" w:hAnsi="Calibri"/>
              </w:rPr>
              <w:t>………………………………………….…………</w:t>
            </w:r>
          </w:p>
        </w:tc>
        <w:tc>
          <w:tcPr>
            <w:tcW w:w="1458" w:type="dxa"/>
            <w:tcBorders>
              <w:top w:val="single" w:sz="4" w:space="0" w:color="000000"/>
              <w:left w:val="single" w:sz="4" w:space="0" w:color="000000"/>
              <w:bottom w:val="single" w:sz="4" w:space="0" w:color="000000"/>
              <w:right w:val="single" w:sz="4" w:space="0" w:color="000000"/>
            </w:tcBorders>
          </w:tcPr>
          <w:p w14:paraId="4E2CC454" w14:textId="77777777" w:rsidR="008A459E" w:rsidRDefault="008A459E" w:rsidP="00A82B97">
            <w:pPr>
              <w:spacing w:after="57" w:line="100" w:lineRule="atLeast"/>
              <w:jc w:val="center"/>
              <w:rPr>
                <w:rFonts w:ascii="Calibri" w:hAnsi="Calibri" w:cs="Tahoma"/>
                <w:lang w:eastAsia="ar-SA"/>
              </w:rPr>
            </w:pPr>
          </w:p>
        </w:tc>
        <w:tc>
          <w:tcPr>
            <w:tcW w:w="2151" w:type="dxa"/>
            <w:tcBorders>
              <w:top w:val="single" w:sz="4" w:space="0" w:color="000000"/>
              <w:left w:val="single" w:sz="4" w:space="0" w:color="000000"/>
              <w:bottom w:val="single" w:sz="4" w:space="0" w:color="000000"/>
              <w:right w:val="single" w:sz="4" w:space="0" w:color="000000"/>
            </w:tcBorders>
            <w:vAlign w:val="center"/>
          </w:tcPr>
          <w:p w14:paraId="2674ADCC" w14:textId="77777777" w:rsidR="008A459E" w:rsidRDefault="00000000" w:rsidP="00A82B97">
            <w:pPr>
              <w:pStyle w:val="TableParagraph"/>
              <w:spacing w:before="21"/>
              <w:ind w:right="162"/>
              <w:jc w:val="center"/>
              <w:rPr>
                <w:rFonts w:ascii="Calibri" w:hAnsi="Calibri"/>
              </w:rPr>
            </w:pPr>
            <w:r>
              <w:rPr>
                <w:rFonts w:ascii="Calibri" w:hAnsi="Calibri"/>
              </w:rPr>
              <w:t>dysponuję *</w:t>
            </w:r>
          </w:p>
          <w:p w14:paraId="653C386F" w14:textId="77777777" w:rsidR="008A459E" w:rsidRDefault="00000000" w:rsidP="00A82B97">
            <w:pPr>
              <w:spacing w:after="57" w:line="100" w:lineRule="atLeast"/>
              <w:jc w:val="center"/>
              <w:rPr>
                <w:rFonts w:ascii="Calibri" w:hAnsi="Calibri"/>
                <w:i/>
              </w:rPr>
            </w:pPr>
            <w:r>
              <w:rPr>
                <w:rFonts w:ascii="Calibri" w:hAnsi="Calibri"/>
                <w:i/>
              </w:rPr>
              <w:t>(Wykonawca winien podać podstawę dysponowania)</w:t>
            </w:r>
          </w:p>
          <w:p w14:paraId="524DE58C" w14:textId="77777777" w:rsidR="008A459E" w:rsidRDefault="00000000" w:rsidP="00A82B97">
            <w:pPr>
              <w:spacing w:after="57" w:line="100" w:lineRule="atLeast"/>
              <w:jc w:val="center"/>
              <w:rPr>
                <w:rFonts w:ascii="Calibri" w:hAnsi="Calibri"/>
                <w:i/>
              </w:rPr>
            </w:pPr>
            <w:r>
              <w:rPr>
                <w:rFonts w:ascii="Calibri" w:hAnsi="Calibri"/>
                <w:i/>
              </w:rPr>
              <w:t>…………………………………………………………….</w:t>
            </w:r>
          </w:p>
          <w:p w14:paraId="116C02EE" w14:textId="77777777" w:rsidR="008A459E" w:rsidRDefault="00000000" w:rsidP="00A82B97">
            <w:pPr>
              <w:pStyle w:val="TableParagraph"/>
              <w:ind w:right="164"/>
              <w:jc w:val="center"/>
              <w:rPr>
                <w:rFonts w:ascii="Calibri" w:hAnsi="Calibri"/>
                <w:i/>
              </w:rPr>
            </w:pPr>
            <w:r>
              <w:rPr>
                <w:rFonts w:ascii="Calibri" w:hAnsi="Calibri"/>
                <w:i/>
              </w:rPr>
              <w:t>(np. umowa o pracę, umowa zlecenie, umowa o dzieło)</w:t>
            </w:r>
          </w:p>
          <w:p w14:paraId="77B91A7B" w14:textId="77777777" w:rsidR="008A459E" w:rsidRDefault="00000000" w:rsidP="00A82B97">
            <w:pPr>
              <w:spacing w:after="57" w:line="100" w:lineRule="atLeast"/>
              <w:jc w:val="center"/>
              <w:rPr>
                <w:rFonts w:ascii="Calibri" w:hAnsi="Calibri"/>
              </w:rPr>
            </w:pPr>
            <w:r>
              <w:rPr>
                <w:rFonts w:ascii="Calibri" w:hAnsi="Calibri"/>
              </w:rPr>
              <w:t>lub</w:t>
            </w:r>
          </w:p>
          <w:p w14:paraId="1339DF77" w14:textId="77777777" w:rsidR="008A459E" w:rsidRDefault="00000000" w:rsidP="00A82B97">
            <w:pPr>
              <w:spacing w:after="57" w:line="100" w:lineRule="atLeast"/>
              <w:jc w:val="center"/>
              <w:rPr>
                <w:rFonts w:ascii="Calibri" w:hAnsi="Calibri"/>
              </w:rPr>
            </w:pPr>
            <w:r>
              <w:rPr>
                <w:rFonts w:ascii="Calibri" w:hAnsi="Calibri"/>
              </w:rPr>
              <w:t>będę dysponował *</w:t>
            </w:r>
          </w:p>
          <w:p w14:paraId="2E3E9898" w14:textId="77777777" w:rsidR="008A459E" w:rsidRDefault="00000000" w:rsidP="00A82B97">
            <w:pPr>
              <w:pStyle w:val="TableParagraph"/>
              <w:spacing w:line="137" w:lineRule="exact"/>
              <w:ind w:right="164"/>
              <w:jc w:val="center"/>
              <w:rPr>
                <w:rFonts w:ascii="Calibri" w:hAnsi="Calibri"/>
              </w:rPr>
            </w:pPr>
            <w:r>
              <w:rPr>
                <w:rFonts w:ascii="Calibri" w:hAnsi="Calibri"/>
              </w:rPr>
              <w:t>(Wykonawca winien załączyć do oferty oryginał pisemnego zobowiązania)</w:t>
            </w:r>
          </w:p>
        </w:tc>
      </w:tr>
      <w:tr w:rsidR="008A459E" w14:paraId="02FE5C61" w14:textId="77777777">
        <w:trPr>
          <w:trHeight w:val="820"/>
          <w:jc w:val="center"/>
        </w:trPr>
        <w:tc>
          <w:tcPr>
            <w:tcW w:w="459" w:type="dxa"/>
            <w:tcBorders>
              <w:top w:val="single" w:sz="4" w:space="0" w:color="000000"/>
              <w:left w:val="single" w:sz="4" w:space="0" w:color="000000"/>
              <w:bottom w:val="single" w:sz="4" w:space="0" w:color="000000"/>
              <w:right w:val="single" w:sz="4" w:space="0" w:color="000000"/>
            </w:tcBorders>
            <w:vAlign w:val="center"/>
          </w:tcPr>
          <w:p w14:paraId="2E6F042F" w14:textId="77777777" w:rsidR="008A459E" w:rsidRDefault="00000000" w:rsidP="00A82B97">
            <w:pPr>
              <w:spacing w:after="57" w:line="100" w:lineRule="atLeast"/>
              <w:jc w:val="center"/>
              <w:rPr>
                <w:rFonts w:ascii="Calibri" w:hAnsi="Calibri" w:cs="Tahoma"/>
                <w:lang w:eastAsia="ar-SA"/>
              </w:rPr>
            </w:pPr>
            <w:r>
              <w:rPr>
                <w:rFonts w:ascii="Calibri" w:hAnsi="Calibri" w:cs="Tahoma"/>
                <w:lang w:eastAsia="ar-SA"/>
              </w:rPr>
              <w:t>2</w:t>
            </w:r>
          </w:p>
        </w:tc>
        <w:tc>
          <w:tcPr>
            <w:tcW w:w="2466" w:type="dxa"/>
            <w:tcBorders>
              <w:top w:val="single" w:sz="4" w:space="0" w:color="000000"/>
              <w:left w:val="single" w:sz="4" w:space="0" w:color="000000"/>
              <w:bottom w:val="single" w:sz="4" w:space="0" w:color="000000"/>
              <w:right w:val="single" w:sz="4" w:space="0" w:color="000000"/>
            </w:tcBorders>
            <w:vAlign w:val="center"/>
          </w:tcPr>
          <w:p w14:paraId="74004102" w14:textId="77777777" w:rsidR="008A459E" w:rsidRDefault="00000000" w:rsidP="00A82B97">
            <w:pPr>
              <w:spacing w:after="57" w:line="100" w:lineRule="atLeast"/>
              <w:jc w:val="center"/>
              <w:rPr>
                <w:rFonts w:ascii="Calibri" w:hAnsi="Calibri"/>
              </w:rPr>
            </w:pPr>
            <w:r>
              <w:rPr>
                <w:rFonts w:ascii="Calibri" w:hAnsi="Calibri"/>
              </w:rPr>
              <w:t>………………………………………….…………</w:t>
            </w:r>
          </w:p>
          <w:p w14:paraId="48CAE3EF" w14:textId="77777777" w:rsidR="008A459E" w:rsidRDefault="00000000" w:rsidP="00A82B97">
            <w:pPr>
              <w:spacing w:after="57" w:line="100" w:lineRule="atLeast"/>
              <w:jc w:val="center"/>
              <w:rPr>
                <w:rFonts w:ascii="Calibri" w:hAnsi="Calibri"/>
              </w:rPr>
            </w:pPr>
            <w:r>
              <w:rPr>
                <w:rFonts w:ascii="Calibri" w:hAnsi="Calibri"/>
              </w:rPr>
              <w:t>………………………………………….…………</w:t>
            </w:r>
          </w:p>
        </w:tc>
        <w:tc>
          <w:tcPr>
            <w:tcW w:w="2466" w:type="dxa"/>
            <w:tcBorders>
              <w:top w:val="single" w:sz="4" w:space="0" w:color="000000"/>
              <w:left w:val="single" w:sz="4" w:space="0" w:color="000000"/>
              <w:bottom w:val="single" w:sz="4" w:space="0" w:color="000000"/>
              <w:right w:val="single" w:sz="4" w:space="0" w:color="000000"/>
            </w:tcBorders>
            <w:vAlign w:val="center"/>
          </w:tcPr>
          <w:p w14:paraId="2A972B8E" w14:textId="77777777" w:rsidR="008A459E" w:rsidRDefault="00000000" w:rsidP="00A82B97">
            <w:pPr>
              <w:spacing w:after="57" w:line="100" w:lineRule="atLeast"/>
              <w:jc w:val="center"/>
              <w:rPr>
                <w:rFonts w:ascii="Calibri" w:hAnsi="Calibri"/>
              </w:rPr>
            </w:pPr>
            <w:r>
              <w:rPr>
                <w:rFonts w:ascii="Calibri" w:hAnsi="Calibri"/>
              </w:rPr>
              <w:t>………………………………………….…………</w:t>
            </w:r>
          </w:p>
          <w:p w14:paraId="046EB75D" w14:textId="77777777" w:rsidR="008A459E" w:rsidRDefault="00000000" w:rsidP="00A82B97">
            <w:pPr>
              <w:spacing w:after="57" w:line="100" w:lineRule="atLeast"/>
              <w:jc w:val="center"/>
              <w:rPr>
                <w:rFonts w:ascii="Calibri" w:hAnsi="Calibri"/>
              </w:rPr>
            </w:pPr>
            <w:r>
              <w:rPr>
                <w:rFonts w:ascii="Calibri" w:hAnsi="Calibri"/>
              </w:rPr>
              <w:t>………………………………………….…………</w:t>
            </w:r>
          </w:p>
        </w:tc>
        <w:tc>
          <w:tcPr>
            <w:tcW w:w="1458" w:type="dxa"/>
            <w:tcBorders>
              <w:top w:val="single" w:sz="4" w:space="0" w:color="000000"/>
              <w:left w:val="single" w:sz="4" w:space="0" w:color="000000"/>
              <w:bottom w:val="single" w:sz="4" w:space="0" w:color="000000"/>
              <w:right w:val="single" w:sz="4" w:space="0" w:color="000000"/>
            </w:tcBorders>
          </w:tcPr>
          <w:p w14:paraId="267D16EB" w14:textId="77777777" w:rsidR="008A459E" w:rsidRDefault="008A459E" w:rsidP="00A82B97">
            <w:pPr>
              <w:spacing w:after="57" w:line="100" w:lineRule="atLeast"/>
              <w:jc w:val="center"/>
              <w:rPr>
                <w:rFonts w:ascii="Calibri" w:hAnsi="Calibri" w:cs="Tahoma"/>
                <w:lang w:eastAsia="ar-SA"/>
              </w:rPr>
            </w:pPr>
          </w:p>
        </w:tc>
        <w:tc>
          <w:tcPr>
            <w:tcW w:w="2151" w:type="dxa"/>
            <w:tcBorders>
              <w:top w:val="single" w:sz="4" w:space="0" w:color="000000"/>
              <w:left w:val="single" w:sz="4" w:space="0" w:color="000000"/>
              <w:bottom w:val="single" w:sz="4" w:space="0" w:color="000000"/>
              <w:right w:val="single" w:sz="4" w:space="0" w:color="000000"/>
            </w:tcBorders>
            <w:vAlign w:val="center"/>
          </w:tcPr>
          <w:p w14:paraId="27E50EB0" w14:textId="77777777" w:rsidR="008A459E" w:rsidRDefault="00000000" w:rsidP="00A82B97">
            <w:pPr>
              <w:pStyle w:val="TableParagraph"/>
              <w:spacing w:before="21"/>
              <w:ind w:right="162"/>
              <w:jc w:val="center"/>
              <w:rPr>
                <w:rFonts w:ascii="Calibri" w:hAnsi="Calibri"/>
              </w:rPr>
            </w:pPr>
            <w:r>
              <w:rPr>
                <w:rFonts w:ascii="Calibri" w:hAnsi="Calibri"/>
              </w:rPr>
              <w:t>dysponuję *</w:t>
            </w:r>
          </w:p>
          <w:p w14:paraId="19713D32" w14:textId="77777777" w:rsidR="008A459E" w:rsidRDefault="00000000" w:rsidP="00A82B97">
            <w:pPr>
              <w:spacing w:after="57" w:line="100" w:lineRule="atLeast"/>
              <w:jc w:val="center"/>
              <w:rPr>
                <w:rFonts w:ascii="Calibri" w:hAnsi="Calibri"/>
                <w:i/>
              </w:rPr>
            </w:pPr>
            <w:r>
              <w:rPr>
                <w:rFonts w:ascii="Calibri" w:hAnsi="Calibri"/>
                <w:i/>
              </w:rPr>
              <w:t>(Wykonawca winien podać podstawę dysponowania)</w:t>
            </w:r>
          </w:p>
          <w:p w14:paraId="2845770A" w14:textId="77777777" w:rsidR="008A459E" w:rsidRDefault="00000000" w:rsidP="00A82B97">
            <w:pPr>
              <w:spacing w:after="57" w:line="100" w:lineRule="atLeast"/>
              <w:jc w:val="center"/>
              <w:rPr>
                <w:rFonts w:ascii="Calibri" w:hAnsi="Calibri"/>
                <w:i/>
              </w:rPr>
            </w:pPr>
            <w:r>
              <w:rPr>
                <w:rFonts w:ascii="Calibri" w:hAnsi="Calibri"/>
                <w:i/>
              </w:rPr>
              <w:t>…………………………………………………………….</w:t>
            </w:r>
          </w:p>
          <w:p w14:paraId="0BF4863D" w14:textId="77777777" w:rsidR="008A459E" w:rsidRDefault="00000000" w:rsidP="00A82B97">
            <w:pPr>
              <w:pStyle w:val="TableParagraph"/>
              <w:ind w:right="164"/>
              <w:jc w:val="center"/>
              <w:rPr>
                <w:rFonts w:ascii="Calibri" w:hAnsi="Calibri"/>
                <w:i/>
              </w:rPr>
            </w:pPr>
            <w:r>
              <w:rPr>
                <w:rFonts w:ascii="Calibri" w:hAnsi="Calibri"/>
                <w:i/>
              </w:rPr>
              <w:t>(np. umowa o pracę, umowa zlecenie, umowa o dzieło)</w:t>
            </w:r>
          </w:p>
          <w:p w14:paraId="3ECE9034" w14:textId="77777777" w:rsidR="008A459E" w:rsidRDefault="00000000" w:rsidP="00A82B97">
            <w:pPr>
              <w:spacing w:after="57" w:line="100" w:lineRule="atLeast"/>
              <w:jc w:val="center"/>
              <w:rPr>
                <w:rFonts w:ascii="Calibri" w:hAnsi="Calibri"/>
              </w:rPr>
            </w:pPr>
            <w:r>
              <w:rPr>
                <w:rFonts w:ascii="Calibri" w:hAnsi="Calibri"/>
              </w:rPr>
              <w:t>lub</w:t>
            </w:r>
          </w:p>
          <w:p w14:paraId="157EDDA8" w14:textId="77777777" w:rsidR="008A459E" w:rsidRDefault="00000000" w:rsidP="00A82B97">
            <w:pPr>
              <w:spacing w:after="57" w:line="100" w:lineRule="atLeast"/>
              <w:jc w:val="center"/>
              <w:rPr>
                <w:rFonts w:ascii="Calibri" w:hAnsi="Calibri"/>
              </w:rPr>
            </w:pPr>
            <w:r>
              <w:rPr>
                <w:rFonts w:ascii="Calibri" w:hAnsi="Calibri"/>
              </w:rPr>
              <w:t>będę dysponował *</w:t>
            </w:r>
          </w:p>
          <w:p w14:paraId="3F0A2370" w14:textId="77777777" w:rsidR="008A459E" w:rsidRDefault="00000000" w:rsidP="00A82B97">
            <w:pPr>
              <w:spacing w:after="57" w:line="100" w:lineRule="atLeast"/>
              <w:jc w:val="center"/>
              <w:rPr>
                <w:rFonts w:ascii="Calibri" w:hAnsi="Calibri"/>
              </w:rPr>
            </w:pPr>
            <w:r>
              <w:rPr>
                <w:rFonts w:ascii="Calibri" w:hAnsi="Calibri"/>
              </w:rPr>
              <w:t>(Wykonawca winien załączyć do oferty oryginał pisemnego zobowiązania)</w:t>
            </w:r>
          </w:p>
        </w:tc>
      </w:tr>
      <w:tr w:rsidR="008A459E" w14:paraId="71842383" w14:textId="77777777">
        <w:trPr>
          <w:trHeight w:val="820"/>
          <w:jc w:val="center"/>
        </w:trPr>
        <w:tc>
          <w:tcPr>
            <w:tcW w:w="459" w:type="dxa"/>
            <w:tcBorders>
              <w:top w:val="single" w:sz="4" w:space="0" w:color="000000"/>
              <w:left w:val="single" w:sz="4" w:space="0" w:color="000000"/>
              <w:bottom w:val="single" w:sz="4" w:space="0" w:color="000000"/>
              <w:right w:val="single" w:sz="4" w:space="0" w:color="000000"/>
            </w:tcBorders>
            <w:vAlign w:val="center"/>
          </w:tcPr>
          <w:p w14:paraId="732A9CCC" w14:textId="77777777" w:rsidR="008A459E" w:rsidRDefault="00000000" w:rsidP="00A82B97">
            <w:pPr>
              <w:spacing w:after="57" w:line="100" w:lineRule="atLeast"/>
              <w:jc w:val="center"/>
              <w:rPr>
                <w:rFonts w:ascii="Calibri" w:hAnsi="Calibri" w:cs="Tahoma"/>
                <w:lang w:eastAsia="ar-SA"/>
              </w:rPr>
            </w:pPr>
            <w:r>
              <w:rPr>
                <w:rFonts w:ascii="Calibri" w:hAnsi="Calibri" w:cs="Tahoma"/>
                <w:lang w:eastAsia="ar-SA"/>
              </w:rPr>
              <w:t>3</w:t>
            </w:r>
          </w:p>
        </w:tc>
        <w:tc>
          <w:tcPr>
            <w:tcW w:w="2466" w:type="dxa"/>
            <w:tcBorders>
              <w:top w:val="single" w:sz="4" w:space="0" w:color="000000"/>
              <w:left w:val="single" w:sz="4" w:space="0" w:color="000000"/>
              <w:bottom w:val="single" w:sz="4" w:space="0" w:color="000000"/>
              <w:right w:val="single" w:sz="4" w:space="0" w:color="000000"/>
            </w:tcBorders>
            <w:vAlign w:val="center"/>
          </w:tcPr>
          <w:p w14:paraId="44CE3AB8" w14:textId="77777777" w:rsidR="008A459E" w:rsidRDefault="00000000" w:rsidP="00A82B97">
            <w:pPr>
              <w:spacing w:after="57" w:line="100" w:lineRule="atLeast"/>
              <w:jc w:val="center"/>
              <w:rPr>
                <w:rFonts w:ascii="Calibri" w:hAnsi="Calibri"/>
              </w:rPr>
            </w:pPr>
            <w:r>
              <w:rPr>
                <w:rFonts w:ascii="Calibri" w:hAnsi="Calibri"/>
              </w:rPr>
              <w:t>………………………………………….…………</w:t>
            </w:r>
          </w:p>
          <w:p w14:paraId="36AF71F2" w14:textId="77777777" w:rsidR="008A459E" w:rsidRDefault="00000000" w:rsidP="00A82B97">
            <w:pPr>
              <w:spacing w:after="57" w:line="100" w:lineRule="atLeast"/>
              <w:jc w:val="center"/>
              <w:rPr>
                <w:rFonts w:ascii="Calibri" w:hAnsi="Calibri"/>
              </w:rPr>
            </w:pPr>
            <w:r>
              <w:rPr>
                <w:rFonts w:ascii="Calibri" w:hAnsi="Calibri"/>
              </w:rPr>
              <w:t>………………………………………….…………</w:t>
            </w:r>
          </w:p>
        </w:tc>
        <w:tc>
          <w:tcPr>
            <w:tcW w:w="2466" w:type="dxa"/>
            <w:tcBorders>
              <w:top w:val="single" w:sz="4" w:space="0" w:color="000000"/>
              <w:left w:val="single" w:sz="4" w:space="0" w:color="000000"/>
              <w:bottom w:val="single" w:sz="4" w:space="0" w:color="000000"/>
              <w:right w:val="single" w:sz="4" w:space="0" w:color="000000"/>
            </w:tcBorders>
            <w:vAlign w:val="center"/>
          </w:tcPr>
          <w:p w14:paraId="03B3273C" w14:textId="77777777" w:rsidR="008A459E" w:rsidRDefault="00000000" w:rsidP="00A82B97">
            <w:pPr>
              <w:spacing w:after="57" w:line="100" w:lineRule="atLeast"/>
              <w:jc w:val="center"/>
              <w:rPr>
                <w:rFonts w:ascii="Calibri" w:hAnsi="Calibri"/>
              </w:rPr>
            </w:pPr>
            <w:r>
              <w:rPr>
                <w:rFonts w:ascii="Calibri" w:hAnsi="Calibri"/>
              </w:rPr>
              <w:t>………………………………………….…………</w:t>
            </w:r>
          </w:p>
          <w:p w14:paraId="0AF4E5DE" w14:textId="77777777" w:rsidR="008A459E" w:rsidRDefault="00000000" w:rsidP="00A82B97">
            <w:pPr>
              <w:spacing w:after="57" w:line="100" w:lineRule="atLeast"/>
              <w:jc w:val="center"/>
              <w:rPr>
                <w:rFonts w:ascii="Calibri" w:hAnsi="Calibri"/>
              </w:rPr>
            </w:pPr>
            <w:r>
              <w:rPr>
                <w:rFonts w:ascii="Calibri" w:hAnsi="Calibri"/>
              </w:rPr>
              <w:t>………………………………………….…………</w:t>
            </w:r>
          </w:p>
        </w:tc>
        <w:tc>
          <w:tcPr>
            <w:tcW w:w="1458" w:type="dxa"/>
            <w:tcBorders>
              <w:top w:val="single" w:sz="4" w:space="0" w:color="000000"/>
              <w:left w:val="single" w:sz="4" w:space="0" w:color="000000"/>
              <w:bottom w:val="single" w:sz="4" w:space="0" w:color="000000"/>
              <w:right w:val="single" w:sz="4" w:space="0" w:color="000000"/>
            </w:tcBorders>
          </w:tcPr>
          <w:p w14:paraId="70232A8C" w14:textId="77777777" w:rsidR="008A459E" w:rsidRDefault="008A459E" w:rsidP="00A82B97">
            <w:pPr>
              <w:spacing w:after="57" w:line="100" w:lineRule="atLeast"/>
              <w:jc w:val="center"/>
              <w:rPr>
                <w:rFonts w:ascii="Calibri" w:hAnsi="Calibri" w:cs="Tahoma"/>
                <w:lang w:eastAsia="ar-SA"/>
              </w:rPr>
            </w:pPr>
          </w:p>
        </w:tc>
        <w:tc>
          <w:tcPr>
            <w:tcW w:w="2151" w:type="dxa"/>
            <w:tcBorders>
              <w:top w:val="single" w:sz="4" w:space="0" w:color="000000"/>
              <w:left w:val="single" w:sz="4" w:space="0" w:color="000000"/>
              <w:bottom w:val="single" w:sz="4" w:space="0" w:color="000000"/>
              <w:right w:val="single" w:sz="4" w:space="0" w:color="000000"/>
            </w:tcBorders>
            <w:vAlign w:val="center"/>
          </w:tcPr>
          <w:p w14:paraId="10241FD8" w14:textId="77777777" w:rsidR="008A459E" w:rsidRDefault="00000000" w:rsidP="00A82B97">
            <w:pPr>
              <w:pStyle w:val="TableParagraph"/>
              <w:spacing w:before="21"/>
              <w:ind w:right="162"/>
              <w:jc w:val="center"/>
              <w:rPr>
                <w:rFonts w:ascii="Calibri" w:hAnsi="Calibri"/>
              </w:rPr>
            </w:pPr>
            <w:r>
              <w:rPr>
                <w:rFonts w:ascii="Calibri" w:hAnsi="Calibri"/>
              </w:rPr>
              <w:t>dysponuję *</w:t>
            </w:r>
          </w:p>
          <w:p w14:paraId="54E652FF" w14:textId="77777777" w:rsidR="008A459E" w:rsidRDefault="00000000" w:rsidP="00A82B97">
            <w:pPr>
              <w:spacing w:after="57" w:line="100" w:lineRule="atLeast"/>
              <w:jc w:val="center"/>
              <w:rPr>
                <w:rFonts w:ascii="Calibri" w:hAnsi="Calibri"/>
                <w:i/>
              </w:rPr>
            </w:pPr>
            <w:r>
              <w:rPr>
                <w:rFonts w:ascii="Calibri" w:hAnsi="Calibri"/>
                <w:i/>
              </w:rPr>
              <w:t>(Wykonawca winien podać podstawę dysponowania)</w:t>
            </w:r>
          </w:p>
          <w:p w14:paraId="230ADCF3" w14:textId="77777777" w:rsidR="008A459E" w:rsidRDefault="00000000" w:rsidP="00A82B97">
            <w:pPr>
              <w:spacing w:after="57" w:line="100" w:lineRule="atLeast"/>
              <w:jc w:val="center"/>
              <w:rPr>
                <w:rFonts w:ascii="Calibri" w:hAnsi="Calibri"/>
                <w:i/>
              </w:rPr>
            </w:pPr>
            <w:r>
              <w:rPr>
                <w:rFonts w:ascii="Calibri" w:hAnsi="Calibri"/>
                <w:i/>
              </w:rPr>
              <w:t>…………………………………………………………….</w:t>
            </w:r>
          </w:p>
          <w:p w14:paraId="72CB27B9" w14:textId="77777777" w:rsidR="008A459E" w:rsidRDefault="00000000" w:rsidP="00A82B97">
            <w:pPr>
              <w:pStyle w:val="TableParagraph"/>
              <w:ind w:right="164"/>
              <w:jc w:val="center"/>
              <w:rPr>
                <w:rFonts w:ascii="Calibri" w:hAnsi="Calibri"/>
                <w:i/>
              </w:rPr>
            </w:pPr>
            <w:r>
              <w:rPr>
                <w:rFonts w:ascii="Calibri" w:hAnsi="Calibri"/>
                <w:i/>
              </w:rPr>
              <w:t>(np. umowa o pracę, umowa zlecenie, umowa o dzieło)</w:t>
            </w:r>
          </w:p>
          <w:p w14:paraId="76BFCF0D" w14:textId="77777777" w:rsidR="008A459E" w:rsidRDefault="00000000" w:rsidP="00A82B97">
            <w:pPr>
              <w:spacing w:after="57" w:line="100" w:lineRule="atLeast"/>
              <w:jc w:val="center"/>
              <w:rPr>
                <w:rFonts w:ascii="Calibri" w:hAnsi="Calibri"/>
              </w:rPr>
            </w:pPr>
            <w:r>
              <w:rPr>
                <w:rFonts w:ascii="Calibri" w:hAnsi="Calibri"/>
              </w:rPr>
              <w:t>lub</w:t>
            </w:r>
          </w:p>
          <w:p w14:paraId="377726D3" w14:textId="77777777" w:rsidR="008A459E" w:rsidRDefault="00000000" w:rsidP="00A82B97">
            <w:pPr>
              <w:spacing w:after="57" w:line="100" w:lineRule="atLeast"/>
              <w:jc w:val="center"/>
              <w:rPr>
                <w:rFonts w:ascii="Calibri" w:hAnsi="Calibri"/>
              </w:rPr>
            </w:pPr>
            <w:r>
              <w:rPr>
                <w:rFonts w:ascii="Calibri" w:hAnsi="Calibri"/>
              </w:rPr>
              <w:t>będę dysponował *</w:t>
            </w:r>
          </w:p>
          <w:p w14:paraId="7119454A" w14:textId="77777777" w:rsidR="008A459E" w:rsidRDefault="00000000" w:rsidP="00A82B97">
            <w:pPr>
              <w:spacing w:after="57" w:line="100" w:lineRule="atLeast"/>
              <w:jc w:val="center"/>
              <w:rPr>
                <w:rFonts w:ascii="Calibri" w:hAnsi="Calibri"/>
              </w:rPr>
            </w:pPr>
            <w:r>
              <w:rPr>
                <w:rFonts w:ascii="Calibri" w:hAnsi="Calibri"/>
              </w:rPr>
              <w:t>(Wykonawca winien załączyć do oferty oryginał pisemnego zobowiązania)</w:t>
            </w:r>
          </w:p>
        </w:tc>
      </w:tr>
      <w:tr w:rsidR="008A459E" w14:paraId="50C9D61A" w14:textId="77777777">
        <w:trPr>
          <w:trHeight w:val="820"/>
          <w:jc w:val="center"/>
        </w:trPr>
        <w:tc>
          <w:tcPr>
            <w:tcW w:w="459" w:type="dxa"/>
            <w:tcBorders>
              <w:top w:val="single" w:sz="4" w:space="0" w:color="000000"/>
              <w:left w:val="single" w:sz="4" w:space="0" w:color="000000"/>
              <w:bottom w:val="single" w:sz="4" w:space="0" w:color="000000"/>
              <w:right w:val="single" w:sz="4" w:space="0" w:color="000000"/>
            </w:tcBorders>
            <w:vAlign w:val="center"/>
          </w:tcPr>
          <w:p w14:paraId="75534DB3" w14:textId="77777777" w:rsidR="008A459E" w:rsidRDefault="00000000" w:rsidP="00A82B97">
            <w:pPr>
              <w:spacing w:after="57" w:line="100" w:lineRule="atLeast"/>
              <w:jc w:val="center"/>
              <w:rPr>
                <w:rFonts w:ascii="Calibri" w:hAnsi="Calibri" w:cs="Tahoma"/>
                <w:lang w:eastAsia="ar-SA"/>
              </w:rPr>
            </w:pPr>
            <w:r>
              <w:rPr>
                <w:rFonts w:ascii="Calibri" w:hAnsi="Calibri" w:cs="Tahoma"/>
                <w:lang w:eastAsia="ar-SA"/>
              </w:rPr>
              <w:t>4</w:t>
            </w:r>
          </w:p>
        </w:tc>
        <w:tc>
          <w:tcPr>
            <w:tcW w:w="2466" w:type="dxa"/>
            <w:tcBorders>
              <w:top w:val="single" w:sz="4" w:space="0" w:color="000000"/>
              <w:left w:val="single" w:sz="4" w:space="0" w:color="000000"/>
              <w:bottom w:val="single" w:sz="4" w:space="0" w:color="000000"/>
              <w:right w:val="single" w:sz="4" w:space="0" w:color="000000"/>
            </w:tcBorders>
            <w:vAlign w:val="center"/>
          </w:tcPr>
          <w:p w14:paraId="17D8C8A3" w14:textId="77777777" w:rsidR="008A459E" w:rsidRDefault="00000000" w:rsidP="00A82B97">
            <w:pPr>
              <w:spacing w:after="57" w:line="100" w:lineRule="atLeast"/>
              <w:jc w:val="center"/>
              <w:rPr>
                <w:rFonts w:ascii="Calibri" w:hAnsi="Calibri"/>
              </w:rPr>
            </w:pPr>
            <w:r>
              <w:rPr>
                <w:rFonts w:ascii="Calibri" w:hAnsi="Calibri"/>
              </w:rPr>
              <w:t>………………………………………….…………</w:t>
            </w:r>
          </w:p>
          <w:p w14:paraId="7295CB63" w14:textId="77777777" w:rsidR="008A459E" w:rsidRDefault="00000000" w:rsidP="00A82B97">
            <w:pPr>
              <w:spacing w:after="57" w:line="100" w:lineRule="atLeast"/>
              <w:jc w:val="center"/>
              <w:rPr>
                <w:rFonts w:ascii="Calibri" w:hAnsi="Calibri"/>
              </w:rPr>
            </w:pPr>
            <w:r>
              <w:rPr>
                <w:rFonts w:ascii="Calibri" w:hAnsi="Calibri"/>
              </w:rPr>
              <w:t>………………………………………….…………</w:t>
            </w:r>
          </w:p>
        </w:tc>
        <w:tc>
          <w:tcPr>
            <w:tcW w:w="2466" w:type="dxa"/>
            <w:tcBorders>
              <w:top w:val="single" w:sz="4" w:space="0" w:color="000000"/>
              <w:left w:val="single" w:sz="4" w:space="0" w:color="000000"/>
              <w:bottom w:val="single" w:sz="4" w:space="0" w:color="000000"/>
              <w:right w:val="single" w:sz="4" w:space="0" w:color="000000"/>
            </w:tcBorders>
            <w:vAlign w:val="center"/>
          </w:tcPr>
          <w:p w14:paraId="77A87B50" w14:textId="77777777" w:rsidR="008A459E" w:rsidRDefault="00000000" w:rsidP="00A82B97">
            <w:pPr>
              <w:spacing w:after="57" w:line="100" w:lineRule="atLeast"/>
              <w:jc w:val="center"/>
              <w:rPr>
                <w:rFonts w:ascii="Calibri" w:hAnsi="Calibri"/>
              </w:rPr>
            </w:pPr>
            <w:r>
              <w:rPr>
                <w:rFonts w:ascii="Calibri" w:hAnsi="Calibri"/>
              </w:rPr>
              <w:t>………………………………………….…………</w:t>
            </w:r>
          </w:p>
          <w:p w14:paraId="158FB110" w14:textId="77777777" w:rsidR="008A459E" w:rsidRDefault="00000000" w:rsidP="00A82B97">
            <w:pPr>
              <w:spacing w:after="57" w:line="100" w:lineRule="atLeast"/>
              <w:jc w:val="center"/>
              <w:rPr>
                <w:rFonts w:ascii="Calibri" w:hAnsi="Calibri"/>
              </w:rPr>
            </w:pPr>
            <w:r>
              <w:rPr>
                <w:rFonts w:ascii="Calibri" w:hAnsi="Calibri"/>
              </w:rPr>
              <w:t>………………………………………….…………</w:t>
            </w:r>
          </w:p>
        </w:tc>
        <w:tc>
          <w:tcPr>
            <w:tcW w:w="1458" w:type="dxa"/>
            <w:tcBorders>
              <w:top w:val="single" w:sz="4" w:space="0" w:color="000000"/>
              <w:left w:val="single" w:sz="4" w:space="0" w:color="000000"/>
              <w:bottom w:val="single" w:sz="4" w:space="0" w:color="000000"/>
              <w:right w:val="single" w:sz="4" w:space="0" w:color="000000"/>
            </w:tcBorders>
          </w:tcPr>
          <w:p w14:paraId="4488762C" w14:textId="77777777" w:rsidR="008A459E" w:rsidRDefault="008A459E" w:rsidP="00A82B97">
            <w:pPr>
              <w:spacing w:after="57" w:line="100" w:lineRule="atLeast"/>
              <w:jc w:val="center"/>
              <w:rPr>
                <w:rFonts w:ascii="Calibri" w:hAnsi="Calibri" w:cs="Tahoma"/>
                <w:lang w:eastAsia="ar-SA"/>
              </w:rPr>
            </w:pPr>
          </w:p>
        </w:tc>
        <w:tc>
          <w:tcPr>
            <w:tcW w:w="2151" w:type="dxa"/>
            <w:tcBorders>
              <w:top w:val="single" w:sz="4" w:space="0" w:color="000000"/>
              <w:left w:val="single" w:sz="4" w:space="0" w:color="000000"/>
              <w:bottom w:val="single" w:sz="4" w:space="0" w:color="000000"/>
              <w:right w:val="single" w:sz="4" w:space="0" w:color="000000"/>
            </w:tcBorders>
            <w:vAlign w:val="center"/>
          </w:tcPr>
          <w:p w14:paraId="422A5B23" w14:textId="77777777" w:rsidR="008A459E" w:rsidRDefault="00000000" w:rsidP="00A82B97">
            <w:pPr>
              <w:pStyle w:val="TableParagraph"/>
              <w:spacing w:before="21"/>
              <w:ind w:right="162"/>
              <w:jc w:val="center"/>
              <w:rPr>
                <w:rFonts w:ascii="Calibri" w:hAnsi="Calibri"/>
              </w:rPr>
            </w:pPr>
            <w:r>
              <w:rPr>
                <w:rFonts w:ascii="Calibri" w:hAnsi="Calibri"/>
              </w:rPr>
              <w:t>dysponuję *</w:t>
            </w:r>
          </w:p>
          <w:p w14:paraId="6DF72FCB" w14:textId="77777777" w:rsidR="008A459E" w:rsidRDefault="00000000" w:rsidP="00A82B97">
            <w:pPr>
              <w:spacing w:after="57" w:line="100" w:lineRule="atLeast"/>
              <w:jc w:val="center"/>
              <w:rPr>
                <w:rFonts w:ascii="Calibri" w:hAnsi="Calibri"/>
                <w:i/>
              </w:rPr>
            </w:pPr>
            <w:r>
              <w:rPr>
                <w:rFonts w:ascii="Calibri" w:hAnsi="Calibri"/>
                <w:i/>
              </w:rPr>
              <w:t>(Wykonawca winien podać podstawę dysponowania)</w:t>
            </w:r>
          </w:p>
          <w:p w14:paraId="3EF17608" w14:textId="77777777" w:rsidR="008A459E" w:rsidRDefault="00000000" w:rsidP="00A82B97">
            <w:pPr>
              <w:spacing w:after="57" w:line="100" w:lineRule="atLeast"/>
              <w:jc w:val="center"/>
              <w:rPr>
                <w:rFonts w:ascii="Calibri" w:hAnsi="Calibri"/>
                <w:i/>
              </w:rPr>
            </w:pPr>
            <w:r>
              <w:rPr>
                <w:rFonts w:ascii="Calibri" w:hAnsi="Calibri"/>
                <w:i/>
              </w:rPr>
              <w:t>…………………………………………………………….</w:t>
            </w:r>
          </w:p>
          <w:p w14:paraId="5049F157" w14:textId="77777777" w:rsidR="008A459E" w:rsidRDefault="00000000" w:rsidP="00A82B97">
            <w:pPr>
              <w:pStyle w:val="TableParagraph"/>
              <w:ind w:right="164"/>
              <w:jc w:val="center"/>
              <w:rPr>
                <w:rFonts w:ascii="Calibri" w:hAnsi="Calibri"/>
                <w:i/>
              </w:rPr>
            </w:pPr>
            <w:r>
              <w:rPr>
                <w:rFonts w:ascii="Calibri" w:hAnsi="Calibri"/>
                <w:i/>
              </w:rPr>
              <w:t>(np. umowa o pracę, umowa zlecenie, umowa o dzieło)</w:t>
            </w:r>
          </w:p>
          <w:p w14:paraId="3FBC67AE" w14:textId="77777777" w:rsidR="008A459E" w:rsidRDefault="00000000" w:rsidP="00A82B97">
            <w:pPr>
              <w:spacing w:after="57" w:line="100" w:lineRule="atLeast"/>
              <w:jc w:val="center"/>
              <w:rPr>
                <w:rFonts w:ascii="Calibri" w:hAnsi="Calibri"/>
              </w:rPr>
            </w:pPr>
            <w:r>
              <w:rPr>
                <w:rFonts w:ascii="Calibri" w:hAnsi="Calibri"/>
              </w:rPr>
              <w:t>lub</w:t>
            </w:r>
          </w:p>
          <w:p w14:paraId="39E24638" w14:textId="77777777" w:rsidR="008A459E" w:rsidRDefault="00000000" w:rsidP="00A82B97">
            <w:pPr>
              <w:spacing w:after="57" w:line="100" w:lineRule="atLeast"/>
              <w:jc w:val="center"/>
              <w:rPr>
                <w:rFonts w:ascii="Calibri" w:hAnsi="Calibri"/>
              </w:rPr>
            </w:pPr>
            <w:r>
              <w:rPr>
                <w:rFonts w:ascii="Calibri" w:hAnsi="Calibri"/>
              </w:rPr>
              <w:t>będę dysponował *</w:t>
            </w:r>
          </w:p>
          <w:p w14:paraId="38AC9B2D" w14:textId="77777777" w:rsidR="008A459E" w:rsidRDefault="00000000" w:rsidP="00A82B97">
            <w:pPr>
              <w:spacing w:after="57" w:line="100" w:lineRule="atLeast"/>
              <w:jc w:val="center"/>
              <w:rPr>
                <w:rFonts w:ascii="Calibri" w:hAnsi="Calibri"/>
              </w:rPr>
            </w:pPr>
            <w:r>
              <w:rPr>
                <w:rFonts w:ascii="Calibri" w:hAnsi="Calibri"/>
              </w:rPr>
              <w:t>(Wykonawca winien załączyć do oferty oryginał pisemnego zobowiązania)</w:t>
            </w:r>
          </w:p>
        </w:tc>
      </w:tr>
      <w:tr w:rsidR="008A459E" w14:paraId="17759900" w14:textId="77777777">
        <w:trPr>
          <w:trHeight w:val="820"/>
          <w:jc w:val="center"/>
        </w:trPr>
        <w:tc>
          <w:tcPr>
            <w:tcW w:w="459" w:type="dxa"/>
            <w:tcBorders>
              <w:top w:val="single" w:sz="4" w:space="0" w:color="000000"/>
              <w:left w:val="single" w:sz="4" w:space="0" w:color="000000"/>
              <w:bottom w:val="single" w:sz="4" w:space="0" w:color="000000"/>
              <w:right w:val="single" w:sz="4" w:space="0" w:color="000000"/>
            </w:tcBorders>
            <w:vAlign w:val="center"/>
          </w:tcPr>
          <w:p w14:paraId="6A278B98" w14:textId="77777777" w:rsidR="008A459E" w:rsidRDefault="00000000" w:rsidP="00A82B97">
            <w:pPr>
              <w:spacing w:after="57" w:line="100" w:lineRule="atLeast"/>
              <w:jc w:val="center"/>
              <w:rPr>
                <w:rFonts w:ascii="Calibri" w:hAnsi="Calibri" w:cs="Tahoma"/>
                <w:lang w:eastAsia="ar-SA"/>
              </w:rPr>
            </w:pPr>
            <w:r>
              <w:rPr>
                <w:rFonts w:ascii="Calibri" w:hAnsi="Calibri" w:cs="Tahoma"/>
                <w:lang w:eastAsia="ar-SA"/>
              </w:rPr>
              <w:t>5</w:t>
            </w:r>
          </w:p>
        </w:tc>
        <w:tc>
          <w:tcPr>
            <w:tcW w:w="2466" w:type="dxa"/>
            <w:tcBorders>
              <w:top w:val="single" w:sz="4" w:space="0" w:color="000000"/>
              <w:left w:val="single" w:sz="4" w:space="0" w:color="000000"/>
              <w:bottom w:val="single" w:sz="4" w:space="0" w:color="000000"/>
              <w:right w:val="single" w:sz="4" w:space="0" w:color="000000"/>
            </w:tcBorders>
            <w:vAlign w:val="center"/>
          </w:tcPr>
          <w:p w14:paraId="0A23327E" w14:textId="77777777" w:rsidR="008A459E" w:rsidRDefault="00000000" w:rsidP="00A82B97">
            <w:pPr>
              <w:spacing w:after="57" w:line="100" w:lineRule="atLeast"/>
              <w:jc w:val="center"/>
              <w:rPr>
                <w:rFonts w:ascii="Calibri" w:hAnsi="Calibri"/>
              </w:rPr>
            </w:pPr>
            <w:r>
              <w:rPr>
                <w:rFonts w:ascii="Calibri" w:hAnsi="Calibri"/>
              </w:rPr>
              <w:t>………………………………………….…………</w:t>
            </w:r>
          </w:p>
          <w:p w14:paraId="0354D150" w14:textId="77777777" w:rsidR="008A459E" w:rsidRDefault="00000000" w:rsidP="00A82B97">
            <w:pPr>
              <w:spacing w:after="57" w:line="100" w:lineRule="atLeast"/>
              <w:jc w:val="center"/>
              <w:rPr>
                <w:rFonts w:ascii="Calibri" w:hAnsi="Calibri"/>
              </w:rPr>
            </w:pPr>
            <w:r>
              <w:rPr>
                <w:rFonts w:ascii="Calibri" w:hAnsi="Calibri"/>
              </w:rPr>
              <w:t>………………………………………….…………</w:t>
            </w:r>
          </w:p>
        </w:tc>
        <w:tc>
          <w:tcPr>
            <w:tcW w:w="2466" w:type="dxa"/>
            <w:tcBorders>
              <w:top w:val="single" w:sz="4" w:space="0" w:color="000000"/>
              <w:left w:val="single" w:sz="4" w:space="0" w:color="000000"/>
              <w:bottom w:val="single" w:sz="4" w:space="0" w:color="000000"/>
              <w:right w:val="single" w:sz="4" w:space="0" w:color="000000"/>
            </w:tcBorders>
            <w:vAlign w:val="center"/>
          </w:tcPr>
          <w:p w14:paraId="67EE8CC1" w14:textId="77777777" w:rsidR="008A459E" w:rsidRDefault="00000000" w:rsidP="00A82B97">
            <w:pPr>
              <w:spacing w:after="57" w:line="100" w:lineRule="atLeast"/>
              <w:jc w:val="center"/>
              <w:rPr>
                <w:rFonts w:ascii="Calibri" w:hAnsi="Calibri"/>
              </w:rPr>
            </w:pPr>
            <w:r>
              <w:rPr>
                <w:rFonts w:ascii="Calibri" w:hAnsi="Calibri"/>
              </w:rPr>
              <w:t>………………………………………….…………</w:t>
            </w:r>
          </w:p>
          <w:p w14:paraId="459AA5C7" w14:textId="77777777" w:rsidR="008A459E" w:rsidRDefault="00000000" w:rsidP="00A82B97">
            <w:pPr>
              <w:spacing w:after="57" w:line="100" w:lineRule="atLeast"/>
              <w:jc w:val="center"/>
              <w:rPr>
                <w:rFonts w:ascii="Calibri" w:hAnsi="Calibri"/>
              </w:rPr>
            </w:pPr>
            <w:r>
              <w:rPr>
                <w:rFonts w:ascii="Calibri" w:hAnsi="Calibri"/>
              </w:rPr>
              <w:t>………………………………………….…………</w:t>
            </w:r>
          </w:p>
        </w:tc>
        <w:tc>
          <w:tcPr>
            <w:tcW w:w="1458" w:type="dxa"/>
            <w:tcBorders>
              <w:top w:val="single" w:sz="4" w:space="0" w:color="000000"/>
              <w:left w:val="single" w:sz="4" w:space="0" w:color="000000"/>
              <w:bottom w:val="single" w:sz="4" w:space="0" w:color="000000"/>
              <w:right w:val="single" w:sz="4" w:space="0" w:color="000000"/>
            </w:tcBorders>
          </w:tcPr>
          <w:p w14:paraId="58D68FB8" w14:textId="77777777" w:rsidR="008A459E" w:rsidRDefault="008A459E" w:rsidP="00A82B97">
            <w:pPr>
              <w:spacing w:after="57" w:line="100" w:lineRule="atLeast"/>
              <w:jc w:val="center"/>
              <w:rPr>
                <w:rFonts w:ascii="Calibri" w:hAnsi="Calibri" w:cs="Tahoma"/>
                <w:lang w:eastAsia="ar-SA"/>
              </w:rPr>
            </w:pPr>
          </w:p>
        </w:tc>
        <w:tc>
          <w:tcPr>
            <w:tcW w:w="2151" w:type="dxa"/>
            <w:tcBorders>
              <w:top w:val="single" w:sz="4" w:space="0" w:color="000000"/>
              <w:left w:val="single" w:sz="4" w:space="0" w:color="000000"/>
              <w:bottom w:val="single" w:sz="4" w:space="0" w:color="000000"/>
              <w:right w:val="single" w:sz="4" w:space="0" w:color="000000"/>
            </w:tcBorders>
            <w:vAlign w:val="center"/>
          </w:tcPr>
          <w:p w14:paraId="3A546A2C" w14:textId="77777777" w:rsidR="008A459E" w:rsidRDefault="00000000" w:rsidP="00A82B97">
            <w:pPr>
              <w:pStyle w:val="TableParagraph"/>
              <w:spacing w:before="21"/>
              <w:ind w:right="162"/>
              <w:jc w:val="center"/>
              <w:rPr>
                <w:rFonts w:ascii="Calibri" w:hAnsi="Calibri"/>
              </w:rPr>
            </w:pPr>
            <w:r>
              <w:rPr>
                <w:rFonts w:ascii="Calibri" w:hAnsi="Calibri"/>
              </w:rPr>
              <w:t>dysponuję *</w:t>
            </w:r>
          </w:p>
          <w:p w14:paraId="5379FC24" w14:textId="77777777" w:rsidR="008A459E" w:rsidRDefault="00000000" w:rsidP="00A82B97">
            <w:pPr>
              <w:spacing w:after="57" w:line="100" w:lineRule="atLeast"/>
              <w:jc w:val="center"/>
              <w:rPr>
                <w:rFonts w:ascii="Calibri" w:hAnsi="Calibri"/>
                <w:i/>
              </w:rPr>
            </w:pPr>
            <w:r>
              <w:rPr>
                <w:rFonts w:ascii="Calibri" w:hAnsi="Calibri"/>
                <w:i/>
              </w:rPr>
              <w:t>(Wykonawca winien podać podstawę dysponowania)</w:t>
            </w:r>
          </w:p>
          <w:p w14:paraId="09CAC8F9" w14:textId="77777777" w:rsidR="008A459E" w:rsidRDefault="00000000" w:rsidP="00A82B97">
            <w:pPr>
              <w:spacing w:after="57" w:line="100" w:lineRule="atLeast"/>
              <w:jc w:val="center"/>
              <w:rPr>
                <w:rFonts w:ascii="Calibri" w:hAnsi="Calibri"/>
                <w:i/>
              </w:rPr>
            </w:pPr>
            <w:r>
              <w:rPr>
                <w:rFonts w:ascii="Calibri" w:hAnsi="Calibri"/>
                <w:i/>
              </w:rPr>
              <w:t>…………………………………………………………….</w:t>
            </w:r>
          </w:p>
          <w:p w14:paraId="438CAE68" w14:textId="77777777" w:rsidR="008A459E" w:rsidRDefault="00000000" w:rsidP="00A82B97">
            <w:pPr>
              <w:pStyle w:val="TableParagraph"/>
              <w:ind w:right="164"/>
              <w:jc w:val="center"/>
              <w:rPr>
                <w:rFonts w:ascii="Calibri" w:hAnsi="Calibri"/>
                <w:i/>
              </w:rPr>
            </w:pPr>
            <w:r>
              <w:rPr>
                <w:rFonts w:ascii="Calibri" w:hAnsi="Calibri"/>
                <w:i/>
              </w:rPr>
              <w:t>(np. umowa o pracę, umowa zlecenie, umowa o dzieło)</w:t>
            </w:r>
          </w:p>
          <w:p w14:paraId="070B9D3B" w14:textId="77777777" w:rsidR="008A459E" w:rsidRDefault="00000000" w:rsidP="00A82B97">
            <w:pPr>
              <w:spacing w:after="57" w:line="100" w:lineRule="atLeast"/>
              <w:jc w:val="center"/>
              <w:rPr>
                <w:rFonts w:ascii="Calibri" w:hAnsi="Calibri"/>
              </w:rPr>
            </w:pPr>
            <w:r>
              <w:rPr>
                <w:rFonts w:ascii="Calibri" w:hAnsi="Calibri"/>
              </w:rPr>
              <w:t>lub</w:t>
            </w:r>
          </w:p>
          <w:p w14:paraId="639BA4EB" w14:textId="77777777" w:rsidR="008A459E" w:rsidRDefault="00000000" w:rsidP="00A82B97">
            <w:pPr>
              <w:spacing w:after="57" w:line="100" w:lineRule="atLeast"/>
              <w:jc w:val="center"/>
              <w:rPr>
                <w:rFonts w:ascii="Calibri" w:hAnsi="Calibri"/>
              </w:rPr>
            </w:pPr>
            <w:r>
              <w:rPr>
                <w:rFonts w:ascii="Calibri" w:hAnsi="Calibri"/>
              </w:rPr>
              <w:t>będę dysponował *</w:t>
            </w:r>
          </w:p>
          <w:p w14:paraId="6512A5F5" w14:textId="77777777" w:rsidR="008A459E" w:rsidRDefault="00000000" w:rsidP="00A82B97">
            <w:pPr>
              <w:spacing w:after="57" w:line="100" w:lineRule="atLeast"/>
              <w:jc w:val="center"/>
              <w:rPr>
                <w:rFonts w:ascii="Calibri" w:hAnsi="Calibri"/>
              </w:rPr>
            </w:pPr>
            <w:r>
              <w:rPr>
                <w:rFonts w:ascii="Calibri" w:hAnsi="Calibri"/>
              </w:rPr>
              <w:t>(Wykonawca winien załączyć do oferty oryginał pisemnego zobowiązania)</w:t>
            </w:r>
          </w:p>
        </w:tc>
      </w:tr>
      <w:tr w:rsidR="008A459E" w14:paraId="6D609C04" w14:textId="77777777">
        <w:trPr>
          <w:trHeight w:val="820"/>
          <w:jc w:val="center"/>
        </w:trPr>
        <w:tc>
          <w:tcPr>
            <w:tcW w:w="459" w:type="dxa"/>
            <w:tcBorders>
              <w:top w:val="single" w:sz="4" w:space="0" w:color="000000"/>
              <w:left w:val="single" w:sz="4" w:space="0" w:color="000000"/>
              <w:bottom w:val="single" w:sz="4" w:space="0" w:color="000000"/>
              <w:right w:val="single" w:sz="4" w:space="0" w:color="000000"/>
            </w:tcBorders>
            <w:vAlign w:val="center"/>
          </w:tcPr>
          <w:p w14:paraId="157B452F" w14:textId="77777777" w:rsidR="008A459E" w:rsidRDefault="00000000" w:rsidP="00A82B97">
            <w:pPr>
              <w:spacing w:after="57" w:line="100" w:lineRule="atLeast"/>
              <w:jc w:val="center"/>
              <w:rPr>
                <w:rFonts w:ascii="Calibri" w:hAnsi="Calibri" w:cs="Tahoma"/>
                <w:lang w:eastAsia="ar-SA"/>
              </w:rPr>
            </w:pPr>
            <w:r>
              <w:rPr>
                <w:rFonts w:ascii="Calibri" w:hAnsi="Calibri" w:cs="Tahoma"/>
                <w:lang w:eastAsia="ar-SA"/>
              </w:rPr>
              <w:t>6</w:t>
            </w:r>
          </w:p>
        </w:tc>
        <w:tc>
          <w:tcPr>
            <w:tcW w:w="2466" w:type="dxa"/>
            <w:tcBorders>
              <w:top w:val="single" w:sz="4" w:space="0" w:color="000000"/>
              <w:left w:val="single" w:sz="4" w:space="0" w:color="000000"/>
              <w:bottom w:val="single" w:sz="4" w:space="0" w:color="000000"/>
              <w:right w:val="single" w:sz="4" w:space="0" w:color="000000"/>
            </w:tcBorders>
            <w:vAlign w:val="center"/>
          </w:tcPr>
          <w:p w14:paraId="3519C7AF" w14:textId="77777777" w:rsidR="008A459E" w:rsidRDefault="00000000" w:rsidP="00A82B97">
            <w:pPr>
              <w:spacing w:after="57" w:line="100" w:lineRule="atLeast"/>
              <w:jc w:val="center"/>
              <w:rPr>
                <w:rFonts w:ascii="Calibri" w:hAnsi="Calibri"/>
              </w:rPr>
            </w:pPr>
            <w:r>
              <w:rPr>
                <w:rFonts w:ascii="Calibri" w:hAnsi="Calibri"/>
              </w:rPr>
              <w:t>………………………………………….…………</w:t>
            </w:r>
          </w:p>
          <w:p w14:paraId="390E5379" w14:textId="77777777" w:rsidR="008A459E" w:rsidRDefault="00000000" w:rsidP="00A82B97">
            <w:pPr>
              <w:spacing w:after="57" w:line="100" w:lineRule="atLeast"/>
              <w:jc w:val="center"/>
              <w:rPr>
                <w:rFonts w:ascii="Calibri" w:hAnsi="Calibri"/>
              </w:rPr>
            </w:pPr>
            <w:r>
              <w:rPr>
                <w:rFonts w:ascii="Calibri" w:hAnsi="Calibri"/>
              </w:rPr>
              <w:t>………………………………………….…………</w:t>
            </w:r>
          </w:p>
        </w:tc>
        <w:tc>
          <w:tcPr>
            <w:tcW w:w="2466" w:type="dxa"/>
            <w:tcBorders>
              <w:top w:val="single" w:sz="4" w:space="0" w:color="000000"/>
              <w:left w:val="single" w:sz="4" w:space="0" w:color="000000"/>
              <w:bottom w:val="single" w:sz="4" w:space="0" w:color="000000"/>
              <w:right w:val="single" w:sz="4" w:space="0" w:color="000000"/>
            </w:tcBorders>
            <w:vAlign w:val="center"/>
          </w:tcPr>
          <w:p w14:paraId="75A52D0F" w14:textId="77777777" w:rsidR="008A459E" w:rsidRDefault="00000000" w:rsidP="00A82B97">
            <w:pPr>
              <w:spacing w:after="57" w:line="100" w:lineRule="atLeast"/>
              <w:jc w:val="center"/>
              <w:rPr>
                <w:rFonts w:ascii="Calibri" w:hAnsi="Calibri"/>
              </w:rPr>
            </w:pPr>
            <w:r>
              <w:rPr>
                <w:rFonts w:ascii="Calibri" w:hAnsi="Calibri"/>
              </w:rPr>
              <w:t>………………………………………….…………</w:t>
            </w:r>
          </w:p>
          <w:p w14:paraId="5CBE8C10" w14:textId="77777777" w:rsidR="008A459E" w:rsidRDefault="00000000" w:rsidP="00A82B97">
            <w:pPr>
              <w:spacing w:after="57" w:line="100" w:lineRule="atLeast"/>
              <w:jc w:val="center"/>
              <w:rPr>
                <w:rFonts w:ascii="Calibri" w:hAnsi="Calibri"/>
              </w:rPr>
            </w:pPr>
            <w:r>
              <w:rPr>
                <w:rFonts w:ascii="Calibri" w:hAnsi="Calibri"/>
              </w:rPr>
              <w:t>………………………………………….…………</w:t>
            </w:r>
          </w:p>
        </w:tc>
        <w:tc>
          <w:tcPr>
            <w:tcW w:w="1458" w:type="dxa"/>
            <w:tcBorders>
              <w:top w:val="single" w:sz="4" w:space="0" w:color="000000"/>
              <w:left w:val="single" w:sz="4" w:space="0" w:color="000000"/>
              <w:bottom w:val="single" w:sz="4" w:space="0" w:color="000000"/>
              <w:right w:val="single" w:sz="4" w:space="0" w:color="000000"/>
            </w:tcBorders>
          </w:tcPr>
          <w:p w14:paraId="15102625" w14:textId="77777777" w:rsidR="008A459E" w:rsidRDefault="008A459E" w:rsidP="00A82B97">
            <w:pPr>
              <w:spacing w:after="57" w:line="100" w:lineRule="atLeast"/>
              <w:jc w:val="center"/>
              <w:rPr>
                <w:rFonts w:ascii="Calibri" w:hAnsi="Calibri" w:cs="Tahoma"/>
                <w:lang w:eastAsia="ar-SA"/>
              </w:rPr>
            </w:pPr>
          </w:p>
        </w:tc>
        <w:tc>
          <w:tcPr>
            <w:tcW w:w="2151" w:type="dxa"/>
            <w:tcBorders>
              <w:top w:val="single" w:sz="4" w:space="0" w:color="000000"/>
              <w:left w:val="single" w:sz="4" w:space="0" w:color="000000"/>
              <w:bottom w:val="single" w:sz="4" w:space="0" w:color="000000"/>
              <w:right w:val="single" w:sz="4" w:space="0" w:color="000000"/>
            </w:tcBorders>
            <w:vAlign w:val="center"/>
          </w:tcPr>
          <w:p w14:paraId="2794153C" w14:textId="77777777" w:rsidR="008A459E" w:rsidRDefault="00000000" w:rsidP="00A82B97">
            <w:pPr>
              <w:pStyle w:val="TableParagraph"/>
              <w:spacing w:before="21"/>
              <w:ind w:right="162"/>
              <w:jc w:val="center"/>
              <w:rPr>
                <w:rFonts w:ascii="Calibri" w:hAnsi="Calibri"/>
              </w:rPr>
            </w:pPr>
            <w:r>
              <w:rPr>
                <w:rFonts w:ascii="Calibri" w:hAnsi="Calibri"/>
              </w:rPr>
              <w:t>dysponuję *</w:t>
            </w:r>
          </w:p>
          <w:p w14:paraId="76FF76AF" w14:textId="77777777" w:rsidR="008A459E" w:rsidRDefault="00000000" w:rsidP="00A82B97">
            <w:pPr>
              <w:spacing w:after="57" w:line="100" w:lineRule="atLeast"/>
              <w:jc w:val="center"/>
              <w:rPr>
                <w:rFonts w:ascii="Calibri" w:hAnsi="Calibri"/>
                <w:i/>
              </w:rPr>
            </w:pPr>
            <w:r>
              <w:rPr>
                <w:rFonts w:ascii="Calibri" w:hAnsi="Calibri"/>
                <w:i/>
              </w:rPr>
              <w:t>(Wykonawca winien podać podstawę dysponowania)</w:t>
            </w:r>
          </w:p>
          <w:p w14:paraId="41791A40" w14:textId="77777777" w:rsidR="008A459E" w:rsidRDefault="00000000" w:rsidP="00A82B97">
            <w:pPr>
              <w:spacing w:after="57" w:line="100" w:lineRule="atLeast"/>
              <w:jc w:val="center"/>
              <w:rPr>
                <w:rFonts w:ascii="Calibri" w:hAnsi="Calibri"/>
                <w:i/>
              </w:rPr>
            </w:pPr>
            <w:r>
              <w:rPr>
                <w:rFonts w:ascii="Calibri" w:hAnsi="Calibri"/>
                <w:i/>
              </w:rPr>
              <w:t>…………………………………………………………….</w:t>
            </w:r>
          </w:p>
          <w:p w14:paraId="5DF0DAB2" w14:textId="77777777" w:rsidR="008A459E" w:rsidRDefault="00000000" w:rsidP="00A82B97">
            <w:pPr>
              <w:pStyle w:val="TableParagraph"/>
              <w:ind w:right="164"/>
              <w:jc w:val="center"/>
              <w:rPr>
                <w:rFonts w:ascii="Calibri" w:hAnsi="Calibri"/>
                <w:i/>
              </w:rPr>
            </w:pPr>
            <w:r>
              <w:rPr>
                <w:rFonts w:ascii="Calibri" w:hAnsi="Calibri"/>
                <w:i/>
              </w:rPr>
              <w:t>(np. umowa o pracę, umowa zlecenie, umowa o dzieło)</w:t>
            </w:r>
          </w:p>
          <w:p w14:paraId="7C02C982" w14:textId="77777777" w:rsidR="008A459E" w:rsidRDefault="00000000" w:rsidP="00A82B97">
            <w:pPr>
              <w:spacing w:after="57" w:line="100" w:lineRule="atLeast"/>
              <w:jc w:val="center"/>
              <w:rPr>
                <w:rFonts w:ascii="Calibri" w:hAnsi="Calibri"/>
              </w:rPr>
            </w:pPr>
            <w:r>
              <w:rPr>
                <w:rFonts w:ascii="Calibri" w:hAnsi="Calibri"/>
              </w:rPr>
              <w:t>lub</w:t>
            </w:r>
          </w:p>
          <w:p w14:paraId="11F9812E" w14:textId="77777777" w:rsidR="008A459E" w:rsidRDefault="00000000" w:rsidP="00A82B97">
            <w:pPr>
              <w:spacing w:after="57" w:line="100" w:lineRule="atLeast"/>
              <w:jc w:val="center"/>
              <w:rPr>
                <w:rFonts w:ascii="Calibri" w:hAnsi="Calibri"/>
              </w:rPr>
            </w:pPr>
            <w:r>
              <w:rPr>
                <w:rFonts w:ascii="Calibri" w:hAnsi="Calibri"/>
              </w:rPr>
              <w:t>będę dysponował *</w:t>
            </w:r>
          </w:p>
          <w:p w14:paraId="2BDD8C6A" w14:textId="77777777" w:rsidR="008A459E" w:rsidRDefault="00000000" w:rsidP="00A82B97">
            <w:pPr>
              <w:spacing w:after="57" w:line="100" w:lineRule="atLeast"/>
              <w:jc w:val="center"/>
              <w:rPr>
                <w:rFonts w:ascii="Calibri" w:hAnsi="Calibri"/>
              </w:rPr>
            </w:pPr>
            <w:r>
              <w:rPr>
                <w:rFonts w:ascii="Calibri" w:hAnsi="Calibri"/>
              </w:rPr>
              <w:t>(Wykonawca winien załączyć do oferty oryginał pisemnego zobowiązania)</w:t>
            </w:r>
          </w:p>
        </w:tc>
      </w:tr>
      <w:tr w:rsidR="008A459E" w14:paraId="7B193EC2" w14:textId="77777777">
        <w:trPr>
          <w:trHeight w:val="820"/>
          <w:jc w:val="center"/>
        </w:trPr>
        <w:tc>
          <w:tcPr>
            <w:tcW w:w="459" w:type="dxa"/>
            <w:tcBorders>
              <w:top w:val="single" w:sz="4" w:space="0" w:color="000000"/>
              <w:left w:val="single" w:sz="4" w:space="0" w:color="000000"/>
              <w:bottom w:val="single" w:sz="4" w:space="0" w:color="000000"/>
              <w:right w:val="single" w:sz="4" w:space="0" w:color="000000"/>
            </w:tcBorders>
            <w:vAlign w:val="center"/>
          </w:tcPr>
          <w:p w14:paraId="2E4E39AB" w14:textId="77777777" w:rsidR="008A459E" w:rsidRDefault="00000000" w:rsidP="00A82B97">
            <w:pPr>
              <w:spacing w:after="57" w:line="100" w:lineRule="atLeast"/>
              <w:jc w:val="center"/>
              <w:rPr>
                <w:rFonts w:ascii="Calibri" w:hAnsi="Calibri" w:cs="Tahoma"/>
                <w:lang w:eastAsia="ar-SA"/>
              </w:rPr>
            </w:pPr>
            <w:r>
              <w:rPr>
                <w:rFonts w:ascii="Calibri" w:hAnsi="Calibri" w:cs="Tahoma"/>
                <w:lang w:eastAsia="ar-SA"/>
              </w:rPr>
              <w:t>7</w:t>
            </w:r>
          </w:p>
        </w:tc>
        <w:tc>
          <w:tcPr>
            <w:tcW w:w="2466" w:type="dxa"/>
            <w:tcBorders>
              <w:top w:val="single" w:sz="4" w:space="0" w:color="000000"/>
              <w:left w:val="single" w:sz="4" w:space="0" w:color="000000"/>
              <w:bottom w:val="single" w:sz="4" w:space="0" w:color="000000"/>
              <w:right w:val="single" w:sz="4" w:space="0" w:color="000000"/>
            </w:tcBorders>
            <w:vAlign w:val="center"/>
          </w:tcPr>
          <w:p w14:paraId="0A072479" w14:textId="77777777" w:rsidR="008A459E" w:rsidRDefault="00000000" w:rsidP="00A82B97">
            <w:pPr>
              <w:spacing w:after="57" w:line="100" w:lineRule="atLeast"/>
              <w:jc w:val="center"/>
              <w:rPr>
                <w:rFonts w:ascii="Calibri" w:hAnsi="Calibri"/>
              </w:rPr>
            </w:pPr>
            <w:r>
              <w:rPr>
                <w:rFonts w:ascii="Calibri" w:hAnsi="Calibri"/>
              </w:rPr>
              <w:t>………………………………………….…………</w:t>
            </w:r>
          </w:p>
          <w:p w14:paraId="4F0EF725" w14:textId="77777777" w:rsidR="008A459E" w:rsidRDefault="00000000" w:rsidP="00A82B97">
            <w:pPr>
              <w:spacing w:after="57" w:line="100" w:lineRule="atLeast"/>
              <w:jc w:val="center"/>
              <w:rPr>
                <w:rFonts w:ascii="Calibri" w:hAnsi="Calibri"/>
              </w:rPr>
            </w:pPr>
            <w:r>
              <w:rPr>
                <w:rFonts w:ascii="Calibri" w:hAnsi="Calibri"/>
              </w:rPr>
              <w:t>………………………………………….…………</w:t>
            </w:r>
          </w:p>
        </w:tc>
        <w:tc>
          <w:tcPr>
            <w:tcW w:w="2466" w:type="dxa"/>
            <w:tcBorders>
              <w:top w:val="single" w:sz="4" w:space="0" w:color="000000"/>
              <w:left w:val="single" w:sz="4" w:space="0" w:color="000000"/>
              <w:bottom w:val="single" w:sz="4" w:space="0" w:color="000000"/>
              <w:right w:val="single" w:sz="4" w:space="0" w:color="000000"/>
            </w:tcBorders>
            <w:vAlign w:val="center"/>
          </w:tcPr>
          <w:p w14:paraId="0C2C2155" w14:textId="77777777" w:rsidR="008A459E" w:rsidRDefault="00000000" w:rsidP="00A82B97">
            <w:pPr>
              <w:spacing w:after="57" w:line="100" w:lineRule="atLeast"/>
              <w:jc w:val="center"/>
              <w:rPr>
                <w:rFonts w:ascii="Calibri" w:hAnsi="Calibri"/>
              </w:rPr>
            </w:pPr>
            <w:r>
              <w:rPr>
                <w:rFonts w:ascii="Calibri" w:hAnsi="Calibri"/>
              </w:rPr>
              <w:t>………………………………………….…………</w:t>
            </w:r>
          </w:p>
          <w:p w14:paraId="14077A05" w14:textId="77777777" w:rsidR="008A459E" w:rsidRDefault="00000000" w:rsidP="00A82B97">
            <w:pPr>
              <w:spacing w:after="57" w:line="100" w:lineRule="atLeast"/>
              <w:jc w:val="center"/>
              <w:rPr>
                <w:rFonts w:ascii="Calibri" w:hAnsi="Calibri"/>
              </w:rPr>
            </w:pPr>
            <w:r>
              <w:rPr>
                <w:rFonts w:ascii="Calibri" w:hAnsi="Calibri"/>
              </w:rPr>
              <w:t>………………………………………….…………</w:t>
            </w:r>
          </w:p>
        </w:tc>
        <w:tc>
          <w:tcPr>
            <w:tcW w:w="1458" w:type="dxa"/>
            <w:tcBorders>
              <w:top w:val="single" w:sz="4" w:space="0" w:color="000000"/>
              <w:left w:val="single" w:sz="4" w:space="0" w:color="000000"/>
              <w:bottom w:val="single" w:sz="4" w:space="0" w:color="000000"/>
              <w:right w:val="single" w:sz="4" w:space="0" w:color="000000"/>
            </w:tcBorders>
          </w:tcPr>
          <w:p w14:paraId="7DE0D7DF" w14:textId="77777777" w:rsidR="008A459E" w:rsidRDefault="008A459E" w:rsidP="00A82B97">
            <w:pPr>
              <w:spacing w:after="57" w:line="100" w:lineRule="atLeast"/>
              <w:jc w:val="center"/>
              <w:rPr>
                <w:rFonts w:ascii="Calibri" w:hAnsi="Calibri" w:cs="Tahoma"/>
                <w:lang w:eastAsia="ar-SA"/>
              </w:rPr>
            </w:pPr>
          </w:p>
        </w:tc>
        <w:tc>
          <w:tcPr>
            <w:tcW w:w="2151" w:type="dxa"/>
            <w:tcBorders>
              <w:top w:val="single" w:sz="4" w:space="0" w:color="000000"/>
              <w:left w:val="single" w:sz="4" w:space="0" w:color="000000"/>
              <w:bottom w:val="single" w:sz="4" w:space="0" w:color="000000"/>
              <w:right w:val="single" w:sz="4" w:space="0" w:color="000000"/>
            </w:tcBorders>
            <w:vAlign w:val="center"/>
          </w:tcPr>
          <w:p w14:paraId="35C67FD9" w14:textId="77777777" w:rsidR="008A459E" w:rsidRDefault="00000000" w:rsidP="00A82B97">
            <w:pPr>
              <w:pStyle w:val="TableParagraph"/>
              <w:spacing w:before="21"/>
              <w:ind w:right="162"/>
              <w:jc w:val="center"/>
              <w:rPr>
                <w:rFonts w:ascii="Calibri" w:hAnsi="Calibri"/>
              </w:rPr>
            </w:pPr>
            <w:r>
              <w:rPr>
                <w:rFonts w:ascii="Calibri" w:hAnsi="Calibri"/>
              </w:rPr>
              <w:t>dysponuję *</w:t>
            </w:r>
          </w:p>
          <w:p w14:paraId="1B2368CC" w14:textId="77777777" w:rsidR="008A459E" w:rsidRDefault="00000000" w:rsidP="00A82B97">
            <w:pPr>
              <w:spacing w:after="57" w:line="100" w:lineRule="atLeast"/>
              <w:jc w:val="center"/>
              <w:rPr>
                <w:rFonts w:ascii="Calibri" w:hAnsi="Calibri"/>
                <w:i/>
              </w:rPr>
            </w:pPr>
            <w:r>
              <w:rPr>
                <w:rFonts w:ascii="Calibri" w:hAnsi="Calibri"/>
                <w:i/>
              </w:rPr>
              <w:t>(Wykonawca winien podać podstawę dysponowania)</w:t>
            </w:r>
          </w:p>
          <w:p w14:paraId="38782018" w14:textId="77777777" w:rsidR="008A459E" w:rsidRDefault="00000000" w:rsidP="00A82B97">
            <w:pPr>
              <w:spacing w:after="57" w:line="100" w:lineRule="atLeast"/>
              <w:jc w:val="center"/>
              <w:rPr>
                <w:rFonts w:ascii="Calibri" w:hAnsi="Calibri"/>
                <w:i/>
              </w:rPr>
            </w:pPr>
            <w:r>
              <w:rPr>
                <w:rFonts w:ascii="Calibri" w:hAnsi="Calibri"/>
                <w:i/>
              </w:rPr>
              <w:t>…………………………………………………………….</w:t>
            </w:r>
          </w:p>
          <w:p w14:paraId="73740538" w14:textId="77777777" w:rsidR="008A459E" w:rsidRDefault="00000000" w:rsidP="00A82B97">
            <w:pPr>
              <w:pStyle w:val="TableParagraph"/>
              <w:ind w:right="164"/>
              <w:jc w:val="center"/>
              <w:rPr>
                <w:rFonts w:ascii="Calibri" w:hAnsi="Calibri"/>
                <w:i/>
              </w:rPr>
            </w:pPr>
            <w:r>
              <w:rPr>
                <w:rFonts w:ascii="Calibri" w:hAnsi="Calibri"/>
                <w:i/>
              </w:rPr>
              <w:t>(np. umowa o pracę, umowa zlecenie, umowa o dzieło)</w:t>
            </w:r>
          </w:p>
          <w:p w14:paraId="44F920A4" w14:textId="77777777" w:rsidR="008A459E" w:rsidRDefault="00000000" w:rsidP="00A82B97">
            <w:pPr>
              <w:spacing w:after="57" w:line="100" w:lineRule="atLeast"/>
              <w:jc w:val="center"/>
              <w:rPr>
                <w:rFonts w:ascii="Calibri" w:hAnsi="Calibri"/>
              </w:rPr>
            </w:pPr>
            <w:r>
              <w:rPr>
                <w:rFonts w:ascii="Calibri" w:hAnsi="Calibri"/>
              </w:rPr>
              <w:t>lub</w:t>
            </w:r>
          </w:p>
          <w:p w14:paraId="2466119D" w14:textId="77777777" w:rsidR="008A459E" w:rsidRDefault="00000000" w:rsidP="00A82B97">
            <w:pPr>
              <w:spacing w:after="57" w:line="100" w:lineRule="atLeast"/>
              <w:jc w:val="center"/>
              <w:rPr>
                <w:rFonts w:ascii="Calibri" w:hAnsi="Calibri"/>
              </w:rPr>
            </w:pPr>
            <w:r>
              <w:rPr>
                <w:rFonts w:ascii="Calibri" w:hAnsi="Calibri"/>
              </w:rPr>
              <w:t>będę dysponował *</w:t>
            </w:r>
          </w:p>
          <w:p w14:paraId="7ABE8C4C" w14:textId="77777777" w:rsidR="008A459E" w:rsidRDefault="00000000" w:rsidP="00A82B97">
            <w:pPr>
              <w:spacing w:after="57" w:line="100" w:lineRule="atLeast"/>
              <w:jc w:val="center"/>
              <w:rPr>
                <w:rFonts w:ascii="Calibri" w:hAnsi="Calibri"/>
              </w:rPr>
            </w:pPr>
            <w:r>
              <w:rPr>
                <w:rFonts w:ascii="Calibri" w:hAnsi="Calibri"/>
              </w:rPr>
              <w:t>(Wykonawca winien załączyć do oferty oryginał pisemnego zobowiązania)</w:t>
            </w:r>
          </w:p>
        </w:tc>
      </w:tr>
      <w:tr w:rsidR="008A459E" w14:paraId="2D5D9BCE" w14:textId="77777777">
        <w:trPr>
          <w:trHeight w:val="820"/>
          <w:jc w:val="center"/>
        </w:trPr>
        <w:tc>
          <w:tcPr>
            <w:tcW w:w="459" w:type="dxa"/>
            <w:tcBorders>
              <w:top w:val="single" w:sz="4" w:space="0" w:color="000000"/>
              <w:left w:val="single" w:sz="4" w:space="0" w:color="000000"/>
              <w:bottom w:val="single" w:sz="4" w:space="0" w:color="000000"/>
              <w:right w:val="single" w:sz="4" w:space="0" w:color="000000"/>
            </w:tcBorders>
            <w:vAlign w:val="center"/>
          </w:tcPr>
          <w:p w14:paraId="1289A21F" w14:textId="77777777" w:rsidR="008A459E" w:rsidRDefault="00000000" w:rsidP="00A82B97">
            <w:pPr>
              <w:spacing w:after="57" w:line="100" w:lineRule="atLeast"/>
              <w:jc w:val="center"/>
              <w:rPr>
                <w:rFonts w:ascii="Calibri" w:hAnsi="Calibri" w:cs="Tahoma"/>
                <w:lang w:eastAsia="ar-SA"/>
              </w:rPr>
            </w:pPr>
            <w:r>
              <w:rPr>
                <w:rFonts w:ascii="Calibri" w:hAnsi="Calibri" w:cs="Tahoma"/>
                <w:lang w:eastAsia="ar-SA"/>
              </w:rPr>
              <w:t>8</w:t>
            </w:r>
          </w:p>
        </w:tc>
        <w:tc>
          <w:tcPr>
            <w:tcW w:w="2466" w:type="dxa"/>
            <w:tcBorders>
              <w:top w:val="single" w:sz="4" w:space="0" w:color="000000"/>
              <w:left w:val="single" w:sz="4" w:space="0" w:color="000000"/>
              <w:bottom w:val="single" w:sz="4" w:space="0" w:color="000000"/>
              <w:right w:val="single" w:sz="4" w:space="0" w:color="000000"/>
            </w:tcBorders>
            <w:vAlign w:val="center"/>
          </w:tcPr>
          <w:p w14:paraId="451D4CAA" w14:textId="77777777" w:rsidR="008A459E" w:rsidRDefault="00000000" w:rsidP="00A82B97">
            <w:pPr>
              <w:spacing w:after="57" w:line="100" w:lineRule="atLeast"/>
              <w:jc w:val="center"/>
              <w:rPr>
                <w:rFonts w:ascii="Calibri" w:hAnsi="Calibri"/>
              </w:rPr>
            </w:pPr>
            <w:r>
              <w:rPr>
                <w:rFonts w:ascii="Calibri" w:hAnsi="Calibri"/>
              </w:rPr>
              <w:t>………………………………………….…………</w:t>
            </w:r>
          </w:p>
          <w:p w14:paraId="1012E197" w14:textId="77777777" w:rsidR="008A459E" w:rsidRDefault="00000000" w:rsidP="00A82B97">
            <w:pPr>
              <w:spacing w:after="57" w:line="100" w:lineRule="atLeast"/>
              <w:jc w:val="center"/>
              <w:rPr>
                <w:rFonts w:ascii="Calibri" w:hAnsi="Calibri"/>
              </w:rPr>
            </w:pPr>
            <w:r>
              <w:rPr>
                <w:rFonts w:ascii="Calibri" w:hAnsi="Calibri"/>
              </w:rPr>
              <w:t>………………………………………….…………</w:t>
            </w:r>
          </w:p>
        </w:tc>
        <w:tc>
          <w:tcPr>
            <w:tcW w:w="2466" w:type="dxa"/>
            <w:tcBorders>
              <w:top w:val="single" w:sz="4" w:space="0" w:color="000000"/>
              <w:left w:val="single" w:sz="4" w:space="0" w:color="000000"/>
              <w:bottom w:val="single" w:sz="4" w:space="0" w:color="000000"/>
              <w:right w:val="single" w:sz="4" w:space="0" w:color="000000"/>
            </w:tcBorders>
            <w:vAlign w:val="center"/>
          </w:tcPr>
          <w:p w14:paraId="3F650A70" w14:textId="77777777" w:rsidR="008A459E" w:rsidRDefault="00000000" w:rsidP="00A82B97">
            <w:pPr>
              <w:spacing w:after="57" w:line="100" w:lineRule="atLeast"/>
              <w:jc w:val="center"/>
              <w:rPr>
                <w:rFonts w:ascii="Calibri" w:hAnsi="Calibri"/>
              </w:rPr>
            </w:pPr>
            <w:r>
              <w:rPr>
                <w:rFonts w:ascii="Calibri" w:hAnsi="Calibri"/>
              </w:rPr>
              <w:t>………………………………………….…………</w:t>
            </w:r>
          </w:p>
          <w:p w14:paraId="224E4773" w14:textId="77777777" w:rsidR="008A459E" w:rsidRDefault="00000000" w:rsidP="00A82B97">
            <w:pPr>
              <w:spacing w:after="57" w:line="100" w:lineRule="atLeast"/>
              <w:jc w:val="center"/>
              <w:rPr>
                <w:rFonts w:ascii="Calibri" w:hAnsi="Calibri"/>
              </w:rPr>
            </w:pPr>
            <w:r>
              <w:rPr>
                <w:rFonts w:ascii="Calibri" w:hAnsi="Calibri"/>
              </w:rPr>
              <w:t>………………………………………….…………</w:t>
            </w:r>
          </w:p>
        </w:tc>
        <w:tc>
          <w:tcPr>
            <w:tcW w:w="1458" w:type="dxa"/>
            <w:tcBorders>
              <w:top w:val="single" w:sz="4" w:space="0" w:color="000000"/>
              <w:left w:val="single" w:sz="4" w:space="0" w:color="000000"/>
              <w:bottom w:val="single" w:sz="4" w:space="0" w:color="000000"/>
              <w:right w:val="single" w:sz="4" w:space="0" w:color="000000"/>
            </w:tcBorders>
          </w:tcPr>
          <w:p w14:paraId="3017DBAC" w14:textId="77777777" w:rsidR="008A459E" w:rsidRDefault="008A459E" w:rsidP="00A82B97">
            <w:pPr>
              <w:spacing w:after="57" w:line="100" w:lineRule="atLeast"/>
              <w:jc w:val="center"/>
              <w:rPr>
                <w:rFonts w:ascii="Calibri" w:hAnsi="Calibri" w:cs="Tahoma"/>
                <w:lang w:eastAsia="ar-SA"/>
              </w:rPr>
            </w:pPr>
          </w:p>
        </w:tc>
        <w:tc>
          <w:tcPr>
            <w:tcW w:w="2151" w:type="dxa"/>
            <w:tcBorders>
              <w:top w:val="single" w:sz="4" w:space="0" w:color="000000"/>
              <w:left w:val="single" w:sz="4" w:space="0" w:color="000000"/>
              <w:bottom w:val="single" w:sz="4" w:space="0" w:color="000000"/>
              <w:right w:val="single" w:sz="4" w:space="0" w:color="000000"/>
            </w:tcBorders>
            <w:vAlign w:val="center"/>
          </w:tcPr>
          <w:p w14:paraId="1E53279C" w14:textId="77777777" w:rsidR="008A459E" w:rsidRDefault="00000000" w:rsidP="00A82B97">
            <w:pPr>
              <w:pStyle w:val="TableParagraph"/>
              <w:spacing w:before="21"/>
              <w:ind w:right="162"/>
              <w:jc w:val="center"/>
              <w:rPr>
                <w:rFonts w:ascii="Calibri" w:hAnsi="Calibri"/>
              </w:rPr>
            </w:pPr>
            <w:r>
              <w:rPr>
                <w:rFonts w:ascii="Calibri" w:hAnsi="Calibri"/>
              </w:rPr>
              <w:t>dysponuję *</w:t>
            </w:r>
          </w:p>
          <w:p w14:paraId="77234224" w14:textId="77777777" w:rsidR="008A459E" w:rsidRDefault="00000000" w:rsidP="00A82B97">
            <w:pPr>
              <w:spacing w:after="57" w:line="100" w:lineRule="atLeast"/>
              <w:jc w:val="center"/>
              <w:rPr>
                <w:rFonts w:ascii="Calibri" w:hAnsi="Calibri"/>
                <w:i/>
              </w:rPr>
            </w:pPr>
            <w:r>
              <w:rPr>
                <w:rFonts w:ascii="Calibri" w:hAnsi="Calibri"/>
                <w:i/>
              </w:rPr>
              <w:t>(Wykonawca winien podać podstawę dysponowania)</w:t>
            </w:r>
          </w:p>
          <w:p w14:paraId="1EAD614E" w14:textId="77777777" w:rsidR="008A459E" w:rsidRDefault="00000000" w:rsidP="00A82B97">
            <w:pPr>
              <w:spacing w:after="57" w:line="100" w:lineRule="atLeast"/>
              <w:jc w:val="center"/>
              <w:rPr>
                <w:rFonts w:ascii="Calibri" w:hAnsi="Calibri"/>
                <w:i/>
              </w:rPr>
            </w:pPr>
            <w:r>
              <w:rPr>
                <w:rFonts w:ascii="Calibri" w:hAnsi="Calibri"/>
                <w:i/>
              </w:rPr>
              <w:t>…………………………………………………………….</w:t>
            </w:r>
          </w:p>
          <w:p w14:paraId="7C7ABB7C" w14:textId="77777777" w:rsidR="008A459E" w:rsidRDefault="00000000" w:rsidP="00A82B97">
            <w:pPr>
              <w:pStyle w:val="TableParagraph"/>
              <w:ind w:right="164"/>
              <w:jc w:val="center"/>
              <w:rPr>
                <w:rFonts w:ascii="Calibri" w:hAnsi="Calibri"/>
                <w:i/>
              </w:rPr>
            </w:pPr>
            <w:r>
              <w:rPr>
                <w:rFonts w:ascii="Calibri" w:hAnsi="Calibri"/>
                <w:i/>
              </w:rPr>
              <w:t>(np. umowa o pracę, umowa zlecenie, umowa o dzieło)</w:t>
            </w:r>
          </w:p>
          <w:p w14:paraId="0B776F33" w14:textId="77777777" w:rsidR="008A459E" w:rsidRDefault="00000000" w:rsidP="00A82B97">
            <w:pPr>
              <w:spacing w:after="57" w:line="100" w:lineRule="atLeast"/>
              <w:jc w:val="center"/>
              <w:rPr>
                <w:rFonts w:ascii="Calibri" w:hAnsi="Calibri"/>
              </w:rPr>
            </w:pPr>
            <w:r>
              <w:rPr>
                <w:rFonts w:ascii="Calibri" w:hAnsi="Calibri"/>
              </w:rPr>
              <w:t>lub</w:t>
            </w:r>
          </w:p>
          <w:p w14:paraId="7FF1A169" w14:textId="77777777" w:rsidR="008A459E" w:rsidRDefault="00000000" w:rsidP="00A82B97">
            <w:pPr>
              <w:spacing w:after="57" w:line="100" w:lineRule="atLeast"/>
              <w:jc w:val="center"/>
              <w:rPr>
                <w:rFonts w:ascii="Calibri" w:hAnsi="Calibri"/>
              </w:rPr>
            </w:pPr>
            <w:r>
              <w:rPr>
                <w:rFonts w:ascii="Calibri" w:hAnsi="Calibri"/>
              </w:rPr>
              <w:t>będę dysponował *</w:t>
            </w:r>
          </w:p>
          <w:p w14:paraId="73CA2796" w14:textId="77777777" w:rsidR="008A459E" w:rsidRDefault="00000000" w:rsidP="00A82B97">
            <w:pPr>
              <w:spacing w:after="57" w:line="100" w:lineRule="atLeast"/>
              <w:jc w:val="center"/>
              <w:rPr>
                <w:rFonts w:ascii="Calibri" w:hAnsi="Calibri"/>
              </w:rPr>
            </w:pPr>
            <w:r>
              <w:rPr>
                <w:rFonts w:ascii="Calibri" w:hAnsi="Calibri"/>
              </w:rPr>
              <w:t>(Wykonawca winien załączyć do oferty oryginał pisemnego zobowiązania)</w:t>
            </w:r>
          </w:p>
        </w:tc>
      </w:tr>
      <w:tr w:rsidR="008A459E" w14:paraId="559FFDD5" w14:textId="77777777">
        <w:trPr>
          <w:trHeight w:val="820"/>
          <w:jc w:val="center"/>
        </w:trPr>
        <w:tc>
          <w:tcPr>
            <w:tcW w:w="459" w:type="dxa"/>
            <w:tcBorders>
              <w:top w:val="single" w:sz="4" w:space="0" w:color="000000"/>
              <w:left w:val="single" w:sz="4" w:space="0" w:color="000000"/>
              <w:bottom w:val="single" w:sz="4" w:space="0" w:color="000000"/>
              <w:right w:val="single" w:sz="4" w:space="0" w:color="000000"/>
            </w:tcBorders>
            <w:vAlign w:val="center"/>
          </w:tcPr>
          <w:p w14:paraId="7B2F007B" w14:textId="77777777" w:rsidR="008A459E" w:rsidRDefault="00000000" w:rsidP="00A82B97">
            <w:pPr>
              <w:spacing w:after="57" w:line="100" w:lineRule="atLeast"/>
              <w:jc w:val="center"/>
              <w:rPr>
                <w:rFonts w:ascii="Calibri" w:hAnsi="Calibri" w:cs="Tahoma"/>
                <w:lang w:eastAsia="ar-SA"/>
              </w:rPr>
            </w:pPr>
            <w:r>
              <w:rPr>
                <w:rFonts w:ascii="Calibri" w:hAnsi="Calibri" w:cs="Tahoma"/>
                <w:lang w:eastAsia="ar-SA"/>
              </w:rPr>
              <w:t>9</w:t>
            </w:r>
          </w:p>
        </w:tc>
        <w:tc>
          <w:tcPr>
            <w:tcW w:w="2466" w:type="dxa"/>
            <w:tcBorders>
              <w:top w:val="single" w:sz="4" w:space="0" w:color="000000"/>
              <w:left w:val="single" w:sz="4" w:space="0" w:color="000000"/>
              <w:bottom w:val="single" w:sz="4" w:space="0" w:color="000000"/>
              <w:right w:val="single" w:sz="4" w:space="0" w:color="000000"/>
            </w:tcBorders>
            <w:vAlign w:val="center"/>
          </w:tcPr>
          <w:p w14:paraId="553255EF" w14:textId="77777777" w:rsidR="008A459E" w:rsidRDefault="00000000" w:rsidP="00A82B97">
            <w:pPr>
              <w:spacing w:after="57" w:line="100" w:lineRule="atLeast"/>
              <w:jc w:val="center"/>
              <w:rPr>
                <w:rFonts w:ascii="Calibri" w:hAnsi="Calibri"/>
              </w:rPr>
            </w:pPr>
            <w:r>
              <w:rPr>
                <w:rFonts w:ascii="Calibri" w:hAnsi="Calibri"/>
              </w:rPr>
              <w:t>………………………………………….…………</w:t>
            </w:r>
          </w:p>
          <w:p w14:paraId="0717975B" w14:textId="77777777" w:rsidR="008A459E" w:rsidRDefault="00000000" w:rsidP="00A82B97">
            <w:pPr>
              <w:spacing w:after="57" w:line="100" w:lineRule="atLeast"/>
              <w:jc w:val="center"/>
              <w:rPr>
                <w:rFonts w:ascii="Calibri" w:hAnsi="Calibri"/>
              </w:rPr>
            </w:pPr>
            <w:r>
              <w:rPr>
                <w:rFonts w:ascii="Calibri" w:hAnsi="Calibri"/>
              </w:rPr>
              <w:t>………………………………………….…………</w:t>
            </w:r>
          </w:p>
        </w:tc>
        <w:tc>
          <w:tcPr>
            <w:tcW w:w="2466" w:type="dxa"/>
            <w:tcBorders>
              <w:top w:val="single" w:sz="4" w:space="0" w:color="000000"/>
              <w:left w:val="single" w:sz="4" w:space="0" w:color="000000"/>
              <w:bottom w:val="single" w:sz="4" w:space="0" w:color="000000"/>
              <w:right w:val="single" w:sz="4" w:space="0" w:color="000000"/>
            </w:tcBorders>
            <w:vAlign w:val="center"/>
          </w:tcPr>
          <w:p w14:paraId="2F163642" w14:textId="77777777" w:rsidR="008A459E" w:rsidRDefault="00000000" w:rsidP="00A82B97">
            <w:pPr>
              <w:spacing w:after="57" w:line="100" w:lineRule="atLeast"/>
              <w:jc w:val="center"/>
              <w:rPr>
                <w:rFonts w:ascii="Calibri" w:hAnsi="Calibri"/>
              </w:rPr>
            </w:pPr>
            <w:r>
              <w:rPr>
                <w:rFonts w:ascii="Calibri" w:hAnsi="Calibri"/>
              </w:rPr>
              <w:t>………………………………………….…………</w:t>
            </w:r>
          </w:p>
          <w:p w14:paraId="022C3E4C" w14:textId="77777777" w:rsidR="008A459E" w:rsidRDefault="00000000" w:rsidP="00A82B97">
            <w:pPr>
              <w:spacing w:after="57" w:line="100" w:lineRule="atLeast"/>
              <w:jc w:val="center"/>
              <w:rPr>
                <w:rFonts w:ascii="Calibri" w:hAnsi="Calibri"/>
              </w:rPr>
            </w:pPr>
            <w:r>
              <w:rPr>
                <w:rFonts w:ascii="Calibri" w:hAnsi="Calibri"/>
              </w:rPr>
              <w:t>………………………………………….…………</w:t>
            </w:r>
          </w:p>
        </w:tc>
        <w:tc>
          <w:tcPr>
            <w:tcW w:w="1458" w:type="dxa"/>
            <w:tcBorders>
              <w:top w:val="single" w:sz="4" w:space="0" w:color="000000"/>
              <w:left w:val="single" w:sz="4" w:space="0" w:color="000000"/>
              <w:bottom w:val="single" w:sz="4" w:space="0" w:color="000000"/>
              <w:right w:val="single" w:sz="4" w:space="0" w:color="000000"/>
            </w:tcBorders>
          </w:tcPr>
          <w:p w14:paraId="765EA58D" w14:textId="77777777" w:rsidR="008A459E" w:rsidRDefault="008A459E" w:rsidP="00A82B97">
            <w:pPr>
              <w:spacing w:after="57" w:line="100" w:lineRule="atLeast"/>
              <w:jc w:val="center"/>
              <w:rPr>
                <w:rFonts w:ascii="Calibri" w:hAnsi="Calibri" w:cs="Tahoma"/>
                <w:lang w:eastAsia="ar-SA"/>
              </w:rPr>
            </w:pPr>
          </w:p>
        </w:tc>
        <w:tc>
          <w:tcPr>
            <w:tcW w:w="2151" w:type="dxa"/>
            <w:tcBorders>
              <w:top w:val="single" w:sz="4" w:space="0" w:color="000000"/>
              <w:left w:val="single" w:sz="4" w:space="0" w:color="000000"/>
              <w:bottom w:val="single" w:sz="4" w:space="0" w:color="000000"/>
              <w:right w:val="single" w:sz="4" w:space="0" w:color="000000"/>
            </w:tcBorders>
            <w:vAlign w:val="center"/>
          </w:tcPr>
          <w:p w14:paraId="2801F80E" w14:textId="77777777" w:rsidR="008A459E" w:rsidRDefault="00000000" w:rsidP="00A82B97">
            <w:pPr>
              <w:pStyle w:val="TableParagraph"/>
              <w:spacing w:before="21"/>
              <w:ind w:right="162"/>
              <w:jc w:val="center"/>
              <w:rPr>
                <w:rFonts w:ascii="Calibri" w:hAnsi="Calibri"/>
              </w:rPr>
            </w:pPr>
            <w:r>
              <w:rPr>
                <w:rFonts w:ascii="Calibri" w:hAnsi="Calibri"/>
              </w:rPr>
              <w:t>dysponuję *</w:t>
            </w:r>
          </w:p>
          <w:p w14:paraId="6E95F5CB" w14:textId="77777777" w:rsidR="008A459E" w:rsidRDefault="00000000" w:rsidP="00A82B97">
            <w:pPr>
              <w:spacing w:after="57" w:line="100" w:lineRule="atLeast"/>
              <w:jc w:val="center"/>
              <w:rPr>
                <w:rFonts w:ascii="Calibri" w:hAnsi="Calibri"/>
                <w:i/>
              </w:rPr>
            </w:pPr>
            <w:r>
              <w:rPr>
                <w:rFonts w:ascii="Calibri" w:hAnsi="Calibri"/>
                <w:i/>
              </w:rPr>
              <w:t>(Wykonawca winien podać podstawę dysponowania)</w:t>
            </w:r>
          </w:p>
          <w:p w14:paraId="0A035C3E" w14:textId="77777777" w:rsidR="008A459E" w:rsidRDefault="00000000" w:rsidP="00A82B97">
            <w:pPr>
              <w:spacing w:after="57" w:line="100" w:lineRule="atLeast"/>
              <w:jc w:val="center"/>
              <w:rPr>
                <w:rFonts w:ascii="Calibri" w:hAnsi="Calibri"/>
                <w:i/>
              </w:rPr>
            </w:pPr>
            <w:r>
              <w:rPr>
                <w:rFonts w:ascii="Calibri" w:hAnsi="Calibri"/>
                <w:i/>
              </w:rPr>
              <w:t>…………………………………………………………….</w:t>
            </w:r>
          </w:p>
          <w:p w14:paraId="3DF674CA" w14:textId="77777777" w:rsidR="008A459E" w:rsidRDefault="00000000" w:rsidP="00A82B97">
            <w:pPr>
              <w:pStyle w:val="TableParagraph"/>
              <w:ind w:right="164"/>
              <w:jc w:val="center"/>
              <w:rPr>
                <w:rFonts w:ascii="Calibri" w:hAnsi="Calibri"/>
                <w:i/>
              </w:rPr>
            </w:pPr>
            <w:r>
              <w:rPr>
                <w:rFonts w:ascii="Calibri" w:hAnsi="Calibri"/>
                <w:i/>
              </w:rPr>
              <w:t>(np. umowa o pracę, umowa zlecenie, umowa o dzieło)</w:t>
            </w:r>
          </w:p>
          <w:p w14:paraId="32EB410D" w14:textId="77777777" w:rsidR="008A459E" w:rsidRDefault="00000000" w:rsidP="00A82B97">
            <w:pPr>
              <w:spacing w:after="57" w:line="100" w:lineRule="atLeast"/>
              <w:jc w:val="center"/>
              <w:rPr>
                <w:rFonts w:ascii="Calibri" w:hAnsi="Calibri"/>
              </w:rPr>
            </w:pPr>
            <w:r>
              <w:rPr>
                <w:rFonts w:ascii="Calibri" w:hAnsi="Calibri"/>
              </w:rPr>
              <w:t>lub</w:t>
            </w:r>
          </w:p>
          <w:p w14:paraId="062B5722" w14:textId="77777777" w:rsidR="008A459E" w:rsidRDefault="00000000" w:rsidP="00A82B97">
            <w:pPr>
              <w:spacing w:after="57" w:line="100" w:lineRule="atLeast"/>
              <w:jc w:val="center"/>
              <w:rPr>
                <w:rFonts w:ascii="Calibri" w:hAnsi="Calibri"/>
              </w:rPr>
            </w:pPr>
            <w:r>
              <w:rPr>
                <w:rFonts w:ascii="Calibri" w:hAnsi="Calibri"/>
              </w:rPr>
              <w:t>będę dysponował *</w:t>
            </w:r>
          </w:p>
          <w:p w14:paraId="47BA6ACC" w14:textId="77777777" w:rsidR="008A459E" w:rsidRDefault="00000000" w:rsidP="00A82B97">
            <w:pPr>
              <w:spacing w:after="57" w:line="100" w:lineRule="atLeast"/>
              <w:jc w:val="center"/>
              <w:rPr>
                <w:rFonts w:ascii="Calibri" w:hAnsi="Calibri"/>
              </w:rPr>
            </w:pPr>
            <w:r>
              <w:rPr>
                <w:rFonts w:ascii="Calibri" w:hAnsi="Calibri"/>
              </w:rPr>
              <w:t>(Wykonawca winien załączyć do oferty oryginał pisemnego zobowiązania)</w:t>
            </w:r>
          </w:p>
        </w:tc>
      </w:tr>
      <w:tr w:rsidR="008A459E" w14:paraId="058E223E" w14:textId="77777777">
        <w:trPr>
          <w:trHeight w:val="820"/>
          <w:jc w:val="center"/>
        </w:trPr>
        <w:tc>
          <w:tcPr>
            <w:tcW w:w="459" w:type="dxa"/>
            <w:tcBorders>
              <w:top w:val="single" w:sz="4" w:space="0" w:color="000000"/>
              <w:left w:val="single" w:sz="4" w:space="0" w:color="000000"/>
              <w:bottom w:val="single" w:sz="4" w:space="0" w:color="000000"/>
              <w:right w:val="single" w:sz="4" w:space="0" w:color="000000"/>
            </w:tcBorders>
            <w:vAlign w:val="center"/>
          </w:tcPr>
          <w:p w14:paraId="75D9B987" w14:textId="77777777" w:rsidR="008A459E" w:rsidRDefault="00000000" w:rsidP="00A82B97">
            <w:pPr>
              <w:spacing w:after="57" w:line="100" w:lineRule="atLeast"/>
              <w:jc w:val="center"/>
              <w:rPr>
                <w:rFonts w:ascii="Calibri" w:hAnsi="Calibri" w:cs="Tahoma"/>
                <w:lang w:eastAsia="ar-SA"/>
              </w:rPr>
            </w:pPr>
            <w:r>
              <w:rPr>
                <w:rFonts w:ascii="Calibri" w:hAnsi="Calibri" w:cs="Tahoma"/>
                <w:lang w:eastAsia="ar-SA"/>
              </w:rPr>
              <w:t>10</w:t>
            </w:r>
          </w:p>
        </w:tc>
        <w:tc>
          <w:tcPr>
            <w:tcW w:w="2466" w:type="dxa"/>
            <w:tcBorders>
              <w:top w:val="single" w:sz="4" w:space="0" w:color="000000"/>
              <w:left w:val="single" w:sz="4" w:space="0" w:color="000000"/>
              <w:bottom w:val="single" w:sz="4" w:space="0" w:color="000000"/>
              <w:right w:val="single" w:sz="4" w:space="0" w:color="000000"/>
            </w:tcBorders>
            <w:vAlign w:val="center"/>
          </w:tcPr>
          <w:p w14:paraId="3CAF787D" w14:textId="77777777" w:rsidR="008A459E" w:rsidRDefault="00000000" w:rsidP="00A82B97">
            <w:pPr>
              <w:spacing w:after="57" w:line="100" w:lineRule="atLeast"/>
              <w:jc w:val="center"/>
              <w:rPr>
                <w:rFonts w:ascii="Calibri" w:hAnsi="Calibri"/>
              </w:rPr>
            </w:pPr>
            <w:r>
              <w:rPr>
                <w:rFonts w:ascii="Calibri" w:hAnsi="Calibri"/>
              </w:rPr>
              <w:t>………………………………………….…………</w:t>
            </w:r>
          </w:p>
          <w:p w14:paraId="32AE2469" w14:textId="77777777" w:rsidR="008A459E" w:rsidRDefault="00000000" w:rsidP="00A82B97">
            <w:pPr>
              <w:spacing w:after="57" w:line="100" w:lineRule="atLeast"/>
              <w:jc w:val="center"/>
              <w:rPr>
                <w:rFonts w:ascii="Calibri" w:hAnsi="Calibri"/>
              </w:rPr>
            </w:pPr>
            <w:r>
              <w:rPr>
                <w:rFonts w:ascii="Calibri" w:hAnsi="Calibri"/>
              </w:rPr>
              <w:t>………………………………………….…………</w:t>
            </w:r>
          </w:p>
        </w:tc>
        <w:tc>
          <w:tcPr>
            <w:tcW w:w="2466" w:type="dxa"/>
            <w:tcBorders>
              <w:top w:val="single" w:sz="4" w:space="0" w:color="000000"/>
              <w:left w:val="single" w:sz="4" w:space="0" w:color="000000"/>
              <w:bottom w:val="single" w:sz="4" w:space="0" w:color="000000"/>
              <w:right w:val="single" w:sz="4" w:space="0" w:color="000000"/>
            </w:tcBorders>
            <w:vAlign w:val="center"/>
          </w:tcPr>
          <w:p w14:paraId="5DB7912E" w14:textId="77777777" w:rsidR="008A459E" w:rsidRDefault="00000000" w:rsidP="00A82B97">
            <w:pPr>
              <w:spacing w:after="57" w:line="100" w:lineRule="atLeast"/>
              <w:jc w:val="center"/>
              <w:rPr>
                <w:rFonts w:ascii="Calibri" w:hAnsi="Calibri"/>
              </w:rPr>
            </w:pPr>
            <w:r>
              <w:rPr>
                <w:rFonts w:ascii="Calibri" w:hAnsi="Calibri"/>
              </w:rPr>
              <w:t>………………………………………….…………</w:t>
            </w:r>
          </w:p>
          <w:p w14:paraId="66498506" w14:textId="77777777" w:rsidR="008A459E" w:rsidRDefault="00000000" w:rsidP="00A82B97">
            <w:pPr>
              <w:spacing w:after="57" w:line="100" w:lineRule="atLeast"/>
              <w:jc w:val="center"/>
              <w:rPr>
                <w:rFonts w:ascii="Calibri" w:hAnsi="Calibri"/>
              </w:rPr>
            </w:pPr>
            <w:r>
              <w:rPr>
                <w:rFonts w:ascii="Calibri" w:hAnsi="Calibri"/>
              </w:rPr>
              <w:t>………………………………………….…………</w:t>
            </w:r>
          </w:p>
        </w:tc>
        <w:tc>
          <w:tcPr>
            <w:tcW w:w="1458" w:type="dxa"/>
            <w:tcBorders>
              <w:top w:val="single" w:sz="4" w:space="0" w:color="000000"/>
              <w:left w:val="single" w:sz="4" w:space="0" w:color="000000"/>
              <w:bottom w:val="single" w:sz="4" w:space="0" w:color="000000"/>
              <w:right w:val="single" w:sz="4" w:space="0" w:color="000000"/>
            </w:tcBorders>
          </w:tcPr>
          <w:p w14:paraId="2D8125ED" w14:textId="77777777" w:rsidR="008A459E" w:rsidRDefault="008A459E" w:rsidP="00A82B97">
            <w:pPr>
              <w:spacing w:after="57" w:line="100" w:lineRule="atLeast"/>
              <w:jc w:val="center"/>
              <w:rPr>
                <w:rFonts w:ascii="Calibri" w:hAnsi="Calibri" w:cs="Tahoma"/>
                <w:lang w:eastAsia="ar-SA"/>
              </w:rPr>
            </w:pPr>
          </w:p>
        </w:tc>
        <w:tc>
          <w:tcPr>
            <w:tcW w:w="2151" w:type="dxa"/>
            <w:tcBorders>
              <w:top w:val="single" w:sz="4" w:space="0" w:color="000000"/>
              <w:left w:val="single" w:sz="4" w:space="0" w:color="000000"/>
              <w:bottom w:val="single" w:sz="4" w:space="0" w:color="000000"/>
              <w:right w:val="single" w:sz="4" w:space="0" w:color="000000"/>
            </w:tcBorders>
            <w:vAlign w:val="center"/>
          </w:tcPr>
          <w:p w14:paraId="4E98BA68" w14:textId="77777777" w:rsidR="008A459E" w:rsidRDefault="00000000" w:rsidP="00A82B97">
            <w:pPr>
              <w:pStyle w:val="TableParagraph"/>
              <w:spacing w:before="21"/>
              <w:ind w:right="162"/>
              <w:jc w:val="center"/>
              <w:rPr>
                <w:rFonts w:ascii="Calibri" w:hAnsi="Calibri"/>
              </w:rPr>
            </w:pPr>
            <w:r>
              <w:rPr>
                <w:rFonts w:ascii="Calibri" w:hAnsi="Calibri"/>
              </w:rPr>
              <w:t>dysponuję *</w:t>
            </w:r>
          </w:p>
          <w:p w14:paraId="5434024B" w14:textId="77777777" w:rsidR="008A459E" w:rsidRDefault="00000000" w:rsidP="00A82B97">
            <w:pPr>
              <w:spacing w:after="57" w:line="100" w:lineRule="atLeast"/>
              <w:jc w:val="center"/>
              <w:rPr>
                <w:rFonts w:ascii="Calibri" w:hAnsi="Calibri"/>
                <w:i/>
              </w:rPr>
            </w:pPr>
            <w:r>
              <w:rPr>
                <w:rFonts w:ascii="Calibri" w:hAnsi="Calibri"/>
                <w:i/>
              </w:rPr>
              <w:t>(Wykonawca winien podać podstawę dysponowania)</w:t>
            </w:r>
          </w:p>
          <w:p w14:paraId="6A48E144" w14:textId="77777777" w:rsidR="008A459E" w:rsidRDefault="00000000" w:rsidP="00A82B97">
            <w:pPr>
              <w:spacing w:after="57" w:line="100" w:lineRule="atLeast"/>
              <w:jc w:val="center"/>
              <w:rPr>
                <w:rFonts w:ascii="Calibri" w:hAnsi="Calibri"/>
                <w:i/>
              </w:rPr>
            </w:pPr>
            <w:r>
              <w:rPr>
                <w:rFonts w:ascii="Calibri" w:hAnsi="Calibri"/>
                <w:i/>
              </w:rPr>
              <w:t>…………………………………………………………….</w:t>
            </w:r>
          </w:p>
          <w:p w14:paraId="08F6EEBC" w14:textId="77777777" w:rsidR="008A459E" w:rsidRDefault="00000000" w:rsidP="00A82B97">
            <w:pPr>
              <w:pStyle w:val="TableParagraph"/>
              <w:ind w:right="164"/>
              <w:jc w:val="center"/>
              <w:rPr>
                <w:rFonts w:ascii="Calibri" w:hAnsi="Calibri"/>
                <w:i/>
              </w:rPr>
            </w:pPr>
            <w:r>
              <w:rPr>
                <w:rFonts w:ascii="Calibri" w:hAnsi="Calibri"/>
                <w:i/>
              </w:rPr>
              <w:t>(np. umowa o pracę, umowa zlecenie, umowa o dzieło)</w:t>
            </w:r>
          </w:p>
          <w:p w14:paraId="04314D89" w14:textId="77777777" w:rsidR="008A459E" w:rsidRDefault="00000000" w:rsidP="00A82B97">
            <w:pPr>
              <w:spacing w:after="57" w:line="100" w:lineRule="atLeast"/>
              <w:jc w:val="center"/>
              <w:rPr>
                <w:rFonts w:ascii="Calibri" w:hAnsi="Calibri"/>
              </w:rPr>
            </w:pPr>
            <w:r>
              <w:rPr>
                <w:rFonts w:ascii="Calibri" w:hAnsi="Calibri"/>
              </w:rPr>
              <w:t>lub</w:t>
            </w:r>
          </w:p>
          <w:p w14:paraId="72782CD3" w14:textId="77777777" w:rsidR="008A459E" w:rsidRDefault="00000000" w:rsidP="00A82B97">
            <w:pPr>
              <w:spacing w:after="57" w:line="100" w:lineRule="atLeast"/>
              <w:jc w:val="center"/>
              <w:rPr>
                <w:rFonts w:ascii="Calibri" w:hAnsi="Calibri"/>
              </w:rPr>
            </w:pPr>
            <w:r>
              <w:rPr>
                <w:rFonts w:ascii="Calibri" w:hAnsi="Calibri"/>
              </w:rPr>
              <w:t>będę dysponował *</w:t>
            </w:r>
          </w:p>
          <w:p w14:paraId="075C935E" w14:textId="77777777" w:rsidR="008A459E" w:rsidRDefault="00000000" w:rsidP="00A82B97">
            <w:pPr>
              <w:spacing w:after="57" w:line="100" w:lineRule="atLeast"/>
              <w:jc w:val="center"/>
              <w:rPr>
                <w:rFonts w:ascii="Calibri" w:hAnsi="Calibri"/>
              </w:rPr>
            </w:pPr>
            <w:r>
              <w:rPr>
                <w:rFonts w:ascii="Calibri" w:hAnsi="Calibri"/>
              </w:rPr>
              <w:t>(Wykonawca winien załączyć do oferty oryginał pisemnego zobowiązania)</w:t>
            </w:r>
          </w:p>
        </w:tc>
      </w:tr>
      <w:tr w:rsidR="008A459E" w14:paraId="72991F2B" w14:textId="77777777">
        <w:trPr>
          <w:trHeight w:val="820"/>
          <w:jc w:val="center"/>
        </w:trPr>
        <w:tc>
          <w:tcPr>
            <w:tcW w:w="459" w:type="dxa"/>
            <w:tcBorders>
              <w:top w:val="single" w:sz="4" w:space="0" w:color="000000"/>
              <w:left w:val="single" w:sz="4" w:space="0" w:color="000000"/>
              <w:bottom w:val="single" w:sz="4" w:space="0" w:color="000000"/>
              <w:right w:val="single" w:sz="4" w:space="0" w:color="000000"/>
            </w:tcBorders>
            <w:vAlign w:val="center"/>
          </w:tcPr>
          <w:p w14:paraId="38C454A1" w14:textId="77777777" w:rsidR="008A459E" w:rsidRDefault="00000000" w:rsidP="00A82B97">
            <w:pPr>
              <w:spacing w:after="57" w:line="100" w:lineRule="atLeast"/>
              <w:jc w:val="center"/>
              <w:rPr>
                <w:rFonts w:ascii="Calibri" w:hAnsi="Calibri" w:cs="Tahoma"/>
                <w:lang w:eastAsia="ar-SA"/>
              </w:rPr>
            </w:pPr>
            <w:r>
              <w:rPr>
                <w:rFonts w:ascii="Calibri" w:hAnsi="Calibri" w:cs="Tahoma"/>
                <w:lang w:eastAsia="ar-SA"/>
              </w:rPr>
              <w:t>11</w:t>
            </w:r>
          </w:p>
        </w:tc>
        <w:tc>
          <w:tcPr>
            <w:tcW w:w="2466" w:type="dxa"/>
            <w:tcBorders>
              <w:top w:val="single" w:sz="4" w:space="0" w:color="000000"/>
              <w:left w:val="single" w:sz="4" w:space="0" w:color="000000"/>
              <w:bottom w:val="single" w:sz="4" w:space="0" w:color="000000"/>
              <w:right w:val="single" w:sz="4" w:space="0" w:color="000000"/>
            </w:tcBorders>
            <w:vAlign w:val="center"/>
          </w:tcPr>
          <w:p w14:paraId="5EEF6F7D" w14:textId="77777777" w:rsidR="008A459E" w:rsidRDefault="00000000" w:rsidP="00A82B97">
            <w:pPr>
              <w:spacing w:after="57" w:line="100" w:lineRule="atLeast"/>
              <w:jc w:val="center"/>
              <w:rPr>
                <w:rFonts w:ascii="Calibri" w:hAnsi="Calibri"/>
              </w:rPr>
            </w:pPr>
            <w:r>
              <w:rPr>
                <w:rFonts w:ascii="Calibri" w:hAnsi="Calibri"/>
              </w:rPr>
              <w:t>………………………………………….…………</w:t>
            </w:r>
          </w:p>
          <w:p w14:paraId="229507CC" w14:textId="77777777" w:rsidR="008A459E" w:rsidRDefault="00000000" w:rsidP="00A82B97">
            <w:pPr>
              <w:spacing w:after="57" w:line="100" w:lineRule="atLeast"/>
              <w:jc w:val="center"/>
              <w:rPr>
                <w:rFonts w:ascii="Calibri" w:hAnsi="Calibri"/>
              </w:rPr>
            </w:pPr>
            <w:r>
              <w:rPr>
                <w:rFonts w:ascii="Calibri" w:hAnsi="Calibri"/>
              </w:rPr>
              <w:t>………………………………………….…………</w:t>
            </w:r>
          </w:p>
        </w:tc>
        <w:tc>
          <w:tcPr>
            <w:tcW w:w="2466" w:type="dxa"/>
            <w:tcBorders>
              <w:top w:val="single" w:sz="4" w:space="0" w:color="000000"/>
              <w:left w:val="single" w:sz="4" w:space="0" w:color="000000"/>
              <w:bottom w:val="single" w:sz="4" w:space="0" w:color="000000"/>
              <w:right w:val="single" w:sz="4" w:space="0" w:color="000000"/>
            </w:tcBorders>
            <w:vAlign w:val="center"/>
          </w:tcPr>
          <w:p w14:paraId="4A58DA7A" w14:textId="77777777" w:rsidR="008A459E" w:rsidRDefault="00000000" w:rsidP="00A82B97">
            <w:pPr>
              <w:spacing w:after="57" w:line="100" w:lineRule="atLeast"/>
              <w:jc w:val="center"/>
              <w:rPr>
                <w:rFonts w:ascii="Calibri" w:hAnsi="Calibri"/>
              </w:rPr>
            </w:pPr>
            <w:r>
              <w:rPr>
                <w:rFonts w:ascii="Calibri" w:hAnsi="Calibri"/>
              </w:rPr>
              <w:t>………………………………………….…………</w:t>
            </w:r>
          </w:p>
          <w:p w14:paraId="4DC24B18" w14:textId="77777777" w:rsidR="008A459E" w:rsidRDefault="00000000" w:rsidP="00A82B97">
            <w:pPr>
              <w:spacing w:after="57" w:line="100" w:lineRule="atLeast"/>
              <w:jc w:val="center"/>
              <w:rPr>
                <w:rFonts w:ascii="Calibri" w:hAnsi="Calibri"/>
              </w:rPr>
            </w:pPr>
            <w:r>
              <w:rPr>
                <w:rFonts w:ascii="Calibri" w:hAnsi="Calibri"/>
              </w:rPr>
              <w:t>………………………………………….…………</w:t>
            </w:r>
          </w:p>
        </w:tc>
        <w:tc>
          <w:tcPr>
            <w:tcW w:w="1458" w:type="dxa"/>
            <w:tcBorders>
              <w:top w:val="single" w:sz="4" w:space="0" w:color="000000"/>
              <w:left w:val="single" w:sz="4" w:space="0" w:color="000000"/>
              <w:bottom w:val="single" w:sz="4" w:space="0" w:color="000000"/>
              <w:right w:val="single" w:sz="4" w:space="0" w:color="000000"/>
            </w:tcBorders>
          </w:tcPr>
          <w:p w14:paraId="31C7AA37" w14:textId="77777777" w:rsidR="008A459E" w:rsidRDefault="008A459E" w:rsidP="00A82B97">
            <w:pPr>
              <w:spacing w:after="57" w:line="100" w:lineRule="atLeast"/>
              <w:jc w:val="center"/>
              <w:rPr>
                <w:rFonts w:ascii="Calibri" w:hAnsi="Calibri" w:cs="Tahoma"/>
                <w:lang w:eastAsia="ar-SA"/>
              </w:rPr>
            </w:pPr>
          </w:p>
        </w:tc>
        <w:tc>
          <w:tcPr>
            <w:tcW w:w="2151" w:type="dxa"/>
            <w:tcBorders>
              <w:top w:val="single" w:sz="4" w:space="0" w:color="000000"/>
              <w:left w:val="single" w:sz="4" w:space="0" w:color="000000"/>
              <w:bottom w:val="single" w:sz="4" w:space="0" w:color="000000"/>
              <w:right w:val="single" w:sz="4" w:space="0" w:color="000000"/>
            </w:tcBorders>
            <w:vAlign w:val="center"/>
          </w:tcPr>
          <w:p w14:paraId="53D9D94B" w14:textId="77777777" w:rsidR="008A459E" w:rsidRDefault="00000000" w:rsidP="00A82B97">
            <w:pPr>
              <w:pStyle w:val="TableParagraph"/>
              <w:spacing w:before="21"/>
              <w:ind w:right="162"/>
              <w:jc w:val="center"/>
              <w:rPr>
                <w:rFonts w:ascii="Calibri" w:hAnsi="Calibri"/>
              </w:rPr>
            </w:pPr>
            <w:r>
              <w:rPr>
                <w:rFonts w:ascii="Calibri" w:hAnsi="Calibri"/>
              </w:rPr>
              <w:t>dysponuję *</w:t>
            </w:r>
          </w:p>
          <w:p w14:paraId="6771FFDD" w14:textId="77777777" w:rsidR="008A459E" w:rsidRDefault="00000000" w:rsidP="00A82B97">
            <w:pPr>
              <w:spacing w:after="57" w:line="100" w:lineRule="atLeast"/>
              <w:jc w:val="center"/>
              <w:rPr>
                <w:rFonts w:ascii="Calibri" w:hAnsi="Calibri"/>
                <w:i/>
              </w:rPr>
            </w:pPr>
            <w:r>
              <w:rPr>
                <w:rFonts w:ascii="Calibri" w:hAnsi="Calibri"/>
                <w:i/>
              </w:rPr>
              <w:t>(Wykonawca winien podać podstawę dysponowania)</w:t>
            </w:r>
          </w:p>
          <w:p w14:paraId="1B71B786" w14:textId="77777777" w:rsidR="008A459E" w:rsidRDefault="00000000" w:rsidP="00A82B97">
            <w:pPr>
              <w:spacing w:after="57" w:line="100" w:lineRule="atLeast"/>
              <w:jc w:val="center"/>
              <w:rPr>
                <w:rFonts w:ascii="Calibri" w:hAnsi="Calibri"/>
                <w:i/>
              </w:rPr>
            </w:pPr>
            <w:r>
              <w:rPr>
                <w:rFonts w:ascii="Calibri" w:hAnsi="Calibri"/>
                <w:i/>
              </w:rPr>
              <w:t>…………………………………………………………….</w:t>
            </w:r>
          </w:p>
          <w:p w14:paraId="749A5B48" w14:textId="77777777" w:rsidR="008A459E" w:rsidRDefault="00000000" w:rsidP="00A82B97">
            <w:pPr>
              <w:pStyle w:val="TableParagraph"/>
              <w:ind w:right="164"/>
              <w:jc w:val="center"/>
              <w:rPr>
                <w:rFonts w:ascii="Calibri" w:hAnsi="Calibri"/>
                <w:i/>
              </w:rPr>
            </w:pPr>
            <w:r>
              <w:rPr>
                <w:rFonts w:ascii="Calibri" w:hAnsi="Calibri"/>
                <w:i/>
              </w:rPr>
              <w:t>(np. umowa o pracę, umowa zlecenie, umowa o dzieło)</w:t>
            </w:r>
          </w:p>
          <w:p w14:paraId="60ACBD8F" w14:textId="77777777" w:rsidR="008A459E" w:rsidRDefault="00000000" w:rsidP="00A82B97">
            <w:pPr>
              <w:spacing w:after="57" w:line="100" w:lineRule="atLeast"/>
              <w:jc w:val="center"/>
              <w:rPr>
                <w:rFonts w:ascii="Calibri" w:hAnsi="Calibri"/>
              </w:rPr>
            </w:pPr>
            <w:r>
              <w:rPr>
                <w:rFonts w:ascii="Calibri" w:hAnsi="Calibri"/>
              </w:rPr>
              <w:t>lub</w:t>
            </w:r>
          </w:p>
          <w:p w14:paraId="5DF10012" w14:textId="77777777" w:rsidR="008A459E" w:rsidRDefault="00000000" w:rsidP="00A82B97">
            <w:pPr>
              <w:spacing w:after="57" w:line="100" w:lineRule="atLeast"/>
              <w:jc w:val="center"/>
              <w:rPr>
                <w:rFonts w:ascii="Calibri" w:hAnsi="Calibri"/>
              </w:rPr>
            </w:pPr>
            <w:r>
              <w:rPr>
                <w:rFonts w:ascii="Calibri" w:hAnsi="Calibri"/>
              </w:rPr>
              <w:t>będę dysponował *</w:t>
            </w:r>
          </w:p>
          <w:p w14:paraId="019CACAD" w14:textId="77777777" w:rsidR="008A459E" w:rsidRDefault="00000000" w:rsidP="00A82B97">
            <w:pPr>
              <w:spacing w:after="57" w:line="100" w:lineRule="atLeast"/>
              <w:jc w:val="center"/>
              <w:rPr>
                <w:rFonts w:ascii="Calibri" w:hAnsi="Calibri"/>
              </w:rPr>
            </w:pPr>
            <w:r>
              <w:rPr>
                <w:rFonts w:ascii="Calibri" w:hAnsi="Calibri"/>
              </w:rPr>
              <w:t>(Wykonawca winien załączyć do oferty oryginał pisemnego zobowiązania)</w:t>
            </w:r>
          </w:p>
        </w:tc>
      </w:tr>
      <w:tr w:rsidR="008A459E" w14:paraId="2B453500" w14:textId="77777777">
        <w:trPr>
          <w:trHeight w:val="820"/>
          <w:jc w:val="center"/>
        </w:trPr>
        <w:tc>
          <w:tcPr>
            <w:tcW w:w="459" w:type="dxa"/>
            <w:tcBorders>
              <w:top w:val="single" w:sz="4" w:space="0" w:color="000000"/>
              <w:left w:val="single" w:sz="4" w:space="0" w:color="000000"/>
              <w:bottom w:val="single" w:sz="4" w:space="0" w:color="000000"/>
              <w:right w:val="single" w:sz="4" w:space="0" w:color="000000"/>
            </w:tcBorders>
            <w:vAlign w:val="center"/>
          </w:tcPr>
          <w:p w14:paraId="774DA8E8" w14:textId="77777777" w:rsidR="008A459E" w:rsidRDefault="00000000" w:rsidP="00A82B97">
            <w:pPr>
              <w:spacing w:after="57" w:line="100" w:lineRule="atLeast"/>
              <w:jc w:val="center"/>
              <w:rPr>
                <w:rFonts w:ascii="Calibri" w:hAnsi="Calibri" w:cs="Tahoma"/>
                <w:lang w:eastAsia="ar-SA"/>
              </w:rPr>
            </w:pPr>
            <w:r>
              <w:rPr>
                <w:rFonts w:ascii="Calibri" w:hAnsi="Calibri" w:cs="Tahoma"/>
                <w:lang w:eastAsia="ar-SA"/>
              </w:rPr>
              <w:t>12</w:t>
            </w:r>
          </w:p>
        </w:tc>
        <w:tc>
          <w:tcPr>
            <w:tcW w:w="2466" w:type="dxa"/>
            <w:tcBorders>
              <w:top w:val="single" w:sz="4" w:space="0" w:color="000000"/>
              <w:left w:val="single" w:sz="4" w:space="0" w:color="000000"/>
              <w:bottom w:val="single" w:sz="4" w:space="0" w:color="000000"/>
              <w:right w:val="single" w:sz="4" w:space="0" w:color="000000"/>
            </w:tcBorders>
            <w:vAlign w:val="center"/>
          </w:tcPr>
          <w:p w14:paraId="7955D46C" w14:textId="77777777" w:rsidR="008A459E" w:rsidRDefault="00000000" w:rsidP="00A82B97">
            <w:pPr>
              <w:spacing w:after="57" w:line="100" w:lineRule="atLeast"/>
              <w:jc w:val="center"/>
              <w:rPr>
                <w:rFonts w:ascii="Calibri" w:hAnsi="Calibri"/>
              </w:rPr>
            </w:pPr>
            <w:r>
              <w:rPr>
                <w:rFonts w:ascii="Calibri" w:hAnsi="Calibri"/>
              </w:rPr>
              <w:t>………………………………………….…………</w:t>
            </w:r>
          </w:p>
          <w:p w14:paraId="6CC33515" w14:textId="77777777" w:rsidR="008A459E" w:rsidRDefault="00000000" w:rsidP="00A82B97">
            <w:pPr>
              <w:spacing w:after="57" w:line="100" w:lineRule="atLeast"/>
              <w:jc w:val="center"/>
              <w:rPr>
                <w:rFonts w:ascii="Calibri" w:hAnsi="Calibri"/>
              </w:rPr>
            </w:pPr>
            <w:r>
              <w:rPr>
                <w:rFonts w:ascii="Calibri" w:hAnsi="Calibri"/>
              </w:rPr>
              <w:t>………………………………………….…………</w:t>
            </w:r>
          </w:p>
        </w:tc>
        <w:tc>
          <w:tcPr>
            <w:tcW w:w="2466" w:type="dxa"/>
            <w:tcBorders>
              <w:top w:val="single" w:sz="4" w:space="0" w:color="000000"/>
              <w:left w:val="single" w:sz="4" w:space="0" w:color="000000"/>
              <w:bottom w:val="single" w:sz="4" w:space="0" w:color="000000"/>
              <w:right w:val="single" w:sz="4" w:space="0" w:color="000000"/>
            </w:tcBorders>
            <w:vAlign w:val="center"/>
          </w:tcPr>
          <w:p w14:paraId="17D85E98" w14:textId="77777777" w:rsidR="008A459E" w:rsidRDefault="00000000" w:rsidP="00A82B97">
            <w:pPr>
              <w:spacing w:after="57" w:line="100" w:lineRule="atLeast"/>
              <w:jc w:val="center"/>
              <w:rPr>
                <w:rFonts w:ascii="Calibri" w:hAnsi="Calibri"/>
              </w:rPr>
            </w:pPr>
            <w:r>
              <w:rPr>
                <w:rFonts w:ascii="Calibri" w:hAnsi="Calibri"/>
              </w:rPr>
              <w:t>………………………………………….…………</w:t>
            </w:r>
          </w:p>
          <w:p w14:paraId="62B1995A" w14:textId="77777777" w:rsidR="008A459E" w:rsidRDefault="00000000" w:rsidP="00A82B97">
            <w:pPr>
              <w:spacing w:after="57" w:line="100" w:lineRule="atLeast"/>
              <w:jc w:val="center"/>
              <w:rPr>
                <w:rFonts w:ascii="Calibri" w:hAnsi="Calibri"/>
              </w:rPr>
            </w:pPr>
            <w:r>
              <w:rPr>
                <w:rFonts w:ascii="Calibri" w:hAnsi="Calibri"/>
              </w:rPr>
              <w:t>………………………………………….…………</w:t>
            </w:r>
          </w:p>
        </w:tc>
        <w:tc>
          <w:tcPr>
            <w:tcW w:w="1458" w:type="dxa"/>
            <w:tcBorders>
              <w:top w:val="single" w:sz="4" w:space="0" w:color="000000"/>
              <w:left w:val="single" w:sz="4" w:space="0" w:color="000000"/>
              <w:bottom w:val="single" w:sz="4" w:space="0" w:color="000000"/>
              <w:right w:val="single" w:sz="4" w:space="0" w:color="000000"/>
            </w:tcBorders>
          </w:tcPr>
          <w:p w14:paraId="5254EB02" w14:textId="77777777" w:rsidR="008A459E" w:rsidRDefault="008A459E" w:rsidP="00A82B97">
            <w:pPr>
              <w:spacing w:after="57" w:line="100" w:lineRule="atLeast"/>
              <w:jc w:val="center"/>
              <w:rPr>
                <w:rFonts w:ascii="Calibri" w:hAnsi="Calibri" w:cs="Tahoma"/>
                <w:lang w:eastAsia="ar-SA"/>
              </w:rPr>
            </w:pPr>
          </w:p>
        </w:tc>
        <w:tc>
          <w:tcPr>
            <w:tcW w:w="2151" w:type="dxa"/>
            <w:tcBorders>
              <w:top w:val="single" w:sz="4" w:space="0" w:color="000000"/>
              <w:left w:val="single" w:sz="4" w:space="0" w:color="000000"/>
              <w:bottom w:val="single" w:sz="4" w:space="0" w:color="000000"/>
              <w:right w:val="single" w:sz="4" w:space="0" w:color="000000"/>
            </w:tcBorders>
            <w:vAlign w:val="center"/>
          </w:tcPr>
          <w:p w14:paraId="1EC89959" w14:textId="77777777" w:rsidR="008A459E" w:rsidRDefault="00000000" w:rsidP="00A82B97">
            <w:pPr>
              <w:pStyle w:val="TableParagraph"/>
              <w:spacing w:before="21"/>
              <w:ind w:right="162"/>
              <w:jc w:val="center"/>
              <w:rPr>
                <w:rFonts w:ascii="Calibri" w:hAnsi="Calibri"/>
              </w:rPr>
            </w:pPr>
            <w:r>
              <w:rPr>
                <w:rFonts w:ascii="Calibri" w:hAnsi="Calibri"/>
              </w:rPr>
              <w:t>dysponuję *</w:t>
            </w:r>
          </w:p>
          <w:p w14:paraId="10AFBB35" w14:textId="77777777" w:rsidR="008A459E" w:rsidRDefault="00000000" w:rsidP="00A82B97">
            <w:pPr>
              <w:spacing w:after="57" w:line="100" w:lineRule="atLeast"/>
              <w:jc w:val="center"/>
              <w:rPr>
                <w:rFonts w:ascii="Calibri" w:hAnsi="Calibri"/>
                <w:i/>
              </w:rPr>
            </w:pPr>
            <w:r>
              <w:rPr>
                <w:rFonts w:ascii="Calibri" w:hAnsi="Calibri"/>
                <w:i/>
              </w:rPr>
              <w:t>(Wykonawca winien podać podstawę dysponowania)</w:t>
            </w:r>
          </w:p>
          <w:p w14:paraId="40ADABDB" w14:textId="77777777" w:rsidR="008A459E" w:rsidRDefault="00000000" w:rsidP="00A82B97">
            <w:pPr>
              <w:spacing w:after="57" w:line="100" w:lineRule="atLeast"/>
              <w:jc w:val="center"/>
              <w:rPr>
                <w:rFonts w:ascii="Calibri" w:hAnsi="Calibri"/>
                <w:i/>
              </w:rPr>
            </w:pPr>
            <w:r>
              <w:rPr>
                <w:rFonts w:ascii="Calibri" w:hAnsi="Calibri"/>
                <w:i/>
              </w:rPr>
              <w:t>…………………………………………………………….</w:t>
            </w:r>
          </w:p>
          <w:p w14:paraId="61A6D4F6" w14:textId="77777777" w:rsidR="008A459E" w:rsidRDefault="00000000" w:rsidP="00A82B97">
            <w:pPr>
              <w:pStyle w:val="TableParagraph"/>
              <w:ind w:right="164"/>
              <w:jc w:val="center"/>
              <w:rPr>
                <w:rFonts w:ascii="Calibri" w:hAnsi="Calibri"/>
                <w:i/>
              </w:rPr>
            </w:pPr>
            <w:r>
              <w:rPr>
                <w:rFonts w:ascii="Calibri" w:hAnsi="Calibri"/>
                <w:i/>
              </w:rPr>
              <w:t>(np. umowa o pracę, umowa zlecenie, umowa o dzieło)</w:t>
            </w:r>
          </w:p>
          <w:p w14:paraId="5844CA7E" w14:textId="77777777" w:rsidR="008A459E" w:rsidRDefault="00000000" w:rsidP="00A82B97">
            <w:pPr>
              <w:spacing w:after="57" w:line="100" w:lineRule="atLeast"/>
              <w:jc w:val="center"/>
              <w:rPr>
                <w:rFonts w:ascii="Calibri" w:hAnsi="Calibri"/>
              </w:rPr>
            </w:pPr>
            <w:r>
              <w:rPr>
                <w:rFonts w:ascii="Calibri" w:hAnsi="Calibri"/>
              </w:rPr>
              <w:t>lub</w:t>
            </w:r>
          </w:p>
          <w:p w14:paraId="6219178B" w14:textId="77777777" w:rsidR="008A459E" w:rsidRDefault="00000000" w:rsidP="00A82B97">
            <w:pPr>
              <w:spacing w:after="57" w:line="100" w:lineRule="atLeast"/>
              <w:jc w:val="center"/>
              <w:rPr>
                <w:rFonts w:ascii="Calibri" w:hAnsi="Calibri"/>
              </w:rPr>
            </w:pPr>
            <w:r>
              <w:rPr>
                <w:rFonts w:ascii="Calibri" w:hAnsi="Calibri"/>
              </w:rPr>
              <w:t>będę dysponował *</w:t>
            </w:r>
          </w:p>
          <w:p w14:paraId="77A90C2E" w14:textId="77777777" w:rsidR="008A459E" w:rsidRDefault="00000000" w:rsidP="00A82B97">
            <w:pPr>
              <w:spacing w:after="57" w:line="100" w:lineRule="atLeast"/>
              <w:jc w:val="center"/>
              <w:rPr>
                <w:rFonts w:ascii="Calibri" w:hAnsi="Calibri"/>
              </w:rPr>
            </w:pPr>
            <w:r>
              <w:rPr>
                <w:rFonts w:ascii="Calibri" w:hAnsi="Calibri"/>
              </w:rPr>
              <w:t>(Wykonawca winien załączyć do oferty oryginał pisemnego zobowiązania)</w:t>
            </w:r>
          </w:p>
        </w:tc>
      </w:tr>
      <w:tr w:rsidR="008A459E" w14:paraId="705F0724" w14:textId="77777777">
        <w:trPr>
          <w:trHeight w:val="820"/>
          <w:jc w:val="center"/>
        </w:trPr>
        <w:tc>
          <w:tcPr>
            <w:tcW w:w="459" w:type="dxa"/>
            <w:tcBorders>
              <w:top w:val="single" w:sz="4" w:space="0" w:color="000000"/>
              <w:left w:val="single" w:sz="4" w:space="0" w:color="000000"/>
              <w:bottom w:val="single" w:sz="4" w:space="0" w:color="000000"/>
              <w:right w:val="single" w:sz="4" w:space="0" w:color="000000"/>
            </w:tcBorders>
            <w:vAlign w:val="center"/>
          </w:tcPr>
          <w:p w14:paraId="190F173F" w14:textId="77777777" w:rsidR="008A459E" w:rsidRDefault="00000000" w:rsidP="00A82B97">
            <w:pPr>
              <w:spacing w:after="57" w:line="100" w:lineRule="atLeast"/>
              <w:jc w:val="center"/>
              <w:rPr>
                <w:rFonts w:ascii="Calibri" w:hAnsi="Calibri" w:cs="Tahoma"/>
                <w:lang w:eastAsia="ar-SA"/>
              </w:rPr>
            </w:pPr>
            <w:r>
              <w:rPr>
                <w:rFonts w:ascii="Calibri" w:hAnsi="Calibri" w:cs="Tahoma"/>
                <w:lang w:eastAsia="ar-SA"/>
              </w:rPr>
              <w:t>13</w:t>
            </w:r>
          </w:p>
        </w:tc>
        <w:tc>
          <w:tcPr>
            <w:tcW w:w="2466" w:type="dxa"/>
            <w:tcBorders>
              <w:top w:val="single" w:sz="4" w:space="0" w:color="000000"/>
              <w:left w:val="single" w:sz="4" w:space="0" w:color="000000"/>
              <w:bottom w:val="single" w:sz="4" w:space="0" w:color="000000"/>
              <w:right w:val="single" w:sz="4" w:space="0" w:color="000000"/>
            </w:tcBorders>
            <w:vAlign w:val="center"/>
          </w:tcPr>
          <w:p w14:paraId="72FB81FB" w14:textId="77777777" w:rsidR="008A459E" w:rsidRDefault="00000000" w:rsidP="00A82B97">
            <w:pPr>
              <w:spacing w:after="57" w:line="100" w:lineRule="atLeast"/>
              <w:jc w:val="center"/>
              <w:rPr>
                <w:rFonts w:ascii="Calibri" w:hAnsi="Calibri"/>
              </w:rPr>
            </w:pPr>
            <w:r>
              <w:rPr>
                <w:rFonts w:ascii="Calibri" w:hAnsi="Calibri"/>
              </w:rPr>
              <w:t>………………………………………….…………</w:t>
            </w:r>
          </w:p>
          <w:p w14:paraId="35B67FEE" w14:textId="77777777" w:rsidR="008A459E" w:rsidRDefault="00000000" w:rsidP="00A82B97">
            <w:pPr>
              <w:spacing w:after="57" w:line="100" w:lineRule="atLeast"/>
              <w:jc w:val="center"/>
              <w:rPr>
                <w:rFonts w:ascii="Calibri" w:hAnsi="Calibri"/>
              </w:rPr>
            </w:pPr>
            <w:r>
              <w:rPr>
                <w:rFonts w:ascii="Calibri" w:hAnsi="Calibri"/>
              </w:rPr>
              <w:t>………………………………………….…………</w:t>
            </w:r>
          </w:p>
        </w:tc>
        <w:tc>
          <w:tcPr>
            <w:tcW w:w="2466" w:type="dxa"/>
            <w:tcBorders>
              <w:top w:val="single" w:sz="4" w:space="0" w:color="000000"/>
              <w:left w:val="single" w:sz="4" w:space="0" w:color="000000"/>
              <w:bottom w:val="single" w:sz="4" w:space="0" w:color="000000"/>
              <w:right w:val="single" w:sz="4" w:space="0" w:color="000000"/>
            </w:tcBorders>
            <w:vAlign w:val="center"/>
          </w:tcPr>
          <w:p w14:paraId="3556B024" w14:textId="77777777" w:rsidR="008A459E" w:rsidRDefault="00000000" w:rsidP="00A82B97">
            <w:pPr>
              <w:spacing w:after="57" w:line="100" w:lineRule="atLeast"/>
              <w:jc w:val="center"/>
              <w:rPr>
                <w:rFonts w:ascii="Calibri" w:hAnsi="Calibri"/>
              </w:rPr>
            </w:pPr>
            <w:r>
              <w:rPr>
                <w:rFonts w:ascii="Calibri" w:hAnsi="Calibri"/>
              </w:rPr>
              <w:t>………………………………………….…………</w:t>
            </w:r>
          </w:p>
          <w:p w14:paraId="59B03762" w14:textId="77777777" w:rsidR="008A459E" w:rsidRDefault="00000000" w:rsidP="00A82B97">
            <w:pPr>
              <w:spacing w:after="57" w:line="100" w:lineRule="atLeast"/>
              <w:jc w:val="center"/>
              <w:rPr>
                <w:rFonts w:ascii="Calibri" w:hAnsi="Calibri"/>
              </w:rPr>
            </w:pPr>
            <w:r>
              <w:rPr>
                <w:rFonts w:ascii="Calibri" w:hAnsi="Calibri"/>
              </w:rPr>
              <w:t>………………………………………….…………</w:t>
            </w:r>
          </w:p>
        </w:tc>
        <w:tc>
          <w:tcPr>
            <w:tcW w:w="1458" w:type="dxa"/>
            <w:tcBorders>
              <w:top w:val="single" w:sz="4" w:space="0" w:color="000000"/>
              <w:left w:val="single" w:sz="4" w:space="0" w:color="000000"/>
              <w:bottom w:val="single" w:sz="4" w:space="0" w:color="000000"/>
              <w:right w:val="single" w:sz="4" w:space="0" w:color="000000"/>
            </w:tcBorders>
          </w:tcPr>
          <w:p w14:paraId="5849906E" w14:textId="77777777" w:rsidR="008A459E" w:rsidRDefault="008A459E" w:rsidP="00A82B97">
            <w:pPr>
              <w:spacing w:after="57" w:line="100" w:lineRule="atLeast"/>
              <w:jc w:val="center"/>
              <w:rPr>
                <w:rFonts w:ascii="Calibri" w:hAnsi="Calibri" w:cs="Tahoma"/>
                <w:lang w:eastAsia="ar-SA"/>
              </w:rPr>
            </w:pPr>
          </w:p>
        </w:tc>
        <w:tc>
          <w:tcPr>
            <w:tcW w:w="2151" w:type="dxa"/>
            <w:tcBorders>
              <w:top w:val="single" w:sz="4" w:space="0" w:color="000000"/>
              <w:left w:val="single" w:sz="4" w:space="0" w:color="000000"/>
              <w:bottom w:val="single" w:sz="4" w:space="0" w:color="000000"/>
              <w:right w:val="single" w:sz="4" w:space="0" w:color="000000"/>
            </w:tcBorders>
            <w:vAlign w:val="center"/>
          </w:tcPr>
          <w:p w14:paraId="1936A008" w14:textId="77777777" w:rsidR="008A459E" w:rsidRDefault="00000000" w:rsidP="00A82B97">
            <w:pPr>
              <w:pStyle w:val="TableParagraph"/>
              <w:spacing w:before="21"/>
              <w:ind w:right="162"/>
              <w:jc w:val="center"/>
              <w:rPr>
                <w:rFonts w:ascii="Calibri" w:hAnsi="Calibri"/>
              </w:rPr>
            </w:pPr>
            <w:r>
              <w:rPr>
                <w:rFonts w:ascii="Calibri" w:hAnsi="Calibri"/>
              </w:rPr>
              <w:t>dysponuję *</w:t>
            </w:r>
          </w:p>
          <w:p w14:paraId="5FA6251A" w14:textId="77777777" w:rsidR="008A459E" w:rsidRDefault="00000000" w:rsidP="00A82B97">
            <w:pPr>
              <w:spacing w:after="57" w:line="100" w:lineRule="atLeast"/>
              <w:jc w:val="center"/>
              <w:rPr>
                <w:rFonts w:ascii="Calibri" w:hAnsi="Calibri"/>
                <w:i/>
              </w:rPr>
            </w:pPr>
            <w:r>
              <w:rPr>
                <w:rFonts w:ascii="Calibri" w:hAnsi="Calibri"/>
                <w:i/>
              </w:rPr>
              <w:t>(Wykonawca winien podać podstawę dysponowania)</w:t>
            </w:r>
          </w:p>
          <w:p w14:paraId="03EA3A41" w14:textId="77777777" w:rsidR="008A459E" w:rsidRDefault="00000000" w:rsidP="00A82B97">
            <w:pPr>
              <w:spacing w:after="57" w:line="100" w:lineRule="atLeast"/>
              <w:jc w:val="center"/>
              <w:rPr>
                <w:rFonts w:ascii="Calibri" w:hAnsi="Calibri"/>
                <w:i/>
              </w:rPr>
            </w:pPr>
            <w:r>
              <w:rPr>
                <w:rFonts w:ascii="Calibri" w:hAnsi="Calibri"/>
                <w:i/>
              </w:rPr>
              <w:t>…………………………………………………………….</w:t>
            </w:r>
          </w:p>
          <w:p w14:paraId="4BC980FE" w14:textId="77777777" w:rsidR="008A459E" w:rsidRDefault="00000000" w:rsidP="00A82B97">
            <w:pPr>
              <w:pStyle w:val="TableParagraph"/>
              <w:ind w:right="164"/>
              <w:jc w:val="center"/>
              <w:rPr>
                <w:rFonts w:ascii="Calibri" w:hAnsi="Calibri"/>
                <w:i/>
              </w:rPr>
            </w:pPr>
            <w:r>
              <w:rPr>
                <w:rFonts w:ascii="Calibri" w:hAnsi="Calibri"/>
                <w:i/>
              </w:rPr>
              <w:t>(np. umowa o pracę, umowa zlecenie, umowa o dzieło)</w:t>
            </w:r>
          </w:p>
          <w:p w14:paraId="0C665EA7" w14:textId="77777777" w:rsidR="008A459E" w:rsidRDefault="00000000" w:rsidP="00A82B97">
            <w:pPr>
              <w:spacing w:after="57" w:line="100" w:lineRule="atLeast"/>
              <w:jc w:val="center"/>
              <w:rPr>
                <w:rFonts w:ascii="Calibri" w:hAnsi="Calibri"/>
              </w:rPr>
            </w:pPr>
            <w:r>
              <w:rPr>
                <w:rFonts w:ascii="Calibri" w:hAnsi="Calibri"/>
              </w:rPr>
              <w:t>lub</w:t>
            </w:r>
          </w:p>
          <w:p w14:paraId="4E49DFFE" w14:textId="77777777" w:rsidR="008A459E" w:rsidRDefault="00000000" w:rsidP="00A82B97">
            <w:pPr>
              <w:spacing w:after="57" w:line="100" w:lineRule="atLeast"/>
              <w:jc w:val="center"/>
              <w:rPr>
                <w:rFonts w:ascii="Calibri" w:hAnsi="Calibri"/>
              </w:rPr>
            </w:pPr>
            <w:r>
              <w:rPr>
                <w:rFonts w:ascii="Calibri" w:hAnsi="Calibri"/>
              </w:rPr>
              <w:t>będę dysponował *</w:t>
            </w:r>
          </w:p>
          <w:p w14:paraId="0322FD60" w14:textId="77777777" w:rsidR="008A459E" w:rsidRDefault="00000000" w:rsidP="00A82B97">
            <w:pPr>
              <w:spacing w:after="57" w:line="100" w:lineRule="atLeast"/>
              <w:jc w:val="center"/>
              <w:rPr>
                <w:rFonts w:ascii="Calibri" w:hAnsi="Calibri"/>
              </w:rPr>
            </w:pPr>
            <w:r>
              <w:rPr>
                <w:rFonts w:ascii="Calibri" w:hAnsi="Calibri"/>
              </w:rPr>
              <w:t>(Wykonawca winien załączyć do oferty oryginał pisemnego zobowiązania)</w:t>
            </w:r>
          </w:p>
        </w:tc>
      </w:tr>
    </w:tbl>
    <w:p w14:paraId="08A1E3EC" w14:textId="77777777" w:rsidR="008A459E" w:rsidRDefault="008A459E" w:rsidP="00A82B97">
      <w:pPr>
        <w:pStyle w:val="Nagwek"/>
        <w:tabs>
          <w:tab w:val="clear" w:pos="4536"/>
          <w:tab w:val="clear" w:pos="9072"/>
        </w:tabs>
        <w:jc w:val="both"/>
        <w:rPr>
          <w:rFonts w:ascii="Calibri" w:hAnsi="Calibri" w:cstheme="minorHAnsi"/>
        </w:rPr>
      </w:pPr>
    </w:p>
    <w:p w14:paraId="45B1983F" w14:textId="77777777" w:rsidR="008A459E" w:rsidRDefault="008A459E" w:rsidP="00A82B97">
      <w:pPr>
        <w:jc w:val="both"/>
        <w:rPr>
          <w:rFonts w:ascii="Calibri" w:hAnsi="Calibri" w:cstheme="minorHAnsi"/>
        </w:rPr>
      </w:pPr>
    </w:p>
    <w:p w14:paraId="492A759D" w14:textId="77777777" w:rsidR="008A459E" w:rsidRDefault="008A459E" w:rsidP="00A82B97">
      <w:pPr>
        <w:pStyle w:val="Tekstpodstawowy"/>
        <w:spacing w:before="63" w:after="57"/>
        <w:ind w:right="272"/>
        <w:jc w:val="center"/>
        <w:rPr>
          <w:rFonts w:ascii="Calibri" w:hAnsi="Calibri" w:cstheme="minorHAnsi"/>
          <w:sz w:val="22"/>
          <w:szCs w:val="22"/>
        </w:rPr>
      </w:pPr>
    </w:p>
    <w:p w14:paraId="7CEEE1DF" w14:textId="77777777" w:rsidR="008A459E" w:rsidRDefault="008A459E" w:rsidP="00A82B97">
      <w:pPr>
        <w:spacing w:before="121"/>
        <w:rPr>
          <w:rFonts w:ascii="Calibri" w:hAnsi="Calibri"/>
        </w:rPr>
      </w:pPr>
    </w:p>
    <w:p w14:paraId="735C200B" w14:textId="77777777" w:rsidR="008A459E" w:rsidRDefault="008A459E" w:rsidP="00A82B97">
      <w:pPr>
        <w:spacing w:before="81" w:line="268" w:lineRule="exact"/>
        <w:rPr>
          <w:rFonts w:ascii="Calibri" w:hAnsi="Calibri" w:cstheme="minorHAnsi"/>
        </w:rPr>
      </w:pPr>
    </w:p>
    <w:p w14:paraId="304645E6" w14:textId="77777777" w:rsidR="008A459E" w:rsidRDefault="008A459E" w:rsidP="00A82B97">
      <w:pPr>
        <w:spacing w:before="81" w:line="268" w:lineRule="exact"/>
        <w:rPr>
          <w:rFonts w:ascii="Calibri" w:hAnsi="Calibri" w:cstheme="minorHAnsi"/>
        </w:rPr>
      </w:pPr>
    </w:p>
    <w:p w14:paraId="12F464CB" w14:textId="77777777" w:rsidR="008A459E" w:rsidRDefault="00000000" w:rsidP="00A82B97">
      <w:pPr>
        <w:pStyle w:val="Tekstpodstawowy"/>
        <w:spacing w:line="243" w:lineRule="exact"/>
        <w:jc w:val="center"/>
        <w:rPr>
          <w:rFonts w:ascii="Calibri" w:hAnsi="Calibri"/>
          <w:sz w:val="22"/>
          <w:szCs w:val="22"/>
        </w:rPr>
      </w:pPr>
      <w:r>
        <w:rPr>
          <w:rFonts w:ascii="Calibri" w:hAnsi="Calibri"/>
          <w:color w:val="212121"/>
          <w:sz w:val="22"/>
          <w:szCs w:val="22"/>
        </w:rPr>
        <w:tab/>
      </w:r>
      <w:r>
        <w:rPr>
          <w:rFonts w:ascii="Calibri" w:hAnsi="Calibri"/>
          <w:color w:val="212121"/>
          <w:sz w:val="22"/>
          <w:szCs w:val="22"/>
        </w:rPr>
        <w:tab/>
        <w:t>.......................................................................…</w:t>
      </w:r>
    </w:p>
    <w:p w14:paraId="44CB8A3A" w14:textId="77777777" w:rsidR="008A459E" w:rsidRDefault="00000000" w:rsidP="00A82B97">
      <w:pPr>
        <w:spacing w:line="194" w:lineRule="exact"/>
        <w:rPr>
          <w:rFonts w:ascii="Calibri" w:hAnsi="Calibri"/>
        </w:rPr>
      </w:pPr>
      <w:r>
        <w:rPr>
          <w:rFonts w:ascii="Calibri" w:hAnsi="Calibri"/>
          <w:color w:val="212121"/>
        </w:rPr>
        <w:t>podpisy osób uprawnionych</w:t>
      </w:r>
    </w:p>
    <w:p w14:paraId="4F829BAD" w14:textId="77777777" w:rsidR="008A459E" w:rsidRDefault="00000000" w:rsidP="00A82B97">
      <w:pPr>
        <w:spacing w:before="1"/>
        <w:rPr>
          <w:rFonts w:ascii="Calibri" w:hAnsi="Calibri"/>
        </w:rPr>
      </w:pPr>
      <w:r>
        <w:rPr>
          <w:rFonts w:ascii="Calibri" w:hAnsi="Calibri"/>
          <w:color w:val="212121"/>
        </w:rPr>
        <w:t>do składania oświadczeń woli w imieniu     Wykonawcy</w:t>
      </w:r>
    </w:p>
    <w:p w14:paraId="609B160F" w14:textId="77777777" w:rsidR="008A459E" w:rsidRDefault="00000000" w:rsidP="00A82B97">
      <w:pPr>
        <w:pStyle w:val="Tekstpodstawowy"/>
        <w:spacing w:line="243" w:lineRule="exact"/>
        <w:jc w:val="center"/>
        <w:rPr>
          <w:rFonts w:ascii="Calibri" w:hAnsi="Calibri"/>
          <w:color w:val="212121"/>
          <w:sz w:val="22"/>
          <w:szCs w:val="22"/>
        </w:rPr>
      </w:pPr>
      <w:r>
        <w:br w:type="page"/>
      </w:r>
    </w:p>
    <w:p w14:paraId="38AA31F7" w14:textId="77777777" w:rsidR="008A459E" w:rsidRDefault="00000000" w:rsidP="00A82B97">
      <w:pPr>
        <w:spacing w:before="62"/>
        <w:ind w:right="253"/>
        <w:jc w:val="right"/>
        <w:rPr>
          <w:rFonts w:ascii="Calibri" w:hAnsi="Calibri"/>
        </w:rPr>
      </w:pPr>
      <w:r>
        <w:rPr>
          <w:rFonts w:ascii="Calibri" w:hAnsi="Calibri"/>
          <w:b/>
          <w:i/>
        </w:rPr>
        <w:t>Załącznik nr 5 do SWZ</w:t>
      </w:r>
    </w:p>
    <w:p w14:paraId="744B9583" w14:textId="77777777" w:rsidR="008A459E" w:rsidRDefault="008A459E" w:rsidP="00A82B97">
      <w:pPr>
        <w:spacing w:before="62"/>
        <w:ind w:right="253"/>
        <w:jc w:val="right"/>
        <w:rPr>
          <w:rFonts w:ascii="Calibri" w:hAnsi="Calibri"/>
          <w:b/>
          <w:i/>
        </w:rPr>
      </w:pPr>
    </w:p>
    <w:p w14:paraId="12B3B90E" w14:textId="77777777" w:rsidR="008A459E" w:rsidRDefault="00000000" w:rsidP="00A82B97">
      <w:pPr>
        <w:pBdr>
          <w:top w:val="single" w:sz="4" w:space="1" w:color="000000"/>
          <w:left w:val="single" w:sz="4" w:space="4" w:color="000000"/>
          <w:bottom w:val="single" w:sz="4" w:space="1" w:color="000000"/>
          <w:right w:val="single" w:sz="4" w:space="4" w:color="000000"/>
        </w:pBdr>
        <w:shd w:val="clear" w:color="auto" w:fill="D9D9D9"/>
        <w:jc w:val="center"/>
        <w:rPr>
          <w:rFonts w:ascii="Calibri" w:hAnsi="Calibri"/>
        </w:rPr>
      </w:pPr>
      <w:r>
        <w:rPr>
          <w:rFonts w:ascii="Calibri" w:hAnsi="Calibri"/>
          <w:b/>
          <w:bCs/>
        </w:rPr>
        <w:t>WYKAZ USŁUG WYKONANYCH W OKRESIE OSTATNICH 3 LAT PRZED UPŁYWEM TERMINU SKŁADANIA OFERT</w:t>
      </w:r>
    </w:p>
    <w:p w14:paraId="13CF084F" w14:textId="77777777" w:rsidR="008A459E" w:rsidRDefault="00000000" w:rsidP="00A82B97">
      <w:pPr>
        <w:jc w:val="center"/>
        <w:rPr>
          <w:rFonts w:ascii="Calibri" w:hAnsi="Calibri"/>
        </w:rPr>
      </w:pPr>
      <w:r>
        <w:rPr>
          <w:rFonts w:ascii="Calibri" w:hAnsi="Calibri"/>
          <w:b/>
        </w:rPr>
        <w:t>Składając ofertę w postępowaniu o zamówienie publiczne w trybie przetargu nieograniczonego na:</w:t>
      </w:r>
    </w:p>
    <w:p w14:paraId="087E7759" w14:textId="77777777" w:rsidR="008A459E" w:rsidRDefault="00000000" w:rsidP="00A82B97">
      <w:pPr>
        <w:spacing w:before="60"/>
        <w:ind w:right="-3"/>
        <w:jc w:val="both"/>
        <w:rPr>
          <w:rFonts w:ascii="Calibri" w:hAnsi="Calibri"/>
        </w:rPr>
      </w:pPr>
      <w:bookmarkStart w:id="48" w:name="_Hlk935805322"/>
      <w:r>
        <w:rPr>
          <w:rFonts w:ascii="Calibri" w:eastAsia="Times New Roman" w:hAnsi="Calibri"/>
          <w:b/>
          <w:bCs/>
          <w:spacing w:val="-2"/>
        </w:rPr>
        <w:t>Świadczenie usług w zakresie publicznego transportu zbiorowego na terenie Powiatów Lwóweckiego, Lubańskiego i Karkonoskiego w 2025 roku</w:t>
      </w:r>
      <w:bookmarkEnd w:id="48"/>
    </w:p>
    <w:p w14:paraId="76B55118" w14:textId="77777777" w:rsidR="008A459E" w:rsidRDefault="00000000" w:rsidP="00A82B97">
      <w:pPr>
        <w:spacing w:before="60"/>
        <w:ind w:right="-3"/>
        <w:jc w:val="both"/>
        <w:rPr>
          <w:rFonts w:ascii="Calibri" w:hAnsi="Calibri"/>
        </w:rPr>
      </w:pPr>
      <w:r>
        <w:rPr>
          <w:rFonts w:ascii="Calibri" w:hAnsi="Calibri" w:cstheme="minorHAnsi"/>
          <w:b/>
          <w:bCs/>
        </w:rPr>
        <w:t>z podziałem na części:</w:t>
      </w:r>
    </w:p>
    <w:p w14:paraId="24F4F5AA" w14:textId="77777777" w:rsidR="008A459E" w:rsidRDefault="00000000" w:rsidP="00A82B97">
      <w:pPr>
        <w:jc w:val="both"/>
        <w:rPr>
          <w:rFonts w:ascii="Calibri" w:hAnsi="Calibri"/>
        </w:rPr>
      </w:pPr>
      <w:r>
        <w:rPr>
          <w:rFonts w:ascii="Calibri" w:hAnsi="Calibri" w:cs="Wingdings"/>
          <w:color w:val="000000"/>
        </w:rPr>
        <w:t></w:t>
      </w:r>
      <w:r>
        <w:rPr>
          <w:rFonts w:ascii="Calibri" w:hAnsi="Calibri" w:cs="Wingdings"/>
          <w:color w:val="000000"/>
        </w:rPr>
        <w:t></w:t>
      </w:r>
      <w:r>
        <w:rPr>
          <w:rFonts w:ascii="Calibri" w:hAnsi="Calibri" w:cstheme="minorHAnsi"/>
          <w:b/>
          <w:bCs/>
          <w:color w:val="000000"/>
        </w:rPr>
        <w:t>Część I Zamówienia – ...</w:t>
      </w:r>
    </w:p>
    <w:p w14:paraId="64813C9E" w14:textId="77777777" w:rsidR="008A459E" w:rsidRDefault="00000000" w:rsidP="00A82B97">
      <w:pPr>
        <w:jc w:val="both"/>
        <w:rPr>
          <w:rFonts w:ascii="Calibri" w:hAnsi="Calibri"/>
        </w:rPr>
      </w:pPr>
      <w:r>
        <w:rPr>
          <w:rFonts w:ascii="Calibri" w:hAnsi="Calibri" w:cs="Wingdings"/>
          <w:color w:val="000000"/>
        </w:rPr>
        <w:t></w:t>
      </w:r>
      <w:r>
        <w:rPr>
          <w:rFonts w:ascii="Calibri" w:hAnsi="Calibri" w:cs="Wingdings"/>
          <w:color w:val="000000"/>
        </w:rPr>
        <w:t></w:t>
      </w:r>
      <w:r>
        <w:rPr>
          <w:rFonts w:ascii="Calibri" w:hAnsi="Calibri" w:cstheme="minorHAnsi"/>
          <w:b/>
          <w:bCs/>
          <w:color w:val="000000"/>
        </w:rPr>
        <w:t>Część II Zamówienia – …</w:t>
      </w:r>
    </w:p>
    <w:p w14:paraId="4CFF6CA3" w14:textId="77777777" w:rsidR="008A459E" w:rsidRDefault="00000000" w:rsidP="00A82B97">
      <w:pPr>
        <w:jc w:val="both"/>
        <w:rPr>
          <w:rFonts w:ascii="Calibri" w:hAnsi="Calibri"/>
        </w:rPr>
      </w:pPr>
      <w:r>
        <w:rPr>
          <w:rFonts w:ascii="Calibri" w:hAnsi="Calibri" w:cs="Wingdings"/>
          <w:b/>
          <w:bCs/>
          <w:color w:val="000000"/>
        </w:rPr>
        <w:t></w:t>
      </w:r>
      <w:r>
        <w:rPr>
          <w:rFonts w:ascii="Calibri" w:hAnsi="Calibri" w:cs="Wingdings"/>
          <w:b/>
          <w:bCs/>
          <w:color w:val="000000"/>
        </w:rPr>
        <w:t></w:t>
      </w:r>
      <w:r>
        <w:rPr>
          <w:rFonts w:ascii="Calibri" w:hAnsi="Calibri" w:cstheme="minorHAnsi"/>
          <w:b/>
          <w:bCs/>
          <w:color w:val="000000"/>
        </w:rPr>
        <w:t>Część III Zamówienia – …</w:t>
      </w:r>
    </w:p>
    <w:p w14:paraId="7DF790FD" w14:textId="77777777" w:rsidR="008A459E" w:rsidRDefault="00000000" w:rsidP="00A82B97">
      <w:pPr>
        <w:jc w:val="both"/>
        <w:rPr>
          <w:rFonts w:ascii="Calibri" w:hAnsi="Calibri"/>
        </w:rPr>
      </w:pPr>
      <w:r>
        <w:rPr>
          <w:rFonts w:ascii="Calibri" w:hAnsi="Calibri" w:cs="Wingdings"/>
          <w:b/>
          <w:bCs/>
          <w:color w:val="000000"/>
        </w:rPr>
        <w:t></w:t>
      </w:r>
      <w:r>
        <w:rPr>
          <w:rFonts w:ascii="Calibri" w:hAnsi="Calibri" w:cs="Wingdings"/>
          <w:b/>
          <w:bCs/>
          <w:color w:val="000000"/>
        </w:rPr>
        <w:t></w:t>
      </w:r>
      <w:r>
        <w:rPr>
          <w:rFonts w:ascii="Calibri" w:hAnsi="Calibri" w:cstheme="minorHAnsi"/>
          <w:b/>
          <w:bCs/>
          <w:color w:val="000000"/>
        </w:rPr>
        <w:t>Część IV Zamówienia – …</w:t>
      </w:r>
    </w:p>
    <w:p w14:paraId="1D8229B5" w14:textId="77777777" w:rsidR="008A459E" w:rsidRDefault="00000000" w:rsidP="00A82B97">
      <w:pPr>
        <w:jc w:val="both"/>
        <w:rPr>
          <w:rFonts w:ascii="Calibri" w:hAnsi="Calibri"/>
        </w:rPr>
      </w:pPr>
      <w:r>
        <w:rPr>
          <w:rFonts w:ascii="Calibri" w:hAnsi="Calibri" w:cs="Wingdings"/>
          <w:b/>
          <w:bCs/>
          <w:color w:val="000000"/>
        </w:rPr>
        <w:t></w:t>
      </w:r>
      <w:r>
        <w:rPr>
          <w:rFonts w:ascii="Calibri" w:hAnsi="Calibri" w:cs="Wingdings"/>
          <w:b/>
          <w:bCs/>
          <w:color w:val="000000"/>
        </w:rPr>
        <w:t></w:t>
      </w:r>
      <w:r>
        <w:rPr>
          <w:rFonts w:ascii="Calibri" w:hAnsi="Calibri" w:cstheme="minorHAnsi"/>
          <w:b/>
          <w:bCs/>
          <w:color w:val="000000"/>
        </w:rPr>
        <w:t>Część V Zamówienia – …</w:t>
      </w:r>
    </w:p>
    <w:p w14:paraId="2586B888" w14:textId="77777777" w:rsidR="008A459E" w:rsidRDefault="008A459E" w:rsidP="00A82B97">
      <w:pPr>
        <w:suppressAutoHyphens w:val="0"/>
        <w:spacing w:before="60"/>
        <w:ind w:right="-3"/>
        <w:jc w:val="center"/>
        <w:rPr>
          <w:rFonts w:ascii="Calibri" w:hAnsi="Calibri"/>
        </w:rPr>
      </w:pPr>
    </w:p>
    <w:p w14:paraId="3C620097" w14:textId="77777777" w:rsidR="008A459E" w:rsidRDefault="00000000" w:rsidP="00A82B97">
      <w:pPr>
        <w:suppressAutoHyphens w:val="0"/>
        <w:rPr>
          <w:rFonts w:ascii="Calibri" w:hAnsi="Calibri"/>
        </w:rPr>
      </w:pPr>
      <w:r>
        <w:rPr>
          <w:rFonts w:ascii="Calibri" w:hAnsi="Calibri" w:cstheme="minorHAnsi"/>
          <w:color w:val="000000"/>
        </w:rPr>
        <w:t>Należy postawić znak „X” przy właściwym polu „</w:t>
      </w:r>
      <w:r>
        <w:rPr>
          <w:rFonts w:ascii="Calibri" w:hAnsi="Calibri" w:cs="Wingdings"/>
          <w:color w:val="000000"/>
        </w:rPr>
        <w:t></w:t>
      </w:r>
      <w:r>
        <w:rPr>
          <w:rFonts w:ascii="Calibri" w:hAnsi="Calibri" w:cstheme="minorHAnsi"/>
          <w:color w:val="000000"/>
        </w:rPr>
        <w:t>”</w:t>
      </w:r>
    </w:p>
    <w:p w14:paraId="16BD69C3" w14:textId="77777777" w:rsidR="008A459E" w:rsidRDefault="00000000" w:rsidP="00A82B97">
      <w:pPr>
        <w:jc w:val="center"/>
        <w:rPr>
          <w:rFonts w:ascii="Calibri" w:hAnsi="Calibri"/>
        </w:rPr>
      </w:pPr>
      <w:r>
        <w:rPr>
          <w:rFonts w:ascii="Calibri" w:hAnsi="Calibri"/>
          <w:b/>
        </w:rPr>
        <w:t>OŚWIADCZAM, ŻE:</w:t>
      </w:r>
    </w:p>
    <w:p w14:paraId="7B8F2D8F" w14:textId="77777777" w:rsidR="008A459E" w:rsidRDefault="00000000" w:rsidP="00A82B97">
      <w:pPr>
        <w:jc w:val="center"/>
        <w:rPr>
          <w:rFonts w:ascii="Calibri" w:hAnsi="Calibri"/>
        </w:rPr>
      </w:pPr>
      <w:r>
        <w:rPr>
          <w:rFonts w:ascii="Calibri" w:hAnsi="Calibri"/>
          <w:bCs/>
        </w:rPr>
        <w:t>w okresie ostatnich 3 lat (</w:t>
      </w:r>
      <w:r>
        <w:rPr>
          <w:rFonts w:ascii="Calibri" w:hAnsi="Calibri"/>
        </w:rPr>
        <w:t>a jeżeli okres prowadzenia działalności jest krótszy – w tym okresie</w:t>
      </w:r>
      <w:r>
        <w:rPr>
          <w:rFonts w:ascii="Calibri" w:hAnsi="Calibri"/>
          <w:bCs/>
        </w:rPr>
        <w:t>) wykonałem następujące usługi zgodne z wymogiem określonym w Rozdziale X pkt. 1.4 lit a) SWZ</w:t>
      </w:r>
    </w:p>
    <w:p w14:paraId="3ED3D158" w14:textId="77777777" w:rsidR="008A459E" w:rsidRDefault="008A459E" w:rsidP="00A82B97">
      <w:pPr>
        <w:jc w:val="center"/>
        <w:rPr>
          <w:rFonts w:ascii="Calibri" w:hAnsi="Calibri"/>
          <w:bCs/>
        </w:rPr>
      </w:pPr>
    </w:p>
    <w:p w14:paraId="5F12E353" w14:textId="77777777" w:rsidR="008A459E" w:rsidRDefault="008A459E" w:rsidP="00A82B97">
      <w:pPr>
        <w:jc w:val="both"/>
        <w:rPr>
          <w:rFonts w:ascii="Calibri" w:hAnsi="Calibri"/>
        </w:rPr>
      </w:pPr>
    </w:p>
    <w:tbl>
      <w:tblPr>
        <w:tblpPr w:leftFromText="141" w:rightFromText="141" w:vertAnchor="text" w:horzAnchor="margin" w:tblpY="168"/>
        <w:tblW w:w="9711" w:type="dxa"/>
        <w:tblLayout w:type="fixed"/>
        <w:tblLook w:val="00A0" w:firstRow="1" w:lastRow="0" w:firstColumn="1" w:lastColumn="0" w:noHBand="0" w:noVBand="0"/>
      </w:tblPr>
      <w:tblGrid>
        <w:gridCol w:w="525"/>
        <w:gridCol w:w="1946"/>
        <w:gridCol w:w="1931"/>
        <w:gridCol w:w="1663"/>
        <w:gridCol w:w="1780"/>
        <w:gridCol w:w="1866"/>
      </w:tblGrid>
      <w:tr w:rsidR="008A459E" w14:paraId="223A8415" w14:textId="77777777">
        <w:trPr>
          <w:trHeight w:val="658"/>
        </w:trPr>
        <w:tc>
          <w:tcPr>
            <w:tcW w:w="525" w:type="dxa"/>
            <w:tcBorders>
              <w:top w:val="single" w:sz="4" w:space="0" w:color="000000"/>
              <w:left w:val="single" w:sz="4" w:space="0" w:color="000000"/>
              <w:bottom w:val="single" w:sz="4" w:space="0" w:color="000000"/>
              <w:right w:val="single" w:sz="4" w:space="0" w:color="000000"/>
            </w:tcBorders>
            <w:vAlign w:val="center"/>
          </w:tcPr>
          <w:p w14:paraId="72A7D67E" w14:textId="77777777" w:rsidR="008A459E" w:rsidRDefault="00000000" w:rsidP="00A82B97">
            <w:pPr>
              <w:pStyle w:val="Tekstpodstawowywcity2"/>
              <w:widowControl w:val="0"/>
              <w:spacing w:after="0" w:line="240" w:lineRule="auto"/>
              <w:ind w:left="0"/>
              <w:jc w:val="center"/>
              <w:rPr>
                <w:rFonts w:ascii="Calibri" w:hAnsi="Calibri"/>
                <w:b/>
                <w:sz w:val="22"/>
                <w:szCs w:val="22"/>
              </w:rPr>
            </w:pPr>
            <w:r>
              <w:rPr>
                <w:rFonts w:ascii="Calibri" w:hAnsi="Calibri"/>
                <w:b/>
                <w:sz w:val="22"/>
                <w:szCs w:val="22"/>
              </w:rPr>
              <w:t>Lp.</w:t>
            </w:r>
          </w:p>
        </w:tc>
        <w:tc>
          <w:tcPr>
            <w:tcW w:w="1946" w:type="dxa"/>
            <w:tcBorders>
              <w:top w:val="single" w:sz="4" w:space="0" w:color="000000"/>
              <w:left w:val="single" w:sz="4" w:space="0" w:color="000000"/>
              <w:bottom w:val="single" w:sz="4" w:space="0" w:color="000000"/>
              <w:right w:val="single" w:sz="4" w:space="0" w:color="000000"/>
            </w:tcBorders>
            <w:vAlign w:val="center"/>
          </w:tcPr>
          <w:p w14:paraId="2BDC9CD5" w14:textId="77777777" w:rsidR="008A459E" w:rsidRDefault="00000000" w:rsidP="00A82B97">
            <w:pPr>
              <w:spacing w:line="120" w:lineRule="atLeast"/>
              <w:jc w:val="center"/>
              <w:rPr>
                <w:rFonts w:ascii="Calibri" w:hAnsi="Calibri"/>
                <w:b/>
              </w:rPr>
            </w:pPr>
            <w:r>
              <w:rPr>
                <w:rFonts w:ascii="Calibri" w:hAnsi="Calibri"/>
                <w:b/>
              </w:rPr>
              <w:t>Zamawiający</w:t>
            </w:r>
          </w:p>
          <w:p w14:paraId="49795100" w14:textId="77777777" w:rsidR="008A459E" w:rsidRDefault="00000000" w:rsidP="00A82B97">
            <w:pPr>
              <w:pStyle w:val="Tekstpodstawowywcity2"/>
              <w:widowControl w:val="0"/>
              <w:spacing w:after="0" w:line="240" w:lineRule="auto"/>
              <w:ind w:left="0"/>
              <w:jc w:val="center"/>
              <w:rPr>
                <w:rFonts w:ascii="Calibri" w:hAnsi="Calibri"/>
                <w:b/>
                <w:sz w:val="22"/>
                <w:szCs w:val="22"/>
              </w:rPr>
            </w:pPr>
            <w:r>
              <w:rPr>
                <w:rFonts w:ascii="Calibri" w:hAnsi="Calibri"/>
                <w:b/>
                <w:sz w:val="22"/>
                <w:szCs w:val="22"/>
              </w:rPr>
              <w:t>(nazwa, adres, telefon, osoba kontaktowa)</w:t>
            </w:r>
          </w:p>
        </w:tc>
        <w:tc>
          <w:tcPr>
            <w:tcW w:w="1931" w:type="dxa"/>
            <w:tcBorders>
              <w:top w:val="single" w:sz="4" w:space="0" w:color="000000"/>
              <w:left w:val="single" w:sz="4" w:space="0" w:color="000000"/>
              <w:bottom w:val="single" w:sz="4" w:space="0" w:color="000000"/>
              <w:right w:val="single" w:sz="4" w:space="0" w:color="000000"/>
            </w:tcBorders>
            <w:vAlign w:val="center"/>
          </w:tcPr>
          <w:p w14:paraId="4E253AA0" w14:textId="77777777" w:rsidR="008A459E" w:rsidRDefault="00000000" w:rsidP="00A82B97">
            <w:pPr>
              <w:pStyle w:val="Tekstpodstawowywcity2"/>
              <w:widowControl w:val="0"/>
              <w:spacing w:after="0" w:line="240" w:lineRule="auto"/>
              <w:ind w:left="0"/>
              <w:jc w:val="center"/>
              <w:rPr>
                <w:rFonts w:ascii="Calibri" w:hAnsi="Calibri"/>
                <w:b/>
                <w:sz w:val="22"/>
                <w:szCs w:val="22"/>
              </w:rPr>
            </w:pPr>
            <w:r>
              <w:rPr>
                <w:rFonts w:ascii="Calibri" w:hAnsi="Calibri"/>
                <w:b/>
                <w:sz w:val="22"/>
                <w:szCs w:val="22"/>
              </w:rPr>
              <w:t>Rodzaj usług</w:t>
            </w:r>
          </w:p>
        </w:tc>
        <w:tc>
          <w:tcPr>
            <w:tcW w:w="1663" w:type="dxa"/>
            <w:tcBorders>
              <w:top w:val="single" w:sz="4" w:space="0" w:color="000000"/>
              <w:left w:val="single" w:sz="4" w:space="0" w:color="000000"/>
              <w:bottom w:val="single" w:sz="4" w:space="0" w:color="000000"/>
              <w:right w:val="single" w:sz="4" w:space="0" w:color="000000"/>
            </w:tcBorders>
            <w:vAlign w:val="center"/>
          </w:tcPr>
          <w:p w14:paraId="0546ECDD" w14:textId="77777777" w:rsidR="008A459E" w:rsidRDefault="00000000" w:rsidP="00A82B97">
            <w:pPr>
              <w:pStyle w:val="Tekstpodstawowywcity2"/>
              <w:widowControl w:val="0"/>
              <w:spacing w:after="0" w:line="240" w:lineRule="auto"/>
              <w:ind w:left="0"/>
              <w:jc w:val="center"/>
              <w:rPr>
                <w:rFonts w:ascii="Calibri" w:hAnsi="Calibri"/>
                <w:b/>
                <w:sz w:val="22"/>
                <w:szCs w:val="22"/>
              </w:rPr>
            </w:pPr>
            <w:r>
              <w:rPr>
                <w:rFonts w:ascii="Calibri" w:hAnsi="Calibri"/>
                <w:b/>
                <w:sz w:val="22"/>
                <w:szCs w:val="22"/>
              </w:rPr>
              <w:t>Oznaczenie umowy</w:t>
            </w:r>
          </w:p>
        </w:tc>
        <w:tc>
          <w:tcPr>
            <w:tcW w:w="1780" w:type="dxa"/>
            <w:tcBorders>
              <w:top w:val="single" w:sz="4" w:space="0" w:color="000000"/>
              <w:left w:val="single" w:sz="4" w:space="0" w:color="000000"/>
              <w:bottom w:val="single" w:sz="4" w:space="0" w:color="000000"/>
              <w:right w:val="single" w:sz="4" w:space="0" w:color="000000"/>
            </w:tcBorders>
            <w:vAlign w:val="center"/>
          </w:tcPr>
          <w:p w14:paraId="0CF97A82" w14:textId="77777777" w:rsidR="008A459E" w:rsidRDefault="00000000" w:rsidP="00A82B97">
            <w:pPr>
              <w:pStyle w:val="Tekstpodstawowywcity2"/>
              <w:widowControl w:val="0"/>
              <w:spacing w:after="0" w:line="240" w:lineRule="auto"/>
              <w:ind w:left="0"/>
              <w:jc w:val="center"/>
              <w:rPr>
                <w:rFonts w:ascii="Calibri" w:hAnsi="Calibri"/>
                <w:b/>
                <w:sz w:val="22"/>
                <w:szCs w:val="22"/>
              </w:rPr>
            </w:pPr>
            <w:r>
              <w:rPr>
                <w:rFonts w:ascii="Calibri" w:hAnsi="Calibri"/>
                <w:b/>
                <w:sz w:val="22"/>
                <w:szCs w:val="22"/>
              </w:rPr>
              <w:t xml:space="preserve">Okres  - podać daty </w:t>
            </w:r>
          </w:p>
        </w:tc>
        <w:tc>
          <w:tcPr>
            <w:tcW w:w="1866" w:type="dxa"/>
            <w:tcBorders>
              <w:top w:val="single" w:sz="4" w:space="0" w:color="000000"/>
              <w:left w:val="single" w:sz="4" w:space="0" w:color="000000"/>
              <w:bottom w:val="single" w:sz="4" w:space="0" w:color="000000"/>
              <w:right w:val="single" w:sz="4" w:space="0" w:color="000000"/>
            </w:tcBorders>
            <w:vAlign w:val="center"/>
          </w:tcPr>
          <w:p w14:paraId="59DD84BF" w14:textId="77777777" w:rsidR="008A459E" w:rsidRDefault="00000000" w:rsidP="00A82B97">
            <w:pPr>
              <w:pStyle w:val="Tekstpodstawowywcity2"/>
              <w:widowControl w:val="0"/>
              <w:spacing w:after="0" w:line="240" w:lineRule="auto"/>
              <w:ind w:left="0"/>
              <w:jc w:val="center"/>
              <w:rPr>
                <w:rFonts w:ascii="Calibri" w:hAnsi="Calibri"/>
                <w:b/>
                <w:sz w:val="22"/>
                <w:szCs w:val="22"/>
              </w:rPr>
            </w:pPr>
            <w:r>
              <w:rPr>
                <w:rFonts w:ascii="Calibri" w:hAnsi="Calibri"/>
                <w:b/>
                <w:sz w:val="22"/>
                <w:szCs w:val="22"/>
              </w:rPr>
              <w:t>Doświadczenie</w:t>
            </w:r>
          </w:p>
        </w:tc>
      </w:tr>
      <w:tr w:rsidR="008A459E" w14:paraId="051D0EB7" w14:textId="77777777">
        <w:trPr>
          <w:trHeight w:val="856"/>
        </w:trPr>
        <w:tc>
          <w:tcPr>
            <w:tcW w:w="525" w:type="dxa"/>
            <w:tcBorders>
              <w:top w:val="single" w:sz="4" w:space="0" w:color="000000"/>
              <w:left w:val="single" w:sz="4" w:space="0" w:color="000000"/>
              <w:bottom w:val="single" w:sz="4" w:space="0" w:color="000000"/>
              <w:right w:val="single" w:sz="4" w:space="0" w:color="000000"/>
            </w:tcBorders>
            <w:vAlign w:val="center"/>
          </w:tcPr>
          <w:p w14:paraId="39E9D44C" w14:textId="77777777" w:rsidR="008A459E" w:rsidRDefault="008A459E" w:rsidP="00A82B97">
            <w:pPr>
              <w:pStyle w:val="Tekstpodstawowywcity2"/>
              <w:widowControl w:val="0"/>
              <w:spacing w:after="0" w:line="240" w:lineRule="auto"/>
              <w:ind w:left="0"/>
              <w:jc w:val="center"/>
              <w:rPr>
                <w:rFonts w:ascii="Calibri" w:hAnsi="Calibri"/>
                <w:sz w:val="22"/>
                <w:szCs w:val="22"/>
              </w:rPr>
            </w:pPr>
          </w:p>
        </w:tc>
        <w:tc>
          <w:tcPr>
            <w:tcW w:w="1946" w:type="dxa"/>
            <w:tcBorders>
              <w:top w:val="single" w:sz="4" w:space="0" w:color="000000"/>
              <w:left w:val="single" w:sz="4" w:space="0" w:color="000000"/>
              <w:bottom w:val="single" w:sz="4" w:space="0" w:color="000000"/>
              <w:right w:val="single" w:sz="4" w:space="0" w:color="000000"/>
            </w:tcBorders>
          </w:tcPr>
          <w:p w14:paraId="5A824A10" w14:textId="77777777" w:rsidR="008A459E" w:rsidRDefault="008A459E" w:rsidP="00A82B97">
            <w:pPr>
              <w:pStyle w:val="Tekstpodstawowywcity2"/>
              <w:widowControl w:val="0"/>
              <w:spacing w:after="0" w:line="240" w:lineRule="auto"/>
              <w:ind w:left="0"/>
              <w:jc w:val="center"/>
              <w:rPr>
                <w:rFonts w:ascii="Calibri" w:hAnsi="Calibri"/>
                <w:sz w:val="22"/>
                <w:szCs w:val="22"/>
              </w:rPr>
            </w:pPr>
          </w:p>
        </w:tc>
        <w:tc>
          <w:tcPr>
            <w:tcW w:w="1931" w:type="dxa"/>
            <w:tcBorders>
              <w:top w:val="single" w:sz="4" w:space="0" w:color="000000"/>
              <w:left w:val="single" w:sz="4" w:space="0" w:color="000000"/>
              <w:bottom w:val="single" w:sz="4" w:space="0" w:color="000000"/>
              <w:right w:val="single" w:sz="4" w:space="0" w:color="000000"/>
            </w:tcBorders>
            <w:vAlign w:val="center"/>
          </w:tcPr>
          <w:p w14:paraId="53603B93" w14:textId="77777777" w:rsidR="008A459E" w:rsidRDefault="008A459E" w:rsidP="00A82B97">
            <w:pPr>
              <w:pStyle w:val="Tekstpodstawowywcity2"/>
              <w:widowControl w:val="0"/>
              <w:spacing w:after="0" w:line="240" w:lineRule="auto"/>
              <w:ind w:left="0"/>
              <w:jc w:val="center"/>
              <w:rPr>
                <w:rFonts w:ascii="Calibri" w:hAnsi="Calibri"/>
                <w:sz w:val="22"/>
                <w:szCs w:val="22"/>
              </w:rPr>
            </w:pPr>
          </w:p>
        </w:tc>
        <w:tc>
          <w:tcPr>
            <w:tcW w:w="1663" w:type="dxa"/>
            <w:tcBorders>
              <w:top w:val="single" w:sz="4" w:space="0" w:color="000000"/>
              <w:left w:val="single" w:sz="4" w:space="0" w:color="000000"/>
              <w:bottom w:val="single" w:sz="4" w:space="0" w:color="000000"/>
              <w:right w:val="single" w:sz="4" w:space="0" w:color="000000"/>
            </w:tcBorders>
            <w:vAlign w:val="center"/>
          </w:tcPr>
          <w:p w14:paraId="2DDA6898" w14:textId="77777777" w:rsidR="008A459E" w:rsidRDefault="008A459E" w:rsidP="00A82B97">
            <w:pPr>
              <w:pStyle w:val="Tekstpodstawowywcity2"/>
              <w:widowControl w:val="0"/>
              <w:spacing w:after="0" w:line="240" w:lineRule="auto"/>
              <w:ind w:left="0"/>
              <w:jc w:val="center"/>
              <w:rPr>
                <w:rFonts w:ascii="Calibri" w:hAnsi="Calibri"/>
                <w:sz w:val="22"/>
                <w:szCs w:val="22"/>
              </w:rPr>
            </w:pPr>
          </w:p>
        </w:tc>
        <w:tc>
          <w:tcPr>
            <w:tcW w:w="1780" w:type="dxa"/>
            <w:tcBorders>
              <w:top w:val="single" w:sz="4" w:space="0" w:color="000000"/>
              <w:left w:val="single" w:sz="4" w:space="0" w:color="000000"/>
              <w:bottom w:val="single" w:sz="4" w:space="0" w:color="000000"/>
              <w:right w:val="single" w:sz="4" w:space="0" w:color="000000"/>
            </w:tcBorders>
            <w:vAlign w:val="center"/>
          </w:tcPr>
          <w:p w14:paraId="2EEB622A" w14:textId="77777777" w:rsidR="008A459E" w:rsidRDefault="008A459E" w:rsidP="00A82B97">
            <w:pPr>
              <w:pStyle w:val="Tekstpodstawowywcity2"/>
              <w:widowControl w:val="0"/>
              <w:spacing w:after="0" w:line="240" w:lineRule="auto"/>
              <w:ind w:left="0"/>
              <w:jc w:val="center"/>
              <w:rPr>
                <w:rFonts w:ascii="Calibri" w:hAnsi="Calibri"/>
                <w:sz w:val="22"/>
                <w:szCs w:val="22"/>
              </w:rPr>
            </w:pPr>
          </w:p>
        </w:tc>
        <w:tc>
          <w:tcPr>
            <w:tcW w:w="1866" w:type="dxa"/>
            <w:tcBorders>
              <w:top w:val="single" w:sz="4" w:space="0" w:color="000000"/>
              <w:left w:val="single" w:sz="4" w:space="0" w:color="000000"/>
              <w:bottom w:val="single" w:sz="4" w:space="0" w:color="000000"/>
              <w:right w:val="single" w:sz="4" w:space="0" w:color="000000"/>
            </w:tcBorders>
            <w:vAlign w:val="center"/>
          </w:tcPr>
          <w:p w14:paraId="1721C206" w14:textId="77777777" w:rsidR="008A459E" w:rsidRDefault="00000000" w:rsidP="00A82B97">
            <w:pPr>
              <w:pStyle w:val="Tekstpodstawowywcity2"/>
              <w:widowControl w:val="0"/>
              <w:spacing w:after="0" w:line="240" w:lineRule="auto"/>
              <w:ind w:left="0"/>
              <w:jc w:val="center"/>
              <w:rPr>
                <w:rFonts w:ascii="Calibri" w:hAnsi="Calibri"/>
                <w:sz w:val="22"/>
                <w:szCs w:val="22"/>
              </w:rPr>
            </w:pPr>
            <w:r>
              <w:rPr>
                <w:rFonts w:ascii="Calibri" w:hAnsi="Calibri"/>
                <w:sz w:val="22"/>
                <w:szCs w:val="22"/>
              </w:rPr>
              <w:t xml:space="preserve">własne / innych podmiotów </w:t>
            </w:r>
            <w:r>
              <w:rPr>
                <w:rFonts w:ascii="Calibri" w:hAnsi="Calibri"/>
                <w:sz w:val="22"/>
                <w:szCs w:val="22"/>
                <w:vertAlign w:val="superscript"/>
              </w:rPr>
              <w:t>*)</w:t>
            </w:r>
          </w:p>
        </w:tc>
      </w:tr>
      <w:tr w:rsidR="008A459E" w14:paraId="20590D44" w14:textId="77777777">
        <w:trPr>
          <w:trHeight w:val="856"/>
        </w:trPr>
        <w:tc>
          <w:tcPr>
            <w:tcW w:w="525" w:type="dxa"/>
            <w:tcBorders>
              <w:top w:val="single" w:sz="4" w:space="0" w:color="000000"/>
              <w:left w:val="single" w:sz="4" w:space="0" w:color="000000"/>
              <w:bottom w:val="single" w:sz="4" w:space="0" w:color="000000"/>
              <w:right w:val="single" w:sz="4" w:space="0" w:color="000000"/>
            </w:tcBorders>
            <w:vAlign w:val="center"/>
          </w:tcPr>
          <w:p w14:paraId="46CA2E3D" w14:textId="77777777" w:rsidR="008A459E" w:rsidRDefault="008A459E" w:rsidP="00A82B97">
            <w:pPr>
              <w:pStyle w:val="Tekstpodstawowywcity2"/>
              <w:widowControl w:val="0"/>
              <w:spacing w:after="0" w:line="240" w:lineRule="auto"/>
              <w:ind w:left="0"/>
              <w:jc w:val="center"/>
              <w:rPr>
                <w:rFonts w:ascii="Calibri" w:hAnsi="Calibri"/>
                <w:sz w:val="22"/>
                <w:szCs w:val="22"/>
              </w:rPr>
            </w:pPr>
          </w:p>
        </w:tc>
        <w:tc>
          <w:tcPr>
            <w:tcW w:w="1946" w:type="dxa"/>
            <w:tcBorders>
              <w:top w:val="single" w:sz="4" w:space="0" w:color="000000"/>
              <w:left w:val="single" w:sz="4" w:space="0" w:color="000000"/>
              <w:bottom w:val="single" w:sz="4" w:space="0" w:color="000000"/>
              <w:right w:val="single" w:sz="4" w:space="0" w:color="000000"/>
            </w:tcBorders>
          </w:tcPr>
          <w:p w14:paraId="555CB6FF" w14:textId="77777777" w:rsidR="008A459E" w:rsidRDefault="008A459E" w:rsidP="00A82B97">
            <w:pPr>
              <w:pStyle w:val="Tekstpodstawowywcity2"/>
              <w:widowControl w:val="0"/>
              <w:spacing w:after="0" w:line="240" w:lineRule="auto"/>
              <w:ind w:left="0"/>
              <w:jc w:val="center"/>
              <w:rPr>
                <w:rFonts w:ascii="Calibri" w:hAnsi="Calibri"/>
                <w:sz w:val="22"/>
                <w:szCs w:val="22"/>
              </w:rPr>
            </w:pPr>
          </w:p>
        </w:tc>
        <w:tc>
          <w:tcPr>
            <w:tcW w:w="1931" w:type="dxa"/>
            <w:tcBorders>
              <w:top w:val="single" w:sz="4" w:space="0" w:color="000000"/>
              <w:left w:val="single" w:sz="4" w:space="0" w:color="000000"/>
              <w:bottom w:val="single" w:sz="4" w:space="0" w:color="000000"/>
              <w:right w:val="single" w:sz="4" w:space="0" w:color="000000"/>
            </w:tcBorders>
            <w:vAlign w:val="center"/>
          </w:tcPr>
          <w:p w14:paraId="60E5307F" w14:textId="77777777" w:rsidR="008A459E" w:rsidRDefault="008A459E" w:rsidP="00A82B97">
            <w:pPr>
              <w:pStyle w:val="Tekstpodstawowywcity2"/>
              <w:widowControl w:val="0"/>
              <w:spacing w:after="0" w:line="240" w:lineRule="auto"/>
              <w:ind w:left="0"/>
              <w:jc w:val="center"/>
              <w:rPr>
                <w:rFonts w:ascii="Calibri" w:hAnsi="Calibri"/>
                <w:sz w:val="22"/>
                <w:szCs w:val="22"/>
              </w:rPr>
            </w:pPr>
          </w:p>
        </w:tc>
        <w:tc>
          <w:tcPr>
            <w:tcW w:w="1663" w:type="dxa"/>
            <w:tcBorders>
              <w:top w:val="single" w:sz="4" w:space="0" w:color="000000"/>
              <w:left w:val="single" w:sz="4" w:space="0" w:color="000000"/>
              <w:bottom w:val="single" w:sz="4" w:space="0" w:color="000000"/>
              <w:right w:val="single" w:sz="4" w:space="0" w:color="000000"/>
            </w:tcBorders>
            <w:vAlign w:val="center"/>
          </w:tcPr>
          <w:p w14:paraId="53826C80" w14:textId="77777777" w:rsidR="008A459E" w:rsidRDefault="008A459E" w:rsidP="00A82B97">
            <w:pPr>
              <w:pStyle w:val="Tekstpodstawowywcity2"/>
              <w:widowControl w:val="0"/>
              <w:spacing w:after="0" w:line="240" w:lineRule="auto"/>
              <w:ind w:left="0"/>
              <w:jc w:val="center"/>
              <w:rPr>
                <w:rFonts w:ascii="Calibri" w:hAnsi="Calibri"/>
                <w:sz w:val="22"/>
                <w:szCs w:val="22"/>
              </w:rPr>
            </w:pPr>
          </w:p>
        </w:tc>
        <w:tc>
          <w:tcPr>
            <w:tcW w:w="1780" w:type="dxa"/>
            <w:tcBorders>
              <w:top w:val="single" w:sz="4" w:space="0" w:color="000000"/>
              <w:left w:val="single" w:sz="4" w:space="0" w:color="000000"/>
              <w:bottom w:val="single" w:sz="4" w:space="0" w:color="000000"/>
              <w:right w:val="single" w:sz="4" w:space="0" w:color="000000"/>
            </w:tcBorders>
            <w:vAlign w:val="center"/>
          </w:tcPr>
          <w:p w14:paraId="4D8947B6" w14:textId="77777777" w:rsidR="008A459E" w:rsidRDefault="008A459E" w:rsidP="00A82B97">
            <w:pPr>
              <w:pStyle w:val="Tekstpodstawowywcity2"/>
              <w:widowControl w:val="0"/>
              <w:spacing w:after="0" w:line="240" w:lineRule="auto"/>
              <w:ind w:left="0"/>
              <w:jc w:val="center"/>
              <w:rPr>
                <w:rFonts w:ascii="Calibri" w:hAnsi="Calibri"/>
                <w:sz w:val="22"/>
                <w:szCs w:val="22"/>
              </w:rPr>
            </w:pPr>
          </w:p>
        </w:tc>
        <w:tc>
          <w:tcPr>
            <w:tcW w:w="1866" w:type="dxa"/>
            <w:tcBorders>
              <w:top w:val="single" w:sz="4" w:space="0" w:color="000000"/>
              <w:left w:val="single" w:sz="4" w:space="0" w:color="000000"/>
              <w:bottom w:val="single" w:sz="4" w:space="0" w:color="000000"/>
              <w:right w:val="single" w:sz="4" w:space="0" w:color="000000"/>
            </w:tcBorders>
            <w:vAlign w:val="center"/>
          </w:tcPr>
          <w:p w14:paraId="2690E976" w14:textId="77777777" w:rsidR="008A459E" w:rsidRDefault="00000000" w:rsidP="00A82B97">
            <w:pPr>
              <w:pStyle w:val="Tekstpodstawowywcity2"/>
              <w:widowControl w:val="0"/>
              <w:spacing w:after="0" w:line="240" w:lineRule="auto"/>
              <w:ind w:left="0"/>
              <w:jc w:val="center"/>
              <w:rPr>
                <w:rFonts w:ascii="Calibri" w:hAnsi="Calibri"/>
                <w:sz w:val="22"/>
                <w:szCs w:val="22"/>
              </w:rPr>
            </w:pPr>
            <w:r>
              <w:rPr>
                <w:rFonts w:ascii="Calibri" w:hAnsi="Calibri"/>
                <w:sz w:val="22"/>
                <w:szCs w:val="22"/>
              </w:rPr>
              <w:t xml:space="preserve">własne / innych podmiotów </w:t>
            </w:r>
            <w:r>
              <w:rPr>
                <w:rFonts w:ascii="Calibri" w:hAnsi="Calibri"/>
                <w:sz w:val="22"/>
                <w:szCs w:val="22"/>
                <w:vertAlign w:val="superscript"/>
              </w:rPr>
              <w:t>*)</w:t>
            </w:r>
          </w:p>
        </w:tc>
      </w:tr>
    </w:tbl>
    <w:p w14:paraId="135EA26D" w14:textId="77777777" w:rsidR="008A459E" w:rsidRDefault="008A459E" w:rsidP="00A82B97">
      <w:pPr>
        <w:rPr>
          <w:rFonts w:ascii="Calibri" w:hAnsi="Calibri"/>
          <w:b/>
        </w:rPr>
      </w:pPr>
    </w:p>
    <w:p w14:paraId="3089F655" w14:textId="77777777" w:rsidR="008A459E" w:rsidRDefault="008A459E" w:rsidP="00A82B97">
      <w:pPr>
        <w:jc w:val="both"/>
        <w:rPr>
          <w:rFonts w:ascii="Calibri" w:hAnsi="Calibri"/>
          <w:b/>
        </w:rPr>
      </w:pPr>
    </w:p>
    <w:p w14:paraId="37BBE057" w14:textId="77777777" w:rsidR="008A459E" w:rsidRDefault="00000000" w:rsidP="00A82B97">
      <w:pPr>
        <w:shd w:val="clear" w:color="auto" w:fill="FFFFFF"/>
        <w:ind w:right="-2"/>
        <w:jc w:val="both"/>
        <w:rPr>
          <w:rFonts w:ascii="Calibri" w:hAnsi="Calibri"/>
        </w:rPr>
      </w:pPr>
      <w:r>
        <w:rPr>
          <w:rFonts w:ascii="Calibri" w:hAnsi="Calibri"/>
        </w:rPr>
        <w:t>Do wykazu załączam dowody określające, że wykazane usługi zostały wykonane należycie,</w:t>
      </w:r>
      <w:r>
        <w:rPr>
          <w:rFonts w:ascii="Calibri" w:hAnsi="Calibri"/>
        </w:rPr>
        <w:br/>
        <w:t>w szczególności że zostały wykonane zgodnie z przepisami prawa i prawidłowo ukończone, wystawione przez:</w:t>
      </w:r>
    </w:p>
    <w:p w14:paraId="3D9A2BB1" w14:textId="77777777" w:rsidR="008A459E" w:rsidRDefault="00000000" w:rsidP="00A82B97">
      <w:pPr>
        <w:shd w:val="clear" w:color="auto" w:fill="FFFFFF"/>
        <w:spacing w:before="120"/>
        <w:rPr>
          <w:rFonts w:ascii="Calibri" w:hAnsi="Calibri"/>
        </w:rPr>
      </w:pPr>
      <w:r>
        <w:rPr>
          <w:rFonts w:ascii="Calibri" w:hAnsi="Calibri"/>
        </w:rPr>
        <w:t>……………………………………………………………………………………………………………………………………………</w:t>
      </w:r>
    </w:p>
    <w:p w14:paraId="5E8B0715" w14:textId="77777777" w:rsidR="008A459E" w:rsidRDefault="00000000" w:rsidP="00A82B97">
      <w:pPr>
        <w:shd w:val="clear" w:color="auto" w:fill="FFFFFF"/>
        <w:spacing w:before="120"/>
        <w:rPr>
          <w:rFonts w:ascii="Calibri" w:hAnsi="Calibri"/>
        </w:rPr>
      </w:pPr>
      <w:r>
        <w:rPr>
          <w:rFonts w:ascii="Calibri" w:hAnsi="Calibri"/>
        </w:rPr>
        <w:t>……………………………………………………………………………………………………………………………………………</w:t>
      </w:r>
    </w:p>
    <w:p w14:paraId="169B8C0B" w14:textId="77777777" w:rsidR="008A459E" w:rsidRDefault="00000000" w:rsidP="00A82B97">
      <w:pPr>
        <w:shd w:val="clear" w:color="auto" w:fill="FFFFFF"/>
        <w:spacing w:before="120"/>
        <w:rPr>
          <w:rFonts w:ascii="Calibri" w:hAnsi="Calibri"/>
        </w:rPr>
      </w:pPr>
      <w:r>
        <w:rPr>
          <w:rFonts w:ascii="Calibri" w:hAnsi="Calibri"/>
        </w:rPr>
        <w:t>……………………………………………………………………………………………………………………………………………</w:t>
      </w:r>
    </w:p>
    <w:p w14:paraId="68584C8C" w14:textId="77777777" w:rsidR="008A459E" w:rsidRDefault="008A459E" w:rsidP="00A82B97">
      <w:pPr>
        <w:pStyle w:val="Tekstpodstawowy"/>
        <w:spacing w:line="243" w:lineRule="exact"/>
        <w:jc w:val="center"/>
        <w:rPr>
          <w:rFonts w:ascii="Calibri" w:hAnsi="Calibri" w:cstheme="minorHAnsi"/>
          <w:sz w:val="22"/>
          <w:szCs w:val="22"/>
        </w:rPr>
      </w:pPr>
    </w:p>
    <w:p w14:paraId="1E7D8CCD" w14:textId="77777777" w:rsidR="008A459E" w:rsidRDefault="008A459E" w:rsidP="00A82B97">
      <w:pPr>
        <w:pStyle w:val="Tekstpodstawowy"/>
        <w:spacing w:line="243" w:lineRule="exact"/>
        <w:rPr>
          <w:rFonts w:ascii="Calibri" w:hAnsi="Calibri" w:cstheme="minorHAnsi"/>
          <w:sz w:val="22"/>
          <w:szCs w:val="22"/>
        </w:rPr>
      </w:pPr>
    </w:p>
    <w:p w14:paraId="518F4434" w14:textId="77777777" w:rsidR="008A459E" w:rsidRDefault="00000000" w:rsidP="00A82B97">
      <w:pPr>
        <w:pStyle w:val="Tekstpodstawowy"/>
        <w:spacing w:line="243" w:lineRule="exact"/>
        <w:jc w:val="center"/>
        <w:rPr>
          <w:rFonts w:ascii="Calibri" w:hAnsi="Calibri"/>
          <w:sz w:val="22"/>
          <w:szCs w:val="22"/>
        </w:rPr>
      </w:pPr>
      <w:r>
        <w:rPr>
          <w:rFonts w:ascii="Calibri" w:hAnsi="Calibri"/>
          <w:color w:val="212121"/>
          <w:sz w:val="22"/>
          <w:szCs w:val="22"/>
        </w:rPr>
        <w:tab/>
      </w:r>
      <w:r>
        <w:rPr>
          <w:rFonts w:ascii="Calibri" w:hAnsi="Calibri"/>
          <w:color w:val="212121"/>
          <w:sz w:val="22"/>
          <w:szCs w:val="22"/>
        </w:rPr>
        <w:tab/>
        <w:t>.......................................................................…</w:t>
      </w:r>
    </w:p>
    <w:p w14:paraId="00384D6B" w14:textId="77777777" w:rsidR="008A459E" w:rsidRDefault="00000000" w:rsidP="00A82B97">
      <w:pPr>
        <w:spacing w:line="194" w:lineRule="exact"/>
        <w:rPr>
          <w:rFonts w:ascii="Calibri" w:hAnsi="Calibri"/>
        </w:rPr>
      </w:pPr>
      <w:r>
        <w:rPr>
          <w:rFonts w:ascii="Calibri" w:hAnsi="Calibri"/>
          <w:color w:val="212121"/>
        </w:rPr>
        <w:t>podpisy osób uprawnionych</w:t>
      </w:r>
    </w:p>
    <w:p w14:paraId="0AFEC323" w14:textId="77777777" w:rsidR="008A459E" w:rsidRDefault="00000000" w:rsidP="00A82B97">
      <w:pPr>
        <w:spacing w:before="62"/>
        <w:ind w:right="253"/>
        <w:jc w:val="right"/>
        <w:rPr>
          <w:rFonts w:ascii="Calibri" w:hAnsi="Calibri"/>
        </w:rPr>
      </w:pPr>
      <w:r>
        <w:rPr>
          <w:rFonts w:ascii="Calibri" w:hAnsi="Calibri"/>
          <w:color w:val="212121"/>
        </w:rPr>
        <w:t xml:space="preserve"> </w:t>
      </w:r>
      <w:r>
        <w:rPr>
          <w:rFonts w:ascii="Calibri" w:hAnsi="Calibri"/>
          <w:color w:val="212121"/>
        </w:rPr>
        <w:tab/>
        <w:t>do składania oświadczeń woli w imieniu Wykonawcy</w:t>
      </w:r>
    </w:p>
    <w:p w14:paraId="6A90D135" w14:textId="77777777" w:rsidR="008A459E" w:rsidRDefault="008A459E" w:rsidP="00A82B97">
      <w:pPr>
        <w:spacing w:before="62"/>
        <w:ind w:right="253"/>
        <w:jc w:val="right"/>
        <w:rPr>
          <w:rFonts w:ascii="Calibri" w:hAnsi="Calibri"/>
        </w:rPr>
      </w:pPr>
    </w:p>
    <w:p w14:paraId="50B6CF03" w14:textId="77777777" w:rsidR="008A459E" w:rsidRDefault="008A459E" w:rsidP="00A82B97">
      <w:pPr>
        <w:spacing w:before="62"/>
        <w:ind w:right="253"/>
        <w:jc w:val="right"/>
        <w:rPr>
          <w:rFonts w:ascii="Calibri" w:hAnsi="Calibri"/>
        </w:rPr>
      </w:pPr>
    </w:p>
    <w:p w14:paraId="10307ECF" w14:textId="77777777" w:rsidR="008A459E" w:rsidRDefault="008A459E" w:rsidP="00A82B97">
      <w:pPr>
        <w:spacing w:before="62"/>
        <w:ind w:right="253"/>
        <w:jc w:val="right"/>
        <w:rPr>
          <w:rFonts w:ascii="Calibri" w:hAnsi="Calibri"/>
        </w:rPr>
      </w:pPr>
    </w:p>
    <w:p w14:paraId="2F7D8113" w14:textId="77777777" w:rsidR="008A459E" w:rsidRDefault="008A459E" w:rsidP="00A82B97">
      <w:pPr>
        <w:spacing w:before="62"/>
        <w:ind w:right="253"/>
        <w:jc w:val="right"/>
        <w:rPr>
          <w:rFonts w:ascii="Calibri" w:hAnsi="Calibri"/>
        </w:rPr>
      </w:pPr>
    </w:p>
    <w:p w14:paraId="7CCD8061" w14:textId="77777777" w:rsidR="008A459E" w:rsidRDefault="008A459E" w:rsidP="00A82B97">
      <w:pPr>
        <w:spacing w:before="62"/>
        <w:ind w:right="253"/>
        <w:jc w:val="right"/>
        <w:rPr>
          <w:rFonts w:ascii="Calibri" w:hAnsi="Calibri"/>
        </w:rPr>
      </w:pPr>
    </w:p>
    <w:p w14:paraId="72C2F834" w14:textId="77777777" w:rsidR="008A459E" w:rsidRDefault="008A459E" w:rsidP="00A82B97">
      <w:pPr>
        <w:spacing w:before="62"/>
        <w:ind w:right="253"/>
        <w:jc w:val="right"/>
        <w:rPr>
          <w:rFonts w:ascii="Calibri" w:hAnsi="Calibri"/>
        </w:rPr>
      </w:pPr>
    </w:p>
    <w:p w14:paraId="3CB8E38B" w14:textId="77777777" w:rsidR="008A459E" w:rsidRDefault="008A459E" w:rsidP="00A82B97">
      <w:pPr>
        <w:spacing w:before="62"/>
        <w:ind w:right="253"/>
        <w:jc w:val="right"/>
        <w:rPr>
          <w:rFonts w:ascii="Calibri" w:hAnsi="Calibri"/>
        </w:rPr>
      </w:pPr>
    </w:p>
    <w:p w14:paraId="1BFE20B1" w14:textId="77777777" w:rsidR="008A459E" w:rsidRDefault="00000000" w:rsidP="00A82B97">
      <w:pPr>
        <w:spacing w:before="62"/>
        <w:ind w:right="253"/>
        <w:jc w:val="right"/>
        <w:rPr>
          <w:rFonts w:ascii="Calibri" w:hAnsi="Calibri"/>
        </w:rPr>
      </w:pPr>
      <w:r>
        <w:rPr>
          <w:rFonts w:ascii="Calibri" w:hAnsi="Calibri"/>
          <w:b/>
          <w:i/>
        </w:rPr>
        <w:t>Załącznik nr 6 do SWZ</w:t>
      </w:r>
    </w:p>
    <w:p w14:paraId="7F38EDEE" w14:textId="77777777" w:rsidR="008A459E" w:rsidRDefault="00000000" w:rsidP="00A82B97">
      <w:pPr>
        <w:pStyle w:val="Tekstpodstawowy"/>
        <w:spacing w:before="5"/>
        <w:rPr>
          <w:rFonts w:ascii="Calibri" w:hAnsi="Calibri"/>
          <w:b/>
          <w:sz w:val="22"/>
          <w:szCs w:val="22"/>
        </w:rPr>
      </w:pPr>
      <w:r>
        <w:rPr>
          <w:rFonts w:ascii="Calibri" w:hAnsi="Calibri"/>
          <w:b/>
          <w:noProof/>
          <w:sz w:val="22"/>
          <w:szCs w:val="22"/>
        </w:rPr>
        <mc:AlternateContent>
          <mc:Choice Requires="wps">
            <w:drawing>
              <wp:anchor distT="15875" distB="0" distL="15875" distR="0" simplePos="0" relativeHeight="251665920" behindDoc="1" locked="0" layoutInCell="0" allowOverlap="1" wp14:anchorId="374D2C53" wp14:editId="5DE765DE">
                <wp:simplePos x="0" y="0"/>
                <wp:positionH relativeFrom="page">
                  <wp:posOffset>828040</wp:posOffset>
                </wp:positionH>
                <wp:positionV relativeFrom="paragraph">
                  <wp:posOffset>311785</wp:posOffset>
                </wp:positionV>
                <wp:extent cx="5800090" cy="442595"/>
                <wp:effectExtent l="0" t="0" r="13335" b="17780"/>
                <wp:wrapTopAndBottom/>
                <wp:docPr id="7" name="Text Box 6"/>
                <wp:cNvGraphicFramePr/>
                <a:graphic xmlns:a="http://schemas.openxmlformats.org/drawingml/2006/main">
                  <a:graphicData uri="http://schemas.microsoft.com/office/word/2010/wordprocessingShape">
                    <wps:wsp>
                      <wps:cNvSpPr/>
                      <wps:spPr>
                        <a:xfrm>
                          <a:off x="0" y="0"/>
                          <a:ext cx="5799600" cy="4420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053BA276" w14:textId="77777777" w:rsidR="008A459E" w:rsidRDefault="008A459E">
                            <w:pPr>
                              <w:pStyle w:val="Zawartoramki"/>
                              <w:ind w:left="544" w:right="543"/>
                              <w:jc w:val="center"/>
                              <w:rPr>
                                <w:rFonts w:cstheme="minorHAnsi"/>
                                <w:b/>
                                <w:bCs/>
                              </w:rPr>
                            </w:pPr>
                          </w:p>
                          <w:p w14:paraId="5BD44D46" w14:textId="77777777" w:rsidR="008A459E" w:rsidRDefault="00000000">
                            <w:pPr>
                              <w:pStyle w:val="Zawartoramki"/>
                              <w:ind w:left="544" w:right="543"/>
                              <w:jc w:val="center"/>
                              <w:rPr>
                                <w:b/>
                                <w:sz w:val="24"/>
                              </w:rPr>
                            </w:pPr>
                            <w:r>
                              <w:rPr>
                                <w:rFonts w:cstheme="minorHAnsi"/>
                                <w:b/>
                                <w:bCs/>
                                <w:color w:val="000000"/>
                              </w:rPr>
                              <w:t>W</w:t>
                            </w:r>
                            <w:r>
                              <w:rPr>
                                <w:rFonts w:cstheme="minorHAnsi"/>
                                <w:b/>
                                <w:color w:val="000000"/>
                              </w:rPr>
                              <w:t>YKAZ URZĄDZEŃ TECHNICZNYCH NIEZBĘDNYCH DO REALIZACJI ZAMÓWIENIA</w:t>
                            </w:r>
                          </w:p>
                        </w:txbxContent>
                      </wps:txbx>
                      <wps:bodyPr lIns="0" tIns="0" rIns="0" bIns="0" upright="1">
                        <a:noAutofit/>
                      </wps:bodyPr>
                    </wps:wsp>
                  </a:graphicData>
                </a:graphic>
              </wp:anchor>
            </w:drawing>
          </mc:Choice>
          <mc:Fallback>
            <w:pict>
              <v:rect w14:anchorId="374D2C53" id="Text Box 6" o:spid="_x0000_s1028" style="position:absolute;margin-left:65.2pt;margin-top:24.55pt;width:456.7pt;height:34.85pt;z-index:-251650560;visibility:visible;mso-wrap-style:square;mso-wrap-distance-left:1.25pt;mso-wrap-distance-top:1.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" o:allowincell="f" fillcolor="#d9d9d9" strokeweight=".18mm">
                <v:textbox inset="0,0,0,0">
                  <w:txbxContent>
                    <w:p w14:paraId="053BA276" w14:textId="77777777" w:rsidR="008A459E" w:rsidRDefault="008A459E">
                      <w:pPr>
                        <w:pStyle w:val="Zawartoramki"/>
                        <w:ind w:left="544" w:right="543"/>
                        <w:jc w:val="center"/>
                        <w:rPr>
                          <w:rFonts w:cstheme="minorHAnsi"/>
                          <w:b/>
                          <w:bCs/>
                        </w:rPr>
                      </w:pPr>
                    </w:p>
                    <w:p w14:paraId="5BD44D46" w14:textId="77777777" w:rsidR="008A459E" w:rsidRDefault="00000000">
                      <w:pPr>
                        <w:pStyle w:val="Zawartoramki"/>
                        <w:ind w:left="544" w:right="543"/>
                        <w:jc w:val="center"/>
                        <w:rPr>
                          <w:b/>
                          <w:sz w:val="24"/>
                        </w:rPr>
                      </w:pPr>
                      <w:r>
                        <w:rPr>
                          <w:rFonts w:cstheme="minorHAnsi"/>
                          <w:b/>
                          <w:bCs/>
                          <w:color w:val="000000"/>
                        </w:rPr>
                        <w:t>W</w:t>
                      </w:r>
                      <w:r>
                        <w:rPr>
                          <w:rFonts w:cstheme="minorHAnsi"/>
                          <w:b/>
                          <w:color w:val="000000"/>
                        </w:rPr>
                        <w:t>YKAZ URZĄDZEŃ TECHNICZNYCH NIEZBĘDNYCH DO REALIZACJI ZAMÓWIENIA</w:t>
                      </w:r>
                    </w:p>
                  </w:txbxContent>
                </v:textbox>
                <w10:wrap type="topAndBottom" anchorx="page"/>
              </v:rect>
            </w:pict>
          </mc:Fallback>
        </mc:AlternateContent>
      </w:r>
    </w:p>
    <w:p w14:paraId="460CB62D" w14:textId="77777777" w:rsidR="008A459E" w:rsidRDefault="00000000" w:rsidP="00A82B97">
      <w:pPr>
        <w:pStyle w:val="Tekstpodstawowy"/>
        <w:spacing w:before="5"/>
        <w:rPr>
          <w:rFonts w:ascii="Calibri" w:hAnsi="Calibri"/>
          <w:sz w:val="22"/>
          <w:szCs w:val="22"/>
        </w:rPr>
      </w:pPr>
      <w:r>
        <w:rPr>
          <w:rFonts w:ascii="Calibri" w:hAnsi="Calibri"/>
          <w:b/>
          <w:sz w:val="22"/>
          <w:szCs w:val="22"/>
        </w:rPr>
        <w:t>Składając ofertę w postępowaniu o zamówienie publiczne w trybie przetargu nieograniczonego na:</w:t>
      </w:r>
    </w:p>
    <w:p w14:paraId="70B5B9C8" w14:textId="77777777" w:rsidR="008A459E" w:rsidRDefault="00000000" w:rsidP="00A82B97">
      <w:pPr>
        <w:spacing w:before="60"/>
        <w:ind w:right="-3"/>
        <w:jc w:val="both"/>
        <w:rPr>
          <w:rFonts w:ascii="Calibri" w:hAnsi="Calibri"/>
        </w:rPr>
      </w:pPr>
      <w:bookmarkStart w:id="49" w:name="_Hlk935805323"/>
      <w:r>
        <w:rPr>
          <w:rFonts w:ascii="Calibri" w:eastAsia="Times New Roman" w:hAnsi="Calibri"/>
          <w:b/>
          <w:bCs/>
          <w:spacing w:val="-2"/>
        </w:rPr>
        <w:t>Świadczenie usług w zakresie publicznego transportu zbiorowego na terenie Powiatów Lwóweckiego, Lubańskiego i Karkonoskiego w 2025 roku</w:t>
      </w:r>
      <w:bookmarkEnd w:id="49"/>
    </w:p>
    <w:p w14:paraId="06A51AE8" w14:textId="77777777" w:rsidR="008A459E" w:rsidRDefault="00000000" w:rsidP="00A82B97">
      <w:pPr>
        <w:spacing w:before="60"/>
        <w:ind w:right="-3"/>
        <w:jc w:val="both"/>
        <w:rPr>
          <w:rFonts w:ascii="Calibri" w:hAnsi="Calibri"/>
        </w:rPr>
      </w:pPr>
      <w:r>
        <w:rPr>
          <w:rFonts w:ascii="Calibri" w:hAnsi="Calibri" w:cstheme="minorHAnsi"/>
          <w:b/>
          <w:bCs/>
        </w:rPr>
        <w:t>z podziałem na części:</w:t>
      </w:r>
    </w:p>
    <w:p w14:paraId="0705E378" w14:textId="77777777" w:rsidR="008A459E" w:rsidRDefault="00000000" w:rsidP="00A82B97">
      <w:pPr>
        <w:jc w:val="both"/>
        <w:rPr>
          <w:rFonts w:ascii="Calibri" w:hAnsi="Calibri"/>
        </w:rPr>
      </w:pPr>
      <w:r>
        <w:rPr>
          <w:rFonts w:ascii="Calibri" w:hAnsi="Calibri" w:cs="Wingdings"/>
          <w:color w:val="000000"/>
        </w:rPr>
        <w:t></w:t>
      </w:r>
      <w:r>
        <w:rPr>
          <w:rFonts w:ascii="Calibri" w:hAnsi="Calibri" w:cs="Wingdings"/>
          <w:color w:val="000000"/>
        </w:rPr>
        <w:t></w:t>
      </w:r>
      <w:r>
        <w:rPr>
          <w:rFonts w:ascii="Calibri" w:hAnsi="Calibri" w:cstheme="minorHAnsi"/>
          <w:b/>
          <w:bCs/>
          <w:color w:val="000000"/>
        </w:rPr>
        <w:t>Część I Zamówienia – ...</w:t>
      </w:r>
    </w:p>
    <w:p w14:paraId="07F41404" w14:textId="77777777" w:rsidR="008A459E" w:rsidRDefault="00000000" w:rsidP="00A82B97">
      <w:pPr>
        <w:jc w:val="both"/>
        <w:rPr>
          <w:rFonts w:ascii="Calibri" w:hAnsi="Calibri"/>
        </w:rPr>
      </w:pPr>
      <w:r>
        <w:rPr>
          <w:rFonts w:ascii="Calibri" w:hAnsi="Calibri" w:cs="Wingdings"/>
          <w:color w:val="000000"/>
        </w:rPr>
        <w:t></w:t>
      </w:r>
      <w:r>
        <w:rPr>
          <w:rFonts w:ascii="Calibri" w:hAnsi="Calibri" w:cs="Wingdings"/>
          <w:color w:val="000000"/>
        </w:rPr>
        <w:t></w:t>
      </w:r>
      <w:r>
        <w:rPr>
          <w:rFonts w:ascii="Calibri" w:hAnsi="Calibri" w:cstheme="minorHAnsi"/>
          <w:b/>
          <w:bCs/>
          <w:color w:val="000000"/>
        </w:rPr>
        <w:t>Część II Zamówienia – …</w:t>
      </w:r>
    </w:p>
    <w:p w14:paraId="39B09161" w14:textId="77777777" w:rsidR="008A459E" w:rsidRDefault="00000000" w:rsidP="00A82B97">
      <w:pPr>
        <w:jc w:val="both"/>
        <w:rPr>
          <w:rFonts w:ascii="Calibri" w:hAnsi="Calibri"/>
        </w:rPr>
      </w:pPr>
      <w:r>
        <w:rPr>
          <w:rFonts w:ascii="Calibri" w:hAnsi="Calibri" w:cs="Wingdings"/>
          <w:b/>
          <w:bCs/>
          <w:color w:val="000000"/>
        </w:rPr>
        <w:t></w:t>
      </w:r>
      <w:r>
        <w:rPr>
          <w:rFonts w:ascii="Calibri" w:hAnsi="Calibri" w:cs="Wingdings"/>
          <w:b/>
          <w:bCs/>
          <w:color w:val="000000"/>
        </w:rPr>
        <w:t></w:t>
      </w:r>
      <w:r>
        <w:rPr>
          <w:rFonts w:ascii="Calibri" w:hAnsi="Calibri" w:cstheme="minorHAnsi"/>
          <w:b/>
          <w:bCs/>
          <w:color w:val="000000"/>
        </w:rPr>
        <w:t>Część III Zamówienia – …</w:t>
      </w:r>
    </w:p>
    <w:p w14:paraId="45C60B5B" w14:textId="77777777" w:rsidR="008A459E" w:rsidRDefault="00000000" w:rsidP="00A82B97">
      <w:pPr>
        <w:jc w:val="both"/>
        <w:rPr>
          <w:rFonts w:ascii="Calibri" w:hAnsi="Calibri"/>
        </w:rPr>
      </w:pPr>
      <w:r>
        <w:rPr>
          <w:rFonts w:ascii="Calibri" w:hAnsi="Calibri" w:cs="Wingdings"/>
          <w:b/>
          <w:bCs/>
          <w:color w:val="000000"/>
        </w:rPr>
        <w:t></w:t>
      </w:r>
      <w:r>
        <w:rPr>
          <w:rFonts w:ascii="Calibri" w:hAnsi="Calibri" w:cs="Wingdings"/>
          <w:b/>
          <w:bCs/>
          <w:color w:val="000000"/>
        </w:rPr>
        <w:t></w:t>
      </w:r>
      <w:r>
        <w:rPr>
          <w:rFonts w:ascii="Calibri" w:hAnsi="Calibri" w:cstheme="minorHAnsi"/>
          <w:b/>
          <w:bCs/>
          <w:color w:val="000000"/>
        </w:rPr>
        <w:t>Część IV Zamówienia – …</w:t>
      </w:r>
    </w:p>
    <w:p w14:paraId="59AE8915" w14:textId="77777777" w:rsidR="008A459E" w:rsidRDefault="00000000" w:rsidP="00A82B97">
      <w:pPr>
        <w:jc w:val="both"/>
        <w:rPr>
          <w:rFonts w:ascii="Calibri" w:hAnsi="Calibri"/>
        </w:rPr>
      </w:pPr>
      <w:r>
        <w:rPr>
          <w:rFonts w:ascii="Calibri" w:hAnsi="Calibri" w:cs="Wingdings"/>
          <w:b/>
          <w:bCs/>
          <w:color w:val="000000"/>
        </w:rPr>
        <w:t></w:t>
      </w:r>
      <w:r>
        <w:rPr>
          <w:rFonts w:ascii="Calibri" w:hAnsi="Calibri" w:cs="Wingdings"/>
          <w:b/>
          <w:bCs/>
          <w:color w:val="000000"/>
        </w:rPr>
        <w:t></w:t>
      </w:r>
      <w:r>
        <w:rPr>
          <w:rFonts w:ascii="Calibri" w:hAnsi="Calibri" w:cstheme="minorHAnsi"/>
          <w:b/>
          <w:bCs/>
          <w:color w:val="000000"/>
        </w:rPr>
        <w:t>Część V Zamówienia – …</w:t>
      </w:r>
    </w:p>
    <w:p w14:paraId="17CDE178" w14:textId="77777777" w:rsidR="008A459E" w:rsidRDefault="00000000" w:rsidP="00A82B97">
      <w:pPr>
        <w:suppressAutoHyphens w:val="0"/>
        <w:spacing w:before="60"/>
        <w:ind w:right="-3"/>
        <w:jc w:val="center"/>
        <w:rPr>
          <w:rFonts w:ascii="Calibri" w:hAnsi="Calibri"/>
        </w:rPr>
      </w:pPr>
      <w:r>
        <w:rPr>
          <w:rFonts w:ascii="Calibri" w:hAnsi="Calibri" w:cstheme="minorHAnsi"/>
          <w:b/>
          <w:bCs/>
          <w:color w:val="000000"/>
        </w:rPr>
        <w:t>Należy postawić znak „X” przy właściwym polu „</w:t>
      </w:r>
      <w:r>
        <w:rPr>
          <w:rFonts w:ascii="Calibri" w:hAnsi="Calibri" w:cs="Wingdings"/>
          <w:b/>
          <w:bCs/>
          <w:color w:val="000000"/>
        </w:rPr>
        <w:t></w:t>
      </w:r>
      <w:r>
        <w:rPr>
          <w:rFonts w:ascii="Calibri" w:hAnsi="Calibri" w:cstheme="minorHAnsi"/>
          <w:b/>
          <w:bCs/>
          <w:color w:val="000000"/>
        </w:rPr>
        <w:t>”</w:t>
      </w:r>
    </w:p>
    <w:p w14:paraId="504F6F37" w14:textId="77777777" w:rsidR="008A459E" w:rsidRDefault="008A459E" w:rsidP="00A82B97">
      <w:pPr>
        <w:suppressAutoHyphens w:val="0"/>
        <w:rPr>
          <w:rFonts w:ascii="Calibri" w:eastAsia="Calibri" w:hAnsi="Calibri" w:cstheme="minorHAnsi"/>
          <w:b/>
        </w:rPr>
      </w:pPr>
    </w:p>
    <w:p w14:paraId="126A7AC8" w14:textId="77777777" w:rsidR="008A459E" w:rsidRDefault="008A459E" w:rsidP="00A82B97">
      <w:pPr>
        <w:jc w:val="both"/>
        <w:rPr>
          <w:rFonts w:ascii="Calibri" w:hAnsi="Calibri"/>
        </w:rPr>
      </w:pPr>
    </w:p>
    <w:tbl>
      <w:tblPr>
        <w:tblW w:w="9639" w:type="dxa"/>
        <w:tblInd w:w="-459" w:type="dxa"/>
        <w:tblLayout w:type="fixed"/>
        <w:tblLook w:val="00A0" w:firstRow="1" w:lastRow="0" w:firstColumn="1" w:lastColumn="0" w:noHBand="0" w:noVBand="0"/>
      </w:tblPr>
      <w:tblGrid>
        <w:gridCol w:w="711"/>
        <w:gridCol w:w="1418"/>
        <w:gridCol w:w="1841"/>
        <w:gridCol w:w="1843"/>
        <w:gridCol w:w="1275"/>
        <w:gridCol w:w="2551"/>
      </w:tblGrid>
      <w:tr w:rsidR="008A459E" w14:paraId="32AF7F20" w14:textId="77777777">
        <w:trPr>
          <w:trHeight w:val="435"/>
        </w:trPr>
        <w:tc>
          <w:tcPr>
            <w:tcW w:w="710" w:type="dxa"/>
            <w:tcBorders>
              <w:top w:val="single" w:sz="4" w:space="0" w:color="000000"/>
              <w:left w:val="single" w:sz="4" w:space="0" w:color="000000"/>
              <w:bottom w:val="single" w:sz="4" w:space="0" w:color="000000"/>
              <w:right w:val="single" w:sz="4" w:space="0" w:color="000000"/>
            </w:tcBorders>
            <w:vAlign w:val="center"/>
          </w:tcPr>
          <w:p w14:paraId="19F5106B" w14:textId="77777777" w:rsidR="008A459E" w:rsidRDefault="00000000" w:rsidP="00A82B97">
            <w:pPr>
              <w:pStyle w:val="Tekstpodstawowywcity2"/>
              <w:widowControl w:val="0"/>
              <w:spacing w:after="0" w:line="240" w:lineRule="auto"/>
              <w:ind w:left="0"/>
              <w:jc w:val="center"/>
              <w:rPr>
                <w:rFonts w:ascii="Calibri" w:hAnsi="Calibri" w:cs="Calibri"/>
                <w:sz w:val="22"/>
                <w:szCs w:val="22"/>
              </w:rPr>
            </w:pPr>
            <w:r>
              <w:rPr>
                <w:rFonts w:asciiTheme="minorHAnsi" w:hAnsiTheme="minorHAnsi" w:cstheme="minorHAnsi"/>
                <w:sz w:val="22"/>
                <w:szCs w:val="22"/>
              </w:rPr>
              <w:t>Lp.</w:t>
            </w:r>
          </w:p>
        </w:tc>
        <w:tc>
          <w:tcPr>
            <w:tcW w:w="1418" w:type="dxa"/>
            <w:tcBorders>
              <w:top w:val="single" w:sz="4" w:space="0" w:color="000000"/>
              <w:left w:val="single" w:sz="4" w:space="0" w:color="000000"/>
              <w:bottom w:val="single" w:sz="4" w:space="0" w:color="000000"/>
              <w:right w:val="single" w:sz="4" w:space="0" w:color="000000"/>
            </w:tcBorders>
            <w:vAlign w:val="center"/>
          </w:tcPr>
          <w:p w14:paraId="69839077" w14:textId="77777777" w:rsidR="008A459E" w:rsidRDefault="00000000" w:rsidP="00A82B97">
            <w:pPr>
              <w:pStyle w:val="Tekstpodstawowywcity2"/>
              <w:widowControl w:val="0"/>
              <w:spacing w:after="0" w:line="240" w:lineRule="auto"/>
              <w:ind w:left="0"/>
              <w:jc w:val="center"/>
              <w:rPr>
                <w:rFonts w:ascii="Calibri" w:hAnsi="Calibri" w:cs="Calibri"/>
                <w:sz w:val="22"/>
                <w:szCs w:val="22"/>
              </w:rPr>
            </w:pPr>
            <w:r>
              <w:rPr>
                <w:rFonts w:asciiTheme="minorHAnsi" w:hAnsiTheme="minorHAnsi" w:cstheme="minorHAnsi"/>
                <w:sz w:val="22"/>
                <w:szCs w:val="22"/>
              </w:rPr>
              <w:t>RODZAJ SPRZĘTU</w:t>
            </w:r>
          </w:p>
        </w:tc>
        <w:tc>
          <w:tcPr>
            <w:tcW w:w="1841" w:type="dxa"/>
            <w:tcBorders>
              <w:top w:val="single" w:sz="4" w:space="0" w:color="000000"/>
              <w:left w:val="single" w:sz="4" w:space="0" w:color="000000"/>
              <w:bottom w:val="single" w:sz="4" w:space="0" w:color="000000"/>
              <w:right w:val="single" w:sz="4" w:space="0" w:color="000000"/>
            </w:tcBorders>
            <w:vAlign w:val="center"/>
          </w:tcPr>
          <w:p w14:paraId="774A1CE3" w14:textId="77777777" w:rsidR="008A459E" w:rsidRDefault="00000000" w:rsidP="00A82B97">
            <w:pPr>
              <w:pStyle w:val="Tekstpodstawowywcity2"/>
              <w:widowControl w:val="0"/>
              <w:spacing w:after="0" w:line="240" w:lineRule="auto"/>
              <w:ind w:left="0"/>
              <w:jc w:val="center"/>
              <w:rPr>
                <w:rFonts w:ascii="Calibri" w:hAnsi="Calibri" w:cs="Calibri"/>
                <w:sz w:val="22"/>
                <w:szCs w:val="22"/>
              </w:rPr>
            </w:pPr>
            <w:r>
              <w:rPr>
                <w:rFonts w:asciiTheme="minorHAnsi" w:hAnsiTheme="minorHAnsi" w:cstheme="minorHAnsi"/>
                <w:sz w:val="22"/>
                <w:szCs w:val="22"/>
              </w:rPr>
              <w:t>Nazwa - marka</w:t>
            </w:r>
          </w:p>
        </w:tc>
        <w:tc>
          <w:tcPr>
            <w:tcW w:w="1843" w:type="dxa"/>
            <w:tcBorders>
              <w:top w:val="single" w:sz="4" w:space="0" w:color="000000"/>
              <w:left w:val="single" w:sz="4" w:space="0" w:color="000000"/>
              <w:bottom w:val="single" w:sz="4" w:space="0" w:color="000000"/>
              <w:right w:val="single" w:sz="4" w:space="0" w:color="000000"/>
            </w:tcBorders>
            <w:vAlign w:val="center"/>
          </w:tcPr>
          <w:p w14:paraId="714333BD" w14:textId="77777777" w:rsidR="008A459E" w:rsidRDefault="00000000" w:rsidP="00A82B97">
            <w:pPr>
              <w:pStyle w:val="Tekstpodstawowywcity2"/>
              <w:widowControl w:val="0"/>
              <w:spacing w:after="0" w:line="240" w:lineRule="auto"/>
              <w:ind w:left="0"/>
              <w:jc w:val="center"/>
              <w:rPr>
                <w:rFonts w:ascii="Calibri" w:hAnsi="Calibri" w:cs="Calibri"/>
                <w:sz w:val="22"/>
                <w:szCs w:val="22"/>
              </w:rPr>
            </w:pPr>
            <w:r>
              <w:rPr>
                <w:rFonts w:ascii="Calibri" w:hAnsi="Calibri" w:cs="Calibri"/>
                <w:sz w:val="22"/>
                <w:szCs w:val="22"/>
              </w:rPr>
              <w:t>Ilość miejsc</w:t>
            </w:r>
          </w:p>
        </w:tc>
        <w:tc>
          <w:tcPr>
            <w:tcW w:w="1275" w:type="dxa"/>
            <w:tcBorders>
              <w:top w:val="single" w:sz="4" w:space="0" w:color="000000"/>
              <w:left w:val="single" w:sz="4" w:space="0" w:color="000000"/>
              <w:bottom w:val="single" w:sz="4" w:space="0" w:color="000000"/>
              <w:right w:val="single" w:sz="4" w:space="0" w:color="000000"/>
            </w:tcBorders>
            <w:vAlign w:val="center"/>
          </w:tcPr>
          <w:p w14:paraId="3A24BC7E" w14:textId="77777777" w:rsidR="008A459E" w:rsidRDefault="00000000" w:rsidP="00A82B97">
            <w:pPr>
              <w:pStyle w:val="Tekstpodstawowywcity2"/>
              <w:widowControl w:val="0"/>
              <w:spacing w:after="0" w:line="240" w:lineRule="auto"/>
              <w:ind w:left="0"/>
              <w:jc w:val="center"/>
              <w:rPr>
                <w:rFonts w:ascii="Calibri" w:hAnsi="Calibri" w:cs="Calibri"/>
                <w:sz w:val="22"/>
                <w:szCs w:val="22"/>
              </w:rPr>
            </w:pPr>
            <w:r>
              <w:rPr>
                <w:rFonts w:asciiTheme="minorHAnsi" w:hAnsiTheme="minorHAnsi" w:cstheme="minorHAnsi"/>
                <w:sz w:val="22"/>
                <w:szCs w:val="22"/>
              </w:rPr>
              <w:t>Nr rejestracyjny</w:t>
            </w:r>
          </w:p>
        </w:tc>
        <w:tc>
          <w:tcPr>
            <w:tcW w:w="2551" w:type="dxa"/>
            <w:tcBorders>
              <w:top w:val="single" w:sz="4" w:space="0" w:color="000000"/>
              <w:left w:val="single" w:sz="4" w:space="0" w:color="000000"/>
              <w:bottom w:val="single" w:sz="4" w:space="0" w:color="000000"/>
              <w:right w:val="single" w:sz="4" w:space="0" w:color="000000"/>
            </w:tcBorders>
            <w:vAlign w:val="center"/>
          </w:tcPr>
          <w:p w14:paraId="2E5FF7BB" w14:textId="77777777" w:rsidR="008A459E" w:rsidRDefault="00000000" w:rsidP="00A82B97">
            <w:pPr>
              <w:pStyle w:val="Tekstpodstawowywcity2"/>
              <w:widowControl w:val="0"/>
              <w:spacing w:after="0" w:line="240" w:lineRule="auto"/>
              <w:ind w:left="0"/>
              <w:jc w:val="center"/>
              <w:rPr>
                <w:rFonts w:ascii="Calibri" w:hAnsi="Calibri" w:cs="Calibri"/>
                <w:sz w:val="22"/>
                <w:szCs w:val="22"/>
              </w:rPr>
            </w:pPr>
            <w:r>
              <w:rPr>
                <w:rFonts w:asciiTheme="minorHAnsi" w:hAnsiTheme="minorHAnsi" w:cstheme="minorHAnsi"/>
                <w:sz w:val="22"/>
                <w:szCs w:val="22"/>
              </w:rPr>
              <w:t>Informacja o podstawie do dysponowania*</w:t>
            </w:r>
          </w:p>
        </w:tc>
      </w:tr>
      <w:tr w:rsidR="008A459E" w14:paraId="1A82B907" w14:textId="77777777">
        <w:trPr>
          <w:trHeight w:val="635"/>
        </w:trPr>
        <w:tc>
          <w:tcPr>
            <w:tcW w:w="710" w:type="dxa"/>
            <w:tcBorders>
              <w:top w:val="single" w:sz="4" w:space="0" w:color="000000"/>
              <w:left w:val="single" w:sz="4" w:space="0" w:color="000000"/>
              <w:bottom w:val="single" w:sz="4" w:space="0" w:color="000000"/>
              <w:right w:val="single" w:sz="4" w:space="0" w:color="000000"/>
            </w:tcBorders>
            <w:vAlign w:val="center"/>
          </w:tcPr>
          <w:p w14:paraId="11ACBF53" w14:textId="77777777" w:rsidR="008A459E" w:rsidRDefault="00000000" w:rsidP="00A82B97">
            <w:pPr>
              <w:pStyle w:val="Tekstpodstawowywcity2"/>
              <w:widowControl w:val="0"/>
              <w:spacing w:after="0" w:line="240" w:lineRule="auto"/>
              <w:ind w:left="0"/>
              <w:jc w:val="center"/>
              <w:rPr>
                <w:rFonts w:ascii="Calibri" w:hAnsi="Calibri" w:cs="Calibri"/>
                <w:sz w:val="22"/>
                <w:szCs w:val="22"/>
              </w:rPr>
            </w:pPr>
            <w:r>
              <w:rPr>
                <w:rFonts w:asciiTheme="minorHAnsi" w:hAnsiTheme="minorHAnsi" w:cstheme="minorHAnsi"/>
                <w:sz w:val="22"/>
                <w:szCs w:val="22"/>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2B349EAF" w14:textId="77777777" w:rsidR="008A459E" w:rsidRDefault="00000000" w:rsidP="00A82B97">
            <w:pPr>
              <w:pStyle w:val="Tekstpodstawowywcity2"/>
              <w:widowControl w:val="0"/>
              <w:spacing w:after="0" w:line="240" w:lineRule="auto"/>
              <w:ind w:left="0"/>
              <w:jc w:val="center"/>
              <w:rPr>
                <w:rFonts w:ascii="Calibri" w:hAnsi="Calibri" w:cs="Calibri"/>
                <w:sz w:val="22"/>
                <w:szCs w:val="22"/>
              </w:rPr>
            </w:pPr>
            <w:r>
              <w:rPr>
                <w:rFonts w:asciiTheme="minorHAnsi" w:hAnsiTheme="minorHAnsi" w:cstheme="minorHAnsi"/>
                <w:sz w:val="22"/>
                <w:szCs w:val="22"/>
              </w:rPr>
              <w:t>autobus</w:t>
            </w:r>
          </w:p>
        </w:tc>
        <w:tc>
          <w:tcPr>
            <w:tcW w:w="1841" w:type="dxa"/>
            <w:tcBorders>
              <w:top w:val="single" w:sz="4" w:space="0" w:color="000000"/>
              <w:left w:val="single" w:sz="4" w:space="0" w:color="000000"/>
              <w:bottom w:val="single" w:sz="4" w:space="0" w:color="000000"/>
              <w:right w:val="single" w:sz="4" w:space="0" w:color="000000"/>
            </w:tcBorders>
            <w:vAlign w:val="center"/>
          </w:tcPr>
          <w:p w14:paraId="1CB856A6" w14:textId="77777777" w:rsidR="008A459E" w:rsidRDefault="00000000" w:rsidP="00A82B97">
            <w:pPr>
              <w:jc w:val="center"/>
              <w:rPr>
                <w:rFonts w:ascii="Calibri" w:hAnsi="Calibri"/>
              </w:rPr>
            </w:pPr>
            <w:r>
              <w:rPr>
                <w:rFonts w:ascii="Calibri" w:hAnsi="Calibri" w:cstheme="minorHAnsi"/>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66E0E52F" w14:textId="77777777" w:rsidR="008A459E" w:rsidRDefault="00000000" w:rsidP="00A82B97">
            <w:pPr>
              <w:jc w:val="center"/>
              <w:rPr>
                <w:rFonts w:ascii="Calibri" w:hAnsi="Calibri"/>
              </w:rPr>
            </w:pPr>
            <w:r>
              <w:rPr>
                <w:rFonts w:ascii="Calibri" w:hAnsi="Calibri" w:cstheme="minorHAnsi"/>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5CC535D5" w14:textId="77777777" w:rsidR="008A459E" w:rsidRDefault="00000000" w:rsidP="00A82B97">
            <w:pPr>
              <w:jc w:val="center"/>
              <w:rPr>
                <w:rFonts w:ascii="Calibri" w:hAnsi="Calibri"/>
              </w:rPr>
            </w:pPr>
            <w:r>
              <w:rPr>
                <w:rFonts w:ascii="Calibri" w:hAnsi="Calibri" w:cstheme="minorHAnsi"/>
              </w:rPr>
              <w:t>………………</w:t>
            </w:r>
          </w:p>
        </w:tc>
        <w:tc>
          <w:tcPr>
            <w:tcW w:w="2551" w:type="dxa"/>
            <w:tcBorders>
              <w:top w:val="single" w:sz="4" w:space="0" w:color="000000"/>
              <w:left w:val="single" w:sz="4" w:space="0" w:color="000000"/>
              <w:bottom w:val="single" w:sz="4" w:space="0" w:color="000000"/>
              <w:right w:val="single" w:sz="4" w:space="0" w:color="000000"/>
            </w:tcBorders>
            <w:vAlign w:val="center"/>
          </w:tcPr>
          <w:p w14:paraId="14AF0C97" w14:textId="77777777" w:rsidR="008A459E" w:rsidRDefault="00000000" w:rsidP="00A82B97">
            <w:pPr>
              <w:jc w:val="center"/>
              <w:rPr>
                <w:rFonts w:ascii="Calibri" w:hAnsi="Calibri"/>
              </w:rPr>
            </w:pPr>
            <w:r>
              <w:rPr>
                <w:rFonts w:ascii="Calibri" w:hAnsi="Calibri" w:cstheme="minorHAnsi"/>
              </w:rPr>
              <w:t>……………………………</w:t>
            </w:r>
          </w:p>
        </w:tc>
      </w:tr>
      <w:tr w:rsidR="008A459E" w14:paraId="25AD3A76" w14:textId="77777777">
        <w:trPr>
          <w:trHeight w:val="635"/>
        </w:trPr>
        <w:tc>
          <w:tcPr>
            <w:tcW w:w="710" w:type="dxa"/>
            <w:tcBorders>
              <w:top w:val="single" w:sz="4" w:space="0" w:color="000000"/>
              <w:left w:val="single" w:sz="4" w:space="0" w:color="000000"/>
              <w:bottom w:val="single" w:sz="4" w:space="0" w:color="000000"/>
              <w:right w:val="single" w:sz="4" w:space="0" w:color="000000"/>
            </w:tcBorders>
            <w:vAlign w:val="center"/>
          </w:tcPr>
          <w:p w14:paraId="2400EF8D" w14:textId="77777777" w:rsidR="008A459E" w:rsidRDefault="00000000" w:rsidP="00A82B97">
            <w:pPr>
              <w:pStyle w:val="Tekstpodstawowywcity2"/>
              <w:widowControl w:val="0"/>
              <w:spacing w:after="0" w:line="240" w:lineRule="auto"/>
              <w:ind w:left="0"/>
              <w:jc w:val="center"/>
              <w:rPr>
                <w:rFonts w:ascii="Calibri" w:hAnsi="Calibri" w:cs="Calibri"/>
                <w:sz w:val="22"/>
                <w:szCs w:val="22"/>
              </w:rPr>
            </w:pPr>
            <w:r>
              <w:rPr>
                <w:rFonts w:asciiTheme="minorHAnsi" w:hAnsiTheme="minorHAnsi" w:cstheme="minorHAnsi"/>
                <w:sz w:val="22"/>
                <w:szCs w:val="22"/>
              </w:rPr>
              <w:t>2.</w:t>
            </w:r>
          </w:p>
        </w:tc>
        <w:tc>
          <w:tcPr>
            <w:tcW w:w="1418" w:type="dxa"/>
            <w:tcBorders>
              <w:top w:val="single" w:sz="4" w:space="0" w:color="000000"/>
              <w:left w:val="single" w:sz="4" w:space="0" w:color="000000"/>
              <w:bottom w:val="single" w:sz="4" w:space="0" w:color="000000"/>
              <w:right w:val="single" w:sz="4" w:space="0" w:color="000000"/>
            </w:tcBorders>
            <w:vAlign w:val="center"/>
          </w:tcPr>
          <w:p w14:paraId="52F2BBEE" w14:textId="77777777" w:rsidR="008A459E" w:rsidRDefault="00000000" w:rsidP="00A82B97">
            <w:pPr>
              <w:pStyle w:val="Tekstpodstawowywcity2"/>
              <w:widowControl w:val="0"/>
              <w:spacing w:after="0" w:line="240" w:lineRule="auto"/>
              <w:ind w:left="0"/>
              <w:jc w:val="center"/>
              <w:rPr>
                <w:rFonts w:ascii="Calibri" w:hAnsi="Calibri" w:cs="Calibri"/>
                <w:sz w:val="22"/>
                <w:szCs w:val="22"/>
              </w:rPr>
            </w:pPr>
            <w:r>
              <w:rPr>
                <w:rFonts w:asciiTheme="minorHAnsi" w:hAnsiTheme="minorHAnsi" w:cstheme="minorHAnsi"/>
                <w:sz w:val="22"/>
                <w:szCs w:val="22"/>
              </w:rPr>
              <w:t>autobus</w:t>
            </w:r>
          </w:p>
        </w:tc>
        <w:tc>
          <w:tcPr>
            <w:tcW w:w="1841" w:type="dxa"/>
            <w:tcBorders>
              <w:top w:val="single" w:sz="4" w:space="0" w:color="000000"/>
              <w:left w:val="single" w:sz="4" w:space="0" w:color="000000"/>
              <w:bottom w:val="single" w:sz="4" w:space="0" w:color="000000"/>
              <w:right w:val="single" w:sz="4" w:space="0" w:color="000000"/>
            </w:tcBorders>
            <w:vAlign w:val="center"/>
          </w:tcPr>
          <w:p w14:paraId="45206CC8" w14:textId="77777777" w:rsidR="008A459E" w:rsidRDefault="00000000" w:rsidP="00A82B97">
            <w:pPr>
              <w:jc w:val="center"/>
              <w:rPr>
                <w:rFonts w:ascii="Calibri" w:hAnsi="Calibri"/>
              </w:rPr>
            </w:pPr>
            <w:r>
              <w:rPr>
                <w:rFonts w:ascii="Calibri" w:hAnsi="Calibri" w:cstheme="minorHAnsi"/>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07FA0DE6" w14:textId="77777777" w:rsidR="008A459E" w:rsidRDefault="00000000" w:rsidP="00A82B97">
            <w:pPr>
              <w:jc w:val="center"/>
              <w:rPr>
                <w:rFonts w:ascii="Calibri" w:hAnsi="Calibri"/>
              </w:rPr>
            </w:pPr>
            <w:r>
              <w:rPr>
                <w:rFonts w:ascii="Calibri" w:hAnsi="Calibri" w:cstheme="minorHAnsi"/>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1EF3F0D8" w14:textId="77777777" w:rsidR="008A459E" w:rsidRDefault="00000000" w:rsidP="00A82B97">
            <w:pPr>
              <w:jc w:val="center"/>
              <w:rPr>
                <w:rFonts w:ascii="Calibri" w:hAnsi="Calibri"/>
              </w:rPr>
            </w:pPr>
            <w:r>
              <w:rPr>
                <w:rFonts w:ascii="Calibri" w:hAnsi="Calibri" w:cstheme="minorHAnsi"/>
              </w:rPr>
              <w:t>………………</w:t>
            </w:r>
          </w:p>
        </w:tc>
        <w:tc>
          <w:tcPr>
            <w:tcW w:w="2551" w:type="dxa"/>
            <w:tcBorders>
              <w:top w:val="single" w:sz="4" w:space="0" w:color="000000"/>
              <w:left w:val="single" w:sz="4" w:space="0" w:color="000000"/>
              <w:bottom w:val="single" w:sz="4" w:space="0" w:color="000000"/>
              <w:right w:val="single" w:sz="4" w:space="0" w:color="000000"/>
            </w:tcBorders>
            <w:vAlign w:val="center"/>
          </w:tcPr>
          <w:p w14:paraId="0F6B6277" w14:textId="77777777" w:rsidR="008A459E" w:rsidRDefault="00000000" w:rsidP="00A82B97">
            <w:pPr>
              <w:jc w:val="center"/>
              <w:rPr>
                <w:rFonts w:ascii="Calibri" w:hAnsi="Calibri"/>
              </w:rPr>
            </w:pPr>
            <w:r>
              <w:rPr>
                <w:rFonts w:ascii="Calibri" w:hAnsi="Calibri" w:cstheme="minorHAnsi"/>
              </w:rPr>
              <w:t>……………………………</w:t>
            </w:r>
          </w:p>
        </w:tc>
      </w:tr>
      <w:tr w:rsidR="008A459E" w14:paraId="24D16933" w14:textId="77777777">
        <w:trPr>
          <w:trHeight w:val="635"/>
        </w:trPr>
        <w:tc>
          <w:tcPr>
            <w:tcW w:w="710" w:type="dxa"/>
            <w:tcBorders>
              <w:top w:val="single" w:sz="4" w:space="0" w:color="000000"/>
              <w:left w:val="single" w:sz="4" w:space="0" w:color="000000"/>
              <w:bottom w:val="single" w:sz="4" w:space="0" w:color="000000"/>
              <w:right w:val="single" w:sz="4" w:space="0" w:color="000000"/>
            </w:tcBorders>
            <w:vAlign w:val="center"/>
          </w:tcPr>
          <w:p w14:paraId="01A8826F" w14:textId="77777777" w:rsidR="008A459E" w:rsidRDefault="00000000" w:rsidP="00A82B97">
            <w:pPr>
              <w:pStyle w:val="Tekstpodstawowywcity2"/>
              <w:widowControl w:val="0"/>
              <w:spacing w:after="0" w:line="240" w:lineRule="auto"/>
              <w:ind w:left="0"/>
              <w:jc w:val="center"/>
              <w:rPr>
                <w:rFonts w:ascii="Calibri" w:hAnsi="Calibri" w:cs="Calibri"/>
                <w:sz w:val="22"/>
                <w:szCs w:val="22"/>
              </w:rPr>
            </w:pPr>
            <w:r>
              <w:rPr>
                <w:rFonts w:asciiTheme="minorHAnsi" w:hAnsiTheme="minorHAnsi" w:cstheme="minorHAnsi"/>
                <w:sz w:val="22"/>
                <w:szCs w:val="22"/>
              </w:rP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38A08D54" w14:textId="77777777" w:rsidR="008A459E" w:rsidRDefault="00000000" w:rsidP="00A82B97">
            <w:pPr>
              <w:pStyle w:val="Tekstpodstawowywcity2"/>
              <w:widowControl w:val="0"/>
              <w:spacing w:after="0" w:line="240" w:lineRule="auto"/>
              <w:ind w:left="0"/>
              <w:jc w:val="center"/>
              <w:rPr>
                <w:rFonts w:ascii="Calibri" w:hAnsi="Calibri" w:cs="Calibri"/>
                <w:sz w:val="22"/>
                <w:szCs w:val="22"/>
              </w:rPr>
            </w:pPr>
            <w:r>
              <w:rPr>
                <w:rFonts w:asciiTheme="minorHAnsi" w:hAnsiTheme="minorHAnsi" w:cstheme="minorHAnsi"/>
                <w:sz w:val="22"/>
                <w:szCs w:val="22"/>
              </w:rPr>
              <w:t>autobus</w:t>
            </w:r>
          </w:p>
        </w:tc>
        <w:tc>
          <w:tcPr>
            <w:tcW w:w="1841" w:type="dxa"/>
            <w:tcBorders>
              <w:top w:val="single" w:sz="4" w:space="0" w:color="000000"/>
              <w:left w:val="single" w:sz="4" w:space="0" w:color="000000"/>
              <w:bottom w:val="single" w:sz="4" w:space="0" w:color="000000"/>
              <w:right w:val="single" w:sz="4" w:space="0" w:color="000000"/>
            </w:tcBorders>
            <w:vAlign w:val="center"/>
          </w:tcPr>
          <w:p w14:paraId="025AA16B" w14:textId="77777777" w:rsidR="008A459E" w:rsidRDefault="00000000" w:rsidP="00A82B97">
            <w:pPr>
              <w:jc w:val="center"/>
              <w:rPr>
                <w:rFonts w:ascii="Calibri" w:hAnsi="Calibri"/>
              </w:rPr>
            </w:pPr>
            <w:r>
              <w:rPr>
                <w:rFonts w:ascii="Calibri" w:hAnsi="Calibri" w:cstheme="minorHAnsi"/>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69EF32E7" w14:textId="77777777" w:rsidR="008A459E" w:rsidRDefault="00000000" w:rsidP="00A82B97">
            <w:pPr>
              <w:jc w:val="center"/>
              <w:rPr>
                <w:rFonts w:ascii="Calibri" w:hAnsi="Calibri"/>
              </w:rPr>
            </w:pPr>
            <w:r>
              <w:rPr>
                <w:rFonts w:ascii="Calibri" w:hAnsi="Calibri" w:cstheme="minorHAnsi"/>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1880A822" w14:textId="77777777" w:rsidR="008A459E" w:rsidRDefault="00000000" w:rsidP="00A82B97">
            <w:pPr>
              <w:jc w:val="center"/>
              <w:rPr>
                <w:rFonts w:ascii="Calibri" w:hAnsi="Calibri"/>
              </w:rPr>
            </w:pPr>
            <w:r>
              <w:rPr>
                <w:rFonts w:ascii="Calibri" w:hAnsi="Calibri" w:cstheme="minorHAnsi"/>
              </w:rPr>
              <w:t>…………………</w:t>
            </w:r>
          </w:p>
        </w:tc>
        <w:tc>
          <w:tcPr>
            <w:tcW w:w="2551" w:type="dxa"/>
            <w:tcBorders>
              <w:top w:val="single" w:sz="4" w:space="0" w:color="000000"/>
              <w:left w:val="single" w:sz="4" w:space="0" w:color="000000"/>
              <w:bottom w:val="single" w:sz="4" w:space="0" w:color="000000"/>
              <w:right w:val="single" w:sz="4" w:space="0" w:color="000000"/>
            </w:tcBorders>
            <w:vAlign w:val="center"/>
          </w:tcPr>
          <w:p w14:paraId="1ABECD29" w14:textId="77777777" w:rsidR="008A459E" w:rsidRDefault="00000000" w:rsidP="00A82B97">
            <w:pPr>
              <w:jc w:val="center"/>
              <w:rPr>
                <w:rFonts w:ascii="Calibri" w:hAnsi="Calibri"/>
              </w:rPr>
            </w:pPr>
            <w:r>
              <w:rPr>
                <w:rFonts w:ascii="Calibri" w:hAnsi="Calibri" w:cstheme="minorHAnsi"/>
              </w:rPr>
              <w:t>……………………………</w:t>
            </w:r>
          </w:p>
        </w:tc>
      </w:tr>
      <w:tr w:rsidR="008A459E" w14:paraId="1B30F8C0" w14:textId="77777777">
        <w:trPr>
          <w:trHeight w:val="635"/>
        </w:trPr>
        <w:tc>
          <w:tcPr>
            <w:tcW w:w="710" w:type="dxa"/>
            <w:tcBorders>
              <w:top w:val="single" w:sz="4" w:space="0" w:color="000000"/>
              <w:left w:val="single" w:sz="4" w:space="0" w:color="000000"/>
              <w:bottom w:val="single" w:sz="4" w:space="0" w:color="000000"/>
              <w:right w:val="single" w:sz="4" w:space="0" w:color="000000"/>
            </w:tcBorders>
            <w:vAlign w:val="center"/>
          </w:tcPr>
          <w:p w14:paraId="10BD9210" w14:textId="77777777" w:rsidR="008A459E" w:rsidRDefault="00000000" w:rsidP="00A82B97">
            <w:pPr>
              <w:pStyle w:val="Tekstpodstawowywcity2"/>
              <w:widowControl w:val="0"/>
              <w:spacing w:after="0" w:line="240" w:lineRule="auto"/>
              <w:ind w:left="0"/>
              <w:jc w:val="center"/>
              <w:rPr>
                <w:rFonts w:ascii="Calibri" w:hAnsi="Calibri" w:cs="Calibri"/>
                <w:sz w:val="22"/>
                <w:szCs w:val="22"/>
              </w:rPr>
            </w:pPr>
            <w:r>
              <w:rPr>
                <w:rFonts w:asciiTheme="minorHAnsi" w:hAnsiTheme="minorHAnsi" w:cstheme="minorHAnsi"/>
                <w:sz w:val="22"/>
                <w:szCs w:val="22"/>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53991CB2" w14:textId="3B9A7213" w:rsidR="008A459E" w:rsidRDefault="00E74FC2" w:rsidP="00A82B97">
            <w:pPr>
              <w:pStyle w:val="Tekstpodstawowywcity2"/>
              <w:widowControl w:val="0"/>
              <w:spacing w:after="0" w:line="240" w:lineRule="auto"/>
              <w:ind w:left="0"/>
              <w:jc w:val="center"/>
              <w:rPr>
                <w:rFonts w:ascii="Calibri" w:hAnsi="Calibri" w:cs="Calibri"/>
                <w:sz w:val="22"/>
                <w:szCs w:val="22"/>
              </w:rPr>
            </w:pPr>
            <w:r>
              <w:rPr>
                <w:rFonts w:ascii="Calibri" w:hAnsi="Calibri" w:cs="Calibri"/>
                <w:sz w:val="22"/>
                <w:szCs w:val="22"/>
              </w:rPr>
              <w:t>autobus</w:t>
            </w:r>
          </w:p>
        </w:tc>
        <w:tc>
          <w:tcPr>
            <w:tcW w:w="1841" w:type="dxa"/>
            <w:tcBorders>
              <w:top w:val="single" w:sz="4" w:space="0" w:color="000000"/>
              <w:left w:val="single" w:sz="4" w:space="0" w:color="000000"/>
              <w:bottom w:val="single" w:sz="4" w:space="0" w:color="000000"/>
              <w:right w:val="single" w:sz="4" w:space="0" w:color="000000"/>
            </w:tcBorders>
            <w:vAlign w:val="center"/>
          </w:tcPr>
          <w:p w14:paraId="33EEAAF0" w14:textId="77777777" w:rsidR="008A459E" w:rsidRDefault="00000000" w:rsidP="00A82B97">
            <w:pPr>
              <w:jc w:val="center"/>
              <w:rPr>
                <w:rFonts w:ascii="Calibri" w:hAnsi="Calibri"/>
              </w:rPr>
            </w:pPr>
            <w:r>
              <w:rPr>
                <w:rFonts w:ascii="Calibri" w:hAnsi="Calibri" w:cstheme="minorHAnsi"/>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66207D98" w14:textId="77777777" w:rsidR="008A459E" w:rsidRDefault="00000000" w:rsidP="00A82B97">
            <w:pPr>
              <w:jc w:val="center"/>
              <w:rPr>
                <w:rFonts w:ascii="Calibri" w:hAnsi="Calibri"/>
              </w:rPr>
            </w:pPr>
            <w:r>
              <w:rPr>
                <w:rFonts w:ascii="Calibri" w:hAnsi="Calibri" w:cstheme="minorHAnsi"/>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077F2A35" w14:textId="77777777" w:rsidR="008A459E" w:rsidRDefault="00000000" w:rsidP="00A82B97">
            <w:pPr>
              <w:jc w:val="center"/>
              <w:rPr>
                <w:rFonts w:ascii="Calibri" w:hAnsi="Calibri"/>
              </w:rPr>
            </w:pPr>
            <w:r>
              <w:rPr>
                <w:rFonts w:ascii="Calibri" w:hAnsi="Calibri" w:cstheme="minorHAnsi"/>
              </w:rPr>
              <w:t>…………………</w:t>
            </w:r>
          </w:p>
        </w:tc>
        <w:tc>
          <w:tcPr>
            <w:tcW w:w="2551" w:type="dxa"/>
            <w:tcBorders>
              <w:top w:val="single" w:sz="4" w:space="0" w:color="000000"/>
              <w:left w:val="single" w:sz="4" w:space="0" w:color="000000"/>
              <w:bottom w:val="single" w:sz="4" w:space="0" w:color="000000"/>
              <w:right w:val="single" w:sz="4" w:space="0" w:color="000000"/>
            </w:tcBorders>
            <w:vAlign w:val="center"/>
          </w:tcPr>
          <w:p w14:paraId="3482DBA4" w14:textId="77777777" w:rsidR="008A459E" w:rsidRDefault="00000000" w:rsidP="00A82B97">
            <w:pPr>
              <w:jc w:val="center"/>
              <w:rPr>
                <w:rFonts w:ascii="Calibri" w:hAnsi="Calibri"/>
              </w:rPr>
            </w:pPr>
            <w:r>
              <w:rPr>
                <w:rFonts w:ascii="Calibri" w:hAnsi="Calibri" w:cstheme="minorHAnsi"/>
              </w:rPr>
              <w:t>……………………………</w:t>
            </w:r>
          </w:p>
        </w:tc>
      </w:tr>
      <w:tr w:rsidR="008A459E" w14:paraId="2D59CDF4" w14:textId="77777777">
        <w:trPr>
          <w:trHeight w:val="635"/>
        </w:trPr>
        <w:tc>
          <w:tcPr>
            <w:tcW w:w="710" w:type="dxa"/>
            <w:tcBorders>
              <w:top w:val="single" w:sz="4" w:space="0" w:color="000000"/>
              <w:left w:val="single" w:sz="4" w:space="0" w:color="000000"/>
              <w:bottom w:val="single" w:sz="4" w:space="0" w:color="000000"/>
              <w:right w:val="single" w:sz="4" w:space="0" w:color="000000"/>
            </w:tcBorders>
            <w:vAlign w:val="center"/>
          </w:tcPr>
          <w:p w14:paraId="40C38CE1" w14:textId="77777777" w:rsidR="008A459E" w:rsidRDefault="00000000" w:rsidP="00A82B97">
            <w:pPr>
              <w:pStyle w:val="Tekstpodstawowywcity2"/>
              <w:widowControl w:val="0"/>
              <w:spacing w:after="0" w:line="240" w:lineRule="auto"/>
              <w:ind w:left="0"/>
              <w:jc w:val="center"/>
              <w:rPr>
                <w:rFonts w:ascii="Calibri" w:hAnsi="Calibri" w:cs="Calibri"/>
                <w:sz w:val="22"/>
                <w:szCs w:val="22"/>
              </w:rPr>
            </w:pPr>
            <w:r>
              <w:rPr>
                <w:rFonts w:asciiTheme="minorHAnsi" w:hAnsiTheme="minorHAnsi" w:cstheme="minorHAnsi"/>
                <w:sz w:val="22"/>
                <w:szCs w:val="22"/>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2900773F" w14:textId="7906ACA2" w:rsidR="008A459E" w:rsidRDefault="00E74FC2" w:rsidP="00A82B97">
            <w:pPr>
              <w:pStyle w:val="Tekstpodstawowywcity2"/>
              <w:widowControl w:val="0"/>
              <w:spacing w:after="0" w:line="240" w:lineRule="auto"/>
              <w:ind w:left="0"/>
              <w:jc w:val="center"/>
              <w:rPr>
                <w:rFonts w:ascii="Calibri" w:hAnsi="Calibri" w:cs="Calibri"/>
                <w:sz w:val="22"/>
                <w:szCs w:val="22"/>
              </w:rPr>
            </w:pPr>
            <w:r w:rsidRPr="00E74FC2">
              <w:rPr>
                <w:rFonts w:asciiTheme="minorHAnsi" w:hAnsiTheme="minorHAnsi" w:cstheme="minorHAnsi"/>
                <w:sz w:val="22"/>
                <w:szCs w:val="22"/>
              </w:rPr>
              <w:t>autobus</w:t>
            </w:r>
          </w:p>
        </w:tc>
        <w:tc>
          <w:tcPr>
            <w:tcW w:w="1841" w:type="dxa"/>
            <w:tcBorders>
              <w:top w:val="single" w:sz="4" w:space="0" w:color="000000"/>
              <w:left w:val="single" w:sz="4" w:space="0" w:color="000000"/>
              <w:bottom w:val="single" w:sz="4" w:space="0" w:color="000000"/>
              <w:right w:val="single" w:sz="4" w:space="0" w:color="000000"/>
            </w:tcBorders>
            <w:vAlign w:val="center"/>
          </w:tcPr>
          <w:p w14:paraId="11EB67C2" w14:textId="77777777" w:rsidR="008A459E" w:rsidRDefault="00000000" w:rsidP="00A82B97">
            <w:pPr>
              <w:jc w:val="center"/>
              <w:rPr>
                <w:rFonts w:ascii="Calibri" w:hAnsi="Calibri"/>
              </w:rPr>
            </w:pPr>
            <w:r>
              <w:rPr>
                <w:rFonts w:ascii="Calibri" w:hAnsi="Calibri" w:cstheme="minorHAnsi"/>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0EF835FA" w14:textId="77777777" w:rsidR="008A459E" w:rsidRDefault="00000000" w:rsidP="00A82B97">
            <w:pPr>
              <w:jc w:val="center"/>
              <w:rPr>
                <w:rFonts w:ascii="Calibri" w:hAnsi="Calibri"/>
              </w:rPr>
            </w:pPr>
            <w:r>
              <w:rPr>
                <w:rFonts w:ascii="Calibri" w:hAnsi="Calibri" w:cstheme="minorHAnsi"/>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633B69A5" w14:textId="77777777" w:rsidR="008A459E" w:rsidRDefault="00000000" w:rsidP="00A82B97">
            <w:pPr>
              <w:jc w:val="center"/>
              <w:rPr>
                <w:rFonts w:ascii="Calibri" w:hAnsi="Calibri"/>
              </w:rPr>
            </w:pPr>
            <w:r>
              <w:rPr>
                <w:rFonts w:ascii="Calibri" w:hAnsi="Calibri" w:cstheme="minorHAnsi"/>
              </w:rPr>
              <w:t>…………………</w:t>
            </w:r>
          </w:p>
        </w:tc>
        <w:tc>
          <w:tcPr>
            <w:tcW w:w="2551" w:type="dxa"/>
            <w:tcBorders>
              <w:top w:val="single" w:sz="4" w:space="0" w:color="000000"/>
              <w:left w:val="single" w:sz="4" w:space="0" w:color="000000"/>
              <w:bottom w:val="single" w:sz="4" w:space="0" w:color="000000"/>
              <w:right w:val="single" w:sz="4" w:space="0" w:color="000000"/>
            </w:tcBorders>
            <w:vAlign w:val="center"/>
          </w:tcPr>
          <w:p w14:paraId="7950D720" w14:textId="77777777" w:rsidR="008A459E" w:rsidRDefault="00000000" w:rsidP="00A82B97">
            <w:pPr>
              <w:jc w:val="center"/>
              <w:rPr>
                <w:rFonts w:ascii="Calibri" w:hAnsi="Calibri"/>
              </w:rPr>
            </w:pPr>
            <w:r>
              <w:rPr>
                <w:rFonts w:ascii="Calibri" w:hAnsi="Calibri" w:cstheme="minorHAnsi"/>
              </w:rPr>
              <w:t>……………………………</w:t>
            </w:r>
          </w:p>
        </w:tc>
      </w:tr>
      <w:tr w:rsidR="008A459E" w14:paraId="514C067B" w14:textId="77777777">
        <w:trPr>
          <w:trHeight w:val="635"/>
        </w:trPr>
        <w:tc>
          <w:tcPr>
            <w:tcW w:w="710" w:type="dxa"/>
            <w:tcBorders>
              <w:top w:val="single" w:sz="4" w:space="0" w:color="000000"/>
              <w:left w:val="single" w:sz="4" w:space="0" w:color="000000"/>
              <w:bottom w:val="single" w:sz="4" w:space="0" w:color="000000"/>
              <w:right w:val="single" w:sz="4" w:space="0" w:color="000000"/>
            </w:tcBorders>
            <w:vAlign w:val="center"/>
          </w:tcPr>
          <w:p w14:paraId="693ECFB2" w14:textId="77777777" w:rsidR="008A459E" w:rsidRDefault="00000000" w:rsidP="00A82B97">
            <w:pPr>
              <w:pStyle w:val="Tekstpodstawowywcity2"/>
              <w:widowControl w:val="0"/>
              <w:spacing w:after="0" w:line="240" w:lineRule="auto"/>
              <w:ind w:left="0"/>
              <w:jc w:val="center"/>
              <w:rPr>
                <w:rFonts w:ascii="Calibri" w:hAnsi="Calibri" w:cs="Calibri"/>
                <w:sz w:val="22"/>
                <w:szCs w:val="22"/>
              </w:rPr>
            </w:pPr>
            <w:r>
              <w:rPr>
                <w:rFonts w:asciiTheme="minorHAnsi" w:hAnsiTheme="minorHAnsi" w:cstheme="minorHAnsi"/>
                <w:sz w:val="22"/>
                <w:szCs w:val="22"/>
              </w:rPr>
              <w:t>6.</w:t>
            </w:r>
          </w:p>
        </w:tc>
        <w:tc>
          <w:tcPr>
            <w:tcW w:w="1418" w:type="dxa"/>
            <w:tcBorders>
              <w:top w:val="single" w:sz="4" w:space="0" w:color="000000"/>
              <w:left w:val="single" w:sz="4" w:space="0" w:color="000000"/>
              <w:bottom w:val="single" w:sz="4" w:space="0" w:color="000000"/>
              <w:right w:val="single" w:sz="4" w:space="0" w:color="000000"/>
            </w:tcBorders>
            <w:vAlign w:val="center"/>
          </w:tcPr>
          <w:p w14:paraId="29B2D980" w14:textId="75882172" w:rsidR="008A459E" w:rsidRDefault="00E74FC2" w:rsidP="00A82B97">
            <w:pPr>
              <w:jc w:val="center"/>
              <w:textAlignment w:val="baseline"/>
              <w:rPr>
                <w:rFonts w:ascii="Calibri" w:hAnsi="Calibri"/>
              </w:rPr>
            </w:pPr>
            <w:r w:rsidRPr="00E74FC2">
              <w:rPr>
                <w:rFonts w:ascii="Calibri" w:eastAsia="Times New Roman" w:hAnsi="Calibri" w:cstheme="minorHAnsi"/>
                <w:lang w:eastAsia="pl-PL"/>
              </w:rPr>
              <w:t>autobus</w:t>
            </w:r>
          </w:p>
        </w:tc>
        <w:tc>
          <w:tcPr>
            <w:tcW w:w="1841" w:type="dxa"/>
            <w:tcBorders>
              <w:top w:val="single" w:sz="4" w:space="0" w:color="000000"/>
              <w:left w:val="single" w:sz="4" w:space="0" w:color="000000"/>
              <w:bottom w:val="single" w:sz="4" w:space="0" w:color="000000"/>
              <w:right w:val="single" w:sz="4" w:space="0" w:color="000000"/>
            </w:tcBorders>
            <w:vAlign w:val="center"/>
          </w:tcPr>
          <w:p w14:paraId="4D4EC450" w14:textId="77777777" w:rsidR="008A459E" w:rsidRDefault="00000000" w:rsidP="00A82B97">
            <w:pPr>
              <w:jc w:val="center"/>
              <w:rPr>
                <w:rFonts w:ascii="Calibri" w:hAnsi="Calibri"/>
              </w:rPr>
            </w:pPr>
            <w:r>
              <w:rPr>
                <w:rFonts w:ascii="Calibri" w:hAnsi="Calibri" w:cstheme="minorHAnsi"/>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61CE0F78" w14:textId="77777777" w:rsidR="008A459E" w:rsidRDefault="00000000" w:rsidP="00A82B97">
            <w:pPr>
              <w:jc w:val="center"/>
              <w:rPr>
                <w:rFonts w:ascii="Calibri" w:hAnsi="Calibri"/>
              </w:rPr>
            </w:pPr>
            <w:r>
              <w:rPr>
                <w:rFonts w:ascii="Calibri" w:hAnsi="Calibri" w:cstheme="minorHAnsi"/>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393469B4" w14:textId="77777777" w:rsidR="008A459E" w:rsidRDefault="00000000" w:rsidP="00A82B97">
            <w:pPr>
              <w:jc w:val="center"/>
              <w:rPr>
                <w:rFonts w:ascii="Calibri" w:hAnsi="Calibri"/>
              </w:rPr>
            </w:pPr>
            <w:r>
              <w:rPr>
                <w:rFonts w:ascii="Calibri" w:hAnsi="Calibri" w:cstheme="minorHAnsi"/>
              </w:rPr>
              <w:t>…………………</w:t>
            </w:r>
          </w:p>
        </w:tc>
        <w:tc>
          <w:tcPr>
            <w:tcW w:w="2551" w:type="dxa"/>
            <w:tcBorders>
              <w:top w:val="single" w:sz="4" w:space="0" w:color="000000"/>
              <w:left w:val="single" w:sz="4" w:space="0" w:color="000000"/>
              <w:bottom w:val="single" w:sz="4" w:space="0" w:color="000000"/>
              <w:right w:val="single" w:sz="4" w:space="0" w:color="000000"/>
            </w:tcBorders>
            <w:vAlign w:val="center"/>
          </w:tcPr>
          <w:p w14:paraId="2AC7E294" w14:textId="77777777" w:rsidR="008A459E" w:rsidRDefault="00000000" w:rsidP="00A82B97">
            <w:pPr>
              <w:jc w:val="center"/>
              <w:rPr>
                <w:rFonts w:ascii="Calibri" w:hAnsi="Calibri"/>
              </w:rPr>
            </w:pPr>
            <w:r>
              <w:rPr>
                <w:rFonts w:ascii="Calibri" w:hAnsi="Calibri" w:cstheme="minorHAnsi"/>
              </w:rPr>
              <w:t>……………………………</w:t>
            </w:r>
          </w:p>
        </w:tc>
      </w:tr>
    </w:tbl>
    <w:p w14:paraId="6CA177CB" w14:textId="77777777" w:rsidR="008A459E" w:rsidRDefault="00000000" w:rsidP="00A82B97">
      <w:pPr>
        <w:pStyle w:val="Tekstpodstawowy2"/>
        <w:rPr>
          <w:rFonts w:ascii="Calibri" w:hAnsi="Calibri"/>
          <w:sz w:val="22"/>
          <w:szCs w:val="22"/>
        </w:rPr>
      </w:pPr>
      <w:r>
        <w:rPr>
          <w:rFonts w:asciiTheme="minorHAnsi" w:hAnsiTheme="minorHAnsi" w:cstheme="minorHAnsi"/>
          <w:sz w:val="22"/>
          <w:szCs w:val="22"/>
          <w:vertAlign w:val="superscript"/>
        </w:rPr>
        <w:t xml:space="preserve">*) </w:t>
      </w:r>
      <w:r>
        <w:rPr>
          <w:rFonts w:asciiTheme="minorHAnsi" w:hAnsiTheme="minorHAnsi" w:cstheme="minorHAnsi"/>
          <w:sz w:val="22"/>
          <w:szCs w:val="22"/>
        </w:rPr>
        <w:t>wpisać np.; własność, leasing, użyczenie, najem, zobowiązanie do udostępnienia w celu realizacji zamówienia.</w:t>
      </w:r>
    </w:p>
    <w:p w14:paraId="097DA228" w14:textId="77777777" w:rsidR="008A459E" w:rsidRDefault="008A459E" w:rsidP="00A82B97">
      <w:pPr>
        <w:jc w:val="both"/>
        <w:rPr>
          <w:rFonts w:cstheme="minorHAnsi"/>
        </w:rPr>
      </w:pPr>
    </w:p>
    <w:p w14:paraId="33C2924D" w14:textId="77777777" w:rsidR="008A459E" w:rsidRDefault="00000000" w:rsidP="00A82B97">
      <w:pPr>
        <w:pStyle w:val="Tekstpodstawowy"/>
        <w:spacing w:line="243" w:lineRule="exact"/>
        <w:jc w:val="center"/>
        <w:rPr>
          <w:rFonts w:ascii="Calibri" w:hAnsi="Calibri"/>
          <w:sz w:val="22"/>
          <w:szCs w:val="22"/>
        </w:rPr>
      </w:pPr>
      <w:r>
        <w:rPr>
          <w:rFonts w:ascii="Calibri" w:hAnsi="Calibri"/>
          <w:color w:val="212121"/>
          <w:sz w:val="22"/>
          <w:szCs w:val="22"/>
        </w:rPr>
        <w:tab/>
      </w:r>
      <w:r>
        <w:rPr>
          <w:rFonts w:ascii="Calibri" w:hAnsi="Calibri"/>
          <w:color w:val="212121"/>
          <w:sz w:val="22"/>
          <w:szCs w:val="22"/>
        </w:rPr>
        <w:tab/>
        <w:t>.......................................................................</w:t>
      </w:r>
    </w:p>
    <w:p w14:paraId="4A736F89" w14:textId="77777777" w:rsidR="008A459E" w:rsidRDefault="00000000" w:rsidP="00A82B97">
      <w:pPr>
        <w:spacing w:line="194" w:lineRule="exact"/>
        <w:rPr>
          <w:rFonts w:ascii="Calibri" w:hAnsi="Calibri"/>
        </w:rPr>
      </w:pPr>
      <w:r>
        <w:rPr>
          <w:rFonts w:ascii="Calibri" w:hAnsi="Calibri"/>
          <w:color w:val="212121"/>
        </w:rPr>
        <w:t>podpisy osób uprawnionych</w:t>
      </w:r>
    </w:p>
    <w:p w14:paraId="498AB342" w14:textId="77777777" w:rsidR="008A459E" w:rsidRDefault="00000000" w:rsidP="00A82B97">
      <w:pPr>
        <w:spacing w:before="62"/>
        <w:ind w:right="253"/>
        <w:jc w:val="right"/>
        <w:rPr>
          <w:rFonts w:ascii="Calibri" w:hAnsi="Calibri"/>
        </w:rPr>
      </w:pPr>
      <w:r>
        <w:rPr>
          <w:rFonts w:ascii="Calibri" w:hAnsi="Calibri"/>
          <w:color w:val="212121"/>
        </w:rPr>
        <w:t xml:space="preserve"> </w:t>
      </w:r>
      <w:r>
        <w:rPr>
          <w:rFonts w:ascii="Calibri" w:hAnsi="Calibri"/>
          <w:color w:val="212121"/>
        </w:rPr>
        <w:tab/>
        <w:t>do składania oświadczeń woli w imieniu Wykonawcy</w:t>
      </w:r>
    </w:p>
    <w:p w14:paraId="690BD8AB" w14:textId="77777777" w:rsidR="008A459E" w:rsidRDefault="008A459E" w:rsidP="00A82B97">
      <w:pPr>
        <w:spacing w:before="37" w:line="244" w:lineRule="exact"/>
        <w:ind w:right="253"/>
        <w:jc w:val="right"/>
        <w:rPr>
          <w:rFonts w:ascii="Calibri" w:hAnsi="Calibri"/>
        </w:rPr>
      </w:pPr>
    </w:p>
    <w:p w14:paraId="06841555" w14:textId="77777777" w:rsidR="008A459E" w:rsidRDefault="008A459E" w:rsidP="00A82B97">
      <w:pPr>
        <w:spacing w:before="37" w:line="244" w:lineRule="exact"/>
        <w:ind w:right="253"/>
        <w:jc w:val="right"/>
        <w:rPr>
          <w:rFonts w:ascii="Calibri" w:hAnsi="Calibri"/>
        </w:rPr>
      </w:pPr>
    </w:p>
    <w:p w14:paraId="774D33A4" w14:textId="77777777" w:rsidR="008A459E" w:rsidRDefault="00000000" w:rsidP="00A82B97">
      <w:pPr>
        <w:spacing w:before="37" w:line="244" w:lineRule="exact"/>
        <w:ind w:right="253"/>
        <w:jc w:val="right"/>
        <w:rPr>
          <w:rFonts w:ascii="Calibri" w:hAnsi="Calibri"/>
        </w:rPr>
      </w:pPr>
      <w:r>
        <w:rPr>
          <w:rFonts w:ascii="Calibri" w:hAnsi="Calibri"/>
          <w:b/>
          <w:i/>
        </w:rPr>
        <w:t>Załącznik nr 7 do SWZ</w:t>
      </w:r>
    </w:p>
    <w:p w14:paraId="67C30B31" w14:textId="77777777" w:rsidR="008A459E" w:rsidRDefault="008A459E" w:rsidP="00A82B97">
      <w:pPr>
        <w:shd w:val="clear" w:color="auto" w:fill="FFFFFF"/>
        <w:rPr>
          <w:rFonts w:ascii="Calibri" w:hAnsi="Calibri"/>
          <w:b/>
          <w:bCs/>
          <w:color w:val="222222"/>
        </w:rPr>
      </w:pPr>
    </w:p>
    <w:p w14:paraId="4091574E" w14:textId="77777777" w:rsidR="008A459E" w:rsidRDefault="00000000" w:rsidP="00A82B97">
      <w:pPr>
        <w:pBdr>
          <w:top w:val="single" w:sz="4" w:space="1" w:color="000000"/>
          <w:left w:val="single" w:sz="4" w:space="4" w:color="000000"/>
          <w:bottom w:val="single" w:sz="4" w:space="1" w:color="000000"/>
          <w:right w:val="single" w:sz="4" w:space="4" w:color="000000"/>
        </w:pBdr>
        <w:shd w:val="clear" w:color="auto" w:fill="D9D9D9" w:themeFill="background1" w:themeFillShade="D9"/>
        <w:jc w:val="center"/>
        <w:rPr>
          <w:rFonts w:ascii="Calibri" w:hAnsi="Calibri"/>
        </w:rPr>
      </w:pPr>
      <w:r>
        <w:rPr>
          <w:rFonts w:ascii="Calibri" w:hAnsi="Calibri"/>
          <w:b/>
          <w:bCs/>
          <w:color w:val="222222"/>
        </w:rPr>
        <w:t>OŚWIADCZENIE DOTYCZĄCE PRZYNALEŻNOŚCI DO TEJ SAMEJ GRUPY KAPITAŁOWEJ</w:t>
      </w:r>
    </w:p>
    <w:p w14:paraId="22CF1285" w14:textId="77777777" w:rsidR="008A459E" w:rsidRDefault="008A459E" w:rsidP="00A82B97">
      <w:pPr>
        <w:shd w:val="clear" w:color="auto" w:fill="FFFFFF"/>
        <w:rPr>
          <w:rFonts w:ascii="Calibri" w:hAnsi="Calibri"/>
          <w:b/>
          <w:bCs/>
          <w:color w:val="222222"/>
        </w:rPr>
      </w:pPr>
    </w:p>
    <w:p w14:paraId="7D064138" w14:textId="77777777" w:rsidR="008A459E" w:rsidRDefault="00000000" w:rsidP="00A82B97">
      <w:pPr>
        <w:jc w:val="center"/>
        <w:rPr>
          <w:rFonts w:ascii="Calibri" w:hAnsi="Calibri"/>
        </w:rPr>
      </w:pPr>
      <w:r>
        <w:rPr>
          <w:rFonts w:ascii="Calibri" w:hAnsi="Calibri"/>
          <w:b/>
        </w:rPr>
        <w:t>Składając ofertę w postępowaniu o zamówienie publiczne w trybie przetargu nieograniczonego na:</w:t>
      </w:r>
    </w:p>
    <w:p w14:paraId="7400F76E" w14:textId="77777777" w:rsidR="008A459E" w:rsidRDefault="008A459E" w:rsidP="00D45BA2">
      <w:pPr>
        <w:pStyle w:val="Akapitzlist1"/>
      </w:pPr>
    </w:p>
    <w:p w14:paraId="64211AFD" w14:textId="77777777" w:rsidR="008A459E" w:rsidRDefault="00000000" w:rsidP="00A82B97">
      <w:pPr>
        <w:spacing w:before="60"/>
        <w:ind w:right="-3"/>
        <w:jc w:val="both"/>
        <w:rPr>
          <w:rFonts w:ascii="Calibri" w:hAnsi="Calibri"/>
        </w:rPr>
      </w:pPr>
      <w:bookmarkStart w:id="50" w:name="_Hlk935805324"/>
      <w:r>
        <w:rPr>
          <w:rFonts w:ascii="Calibri" w:eastAsia="Times New Roman" w:hAnsi="Calibri"/>
          <w:b/>
          <w:bCs/>
          <w:spacing w:val="-2"/>
        </w:rPr>
        <w:t>Świadczenie usług w zakresie publicznego transportu zbiorowego na terenie Powiatów Lwóweckiego, Lubańskiego i Karkonoskiego w 2025 roku</w:t>
      </w:r>
      <w:bookmarkEnd w:id="50"/>
    </w:p>
    <w:p w14:paraId="651548A1" w14:textId="77777777" w:rsidR="008A459E" w:rsidRDefault="00000000" w:rsidP="00A82B97">
      <w:pPr>
        <w:spacing w:before="60"/>
        <w:ind w:right="-3"/>
        <w:jc w:val="both"/>
        <w:rPr>
          <w:rFonts w:ascii="Calibri" w:hAnsi="Calibri"/>
        </w:rPr>
      </w:pPr>
      <w:r>
        <w:rPr>
          <w:rFonts w:ascii="Calibri" w:hAnsi="Calibri" w:cstheme="minorHAnsi"/>
          <w:b/>
          <w:bCs/>
        </w:rPr>
        <w:t>z podziałem na części:</w:t>
      </w:r>
    </w:p>
    <w:p w14:paraId="7C9037D4" w14:textId="77777777" w:rsidR="008A459E" w:rsidRDefault="00000000" w:rsidP="00A82B97">
      <w:pPr>
        <w:jc w:val="both"/>
        <w:rPr>
          <w:rFonts w:ascii="Calibri" w:hAnsi="Calibri"/>
        </w:rPr>
      </w:pPr>
      <w:r>
        <w:rPr>
          <w:rFonts w:ascii="Calibri" w:hAnsi="Calibri" w:cs="Wingdings"/>
          <w:color w:val="000000"/>
        </w:rPr>
        <w:t></w:t>
      </w:r>
      <w:r>
        <w:rPr>
          <w:rFonts w:ascii="Calibri" w:hAnsi="Calibri" w:cs="Wingdings"/>
          <w:color w:val="000000"/>
        </w:rPr>
        <w:t></w:t>
      </w:r>
      <w:r>
        <w:rPr>
          <w:rFonts w:ascii="Calibri" w:hAnsi="Calibri" w:cstheme="minorHAnsi"/>
          <w:b/>
          <w:bCs/>
          <w:color w:val="000000"/>
        </w:rPr>
        <w:t>Część I Zamówienia – ...</w:t>
      </w:r>
    </w:p>
    <w:p w14:paraId="43BABD12" w14:textId="77777777" w:rsidR="008A459E" w:rsidRDefault="00000000" w:rsidP="00A82B97">
      <w:pPr>
        <w:jc w:val="both"/>
        <w:rPr>
          <w:rFonts w:ascii="Calibri" w:hAnsi="Calibri"/>
        </w:rPr>
      </w:pPr>
      <w:r>
        <w:rPr>
          <w:rFonts w:ascii="Calibri" w:hAnsi="Calibri" w:cs="Wingdings"/>
          <w:color w:val="000000"/>
        </w:rPr>
        <w:t></w:t>
      </w:r>
      <w:r>
        <w:rPr>
          <w:rFonts w:ascii="Calibri" w:hAnsi="Calibri" w:cs="Wingdings"/>
          <w:color w:val="000000"/>
        </w:rPr>
        <w:t></w:t>
      </w:r>
      <w:r>
        <w:rPr>
          <w:rFonts w:ascii="Calibri" w:hAnsi="Calibri" w:cstheme="minorHAnsi"/>
          <w:b/>
          <w:bCs/>
          <w:color w:val="000000"/>
        </w:rPr>
        <w:t>Część II Zamówienia – …</w:t>
      </w:r>
    </w:p>
    <w:p w14:paraId="6DF43B85" w14:textId="77777777" w:rsidR="008A459E" w:rsidRDefault="00000000" w:rsidP="00A82B97">
      <w:pPr>
        <w:jc w:val="both"/>
        <w:rPr>
          <w:rFonts w:ascii="Calibri" w:hAnsi="Calibri"/>
        </w:rPr>
      </w:pPr>
      <w:r>
        <w:rPr>
          <w:rFonts w:ascii="Calibri" w:hAnsi="Calibri" w:cs="Wingdings"/>
          <w:b/>
          <w:bCs/>
          <w:color w:val="000000"/>
        </w:rPr>
        <w:t></w:t>
      </w:r>
      <w:r>
        <w:rPr>
          <w:rFonts w:ascii="Calibri" w:hAnsi="Calibri" w:cs="Wingdings"/>
          <w:b/>
          <w:bCs/>
          <w:color w:val="000000"/>
        </w:rPr>
        <w:t></w:t>
      </w:r>
      <w:r>
        <w:rPr>
          <w:rFonts w:ascii="Calibri" w:hAnsi="Calibri" w:cstheme="minorHAnsi"/>
          <w:b/>
          <w:bCs/>
          <w:color w:val="000000"/>
        </w:rPr>
        <w:t>Część III Zamówienia – …</w:t>
      </w:r>
    </w:p>
    <w:p w14:paraId="4D9C514E" w14:textId="77777777" w:rsidR="008A459E" w:rsidRDefault="00000000" w:rsidP="00A82B97">
      <w:pPr>
        <w:jc w:val="both"/>
        <w:rPr>
          <w:rFonts w:ascii="Calibri" w:hAnsi="Calibri"/>
        </w:rPr>
      </w:pPr>
      <w:r>
        <w:rPr>
          <w:rFonts w:ascii="Calibri" w:hAnsi="Calibri" w:cs="Wingdings"/>
          <w:b/>
          <w:bCs/>
          <w:color w:val="000000"/>
        </w:rPr>
        <w:t></w:t>
      </w:r>
      <w:r>
        <w:rPr>
          <w:rFonts w:ascii="Calibri" w:hAnsi="Calibri" w:cs="Wingdings"/>
          <w:b/>
          <w:bCs/>
          <w:color w:val="000000"/>
        </w:rPr>
        <w:t></w:t>
      </w:r>
      <w:r>
        <w:rPr>
          <w:rFonts w:ascii="Calibri" w:hAnsi="Calibri" w:cstheme="minorHAnsi"/>
          <w:b/>
          <w:bCs/>
          <w:color w:val="000000"/>
        </w:rPr>
        <w:t>Część IV Zamówienia – …</w:t>
      </w:r>
    </w:p>
    <w:p w14:paraId="00E7FE13" w14:textId="77777777" w:rsidR="008A459E" w:rsidRDefault="00000000" w:rsidP="00A82B97">
      <w:pPr>
        <w:jc w:val="both"/>
        <w:rPr>
          <w:rFonts w:ascii="Calibri" w:hAnsi="Calibri"/>
        </w:rPr>
      </w:pPr>
      <w:r>
        <w:rPr>
          <w:rFonts w:ascii="Calibri" w:hAnsi="Calibri" w:cs="Wingdings"/>
          <w:b/>
          <w:bCs/>
          <w:color w:val="000000"/>
        </w:rPr>
        <w:t></w:t>
      </w:r>
      <w:r>
        <w:rPr>
          <w:rFonts w:ascii="Calibri" w:hAnsi="Calibri" w:cs="Wingdings"/>
          <w:b/>
          <w:bCs/>
          <w:color w:val="000000"/>
        </w:rPr>
        <w:t></w:t>
      </w:r>
      <w:r>
        <w:rPr>
          <w:rFonts w:ascii="Calibri" w:hAnsi="Calibri" w:cstheme="minorHAnsi"/>
          <w:b/>
          <w:bCs/>
          <w:color w:val="000000"/>
        </w:rPr>
        <w:t>Część V Zamówienia – …</w:t>
      </w:r>
    </w:p>
    <w:p w14:paraId="5F0ABF1F" w14:textId="77777777" w:rsidR="008A459E" w:rsidRDefault="00000000" w:rsidP="00A82B97">
      <w:pPr>
        <w:suppressAutoHyphens w:val="0"/>
        <w:spacing w:before="60"/>
        <w:ind w:right="-3"/>
        <w:jc w:val="center"/>
        <w:rPr>
          <w:rFonts w:ascii="Calibri" w:hAnsi="Calibri"/>
        </w:rPr>
      </w:pPr>
      <w:r>
        <w:rPr>
          <w:rFonts w:ascii="Calibri" w:hAnsi="Calibri" w:cstheme="minorHAnsi"/>
          <w:color w:val="000000"/>
        </w:rPr>
        <w:t>Należy postawić znak „X” przy właściwym polu „</w:t>
      </w:r>
      <w:r>
        <w:rPr>
          <w:rFonts w:ascii="Calibri" w:hAnsi="Calibri" w:cs="Wingdings"/>
          <w:color w:val="000000"/>
        </w:rPr>
        <w:t></w:t>
      </w:r>
      <w:r>
        <w:rPr>
          <w:rFonts w:ascii="Calibri" w:hAnsi="Calibri" w:cstheme="minorHAnsi"/>
          <w:color w:val="000000"/>
        </w:rPr>
        <w:t>”</w:t>
      </w:r>
    </w:p>
    <w:p w14:paraId="3A52E626" w14:textId="77777777" w:rsidR="008A459E" w:rsidRDefault="008A459E" w:rsidP="00A82B97">
      <w:pPr>
        <w:shd w:val="clear" w:color="auto" w:fill="FFFFFF"/>
        <w:jc w:val="center"/>
        <w:rPr>
          <w:rFonts w:ascii="Calibri" w:hAnsi="Calibri"/>
          <w:b/>
          <w:bCs/>
        </w:rPr>
      </w:pPr>
    </w:p>
    <w:p w14:paraId="1954159A" w14:textId="77777777" w:rsidR="008A459E" w:rsidRDefault="00000000" w:rsidP="00A82B97">
      <w:pPr>
        <w:shd w:val="clear" w:color="auto" w:fill="FFFFFF"/>
        <w:jc w:val="center"/>
        <w:rPr>
          <w:rFonts w:ascii="Calibri" w:hAnsi="Calibri"/>
        </w:rPr>
      </w:pPr>
      <w:r>
        <w:rPr>
          <w:rFonts w:ascii="Calibri" w:hAnsi="Calibri"/>
          <w:b/>
          <w:bCs/>
        </w:rPr>
        <w:t xml:space="preserve">OŚWIADCZAM, ŻE: </w:t>
      </w:r>
      <w:r>
        <w:rPr>
          <w:rFonts w:ascii="Calibri" w:hAnsi="Calibri"/>
          <w:b/>
          <w:bCs/>
          <w:color w:val="C9211E"/>
        </w:rPr>
        <w:t xml:space="preserve"> </w:t>
      </w:r>
    </w:p>
    <w:p w14:paraId="49CD6799" w14:textId="77777777" w:rsidR="008A459E" w:rsidRDefault="008A459E" w:rsidP="00A82B97">
      <w:pPr>
        <w:shd w:val="clear" w:color="auto" w:fill="FFFFFF"/>
        <w:jc w:val="both"/>
        <w:rPr>
          <w:rFonts w:ascii="Calibri" w:hAnsi="Calibri"/>
        </w:rPr>
      </w:pPr>
    </w:p>
    <w:p w14:paraId="680C2A54" w14:textId="77777777" w:rsidR="008A459E" w:rsidRDefault="00000000" w:rsidP="00A82B97">
      <w:pPr>
        <w:shd w:val="clear" w:color="auto" w:fill="FFFFFF"/>
        <w:rPr>
          <w:rFonts w:ascii="Calibri" w:hAnsi="Calibri"/>
        </w:rPr>
      </w:pPr>
      <w:r>
        <w:rPr>
          <w:rFonts w:ascii="Calibri" w:hAnsi="Calibri"/>
        </w:rPr>
        <w:t xml:space="preserve">  </w:t>
      </w:r>
    </w:p>
    <w:p w14:paraId="35C0B8E0" w14:textId="77777777" w:rsidR="008A459E" w:rsidRDefault="008A459E" w:rsidP="00A82B97">
      <w:pPr>
        <w:shd w:val="clear" w:color="auto" w:fill="FFFFFF"/>
        <w:rPr>
          <w:rFonts w:ascii="Calibri" w:hAnsi="Calibri"/>
        </w:rPr>
      </w:pPr>
    </w:p>
    <w:p w14:paraId="3D81337B" w14:textId="77777777" w:rsidR="008A459E" w:rsidRDefault="00000000" w:rsidP="00A82B97">
      <w:pPr>
        <w:shd w:val="clear" w:color="auto" w:fill="FFFFFF"/>
        <w:jc w:val="center"/>
        <w:rPr>
          <w:rFonts w:ascii="Calibri" w:hAnsi="Calibri"/>
        </w:rPr>
      </w:pPr>
      <w:r>
        <w:rPr>
          <w:rFonts w:ascii="Calibri" w:hAnsi="Calibri"/>
        </w:rPr>
        <w:t>…………………………………………………………………………………………………………………….…...............</w:t>
      </w:r>
    </w:p>
    <w:p w14:paraId="20A0C1D0" w14:textId="77777777" w:rsidR="008A459E" w:rsidRDefault="00000000" w:rsidP="00A82B97">
      <w:pPr>
        <w:shd w:val="clear" w:color="auto" w:fill="FFFFFF"/>
        <w:jc w:val="center"/>
        <w:rPr>
          <w:rFonts w:ascii="Calibri" w:hAnsi="Calibri"/>
        </w:rPr>
      </w:pPr>
      <w:r>
        <w:rPr>
          <w:rFonts w:ascii="Calibri" w:hAnsi="Calibri"/>
          <w:i/>
        </w:rPr>
        <w:t>(nazwa podmiotu)</w:t>
      </w:r>
    </w:p>
    <w:p w14:paraId="52381104" w14:textId="77777777" w:rsidR="008A459E" w:rsidRDefault="008A459E" w:rsidP="00A82B97">
      <w:pPr>
        <w:shd w:val="clear" w:color="auto" w:fill="FFFFFF"/>
        <w:rPr>
          <w:rFonts w:ascii="Calibri" w:hAnsi="Calibri"/>
        </w:rPr>
      </w:pPr>
    </w:p>
    <w:p w14:paraId="4BF1B918" w14:textId="77777777" w:rsidR="008A459E" w:rsidRDefault="00000000" w:rsidP="00A82B97">
      <w:pPr>
        <w:shd w:val="clear" w:color="auto" w:fill="FFFFFF"/>
        <w:ind w:right="-2"/>
        <w:jc w:val="both"/>
        <w:rPr>
          <w:rFonts w:ascii="Calibri" w:hAnsi="Calibri"/>
        </w:rPr>
      </w:pPr>
      <w:r>
        <w:rPr>
          <w:rFonts w:ascii="Calibri" w:hAnsi="Calibri"/>
          <w:bCs/>
        </w:rPr>
        <w:t xml:space="preserve">– </w:t>
      </w:r>
      <w:r>
        <w:rPr>
          <w:rFonts w:ascii="Calibri" w:hAnsi="Calibri"/>
        </w:rPr>
        <w:tab/>
      </w:r>
      <w:r>
        <w:rPr>
          <w:rFonts w:ascii="Calibri" w:hAnsi="Calibri"/>
          <w:b/>
        </w:rPr>
        <w:t xml:space="preserve">należy do grupy kapitałowej </w:t>
      </w:r>
      <w:r>
        <w:rPr>
          <w:rFonts w:ascii="Calibri" w:hAnsi="Calibri"/>
        </w:rPr>
        <w:t>w rozumieniu ustawy z dnia 16 lutego 2007 r. o ochronie konkurencji</w:t>
      </w:r>
      <w:r>
        <w:rPr>
          <w:rFonts w:ascii="Calibri" w:hAnsi="Calibri"/>
        </w:rPr>
        <w:br/>
        <w:t>i konsumentów (t.j. Dz.U.2023.1689 ze zmianami), w skład której wchodzą następujące podmioty</w:t>
      </w:r>
      <w:r>
        <w:rPr>
          <w:rFonts w:ascii="Calibri" w:hAnsi="Calibri"/>
          <w:b/>
        </w:rPr>
        <w:t>*</w:t>
      </w:r>
      <w:r>
        <w:rPr>
          <w:rFonts w:ascii="Calibri" w:hAnsi="Calibri"/>
        </w:rPr>
        <w:t>:</w:t>
      </w:r>
    </w:p>
    <w:p w14:paraId="1356A41D" w14:textId="77777777" w:rsidR="008A459E" w:rsidRDefault="008A459E" w:rsidP="00A82B97">
      <w:pPr>
        <w:shd w:val="clear" w:color="auto" w:fill="FFFFFF"/>
        <w:rPr>
          <w:rFonts w:ascii="Calibri" w:hAnsi="Calibri"/>
        </w:rPr>
      </w:pPr>
    </w:p>
    <w:p w14:paraId="7DE2B091" w14:textId="77777777" w:rsidR="008A459E" w:rsidRDefault="00000000" w:rsidP="00A82B97">
      <w:pPr>
        <w:shd w:val="clear" w:color="auto" w:fill="FFFFFF"/>
        <w:spacing w:line="360" w:lineRule="auto"/>
        <w:rPr>
          <w:rFonts w:ascii="Calibri" w:hAnsi="Calibri"/>
        </w:rPr>
      </w:pPr>
      <w:r>
        <w:rPr>
          <w:rFonts w:ascii="Calibri" w:hAnsi="Calibri"/>
        </w:rPr>
        <w:t xml:space="preserve">1. </w:t>
      </w:r>
      <w:r>
        <w:rPr>
          <w:rFonts w:ascii="Calibri" w:hAnsi="Calibri"/>
        </w:rPr>
        <w:tab/>
      </w:r>
    </w:p>
    <w:p w14:paraId="7C9CA82D" w14:textId="77777777" w:rsidR="008A459E" w:rsidRDefault="00000000" w:rsidP="00A82B97">
      <w:pPr>
        <w:shd w:val="clear" w:color="auto" w:fill="FFFFFF"/>
        <w:spacing w:line="360" w:lineRule="auto"/>
        <w:rPr>
          <w:rFonts w:ascii="Calibri" w:hAnsi="Calibri"/>
        </w:rPr>
      </w:pPr>
      <w:r>
        <w:rPr>
          <w:rFonts w:ascii="Calibri" w:hAnsi="Calibri"/>
        </w:rPr>
        <w:t xml:space="preserve">2. </w:t>
      </w:r>
      <w:r>
        <w:rPr>
          <w:rFonts w:ascii="Calibri" w:hAnsi="Calibri"/>
        </w:rPr>
        <w:tab/>
      </w:r>
    </w:p>
    <w:p w14:paraId="20ECD025" w14:textId="77777777" w:rsidR="008A459E" w:rsidRDefault="00000000" w:rsidP="00A82B97">
      <w:pPr>
        <w:shd w:val="clear" w:color="auto" w:fill="FFFFFF"/>
        <w:spacing w:line="360" w:lineRule="auto"/>
        <w:rPr>
          <w:rFonts w:ascii="Calibri" w:hAnsi="Calibri"/>
        </w:rPr>
      </w:pPr>
      <w:r>
        <w:rPr>
          <w:rFonts w:ascii="Calibri" w:hAnsi="Calibri"/>
        </w:rPr>
        <w:t xml:space="preserve">3. </w:t>
      </w:r>
      <w:r>
        <w:rPr>
          <w:rFonts w:ascii="Calibri" w:hAnsi="Calibri"/>
        </w:rPr>
        <w:tab/>
      </w:r>
    </w:p>
    <w:p w14:paraId="37F9D06B" w14:textId="77777777" w:rsidR="008A459E" w:rsidRDefault="00000000" w:rsidP="00A82B97">
      <w:pPr>
        <w:shd w:val="clear" w:color="auto" w:fill="FFFFFF"/>
        <w:spacing w:line="360" w:lineRule="auto"/>
        <w:rPr>
          <w:rFonts w:ascii="Calibri" w:hAnsi="Calibri"/>
        </w:rPr>
      </w:pPr>
      <w:r>
        <w:rPr>
          <w:rFonts w:ascii="Calibri" w:hAnsi="Calibri"/>
        </w:rPr>
        <w:t xml:space="preserve">4. </w:t>
      </w:r>
      <w:r>
        <w:rPr>
          <w:rFonts w:ascii="Calibri" w:hAnsi="Calibri"/>
        </w:rPr>
        <w:tab/>
      </w:r>
    </w:p>
    <w:p w14:paraId="05BD5C76" w14:textId="77777777" w:rsidR="008A459E" w:rsidRDefault="00000000" w:rsidP="00A82B97">
      <w:pPr>
        <w:shd w:val="clear" w:color="auto" w:fill="FFFFFF"/>
        <w:spacing w:line="360" w:lineRule="auto"/>
        <w:rPr>
          <w:rFonts w:ascii="Calibri" w:hAnsi="Calibri"/>
        </w:rPr>
      </w:pPr>
      <w:r>
        <w:rPr>
          <w:rFonts w:ascii="Calibri" w:hAnsi="Calibri"/>
        </w:rPr>
        <w:t xml:space="preserve">5. </w:t>
      </w:r>
      <w:r>
        <w:rPr>
          <w:rFonts w:ascii="Calibri" w:hAnsi="Calibri"/>
        </w:rPr>
        <w:tab/>
      </w:r>
    </w:p>
    <w:p w14:paraId="4C90C833" w14:textId="77777777" w:rsidR="008A459E" w:rsidRDefault="00000000" w:rsidP="00A82B97">
      <w:pPr>
        <w:shd w:val="clear" w:color="auto" w:fill="FFFFFF"/>
        <w:spacing w:line="360" w:lineRule="auto"/>
        <w:rPr>
          <w:rFonts w:ascii="Calibri" w:hAnsi="Calibri"/>
        </w:rPr>
      </w:pPr>
      <w:r>
        <w:rPr>
          <w:rFonts w:ascii="Calibri" w:hAnsi="Calibri"/>
        </w:rPr>
        <w:t xml:space="preserve">6. </w:t>
      </w:r>
      <w:r>
        <w:rPr>
          <w:rFonts w:ascii="Calibri" w:hAnsi="Calibri"/>
        </w:rPr>
        <w:tab/>
      </w:r>
    </w:p>
    <w:p w14:paraId="695D223E" w14:textId="77777777" w:rsidR="008A459E" w:rsidRDefault="00000000" w:rsidP="00A82B97">
      <w:pPr>
        <w:shd w:val="clear" w:color="auto" w:fill="FFFFFF"/>
        <w:spacing w:line="360" w:lineRule="auto"/>
        <w:rPr>
          <w:rFonts w:ascii="Calibri" w:hAnsi="Calibri"/>
        </w:rPr>
      </w:pPr>
      <w:r>
        <w:rPr>
          <w:rFonts w:ascii="Calibri" w:hAnsi="Calibri"/>
          <w:bCs/>
        </w:rPr>
        <w:t xml:space="preserve">– </w:t>
      </w:r>
      <w:r>
        <w:rPr>
          <w:rFonts w:ascii="Calibri" w:hAnsi="Calibri"/>
          <w:b/>
          <w:bCs/>
        </w:rPr>
        <w:t xml:space="preserve">nie należy do grupy kapitałowej </w:t>
      </w:r>
      <w:r>
        <w:rPr>
          <w:rFonts w:ascii="Calibri" w:hAnsi="Calibri"/>
          <w:b/>
        </w:rPr>
        <w:t>*</w:t>
      </w:r>
      <w:r>
        <w:rPr>
          <w:rFonts w:ascii="Calibri" w:hAnsi="Calibri"/>
          <w:bCs/>
        </w:rPr>
        <w:t>.</w:t>
      </w:r>
    </w:p>
    <w:p w14:paraId="34F79CEF" w14:textId="77777777" w:rsidR="008A459E" w:rsidRDefault="00000000" w:rsidP="00A82B97">
      <w:pPr>
        <w:shd w:val="clear" w:color="auto" w:fill="FFFFFF"/>
        <w:rPr>
          <w:rFonts w:ascii="Calibri" w:hAnsi="Calibri"/>
        </w:rPr>
      </w:pPr>
      <w:r>
        <w:rPr>
          <w:rFonts w:ascii="Calibri" w:hAnsi="Calibri"/>
          <w:b/>
        </w:rPr>
        <w:t xml:space="preserve">* </w:t>
      </w:r>
      <w:r>
        <w:rPr>
          <w:rFonts w:ascii="Calibri" w:hAnsi="Calibri"/>
          <w:i/>
        </w:rPr>
        <w:t>niepotrzebne skreślić</w:t>
      </w:r>
    </w:p>
    <w:p w14:paraId="1A4C52B2" w14:textId="77777777" w:rsidR="008A459E" w:rsidRDefault="008A459E" w:rsidP="00A82B97">
      <w:pPr>
        <w:spacing w:before="81" w:line="268" w:lineRule="exact"/>
        <w:jc w:val="right"/>
        <w:rPr>
          <w:rFonts w:ascii="Calibri" w:hAnsi="Calibri" w:cstheme="minorHAnsi"/>
        </w:rPr>
      </w:pPr>
    </w:p>
    <w:p w14:paraId="7D0D3048" w14:textId="77777777" w:rsidR="008A459E" w:rsidRDefault="00000000" w:rsidP="00A82B97">
      <w:pPr>
        <w:shd w:val="clear" w:color="auto" w:fill="FFFFFF"/>
        <w:rPr>
          <w:rFonts w:ascii="Calibri" w:hAnsi="Calibri"/>
        </w:rPr>
      </w:pPr>
      <w:r>
        <w:rPr>
          <w:rFonts w:ascii="Calibri" w:hAnsi="Calibri"/>
          <w:color w:val="222222"/>
        </w:rPr>
        <w:tab/>
      </w:r>
      <w:r>
        <w:rPr>
          <w:rFonts w:ascii="Calibri" w:hAnsi="Calibri"/>
          <w:color w:val="222222"/>
        </w:rPr>
        <w:tab/>
        <w:t xml:space="preserve">        ..................................................................... </w:t>
      </w:r>
    </w:p>
    <w:p w14:paraId="7E022E24" w14:textId="77777777" w:rsidR="008A459E" w:rsidRDefault="00000000" w:rsidP="00A82B97">
      <w:pPr>
        <w:shd w:val="clear" w:color="auto" w:fill="FFFFFF"/>
        <w:jc w:val="center"/>
        <w:rPr>
          <w:rFonts w:ascii="Calibri" w:hAnsi="Calibri"/>
        </w:rPr>
      </w:pPr>
      <w:r>
        <w:rPr>
          <w:rFonts w:ascii="Calibri" w:hAnsi="Calibri"/>
          <w:color w:val="222222"/>
        </w:rPr>
        <w:t xml:space="preserve">                                                                                                             podpisy osób uprawnionych</w:t>
      </w:r>
    </w:p>
    <w:p w14:paraId="34B1222D" w14:textId="77777777" w:rsidR="008A459E" w:rsidRDefault="00000000" w:rsidP="00A82B97">
      <w:pPr>
        <w:shd w:val="clear" w:color="auto" w:fill="FFFFFF"/>
        <w:ind w:right="-257"/>
        <w:jc w:val="center"/>
        <w:rPr>
          <w:rFonts w:ascii="Calibri" w:hAnsi="Calibri"/>
        </w:rPr>
      </w:pPr>
      <w:r>
        <w:rPr>
          <w:rFonts w:ascii="Calibri" w:hAnsi="Calibri"/>
          <w:color w:val="222222"/>
        </w:rPr>
        <w:t xml:space="preserve">                                                                                                    do składania oświadczeń woli w imieniu Wykonawcy</w:t>
      </w:r>
    </w:p>
    <w:p w14:paraId="0A78DF02" w14:textId="77777777" w:rsidR="008A459E" w:rsidRDefault="008A459E" w:rsidP="00A82B97">
      <w:pPr>
        <w:spacing w:before="59"/>
        <w:rPr>
          <w:rFonts w:ascii="Calibri" w:hAnsi="Calibri"/>
          <w:b/>
          <w:color w:val="212121"/>
        </w:rPr>
      </w:pPr>
    </w:p>
    <w:p w14:paraId="5A100E37" w14:textId="77777777" w:rsidR="008A459E" w:rsidRDefault="008A459E" w:rsidP="00A82B97">
      <w:pPr>
        <w:spacing w:before="59"/>
        <w:rPr>
          <w:rFonts w:ascii="Calibri" w:hAnsi="Calibri"/>
          <w:b/>
          <w:color w:val="212121"/>
        </w:rPr>
      </w:pPr>
    </w:p>
    <w:p w14:paraId="34FE408D" w14:textId="77777777" w:rsidR="008A459E" w:rsidRDefault="008A459E" w:rsidP="00A82B97">
      <w:pPr>
        <w:spacing w:before="59"/>
        <w:rPr>
          <w:rFonts w:ascii="Calibri" w:hAnsi="Calibri"/>
          <w:b/>
          <w:color w:val="212121"/>
        </w:rPr>
      </w:pPr>
    </w:p>
    <w:p w14:paraId="18FF42A2" w14:textId="77777777" w:rsidR="008A459E" w:rsidRDefault="008A459E" w:rsidP="00A82B97">
      <w:pPr>
        <w:spacing w:before="59"/>
        <w:rPr>
          <w:rFonts w:ascii="Calibri" w:hAnsi="Calibri"/>
          <w:b/>
          <w:color w:val="212121"/>
        </w:rPr>
      </w:pPr>
    </w:p>
    <w:p w14:paraId="13ABF96D" w14:textId="77777777" w:rsidR="008A459E" w:rsidRDefault="008A459E" w:rsidP="00A82B97">
      <w:pPr>
        <w:spacing w:before="59"/>
        <w:rPr>
          <w:rFonts w:ascii="Calibri" w:hAnsi="Calibri"/>
          <w:b/>
          <w:color w:val="212121"/>
        </w:rPr>
      </w:pPr>
    </w:p>
    <w:p w14:paraId="478C8365" w14:textId="77777777" w:rsidR="008A459E" w:rsidRDefault="008A459E" w:rsidP="00A82B97">
      <w:pPr>
        <w:spacing w:before="59"/>
        <w:rPr>
          <w:rFonts w:ascii="Calibri" w:hAnsi="Calibri"/>
          <w:b/>
          <w:color w:val="212121"/>
        </w:rPr>
      </w:pPr>
    </w:p>
    <w:p w14:paraId="793A375F" w14:textId="77777777" w:rsidR="008A459E" w:rsidRDefault="00000000" w:rsidP="00A82B97">
      <w:pPr>
        <w:spacing w:before="37"/>
        <w:ind w:right="253"/>
        <w:jc w:val="right"/>
        <w:rPr>
          <w:rFonts w:ascii="Calibri" w:hAnsi="Calibri"/>
        </w:rPr>
      </w:pPr>
      <w:r>
        <w:rPr>
          <w:rFonts w:ascii="Calibri" w:hAnsi="Calibri"/>
          <w:b/>
          <w:i/>
        </w:rPr>
        <w:t>Załącznik nr 8 do SWZ</w:t>
      </w:r>
    </w:p>
    <w:p w14:paraId="496B3BE9" w14:textId="77777777" w:rsidR="008A459E" w:rsidRDefault="008A459E" w:rsidP="00A82B97">
      <w:pPr>
        <w:pStyle w:val="Tekstpodstawowy"/>
        <w:rPr>
          <w:rFonts w:ascii="Calibri" w:hAnsi="Calibri"/>
          <w:b/>
          <w:i/>
          <w:sz w:val="22"/>
          <w:szCs w:val="22"/>
        </w:rPr>
      </w:pPr>
    </w:p>
    <w:p w14:paraId="31E631FC" w14:textId="77777777" w:rsidR="008A459E" w:rsidRDefault="00000000" w:rsidP="00A82B97">
      <w:pPr>
        <w:pStyle w:val="Tekstpodstawowy"/>
        <w:spacing w:before="8"/>
        <w:rPr>
          <w:rFonts w:ascii="Calibri" w:hAnsi="Calibri"/>
          <w:b/>
          <w:i/>
          <w:sz w:val="22"/>
          <w:szCs w:val="22"/>
        </w:rPr>
      </w:pPr>
      <w:r>
        <w:rPr>
          <w:rFonts w:ascii="Calibri" w:hAnsi="Calibri"/>
          <w:b/>
          <w:i/>
          <w:noProof/>
          <w:sz w:val="22"/>
          <w:szCs w:val="22"/>
        </w:rPr>
        <mc:AlternateContent>
          <mc:Choice Requires="wps">
            <w:drawing>
              <wp:anchor distT="15875" distB="15875" distL="15875" distR="15875" simplePos="0" relativeHeight="251673088" behindDoc="1" locked="0" layoutInCell="0" allowOverlap="1" wp14:anchorId="6E2F08BA" wp14:editId="113BD509">
                <wp:simplePos x="0" y="0"/>
                <wp:positionH relativeFrom="page">
                  <wp:posOffset>827405</wp:posOffset>
                </wp:positionH>
                <wp:positionV relativeFrom="paragraph">
                  <wp:posOffset>157480</wp:posOffset>
                </wp:positionV>
                <wp:extent cx="5907405" cy="683260"/>
                <wp:effectExtent l="0" t="0" r="0" b="0"/>
                <wp:wrapTopAndBottom/>
                <wp:docPr id="9" name="Text Box 3"/>
                <wp:cNvGraphicFramePr/>
                <a:graphic xmlns:a="http://schemas.openxmlformats.org/drawingml/2006/main">
                  <a:graphicData uri="http://schemas.microsoft.com/office/word/2010/wordprocessingShape">
                    <wps:wsp>
                      <wps:cNvSpPr/>
                      <wps:spPr>
                        <a:xfrm>
                          <a:off x="0" y="0"/>
                          <a:ext cx="5906880" cy="68256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37D66142" w14:textId="77777777" w:rsidR="008A459E" w:rsidRDefault="00000000">
                            <w:pPr>
                              <w:pStyle w:val="Zawartoramki"/>
                              <w:spacing w:before="19" w:line="341" w:lineRule="exact"/>
                              <w:ind w:left="543" w:right="543"/>
                              <w:jc w:val="center"/>
                              <w:rPr>
                                <w:b/>
                                <w:sz w:val="28"/>
                              </w:rPr>
                            </w:pPr>
                            <w:r>
                              <w:rPr>
                                <w:b/>
                                <w:color w:val="000000"/>
                                <w:sz w:val="28"/>
                              </w:rPr>
                              <w:t>OŚWIADCZENIE O AKTUALNOŚCI INFORMACJI ZAWARTYCH</w:t>
                            </w:r>
                          </w:p>
                          <w:p w14:paraId="365DF738" w14:textId="77777777" w:rsidR="008A459E" w:rsidRDefault="00000000">
                            <w:pPr>
                              <w:pStyle w:val="Zawartoramki"/>
                              <w:ind w:left="543" w:right="543"/>
                              <w:jc w:val="center"/>
                              <w:rPr>
                                <w:b/>
                                <w:sz w:val="28"/>
                              </w:rPr>
                            </w:pPr>
                            <w:r>
                              <w:rPr>
                                <w:b/>
                                <w:color w:val="000000"/>
                                <w:sz w:val="28"/>
                              </w:rPr>
                              <w:t>W OŚWIADCZENIU O BRAKU PODSTAW WYKLUCZENIA I SPEŁNIANIU WARUNKÓW UDZIAŁU W</w:t>
                            </w:r>
                            <w:r>
                              <w:rPr>
                                <w:b/>
                                <w:color w:val="000000"/>
                                <w:spacing w:val="53"/>
                                <w:sz w:val="28"/>
                              </w:rPr>
                              <w:t xml:space="preserve"> </w:t>
                            </w:r>
                            <w:r>
                              <w:rPr>
                                <w:b/>
                                <w:color w:val="000000"/>
                                <w:sz w:val="28"/>
                              </w:rPr>
                              <w:t>POSTĘPOWANIU</w:t>
                            </w:r>
                          </w:p>
                        </w:txbxContent>
                      </wps:txbx>
                      <wps:bodyPr lIns="0" tIns="0" rIns="0" bIns="0" upright="1">
                        <a:noAutofit/>
                      </wps:bodyPr>
                    </wps:wsp>
                  </a:graphicData>
                </a:graphic>
              </wp:anchor>
            </w:drawing>
          </mc:Choice>
          <mc:Fallback>
            <w:pict>
              <v:rect w14:anchorId="6E2F08BA" id="Text Box 3" o:spid="_x0000_s1029" style="position:absolute;margin-left:65.15pt;margin-top:12.4pt;width:465.15pt;height:53.8pt;z-index:-251643392;visibility:visible;mso-wrap-style:square;mso-wrap-distance-left:1.25pt;mso-wrap-distance-top:1.25pt;mso-wrap-distance-right:1.25pt;mso-wrap-distance-bottom:1.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" o:allowincell="f" fillcolor="#d9d9d9" strokeweight=".18mm">
                <v:textbox inset="0,0,0,0">
                  <w:txbxContent>
                    <w:p w14:paraId="37D66142" w14:textId="77777777" w:rsidR="008A459E" w:rsidRDefault="00000000">
                      <w:pPr>
                        <w:pStyle w:val="Zawartoramki"/>
                        <w:spacing w:before="19" w:line="341" w:lineRule="exact"/>
                        <w:ind w:left="543" w:right="543"/>
                        <w:jc w:val="center"/>
                        <w:rPr>
                          <w:b/>
                          <w:sz w:val="28"/>
                        </w:rPr>
                      </w:pPr>
                      <w:r>
                        <w:rPr>
                          <w:b/>
                          <w:color w:val="000000"/>
                          <w:sz w:val="28"/>
                        </w:rPr>
                        <w:t>OŚWIADCZENIE O AKTUALNOŚCI INFORMACJI ZAWARTYCH</w:t>
                      </w:r>
                    </w:p>
                    <w:p w14:paraId="365DF738" w14:textId="77777777" w:rsidR="008A459E" w:rsidRDefault="00000000">
                      <w:pPr>
                        <w:pStyle w:val="Zawartoramki"/>
                        <w:ind w:left="543" w:right="543"/>
                        <w:jc w:val="center"/>
                        <w:rPr>
                          <w:b/>
                          <w:sz w:val="28"/>
                        </w:rPr>
                      </w:pPr>
                      <w:r>
                        <w:rPr>
                          <w:b/>
                          <w:color w:val="000000"/>
                          <w:sz w:val="28"/>
                        </w:rPr>
                        <w:t>W OŚWIADCZENIU O BRAKU PODSTAW WYKLUCZENIA I SPEŁNIANIU WARUNKÓW UDZIAŁU W</w:t>
                      </w:r>
                      <w:r>
                        <w:rPr>
                          <w:b/>
                          <w:color w:val="000000"/>
                          <w:spacing w:val="53"/>
                          <w:sz w:val="28"/>
                        </w:rPr>
                        <w:t xml:space="preserve"> </w:t>
                      </w:r>
                      <w:r>
                        <w:rPr>
                          <w:b/>
                          <w:color w:val="000000"/>
                          <w:sz w:val="28"/>
                        </w:rPr>
                        <w:t>POSTĘPOWANIU</w:t>
                      </w:r>
                    </w:p>
                  </w:txbxContent>
                </v:textbox>
                <w10:wrap type="topAndBottom" anchorx="page"/>
              </v:rect>
            </w:pict>
          </mc:Fallback>
        </mc:AlternateContent>
      </w:r>
    </w:p>
    <w:p w14:paraId="6718704E" w14:textId="77777777" w:rsidR="008A459E" w:rsidRDefault="008A459E" w:rsidP="00A82B97">
      <w:pPr>
        <w:pStyle w:val="Tekstpodstawowy"/>
        <w:rPr>
          <w:rFonts w:ascii="Calibri" w:hAnsi="Calibri"/>
          <w:b/>
          <w:i/>
          <w:sz w:val="22"/>
          <w:szCs w:val="22"/>
        </w:rPr>
      </w:pPr>
    </w:p>
    <w:p w14:paraId="2F993F6C" w14:textId="77777777" w:rsidR="008A459E" w:rsidRDefault="008A459E" w:rsidP="00A82B97">
      <w:pPr>
        <w:pStyle w:val="Tekstpodstawowy"/>
        <w:spacing w:before="4"/>
        <w:rPr>
          <w:rFonts w:ascii="Calibri" w:hAnsi="Calibri"/>
          <w:b/>
          <w:i/>
          <w:sz w:val="22"/>
          <w:szCs w:val="22"/>
        </w:rPr>
      </w:pPr>
    </w:p>
    <w:p w14:paraId="2522D8F8" w14:textId="77777777" w:rsidR="008A459E" w:rsidRDefault="00000000" w:rsidP="00A82B97">
      <w:pPr>
        <w:jc w:val="center"/>
        <w:rPr>
          <w:rFonts w:ascii="Calibri" w:hAnsi="Calibri"/>
        </w:rPr>
      </w:pPr>
      <w:r>
        <w:rPr>
          <w:rFonts w:ascii="Calibri" w:hAnsi="Calibri"/>
          <w:b/>
        </w:rPr>
        <w:t>Składając ofertę w postępowaniu o zamówienie publiczne w trybie przetargu nieograniczonego na:</w:t>
      </w:r>
    </w:p>
    <w:p w14:paraId="44EA678D" w14:textId="77777777" w:rsidR="008A459E" w:rsidRDefault="008A459E" w:rsidP="00A82B97">
      <w:pPr>
        <w:jc w:val="center"/>
        <w:rPr>
          <w:rFonts w:ascii="Calibri" w:hAnsi="Calibri"/>
          <w:b/>
        </w:rPr>
      </w:pPr>
    </w:p>
    <w:p w14:paraId="6F9374AC" w14:textId="77777777" w:rsidR="008A459E" w:rsidRDefault="00000000" w:rsidP="00A82B97">
      <w:pPr>
        <w:spacing w:before="60"/>
        <w:ind w:right="-3"/>
        <w:jc w:val="both"/>
        <w:rPr>
          <w:rFonts w:ascii="Calibri" w:hAnsi="Calibri"/>
        </w:rPr>
      </w:pPr>
      <w:bookmarkStart w:id="51" w:name="_Hlk935805325"/>
      <w:r>
        <w:rPr>
          <w:rFonts w:ascii="Calibri" w:eastAsia="Times New Roman" w:hAnsi="Calibri"/>
          <w:b/>
          <w:bCs/>
          <w:spacing w:val="-2"/>
        </w:rPr>
        <w:t>Świadczenie usług w zakresie publicznego transportu zbiorowego na terenie Powiatów Lwóweckiego, Lubańskiego i Karkonoskiego w 2025 roku</w:t>
      </w:r>
      <w:bookmarkEnd w:id="51"/>
    </w:p>
    <w:p w14:paraId="06EFCC45" w14:textId="77777777" w:rsidR="008A459E" w:rsidRDefault="00000000" w:rsidP="00A82B97">
      <w:pPr>
        <w:spacing w:before="60"/>
        <w:ind w:right="-3"/>
        <w:jc w:val="both"/>
        <w:rPr>
          <w:rFonts w:ascii="Calibri" w:hAnsi="Calibri"/>
        </w:rPr>
      </w:pPr>
      <w:r>
        <w:rPr>
          <w:rFonts w:ascii="Calibri" w:hAnsi="Calibri" w:cstheme="minorHAnsi"/>
          <w:b/>
          <w:bCs/>
        </w:rPr>
        <w:t>z podziałem na części:</w:t>
      </w:r>
    </w:p>
    <w:p w14:paraId="387C2831" w14:textId="77777777" w:rsidR="008A459E" w:rsidRDefault="00000000" w:rsidP="00A82B97">
      <w:pPr>
        <w:jc w:val="both"/>
        <w:rPr>
          <w:rFonts w:ascii="Calibri" w:hAnsi="Calibri"/>
        </w:rPr>
      </w:pPr>
      <w:r>
        <w:rPr>
          <w:rFonts w:ascii="Calibri" w:hAnsi="Calibri" w:cs="Wingdings"/>
          <w:color w:val="000000"/>
        </w:rPr>
        <w:t></w:t>
      </w:r>
      <w:r>
        <w:rPr>
          <w:rFonts w:ascii="Calibri" w:hAnsi="Calibri" w:cs="Wingdings"/>
          <w:color w:val="000000"/>
        </w:rPr>
        <w:t></w:t>
      </w:r>
      <w:r>
        <w:rPr>
          <w:rFonts w:ascii="Calibri" w:hAnsi="Calibri" w:cstheme="minorHAnsi"/>
          <w:b/>
          <w:bCs/>
          <w:color w:val="000000"/>
        </w:rPr>
        <w:t>Część I Zamówienia – ...</w:t>
      </w:r>
    </w:p>
    <w:p w14:paraId="0E1EB153" w14:textId="77777777" w:rsidR="008A459E" w:rsidRDefault="00000000" w:rsidP="00A82B97">
      <w:pPr>
        <w:jc w:val="both"/>
        <w:rPr>
          <w:rFonts w:ascii="Calibri" w:hAnsi="Calibri"/>
        </w:rPr>
      </w:pPr>
      <w:r>
        <w:rPr>
          <w:rFonts w:ascii="Calibri" w:hAnsi="Calibri" w:cs="Wingdings"/>
          <w:color w:val="000000"/>
        </w:rPr>
        <w:t></w:t>
      </w:r>
      <w:r>
        <w:rPr>
          <w:rFonts w:ascii="Calibri" w:hAnsi="Calibri" w:cs="Wingdings"/>
          <w:color w:val="000000"/>
        </w:rPr>
        <w:t></w:t>
      </w:r>
      <w:r>
        <w:rPr>
          <w:rFonts w:ascii="Calibri" w:hAnsi="Calibri" w:cstheme="minorHAnsi"/>
          <w:b/>
          <w:bCs/>
          <w:color w:val="000000"/>
        </w:rPr>
        <w:t>Część II Zamówienia – …</w:t>
      </w:r>
    </w:p>
    <w:p w14:paraId="4A85889B" w14:textId="77777777" w:rsidR="008A459E" w:rsidRDefault="00000000" w:rsidP="00A82B97">
      <w:pPr>
        <w:jc w:val="both"/>
        <w:rPr>
          <w:rFonts w:ascii="Calibri" w:hAnsi="Calibri"/>
        </w:rPr>
      </w:pPr>
      <w:r>
        <w:rPr>
          <w:rFonts w:ascii="Calibri" w:hAnsi="Calibri" w:cs="Wingdings"/>
          <w:b/>
          <w:bCs/>
          <w:color w:val="000000"/>
        </w:rPr>
        <w:t></w:t>
      </w:r>
      <w:r>
        <w:rPr>
          <w:rFonts w:ascii="Calibri" w:hAnsi="Calibri" w:cs="Wingdings"/>
          <w:b/>
          <w:bCs/>
          <w:color w:val="000000"/>
        </w:rPr>
        <w:t></w:t>
      </w:r>
      <w:r>
        <w:rPr>
          <w:rFonts w:ascii="Calibri" w:hAnsi="Calibri" w:cstheme="minorHAnsi"/>
          <w:b/>
          <w:bCs/>
          <w:color w:val="000000"/>
        </w:rPr>
        <w:t>Część III Zamówienia – …</w:t>
      </w:r>
    </w:p>
    <w:p w14:paraId="7FD678C6" w14:textId="77777777" w:rsidR="008A459E" w:rsidRDefault="00000000" w:rsidP="00A82B97">
      <w:pPr>
        <w:jc w:val="both"/>
        <w:rPr>
          <w:rFonts w:ascii="Calibri" w:hAnsi="Calibri"/>
        </w:rPr>
      </w:pPr>
      <w:r>
        <w:rPr>
          <w:rFonts w:ascii="Calibri" w:hAnsi="Calibri" w:cs="Wingdings"/>
          <w:b/>
          <w:bCs/>
          <w:color w:val="000000"/>
        </w:rPr>
        <w:t></w:t>
      </w:r>
      <w:r>
        <w:rPr>
          <w:rFonts w:ascii="Calibri" w:hAnsi="Calibri" w:cs="Wingdings"/>
          <w:b/>
          <w:bCs/>
          <w:color w:val="000000"/>
        </w:rPr>
        <w:t></w:t>
      </w:r>
      <w:r>
        <w:rPr>
          <w:rFonts w:ascii="Calibri" w:hAnsi="Calibri" w:cstheme="minorHAnsi"/>
          <w:b/>
          <w:bCs/>
          <w:color w:val="000000"/>
        </w:rPr>
        <w:t>Część IV Zamówienia – …</w:t>
      </w:r>
    </w:p>
    <w:p w14:paraId="61E4354B" w14:textId="77777777" w:rsidR="008A459E" w:rsidRDefault="00000000" w:rsidP="00A82B97">
      <w:pPr>
        <w:jc w:val="both"/>
        <w:rPr>
          <w:rFonts w:ascii="Calibri" w:hAnsi="Calibri"/>
        </w:rPr>
      </w:pPr>
      <w:r>
        <w:rPr>
          <w:rFonts w:ascii="Calibri" w:hAnsi="Calibri" w:cs="Wingdings"/>
          <w:b/>
          <w:bCs/>
          <w:color w:val="000000"/>
        </w:rPr>
        <w:t></w:t>
      </w:r>
      <w:r>
        <w:rPr>
          <w:rFonts w:ascii="Calibri" w:hAnsi="Calibri" w:cs="Wingdings"/>
          <w:b/>
          <w:bCs/>
          <w:color w:val="000000"/>
        </w:rPr>
        <w:t></w:t>
      </w:r>
      <w:r>
        <w:rPr>
          <w:rFonts w:ascii="Calibri" w:hAnsi="Calibri" w:cstheme="minorHAnsi"/>
          <w:b/>
          <w:bCs/>
          <w:color w:val="000000"/>
        </w:rPr>
        <w:t>Część V Zamówienia – …</w:t>
      </w:r>
    </w:p>
    <w:p w14:paraId="0ADD77B5" w14:textId="77777777" w:rsidR="008A459E" w:rsidRDefault="00000000" w:rsidP="00A82B97">
      <w:pPr>
        <w:suppressAutoHyphens w:val="0"/>
        <w:spacing w:before="60"/>
        <w:ind w:right="-3"/>
        <w:jc w:val="center"/>
        <w:rPr>
          <w:rFonts w:ascii="Calibri" w:hAnsi="Calibri"/>
        </w:rPr>
      </w:pPr>
      <w:r>
        <w:rPr>
          <w:rFonts w:ascii="Calibri" w:hAnsi="Calibri" w:cstheme="minorHAnsi"/>
          <w:b/>
          <w:bCs/>
          <w:color w:val="000000"/>
        </w:rPr>
        <w:t>Należy postawić znak „X” przy właściwym polu „</w:t>
      </w:r>
      <w:r>
        <w:rPr>
          <w:rFonts w:ascii="Calibri" w:hAnsi="Calibri" w:cs="Wingdings"/>
          <w:b/>
          <w:bCs/>
          <w:color w:val="000000"/>
        </w:rPr>
        <w:t></w:t>
      </w:r>
      <w:r>
        <w:rPr>
          <w:rFonts w:ascii="Calibri" w:hAnsi="Calibri" w:cstheme="minorHAnsi"/>
          <w:b/>
          <w:bCs/>
          <w:color w:val="000000"/>
        </w:rPr>
        <w:t>”</w:t>
      </w:r>
    </w:p>
    <w:p w14:paraId="6D461F16" w14:textId="77777777" w:rsidR="008A459E" w:rsidRDefault="008A459E" w:rsidP="00A82B97">
      <w:pPr>
        <w:spacing w:before="2"/>
        <w:ind w:right="272"/>
        <w:jc w:val="center"/>
        <w:rPr>
          <w:rFonts w:ascii="Calibri" w:hAnsi="Calibri"/>
          <w:b/>
        </w:rPr>
      </w:pPr>
    </w:p>
    <w:p w14:paraId="36238202" w14:textId="77777777" w:rsidR="008A459E" w:rsidRDefault="00000000" w:rsidP="00A82B97">
      <w:pPr>
        <w:spacing w:before="2"/>
        <w:ind w:right="272"/>
        <w:jc w:val="center"/>
        <w:rPr>
          <w:rFonts w:ascii="Calibri" w:hAnsi="Calibri"/>
        </w:rPr>
      </w:pPr>
      <w:r>
        <w:rPr>
          <w:rFonts w:ascii="Calibri" w:hAnsi="Calibri"/>
          <w:b/>
        </w:rPr>
        <w:t>……………………………………………………………………………………………………………………………………………………………………………………………</w:t>
      </w:r>
    </w:p>
    <w:p w14:paraId="0B3F59AD" w14:textId="77777777" w:rsidR="008A459E" w:rsidRDefault="008A459E" w:rsidP="00A82B97">
      <w:pPr>
        <w:pStyle w:val="Tekstpodstawowy"/>
        <w:rPr>
          <w:rFonts w:ascii="Calibri" w:hAnsi="Calibri"/>
          <w:b/>
          <w:sz w:val="22"/>
          <w:szCs w:val="22"/>
        </w:rPr>
      </w:pPr>
    </w:p>
    <w:p w14:paraId="185FF840" w14:textId="77777777" w:rsidR="008A459E" w:rsidRDefault="00000000" w:rsidP="00A82B97">
      <w:pPr>
        <w:ind w:right="272"/>
        <w:jc w:val="center"/>
        <w:rPr>
          <w:rFonts w:ascii="Calibri" w:hAnsi="Calibri"/>
        </w:rPr>
      </w:pPr>
      <w:r>
        <w:rPr>
          <w:rFonts w:ascii="Calibri" w:hAnsi="Calibri"/>
          <w:b/>
        </w:rPr>
        <w:t>……………………………………………………………………………………………………………………………………………………………………………………………</w:t>
      </w:r>
    </w:p>
    <w:p w14:paraId="34C35DC8" w14:textId="77777777" w:rsidR="008A459E" w:rsidRDefault="008A459E" w:rsidP="00A82B97">
      <w:pPr>
        <w:pStyle w:val="Tekstpodstawowy"/>
        <w:spacing w:before="10"/>
        <w:rPr>
          <w:rFonts w:ascii="Calibri" w:hAnsi="Calibri"/>
          <w:b/>
          <w:sz w:val="22"/>
          <w:szCs w:val="22"/>
        </w:rPr>
      </w:pPr>
    </w:p>
    <w:p w14:paraId="45F193C7" w14:textId="77777777" w:rsidR="008A459E" w:rsidRDefault="00000000" w:rsidP="00A82B97">
      <w:pPr>
        <w:spacing w:before="1" w:line="480" w:lineRule="auto"/>
        <w:ind w:right="270"/>
        <w:jc w:val="center"/>
        <w:rPr>
          <w:rFonts w:ascii="Calibri" w:hAnsi="Calibri"/>
        </w:rPr>
      </w:pPr>
      <w:r>
        <w:rPr>
          <w:rFonts w:ascii="Calibri" w:hAnsi="Calibri"/>
          <w:b/>
        </w:rPr>
        <w:t xml:space="preserve">…………………………………………………………………………………………………………………………………………………………………………………………… </w:t>
      </w:r>
    </w:p>
    <w:p w14:paraId="5FBF1621" w14:textId="77777777" w:rsidR="008A459E" w:rsidRDefault="00000000" w:rsidP="00A82B97">
      <w:pPr>
        <w:spacing w:before="1" w:line="480" w:lineRule="auto"/>
        <w:ind w:right="270"/>
        <w:jc w:val="center"/>
        <w:rPr>
          <w:rFonts w:ascii="Calibri" w:hAnsi="Calibri"/>
        </w:rPr>
      </w:pPr>
      <w:r>
        <w:rPr>
          <w:rFonts w:ascii="Calibri" w:hAnsi="Calibri"/>
          <w:b/>
        </w:rPr>
        <w:t>nazwa i adres Wykonawcy</w:t>
      </w:r>
    </w:p>
    <w:p w14:paraId="40C0CBDA" w14:textId="77777777" w:rsidR="008A459E" w:rsidRDefault="008A459E" w:rsidP="00A82B97">
      <w:pPr>
        <w:pStyle w:val="Tekstpodstawowy"/>
        <w:spacing w:before="7"/>
        <w:rPr>
          <w:rFonts w:ascii="Calibri" w:hAnsi="Calibri"/>
          <w:b/>
          <w:sz w:val="22"/>
          <w:szCs w:val="22"/>
        </w:rPr>
      </w:pPr>
    </w:p>
    <w:p w14:paraId="3F593832" w14:textId="77777777" w:rsidR="008A459E" w:rsidRDefault="00000000" w:rsidP="00A82B97">
      <w:pPr>
        <w:jc w:val="center"/>
        <w:rPr>
          <w:rFonts w:ascii="Calibri" w:hAnsi="Calibri"/>
        </w:rPr>
      </w:pPr>
      <w:r>
        <w:rPr>
          <w:rFonts w:ascii="Calibri" w:hAnsi="Calibri"/>
          <w:b/>
        </w:rPr>
        <w:t>OŚWIADCZAM, ŻE:</w:t>
      </w:r>
    </w:p>
    <w:p w14:paraId="5CCDB360" w14:textId="77777777" w:rsidR="008A459E" w:rsidRDefault="008A459E" w:rsidP="00A82B97">
      <w:pPr>
        <w:pStyle w:val="Tekstpodstawowy"/>
        <w:spacing w:before="8"/>
        <w:rPr>
          <w:rFonts w:ascii="Calibri" w:hAnsi="Calibri"/>
          <w:b/>
          <w:sz w:val="22"/>
          <w:szCs w:val="22"/>
        </w:rPr>
      </w:pPr>
    </w:p>
    <w:p w14:paraId="5A674237" w14:textId="77777777" w:rsidR="008A459E" w:rsidRDefault="00000000" w:rsidP="00A82B97">
      <w:pPr>
        <w:ind w:right="-2"/>
        <w:jc w:val="both"/>
        <w:rPr>
          <w:rFonts w:ascii="Calibri" w:hAnsi="Calibri"/>
        </w:rPr>
      </w:pPr>
      <w:r>
        <w:rPr>
          <w:rFonts w:ascii="Calibri" w:hAnsi="Calibri"/>
          <w:b/>
        </w:rPr>
        <w:t xml:space="preserve">informacje zawarte w </w:t>
      </w:r>
      <w:r>
        <w:rPr>
          <w:rFonts w:ascii="Calibri" w:hAnsi="Calibri"/>
          <w:b/>
          <w:u w:val="single"/>
        </w:rPr>
        <w:t>Jednolitym Europejskim Dokumencie Zamówienia (JEDZ),</w:t>
      </w:r>
      <w:r>
        <w:rPr>
          <w:rFonts w:ascii="Calibri" w:hAnsi="Calibri"/>
          <w:b/>
          <w:u w:val="single"/>
        </w:rPr>
        <w:br/>
      </w:r>
      <w:r>
        <w:rPr>
          <w:rFonts w:ascii="Calibri" w:hAnsi="Calibri"/>
          <w:b/>
        </w:rPr>
        <w:t>o braku podstaw wykluczenia i spełnianiu warunków udziału  postępowaniu są aktualne w zakresie podstaw wykluczenia z postępowania wskazanych przez Zamawiającego.</w:t>
      </w:r>
    </w:p>
    <w:p w14:paraId="466417BD" w14:textId="77777777" w:rsidR="008A459E" w:rsidRDefault="008A459E" w:rsidP="00A82B97">
      <w:pPr>
        <w:pStyle w:val="Tekstpodstawowy"/>
        <w:rPr>
          <w:rFonts w:ascii="Calibri" w:hAnsi="Calibri"/>
          <w:b/>
          <w:sz w:val="22"/>
          <w:szCs w:val="22"/>
        </w:rPr>
      </w:pPr>
    </w:p>
    <w:p w14:paraId="08EF8CBF" w14:textId="77777777" w:rsidR="008A459E" w:rsidRDefault="008A459E" w:rsidP="00A82B97">
      <w:pPr>
        <w:spacing w:before="81" w:line="268" w:lineRule="exact"/>
        <w:rPr>
          <w:rFonts w:ascii="Calibri" w:hAnsi="Calibri" w:cstheme="minorHAnsi"/>
        </w:rPr>
      </w:pPr>
    </w:p>
    <w:p w14:paraId="68F7421E" w14:textId="77777777" w:rsidR="008A459E" w:rsidRDefault="00000000" w:rsidP="00A82B97">
      <w:pPr>
        <w:pStyle w:val="Tekstpodstawowy"/>
        <w:spacing w:line="243" w:lineRule="exact"/>
        <w:jc w:val="both"/>
        <w:rPr>
          <w:rFonts w:ascii="Calibri" w:hAnsi="Calibri"/>
          <w:sz w:val="22"/>
          <w:szCs w:val="22"/>
        </w:rPr>
      </w:pPr>
      <w:r>
        <w:rPr>
          <w:rFonts w:ascii="Calibri" w:hAnsi="Calibri"/>
          <w:color w:val="212121"/>
          <w:sz w:val="22"/>
          <w:szCs w:val="22"/>
        </w:rPr>
        <w:tab/>
      </w:r>
      <w:r>
        <w:rPr>
          <w:rFonts w:ascii="Calibri" w:hAnsi="Calibri"/>
          <w:color w:val="212121"/>
          <w:sz w:val="22"/>
          <w:szCs w:val="22"/>
        </w:rPr>
        <w:tab/>
        <w:t>....................................................................</w:t>
      </w:r>
    </w:p>
    <w:p w14:paraId="70B064B8" w14:textId="77777777" w:rsidR="008A459E" w:rsidRDefault="00000000" w:rsidP="00A82B97">
      <w:pPr>
        <w:spacing w:line="194" w:lineRule="exact"/>
        <w:rPr>
          <w:rFonts w:ascii="Calibri" w:hAnsi="Calibri"/>
        </w:rPr>
      </w:pPr>
      <w:r>
        <w:rPr>
          <w:rFonts w:ascii="Calibri" w:hAnsi="Calibri"/>
          <w:color w:val="212121"/>
        </w:rPr>
        <w:t>podpisy osób uprawnionych</w:t>
      </w:r>
    </w:p>
    <w:p w14:paraId="3A14CF4B" w14:textId="77777777" w:rsidR="008A459E" w:rsidRDefault="00000000" w:rsidP="00A82B97">
      <w:pPr>
        <w:spacing w:line="195" w:lineRule="exact"/>
        <w:rPr>
          <w:rFonts w:ascii="Calibri" w:hAnsi="Calibri"/>
        </w:rPr>
      </w:pPr>
      <w:r>
        <w:rPr>
          <w:rFonts w:ascii="Calibri" w:hAnsi="Calibri"/>
          <w:color w:val="212121"/>
        </w:rPr>
        <w:t>do składania oświadczeń woli w imieniu Wykonawcy</w:t>
      </w:r>
    </w:p>
    <w:p w14:paraId="4B61522D" w14:textId="77777777" w:rsidR="008A459E" w:rsidRDefault="008A459E" w:rsidP="00A82B97">
      <w:pPr>
        <w:spacing w:before="59"/>
        <w:rPr>
          <w:rFonts w:ascii="Calibri" w:hAnsi="Calibri"/>
          <w:b/>
          <w:color w:val="212121"/>
        </w:rPr>
      </w:pPr>
    </w:p>
    <w:p w14:paraId="6F9A71B2" w14:textId="77777777" w:rsidR="008A459E" w:rsidRDefault="008A459E" w:rsidP="00A82B97">
      <w:pPr>
        <w:spacing w:before="59"/>
        <w:rPr>
          <w:rFonts w:ascii="Calibri" w:hAnsi="Calibri"/>
          <w:b/>
          <w:color w:val="212121"/>
        </w:rPr>
      </w:pPr>
    </w:p>
    <w:p w14:paraId="1308A258" w14:textId="77777777" w:rsidR="008A459E" w:rsidRDefault="008A459E" w:rsidP="00A82B97">
      <w:pPr>
        <w:spacing w:before="59"/>
        <w:rPr>
          <w:rFonts w:ascii="Calibri" w:hAnsi="Calibri"/>
          <w:b/>
          <w:color w:val="212121"/>
        </w:rPr>
      </w:pPr>
    </w:p>
    <w:p w14:paraId="4D48B401" w14:textId="77777777" w:rsidR="008A459E" w:rsidRDefault="008A459E" w:rsidP="00A82B97">
      <w:pPr>
        <w:spacing w:before="59"/>
        <w:rPr>
          <w:rFonts w:ascii="Calibri" w:hAnsi="Calibri"/>
          <w:b/>
          <w:color w:val="212121"/>
        </w:rPr>
      </w:pPr>
    </w:p>
    <w:p w14:paraId="792E6061" w14:textId="77777777" w:rsidR="008A459E" w:rsidRDefault="008A459E" w:rsidP="00A82B97">
      <w:pPr>
        <w:spacing w:before="59"/>
        <w:rPr>
          <w:rFonts w:ascii="Calibri" w:hAnsi="Calibri"/>
          <w:b/>
          <w:color w:val="212121"/>
        </w:rPr>
      </w:pPr>
    </w:p>
    <w:p w14:paraId="0334572A" w14:textId="77777777" w:rsidR="008A459E" w:rsidRDefault="008A459E" w:rsidP="00A82B97">
      <w:pPr>
        <w:spacing w:before="59"/>
        <w:rPr>
          <w:rFonts w:ascii="Calibri" w:hAnsi="Calibri"/>
          <w:b/>
          <w:color w:val="212121"/>
        </w:rPr>
      </w:pPr>
    </w:p>
    <w:p w14:paraId="0A00855B" w14:textId="77777777" w:rsidR="008A459E" w:rsidRDefault="008A459E" w:rsidP="00A82B97">
      <w:pPr>
        <w:spacing w:before="37"/>
        <w:ind w:right="253"/>
        <w:jc w:val="right"/>
        <w:rPr>
          <w:rFonts w:ascii="Calibri" w:hAnsi="Calibri"/>
        </w:rPr>
      </w:pPr>
    </w:p>
    <w:p w14:paraId="5108B626" w14:textId="77777777" w:rsidR="008A459E" w:rsidRDefault="00000000" w:rsidP="00A82B97">
      <w:pPr>
        <w:spacing w:before="37"/>
        <w:ind w:right="253"/>
        <w:jc w:val="right"/>
        <w:rPr>
          <w:rFonts w:ascii="Calibri" w:hAnsi="Calibri"/>
        </w:rPr>
      </w:pPr>
      <w:r>
        <w:rPr>
          <w:rFonts w:ascii="Calibri" w:hAnsi="Calibri"/>
          <w:b/>
          <w:i/>
        </w:rPr>
        <w:t>Załącznik nr 9 do SWZ</w:t>
      </w:r>
    </w:p>
    <w:p w14:paraId="5640A237" w14:textId="77777777" w:rsidR="008A459E" w:rsidRDefault="008A459E" w:rsidP="00A82B97">
      <w:pPr>
        <w:spacing w:before="59"/>
        <w:rPr>
          <w:rFonts w:ascii="Calibri" w:hAnsi="Calibri"/>
          <w:b/>
          <w:color w:val="212121"/>
        </w:rPr>
      </w:pPr>
    </w:p>
    <w:p w14:paraId="089C0169" w14:textId="77777777" w:rsidR="008A459E" w:rsidRDefault="008A459E" w:rsidP="00A82B97">
      <w:pPr>
        <w:spacing w:before="59"/>
        <w:rPr>
          <w:rFonts w:ascii="Calibri" w:hAnsi="Calibri"/>
          <w:b/>
          <w:color w:val="212121"/>
        </w:rPr>
      </w:pPr>
    </w:p>
    <w:p w14:paraId="63EEBC0F" w14:textId="77777777" w:rsidR="008A459E" w:rsidRDefault="00000000" w:rsidP="00A82B97">
      <w:pPr>
        <w:spacing w:before="59"/>
        <w:rPr>
          <w:rFonts w:ascii="Calibri" w:hAnsi="Calibri"/>
        </w:rPr>
      </w:pPr>
      <w:r>
        <w:rPr>
          <w:rFonts w:ascii="Calibri" w:hAnsi="Calibri"/>
          <w:b/>
          <w:color w:val="212121"/>
        </w:rPr>
        <w:t>Wykonawcy wspólnie ubiegający się o udzielenie zamówienia</w:t>
      </w:r>
    </w:p>
    <w:p w14:paraId="58B17E03" w14:textId="77777777" w:rsidR="008A459E" w:rsidRDefault="00000000" w:rsidP="00A82B97">
      <w:pPr>
        <w:spacing w:before="120"/>
        <w:rPr>
          <w:rFonts w:ascii="Calibri" w:hAnsi="Calibri"/>
        </w:rPr>
      </w:pPr>
      <w:r>
        <w:rPr>
          <w:rFonts w:ascii="Calibri" w:hAnsi="Calibri"/>
          <w:b/>
          <w:color w:val="212121"/>
        </w:rPr>
        <w:t>………………………………………………………………………</w:t>
      </w:r>
    </w:p>
    <w:p w14:paraId="2C3C2EE1" w14:textId="77777777" w:rsidR="008A459E" w:rsidRDefault="00000000" w:rsidP="00A82B97">
      <w:pPr>
        <w:spacing w:before="123"/>
        <w:rPr>
          <w:rFonts w:ascii="Calibri" w:hAnsi="Calibri"/>
        </w:rPr>
      </w:pPr>
      <w:r>
        <w:rPr>
          <w:rFonts w:ascii="Calibri" w:hAnsi="Calibri"/>
          <w:b/>
          <w:color w:val="212121"/>
        </w:rPr>
        <w:t>………………………………………………………………………</w:t>
      </w:r>
    </w:p>
    <w:p w14:paraId="1BDF35E6" w14:textId="77777777" w:rsidR="008A459E" w:rsidRDefault="00000000" w:rsidP="00A82B97">
      <w:pPr>
        <w:spacing w:before="121"/>
        <w:rPr>
          <w:rFonts w:ascii="Calibri" w:hAnsi="Calibri"/>
        </w:rPr>
      </w:pPr>
      <w:r>
        <w:rPr>
          <w:rFonts w:ascii="Calibri" w:hAnsi="Calibri"/>
          <w:b/>
          <w:color w:val="212121"/>
        </w:rPr>
        <w:t>………………………………………………………………………</w:t>
      </w:r>
    </w:p>
    <w:p w14:paraId="5D2368F5" w14:textId="77777777" w:rsidR="008A459E" w:rsidRDefault="00000000" w:rsidP="00A82B97">
      <w:pPr>
        <w:spacing w:before="122"/>
        <w:rPr>
          <w:rFonts w:ascii="Calibri" w:hAnsi="Calibri"/>
        </w:rPr>
      </w:pPr>
      <w:r>
        <w:rPr>
          <w:rFonts w:ascii="Calibri" w:hAnsi="Calibri"/>
          <w:i/>
          <w:color w:val="212121"/>
        </w:rPr>
        <w:t>(pełna nazwa/ firma, adres, w zależności od podmiotu NIP/PESEL, KRS/CEiDG)</w:t>
      </w:r>
    </w:p>
    <w:p w14:paraId="327E65E2" w14:textId="77777777" w:rsidR="008A459E" w:rsidRDefault="00000000" w:rsidP="00A82B97">
      <w:pPr>
        <w:pStyle w:val="Tekstpodstawowy"/>
        <w:spacing w:before="5"/>
        <w:rPr>
          <w:rFonts w:ascii="Calibri" w:hAnsi="Calibri"/>
          <w:i/>
          <w:sz w:val="22"/>
          <w:szCs w:val="22"/>
        </w:rPr>
      </w:pPr>
      <w:r>
        <w:rPr>
          <w:rFonts w:ascii="Calibri" w:hAnsi="Calibri"/>
          <w:i/>
          <w:noProof/>
          <w:sz w:val="22"/>
          <w:szCs w:val="22"/>
        </w:rPr>
        <mc:AlternateContent>
          <mc:Choice Requires="wps">
            <w:drawing>
              <wp:anchor distT="15875" distB="15875" distL="15875" distR="15875" simplePos="0" relativeHeight="251644416" behindDoc="1" locked="0" layoutInCell="0" allowOverlap="1" wp14:anchorId="3B15C995" wp14:editId="477B6F46">
                <wp:simplePos x="0" y="0"/>
                <wp:positionH relativeFrom="page">
                  <wp:posOffset>827405</wp:posOffset>
                </wp:positionH>
                <wp:positionV relativeFrom="paragraph">
                  <wp:posOffset>233045</wp:posOffset>
                </wp:positionV>
                <wp:extent cx="5907405" cy="1148080"/>
                <wp:effectExtent l="0" t="0" r="0" b="0"/>
                <wp:wrapTopAndBottom/>
                <wp:docPr id="11" name="Text Box 6"/>
                <wp:cNvGraphicFramePr/>
                <a:graphic xmlns:a="http://schemas.openxmlformats.org/drawingml/2006/main">
                  <a:graphicData uri="http://schemas.microsoft.com/office/word/2010/wordprocessingShape">
                    <wps:wsp>
                      <wps:cNvSpPr/>
                      <wps:spPr>
                        <a:xfrm>
                          <a:off x="0" y="0"/>
                          <a:ext cx="5906880" cy="11473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7185ED38" w14:textId="77777777" w:rsidR="008A459E" w:rsidRDefault="00000000">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39EA5FF3" w14:textId="77777777" w:rsidR="008A459E" w:rsidRDefault="00000000">
                            <w:pPr>
                              <w:pStyle w:val="Zawartoramki"/>
                              <w:ind w:left="541" w:right="543"/>
                              <w:jc w:val="center"/>
                              <w:rPr>
                                <w:b/>
                                <w:sz w:val="24"/>
                              </w:rPr>
                            </w:pPr>
                            <w:r>
                              <w:rPr>
                                <w:b/>
                                <w:color w:val="212121"/>
                                <w:sz w:val="24"/>
                              </w:rPr>
                              <w:t>składane na podstawie art. 117 ust. 4 ustawy z dnia 11 września 2019 roku Prawo zamówień publicznych</w:t>
                            </w:r>
                          </w:p>
                          <w:p w14:paraId="6F6FC89D" w14:textId="77777777" w:rsidR="008A459E" w:rsidRDefault="00000000">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lIns="0" tIns="0" rIns="0" bIns="0" upright="1">
                        <a:noAutofit/>
                      </wps:bodyPr>
                    </wps:wsp>
                  </a:graphicData>
                </a:graphic>
              </wp:anchor>
            </w:drawing>
          </mc:Choice>
          <mc:Fallback>
            <w:pict>
              <v:rect w14:anchorId="3B15C995" id="_x0000_s1030" style="position:absolute;margin-left:65.15pt;margin-top:18.35pt;width:465.15pt;height:90.4pt;z-index:-251672064;visibility:visible;mso-wrap-style:square;mso-wrap-distance-left:1.25pt;mso-wrap-distance-top:1.25pt;mso-wrap-distance-right:1.25pt;mso-wrap-distance-bottom:1.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" o:allowincell="f" fillcolor="#d9d9d9" strokeweight=".18mm">
                <v:textbox inset="0,0,0,0">
                  <w:txbxContent>
                    <w:p w14:paraId="7185ED38" w14:textId="77777777" w:rsidR="008A459E" w:rsidRDefault="00000000">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39EA5FF3" w14:textId="77777777" w:rsidR="008A459E" w:rsidRDefault="00000000">
                      <w:pPr>
                        <w:pStyle w:val="Zawartoramki"/>
                        <w:ind w:left="541" w:right="543"/>
                        <w:jc w:val="center"/>
                        <w:rPr>
                          <w:b/>
                          <w:sz w:val="24"/>
                        </w:rPr>
                      </w:pPr>
                      <w:r>
                        <w:rPr>
                          <w:b/>
                          <w:color w:val="212121"/>
                          <w:sz w:val="24"/>
                        </w:rPr>
                        <w:t>składane na podstawie art. 117 ust. 4 ustawy z dnia 11 września 2019 roku Prawo zamówień publicznych</w:t>
                      </w:r>
                    </w:p>
                    <w:p w14:paraId="6F6FC89D" w14:textId="77777777" w:rsidR="008A459E" w:rsidRDefault="00000000">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rect>
            </w:pict>
          </mc:Fallback>
        </mc:AlternateContent>
      </w:r>
    </w:p>
    <w:p w14:paraId="361751A4" w14:textId="77777777" w:rsidR="008A459E" w:rsidRDefault="008A459E" w:rsidP="00A82B97">
      <w:pPr>
        <w:pStyle w:val="Tekstpodstawowy"/>
        <w:rPr>
          <w:rFonts w:ascii="Calibri" w:hAnsi="Calibri"/>
          <w:i/>
          <w:sz w:val="22"/>
          <w:szCs w:val="22"/>
        </w:rPr>
      </w:pPr>
    </w:p>
    <w:p w14:paraId="37A3BF72" w14:textId="77777777" w:rsidR="008A459E" w:rsidRDefault="008A459E" w:rsidP="00A82B97">
      <w:pPr>
        <w:pStyle w:val="Tekstpodstawowy"/>
        <w:spacing w:before="3"/>
        <w:rPr>
          <w:rFonts w:ascii="Calibri" w:hAnsi="Calibri"/>
          <w:i/>
          <w:sz w:val="22"/>
          <w:szCs w:val="22"/>
        </w:rPr>
      </w:pPr>
    </w:p>
    <w:p w14:paraId="1FF43B1A" w14:textId="77777777" w:rsidR="008A459E" w:rsidRDefault="00000000" w:rsidP="00A82B97">
      <w:pPr>
        <w:ind w:right="-2"/>
        <w:jc w:val="both"/>
        <w:rPr>
          <w:rFonts w:ascii="Calibri" w:hAnsi="Calibri"/>
        </w:rPr>
      </w:pPr>
      <w:r>
        <w:rPr>
          <w:rFonts w:ascii="Calibri" w:hAnsi="Calibri"/>
        </w:rPr>
        <w:t xml:space="preserve">Na potrzeby postępowania o udzielenie zamówienia publicznego pod nazwą: </w:t>
      </w:r>
      <w:bookmarkStart w:id="52" w:name="_Hlk935805326"/>
      <w:r>
        <w:rPr>
          <w:rFonts w:ascii="Calibri" w:eastAsia="Times New Roman" w:hAnsi="Calibri"/>
          <w:b/>
          <w:bCs/>
          <w:spacing w:val="-2"/>
        </w:rPr>
        <w:t>Świadczenie usług w zakresie publicznego transportu zbiorowego na terenie Powiatów Lwóweckiego, Lubańskiego i Karkonoskiego w 2025 roku</w:t>
      </w:r>
      <w:bookmarkEnd w:id="52"/>
      <w:r>
        <w:rPr>
          <w:rFonts w:ascii="Calibri" w:eastAsia="Times New Roman" w:hAnsi="Calibri"/>
          <w:b/>
          <w:bCs/>
          <w:color w:val="000000"/>
          <w:spacing w:val="-2"/>
        </w:rPr>
        <w:t xml:space="preserve"> </w:t>
      </w:r>
      <w:r>
        <w:rPr>
          <w:rFonts w:ascii="Calibri" w:hAnsi="Calibri" w:cstheme="minorHAnsi"/>
          <w:b/>
          <w:bCs/>
        </w:rPr>
        <w:t>z podziałem na części:</w:t>
      </w:r>
    </w:p>
    <w:p w14:paraId="778C213E" w14:textId="77777777" w:rsidR="008A459E" w:rsidRDefault="00000000" w:rsidP="00A82B97">
      <w:pPr>
        <w:jc w:val="both"/>
        <w:rPr>
          <w:rFonts w:ascii="Calibri" w:hAnsi="Calibri"/>
        </w:rPr>
      </w:pPr>
      <w:r>
        <w:rPr>
          <w:rFonts w:ascii="Calibri" w:hAnsi="Calibri" w:cs="Wingdings"/>
          <w:color w:val="000000"/>
        </w:rPr>
        <w:t></w:t>
      </w:r>
      <w:r>
        <w:rPr>
          <w:rFonts w:ascii="Calibri" w:hAnsi="Calibri" w:cs="Wingdings"/>
          <w:color w:val="000000"/>
        </w:rPr>
        <w:t></w:t>
      </w:r>
      <w:r>
        <w:rPr>
          <w:rFonts w:ascii="Calibri" w:hAnsi="Calibri" w:cstheme="minorHAnsi"/>
          <w:b/>
          <w:bCs/>
          <w:color w:val="000000"/>
        </w:rPr>
        <w:t>Część I Zamówienia – ...</w:t>
      </w:r>
    </w:p>
    <w:p w14:paraId="55E44EB1" w14:textId="77777777" w:rsidR="008A459E" w:rsidRDefault="00000000" w:rsidP="00A82B97">
      <w:pPr>
        <w:jc w:val="both"/>
        <w:rPr>
          <w:rFonts w:ascii="Calibri" w:hAnsi="Calibri"/>
        </w:rPr>
      </w:pPr>
      <w:r>
        <w:rPr>
          <w:rFonts w:ascii="Calibri" w:hAnsi="Calibri" w:cs="Wingdings"/>
          <w:color w:val="000000"/>
        </w:rPr>
        <w:t></w:t>
      </w:r>
      <w:r>
        <w:rPr>
          <w:rFonts w:ascii="Calibri" w:hAnsi="Calibri" w:cs="Wingdings"/>
          <w:color w:val="000000"/>
        </w:rPr>
        <w:t></w:t>
      </w:r>
      <w:r>
        <w:rPr>
          <w:rFonts w:ascii="Calibri" w:hAnsi="Calibri" w:cstheme="minorHAnsi"/>
          <w:b/>
          <w:bCs/>
          <w:color w:val="000000"/>
        </w:rPr>
        <w:t>Część II Zamówienia – …</w:t>
      </w:r>
    </w:p>
    <w:p w14:paraId="32ABD037" w14:textId="77777777" w:rsidR="008A459E" w:rsidRDefault="00000000" w:rsidP="00A82B97">
      <w:pPr>
        <w:jc w:val="both"/>
        <w:rPr>
          <w:rFonts w:ascii="Calibri" w:hAnsi="Calibri"/>
        </w:rPr>
      </w:pPr>
      <w:r>
        <w:rPr>
          <w:rFonts w:ascii="Calibri" w:hAnsi="Calibri" w:cs="Wingdings"/>
          <w:b/>
          <w:bCs/>
          <w:color w:val="000000"/>
        </w:rPr>
        <w:t></w:t>
      </w:r>
      <w:r>
        <w:rPr>
          <w:rFonts w:ascii="Calibri" w:hAnsi="Calibri" w:cs="Wingdings"/>
          <w:b/>
          <w:bCs/>
          <w:color w:val="000000"/>
        </w:rPr>
        <w:t></w:t>
      </w:r>
      <w:r>
        <w:rPr>
          <w:rFonts w:ascii="Calibri" w:hAnsi="Calibri" w:cstheme="minorHAnsi"/>
          <w:b/>
          <w:bCs/>
          <w:color w:val="000000"/>
        </w:rPr>
        <w:t>Część III Zamówienia – …</w:t>
      </w:r>
    </w:p>
    <w:p w14:paraId="045FA7C0" w14:textId="77777777" w:rsidR="008A459E" w:rsidRDefault="00000000" w:rsidP="00A82B97">
      <w:pPr>
        <w:jc w:val="both"/>
        <w:rPr>
          <w:rFonts w:ascii="Calibri" w:hAnsi="Calibri"/>
        </w:rPr>
      </w:pPr>
      <w:r>
        <w:rPr>
          <w:rFonts w:ascii="Calibri" w:hAnsi="Calibri" w:cs="Wingdings"/>
          <w:b/>
          <w:bCs/>
          <w:color w:val="000000"/>
        </w:rPr>
        <w:t></w:t>
      </w:r>
      <w:r>
        <w:rPr>
          <w:rFonts w:ascii="Calibri" w:hAnsi="Calibri" w:cs="Wingdings"/>
          <w:b/>
          <w:bCs/>
          <w:color w:val="000000"/>
        </w:rPr>
        <w:t></w:t>
      </w:r>
      <w:r>
        <w:rPr>
          <w:rFonts w:ascii="Calibri" w:hAnsi="Calibri" w:cstheme="minorHAnsi"/>
          <w:b/>
          <w:bCs/>
          <w:color w:val="000000"/>
        </w:rPr>
        <w:t>Część IV Zamówienia – …</w:t>
      </w:r>
    </w:p>
    <w:p w14:paraId="64B31517" w14:textId="77777777" w:rsidR="008A459E" w:rsidRDefault="00000000" w:rsidP="00A82B97">
      <w:pPr>
        <w:jc w:val="both"/>
        <w:rPr>
          <w:rFonts w:ascii="Calibri" w:hAnsi="Calibri"/>
        </w:rPr>
      </w:pPr>
      <w:r>
        <w:rPr>
          <w:rFonts w:ascii="Calibri" w:hAnsi="Calibri" w:cs="Wingdings"/>
          <w:b/>
          <w:bCs/>
          <w:color w:val="000000"/>
        </w:rPr>
        <w:t></w:t>
      </w:r>
      <w:r>
        <w:rPr>
          <w:rFonts w:ascii="Calibri" w:hAnsi="Calibri" w:cs="Wingdings"/>
          <w:b/>
          <w:bCs/>
          <w:color w:val="000000"/>
        </w:rPr>
        <w:t></w:t>
      </w:r>
      <w:r>
        <w:rPr>
          <w:rFonts w:ascii="Calibri" w:hAnsi="Calibri" w:cstheme="minorHAnsi"/>
          <w:b/>
          <w:bCs/>
          <w:color w:val="000000"/>
        </w:rPr>
        <w:t>Część V Zamówienia – …</w:t>
      </w:r>
    </w:p>
    <w:p w14:paraId="453CF0DE" w14:textId="77777777" w:rsidR="008A459E" w:rsidRDefault="008A459E" w:rsidP="00A82B97">
      <w:pPr>
        <w:ind w:right="-2"/>
        <w:jc w:val="both"/>
        <w:rPr>
          <w:rFonts w:ascii="Calibri" w:hAnsi="Calibri"/>
        </w:rPr>
      </w:pPr>
    </w:p>
    <w:p w14:paraId="4DF14280" w14:textId="77777777" w:rsidR="008A459E" w:rsidRDefault="00000000" w:rsidP="00A82B97">
      <w:pPr>
        <w:ind w:right="-2"/>
        <w:jc w:val="both"/>
        <w:rPr>
          <w:rFonts w:ascii="Calibri" w:hAnsi="Calibri"/>
        </w:rPr>
      </w:pPr>
      <w:r>
        <w:rPr>
          <w:rFonts w:ascii="Calibri" w:hAnsi="Calibri" w:cstheme="minorHAnsi"/>
          <w:color w:val="000000"/>
        </w:rPr>
        <w:t>Należy postawić znak „X” przy właściwym polu „</w:t>
      </w:r>
      <w:r>
        <w:rPr>
          <w:rFonts w:ascii="Calibri" w:hAnsi="Calibri" w:cs="Wingdings"/>
          <w:color w:val="000000"/>
        </w:rPr>
        <w:t></w:t>
      </w:r>
      <w:r>
        <w:rPr>
          <w:rFonts w:ascii="Calibri" w:hAnsi="Calibri" w:cstheme="minorHAnsi"/>
          <w:color w:val="000000"/>
        </w:rPr>
        <w:t>”</w:t>
      </w:r>
    </w:p>
    <w:p w14:paraId="3B90F7C6" w14:textId="77777777" w:rsidR="008A459E" w:rsidRDefault="00000000" w:rsidP="00A82B97">
      <w:pPr>
        <w:ind w:right="-2"/>
        <w:jc w:val="both"/>
        <w:rPr>
          <w:rFonts w:ascii="Calibri" w:hAnsi="Calibri"/>
        </w:rPr>
      </w:pPr>
      <w:r>
        <w:rPr>
          <w:rFonts w:ascii="Calibri" w:hAnsi="Calibri"/>
        </w:rPr>
        <w:t>oświadczam, że:</w:t>
      </w:r>
    </w:p>
    <w:p w14:paraId="437E4783" w14:textId="77777777" w:rsidR="008A459E" w:rsidRDefault="008A459E" w:rsidP="00A82B97">
      <w:pPr>
        <w:pStyle w:val="Tekstpodstawowy"/>
        <w:spacing w:before="7"/>
        <w:rPr>
          <w:rFonts w:ascii="Calibri" w:hAnsi="Calibri" w:cstheme="minorHAnsi"/>
          <w:sz w:val="22"/>
          <w:szCs w:val="22"/>
        </w:rPr>
      </w:pPr>
    </w:p>
    <w:p w14:paraId="5E8A4B99" w14:textId="77777777" w:rsidR="008A459E" w:rsidRDefault="00000000" w:rsidP="00A82B97">
      <w:pPr>
        <w:pStyle w:val="Akapitzlist"/>
        <w:numPr>
          <w:ilvl w:val="0"/>
          <w:numId w:val="24"/>
        </w:numPr>
        <w:tabs>
          <w:tab w:val="clear" w:pos="0"/>
        </w:tabs>
        <w:spacing w:before="1"/>
        <w:ind w:left="0" w:firstLine="0"/>
        <w:rPr>
          <w:rFonts w:ascii="Calibri" w:hAnsi="Calibri"/>
        </w:rPr>
      </w:pPr>
      <w:r>
        <w:rPr>
          <w:rFonts w:ascii="Calibri" w:hAnsi="Calibri"/>
        </w:rPr>
        <w:t>Wykonawca</w:t>
      </w:r>
      <w:r>
        <w:rPr>
          <w:rFonts w:ascii="Calibri" w:hAnsi="Calibri"/>
          <w:vertAlign w:val="superscript"/>
        </w:rPr>
        <w:t>1</w:t>
      </w:r>
      <w:r>
        <w:rPr>
          <w:rFonts w:ascii="Calibri" w:hAnsi="Calibri"/>
          <w:position w:val="8"/>
        </w:rPr>
        <w:tab/>
      </w:r>
      <w:r>
        <w:rPr>
          <w:rFonts w:ascii="Calibri" w:hAnsi="Calibri"/>
          <w:i/>
        </w:rPr>
        <w:t xml:space="preserve">(nazwa i adres Wykonawcy) </w:t>
      </w:r>
      <w:r>
        <w:rPr>
          <w:rFonts w:ascii="Calibri" w:hAnsi="Calibri"/>
        </w:rPr>
        <w:t>zrealizuje</w:t>
      </w:r>
      <w:r>
        <w:rPr>
          <w:rFonts w:ascii="Calibri" w:hAnsi="Calibri"/>
          <w:spacing w:val="8"/>
        </w:rPr>
        <w:t xml:space="preserve"> </w:t>
      </w:r>
      <w:r>
        <w:rPr>
          <w:rFonts w:ascii="Calibri" w:hAnsi="Calibri"/>
        </w:rPr>
        <w:t>następujące dostawy, usługi lub roboty budowlane:</w:t>
      </w:r>
    </w:p>
    <w:p w14:paraId="7A8312B5" w14:textId="77777777" w:rsidR="008A459E" w:rsidRDefault="00000000" w:rsidP="00A82B97">
      <w:pPr>
        <w:pStyle w:val="Tekstpodstawowy"/>
        <w:spacing w:before="1"/>
        <w:rPr>
          <w:rFonts w:ascii="Calibri" w:hAnsi="Calibri"/>
          <w:sz w:val="22"/>
          <w:szCs w:val="22"/>
        </w:rPr>
      </w:pPr>
      <w:r>
        <w:rPr>
          <w:rFonts w:ascii="Calibri" w:hAnsi="Calibri"/>
          <w:sz w:val="22"/>
          <w:szCs w:val="22"/>
        </w:rPr>
        <w:t>……………………………………………………………………………………………………………………………………………………………</w:t>
      </w:r>
    </w:p>
    <w:p w14:paraId="117199B3" w14:textId="77777777" w:rsidR="008A459E" w:rsidRDefault="00000000" w:rsidP="00A82B97">
      <w:pPr>
        <w:pStyle w:val="Tekstpodstawowy"/>
        <w:spacing w:before="36"/>
        <w:rPr>
          <w:rFonts w:ascii="Calibri" w:hAnsi="Calibri"/>
          <w:sz w:val="22"/>
          <w:szCs w:val="22"/>
        </w:rPr>
      </w:pPr>
      <w:r>
        <w:rPr>
          <w:rFonts w:ascii="Calibri" w:hAnsi="Calibri"/>
          <w:sz w:val="22"/>
          <w:szCs w:val="22"/>
        </w:rPr>
        <w:t>……………………………………………………………………………………………………………………………………………………………</w:t>
      </w:r>
    </w:p>
    <w:p w14:paraId="4E2229E4" w14:textId="77777777" w:rsidR="008A459E" w:rsidRDefault="008A459E" w:rsidP="00A82B97">
      <w:pPr>
        <w:pStyle w:val="Tekstpodstawowy"/>
        <w:spacing w:before="8"/>
        <w:rPr>
          <w:rFonts w:ascii="Calibri" w:hAnsi="Calibri" w:cstheme="minorHAnsi"/>
          <w:sz w:val="22"/>
          <w:szCs w:val="22"/>
        </w:rPr>
      </w:pPr>
    </w:p>
    <w:p w14:paraId="0FADDCB5" w14:textId="77777777" w:rsidR="008A459E" w:rsidRDefault="00000000" w:rsidP="00A82B97">
      <w:pPr>
        <w:pStyle w:val="Akapitzlist"/>
        <w:numPr>
          <w:ilvl w:val="0"/>
          <w:numId w:val="24"/>
        </w:numPr>
        <w:tabs>
          <w:tab w:val="clear" w:pos="0"/>
        </w:tabs>
        <w:spacing w:before="1" w:line="243" w:lineRule="exact"/>
        <w:ind w:left="0" w:firstLine="0"/>
        <w:rPr>
          <w:rFonts w:ascii="Calibri" w:hAnsi="Calibri"/>
        </w:rPr>
      </w:pPr>
      <w:r>
        <w:rPr>
          <w:rFonts w:ascii="Calibri" w:hAnsi="Calibri"/>
        </w:rPr>
        <w:t>Wykonawca</w:t>
      </w:r>
      <w:r>
        <w:rPr>
          <w:rFonts w:ascii="Calibri" w:hAnsi="Calibri"/>
          <w:vertAlign w:val="superscript"/>
        </w:rPr>
        <w:t>1</w:t>
      </w:r>
      <w:r>
        <w:rPr>
          <w:rFonts w:ascii="Calibri" w:hAnsi="Calibri"/>
          <w:position w:val="8"/>
        </w:rPr>
        <w:tab/>
      </w:r>
      <w:r>
        <w:rPr>
          <w:rFonts w:ascii="Calibri" w:hAnsi="Calibri"/>
          <w:i/>
        </w:rPr>
        <w:t xml:space="preserve">(nazwa i adres Wykonawcy) </w:t>
      </w:r>
      <w:r>
        <w:rPr>
          <w:rFonts w:ascii="Calibri" w:hAnsi="Calibri"/>
        </w:rPr>
        <w:t>zrealizuje</w:t>
      </w:r>
      <w:r>
        <w:rPr>
          <w:rFonts w:ascii="Calibri" w:hAnsi="Calibri"/>
          <w:spacing w:val="8"/>
        </w:rPr>
        <w:t xml:space="preserve"> </w:t>
      </w:r>
      <w:r>
        <w:rPr>
          <w:rFonts w:ascii="Calibri" w:hAnsi="Calibri"/>
        </w:rPr>
        <w:t>następujące dostawy, usługi lub roboty budowlane:</w:t>
      </w:r>
    </w:p>
    <w:p w14:paraId="1BF8CD2B" w14:textId="77777777" w:rsidR="008A459E" w:rsidRDefault="00000000" w:rsidP="00A82B97">
      <w:pPr>
        <w:pStyle w:val="Tekstpodstawowy"/>
        <w:rPr>
          <w:rFonts w:ascii="Calibri" w:hAnsi="Calibri"/>
          <w:sz w:val="22"/>
          <w:szCs w:val="22"/>
        </w:rPr>
      </w:pPr>
      <w:r>
        <w:rPr>
          <w:rFonts w:ascii="Calibri" w:hAnsi="Calibri"/>
          <w:sz w:val="22"/>
          <w:szCs w:val="22"/>
        </w:rPr>
        <w:t>……………………………………………………………………………………………………………………………………………………………</w:t>
      </w:r>
    </w:p>
    <w:p w14:paraId="32E3B40D" w14:textId="77777777" w:rsidR="008A459E" w:rsidRDefault="00000000" w:rsidP="00A82B97">
      <w:pPr>
        <w:pStyle w:val="Tekstpodstawowy"/>
        <w:spacing w:before="1"/>
        <w:rPr>
          <w:rFonts w:ascii="Calibri" w:hAnsi="Calibri"/>
          <w:sz w:val="22"/>
          <w:szCs w:val="22"/>
        </w:rPr>
      </w:pPr>
      <w:r>
        <w:rPr>
          <w:rFonts w:ascii="Calibri" w:hAnsi="Calibri"/>
          <w:sz w:val="22"/>
          <w:szCs w:val="22"/>
        </w:rPr>
        <w:t>……………………………………………………………………………………………………………………………………………………………</w:t>
      </w:r>
    </w:p>
    <w:p w14:paraId="647F30DC" w14:textId="77777777" w:rsidR="008A459E" w:rsidRDefault="008A459E" w:rsidP="00A82B97">
      <w:pPr>
        <w:pStyle w:val="Tekstpodstawowy"/>
        <w:spacing w:before="6"/>
        <w:rPr>
          <w:rFonts w:ascii="Calibri" w:hAnsi="Calibri" w:cstheme="minorHAnsi"/>
          <w:sz w:val="22"/>
          <w:szCs w:val="22"/>
        </w:rPr>
      </w:pPr>
    </w:p>
    <w:p w14:paraId="7E825577" w14:textId="77777777" w:rsidR="008A459E" w:rsidRDefault="00000000" w:rsidP="00A82B97">
      <w:pPr>
        <w:pStyle w:val="Akapitzlist"/>
        <w:numPr>
          <w:ilvl w:val="0"/>
          <w:numId w:val="24"/>
        </w:numPr>
        <w:tabs>
          <w:tab w:val="clear" w:pos="0"/>
        </w:tabs>
        <w:spacing w:before="1"/>
        <w:ind w:left="0" w:firstLine="0"/>
        <w:rPr>
          <w:rFonts w:ascii="Calibri" w:hAnsi="Calibri"/>
        </w:rPr>
      </w:pPr>
      <w:r>
        <w:rPr>
          <w:rFonts w:ascii="Calibri" w:hAnsi="Calibri"/>
        </w:rPr>
        <w:t>Wykonawca</w:t>
      </w:r>
      <w:r>
        <w:rPr>
          <w:rFonts w:ascii="Calibri" w:hAnsi="Calibri"/>
          <w:vertAlign w:val="superscript"/>
        </w:rPr>
        <w:t>1</w:t>
      </w:r>
      <w:r>
        <w:rPr>
          <w:rFonts w:ascii="Calibri" w:hAnsi="Calibri"/>
          <w:position w:val="8"/>
        </w:rPr>
        <w:tab/>
      </w:r>
      <w:r>
        <w:rPr>
          <w:rFonts w:ascii="Calibri" w:hAnsi="Calibri"/>
          <w:i/>
        </w:rPr>
        <w:t xml:space="preserve">(nazwa i adres Wykonawcy) </w:t>
      </w:r>
      <w:r>
        <w:rPr>
          <w:rFonts w:ascii="Calibri" w:hAnsi="Calibri"/>
        </w:rPr>
        <w:t>zrealizuje</w:t>
      </w:r>
      <w:r>
        <w:rPr>
          <w:rFonts w:ascii="Calibri" w:hAnsi="Calibri"/>
          <w:spacing w:val="8"/>
        </w:rPr>
        <w:t xml:space="preserve"> </w:t>
      </w:r>
      <w:r>
        <w:rPr>
          <w:rFonts w:ascii="Calibri" w:hAnsi="Calibri"/>
        </w:rPr>
        <w:t>następujące dostawy, usługi lub roboty budowlane:</w:t>
      </w:r>
    </w:p>
    <w:p w14:paraId="6915A57F" w14:textId="77777777" w:rsidR="008A459E" w:rsidRDefault="00000000" w:rsidP="00A82B97">
      <w:pPr>
        <w:pStyle w:val="Tekstpodstawowy"/>
        <w:spacing w:before="1"/>
        <w:rPr>
          <w:rFonts w:ascii="Calibri" w:hAnsi="Calibri"/>
          <w:sz w:val="22"/>
          <w:szCs w:val="22"/>
        </w:rPr>
      </w:pPr>
      <w:r>
        <w:rPr>
          <w:rFonts w:ascii="Calibri" w:hAnsi="Calibri"/>
          <w:sz w:val="22"/>
          <w:szCs w:val="22"/>
        </w:rPr>
        <w:t>……………………………………………………………………………………………………………………………………………………………</w:t>
      </w:r>
    </w:p>
    <w:p w14:paraId="7E7AEF4C" w14:textId="77777777" w:rsidR="008A459E" w:rsidRDefault="00000000" w:rsidP="00A82B97">
      <w:pPr>
        <w:pStyle w:val="Tekstpodstawowy"/>
        <w:spacing w:line="243" w:lineRule="exact"/>
        <w:rPr>
          <w:rFonts w:ascii="Calibri" w:hAnsi="Calibri"/>
          <w:sz w:val="22"/>
          <w:szCs w:val="22"/>
        </w:rPr>
      </w:pPr>
      <w:r>
        <w:rPr>
          <w:rFonts w:ascii="Calibri" w:hAnsi="Calibri"/>
          <w:sz w:val="22"/>
          <w:szCs w:val="22"/>
        </w:rPr>
        <w:t>……………………………………………………………………………………………………………………………………………………………</w:t>
      </w:r>
    </w:p>
    <w:p w14:paraId="4D3B219B" w14:textId="77777777" w:rsidR="008A459E" w:rsidRDefault="00000000" w:rsidP="00A82B97">
      <w:pPr>
        <w:spacing w:line="170" w:lineRule="exact"/>
        <w:rPr>
          <w:rFonts w:ascii="Calibri" w:hAnsi="Calibri"/>
        </w:rPr>
      </w:pPr>
      <w:r>
        <w:rPr>
          <w:rFonts w:ascii="Calibri" w:hAnsi="Calibri"/>
          <w:i/>
          <w:position w:val="10"/>
        </w:rPr>
        <w:t xml:space="preserve">1 </w:t>
      </w:r>
      <w:r>
        <w:rPr>
          <w:rFonts w:ascii="Calibri" w:hAnsi="Calibri"/>
          <w:i/>
        </w:rPr>
        <w:t>niepotrzebne skreślić</w:t>
      </w:r>
    </w:p>
    <w:p w14:paraId="70851FD5" w14:textId="77777777" w:rsidR="008A459E" w:rsidRDefault="008A459E" w:rsidP="00A82B97">
      <w:pPr>
        <w:spacing w:line="170" w:lineRule="exact"/>
        <w:rPr>
          <w:rFonts w:ascii="Calibri" w:hAnsi="Calibri"/>
          <w:i/>
        </w:rPr>
      </w:pPr>
    </w:p>
    <w:p w14:paraId="3E231721" w14:textId="77777777" w:rsidR="008A459E" w:rsidRDefault="008A459E" w:rsidP="00A82B97">
      <w:pPr>
        <w:spacing w:before="81" w:line="268" w:lineRule="exact"/>
        <w:rPr>
          <w:rFonts w:ascii="Calibri" w:hAnsi="Calibri" w:cstheme="minorHAnsi"/>
        </w:rPr>
      </w:pPr>
    </w:p>
    <w:p w14:paraId="633B246E" w14:textId="77777777" w:rsidR="008A459E" w:rsidRDefault="00000000" w:rsidP="00A82B97">
      <w:pPr>
        <w:spacing w:before="81" w:line="268" w:lineRule="exact"/>
        <w:jc w:val="right"/>
        <w:rPr>
          <w:rFonts w:ascii="Calibri" w:hAnsi="Calibri"/>
        </w:rPr>
      </w:pPr>
      <w:r>
        <w:rPr>
          <w:rFonts w:ascii="Calibri" w:hAnsi="Calibri"/>
        </w:rPr>
        <w:t>………….…………………..…………………………</w:t>
      </w:r>
    </w:p>
    <w:p w14:paraId="6EF168D3" w14:textId="77777777" w:rsidR="008A459E" w:rsidRDefault="008A459E" w:rsidP="00A82B97">
      <w:pPr>
        <w:jc w:val="right"/>
        <w:rPr>
          <w:rFonts w:ascii="Calibri" w:hAnsi="Calibri"/>
        </w:rPr>
      </w:pPr>
    </w:p>
    <w:p w14:paraId="3E4F50D3" w14:textId="77777777" w:rsidR="008A459E" w:rsidRDefault="00000000" w:rsidP="00A82B97">
      <w:pPr>
        <w:jc w:val="right"/>
        <w:rPr>
          <w:rFonts w:ascii="Calibri" w:hAnsi="Calibri"/>
        </w:rPr>
      </w:pPr>
      <w:r>
        <w:rPr>
          <w:rFonts w:ascii="Calibri" w:hAnsi="Calibri"/>
        </w:rPr>
        <w:t xml:space="preserve"> (Podpisy upoważnionych do reprezentowania Wykonawcy)</w:t>
      </w:r>
    </w:p>
    <w:p w14:paraId="03DC9755" w14:textId="77777777" w:rsidR="008A459E" w:rsidRDefault="00000000" w:rsidP="00A82B97">
      <w:pPr>
        <w:jc w:val="right"/>
        <w:rPr>
          <w:rFonts w:ascii="Calibri" w:hAnsi="Calibri"/>
          <w:color w:val="212121"/>
        </w:rPr>
      </w:pPr>
      <w:r>
        <w:br w:type="page"/>
      </w:r>
    </w:p>
    <w:p w14:paraId="40A641D7" w14:textId="77777777" w:rsidR="008A459E" w:rsidRDefault="00000000" w:rsidP="00A82B97">
      <w:pPr>
        <w:spacing w:before="37" w:line="244" w:lineRule="exact"/>
        <w:ind w:right="253"/>
        <w:jc w:val="right"/>
        <w:rPr>
          <w:rFonts w:ascii="Calibri" w:hAnsi="Calibri"/>
        </w:rPr>
      </w:pPr>
      <w:r>
        <w:rPr>
          <w:rFonts w:ascii="Calibri" w:hAnsi="Calibri"/>
          <w:b/>
          <w:i/>
        </w:rPr>
        <w:t>Załącznik nr 10 do SWZ</w:t>
      </w:r>
    </w:p>
    <w:p w14:paraId="4538A428" w14:textId="77777777" w:rsidR="008A459E" w:rsidRDefault="008A459E" w:rsidP="00A82B97">
      <w:pPr>
        <w:spacing w:before="62"/>
        <w:ind w:right="253"/>
        <w:jc w:val="right"/>
        <w:rPr>
          <w:rFonts w:ascii="Calibri" w:hAnsi="Calibri"/>
          <w:b/>
          <w:i/>
        </w:rPr>
      </w:pPr>
    </w:p>
    <w:p w14:paraId="28FE5E36" w14:textId="77777777" w:rsidR="008A459E" w:rsidRDefault="00000000" w:rsidP="00A82B97">
      <w:pPr>
        <w:pBdr>
          <w:top w:val="single" w:sz="4" w:space="1" w:color="000000"/>
          <w:left w:val="single" w:sz="4" w:space="4" w:color="000000"/>
          <w:bottom w:val="single" w:sz="4" w:space="1" w:color="000000"/>
          <w:right w:val="single" w:sz="4" w:space="4" w:color="000000"/>
        </w:pBdr>
        <w:shd w:val="clear" w:color="auto" w:fill="D9D9D9"/>
        <w:jc w:val="center"/>
        <w:rPr>
          <w:rFonts w:ascii="Calibri" w:hAnsi="Calibri"/>
        </w:rPr>
      </w:pPr>
      <w:r>
        <w:rPr>
          <w:rFonts w:ascii="Calibri" w:hAnsi="Calibri"/>
          <w:b/>
          <w:bCs/>
        </w:rPr>
        <w:t xml:space="preserve">OŚWIADCZENIE DOT. WYKLUCZENIA </w:t>
      </w:r>
      <w:r>
        <w:rPr>
          <w:rFonts w:ascii="Calibri" w:hAnsi="Calibri" w:cstheme="minorHAnsi"/>
          <w:b/>
        </w:rPr>
        <w:t>Z POSTĘPOWANIA NA PODSTAWIE ART. 5K ROZPORZĄDZENIA RADY (UE) NR 833/2014 Z DNIA 31 LIPCA 2014 R. DOTYCZĄCEGO ŚRODKÓW OGRANICZAJĄCYCH W ZWIĄZKU Z DZIAŁANIAMI ROSJI DESTABILIZUJĄCYMI SYTUACJĘ NA UKRAINIE (DZ. URZ. UE NR l 229 Z 31.7.2014, STR. 1 – „ROZPORZĄDZENIE 833/2014”), W BRZMIENIU NADANYM ROZPORZĄDZENIEM RADY (UE) 2022/576 W SPRAWIE ZMIANY ROZPORZĄDZENIA (UE) NR 833/2014 DOTYCZĄCEGO ŚRODKÓW OGRANICZAJĄCYCH W ZWIĄZKU Z DZIAŁANIAMI ROSJI DESTABILIZUJĄCYMI SYTUACJĘ NA UKRAINIE (DZ. URZ. UE NR l 111 Z 8.4.2022, STR. 1 – „ROZPORZĄDZENIE 2022/576”)</w:t>
      </w:r>
    </w:p>
    <w:p w14:paraId="417102A0" w14:textId="77777777" w:rsidR="008A459E" w:rsidRDefault="00000000" w:rsidP="00A82B97">
      <w:pPr>
        <w:jc w:val="center"/>
        <w:rPr>
          <w:rFonts w:ascii="Calibri" w:hAnsi="Calibri"/>
        </w:rPr>
      </w:pPr>
      <w:r>
        <w:rPr>
          <w:rFonts w:ascii="Calibri" w:hAnsi="Calibri"/>
          <w:b/>
        </w:rPr>
        <w:t>Składając ofertę w postępowaniu o zamówienie publiczne w trybie przetargu nieograniczonego na:</w:t>
      </w:r>
    </w:p>
    <w:p w14:paraId="277E9921" w14:textId="77777777" w:rsidR="008A459E" w:rsidRDefault="00000000" w:rsidP="00A82B97">
      <w:pPr>
        <w:spacing w:before="60"/>
        <w:ind w:right="-3"/>
        <w:jc w:val="both"/>
        <w:rPr>
          <w:rFonts w:ascii="Calibri" w:hAnsi="Calibri"/>
        </w:rPr>
      </w:pPr>
      <w:bookmarkStart w:id="53" w:name="_Hlk935805327"/>
      <w:r>
        <w:rPr>
          <w:rFonts w:ascii="Calibri" w:eastAsia="Times New Roman" w:hAnsi="Calibri"/>
          <w:b/>
          <w:bCs/>
          <w:spacing w:val="-2"/>
        </w:rPr>
        <w:t>Świadczenie usług w zakresie publicznego transportu zbiorowego na terenie Powiatów Lwóweckiego, Lubańskiego i Karkonoskiego w 2025 roku</w:t>
      </w:r>
      <w:bookmarkEnd w:id="53"/>
    </w:p>
    <w:p w14:paraId="3EC55B22" w14:textId="77777777" w:rsidR="008A459E" w:rsidRDefault="00000000" w:rsidP="00A82B97">
      <w:pPr>
        <w:spacing w:before="60"/>
        <w:ind w:right="-3"/>
        <w:jc w:val="both"/>
        <w:rPr>
          <w:rFonts w:ascii="Calibri" w:hAnsi="Calibri"/>
        </w:rPr>
      </w:pPr>
      <w:r>
        <w:rPr>
          <w:rFonts w:ascii="Calibri" w:hAnsi="Calibri" w:cstheme="minorHAnsi"/>
          <w:b/>
          <w:bCs/>
        </w:rPr>
        <w:t>z podziałem na części:</w:t>
      </w:r>
    </w:p>
    <w:p w14:paraId="34460084" w14:textId="77777777" w:rsidR="008A459E" w:rsidRDefault="00000000" w:rsidP="00A82B97">
      <w:pPr>
        <w:jc w:val="both"/>
        <w:rPr>
          <w:rFonts w:ascii="Calibri" w:hAnsi="Calibri"/>
        </w:rPr>
      </w:pPr>
      <w:r>
        <w:rPr>
          <w:rFonts w:ascii="Calibri" w:hAnsi="Calibri" w:cs="Wingdings"/>
          <w:color w:val="000000"/>
        </w:rPr>
        <w:t></w:t>
      </w:r>
      <w:r>
        <w:rPr>
          <w:rFonts w:ascii="Calibri" w:hAnsi="Calibri" w:cs="Wingdings"/>
          <w:color w:val="000000"/>
        </w:rPr>
        <w:t></w:t>
      </w:r>
      <w:r>
        <w:rPr>
          <w:rFonts w:ascii="Calibri" w:hAnsi="Calibri" w:cstheme="minorHAnsi"/>
          <w:b/>
          <w:bCs/>
          <w:color w:val="000000"/>
        </w:rPr>
        <w:t>Część I Zamówienia – ...</w:t>
      </w:r>
    </w:p>
    <w:p w14:paraId="7C8EA7A2" w14:textId="77777777" w:rsidR="008A459E" w:rsidRDefault="00000000" w:rsidP="00A82B97">
      <w:pPr>
        <w:jc w:val="both"/>
        <w:rPr>
          <w:rFonts w:ascii="Calibri" w:hAnsi="Calibri"/>
        </w:rPr>
      </w:pPr>
      <w:r>
        <w:rPr>
          <w:rFonts w:ascii="Calibri" w:hAnsi="Calibri" w:cs="Wingdings"/>
          <w:color w:val="000000"/>
        </w:rPr>
        <w:t></w:t>
      </w:r>
      <w:r>
        <w:rPr>
          <w:rFonts w:ascii="Calibri" w:hAnsi="Calibri" w:cs="Wingdings"/>
          <w:color w:val="000000"/>
        </w:rPr>
        <w:t></w:t>
      </w:r>
      <w:r>
        <w:rPr>
          <w:rFonts w:ascii="Calibri" w:hAnsi="Calibri" w:cstheme="minorHAnsi"/>
          <w:b/>
          <w:bCs/>
          <w:color w:val="000000"/>
        </w:rPr>
        <w:t>Część II Zamówienia – …</w:t>
      </w:r>
    </w:p>
    <w:p w14:paraId="07C1F056" w14:textId="77777777" w:rsidR="008A459E" w:rsidRDefault="00000000" w:rsidP="00A82B97">
      <w:pPr>
        <w:jc w:val="both"/>
        <w:rPr>
          <w:rFonts w:ascii="Calibri" w:hAnsi="Calibri"/>
        </w:rPr>
      </w:pPr>
      <w:r>
        <w:rPr>
          <w:rFonts w:ascii="Calibri" w:hAnsi="Calibri" w:cs="Wingdings"/>
          <w:b/>
          <w:bCs/>
          <w:color w:val="000000"/>
        </w:rPr>
        <w:t></w:t>
      </w:r>
      <w:r>
        <w:rPr>
          <w:rFonts w:ascii="Calibri" w:hAnsi="Calibri" w:cs="Wingdings"/>
          <w:b/>
          <w:bCs/>
          <w:color w:val="000000"/>
        </w:rPr>
        <w:t></w:t>
      </w:r>
      <w:r>
        <w:rPr>
          <w:rFonts w:ascii="Calibri" w:hAnsi="Calibri" w:cstheme="minorHAnsi"/>
          <w:b/>
          <w:bCs/>
          <w:color w:val="000000"/>
        </w:rPr>
        <w:t>Część III Zamówienia – …</w:t>
      </w:r>
    </w:p>
    <w:p w14:paraId="362DB7BC" w14:textId="77777777" w:rsidR="008A459E" w:rsidRDefault="00000000" w:rsidP="00A82B97">
      <w:pPr>
        <w:jc w:val="both"/>
        <w:rPr>
          <w:rFonts w:ascii="Calibri" w:hAnsi="Calibri"/>
        </w:rPr>
      </w:pPr>
      <w:r>
        <w:rPr>
          <w:rFonts w:ascii="Calibri" w:hAnsi="Calibri" w:cs="Wingdings"/>
          <w:b/>
          <w:bCs/>
          <w:color w:val="000000"/>
        </w:rPr>
        <w:t></w:t>
      </w:r>
      <w:r>
        <w:rPr>
          <w:rFonts w:ascii="Calibri" w:hAnsi="Calibri" w:cs="Wingdings"/>
          <w:b/>
          <w:bCs/>
          <w:color w:val="000000"/>
        </w:rPr>
        <w:t></w:t>
      </w:r>
      <w:r>
        <w:rPr>
          <w:rFonts w:ascii="Calibri" w:hAnsi="Calibri" w:cstheme="minorHAnsi"/>
          <w:b/>
          <w:bCs/>
          <w:color w:val="000000"/>
        </w:rPr>
        <w:t>Część IV Zamówienia – …</w:t>
      </w:r>
    </w:p>
    <w:p w14:paraId="12EE6C62" w14:textId="77777777" w:rsidR="008A459E" w:rsidRDefault="00000000" w:rsidP="00A82B97">
      <w:pPr>
        <w:jc w:val="both"/>
        <w:rPr>
          <w:rFonts w:ascii="Calibri" w:hAnsi="Calibri"/>
        </w:rPr>
      </w:pPr>
      <w:r>
        <w:rPr>
          <w:rFonts w:ascii="Calibri" w:hAnsi="Calibri" w:cs="Wingdings"/>
          <w:b/>
          <w:bCs/>
          <w:color w:val="000000"/>
        </w:rPr>
        <w:t></w:t>
      </w:r>
      <w:r>
        <w:rPr>
          <w:rFonts w:ascii="Calibri" w:hAnsi="Calibri" w:cs="Wingdings"/>
          <w:b/>
          <w:bCs/>
          <w:color w:val="000000"/>
        </w:rPr>
        <w:t></w:t>
      </w:r>
      <w:r>
        <w:rPr>
          <w:rFonts w:ascii="Calibri" w:hAnsi="Calibri" w:cstheme="minorHAnsi"/>
          <w:b/>
          <w:bCs/>
          <w:color w:val="000000"/>
        </w:rPr>
        <w:t>Część V Zamówienia – …</w:t>
      </w:r>
    </w:p>
    <w:p w14:paraId="5FC0B135" w14:textId="77777777" w:rsidR="008A459E" w:rsidRDefault="00000000" w:rsidP="00A82B97">
      <w:pPr>
        <w:suppressAutoHyphens w:val="0"/>
        <w:spacing w:before="60"/>
        <w:ind w:right="-3"/>
        <w:jc w:val="center"/>
        <w:rPr>
          <w:rFonts w:ascii="Calibri" w:hAnsi="Calibri"/>
          <w:b/>
        </w:rPr>
      </w:pPr>
      <w:r>
        <w:rPr>
          <w:rFonts w:ascii="Calibri" w:hAnsi="Calibri" w:cstheme="minorHAnsi"/>
          <w:b/>
          <w:bCs/>
          <w:color w:val="000000"/>
        </w:rPr>
        <w:t>Należy postawić znak „X” przy właściwym polu „</w:t>
      </w:r>
      <w:r>
        <w:rPr>
          <w:rFonts w:ascii="Calibri" w:hAnsi="Calibri" w:cs="Wingdings"/>
          <w:b/>
          <w:bCs/>
          <w:color w:val="000000"/>
        </w:rPr>
        <w:t></w:t>
      </w:r>
      <w:r>
        <w:rPr>
          <w:rFonts w:ascii="Calibri" w:hAnsi="Calibri" w:cstheme="minorHAnsi"/>
          <w:b/>
          <w:bCs/>
          <w:color w:val="000000"/>
        </w:rPr>
        <w:t>”</w:t>
      </w:r>
    </w:p>
    <w:p w14:paraId="7E5B34A3" w14:textId="77777777" w:rsidR="008A459E" w:rsidRDefault="00000000" w:rsidP="00A82B97">
      <w:pPr>
        <w:spacing w:before="119"/>
        <w:ind w:right="272"/>
        <w:jc w:val="center"/>
        <w:rPr>
          <w:rFonts w:ascii="Calibri" w:hAnsi="Calibri"/>
        </w:rPr>
      </w:pPr>
      <w:r>
        <w:rPr>
          <w:rFonts w:ascii="Calibri" w:hAnsi="Calibri"/>
          <w:b/>
        </w:rPr>
        <w:t>OŚWIADCZAM, ŻE NA DZIEŃ SKŁADANIA</w:t>
      </w:r>
      <w:r>
        <w:rPr>
          <w:rFonts w:ascii="Calibri" w:hAnsi="Calibri"/>
          <w:b/>
          <w:spacing w:val="-12"/>
        </w:rPr>
        <w:t xml:space="preserve"> </w:t>
      </w:r>
      <w:r>
        <w:rPr>
          <w:rFonts w:ascii="Calibri" w:hAnsi="Calibri"/>
          <w:b/>
        </w:rPr>
        <w:t>OFERT:</w:t>
      </w:r>
    </w:p>
    <w:p w14:paraId="0BFF511F" w14:textId="77777777" w:rsidR="008A459E" w:rsidRDefault="008A459E" w:rsidP="00A82B97">
      <w:pPr>
        <w:pStyle w:val="Tekstpodstawowy"/>
        <w:spacing w:before="10"/>
        <w:rPr>
          <w:rFonts w:ascii="Calibri" w:hAnsi="Calibri"/>
          <w:b/>
          <w:sz w:val="22"/>
          <w:szCs w:val="22"/>
        </w:rPr>
      </w:pPr>
    </w:p>
    <w:p w14:paraId="5CD7C822" w14:textId="1DDFDB00" w:rsidR="008A459E" w:rsidRDefault="00D45BA2" w:rsidP="00D45BA2">
      <w:pPr>
        <w:pStyle w:val="Akapitzlist1"/>
        <w:ind w:left="0" w:firstLine="0"/>
      </w:pPr>
      <w:r>
        <w:t>Nie podlegam/reprezentowany przeze mnie Wykonawca nie podlega wykluczeniu z postępowania na podstawie art. 5k rozporządzenia Rady (UE) nr 833/2014 z dnia 31 lipca 2014 r. dotyczącego środków ograniczających w związku z działaniami Rosji destabilizującymi sytuację na Ukrainie (Dz. Urz. UE nr L 229 z 31.7.2014, str. 1 – „rozporządzenie 833/2014”), w brzmieniu nadanym rozporządzeniem Rady (UE) 2022/576 w sprawie zmiany rozporządzenia (UE) nr 833/2014 dotyczącego środków ograniczających w związku z działaniami Rosji destabilizującymi sytuację na Ukrainie (Dz. Urz. UE nr L 111 z 8.4.2022, str. 1 – „rozporządzenie 2022/576”).</w:t>
      </w:r>
      <w:r>
        <w:rPr>
          <w:vertAlign w:val="superscript"/>
        </w:rPr>
        <w:t>2)</w:t>
      </w:r>
    </w:p>
    <w:p w14:paraId="5D25B131" w14:textId="77777777" w:rsidR="008A459E" w:rsidRDefault="00000000" w:rsidP="00A82B97">
      <w:pPr>
        <w:pStyle w:val="sdfootnote"/>
        <w:suppressAutoHyphens/>
        <w:spacing w:before="60" w:beforeAutospacing="0"/>
        <w:ind w:right="-2"/>
        <w:jc w:val="both"/>
        <w:rPr>
          <w:rFonts w:ascii="Calibri" w:hAnsi="Calibri"/>
          <w:sz w:val="22"/>
          <w:szCs w:val="22"/>
        </w:rPr>
      </w:pPr>
      <w:r>
        <w:rPr>
          <w:rFonts w:ascii="Calibri" w:hAnsi="Calibri" w:cs="Calibri"/>
          <w:i/>
          <w:color w:val="212121"/>
          <w:sz w:val="22"/>
          <w:szCs w:val="22"/>
          <w:vertAlign w:val="superscript"/>
        </w:rPr>
        <w:t>2)</w:t>
      </w:r>
      <w:r>
        <w:rPr>
          <w:rFonts w:ascii="Calibri" w:hAnsi="Calibri" w:cs="Calibri"/>
          <w:i/>
          <w:sz w:val="22"/>
          <w:szCs w:val="2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A0B93C6" w14:textId="77777777" w:rsidR="008A459E" w:rsidRDefault="00000000" w:rsidP="00A82B97">
      <w:pPr>
        <w:pStyle w:val="sdfootnote"/>
        <w:numPr>
          <w:ilvl w:val="0"/>
          <w:numId w:val="34"/>
        </w:numPr>
        <w:tabs>
          <w:tab w:val="clear" w:pos="720"/>
        </w:tabs>
        <w:suppressAutoHyphens/>
        <w:spacing w:before="60" w:beforeAutospacing="0"/>
        <w:ind w:left="0" w:right="-2" w:firstLine="0"/>
        <w:jc w:val="both"/>
        <w:rPr>
          <w:rFonts w:ascii="Calibri" w:hAnsi="Calibri"/>
          <w:sz w:val="22"/>
          <w:szCs w:val="22"/>
        </w:rPr>
      </w:pPr>
      <w:r>
        <w:rPr>
          <w:rFonts w:ascii="Calibri" w:hAnsi="Calibri" w:cs="Calibri"/>
          <w:i/>
          <w:sz w:val="22"/>
          <w:szCs w:val="22"/>
        </w:rPr>
        <w:t>obywateli rosyjskich lub osób fizycznych lub prawnych, podmiotów lub organów z siedzibą w Rosji;</w:t>
      </w:r>
    </w:p>
    <w:p w14:paraId="7930C6C7" w14:textId="77777777" w:rsidR="008A459E" w:rsidRDefault="00000000" w:rsidP="00A82B97">
      <w:pPr>
        <w:pStyle w:val="sdfootnote"/>
        <w:numPr>
          <w:ilvl w:val="0"/>
          <w:numId w:val="34"/>
        </w:numPr>
        <w:tabs>
          <w:tab w:val="clear" w:pos="720"/>
        </w:tabs>
        <w:suppressAutoHyphens/>
        <w:spacing w:beforeAutospacing="0"/>
        <w:ind w:left="0" w:right="-2" w:firstLine="0"/>
        <w:jc w:val="both"/>
        <w:rPr>
          <w:rFonts w:ascii="Calibri" w:hAnsi="Calibri"/>
          <w:sz w:val="22"/>
          <w:szCs w:val="22"/>
        </w:rPr>
      </w:pPr>
      <w:bookmarkStart w:id="54" w:name="_Hlk102557314"/>
      <w:bookmarkEnd w:id="54"/>
      <w:r>
        <w:rPr>
          <w:rFonts w:ascii="Calibri" w:hAnsi="Calibri" w:cs="Calibri"/>
          <w:i/>
          <w:sz w:val="22"/>
          <w:szCs w:val="22"/>
        </w:rPr>
        <w:t>osób prawnych, podmiotów lub organów, do których prawa własności bezpośrednio lub pośrednio</w:t>
      </w:r>
      <w:r>
        <w:rPr>
          <w:rFonts w:ascii="Calibri" w:hAnsi="Calibri" w:cs="Calibri"/>
          <w:i/>
          <w:sz w:val="22"/>
          <w:szCs w:val="22"/>
        </w:rPr>
        <w:br/>
        <w:t>w ponad 50 % należą do podmiotu, o którym mowa w lit. a) niniejszego ustępu; lub</w:t>
      </w:r>
    </w:p>
    <w:p w14:paraId="5F46B4CE" w14:textId="77777777" w:rsidR="008A459E" w:rsidRDefault="00000000" w:rsidP="00A82B97">
      <w:pPr>
        <w:pStyle w:val="sdfootnote"/>
        <w:numPr>
          <w:ilvl w:val="0"/>
          <w:numId w:val="34"/>
        </w:numPr>
        <w:tabs>
          <w:tab w:val="clear" w:pos="720"/>
        </w:tabs>
        <w:suppressAutoHyphens/>
        <w:spacing w:beforeAutospacing="0"/>
        <w:ind w:left="0" w:right="-2" w:firstLine="0"/>
        <w:jc w:val="both"/>
        <w:rPr>
          <w:rFonts w:ascii="Calibri" w:hAnsi="Calibri"/>
          <w:sz w:val="22"/>
          <w:szCs w:val="22"/>
        </w:rPr>
      </w:pPr>
      <w:r>
        <w:rPr>
          <w:rFonts w:ascii="Calibri" w:hAnsi="Calibri" w:cs="Calibri"/>
          <w:i/>
          <w:sz w:val="22"/>
          <w:szCs w:val="22"/>
        </w:rPr>
        <w:t>osób fizycznych lub prawnych, podmiotów lub organów działających w imieniu lub pod kierunkiem podmiotu, o którym mowa w lit. a) lub b) niniejszego ustępu,</w:t>
      </w:r>
    </w:p>
    <w:p w14:paraId="36932E0F" w14:textId="77777777" w:rsidR="008A459E" w:rsidRDefault="00000000" w:rsidP="00A82B97">
      <w:pPr>
        <w:pStyle w:val="sdfootnote"/>
        <w:suppressAutoHyphens/>
        <w:spacing w:before="60" w:beforeAutospacing="0"/>
        <w:ind w:right="-2"/>
        <w:jc w:val="both"/>
        <w:rPr>
          <w:rFonts w:ascii="Calibri" w:hAnsi="Calibri"/>
          <w:sz w:val="22"/>
          <w:szCs w:val="22"/>
        </w:rPr>
      </w:pPr>
      <w:r>
        <w:rPr>
          <w:rFonts w:ascii="Calibri" w:hAnsi="Calibri" w:cs="Calibri"/>
          <w:i/>
          <w:sz w:val="22"/>
          <w:szCs w:val="22"/>
        </w:rPr>
        <w:t>w tym podwykonawców, dostawców lub podmiotów, na których zdolności polega się w rozumieniu dyrektyw w sprawie zamówień publicznych, w przypadku gdy przypada na nich ponad 10 % wartości zamówienia.</w:t>
      </w:r>
    </w:p>
    <w:p w14:paraId="475ACC84" w14:textId="77777777" w:rsidR="008A459E" w:rsidRDefault="008A459E" w:rsidP="00A82B97">
      <w:pPr>
        <w:pStyle w:val="Tekstpodstawowy"/>
        <w:spacing w:before="100"/>
        <w:ind w:right="287"/>
        <w:jc w:val="both"/>
        <w:rPr>
          <w:rFonts w:ascii="Calibri" w:hAnsi="Calibri"/>
          <w:color w:val="212121"/>
          <w:sz w:val="22"/>
          <w:szCs w:val="22"/>
        </w:rPr>
      </w:pPr>
    </w:p>
    <w:p w14:paraId="0164C058" w14:textId="77777777" w:rsidR="008A459E" w:rsidRDefault="00000000" w:rsidP="00A82B97">
      <w:pPr>
        <w:pStyle w:val="Tekstpodstawowy"/>
        <w:spacing w:before="100"/>
        <w:ind w:right="287"/>
        <w:jc w:val="both"/>
        <w:rPr>
          <w:rFonts w:ascii="Calibri" w:hAnsi="Calibri"/>
          <w:sz w:val="22"/>
          <w:szCs w:val="22"/>
        </w:rPr>
      </w:pPr>
      <w:r>
        <w:rPr>
          <w:rFonts w:ascii="Calibri" w:hAnsi="Calibri"/>
          <w:color w:val="212121"/>
          <w:sz w:val="22"/>
          <w:szCs w:val="22"/>
        </w:rPr>
        <w:t>Oświadczam, że wszystkie informacje podane w powyższych oświadczeniach są aktualne i zgodne z prawdą oraz zostały przedstawione z pełną świadomością konsekwencji wprowadzenia Zamawiającego w błąd przy ich przedstawianiu.</w:t>
      </w:r>
    </w:p>
    <w:p w14:paraId="1133A206" w14:textId="77777777" w:rsidR="008A459E" w:rsidRDefault="008A459E" w:rsidP="00A82B97">
      <w:pPr>
        <w:spacing w:before="81" w:line="268" w:lineRule="exact"/>
        <w:jc w:val="right"/>
        <w:rPr>
          <w:rFonts w:ascii="Calibri" w:hAnsi="Calibri" w:cstheme="minorHAnsi"/>
        </w:rPr>
      </w:pPr>
    </w:p>
    <w:p w14:paraId="04DB808C" w14:textId="77777777" w:rsidR="008A459E" w:rsidRDefault="00000000" w:rsidP="00A82B97">
      <w:pPr>
        <w:spacing w:before="81" w:line="268" w:lineRule="exact"/>
        <w:ind w:right="287"/>
        <w:jc w:val="right"/>
        <w:rPr>
          <w:rFonts w:ascii="Calibri" w:hAnsi="Calibri"/>
        </w:rPr>
      </w:pPr>
      <w:r>
        <w:rPr>
          <w:rFonts w:ascii="Calibri" w:hAnsi="Calibri"/>
        </w:rPr>
        <w:t>………….…………………..…………………………</w:t>
      </w:r>
    </w:p>
    <w:p w14:paraId="73DF3AF5" w14:textId="77777777" w:rsidR="008A459E" w:rsidRDefault="00000000" w:rsidP="00A82B97">
      <w:pPr>
        <w:ind w:right="287"/>
        <w:jc w:val="right"/>
        <w:rPr>
          <w:rFonts w:ascii="Calibri" w:hAnsi="Calibri"/>
        </w:rPr>
      </w:pPr>
      <w:r>
        <w:rPr>
          <w:rFonts w:ascii="Calibri" w:hAnsi="Calibri"/>
        </w:rPr>
        <w:t xml:space="preserve"> (Podpisy upoważnionych do reprezentowania Wykonawcy)</w:t>
      </w:r>
    </w:p>
    <w:p w14:paraId="55E5C51F" w14:textId="77777777" w:rsidR="008A459E" w:rsidRDefault="008A459E" w:rsidP="00A82B97">
      <w:pPr>
        <w:jc w:val="right"/>
        <w:rPr>
          <w:rFonts w:ascii="Calibri" w:hAnsi="Calibri"/>
        </w:rPr>
      </w:pPr>
    </w:p>
    <w:p w14:paraId="6AC81F16" w14:textId="77777777" w:rsidR="008A459E" w:rsidRDefault="008A459E" w:rsidP="00A82B97">
      <w:pPr>
        <w:spacing w:line="341" w:lineRule="exact"/>
        <w:rPr>
          <w:rFonts w:ascii="Calibri" w:hAnsi="Calibri"/>
          <w:b/>
        </w:rPr>
      </w:pPr>
    </w:p>
    <w:p w14:paraId="1A5D6D41" w14:textId="77777777" w:rsidR="008A459E" w:rsidRDefault="008A459E" w:rsidP="00A82B97">
      <w:pPr>
        <w:spacing w:line="341" w:lineRule="exact"/>
        <w:rPr>
          <w:rFonts w:ascii="Calibri" w:hAnsi="Calibri"/>
          <w:b/>
        </w:rPr>
      </w:pPr>
    </w:p>
    <w:p w14:paraId="0D351D93" w14:textId="77777777" w:rsidR="008A459E" w:rsidRDefault="00000000" w:rsidP="00A82B97">
      <w:pPr>
        <w:spacing w:before="37" w:line="244" w:lineRule="exact"/>
        <w:ind w:right="253"/>
        <w:jc w:val="right"/>
        <w:rPr>
          <w:rFonts w:ascii="Calibri" w:hAnsi="Calibri"/>
        </w:rPr>
      </w:pPr>
      <w:r>
        <w:rPr>
          <w:rFonts w:ascii="Calibri" w:hAnsi="Calibri"/>
          <w:b/>
          <w:i/>
        </w:rPr>
        <w:t>Załącznik nr 11 do SWZ</w:t>
      </w:r>
    </w:p>
    <w:p w14:paraId="49BC4467" w14:textId="77777777" w:rsidR="008A459E" w:rsidRDefault="008A459E" w:rsidP="00A82B97">
      <w:pPr>
        <w:spacing w:line="341" w:lineRule="exact"/>
        <w:rPr>
          <w:rFonts w:ascii="Calibri" w:hAnsi="Calibri"/>
          <w:b/>
        </w:rPr>
      </w:pPr>
    </w:p>
    <w:p w14:paraId="5698FF81" w14:textId="77777777" w:rsidR="008A459E" w:rsidRDefault="00000000" w:rsidP="00A82B97">
      <w:pPr>
        <w:spacing w:line="341" w:lineRule="exact"/>
        <w:rPr>
          <w:rFonts w:ascii="Calibri" w:hAnsi="Calibri"/>
        </w:rPr>
      </w:pPr>
      <w:r>
        <w:rPr>
          <w:rFonts w:ascii="Calibri" w:hAnsi="Calibri"/>
          <w:b/>
        </w:rPr>
        <w:t>OPIS PRZEDMIOTU ZAMÓWIENIA</w:t>
      </w:r>
    </w:p>
    <w:p w14:paraId="468EDAC5" w14:textId="77777777" w:rsidR="008A459E" w:rsidRDefault="008A459E" w:rsidP="00A82B97">
      <w:pPr>
        <w:spacing w:line="341" w:lineRule="exact"/>
        <w:rPr>
          <w:rFonts w:ascii="Calibri" w:hAnsi="Calibri"/>
        </w:rPr>
      </w:pPr>
    </w:p>
    <w:p w14:paraId="716B8869" w14:textId="77777777" w:rsidR="008A459E" w:rsidRDefault="00000000" w:rsidP="00A82B97">
      <w:pPr>
        <w:spacing w:line="341" w:lineRule="exact"/>
        <w:rPr>
          <w:rFonts w:ascii="Calibri" w:hAnsi="Calibri"/>
        </w:rPr>
      </w:pPr>
      <w:r>
        <w:rPr>
          <w:rFonts w:ascii="Calibri" w:eastAsia="Times New Roman" w:hAnsi="Calibri" w:cstheme="minorHAnsi"/>
          <w:color w:val="000000"/>
        </w:rPr>
        <w:t xml:space="preserve">Przedmiotem zamówienia jest świadczenie usług o charakterze użyteczności publicznej w zakresie publicznego transportu zbiorowego, polegających na realizowaniu autobusami przewozów pasażerskich na liniach komunikacyjnych na terenie Powiatu Lwóweckiego, Powiatu Lubańskiego i Powiatu Karkonoskiego. </w:t>
      </w:r>
    </w:p>
    <w:p w14:paraId="455D23F9" w14:textId="77777777" w:rsidR="008A459E" w:rsidRDefault="00000000" w:rsidP="00A82B97">
      <w:pPr>
        <w:rPr>
          <w:rFonts w:ascii="Calibri" w:hAnsi="Calibri"/>
        </w:rPr>
      </w:pPr>
      <w:r>
        <w:rPr>
          <w:rFonts w:ascii="Calibri" w:eastAsia="Times New Roman" w:hAnsi="Calibri" w:cstheme="minorHAnsi"/>
          <w:color w:val="000000"/>
        </w:rPr>
        <w:t>Usługi mają być świadczone w okresie od  podpisania umowy ( zakładana się, że od 1 stycznia  ) do 31 grudnia 2025 roku.Zamówienie obejmującego prowadzenie 5 linii komunikacyjnych o łącznej długości 388,97 km, na których zostanie wykonana łączna praca eksploatacyjna 376412,60 wozokilometrów przy czym każda linia komunikacyjna będzie traktowana jako oddzielna część postępowania.</w:t>
      </w:r>
    </w:p>
    <w:p w14:paraId="2139DCCD" w14:textId="77777777" w:rsidR="008A459E" w:rsidRDefault="00000000" w:rsidP="00A82B97">
      <w:pPr>
        <w:rPr>
          <w:rFonts w:ascii="Calibri" w:hAnsi="Calibri"/>
        </w:rPr>
      </w:pPr>
      <w:r>
        <w:rPr>
          <w:rFonts w:ascii="Calibri" w:eastAsia="Times New Roman" w:hAnsi="Calibri" w:cstheme="minorHAnsi"/>
          <w:color w:val="000000"/>
        </w:rPr>
        <w:t>Wspólny Słownik Zamówień CPV:</w:t>
      </w:r>
    </w:p>
    <w:p w14:paraId="43D87A0A" w14:textId="77777777" w:rsidR="008A459E" w:rsidRDefault="00000000" w:rsidP="00A82B97">
      <w:pPr>
        <w:rPr>
          <w:rFonts w:ascii="Calibri" w:hAnsi="Calibri"/>
        </w:rPr>
      </w:pPr>
      <w:r>
        <w:rPr>
          <w:rFonts w:ascii="Calibri" w:eastAsia="Times New Roman" w:hAnsi="Calibri" w:cstheme="minorHAnsi"/>
          <w:b/>
          <w:bCs/>
          <w:color w:val="000000"/>
        </w:rPr>
        <w:t>60112000-6: Usługi w zakresie publicznego transportu drogowego</w:t>
      </w:r>
    </w:p>
    <w:p w14:paraId="62CEBC1B" w14:textId="77777777" w:rsidR="008A459E" w:rsidRDefault="008A459E" w:rsidP="00A82B97">
      <w:pPr>
        <w:rPr>
          <w:rFonts w:ascii="Calibri" w:hAnsi="Calibri"/>
        </w:rPr>
      </w:pPr>
    </w:p>
    <w:p w14:paraId="301335EB" w14:textId="77777777" w:rsidR="008A459E" w:rsidRDefault="00000000" w:rsidP="00A82B97">
      <w:pPr>
        <w:rPr>
          <w:rFonts w:ascii="Calibri" w:hAnsi="Calibri"/>
        </w:rPr>
      </w:pPr>
      <w:r>
        <w:rPr>
          <w:rFonts w:ascii="Calibri" w:eastAsia="Times New Roman" w:hAnsi="Calibri" w:cstheme="minorHAnsi"/>
          <w:color w:val="000000"/>
        </w:rPr>
        <w:t>Zamawiający przewiduje finansowanie realizowanego zadania w formie rekompensaty na pokrycie straty wynikającej z poniesionych kosztów świadczenia usługi .</w:t>
      </w:r>
    </w:p>
    <w:p w14:paraId="6C08579A" w14:textId="77777777" w:rsidR="008A459E" w:rsidRDefault="00000000" w:rsidP="00A82B97">
      <w:pPr>
        <w:jc w:val="both"/>
        <w:rPr>
          <w:rFonts w:ascii="Calibri" w:hAnsi="Calibri"/>
        </w:rPr>
      </w:pPr>
      <w:r>
        <w:rPr>
          <w:rFonts w:ascii="Calibri" w:eastAsia="Times New Roman" w:hAnsi="Calibri" w:cstheme="minorHAnsi"/>
        </w:rPr>
        <w:t>Zamawiający zastrzega sobie możliwość modyfikacji tras i rozkładów jazdy w trakcie trwania usługi w uzgodnieniu z Wykonawcą zadania.</w:t>
      </w:r>
    </w:p>
    <w:p w14:paraId="1715A9FB" w14:textId="77777777" w:rsidR="008A459E" w:rsidRDefault="00000000" w:rsidP="00A82B97">
      <w:pPr>
        <w:jc w:val="both"/>
        <w:rPr>
          <w:rFonts w:ascii="Calibri" w:hAnsi="Calibri"/>
        </w:rPr>
      </w:pPr>
      <w:r>
        <w:rPr>
          <w:rFonts w:ascii="Calibri" w:eastAsia="Times New Roman" w:hAnsi="Calibri" w:cstheme="minorHAnsi"/>
        </w:rPr>
        <w:t>Przewóz osób na powiatowych liniach komunikacyjnych powinien odbywać się na podstawie wydanych biletów na dany przejazd.</w:t>
      </w:r>
    </w:p>
    <w:p w14:paraId="3526BF8D" w14:textId="77777777" w:rsidR="008A459E" w:rsidRDefault="00000000" w:rsidP="00A82B97">
      <w:pPr>
        <w:jc w:val="both"/>
        <w:rPr>
          <w:rFonts w:ascii="Calibri" w:hAnsi="Calibri"/>
        </w:rPr>
      </w:pPr>
      <w:r>
        <w:rPr>
          <w:rFonts w:ascii="Calibri" w:eastAsia="Times New Roman" w:hAnsi="Calibri" w:cstheme="minorHAnsi"/>
        </w:rPr>
        <w:t>Wykonawca składający ofertę na poszczególne linie komunikacyjne przyjmuje do wiadomości, że jeżeli wartość złożonej przez niego najkorzystniejszej oferty, spośród złożonych innych ofert, niepodlegających odrzuceniu przekroczy kwotę, jaką Zamawiający zamierza przeznaczyć na realizację poszczególnych części nowych linii komunikacyjnych, możliwe będzie podpisanie z nim umowy pod warunkiem, pokrycia przez niego różnicy między wartością złożonej przez niego oferty na wozokilometr a maksymalną kwotą 1 wozokilometra, jaką Zamawiający przeznaczył na realizację zadania.</w:t>
      </w:r>
    </w:p>
    <w:p w14:paraId="2A8F54FF" w14:textId="77777777" w:rsidR="008A459E" w:rsidRDefault="00000000" w:rsidP="00A82B97">
      <w:pPr>
        <w:jc w:val="both"/>
        <w:rPr>
          <w:rFonts w:ascii="Calibri" w:hAnsi="Calibri"/>
        </w:rPr>
      </w:pPr>
      <w:r>
        <w:rPr>
          <w:rFonts w:ascii="Calibri" w:eastAsia="Times New Roman" w:hAnsi="Calibri" w:cstheme="minorHAnsi"/>
        </w:rPr>
        <w:t xml:space="preserve">Zamawiający informuje, że w chwili wszczęcia postępowania zamierza przeznaczyć maksymalnie kwotę nie większą niż 3,34 zł na 1 wkm. </w:t>
      </w:r>
    </w:p>
    <w:p w14:paraId="57BC8D22" w14:textId="77777777" w:rsidR="008A459E" w:rsidRDefault="00000000" w:rsidP="00A82B97">
      <w:pPr>
        <w:jc w:val="both"/>
        <w:rPr>
          <w:rFonts w:ascii="Calibri" w:hAnsi="Calibri"/>
        </w:rPr>
      </w:pPr>
      <w:bookmarkStart w:id="55" w:name="_Hlk1498991761"/>
      <w:r>
        <w:rPr>
          <w:rFonts w:ascii="Calibri" w:eastAsia="Times New Roman" w:hAnsi="Calibri" w:cstheme="minorHAnsi"/>
          <w:u w:val="single"/>
        </w:rPr>
        <w:t>Zgodnie z art. 257 ustawy Pzp zamawiający może unieważnić postępowanie o udzielenie zamówienia, jeżeli środki publiczne, które zamawiający zamierzał przeznaczyć na sfinansowanie całości lub części zamówienia, nie zostaną mu przyznane.</w:t>
      </w:r>
      <w:bookmarkEnd w:id="55"/>
    </w:p>
    <w:p w14:paraId="777F2AAA" w14:textId="77777777" w:rsidR="008A459E" w:rsidRDefault="00000000" w:rsidP="00A82B97">
      <w:pPr>
        <w:jc w:val="both"/>
        <w:rPr>
          <w:rFonts w:ascii="Calibri" w:hAnsi="Calibri"/>
        </w:rPr>
      </w:pPr>
      <w:r>
        <w:rPr>
          <w:rFonts w:ascii="Calibri" w:eastAsia="Times New Roman" w:hAnsi="Calibri" w:cstheme="minorHAnsi"/>
        </w:rPr>
        <w:t>Zamawiający wymaga, aby usługa była świadczona przez kierowców posiadających wymagane uprawnienia. Kierowcy winni być zatrudnienia na podstawie umowy o pracę.</w:t>
      </w:r>
    </w:p>
    <w:p w14:paraId="6494A960" w14:textId="77777777" w:rsidR="008A459E" w:rsidRDefault="00000000" w:rsidP="00A82B97">
      <w:pPr>
        <w:jc w:val="both"/>
        <w:rPr>
          <w:rFonts w:ascii="Calibri" w:hAnsi="Calibri"/>
        </w:rPr>
      </w:pPr>
      <w:r>
        <w:rPr>
          <w:rFonts w:ascii="Calibri" w:eastAsia="Times New Roman" w:hAnsi="Calibri" w:cstheme="minorHAnsi"/>
        </w:rPr>
        <w:t>Sposób weryfikacji zatrudnienia osób, o których mowa w art. 95 ust. 2 Pzp, oraz uprawnienia Zamawiającego w zakresie kontroli spełniania przez wykonawcę wymagań związanych z zatrudnianiem tych osób oraz sankcji z tytułu niespełnienia tych wymagań, zostały określone  w projektowanych postnowieniach umowy.</w:t>
      </w:r>
    </w:p>
    <w:p w14:paraId="3632BE30" w14:textId="77777777" w:rsidR="008A459E" w:rsidRDefault="00000000" w:rsidP="00A82B97">
      <w:pPr>
        <w:jc w:val="both"/>
        <w:rPr>
          <w:rFonts w:ascii="Calibri" w:hAnsi="Calibri"/>
        </w:rPr>
      </w:pPr>
      <w:r>
        <w:rPr>
          <w:rFonts w:ascii="Calibri" w:eastAsia="Times New Roman" w:hAnsi="Calibri" w:cstheme="minorHAnsi"/>
        </w:rPr>
        <w:t>W razie zaistnienia awarii środka transportu Wykonawca jest zobowiązany zapewnić zastępczy (rezerwowy) środek transportu przystosowany do drogowego przewozu osób o cechach nie gorszych niż pojazdy wykorzystywane do obsługi linii oraz zadysponować nim niezwłocznie po powzięciu informacji o awarii.</w:t>
      </w:r>
    </w:p>
    <w:p w14:paraId="53B70A02" w14:textId="77777777" w:rsidR="008A459E" w:rsidRDefault="00000000" w:rsidP="00A82B97">
      <w:pPr>
        <w:jc w:val="both"/>
        <w:rPr>
          <w:rFonts w:ascii="Calibri" w:hAnsi="Calibri"/>
        </w:rPr>
      </w:pPr>
      <w:r>
        <w:rPr>
          <w:rFonts w:ascii="Calibri" w:eastAsia="Times New Roman" w:hAnsi="Calibri" w:cstheme="minorHAnsi"/>
        </w:rPr>
        <w:t>W przypadkach nadzwyczajnych, związanych z utrudnieniami w ruchu drogowym tj. wypadek drogowy, zamknięcie drogi z powodu remontu, awaria na drodze, zajęcie pasa drogowego, itp. Wykonawca zobowiązany będzie skierować autobus na inną trasę ustaloną w porozumieniu z Zamawiającym oraz w razie potrzeby dostosować środek transportu do ograniczeń drogowych. W przypadku dodatkowych wozokilometrów koszty z tym związane będzie pokrywał Wykonawca.</w:t>
      </w:r>
      <w:bookmarkStart w:id="56" w:name="_Hlk148950704"/>
      <w:bookmarkEnd w:id="56"/>
    </w:p>
    <w:p w14:paraId="3007CF03" w14:textId="77777777" w:rsidR="008A459E" w:rsidRDefault="00000000" w:rsidP="00A82B97">
      <w:pPr>
        <w:rPr>
          <w:rFonts w:ascii="Calibri" w:hAnsi="Calibri"/>
        </w:rPr>
      </w:pPr>
      <w:r>
        <w:rPr>
          <w:rFonts w:ascii="Calibri" w:hAnsi="Calibri" w:cstheme="minorHAnsi"/>
          <w:color w:val="000000"/>
        </w:rPr>
        <w:t>Rozliczenia pomiędzy Zamawiającym a przyszłymi Wykonawcami zamówienia odbywać się będą w złotych polskich. Zamawiający nie przewiduje rozliczeń w walutach obcych.</w:t>
      </w:r>
    </w:p>
    <w:p w14:paraId="369D693A" w14:textId="77777777" w:rsidR="008A459E" w:rsidRDefault="00000000" w:rsidP="00A82B97">
      <w:pPr>
        <w:rPr>
          <w:rFonts w:ascii="Calibri" w:hAnsi="Calibri"/>
        </w:rPr>
      </w:pPr>
      <w:r>
        <w:rPr>
          <w:rFonts w:ascii="Calibri" w:eastAsia="Times New Roman" w:hAnsi="Calibri" w:cstheme="minorHAnsi"/>
          <w:b/>
          <w:bCs/>
          <w:color w:val="000000"/>
        </w:rPr>
        <w:t>Zamówienie zostało podzielone na następujące części:</w:t>
      </w:r>
    </w:p>
    <w:p w14:paraId="4FDAA651" w14:textId="77777777" w:rsidR="008A459E" w:rsidRDefault="00000000" w:rsidP="00A82B97">
      <w:pPr>
        <w:jc w:val="both"/>
        <w:rPr>
          <w:rFonts w:ascii="Calibri" w:hAnsi="Calibri"/>
        </w:rPr>
      </w:pPr>
      <w:r>
        <w:rPr>
          <w:rFonts w:ascii="Calibri" w:eastAsia="Times New Roman" w:hAnsi="Calibri" w:cstheme="minorHAnsi"/>
          <w:color w:val="000000"/>
        </w:rPr>
        <w:t xml:space="preserve">Część I: Linia nr 1 , trasa : Mirsk – Gryfów Śląski – Lubomierz – Lwówek Śląski, Przewidywana wielkość pracy eksploatacyjnej w wozokilometrach – </w:t>
      </w:r>
      <w:bookmarkStart w:id="57" w:name="_Hlk1799751001"/>
      <w:r>
        <w:rPr>
          <w:rFonts w:ascii="Calibri" w:eastAsia="Times New Roman" w:hAnsi="Calibri" w:cstheme="minorHAnsi"/>
          <w:color w:val="000000"/>
        </w:rPr>
        <w:t xml:space="preserve">76 507,20 </w:t>
      </w:r>
      <w:bookmarkEnd w:id="57"/>
      <w:r>
        <w:rPr>
          <w:rFonts w:ascii="Calibri" w:eastAsia="Times New Roman" w:hAnsi="Calibri" w:cstheme="minorHAnsi"/>
          <w:color w:val="000000"/>
        </w:rPr>
        <w:t xml:space="preserve">wkm </w:t>
      </w:r>
      <w:bookmarkStart w:id="58" w:name="_Hlk1498967471"/>
      <w:r>
        <w:rPr>
          <w:rFonts w:ascii="Calibri" w:eastAsia="Times New Roman" w:hAnsi="Calibri" w:cstheme="minorHAnsi"/>
          <w:color w:val="000000"/>
        </w:rPr>
        <w:t>(nosząca dotychczas nazwę 200</w:t>
      </w:r>
      <w:bookmarkEnd w:id="58"/>
      <w:r>
        <w:rPr>
          <w:rFonts w:ascii="Calibri" w:eastAsia="Times New Roman" w:hAnsi="Calibri" w:cstheme="minorHAnsi"/>
          <w:color w:val="000000"/>
        </w:rPr>
        <w:t>)</w:t>
      </w:r>
    </w:p>
    <w:p w14:paraId="122B5FE0" w14:textId="77777777" w:rsidR="008A459E" w:rsidRDefault="00000000" w:rsidP="00A82B97">
      <w:pPr>
        <w:jc w:val="both"/>
        <w:rPr>
          <w:rFonts w:ascii="Calibri" w:hAnsi="Calibri"/>
        </w:rPr>
      </w:pPr>
      <w:r>
        <w:rPr>
          <w:rFonts w:ascii="Calibri" w:eastAsia="Times New Roman" w:hAnsi="Calibri" w:cstheme="minorHAnsi"/>
          <w:color w:val="000000"/>
        </w:rPr>
        <w:t xml:space="preserve">Część II: Linia nr 2, trasa: Lubań – Olszyna – Gryfów Śląski – Siedlęcin, Przewidywana wielkość pracy eksploatacyjnej w wozokilometrach – </w:t>
      </w:r>
      <w:bookmarkStart w:id="59" w:name="_Hlk1799751351"/>
      <w:r>
        <w:rPr>
          <w:rFonts w:ascii="Calibri" w:eastAsia="Times New Roman" w:hAnsi="Calibri" w:cstheme="minorHAnsi"/>
          <w:color w:val="000000"/>
        </w:rPr>
        <w:t xml:space="preserve">134 135,00 </w:t>
      </w:r>
      <w:bookmarkEnd w:id="59"/>
      <w:r>
        <w:rPr>
          <w:rFonts w:ascii="Calibri" w:eastAsia="Times New Roman" w:hAnsi="Calibri" w:cstheme="minorHAnsi"/>
          <w:color w:val="000000"/>
        </w:rPr>
        <w:t>wkm (nosząca dotychczas nazwę 217)</w:t>
      </w:r>
    </w:p>
    <w:p w14:paraId="2509BDD0" w14:textId="77777777" w:rsidR="008A459E" w:rsidRDefault="00000000" w:rsidP="00A82B97">
      <w:pPr>
        <w:jc w:val="both"/>
        <w:rPr>
          <w:rFonts w:ascii="Calibri" w:hAnsi="Calibri"/>
        </w:rPr>
      </w:pPr>
      <w:r>
        <w:rPr>
          <w:rFonts w:ascii="Calibri" w:eastAsia="Times New Roman" w:hAnsi="Calibri" w:cstheme="minorHAnsi"/>
          <w:color w:val="000000"/>
        </w:rPr>
        <w:t>Część III: Linia nr 3, trasa: Siedlęcin – Lubomierz – Gryfów Śląski – Świeradów Zdrój,</w:t>
      </w:r>
    </w:p>
    <w:p w14:paraId="01C39933" w14:textId="77777777" w:rsidR="008A459E" w:rsidRDefault="00000000" w:rsidP="00A82B97">
      <w:pPr>
        <w:jc w:val="both"/>
        <w:rPr>
          <w:rFonts w:ascii="Calibri" w:hAnsi="Calibri"/>
        </w:rPr>
      </w:pPr>
      <w:r>
        <w:rPr>
          <w:rFonts w:ascii="Calibri" w:eastAsia="Times New Roman" w:hAnsi="Calibri" w:cstheme="minorHAnsi"/>
          <w:color w:val="000000"/>
        </w:rPr>
        <w:t xml:space="preserve">Przewidywana wielkość pracy eksploatacyjnej w </w:t>
      </w:r>
      <w:bookmarkStart w:id="60" w:name="_Hlk1799751631"/>
      <w:r>
        <w:rPr>
          <w:rFonts w:ascii="Calibri" w:eastAsia="Times New Roman" w:hAnsi="Calibri" w:cstheme="minorHAnsi"/>
          <w:color w:val="000000"/>
        </w:rPr>
        <w:t xml:space="preserve">114 696,40 </w:t>
      </w:r>
      <w:bookmarkEnd w:id="60"/>
      <w:r>
        <w:rPr>
          <w:rFonts w:ascii="Calibri" w:eastAsia="Times New Roman" w:hAnsi="Calibri" w:cstheme="minorHAnsi"/>
          <w:color w:val="000000"/>
        </w:rPr>
        <w:t>wozokilometrach – (nosząca dotychczas nazwę 207)</w:t>
      </w:r>
    </w:p>
    <w:p w14:paraId="47D8FBB0" w14:textId="77777777" w:rsidR="008A459E" w:rsidRDefault="00000000" w:rsidP="00A82B97">
      <w:pPr>
        <w:jc w:val="both"/>
        <w:rPr>
          <w:rFonts w:ascii="Calibri" w:hAnsi="Calibri"/>
        </w:rPr>
      </w:pPr>
      <w:r>
        <w:rPr>
          <w:rFonts w:ascii="Calibri" w:eastAsia="Times New Roman" w:hAnsi="Calibri" w:cstheme="minorHAnsi"/>
          <w:color w:val="000000"/>
        </w:rPr>
        <w:t xml:space="preserve">Część IV: Linia nr 4 , trasa: Gryfów Śląski – Ubocze – Rząsiny – Wolbromów – Wolbromów Boisko – Lwówek Śląski- Rakowice Wielkie Szkoła, Przewidywana wielkość pracy eksploatacyjnej w wozokilometrach – </w:t>
      </w:r>
      <w:bookmarkStart w:id="61" w:name="_Hlk1799751821"/>
      <w:r>
        <w:rPr>
          <w:rFonts w:ascii="Calibri" w:eastAsia="Times New Roman" w:hAnsi="Calibri" w:cstheme="minorHAnsi"/>
          <w:color w:val="000000"/>
        </w:rPr>
        <w:t xml:space="preserve">32 824 </w:t>
      </w:r>
      <w:bookmarkEnd w:id="61"/>
      <w:r>
        <w:rPr>
          <w:rFonts w:ascii="Calibri" w:eastAsia="Times New Roman" w:hAnsi="Calibri" w:cstheme="minorHAnsi"/>
          <w:color w:val="000000"/>
        </w:rPr>
        <w:t>wkm (nosząca dotychczas nazwę 160740)</w:t>
      </w:r>
    </w:p>
    <w:p w14:paraId="6A3C77B0" w14:textId="77777777" w:rsidR="008A459E" w:rsidRDefault="00000000" w:rsidP="00A82B97">
      <w:pPr>
        <w:jc w:val="both"/>
        <w:rPr>
          <w:rFonts w:ascii="Calibri" w:hAnsi="Calibri"/>
        </w:rPr>
      </w:pPr>
      <w:r>
        <w:rPr>
          <w:rFonts w:ascii="Calibri" w:eastAsia="Times New Roman" w:hAnsi="Calibri" w:cstheme="minorHAnsi"/>
          <w:color w:val="000000"/>
        </w:rPr>
        <w:t xml:space="preserve">Część V:  Linia nr 5, trasa: Wleń, ul. Lipowa – Lwówek Śląski, ul. Dworcowa przez: Bystrzyca – Bełczyna – Radomiłowice – Marczów – Górczyca, Przewidywalna wielkość pracy eksploatacyjnej w wozokilometrach – </w:t>
      </w:r>
      <w:bookmarkStart w:id="62" w:name="_Hlk1799752061"/>
      <w:r>
        <w:rPr>
          <w:rFonts w:ascii="Calibri" w:eastAsia="Times New Roman" w:hAnsi="Calibri" w:cstheme="minorHAnsi"/>
          <w:color w:val="000000"/>
        </w:rPr>
        <w:t xml:space="preserve">18 250 </w:t>
      </w:r>
      <w:bookmarkEnd w:id="62"/>
      <w:r>
        <w:rPr>
          <w:rFonts w:ascii="Calibri" w:eastAsia="Times New Roman" w:hAnsi="Calibri" w:cstheme="minorHAnsi"/>
          <w:color w:val="000000"/>
        </w:rPr>
        <w:t>wkm (nosząca dotychczas nazwę 160746)</w:t>
      </w:r>
    </w:p>
    <w:p w14:paraId="2CC8893C" w14:textId="77777777" w:rsidR="008A459E" w:rsidRDefault="008A459E" w:rsidP="00A82B97">
      <w:pPr>
        <w:jc w:val="both"/>
        <w:rPr>
          <w:rFonts w:ascii="Calibri" w:hAnsi="Calibri"/>
        </w:rPr>
      </w:pPr>
    </w:p>
    <w:p w14:paraId="244584A9" w14:textId="77777777" w:rsidR="008A459E" w:rsidRDefault="00000000" w:rsidP="00A82B97">
      <w:pPr>
        <w:jc w:val="both"/>
        <w:rPr>
          <w:rFonts w:ascii="Calibri" w:hAnsi="Calibri"/>
        </w:rPr>
      </w:pPr>
      <w:r>
        <w:rPr>
          <w:rFonts w:ascii="Calibri" w:eastAsia="Times New Roman" w:hAnsi="Calibri"/>
        </w:rPr>
        <w:t>Zamawiającego wymaga, aby rozkład jazdy został opracowany przez wyłonionego w postępowaniu Wykonawca zgodnie z poniższymi wytycznymi:</w:t>
      </w:r>
    </w:p>
    <w:p w14:paraId="19FF1446" w14:textId="77777777" w:rsidR="008A459E" w:rsidRDefault="00000000" w:rsidP="00A82B97">
      <w:pPr>
        <w:pStyle w:val="Akapitzlist"/>
        <w:ind w:left="0" w:firstLine="0"/>
        <w:contextualSpacing/>
        <w:rPr>
          <w:rFonts w:ascii="Calibri" w:hAnsi="Calibri"/>
        </w:rPr>
      </w:pPr>
      <w:r>
        <w:rPr>
          <w:rFonts w:ascii="Calibri" w:eastAsia="Times New Roman" w:hAnsi="Calibri"/>
        </w:rPr>
        <w:t xml:space="preserve">Rozkład jazdy powinien być zgodny z obecnie obowiązującym na dotychczas realizowanych liniach. </w:t>
      </w:r>
    </w:p>
    <w:p w14:paraId="69B982D7" w14:textId="77777777" w:rsidR="008A459E" w:rsidRDefault="00000000" w:rsidP="00A82B97">
      <w:pPr>
        <w:pStyle w:val="Akapitzlist"/>
        <w:ind w:left="0" w:firstLine="0"/>
        <w:contextualSpacing/>
        <w:rPr>
          <w:rFonts w:ascii="Calibri" w:hAnsi="Calibri"/>
        </w:rPr>
      </w:pPr>
      <w:r>
        <w:rPr>
          <w:rFonts w:ascii="Calibri" w:eastAsia="Times New Roman" w:hAnsi="Calibri"/>
        </w:rPr>
        <w:t xml:space="preserve">Dopuszcza się odstępstwo w zakresie +/- 10 min. na przystankach kluczowych określonych w treści postępowania. </w:t>
      </w:r>
    </w:p>
    <w:p w14:paraId="0CDD61E7" w14:textId="77777777" w:rsidR="008A459E" w:rsidRDefault="00000000" w:rsidP="00A82B97">
      <w:pPr>
        <w:jc w:val="both"/>
        <w:rPr>
          <w:rFonts w:ascii="Calibri" w:hAnsi="Calibri"/>
        </w:rPr>
      </w:pPr>
      <w:r>
        <w:rPr>
          <w:rFonts w:ascii="Calibri" w:eastAsia="Times New Roman" w:hAnsi="Calibri" w:cstheme="minorHAnsi"/>
        </w:rPr>
        <w:t>Dotychczas obowiązujące na poszczególnych liniach rozkłady jazdy są następujace …..</w:t>
      </w:r>
    </w:p>
    <w:p w14:paraId="24018EB2" w14:textId="77777777" w:rsidR="008A459E" w:rsidRDefault="008A459E" w:rsidP="00A82B97">
      <w:pPr>
        <w:jc w:val="both"/>
        <w:rPr>
          <w:rFonts w:ascii="Calibri" w:hAnsi="Calibri"/>
        </w:rPr>
      </w:pPr>
    </w:p>
    <w:p w14:paraId="6ACC09D8" w14:textId="77777777" w:rsidR="008A459E" w:rsidRDefault="00000000" w:rsidP="00A82B97">
      <w:pPr>
        <w:jc w:val="both"/>
        <w:rPr>
          <w:rFonts w:ascii="Calibri" w:hAnsi="Calibri"/>
        </w:rPr>
      </w:pPr>
      <w:r>
        <w:rPr>
          <w:rFonts w:ascii="Calibri" w:eastAsia="Times New Roman" w:hAnsi="Calibri"/>
          <w:color w:val="000000"/>
        </w:rPr>
        <w:t xml:space="preserve">Realizacja postępowanie jest </w:t>
      </w:r>
      <w:r>
        <w:rPr>
          <w:rFonts w:ascii="Calibri" w:eastAsia="Times New Roman" w:hAnsi="Calibri"/>
          <w:color w:val="000000" w:themeColor="text1"/>
        </w:rPr>
        <w:t xml:space="preserve">finansowane z budżetu Wojewody Dolnośląskiego i Starosty Lwóweckiego.  </w:t>
      </w:r>
    </w:p>
    <w:p w14:paraId="30A292BD" w14:textId="77777777" w:rsidR="008A459E" w:rsidRDefault="008A459E" w:rsidP="00A82B97">
      <w:pPr>
        <w:pStyle w:val="Akapitzlist"/>
        <w:spacing w:line="341" w:lineRule="exact"/>
        <w:ind w:left="0" w:firstLine="0"/>
        <w:rPr>
          <w:rFonts w:ascii="Calibri" w:hAnsi="Calibri"/>
        </w:rPr>
      </w:pPr>
    </w:p>
    <w:p w14:paraId="67E42C75" w14:textId="77777777" w:rsidR="008A459E" w:rsidRDefault="008A459E" w:rsidP="00A82B97">
      <w:pPr>
        <w:pStyle w:val="Akapitzlist"/>
        <w:spacing w:line="341" w:lineRule="exact"/>
        <w:ind w:left="0" w:firstLine="0"/>
        <w:rPr>
          <w:rFonts w:ascii="Calibri" w:hAnsi="Calibri"/>
        </w:rPr>
      </w:pPr>
    </w:p>
    <w:p w14:paraId="378A6F81" w14:textId="77777777" w:rsidR="008A459E" w:rsidRDefault="008A459E" w:rsidP="00A82B97">
      <w:pPr>
        <w:pStyle w:val="Akapitzlist"/>
        <w:spacing w:line="341" w:lineRule="exact"/>
        <w:ind w:left="0" w:firstLine="0"/>
        <w:rPr>
          <w:rFonts w:ascii="Calibri" w:hAnsi="Calibri"/>
        </w:rPr>
      </w:pPr>
    </w:p>
    <w:p w14:paraId="54E46A06" w14:textId="77777777" w:rsidR="008A459E" w:rsidRDefault="008A459E" w:rsidP="00A82B97">
      <w:pPr>
        <w:pStyle w:val="Akapitzlist"/>
        <w:spacing w:line="341" w:lineRule="exact"/>
        <w:ind w:left="0" w:firstLine="0"/>
        <w:rPr>
          <w:rFonts w:ascii="Calibri" w:hAnsi="Calibri"/>
        </w:rPr>
      </w:pPr>
    </w:p>
    <w:p w14:paraId="59C450EE" w14:textId="77777777" w:rsidR="008A459E" w:rsidRDefault="008A459E" w:rsidP="00A82B97">
      <w:pPr>
        <w:pStyle w:val="Akapitzlist"/>
        <w:spacing w:line="341" w:lineRule="exact"/>
        <w:ind w:left="0" w:firstLine="0"/>
        <w:rPr>
          <w:rFonts w:ascii="Calibri" w:hAnsi="Calibri"/>
        </w:rPr>
      </w:pPr>
    </w:p>
    <w:p w14:paraId="5B6191C0" w14:textId="77777777" w:rsidR="008A459E" w:rsidRDefault="008A459E" w:rsidP="00A82B97">
      <w:pPr>
        <w:pStyle w:val="Akapitzlist"/>
        <w:spacing w:line="341" w:lineRule="exact"/>
        <w:ind w:left="0" w:firstLine="0"/>
        <w:rPr>
          <w:rFonts w:ascii="Calibri" w:hAnsi="Calibri"/>
        </w:rPr>
      </w:pPr>
    </w:p>
    <w:p w14:paraId="4921640B" w14:textId="77777777" w:rsidR="008A459E" w:rsidRDefault="008A459E" w:rsidP="00A82B97">
      <w:pPr>
        <w:pStyle w:val="Akapitzlist"/>
        <w:spacing w:line="341" w:lineRule="exact"/>
        <w:ind w:left="0" w:firstLine="0"/>
        <w:rPr>
          <w:rFonts w:ascii="Calibri" w:hAnsi="Calibri"/>
        </w:rPr>
      </w:pPr>
    </w:p>
    <w:p w14:paraId="2107C60D" w14:textId="77777777" w:rsidR="008A459E" w:rsidRDefault="00000000" w:rsidP="00A82B97">
      <w:pPr>
        <w:spacing w:before="37"/>
        <w:ind w:right="253"/>
        <w:jc w:val="right"/>
        <w:rPr>
          <w:rFonts w:ascii="Calibri" w:hAnsi="Calibri"/>
        </w:rPr>
      </w:pPr>
      <w:r>
        <w:rPr>
          <w:rFonts w:ascii="Calibri" w:hAnsi="Calibri"/>
          <w:b/>
          <w:i/>
        </w:rPr>
        <w:t>Załącznik nr 12 do SWZ</w:t>
      </w:r>
    </w:p>
    <w:p w14:paraId="4245A236" w14:textId="77777777" w:rsidR="008A459E" w:rsidRDefault="008A459E" w:rsidP="00A82B97">
      <w:pPr>
        <w:spacing w:line="276" w:lineRule="auto"/>
        <w:jc w:val="right"/>
        <w:rPr>
          <w:rFonts w:ascii="Calibri" w:hAnsi="Calibri"/>
        </w:rPr>
      </w:pPr>
    </w:p>
    <w:p w14:paraId="046CC205" w14:textId="77777777" w:rsidR="008A459E" w:rsidRDefault="008A459E" w:rsidP="00A82B97">
      <w:pPr>
        <w:spacing w:line="276" w:lineRule="auto"/>
        <w:jc w:val="right"/>
        <w:rPr>
          <w:rFonts w:ascii="Calibri" w:hAnsi="Calibri"/>
        </w:rPr>
      </w:pPr>
    </w:p>
    <w:p w14:paraId="5B5BE978" w14:textId="77777777" w:rsidR="008A459E" w:rsidRDefault="00000000" w:rsidP="00A82B97">
      <w:pPr>
        <w:jc w:val="center"/>
        <w:rPr>
          <w:rFonts w:ascii="Calibri" w:hAnsi="Calibri"/>
        </w:rPr>
      </w:pPr>
      <w:r>
        <w:rPr>
          <w:rFonts w:ascii="Calibri" w:eastAsia="Tahoma" w:hAnsi="Calibri"/>
          <w:b/>
          <w:color w:val="000000"/>
        </w:rPr>
        <w:t>UMOWA NR 273………….2024</w:t>
      </w:r>
    </w:p>
    <w:p w14:paraId="70188E83" w14:textId="77777777" w:rsidR="008A459E" w:rsidRDefault="00000000" w:rsidP="00A82B97">
      <w:pPr>
        <w:jc w:val="center"/>
        <w:rPr>
          <w:rFonts w:ascii="Calibri" w:hAnsi="Calibri"/>
        </w:rPr>
      </w:pPr>
      <w:r>
        <w:rPr>
          <w:rFonts w:ascii="Calibri" w:eastAsia="Tahoma" w:hAnsi="Calibri"/>
          <w:b/>
          <w:color w:val="000000"/>
        </w:rPr>
        <w:t>o świadczenie usług w zakresie publicznego transportu zbiorowego organizowanego przez Powiat Lwówecki</w:t>
      </w:r>
    </w:p>
    <w:p w14:paraId="79202355" w14:textId="77777777" w:rsidR="008A459E" w:rsidRDefault="008A459E" w:rsidP="00A82B97">
      <w:pPr>
        <w:rPr>
          <w:rFonts w:ascii="Calibri" w:eastAsia="Tahoma" w:hAnsi="Calibri"/>
          <w:color w:val="000000"/>
        </w:rPr>
      </w:pPr>
    </w:p>
    <w:p w14:paraId="60F87BDF" w14:textId="77777777" w:rsidR="008A459E" w:rsidRDefault="00000000" w:rsidP="00A82B97">
      <w:pPr>
        <w:rPr>
          <w:rFonts w:ascii="Calibri" w:hAnsi="Calibri"/>
        </w:rPr>
      </w:pPr>
      <w:r>
        <w:rPr>
          <w:rFonts w:ascii="Calibri" w:eastAsia="Tahoma" w:hAnsi="Calibri"/>
          <w:color w:val="000000"/>
        </w:rPr>
        <w:t>Zawarta w dniu ………………… 2024 r. pomiędzy:</w:t>
      </w:r>
    </w:p>
    <w:p w14:paraId="37B50DED" w14:textId="77777777" w:rsidR="008A459E" w:rsidRDefault="00000000" w:rsidP="00A82B97">
      <w:pPr>
        <w:rPr>
          <w:rFonts w:ascii="Calibri" w:hAnsi="Calibri"/>
        </w:rPr>
      </w:pPr>
      <w:r>
        <w:rPr>
          <w:rFonts w:ascii="Calibri" w:eastAsia="Tahoma" w:hAnsi="Calibri"/>
          <w:color w:val="000000"/>
        </w:rPr>
        <w:t>Powiat Lwówecki,</w:t>
      </w:r>
    </w:p>
    <w:p w14:paraId="37E416DD" w14:textId="77777777" w:rsidR="008A459E" w:rsidRDefault="00000000" w:rsidP="00A82B97">
      <w:pPr>
        <w:rPr>
          <w:rFonts w:ascii="Calibri" w:hAnsi="Calibri"/>
        </w:rPr>
      </w:pPr>
      <w:r>
        <w:rPr>
          <w:rFonts w:ascii="Calibri" w:eastAsia="Tahoma" w:hAnsi="Calibri"/>
          <w:color w:val="000000"/>
        </w:rPr>
        <w:t>ul. Szpitalna 4</w:t>
      </w:r>
    </w:p>
    <w:p w14:paraId="444DE6FD" w14:textId="77777777" w:rsidR="008A459E" w:rsidRDefault="00000000" w:rsidP="00A82B97">
      <w:pPr>
        <w:rPr>
          <w:rFonts w:ascii="Calibri" w:hAnsi="Calibri"/>
        </w:rPr>
      </w:pPr>
      <w:r>
        <w:rPr>
          <w:rFonts w:ascii="Calibri" w:eastAsia="Tahoma" w:hAnsi="Calibri"/>
          <w:color w:val="000000"/>
        </w:rPr>
        <w:t>59-600 Lwówek Śląski</w:t>
      </w:r>
    </w:p>
    <w:p w14:paraId="7BA3556B" w14:textId="77777777" w:rsidR="008A459E" w:rsidRDefault="00000000" w:rsidP="00A82B97">
      <w:pPr>
        <w:rPr>
          <w:rFonts w:ascii="Calibri" w:hAnsi="Calibri"/>
        </w:rPr>
      </w:pPr>
      <w:r>
        <w:rPr>
          <w:rFonts w:ascii="Calibri" w:eastAsia="Tahoma" w:hAnsi="Calibri"/>
          <w:color w:val="000000"/>
        </w:rPr>
        <w:t>NIP: 616-14-10-172</w:t>
      </w:r>
    </w:p>
    <w:p w14:paraId="4410DE16" w14:textId="77777777" w:rsidR="008A459E" w:rsidRDefault="00000000" w:rsidP="00A82B97">
      <w:pPr>
        <w:rPr>
          <w:rFonts w:ascii="Calibri" w:hAnsi="Calibri"/>
        </w:rPr>
      </w:pPr>
      <w:r>
        <w:rPr>
          <w:rFonts w:ascii="Calibri" w:eastAsia="Tahoma" w:hAnsi="Calibri"/>
          <w:color w:val="000000"/>
        </w:rPr>
        <w:t xml:space="preserve"> reprezentowany przez Zarząd Powiatu, w imieniu którego działają: </w:t>
      </w:r>
    </w:p>
    <w:p w14:paraId="5624C157" w14:textId="77777777" w:rsidR="008A459E" w:rsidRDefault="00000000" w:rsidP="00A82B97">
      <w:pPr>
        <w:rPr>
          <w:rFonts w:ascii="Calibri" w:hAnsi="Calibri"/>
        </w:rPr>
      </w:pPr>
      <w:r>
        <w:rPr>
          <w:rFonts w:ascii="Calibri" w:eastAsia="Tahoma" w:hAnsi="Calibri"/>
          <w:color w:val="000000"/>
        </w:rPr>
        <w:t xml:space="preserve">1. ………………………………………….. </w:t>
      </w:r>
    </w:p>
    <w:p w14:paraId="5B1A0E28" w14:textId="77777777" w:rsidR="008A459E" w:rsidRDefault="00000000" w:rsidP="00A82B97">
      <w:pPr>
        <w:rPr>
          <w:rFonts w:ascii="Calibri" w:hAnsi="Calibri"/>
        </w:rPr>
      </w:pPr>
      <w:r>
        <w:rPr>
          <w:rFonts w:ascii="Calibri" w:eastAsia="Tahoma" w:hAnsi="Calibri"/>
          <w:color w:val="000000"/>
        </w:rPr>
        <w:t xml:space="preserve">2. ………………………………………….. </w:t>
      </w:r>
    </w:p>
    <w:p w14:paraId="119DEF6C" w14:textId="77777777" w:rsidR="008A459E" w:rsidRDefault="00000000" w:rsidP="00A82B97">
      <w:pPr>
        <w:rPr>
          <w:rFonts w:ascii="Calibri" w:hAnsi="Calibri"/>
        </w:rPr>
      </w:pPr>
      <w:r>
        <w:rPr>
          <w:rFonts w:ascii="Calibri" w:eastAsia="Tahoma" w:hAnsi="Calibri"/>
          <w:color w:val="000000"/>
        </w:rPr>
        <w:t xml:space="preserve">przy kontrasygnacie Skarbnika Powiatu …………………………………………………….. </w:t>
      </w:r>
    </w:p>
    <w:p w14:paraId="72F6C25F" w14:textId="77777777" w:rsidR="008A459E" w:rsidRDefault="00000000" w:rsidP="00A82B97">
      <w:pPr>
        <w:rPr>
          <w:rFonts w:ascii="Calibri" w:hAnsi="Calibri"/>
        </w:rPr>
      </w:pPr>
      <w:r>
        <w:rPr>
          <w:rFonts w:ascii="Calibri" w:eastAsia="Tahoma" w:hAnsi="Calibri"/>
          <w:color w:val="000000"/>
        </w:rPr>
        <w:t xml:space="preserve">zwanym dalej „Organizatorem”, a </w:t>
      </w:r>
    </w:p>
    <w:p w14:paraId="7F8BA2EE" w14:textId="77777777" w:rsidR="008A459E" w:rsidRDefault="00000000" w:rsidP="00A82B97">
      <w:pPr>
        <w:rPr>
          <w:rFonts w:ascii="Calibri" w:hAnsi="Calibri"/>
        </w:rPr>
      </w:pPr>
      <w:r>
        <w:rPr>
          <w:rFonts w:ascii="Calibri" w:eastAsia="Tahoma" w:hAnsi="Calibri"/>
          <w:color w:val="000000"/>
        </w:rPr>
        <w:t xml:space="preserve">………………………………….. </w:t>
      </w:r>
    </w:p>
    <w:p w14:paraId="2AF67E5F" w14:textId="77777777" w:rsidR="008A459E" w:rsidRDefault="00000000" w:rsidP="00A82B97">
      <w:pPr>
        <w:rPr>
          <w:rFonts w:ascii="Calibri" w:hAnsi="Calibri"/>
        </w:rPr>
      </w:pPr>
      <w:r>
        <w:rPr>
          <w:rFonts w:ascii="Calibri" w:eastAsia="Tahoma" w:hAnsi="Calibri"/>
          <w:color w:val="000000"/>
        </w:rPr>
        <w:t xml:space="preserve">………………………………….. </w:t>
      </w:r>
    </w:p>
    <w:p w14:paraId="4D5ACA5E" w14:textId="77777777" w:rsidR="008A459E" w:rsidRDefault="00000000" w:rsidP="00A82B97">
      <w:pPr>
        <w:rPr>
          <w:rFonts w:ascii="Calibri" w:hAnsi="Calibri"/>
        </w:rPr>
      </w:pPr>
      <w:r>
        <w:rPr>
          <w:rFonts w:ascii="Calibri" w:eastAsia="Tahoma" w:hAnsi="Calibri"/>
          <w:color w:val="000000"/>
        </w:rPr>
        <w:t xml:space="preserve">………………………………….. </w:t>
      </w:r>
    </w:p>
    <w:p w14:paraId="2F125968" w14:textId="77777777" w:rsidR="008A459E" w:rsidRDefault="00000000" w:rsidP="00A82B97">
      <w:pPr>
        <w:rPr>
          <w:rFonts w:ascii="Calibri" w:hAnsi="Calibri"/>
        </w:rPr>
      </w:pPr>
      <w:r>
        <w:rPr>
          <w:rFonts w:ascii="Calibri" w:eastAsia="Tahoma" w:hAnsi="Calibri"/>
          <w:color w:val="000000"/>
        </w:rPr>
        <w:t xml:space="preserve">reprezentowanym przez: ………………………………….. </w:t>
      </w:r>
    </w:p>
    <w:p w14:paraId="6DFCBBC7" w14:textId="77777777" w:rsidR="008A459E" w:rsidRDefault="00000000" w:rsidP="00A82B97">
      <w:pPr>
        <w:rPr>
          <w:rFonts w:ascii="Calibri" w:hAnsi="Calibri"/>
        </w:rPr>
      </w:pPr>
      <w:r>
        <w:rPr>
          <w:rFonts w:ascii="Calibri" w:eastAsia="Tahoma" w:hAnsi="Calibri"/>
          <w:color w:val="000000"/>
        </w:rPr>
        <w:t xml:space="preserve">zwanym dalej „Operatorem”. </w:t>
      </w:r>
    </w:p>
    <w:p w14:paraId="13BCA8B2" w14:textId="77777777" w:rsidR="008A459E" w:rsidRDefault="008A459E" w:rsidP="00A82B97">
      <w:pPr>
        <w:rPr>
          <w:rFonts w:ascii="Calibri" w:eastAsia="Times New Roman" w:hAnsi="Calibri"/>
        </w:rPr>
      </w:pPr>
    </w:p>
    <w:p w14:paraId="47A0819E" w14:textId="77777777" w:rsidR="008A459E" w:rsidRDefault="00000000" w:rsidP="00A82B97">
      <w:pPr>
        <w:rPr>
          <w:rFonts w:ascii="Calibri" w:hAnsi="Calibri"/>
        </w:rPr>
      </w:pPr>
      <w:r>
        <w:rPr>
          <w:rFonts w:ascii="Calibri" w:eastAsia="Times New Roman" w:hAnsi="Calibri"/>
        </w:rPr>
        <w:t>a łącznie zwanymi „Stronami” lub pojedynczo „Stroną”.</w:t>
      </w:r>
    </w:p>
    <w:p w14:paraId="739952C7" w14:textId="77777777" w:rsidR="008A459E" w:rsidRDefault="008A459E" w:rsidP="00A82B97">
      <w:pPr>
        <w:rPr>
          <w:rFonts w:ascii="Calibri" w:eastAsia="Times New Roman" w:hAnsi="Calibri"/>
        </w:rPr>
      </w:pPr>
    </w:p>
    <w:p w14:paraId="5C0987F7" w14:textId="77777777" w:rsidR="008A459E" w:rsidRDefault="00000000" w:rsidP="00A82B97">
      <w:pPr>
        <w:rPr>
          <w:rFonts w:ascii="Calibri" w:hAnsi="Calibri"/>
        </w:rPr>
      </w:pPr>
      <w:r>
        <w:rPr>
          <w:rFonts w:ascii="Calibri" w:hAnsi="Calibri" w:cstheme="minorHAnsi"/>
        </w:rPr>
        <w:t>preambuła</w:t>
      </w:r>
    </w:p>
    <w:p w14:paraId="74B1E951" w14:textId="77777777" w:rsidR="008A459E" w:rsidRDefault="00000000" w:rsidP="00A82B97">
      <w:pPr>
        <w:spacing w:before="100"/>
        <w:ind w:right="-2"/>
        <w:jc w:val="both"/>
        <w:rPr>
          <w:rFonts w:ascii="Calibri" w:hAnsi="Calibri"/>
        </w:rPr>
      </w:pPr>
      <w:r>
        <w:rPr>
          <w:rFonts w:ascii="Calibri" w:eastAsia="Times New Roman" w:hAnsi="Calibri" w:cstheme="minorHAnsi"/>
        </w:rPr>
        <w:t>Umowa zostaje zawarta w wyniku przeprowadzenie postępowania o udzielenie zamówienia publicznego w celu wykonania zadania pn. „Świadczenie usług w zakresie publicznego transportu zbiorowego na terenie Powiatu Lwóweckiego, Powiatu Lubańskiego i Powiatu Karkonoskiego w roku 2024”, Organizator dokonał wyboru Operatora w trybie i na zasadach określonych w art. 19 ust. 1 pkt 1 z dnia 16 grudnia 2010 r. o publicznym transporcie zbiorowym oraz z uwzględnieniem Rozporządzenia (WE) nr 1370/2007 Parlamentu Europejskiego i Rady z dnia 23 października 2007 r. dotyczącego usług publicznych w zakresie kolejowego i drogowego transportu pasażerskiego oraz uchylającego rozporządzenia Rady (EWG) nr 1191/69 i (EWG) nr 1107/70.</w:t>
      </w:r>
    </w:p>
    <w:p w14:paraId="6850B96A" w14:textId="77777777" w:rsidR="008A459E" w:rsidRDefault="008A459E" w:rsidP="00A82B97">
      <w:pPr>
        <w:spacing w:before="100"/>
        <w:ind w:right="-2"/>
        <w:jc w:val="both"/>
        <w:rPr>
          <w:rFonts w:ascii="Calibri" w:eastAsia="Times New Roman" w:hAnsi="Calibri" w:cstheme="minorHAnsi"/>
        </w:rPr>
      </w:pPr>
    </w:p>
    <w:p w14:paraId="7BE61469" w14:textId="77777777" w:rsidR="008A459E" w:rsidRDefault="00000000" w:rsidP="00A82B97">
      <w:pPr>
        <w:jc w:val="center"/>
        <w:rPr>
          <w:rFonts w:ascii="Calibri" w:hAnsi="Calibri"/>
        </w:rPr>
      </w:pPr>
      <w:r>
        <w:rPr>
          <w:rFonts w:ascii="Calibri" w:hAnsi="Calibri" w:cstheme="minorHAnsi"/>
        </w:rPr>
        <w:t>§ 1 Przedmiot umowy</w:t>
      </w:r>
    </w:p>
    <w:p w14:paraId="44A9F87B" w14:textId="77777777" w:rsidR="008A459E" w:rsidRDefault="00000000" w:rsidP="00A82B97">
      <w:pPr>
        <w:ind w:right="-2"/>
        <w:jc w:val="both"/>
        <w:rPr>
          <w:rFonts w:ascii="Calibri" w:hAnsi="Calibri"/>
        </w:rPr>
      </w:pPr>
      <w:r>
        <w:rPr>
          <w:rFonts w:ascii="Calibri" w:eastAsia="Times New Roman" w:hAnsi="Calibri" w:cstheme="minorHAnsi"/>
        </w:rPr>
        <w:t>Przedmiotem niniejszej Umowy, realizowanym przez Operatora, zwanej dalej „Umową”, jest:</w:t>
      </w:r>
    </w:p>
    <w:p w14:paraId="47AE55BC" w14:textId="77777777" w:rsidR="008A459E" w:rsidRDefault="00000000" w:rsidP="00A82B97">
      <w:pPr>
        <w:numPr>
          <w:ilvl w:val="0"/>
          <w:numId w:val="54"/>
        </w:numPr>
        <w:tabs>
          <w:tab w:val="clear" w:pos="0"/>
        </w:tabs>
        <w:ind w:left="0" w:right="-2" w:firstLine="0"/>
        <w:jc w:val="both"/>
        <w:rPr>
          <w:rFonts w:ascii="Calibri" w:hAnsi="Calibri"/>
        </w:rPr>
      </w:pPr>
      <w:r>
        <w:rPr>
          <w:rFonts w:ascii="Calibri" w:eastAsia="Times New Roman" w:hAnsi="Calibri" w:cstheme="minorHAnsi"/>
          <w:color w:val="000000"/>
        </w:rPr>
        <w:t>wykonywanie w ramach publicznego transportu zbiorowego na linii/liniach komunikacyjnej/ych ……………… organizowanej przez Powiat Lwówecki na obszarze Powiatu Lwóweckiego oraz innych powiatów, z którymi Powiat Lwówecki zawrze porozumienia na wspólną organizację usług w zakresie publicznego transportu zbiorowego, usług przewozu osób, ich bagażu podręcznego oraz zwierząt, w zakresie opisanym w § 2, zwanych dalej „usługami przewozowymi” lub „przewozami”,</w:t>
      </w:r>
    </w:p>
    <w:p w14:paraId="061BD8FA" w14:textId="77777777" w:rsidR="008A459E" w:rsidRDefault="00000000" w:rsidP="00A82B97">
      <w:pPr>
        <w:numPr>
          <w:ilvl w:val="0"/>
          <w:numId w:val="54"/>
        </w:numPr>
        <w:tabs>
          <w:tab w:val="clear" w:pos="0"/>
        </w:tabs>
        <w:ind w:left="0" w:right="-2" w:firstLine="0"/>
        <w:jc w:val="both"/>
        <w:rPr>
          <w:rFonts w:ascii="Calibri" w:hAnsi="Calibri"/>
        </w:rPr>
      </w:pPr>
      <w:r>
        <w:rPr>
          <w:rFonts w:ascii="Calibri" w:eastAsia="Times New Roman" w:hAnsi="Calibri" w:cstheme="minorHAnsi"/>
          <w:color w:val="000000"/>
        </w:rPr>
        <w:t>prowadzenie sprzedaży biletów przejazdowych oraz kontroli dokumentów przewozu osób, ich bagażu podręcznego i zwierząt (ważnego biletu lub dokumentu upoważniającego do przejazdu bezpłatnego lub ulgowego), w zakresie opisanym w § 3,</w:t>
      </w:r>
    </w:p>
    <w:p w14:paraId="755FB3D4" w14:textId="77777777" w:rsidR="008A459E" w:rsidRDefault="00000000" w:rsidP="00A82B97">
      <w:pPr>
        <w:numPr>
          <w:ilvl w:val="0"/>
          <w:numId w:val="54"/>
        </w:numPr>
        <w:tabs>
          <w:tab w:val="clear" w:pos="0"/>
        </w:tabs>
        <w:ind w:left="0" w:right="-2" w:firstLine="0"/>
        <w:jc w:val="both"/>
        <w:rPr>
          <w:rFonts w:ascii="Calibri" w:hAnsi="Calibri"/>
        </w:rPr>
      </w:pPr>
      <w:r>
        <w:rPr>
          <w:rFonts w:ascii="Calibri" w:eastAsia="Times New Roman" w:hAnsi="Calibri" w:cstheme="minorHAnsi"/>
          <w:color w:val="000000"/>
        </w:rPr>
        <w:t>publikowanie informacji dla pasażera, w zakresie opisanym w § 4.</w:t>
      </w:r>
    </w:p>
    <w:p w14:paraId="7382B104" w14:textId="77777777" w:rsidR="008A459E" w:rsidRDefault="008A459E" w:rsidP="00A82B97">
      <w:pPr>
        <w:rPr>
          <w:rFonts w:ascii="Calibri" w:hAnsi="Calibri" w:cstheme="minorHAnsi"/>
        </w:rPr>
      </w:pPr>
    </w:p>
    <w:p w14:paraId="77CDE0F5" w14:textId="77777777" w:rsidR="008A459E" w:rsidRDefault="008A459E" w:rsidP="00A82B97">
      <w:pPr>
        <w:rPr>
          <w:rFonts w:ascii="Calibri" w:hAnsi="Calibri" w:cstheme="minorHAnsi"/>
        </w:rPr>
      </w:pPr>
    </w:p>
    <w:p w14:paraId="303C169C" w14:textId="77777777" w:rsidR="008A459E" w:rsidRDefault="00000000" w:rsidP="00A82B97">
      <w:pPr>
        <w:jc w:val="center"/>
        <w:rPr>
          <w:rFonts w:ascii="Calibri" w:hAnsi="Calibri"/>
        </w:rPr>
      </w:pPr>
      <w:r>
        <w:rPr>
          <w:rFonts w:ascii="Calibri" w:hAnsi="Calibri" w:cstheme="minorHAnsi"/>
        </w:rPr>
        <w:t>§ 2 Usługi przewozowe</w:t>
      </w:r>
    </w:p>
    <w:p w14:paraId="0C3C1F0A" w14:textId="77777777" w:rsidR="008A459E" w:rsidRDefault="008A459E" w:rsidP="00A82B97">
      <w:pPr>
        <w:jc w:val="center"/>
        <w:rPr>
          <w:rFonts w:cstheme="minorHAnsi"/>
        </w:rPr>
      </w:pPr>
    </w:p>
    <w:p w14:paraId="797F773B" w14:textId="77777777" w:rsidR="008A459E" w:rsidRDefault="00000000" w:rsidP="00A82B97">
      <w:pPr>
        <w:numPr>
          <w:ilvl w:val="0"/>
          <w:numId w:val="55"/>
        </w:numPr>
        <w:tabs>
          <w:tab w:val="clear" w:pos="0"/>
        </w:tabs>
        <w:ind w:left="0" w:right="-2" w:firstLine="0"/>
        <w:jc w:val="both"/>
        <w:rPr>
          <w:rFonts w:ascii="Calibri" w:hAnsi="Calibri"/>
        </w:rPr>
      </w:pPr>
      <w:r>
        <w:rPr>
          <w:rFonts w:ascii="Calibri" w:eastAsia="Times New Roman" w:hAnsi="Calibri" w:cstheme="minorHAnsi"/>
        </w:rPr>
        <w:t>Organizator zleca, a Operator podejmuje się wykonywania usług przewozowych na warunkach ustalonych Umową.</w:t>
      </w:r>
    </w:p>
    <w:p w14:paraId="2A0DFFE8" w14:textId="77777777" w:rsidR="008A459E" w:rsidRDefault="00000000" w:rsidP="00A82B97">
      <w:pPr>
        <w:numPr>
          <w:ilvl w:val="0"/>
          <w:numId w:val="55"/>
        </w:numPr>
        <w:tabs>
          <w:tab w:val="clear" w:pos="0"/>
        </w:tabs>
        <w:ind w:left="0" w:right="-2" w:firstLine="0"/>
        <w:jc w:val="both"/>
        <w:rPr>
          <w:rFonts w:ascii="Calibri" w:hAnsi="Calibri"/>
        </w:rPr>
      </w:pPr>
      <w:r>
        <w:rPr>
          <w:rFonts w:ascii="Calibri" w:eastAsia="Times New Roman" w:hAnsi="Calibri" w:cstheme="minorHAnsi"/>
        </w:rPr>
        <w:t>Usługi przewozowe wykonywane będą:</w:t>
      </w:r>
    </w:p>
    <w:p w14:paraId="761F294A" w14:textId="77777777" w:rsidR="008A459E" w:rsidRDefault="00000000" w:rsidP="00A82B97">
      <w:pPr>
        <w:numPr>
          <w:ilvl w:val="0"/>
          <w:numId w:val="56"/>
        </w:numPr>
        <w:tabs>
          <w:tab w:val="clear" w:pos="0"/>
        </w:tabs>
        <w:ind w:left="0" w:right="-2" w:firstLine="0"/>
        <w:jc w:val="both"/>
        <w:rPr>
          <w:rFonts w:ascii="Calibri" w:hAnsi="Calibri"/>
        </w:rPr>
      </w:pPr>
      <w:r>
        <w:rPr>
          <w:rFonts w:ascii="Calibri" w:eastAsia="Times New Roman" w:hAnsi="Calibri" w:cstheme="minorHAnsi"/>
          <w:color w:val="000000"/>
        </w:rPr>
        <w:t>autobusami Operatora o parametrach technicznych i wyposażeniu opisanych w Załączniku nr 1 do Umowy,</w:t>
      </w:r>
    </w:p>
    <w:p w14:paraId="247FFD10" w14:textId="77777777" w:rsidR="008A459E" w:rsidRDefault="00000000" w:rsidP="00A82B97">
      <w:pPr>
        <w:numPr>
          <w:ilvl w:val="0"/>
          <w:numId w:val="56"/>
        </w:numPr>
        <w:tabs>
          <w:tab w:val="clear" w:pos="0"/>
        </w:tabs>
        <w:ind w:left="0" w:right="-2" w:firstLine="0"/>
        <w:jc w:val="both"/>
        <w:rPr>
          <w:rFonts w:ascii="Calibri" w:hAnsi="Calibri"/>
        </w:rPr>
      </w:pPr>
      <w:r>
        <w:rPr>
          <w:rFonts w:ascii="Calibri" w:eastAsia="Times New Roman" w:hAnsi="Calibri" w:cstheme="minorHAnsi"/>
          <w:color w:val="000000"/>
        </w:rPr>
        <w:t xml:space="preserve">jako przewozy liniowe określone w Charakterystyce usług przewozowych, stanowiącej Załączniki nr 2.1 i 2.2 do Umowy (przewozy liniowe nie obejmują przejazdów technicznych oraz dojazdów z zajezdni na trasę i zjazdów z trasy do zajezdni), </w:t>
      </w:r>
    </w:p>
    <w:p w14:paraId="5D1C07FB" w14:textId="77777777" w:rsidR="008A459E" w:rsidRDefault="00000000" w:rsidP="00A82B97">
      <w:pPr>
        <w:numPr>
          <w:ilvl w:val="0"/>
          <w:numId w:val="56"/>
        </w:numPr>
        <w:tabs>
          <w:tab w:val="clear" w:pos="0"/>
        </w:tabs>
        <w:ind w:left="0" w:right="-2" w:firstLine="0"/>
        <w:jc w:val="both"/>
        <w:rPr>
          <w:rFonts w:ascii="Calibri" w:hAnsi="Calibri"/>
        </w:rPr>
      </w:pPr>
      <w:r>
        <w:rPr>
          <w:rFonts w:ascii="Calibri" w:eastAsia="Times New Roman" w:hAnsi="Calibri" w:cstheme="minorHAnsi"/>
          <w:color w:val="000000"/>
        </w:rPr>
        <w:t>zgodnie z warunkami i zasadami korzystania z przystanków, wyznaczających przebiegi poszczególnych linii,</w:t>
      </w:r>
    </w:p>
    <w:p w14:paraId="176B18BB" w14:textId="77777777" w:rsidR="008A459E" w:rsidRDefault="00000000" w:rsidP="00A82B97">
      <w:pPr>
        <w:numPr>
          <w:ilvl w:val="0"/>
          <w:numId w:val="56"/>
        </w:numPr>
        <w:tabs>
          <w:tab w:val="clear" w:pos="0"/>
        </w:tabs>
        <w:ind w:left="0" w:right="-2" w:firstLine="0"/>
        <w:jc w:val="both"/>
        <w:rPr>
          <w:rFonts w:ascii="Calibri" w:hAnsi="Calibri"/>
        </w:rPr>
      </w:pPr>
      <w:r>
        <w:rPr>
          <w:rFonts w:ascii="Calibri" w:eastAsia="Times New Roman" w:hAnsi="Calibri" w:cstheme="minorHAnsi"/>
          <w:color w:val="000000"/>
        </w:rPr>
        <w:t>przez kierowców spełniających wymagania określone w ustawie o transporcie drogowym oraz ustawie o kierujących pojazdami, posługujących się swobodnie językiem polskim, ubranych w schludny ubiór o jednolitym kroju i niejaskrawym kolorze,</w:t>
      </w:r>
    </w:p>
    <w:p w14:paraId="02A06AAB" w14:textId="77777777" w:rsidR="008A459E" w:rsidRDefault="00000000" w:rsidP="00A82B97">
      <w:pPr>
        <w:numPr>
          <w:ilvl w:val="0"/>
          <w:numId w:val="56"/>
        </w:numPr>
        <w:tabs>
          <w:tab w:val="clear" w:pos="0"/>
        </w:tabs>
        <w:ind w:left="0" w:right="-2" w:firstLine="0"/>
        <w:jc w:val="both"/>
        <w:rPr>
          <w:rFonts w:ascii="Calibri" w:hAnsi="Calibri"/>
        </w:rPr>
      </w:pPr>
      <w:r>
        <w:rPr>
          <w:rFonts w:ascii="Calibri" w:eastAsia="Times New Roman" w:hAnsi="Calibri" w:cstheme="minorHAnsi"/>
          <w:color w:val="000000"/>
        </w:rPr>
        <w:t>zgodnie z opracowanym przez Operatora i zaakceptowanym przez Organizatora „Regulaminem przewozu osób, ich bagażu podręcznego oraz zwierząt”, zawierającym m. in.:</w:t>
      </w:r>
    </w:p>
    <w:p w14:paraId="5F28E674" w14:textId="77777777" w:rsidR="008A459E" w:rsidRDefault="00000000" w:rsidP="00A82B97">
      <w:pPr>
        <w:numPr>
          <w:ilvl w:val="1"/>
          <w:numId w:val="57"/>
        </w:numPr>
        <w:tabs>
          <w:tab w:val="clear" w:pos="0"/>
        </w:tabs>
        <w:ind w:left="0" w:right="-2" w:firstLine="0"/>
        <w:jc w:val="both"/>
        <w:rPr>
          <w:rFonts w:ascii="Calibri" w:hAnsi="Calibri"/>
        </w:rPr>
      </w:pPr>
      <w:r>
        <w:rPr>
          <w:rFonts w:ascii="Calibri" w:eastAsia="Times New Roman" w:hAnsi="Calibri" w:cstheme="minorHAnsi"/>
          <w:color w:val="000000"/>
        </w:rPr>
        <w:t xml:space="preserve">uregulowania dotyczące sposobu realizacji usług przewozowych: warunki obsługi podróżnych, w tym uregulowanie zachowań pasażerów (oczekiwania i zakazy), zasady odmowy przewozu pasażera, warunki przewozu dzieci i osób niepełnosprawnych, warunki przewozu bagażu podręcznego oraz zwierząt, przewozu broni, materiałów niebezpiecznych itp., wyszczególnienie dokumentów upoważniających do przejazdów ulgowych i bezpłatnych, </w:t>
      </w:r>
    </w:p>
    <w:p w14:paraId="3F1DE329" w14:textId="77777777" w:rsidR="008A459E" w:rsidRDefault="00000000" w:rsidP="00A82B97">
      <w:pPr>
        <w:numPr>
          <w:ilvl w:val="1"/>
          <w:numId w:val="57"/>
        </w:numPr>
        <w:tabs>
          <w:tab w:val="clear" w:pos="0"/>
        </w:tabs>
        <w:ind w:left="0" w:right="-2" w:firstLine="0"/>
        <w:jc w:val="both"/>
        <w:rPr>
          <w:rFonts w:ascii="Calibri" w:hAnsi="Calibri"/>
        </w:rPr>
      </w:pPr>
      <w:r>
        <w:rPr>
          <w:rFonts w:ascii="Calibri" w:eastAsia="Times New Roman" w:hAnsi="Calibri" w:cstheme="minorHAnsi"/>
          <w:color w:val="000000"/>
        </w:rPr>
        <w:t>wymagania odnośnie do kierowców i kontrolerów,</w:t>
      </w:r>
    </w:p>
    <w:p w14:paraId="78A05F67" w14:textId="77777777" w:rsidR="008A459E" w:rsidRDefault="00000000" w:rsidP="00A82B97">
      <w:pPr>
        <w:numPr>
          <w:ilvl w:val="1"/>
          <w:numId w:val="57"/>
        </w:numPr>
        <w:tabs>
          <w:tab w:val="clear" w:pos="0"/>
        </w:tabs>
        <w:ind w:left="0" w:right="-2" w:firstLine="0"/>
        <w:jc w:val="both"/>
        <w:rPr>
          <w:rFonts w:ascii="Calibri" w:hAnsi="Calibri"/>
        </w:rPr>
      </w:pPr>
      <w:r>
        <w:rPr>
          <w:rFonts w:ascii="Calibri" w:eastAsia="Times New Roman" w:hAnsi="Calibri" w:cstheme="minorHAnsi"/>
          <w:color w:val="000000"/>
        </w:rPr>
        <w:t>zasady kontroli dokumentów przewozu, możliwości odwołania się od nałożonej</w:t>
      </w:r>
      <w:r>
        <w:rPr>
          <w:rFonts w:ascii="Calibri" w:eastAsia="Times New Roman" w:hAnsi="Calibri"/>
          <w:color w:val="000000"/>
        </w:rPr>
        <w:t xml:space="preserve"> </w:t>
      </w:r>
      <w:r>
        <w:rPr>
          <w:rFonts w:ascii="Calibri" w:eastAsia="Times New Roman" w:hAnsi="Calibri" w:cstheme="minorHAnsi"/>
          <w:color w:val="000000"/>
        </w:rPr>
        <w:t>opłaty dodatkowej i warunki jej odroczenia, rozłożenia na raty, anulowania lub umorzenia,</w:t>
      </w:r>
    </w:p>
    <w:p w14:paraId="3B78E582" w14:textId="77777777" w:rsidR="008A459E" w:rsidRDefault="00000000" w:rsidP="00A82B97">
      <w:pPr>
        <w:numPr>
          <w:ilvl w:val="1"/>
          <w:numId w:val="57"/>
        </w:numPr>
        <w:tabs>
          <w:tab w:val="clear" w:pos="0"/>
        </w:tabs>
        <w:ind w:left="0" w:right="-2" w:firstLine="0"/>
        <w:jc w:val="both"/>
        <w:rPr>
          <w:rFonts w:ascii="Calibri" w:hAnsi="Calibri"/>
        </w:rPr>
      </w:pPr>
      <w:r>
        <w:rPr>
          <w:rFonts w:ascii="Calibri" w:eastAsia="Times New Roman" w:hAnsi="Calibri" w:cstheme="minorHAnsi"/>
          <w:color w:val="000000"/>
        </w:rPr>
        <w:t>sposób postępowania z rzeczami znalezionymi w autobusach,</w:t>
      </w:r>
    </w:p>
    <w:p w14:paraId="28098611" w14:textId="77777777" w:rsidR="008A459E" w:rsidRDefault="00000000" w:rsidP="00A82B97">
      <w:pPr>
        <w:numPr>
          <w:ilvl w:val="1"/>
          <w:numId w:val="57"/>
        </w:numPr>
        <w:tabs>
          <w:tab w:val="clear" w:pos="0"/>
        </w:tabs>
        <w:ind w:left="0" w:right="-2" w:firstLine="0"/>
        <w:jc w:val="both"/>
        <w:rPr>
          <w:rFonts w:ascii="Calibri" w:hAnsi="Calibri"/>
        </w:rPr>
      </w:pPr>
      <w:r>
        <w:rPr>
          <w:rFonts w:ascii="Calibri" w:eastAsia="Times New Roman" w:hAnsi="Calibri" w:cstheme="minorHAnsi"/>
          <w:color w:val="000000"/>
        </w:rPr>
        <w:t>miejsce przyjmowania skarg, wniosków i reklamacji związanych z realizowanymi przez Operatora przewozami, terminy rozpatrywania skarg, wniosków i reklamacji (nie dłużej, niż 20 dni) oraz sposoby ich załatwiania.</w:t>
      </w:r>
    </w:p>
    <w:p w14:paraId="10690BDA" w14:textId="77777777" w:rsidR="008A459E" w:rsidRDefault="00000000" w:rsidP="00A82B97">
      <w:pPr>
        <w:numPr>
          <w:ilvl w:val="0"/>
          <w:numId w:val="55"/>
        </w:numPr>
        <w:tabs>
          <w:tab w:val="clear" w:pos="0"/>
        </w:tabs>
        <w:ind w:left="0" w:right="-2" w:firstLine="0"/>
        <w:jc w:val="both"/>
        <w:rPr>
          <w:rFonts w:ascii="Calibri" w:hAnsi="Calibri"/>
        </w:rPr>
      </w:pPr>
      <w:r>
        <w:rPr>
          <w:rFonts w:ascii="Calibri" w:eastAsia="Times New Roman" w:hAnsi="Calibri" w:cstheme="minorHAnsi"/>
        </w:rPr>
        <w:t xml:space="preserve">Przewidywana wielkość usług przewozowych w okresie obowiązywania Umowy wynosi, zgodnie z charakterystyką usług przewozowych ( opisem przedmiotu zamówienia ), </w:t>
      </w:r>
      <w:r>
        <w:rPr>
          <w:rFonts w:ascii="Calibri" w:eastAsia="Times New Roman" w:hAnsi="Calibri" w:cstheme="minorHAnsi"/>
          <w:b/>
        </w:rPr>
        <w:t>………………………… wozokilometrów</w:t>
      </w:r>
    </w:p>
    <w:p w14:paraId="28F85D39" w14:textId="77777777" w:rsidR="008A459E" w:rsidRDefault="00000000" w:rsidP="00A82B97">
      <w:pPr>
        <w:numPr>
          <w:ilvl w:val="0"/>
          <w:numId w:val="55"/>
        </w:numPr>
        <w:tabs>
          <w:tab w:val="clear" w:pos="0"/>
        </w:tabs>
        <w:ind w:left="0" w:right="-2" w:firstLine="0"/>
        <w:jc w:val="both"/>
        <w:rPr>
          <w:rFonts w:ascii="Calibri" w:hAnsi="Calibri"/>
        </w:rPr>
      </w:pPr>
      <w:r>
        <w:rPr>
          <w:rFonts w:ascii="Calibri" w:eastAsia="Times New Roman" w:hAnsi="Calibri" w:cstheme="minorHAnsi"/>
        </w:rPr>
        <w:t>W przypadku zaistnienia jakiejkolwiek przyczyny uniemożliwiającej wykonywanie przewozów autobusem liniowym, w tym awarii autobusu liniowego, Operator bez zbędnej zwłoki, jednak nie później niż ………….. minut od chwili wystąpienia awarii, wprowadzi do realizacji usług przewozowych na linii obsługiwanej przez unieruchomiony autobus, począwszy od miejsca unieruchomienia, autobus rezerwowy.</w:t>
      </w:r>
    </w:p>
    <w:p w14:paraId="5B1D21EE" w14:textId="77777777" w:rsidR="008A459E" w:rsidRDefault="00000000" w:rsidP="00A82B97">
      <w:pPr>
        <w:numPr>
          <w:ilvl w:val="0"/>
          <w:numId w:val="55"/>
        </w:numPr>
        <w:tabs>
          <w:tab w:val="clear" w:pos="0"/>
        </w:tabs>
        <w:ind w:left="0" w:firstLine="0"/>
        <w:jc w:val="both"/>
        <w:rPr>
          <w:rFonts w:ascii="Calibri" w:hAnsi="Calibri"/>
        </w:rPr>
      </w:pPr>
      <w:r>
        <w:rPr>
          <w:rFonts w:ascii="Calibri" w:eastAsia="Times New Roman" w:hAnsi="Calibri" w:cstheme="minorHAnsi"/>
        </w:rPr>
        <w:t>W przypadkach nadzwyczajnych, związanych z utrudnieniami w ruchu drogowym tj. wypadek drogowy, zamknięcie drogi z powodu remontu, awaria na drodze, zajęcie pasa drogowego, itp. Operator zobowiązany będzie skierować autobus na inną trasę ustaloną w porozumieniu z Organizatorem oraz w razie potrzeby dostosować środek transportu do ograniczeń drogowych. W przypadku dodatkowych wozokilometrów koszty z tym związane będzie pokrywał Operator.</w:t>
      </w:r>
    </w:p>
    <w:p w14:paraId="07AB9995" w14:textId="77777777" w:rsidR="008A459E" w:rsidRDefault="00000000" w:rsidP="00A82B97">
      <w:pPr>
        <w:numPr>
          <w:ilvl w:val="0"/>
          <w:numId w:val="55"/>
        </w:numPr>
        <w:tabs>
          <w:tab w:val="clear" w:pos="0"/>
        </w:tabs>
        <w:ind w:left="0" w:right="-2" w:firstLine="0"/>
        <w:jc w:val="both"/>
        <w:rPr>
          <w:rFonts w:ascii="Calibri" w:hAnsi="Calibri"/>
        </w:rPr>
      </w:pPr>
      <w:bookmarkStart w:id="63" w:name="_heading=h.3rdcrjn"/>
      <w:bookmarkEnd w:id="63"/>
      <w:r>
        <w:rPr>
          <w:rFonts w:ascii="Calibri" w:eastAsia="Times New Roman" w:hAnsi="Calibri" w:cstheme="minorHAnsi"/>
        </w:rPr>
        <w:t>Szczegółowe warunki wykonywania usług przewozowych określają:</w:t>
      </w:r>
    </w:p>
    <w:p w14:paraId="5D2F8EBE" w14:textId="77777777" w:rsidR="008A459E" w:rsidRDefault="00000000" w:rsidP="00A82B97">
      <w:pPr>
        <w:numPr>
          <w:ilvl w:val="0"/>
          <w:numId w:val="58"/>
        </w:numPr>
        <w:tabs>
          <w:tab w:val="clear" w:pos="0"/>
        </w:tabs>
        <w:ind w:left="0" w:right="-2" w:firstLine="0"/>
        <w:jc w:val="both"/>
        <w:rPr>
          <w:rFonts w:ascii="Calibri" w:hAnsi="Calibri"/>
        </w:rPr>
      </w:pPr>
      <w:bookmarkStart w:id="64" w:name="_heading=h.26in1rg"/>
      <w:bookmarkEnd w:id="64"/>
      <w:r>
        <w:rPr>
          <w:rFonts w:ascii="Calibri" w:eastAsia="Times New Roman" w:hAnsi="Calibri" w:cstheme="minorHAnsi"/>
          <w:color w:val="000000"/>
        </w:rPr>
        <w:t xml:space="preserve">„Charakterystyka usług przewozowych” - Załączniki </w:t>
      </w:r>
      <w:r>
        <w:rPr>
          <w:rFonts w:ascii="Calibri" w:eastAsia="Times New Roman" w:hAnsi="Calibri" w:cstheme="minorHAnsi"/>
          <w:color w:val="000000"/>
          <w:highlight w:val="white"/>
        </w:rPr>
        <w:t xml:space="preserve">nr 2.1, 2.2 </w:t>
      </w:r>
      <w:r>
        <w:rPr>
          <w:rFonts w:ascii="Calibri" w:eastAsia="Times New Roman" w:hAnsi="Calibri" w:cstheme="minorHAnsi"/>
          <w:color w:val="000000"/>
        </w:rPr>
        <w:t>do Umowy</w:t>
      </w:r>
      <w:r>
        <w:rPr>
          <w:rFonts w:ascii="Calibri" w:eastAsia="Times New Roman" w:hAnsi="Calibri" w:cstheme="minorHAnsi"/>
          <w:color w:val="000000"/>
          <w:highlight w:val="white"/>
        </w:rPr>
        <w:t xml:space="preserve">, </w:t>
      </w:r>
    </w:p>
    <w:p w14:paraId="0483EFE9" w14:textId="77777777" w:rsidR="008A459E" w:rsidRDefault="00000000" w:rsidP="00A82B97">
      <w:pPr>
        <w:numPr>
          <w:ilvl w:val="0"/>
          <w:numId w:val="58"/>
        </w:numPr>
        <w:tabs>
          <w:tab w:val="clear" w:pos="0"/>
        </w:tabs>
        <w:ind w:left="0" w:right="-2" w:firstLine="0"/>
        <w:jc w:val="both"/>
        <w:rPr>
          <w:rFonts w:ascii="Calibri" w:hAnsi="Calibri"/>
        </w:rPr>
      </w:pPr>
      <w:bookmarkStart w:id="65" w:name="_heading=h.lnxbz9"/>
      <w:bookmarkEnd w:id="65"/>
      <w:r>
        <w:rPr>
          <w:rFonts w:ascii="Calibri" w:eastAsia="Times New Roman" w:hAnsi="Calibri" w:cstheme="minorHAnsi"/>
          <w:color w:val="000000"/>
        </w:rPr>
        <w:t xml:space="preserve">„Wymagania w zakresie jakości usług przewozowych, zasady kontroli jakości tych usług oraz zasady naliczania kar umownych za niewłaściwą jakość” - </w:t>
      </w:r>
      <w:r>
        <w:rPr>
          <w:rFonts w:ascii="Calibri" w:eastAsia="Times New Roman" w:hAnsi="Calibri" w:cstheme="minorHAnsi"/>
          <w:color w:val="000000"/>
          <w:highlight w:val="white"/>
        </w:rPr>
        <w:t xml:space="preserve">Załącznik nr </w:t>
      </w:r>
      <w:r>
        <w:rPr>
          <w:rFonts w:ascii="Calibri" w:eastAsia="Times New Roman" w:hAnsi="Calibri" w:cstheme="minorHAnsi"/>
          <w:color w:val="000000"/>
        </w:rPr>
        <w:t>3 do Umowy</w:t>
      </w:r>
      <w:r>
        <w:rPr>
          <w:rFonts w:ascii="Calibri" w:eastAsia="Times New Roman" w:hAnsi="Calibri" w:cstheme="minorHAnsi"/>
          <w:color w:val="000000"/>
          <w:highlight w:val="white"/>
        </w:rPr>
        <w:t>.</w:t>
      </w:r>
    </w:p>
    <w:p w14:paraId="54976BCD" w14:textId="77777777" w:rsidR="008A459E" w:rsidRDefault="00000000" w:rsidP="00A82B97">
      <w:pPr>
        <w:numPr>
          <w:ilvl w:val="0"/>
          <w:numId w:val="55"/>
        </w:numPr>
        <w:tabs>
          <w:tab w:val="clear" w:pos="0"/>
        </w:tabs>
        <w:ind w:left="0" w:right="-2" w:firstLine="0"/>
        <w:jc w:val="both"/>
        <w:rPr>
          <w:rFonts w:ascii="Calibri" w:hAnsi="Calibri"/>
        </w:rPr>
      </w:pPr>
      <w:r>
        <w:rPr>
          <w:rFonts w:ascii="Calibri" w:eastAsia="Times New Roman" w:hAnsi="Calibri" w:cstheme="minorHAnsi"/>
        </w:rPr>
        <w:t>Decyzje w zakresie zmian elementów Charakterystyki usług przewozowych dotyczących linii komunikacyjnej organizowanej przez Powiat Lwówecki będą podejmowane w oparciu o uzgodnienia Stron. Tryb wprowadzania zmian reguluje pkt 3 Charakterystyki usług przewozowych.</w:t>
      </w:r>
    </w:p>
    <w:p w14:paraId="500F6D1D" w14:textId="77777777" w:rsidR="008A459E" w:rsidRDefault="00000000" w:rsidP="00A82B97">
      <w:pPr>
        <w:numPr>
          <w:ilvl w:val="0"/>
          <w:numId w:val="55"/>
        </w:numPr>
        <w:tabs>
          <w:tab w:val="clear" w:pos="0"/>
        </w:tabs>
        <w:ind w:left="0" w:right="-2" w:firstLine="0"/>
        <w:jc w:val="both"/>
        <w:rPr>
          <w:rFonts w:ascii="Calibri" w:hAnsi="Calibri"/>
        </w:rPr>
      </w:pPr>
      <w:bookmarkStart w:id="66" w:name="_heading=h.35nkun2"/>
      <w:bookmarkEnd w:id="66"/>
      <w:r>
        <w:rPr>
          <w:rFonts w:ascii="Calibri" w:eastAsia="Times New Roman" w:hAnsi="Calibri" w:cstheme="minorHAnsi"/>
        </w:rPr>
        <w:t>Operator oświadcza, że:</w:t>
      </w:r>
    </w:p>
    <w:p w14:paraId="7AD9E2F9" w14:textId="77777777" w:rsidR="008A459E" w:rsidRDefault="00000000" w:rsidP="00A82B97">
      <w:pPr>
        <w:numPr>
          <w:ilvl w:val="0"/>
          <w:numId w:val="59"/>
        </w:numPr>
        <w:tabs>
          <w:tab w:val="clear" w:pos="0"/>
        </w:tabs>
        <w:ind w:left="0" w:right="-2" w:firstLine="0"/>
        <w:jc w:val="both"/>
        <w:rPr>
          <w:rFonts w:ascii="Calibri" w:hAnsi="Calibri"/>
        </w:rPr>
      </w:pPr>
      <w:bookmarkStart w:id="67" w:name="_heading=h.1ksv4uv"/>
      <w:bookmarkEnd w:id="67"/>
      <w:r>
        <w:rPr>
          <w:rFonts w:ascii="Calibri" w:eastAsia="Times New Roman" w:hAnsi="Calibri" w:cstheme="minorHAnsi"/>
          <w:color w:val="000000"/>
        </w:rPr>
        <w:t>posiada licencję na wykonywanie transportu drogowego osób/zezwolenie na wykonywanie zawodu przewoźnika drogowego; Strony potwierdzają, że kopia posiadanego dokumentu została przekazana Organizatorowi przed podpisaniem Umowy,</w:t>
      </w:r>
    </w:p>
    <w:p w14:paraId="13E56AD0" w14:textId="77777777" w:rsidR="008A459E" w:rsidRDefault="00000000" w:rsidP="00A82B97">
      <w:pPr>
        <w:numPr>
          <w:ilvl w:val="0"/>
          <w:numId w:val="59"/>
        </w:numPr>
        <w:tabs>
          <w:tab w:val="clear" w:pos="0"/>
        </w:tabs>
        <w:ind w:left="0" w:right="-2" w:firstLine="0"/>
        <w:jc w:val="both"/>
        <w:rPr>
          <w:rFonts w:ascii="Calibri" w:hAnsi="Calibri"/>
        </w:rPr>
      </w:pPr>
      <w:bookmarkStart w:id="68" w:name="_heading=h.44sinio"/>
      <w:bookmarkEnd w:id="68"/>
      <w:r>
        <w:rPr>
          <w:rFonts w:ascii="Calibri" w:eastAsia="Times New Roman" w:hAnsi="Calibri" w:cstheme="minorHAnsi"/>
          <w:color w:val="000000"/>
        </w:rPr>
        <w:t>zapoznał się z przebiegami linii, określonych w Charakterystyce usług przewozowych, w związku z czym znane mu są możliwości przejazdowe oferowanymi autobusami po drogach, po których te linie przebiegają,</w:t>
      </w:r>
    </w:p>
    <w:p w14:paraId="633F66E1" w14:textId="77777777" w:rsidR="008A459E" w:rsidRDefault="00000000" w:rsidP="00A82B97">
      <w:pPr>
        <w:numPr>
          <w:ilvl w:val="0"/>
          <w:numId w:val="59"/>
        </w:numPr>
        <w:tabs>
          <w:tab w:val="clear" w:pos="0"/>
        </w:tabs>
        <w:ind w:left="0" w:right="-2" w:firstLine="0"/>
        <w:jc w:val="both"/>
        <w:rPr>
          <w:rFonts w:ascii="Calibri" w:hAnsi="Calibri"/>
        </w:rPr>
      </w:pPr>
      <w:r>
        <w:rPr>
          <w:rFonts w:ascii="Calibri" w:eastAsia="Times New Roman" w:hAnsi="Calibri" w:cstheme="minorHAnsi"/>
          <w:color w:val="000000"/>
        </w:rPr>
        <w:t>w terminie rozpoczęcia wykonywania usług przewozowych, o którym mowa w § 8 ust. 2, będzie dysponował, zgodnie ze złożoną ofertą i z wymogami Umowy, siłami i środkami niezbędnymi do wykonywania usług, w szczególności autobusami spełniającymi wymagania określone w ust. 2 pkt 1), kierowcami spełniającymi wymagania określone w ust. 2 pkt 4), możliwościami sprzedaży biletów przejazdowych zgodnie z § 3 oraz możliwościami publikowania informacji pasażerskiej zgodnie z § 4.</w:t>
      </w:r>
    </w:p>
    <w:p w14:paraId="125AC438" w14:textId="77777777" w:rsidR="008A459E" w:rsidRDefault="008A459E" w:rsidP="00A82B97">
      <w:pPr>
        <w:spacing w:before="100"/>
        <w:ind w:right="-2"/>
        <w:jc w:val="both"/>
        <w:rPr>
          <w:rFonts w:ascii="Calibri" w:eastAsia="Times New Roman" w:hAnsi="Calibri" w:cstheme="minorHAnsi"/>
          <w:color w:val="000000"/>
        </w:rPr>
      </w:pPr>
    </w:p>
    <w:p w14:paraId="3F266333" w14:textId="77777777" w:rsidR="008A459E" w:rsidRDefault="00000000" w:rsidP="00A82B97">
      <w:pPr>
        <w:jc w:val="center"/>
        <w:rPr>
          <w:rFonts w:ascii="Calibri" w:hAnsi="Calibri"/>
        </w:rPr>
      </w:pPr>
      <w:bookmarkStart w:id="69" w:name="_heading=h.2jxsxqh"/>
      <w:bookmarkEnd w:id="69"/>
      <w:r>
        <w:rPr>
          <w:rFonts w:ascii="Calibri" w:hAnsi="Calibri" w:cstheme="minorHAnsi"/>
        </w:rPr>
        <w:t>§ 3 Sprzedaż biletów przejazdowych i kontrola dokumentów przewozu</w:t>
      </w:r>
    </w:p>
    <w:p w14:paraId="3EB8609D" w14:textId="77777777" w:rsidR="008A459E" w:rsidRDefault="008A459E" w:rsidP="00A82B97">
      <w:pPr>
        <w:jc w:val="center"/>
        <w:rPr>
          <w:rFonts w:cstheme="minorHAnsi"/>
        </w:rPr>
      </w:pPr>
    </w:p>
    <w:p w14:paraId="425F2CA5" w14:textId="77777777" w:rsidR="008A459E" w:rsidRDefault="00000000" w:rsidP="00A82B97">
      <w:pPr>
        <w:numPr>
          <w:ilvl w:val="0"/>
          <w:numId w:val="60"/>
        </w:numPr>
        <w:tabs>
          <w:tab w:val="clear" w:pos="0"/>
        </w:tabs>
        <w:ind w:left="0" w:right="-2" w:firstLine="0"/>
        <w:jc w:val="both"/>
        <w:rPr>
          <w:rFonts w:ascii="Calibri" w:hAnsi="Calibri"/>
        </w:rPr>
      </w:pPr>
      <w:bookmarkStart w:id="70" w:name="_heading=h.z337ya"/>
      <w:bookmarkEnd w:id="70"/>
      <w:r>
        <w:rPr>
          <w:rFonts w:ascii="Calibri" w:eastAsia="Times New Roman" w:hAnsi="Calibri" w:cstheme="minorHAnsi"/>
          <w:color w:val="000000"/>
        </w:rPr>
        <w:t>Operator zobowiązany jest do emisji i sprzedaży biletów, określonych w zakresie rodzajów i cen w Charakterystyce usług przewozowych, w sposób i w formie zatwierdzonej przez Organizatora, zwanej dalej „sprzedażą”.</w:t>
      </w:r>
    </w:p>
    <w:p w14:paraId="584085F7" w14:textId="77777777" w:rsidR="008A459E" w:rsidRDefault="00000000" w:rsidP="00A82B97">
      <w:pPr>
        <w:numPr>
          <w:ilvl w:val="0"/>
          <w:numId w:val="60"/>
        </w:numPr>
        <w:tabs>
          <w:tab w:val="clear" w:pos="0"/>
        </w:tabs>
        <w:ind w:left="0" w:right="-2" w:firstLine="0"/>
        <w:jc w:val="both"/>
        <w:rPr>
          <w:rFonts w:ascii="Calibri" w:hAnsi="Calibri"/>
        </w:rPr>
      </w:pPr>
      <w:r>
        <w:rPr>
          <w:rFonts w:ascii="Calibri" w:eastAsia="Times New Roman" w:hAnsi="Calibri" w:cstheme="minorHAnsi"/>
          <w:color w:val="000000"/>
        </w:rPr>
        <w:t>Operator jest zobowiązany zapewnić sprzedaż co najmniej biletów jednorazowych za gotówkę przez kierowcę w autobusie.</w:t>
      </w:r>
    </w:p>
    <w:p w14:paraId="3E602E45" w14:textId="77777777" w:rsidR="008A459E" w:rsidRDefault="00000000" w:rsidP="00A82B97">
      <w:pPr>
        <w:numPr>
          <w:ilvl w:val="0"/>
          <w:numId w:val="60"/>
        </w:numPr>
        <w:tabs>
          <w:tab w:val="clear" w:pos="0"/>
        </w:tabs>
        <w:ind w:left="0" w:right="-2" w:firstLine="0"/>
        <w:jc w:val="both"/>
        <w:rPr>
          <w:rFonts w:ascii="Calibri" w:hAnsi="Calibri"/>
        </w:rPr>
      </w:pPr>
      <w:bookmarkStart w:id="71" w:name="_heading=h.3j2qqm3"/>
      <w:bookmarkEnd w:id="71"/>
      <w:r>
        <w:rPr>
          <w:rFonts w:ascii="Calibri" w:eastAsia="Times New Roman" w:hAnsi="Calibri" w:cstheme="minorHAnsi"/>
          <w:color w:val="000000"/>
        </w:rPr>
        <w:t xml:space="preserve">Operator jest zobowiązany zapewnić sprzedaż co najmniej biletów miesięcznych za gotówkę w stacjonarnym punkcie sprzedaży, o którym mowa w pkt. 2 Charakterystyki usług przewozowych Część 1. </w:t>
      </w:r>
    </w:p>
    <w:p w14:paraId="0ADBE93B" w14:textId="77777777" w:rsidR="008A459E" w:rsidRDefault="00000000" w:rsidP="00A82B97">
      <w:pPr>
        <w:numPr>
          <w:ilvl w:val="0"/>
          <w:numId w:val="60"/>
        </w:numPr>
        <w:tabs>
          <w:tab w:val="clear" w:pos="0"/>
        </w:tabs>
        <w:ind w:left="0" w:right="-2" w:firstLine="0"/>
        <w:jc w:val="both"/>
        <w:rPr>
          <w:rFonts w:ascii="Calibri" w:hAnsi="Calibri"/>
        </w:rPr>
      </w:pPr>
      <w:bookmarkStart w:id="72" w:name="_heading=h.1y810tw"/>
      <w:bookmarkEnd w:id="72"/>
      <w:r>
        <w:rPr>
          <w:rFonts w:ascii="Calibri" w:eastAsia="Times New Roman" w:hAnsi="Calibri" w:cstheme="minorHAnsi"/>
        </w:rPr>
        <w:t xml:space="preserve">Wpływy ze sprzedaży biletów, wpływy z opłat dodatkowych, rekompensaty z tytułu utraconych przychodów w związku ze stosowaniem ustawowych uprawnień do ulgowych przejazdów w publicznym transporcie zbiorowym oraz rekompensaty z tytułu utraconych przychodów w związku ze stosowaniem powiatowych uprawnień do ulgowych przejazdów w publicznym transporcie zbiorowym ustanowionych na obszarze Powiatu Lwóweckiego - o ile zostały ustanowione, stanowią przychód Operatora. </w:t>
      </w:r>
    </w:p>
    <w:p w14:paraId="318F3FF2" w14:textId="77777777" w:rsidR="008A459E" w:rsidRDefault="00000000" w:rsidP="00A82B97">
      <w:pPr>
        <w:numPr>
          <w:ilvl w:val="0"/>
          <w:numId w:val="60"/>
        </w:numPr>
        <w:tabs>
          <w:tab w:val="clear" w:pos="0"/>
        </w:tabs>
        <w:ind w:left="0" w:right="-2" w:firstLine="0"/>
        <w:jc w:val="both"/>
        <w:rPr>
          <w:rFonts w:ascii="Calibri" w:hAnsi="Calibri"/>
        </w:rPr>
      </w:pPr>
      <w:bookmarkStart w:id="73" w:name="_heading=h.4i7ojhp"/>
      <w:bookmarkEnd w:id="73"/>
      <w:r>
        <w:rPr>
          <w:rFonts w:ascii="Calibri" w:eastAsia="Times New Roman" w:hAnsi="Calibri" w:cstheme="minorHAnsi"/>
          <w:color w:val="000000"/>
        </w:rPr>
        <w:t>W przypadku, gdy Organizator wprowadzi inny system taryfowo-biletowy, albo zmieni zasady funkcjonowania biletów przejazdowych, Operator będzie zobowiązany do honorowania zmian oraz wprowadzenia do sprzedaży biletów wynikających z tych zmian w terminie ustalonym przez Organizatora.</w:t>
      </w:r>
    </w:p>
    <w:p w14:paraId="5F94F3A4" w14:textId="77777777" w:rsidR="008A459E" w:rsidRDefault="00000000" w:rsidP="00A82B97">
      <w:pPr>
        <w:numPr>
          <w:ilvl w:val="0"/>
          <w:numId w:val="60"/>
        </w:numPr>
        <w:tabs>
          <w:tab w:val="clear" w:pos="0"/>
        </w:tabs>
        <w:ind w:left="0" w:right="-2" w:firstLine="0"/>
        <w:jc w:val="both"/>
        <w:rPr>
          <w:rFonts w:ascii="Calibri" w:hAnsi="Calibri"/>
        </w:rPr>
      </w:pPr>
      <w:bookmarkStart w:id="74" w:name="_heading=h.2xcytpi"/>
      <w:bookmarkEnd w:id="74"/>
      <w:r>
        <w:rPr>
          <w:rFonts w:ascii="Calibri" w:eastAsia="Times New Roman" w:hAnsi="Calibri" w:cstheme="minorHAnsi"/>
          <w:color w:val="000000"/>
        </w:rPr>
        <w:t>W przypadku, gdy po wprowadzeniu zmian, o których mowa w ust. 5, wpływy Operatora ulegną obniżeniu z powodu honorowania tych zmian, zasady zrekompensowania Operatorowi wielkości tych obniżeń mogą zostać ustalone aneksem do Umowy, zgodnie z treścią § 11.</w:t>
      </w:r>
    </w:p>
    <w:p w14:paraId="7053B46A" w14:textId="77777777" w:rsidR="008A459E" w:rsidRDefault="00000000" w:rsidP="00A82B97">
      <w:pPr>
        <w:numPr>
          <w:ilvl w:val="0"/>
          <w:numId w:val="60"/>
        </w:numPr>
        <w:tabs>
          <w:tab w:val="clear" w:pos="0"/>
        </w:tabs>
        <w:ind w:left="0" w:right="-2" w:firstLine="0"/>
        <w:jc w:val="both"/>
        <w:rPr>
          <w:rFonts w:ascii="Calibri" w:hAnsi="Calibri"/>
        </w:rPr>
      </w:pPr>
      <w:bookmarkStart w:id="75" w:name="_heading=h.1ci93xb"/>
      <w:bookmarkEnd w:id="75"/>
      <w:r>
        <w:rPr>
          <w:rFonts w:ascii="Calibri" w:eastAsia="Times New Roman" w:hAnsi="Calibri" w:cstheme="minorHAnsi"/>
          <w:color w:val="000000"/>
        </w:rPr>
        <w:t xml:space="preserve">Operator zobowiązany jest do prowadzenia kontroli dokumentów przewozu (ważnego biletu lub dokumentu upoważniającego do przejazdu bezpłatnego lub ulgowego) zgodnie z treścią art. 33a ustawy Prawo przewozowe. </w:t>
      </w:r>
    </w:p>
    <w:p w14:paraId="563D3E8B" w14:textId="77777777" w:rsidR="008A459E" w:rsidRDefault="00000000" w:rsidP="00A82B97">
      <w:pPr>
        <w:numPr>
          <w:ilvl w:val="0"/>
          <w:numId w:val="60"/>
        </w:numPr>
        <w:tabs>
          <w:tab w:val="clear" w:pos="0"/>
        </w:tabs>
        <w:ind w:left="0" w:right="-2" w:firstLine="0"/>
        <w:jc w:val="both"/>
        <w:rPr>
          <w:rFonts w:ascii="Calibri" w:hAnsi="Calibri"/>
        </w:rPr>
      </w:pPr>
      <w:r>
        <w:rPr>
          <w:rFonts w:ascii="Calibri" w:eastAsia="Times New Roman" w:hAnsi="Calibri" w:cstheme="minorHAnsi"/>
          <w:color w:val="000000"/>
        </w:rPr>
        <w:t>Kontrola, o której mowa w ust. 7 wykonywana będzie przez kontrolerów:</w:t>
      </w:r>
    </w:p>
    <w:p w14:paraId="0695340A" w14:textId="77777777" w:rsidR="008A459E" w:rsidRDefault="00000000" w:rsidP="00A82B97">
      <w:pPr>
        <w:numPr>
          <w:ilvl w:val="0"/>
          <w:numId w:val="61"/>
        </w:numPr>
        <w:tabs>
          <w:tab w:val="clear" w:pos="0"/>
        </w:tabs>
        <w:ind w:left="0" w:right="-2" w:firstLine="0"/>
        <w:jc w:val="both"/>
        <w:rPr>
          <w:rFonts w:ascii="Calibri" w:hAnsi="Calibri"/>
        </w:rPr>
      </w:pPr>
      <w:r>
        <w:rPr>
          <w:rFonts w:ascii="Calibri" w:eastAsia="Times New Roman" w:hAnsi="Calibri" w:cstheme="minorHAnsi"/>
          <w:color w:val="000000"/>
        </w:rPr>
        <w:t xml:space="preserve">posługujących się swobodnie językiem polskim, ubranych w schludny ubiór o jednolitym kroju i niejaskrawym kolorze, uzupełniony o identyfikator ze zdjęciem, nazwą Operatora, numerem służbowym (identyfikacyjnym), zakresem upoważnienia, okresem ważności oraz pieczęcią i podpisem osoby upoważnionej przez Operatora do wydania identyfikatora, </w:t>
      </w:r>
    </w:p>
    <w:p w14:paraId="24FA196F" w14:textId="77777777" w:rsidR="008A459E" w:rsidRDefault="00000000" w:rsidP="00A82B97">
      <w:pPr>
        <w:numPr>
          <w:ilvl w:val="0"/>
          <w:numId w:val="61"/>
        </w:numPr>
        <w:tabs>
          <w:tab w:val="clear" w:pos="0"/>
        </w:tabs>
        <w:ind w:left="0" w:right="-2" w:firstLine="0"/>
        <w:jc w:val="both"/>
        <w:rPr>
          <w:rFonts w:ascii="Calibri" w:hAnsi="Calibri"/>
        </w:rPr>
      </w:pPr>
      <w:r>
        <w:rPr>
          <w:rFonts w:ascii="Calibri" w:eastAsia="Times New Roman" w:hAnsi="Calibri" w:cstheme="minorHAnsi"/>
          <w:color w:val="000000"/>
        </w:rPr>
        <w:t>w sposób zgodny z zasadami współżycia społecznego.</w:t>
      </w:r>
    </w:p>
    <w:p w14:paraId="29AE7AD6" w14:textId="77777777" w:rsidR="008A459E" w:rsidRDefault="008A459E" w:rsidP="00A82B97">
      <w:pPr>
        <w:spacing w:before="100"/>
        <w:ind w:right="-2"/>
        <w:jc w:val="both"/>
        <w:rPr>
          <w:rFonts w:ascii="Calibri" w:eastAsia="Times New Roman" w:hAnsi="Calibri" w:cstheme="minorHAnsi"/>
          <w:color w:val="000000"/>
        </w:rPr>
      </w:pPr>
    </w:p>
    <w:p w14:paraId="25AB3078" w14:textId="77777777" w:rsidR="008A459E" w:rsidRDefault="00000000" w:rsidP="00A82B97">
      <w:pPr>
        <w:jc w:val="center"/>
        <w:rPr>
          <w:rFonts w:ascii="Calibri" w:hAnsi="Calibri"/>
        </w:rPr>
      </w:pPr>
      <w:bookmarkStart w:id="76" w:name="_heading=h.3whwml4"/>
      <w:bookmarkEnd w:id="76"/>
      <w:r>
        <w:rPr>
          <w:rFonts w:ascii="Calibri" w:hAnsi="Calibri" w:cstheme="minorHAnsi"/>
        </w:rPr>
        <w:t>§ 4 Informacja pasażerska</w:t>
      </w:r>
    </w:p>
    <w:p w14:paraId="336F456F" w14:textId="77777777" w:rsidR="008A459E" w:rsidRDefault="008A459E" w:rsidP="00A82B97">
      <w:pPr>
        <w:jc w:val="center"/>
        <w:rPr>
          <w:rFonts w:cstheme="minorHAnsi"/>
        </w:rPr>
      </w:pPr>
    </w:p>
    <w:p w14:paraId="4EC784FF" w14:textId="77777777" w:rsidR="008A459E" w:rsidRDefault="00000000" w:rsidP="00A82B97">
      <w:pPr>
        <w:numPr>
          <w:ilvl w:val="0"/>
          <w:numId w:val="62"/>
        </w:numPr>
        <w:tabs>
          <w:tab w:val="clear" w:pos="0"/>
        </w:tabs>
        <w:ind w:left="0" w:right="-2" w:firstLine="0"/>
        <w:jc w:val="both"/>
        <w:rPr>
          <w:rFonts w:ascii="Calibri" w:hAnsi="Calibri"/>
        </w:rPr>
      </w:pPr>
      <w:bookmarkStart w:id="77" w:name="_heading=h.2bn6wsx"/>
      <w:bookmarkEnd w:id="77"/>
      <w:r>
        <w:rPr>
          <w:rFonts w:ascii="Calibri" w:eastAsia="Times New Roman" w:hAnsi="Calibri" w:cstheme="minorHAnsi"/>
          <w:color w:val="000000"/>
        </w:rPr>
        <w:t xml:space="preserve">Operator zobowiązany jest do publikowania informacji istotnych dla pasażera: </w:t>
      </w:r>
    </w:p>
    <w:p w14:paraId="57460406" w14:textId="77777777" w:rsidR="008A459E" w:rsidRDefault="00000000" w:rsidP="00A82B97">
      <w:pPr>
        <w:numPr>
          <w:ilvl w:val="0"/>
          <w:numId w:val="63"/>
        </w:numPr>
        <w:tabs>
          <w:tab w:val="clear" w:pos="0"/>
        </w:tabs>
        <w:ind w:left="0" w:right="-2" w:firstLine="0"/>
        <w:jc w:val="both"/>
        <w:rPr>
          <w:rFonts w:ascii="Calibri" w:hAnsi="Calibri"/>
        </w:rPr>
      </w:pPr>
      <w:r>
        <w:rPr>
          <w:rFonts w:ascii="Calibri" w:eastAsia="Times New Roman" w:hAnsi="Calibri" w:cstheme="minorHAnsi"/>
          <w:color w:val="000000"/>
        </w:rPr>
        <w:t>na przystankach komunikacyjnych:</w:t>
      </w:r>
    </w:p>
    <w:p w14:paraId="34154EC5" w14:textId="77777777" w:rsidR="008A459E" w:rsidRDefault="00000000" w:rsidP="00A82B97">
      <w:pPr>
        <w:numPr>
          <w:ilvl w:val="0"/>
          <w:numId w:val="64"/>
        </w:numPr>
        <w:tabs>
          <w:tab w:val="clear" w:pos="0"/>
        </w:tabs>
        <w:ind w:left="0" w:right="-2" w:firstLine="0"/>
        <w:jc w:val="both"/>
        <w:rPr>
          <w:rFonts w:ascii="Calibri" w:hAnsi="Calibri"/>
        </w:rPr>
      </w:pPr>
      <w:r>
        <w:rPr>
          <w:rFonts w:ascii="Calibri" w:eastAsia="Times New Roman" w:hAnsi="Calibri" w:cstheme="minorHAnsi"/>
          <w:color w:val="000000"/>
        </w:rPr>
        <w:t>dane umożliwiające kontakt pasażerów z Operatorem,</w:t>
      </w:r>
    </w:p>
    <w:p w14:paraId="307BA752" w14:textId="77777777" w:rsidR="008A459E" w:rsidRDefault="00000000" w:rsidP="00A82B97">
      <w:pPr>
        <w:numPr>
          <w:ilvl w:val="0"/>
          <w:numId w:val="64"/>
        </w:numPr>
        <w:tabs>
          <w:tab w:val="clear" w:pos="0"/>
        </w:tabs>
        <w:ind w:left="0" w:right="-2" w:firstLine="0"/>
        <w:jc w:val="both"/>
        <w:rPr>
          <w:rFonts w:ascii="Calibri" w:hAnsi="Calibri"/>
        </w:rPr>
      </w:pPr>
      <w:r>
        <w:rPr>
          <w:rFonts w:ascii="Calibri" w:eastAsia="Times New Roman" w:hAnsi="Calibri" w:cstheme="minorHAnsi"/>
          <w:color w:val="000000"/>
        </w:rPr>
        <w:t>rozkłady jazdy,</w:t>
      </w:r>
    </w:p>
    <w:p w14:paraId="12CEC0C5" w14:textId="77777777" w:rsidR="008A459E" w:rsidRDefault="00000000" w:rsidP="00A82B97">
      <w:pPr>
        <w:numPr>
          <w:ilvl w:val="0"/>
          <w:numId w:val="64"/>
        </w:numPr>
        <w:tabs>
          <w:tab w:val="clear" w:pos="0"/>
        </w:tabs>
        <w:ind w:left="0" w:right="-2" w:firstLine="0"/>
        <w:jc w:val="both"/>
        <w:rPr>
          <w:rFonts w:ascii="Calibri" w:hAnsi="Calibri"/>
        </w:rPr>
      </w:pPr>
      <w:r>
        <w:rPr>
          <w:rFonts w:ascii="Calibri" w:eastAsia="Times New Roman" w:hAnsi="Calibri" w:cstheme="minorHAnsi"/>
          <w:color w:val="000000"/>
        </w:rPr>
        <w:t>inne informacje Operatora i Organizatora,</w:t>
      </w:r>
    </w:p>
    <w:p w14:paraId="20C60016" w14:textId="77777777" w:rsidR="008A459E" w:rsidRDefault="00000000" w:rsidP="00A82B97">
      <w:pPr>
        <w:numPr>
          <w:ilvl w:val="0"/>
          <w:numId w:val="63"/>
        </w:numPr>
        <w:tabs>
          <w:tab w:val="clear" w:pos="0"/>
        </w:tabs>
        <w:ind w:left="0" w:right="-2" w:firstLine="0"/>
        <w:jc w:val="both"/>
        <w:rPr>
          <w:rFonts w:ascii="Calibri" w:hAnsi="Calibri"/>
        </w:rPr>
      </w:pPr>
      <w:r>
        <w:rPr>
          <w:rFonts w:ascii="Calibri" w:eastAsia="Times New Roman" w:hAnsi="Calibri" w:cstheme="minorHAnsi"/>
          <w:color w:val="000000"/>
        </w:rPr>
        <w:t>na dworcach:</w:t>
      </w:r>
    </w:p>
    <w:p w14:paraId="66FE2082" w14:textId="77777777" w:rsidR="008A459E" w:rsidRDefault="00000000" w:rsidP="00A82B97">
      <w:pPr>
        <w:numPr>
          <w:ilvl w:val="0"/>
          <w:numId w:val="65"/>
        </w:numPr>
        <w:tabs>
          <w:tab w:val="clear" w:pos="0"/>
        </w:tabs>
        <w:ind w:left="0" w:right="-2" w:firstLine="0"/>
        <w:jc w:val="both"/>
        <w:rPr>
          <w:rFonts w:ascii="Calibri" w:hAnsi="Calibri"/>
        </w:rPr>
      </w:pPr>
      <w:r>
        <w:rPr>
          <w:rFonts w:ascii="Calibri" w:eastAsia="Times New Roman" w:hAnsi="Calibri" w:cstheme="minorHAnsi"/>
          <w:color w:val="000000"/>
        </w:rPr>
        <w:t>rozkłady jazdy,</w:t>
      </w:r>
    </w:p>
    <w:p w14:paraId="3E32173C" w14:textId="77777777" w:rsidR="008A459E" w:rsidRDefault="00000000" w:rsidP="00A82B97">
      <w:pPr>
        <w:numPr>
          <w:ilvl w:val="0"/>
          <w:numId w:val="65"/>
        </w:numPr>
        <w:tabs>
          <w:tab w:val="clear" w:pos="0"/>
        </w:tabs>
        <w:ind w:left="0" w:right="-2" w:firstLine="0"/>
        <w:jc w:val="both"/>
        <w:rPr>
          <w:rFonts w:ascii="Calibri" w:hAnsi="Calibri"/>
        </w:rPr>
      </w:pPr>
      <w:r>
        <w:rPr>
          <w:rFonts w:ascii="Calibri" w:eastAsia="Times New Roman" w:hAnsi="Calibri" w:cstheme="minorHAnsi"/>
          <w:color w:val="000000"/>
        </w:rPr>
        <w:t>taryfa opłat za przejazdy,</w:t>
      </w:r>
    </w:p>
    <w:p w14:paraId="22B223E1" w14:textId="77777777" w:rsidR="008A459E" w:rsidRDefault="00000000" w:rsidP="00A82B97">
      <w:pPr>
        <w:numPr>
          <w:ilvl w:val="0"/>
          <w:numId w:val="65"/>
        </w:numPr>
        <w:tabs>
          <w:tab w:val="clear" w:pos="0"/>
        </w:tabs>
        <w:ind w:left="0" w:right="-2" w:firstLine="0"/>
        <w:jc w:val="both"/>
        <w:rPr>
          <w:rFonts w:ascii="Calibri" w:hAnsi="Calibri"/>
        </w:rPr>
      </w:pPr>
      <w:r>
        <w:rPr>
          <w:rFonts w:ascii="Calibri" w:eastAsia="Times New Roman" w:hAnsi="Calibri" w:cstheme="minorHAnsi"/>
          <w:color w:val="000000"/>
        </w:rPr>
        <w:t>Regulamin przewozu osób, ich bagażu podręcznego oraz zwierząt,</w:t>
      </w:r>
    </w:p>
    <w:p w14:paraId="2717225E" w14:textId="77777777" w:rsidR="008A459E" w:rsidRDefault="00000000" w:rsidP="00A82B97">
      <w:pPr>
        <w:numPr>
          <w:ilvl w:val="0"/>
          <w:numId w:val="63"/>
        </w:numPr>
        <w:tabs>
          <w:tab w:val="clear" w:pos="0"/>
        </w:tabs>
        <w:ind w:left="0" w:right="-2" w:firstLine="0"/>
        <w:jc w:val="both"/>
        <w:rPr>
          <w:rFonts w:ascii="Calibri" w:hAnsi="Calibri"/>
        </w:rPr>
      </w:pPr>
      <w:r>
        <w:rPr>
          <w:rFonts w:ascii="Calibri" w:eastAsia="Times New Roman" w:hAnsi="Calibri" w:cstheme="minorHAnsi"/>
          <w:color w:val="000000"/>
        </w:rPr>
        <w:t>w autobusach:</w:t>
      </w:r>
    </w:p>
    <w:p w14:paraId="3D8E2965" w14:textId="77777777" w:rsidR="008A459E" w:rsidRDefault="00000000" w:rsidP="00A82B97">
      <w:pPr>
        <w:numPr>
          <w:ilvl w:val="0"/>
          <w:numId w:val="44"/>
        </w:numPr>
        <w:tabs>
          <w:tab w:val="clear" w:pos="0"/>
        </w:tabs>
        <w:ind w:left="0" w:right="-2" w:firstLine="0"/>
        <w:jc w:val="both"/>
        <w:rPr>
          <w:rFonts w:ascii="Calibri" w:hAnsi="Calibri"/>
        </w:rPr>
      </w:pPr>
      <w:r>
        <w:rPr>
          <w:rFonts w:ascii="Calibri" w:eastAsia="Times New Roman" w:hAnsi="Calibri" w:cstheme="minorHAnsi"/>
          <w:color w:val="000000"/>
        </w:rPr>
        <w:t>wyciąg z taryfy opłat za przejazdy uwzględniający ceny biletów ulgowych,</w:t>
      </w:r>
    </w:p>
    <w:p w14:paraId="11D6D8D8" w14:textId="77777777" w:rsidR="008A459E" w:rsidRDefault="00000000" w:rsidP="00A82B97">
      <w:pPr>
        <w:numPr>
          <w:ilvl w:val="0"/>
          <w:numId w:val="44"/>
        </w:numPr>
        <w:tabs>
          <w:tab w:val="clear" w:pos="0"/>
        </w:tabs>
        <w:ind w:left="0" w:right="-2" w:firstLine="0"/>
        <w:jc w:val="both"/>
        <w:rPr>
          <w:rFonts w:ascii="Calibri" w:hAnsi="Calibri"/>
        </w:rPr>
      </w:pPr>
      <w:r>
        <w:rPr>
          <w:rFonts w:ascii="Calibri" w:eastAsia="Times New Roman" w:hAnsi="Calibri" w:cstheme="minorHAnsi"/>
          <w:color w:val="000000"/>
        </w:rPr>
        <w:t>wyciąg z Regulaminu przewozu osób, ich bagażu podręcznego oraz zwierząt,</w:t>
      </w:r>
    </w:p>
    <w:p w14:paraId="7A497F14" w14:textId="77777777" w:rsidR="008A459E" w:rsidRDefault="00000000" w:rsidP="00A82B97">
      <w:pPr>
        <w:numPr>
          <w:ilvl w:val="0"/>
          <w:numId w:val="44"/>
        </w:numPr>
        <w:tabs>
          <w:tab w:val="clear" w:pos="0"/>
        </w:tabs>
        <w:ind w:left="0" w:right="-2" w:firstLine="0"/>
        <w:jc w:val="both"/>
        <w:rPr>
          <w:rFonts w:ascii="Calibri" w:hAnsi="Calibri"/>
        </w:rPr>
      </w:pPr>
      <w:r>
        <w:rPr>
          <w:rFonts w:ascii="Calibri" w:eastAsia="Times New Roman" w:hAnsi="Calibri" w:cstheme="minorHAnsi"/>
          <w:color w:val="000000"/>
        </w:rPr>
        <w:t>inne informacje Operatora i Organizatora,</w:t>
      </w:r>
    </w:p>
    <w:p w14:paraId="709D0D56" w14:textId="77777777" w:rsidR="008A459E" w:rsidRDefault="00000000" w:rsidP="00A82B97">
      <w:pPr>
        <w:numPr>
          <w:ilvl w:val="0"/>
          <w:numId w:val="44"/>
        </w:numPr>
        <w:tabs>
          <w:tab w:val="clear" w:pos="0"/>
        </w:tabs>
        <w:ind w:left="0" w:right="-2" w:firstLine="0"/>
        <w:jc w:val="both"/>
        <w:rPr>
          <w:rFonts w:ascii="Calibri" w:hAnsi="Calibri"/>
        </w:rPr>
      </w:pPr>
      <w:r>
        <w:rPr>
          <w:rFonts w:ascii="Calibri" w:eastAsia="Times New Roman" w:hAnsi="Calibri" w:cstheme="minorHAnsi"/>
          <w:color w:val="000000"/>
        </w:rPr>
        <w:t>informacje o przebiegu trasy linii komunikacyjnej,</w:t>
      </w:r>
    </w:p>
    <w:p w14:paraId="54158BCF" w14:textId="77777777" w:rsidR="008A459E" w:rsidRDefault="00000000" w:rsidP="00A82B97">
      <w:pPr>
        <w:numPr>
          <w:ilvl w:val="0"/>
          <w:numId w:val="63"/>
        </w:numPr>
        <w:tabs>
          <w:tab w:val="clear" w:pos="0"/>
        </w:tabs>
        <w:ind w:left="0" w:right="-2" w:firstLine="0"/>
        <w:jc w:val="both"/>
        <w:rPr>
          <w:rFonts w:ascii="Calibri" w:hAnsi="Calibri"/>
        </w:rPr>
      </w:pPr>
      <w:bookmarkStart w:id="78" w:name="_heading=h.qsh70q"/>
      <w:bookmarkEnd w:id="78"/>
      <w:r>
        <w:rPr>
          <w:rFonts w:ascii="Calibri" w:eastAsia="Times New Roman" w:hAnsi="Calibri" w:cstheme="minorHAnsi"/>
          <w:color w:val="000000"/>
        </w:rPr>
        <w:t>na swojej stronie internetowej:</w:t>
      </w:r>
    </w:p>
    <w:p w14:paraId="59A16FDF" w14:textId="77777777" w:rsidR="008A459E" w:rsidRDefault="00000000" w:rsidP="00A82B97">
      <w:pPr>
        <w:numPr>
          <w:ilvl w:val="0"/>
          <w:numId w:val="66"/>
        </w:numPr>
        <w:tabs>
          <w:tab w:val="clear" w:pos="0"/>
        </w:tabs>
        <w:ind w:left="0" w:right="-2" w:firstLine="0"/>
        <w:jc w:val="both"/>
        <w:rPr>
          <w:rFonts w:ascii="Calibri" w:hAnsi="Calibri"/>
        </w:rPr>
      </w:pPr>
      <w:r>
        <w:rPr>
          <w:rFonts w:ascii="Calibri" w:eastAsia="Times New Roman" w:hAnsi="Calibri" w:cstheme="minorHAnsi"/>
        </w:rPr>
        <w:t>dane umożliwiające kontakt pasażerów z Operatorem: adres pocztowy, adres e-mailowy, numery telefonów,</w:t>
      </w:r>
    </w:p>
    <w:p w14:paraId="214D9887" w14:textId="77777777" w:rsidR="008A459E" w:rsidRDefault="00000000" w:rsidP="00A82B97">
      <w:pPr>
        <w:numPr>
          <w:ilvl w:val="0"/>
          <w:numId w:val="66"/>
        </w:numPr>
        <w:tabs>
          <w:tab w:val="clear" w:pos="0"/>
        </w:tabs>
        <w:ind w:left="0" w:right="-2" w:firstLine="0"/>
        <w:jc w:val="both"/>
        <w:rPr>
          <w:rFonts w:ascii="Calibri" w:hAnsi="Calibri"/>
        </w:rPr>
      </w:pPr>
      <w:r>
        <w:rPr>
          <w:rFonts w:ascii="Calibri" w:eastAsia="Times New Roman" w:hAnsi="Calibri" w:cstheme="minorHAnsi"/>
        </w:rPr>
        <w:t>rozkłady jazdy,</w:t>
      </w:r>
    </w:p>
    <w:p w14:paraId="38E136B4" w14:textId="77777777" w:rsidR="008A459E" w:rsidRDefault="00000000" w:rsidP="00A82B97">
      <w:pPr>
        <w:numPr>
          <w:ilvl w:val="0"/>
          <w:numId w:val="66"/>
        </w:numPr>
        <w:tabs>
          <w:tab w:val="clear" w:pos="0"/>
        </w:tabs>
        <w:ind w:left="0" w:right="-2" w:firstLine="0"/>
        <w:jc w:val="both"/>
        <w:rPr>
          <w:rFonts w:ascii="Calibri" w:hAnsi="Calibri"/>
        </w:rPr>
      </w:pPr>
      <w:r>
        <w:rPr>
          <w:rFonts w:ascii="Calibri" w:eastAsia="Times New Roman" w:hAnsi="Calibri" w:cstheme="minorHAnsi"/>
        </w:rPr>
        <w:t>Regulamin przewozu osób, ich bagażu podręcznego oraz zwierząt,</w:t>
      </w:r>
    </w:p>
    <w:p w14:paraId="32FC720E" w14:textId="77777777" w:rsidR="008A459E" w:rsidRDefault="00000000" w:rsidP="00A82B97">
      <w:pPr>
        <w:numPr>
          <w:ilvl w:val="0"/>
          <w:numId w:val="66"/>
        </w:numPr>
        <w:tabs>
          <w:tab w:val="clear" w:pos="0"/>
        </w:tabs>
        <w:ind w:left="0" w:right="-2" w:firstLine="0"/>
        <w:jc w:val="both"/>
        <w:rPr>
          <w:rFonts w:ascii="Calibri" w:hAnsi="Calibri"/>
        </w:rPr>
      </w:pPr>
      <w:r>
        <w:rPr>
          <w:rFonts w:ascii="Calibri" w:eastAsia="Times New Roman" w:hAnsi="Calibri" w:cstheme="minorHAnsi"/>
        </w:rPr>
        <w:t>informacje o organizatorze transportu,</w:t>
      </w:r>
    </w:p>
    <w:p w14:paraId="19B054AF" w14:textId="77777777" w:rsidR="008A459E" w:rsidRDefault="00000000" w:rsidP="00A82B97">
      <w:pPr>
        <w:numPr>
          <w:ilvl w:val="0"/>
          <w:numId w:val="66"/>
        </w:numPr>
        <w:tabs>
          <w:tab w:val="clear" w:pos="0"/>
        </w:tabs>
        <w:ind w:left="0" w:right="-2" w:firstLine="0"/>
        <w:jc w:val="both"/>
        <w:rPr>
          <w:rFonts w:ascii="Calibri" w:hAnsi="Calibri"/>
        </w:rPr>
      </w:pPr>
      <w:r>
        <w:rPr>
          <w:rFonts w:ascii="Calibri" w:eastAsia="Times New Roman" w:hAnsi="Calibri" w:cstheme="minorHAnsi"/>
        </w:rPr>
        <w:t>taryfa opłat za przejazdy,</w:t>
      </w:r>
    </w:p>
    <w:p w14:paraId="1CAD8FFF" w14:textId="77777777" w:rsidR="008A459E" w:rsidRDefault="00000000" w:rsidP="00A82B97">
      <w:pPr>
        <w:numPr>
          <w:ilvl w:val="0"/>
          <w:numId w:val="66"/>
        </w:numPr>
        <w:tabs>
          <w:tab w:val="clear" w:pos="0"/>
        </w:tabs>
        <w:ind w:left="0" w:right="-2" w:firstLine="0"/>
        <w:jc w:val="both"/>
        <w:rPr>
          <w:rFonts w:ascii="Calibri" w:hAnsi="Calibri"/>
        </w:rPr>
      </w:pPr>
      <w:r>
        <w:rPr>
          <w:rFonts w:ascii="Calibri" w:eastAsia="Times New Roman" w:hAnsi="Calibri" w:cstheme="minorHAnsi"/>
        </w:rPr>
        <w:t>inne informacje Operatora.</w:t>
      </w:r>
    </w:p>
    <w:p w14:paraId="4979FBFC" w14:textId="77777777" w:rsidR="008A459E" w:rsidRDefault="008A459E" w:rsidP="00A82B97">
      <w:pPr>
        <w:rPr>
          <w:rFonts w:ascii="Calibri" w:hAnsi="Calibri" w:cstheme="minorHAnsi"/>
        </w:rPr>
      </w:pPr>
      <w:bookmarkStart w:id="79" w:name="_heading=h.3as4poj"/>
      <w:bookmarkEnd w:id="79"/>
    </w:p>
    <w:p w14:paraId="67C4BDEC" w14:textId="77777777" w:rsidR="008A459E" w:rsidRDefault="00000000" w:rsidP="00A82B97">
      <w:pPr>
        <w:jc w:val="center"/>
        <w:rPr>
          <w:rFonts w:ascii="Calibri" w:hAnsi="Calibri"/>
        </w:rPr>
      </w:pPr>
      <w:r>
        <w:rPr>
          <w:rFonts w:ascii="Calibri" w:hAnsi="Calibri" w:cstheme="minorHAnsi"/>
        </w:rPr>
        <w:t>§ 5 Obowiązki Operatora</w:t>
      </w:r>
    </w:p>
    <w:p w14:paraId="01B6FC9A" w14:textId="77777777" w:rsidR="008A459E" w:rsidRDefault="008A459E" w:rsidP="00A82B97">
      <w:pPr>
        <w:jc w:val="center"/>
        <w:rPr>
          <w:rFonts w:cstheme="minorHAnsi"/>
        </w:rPr>
      </w:pPr>
    </w:p>
    <w:p w14:paraId="640548B4" w14:textId="77777777" w:rsidR="008A459E" w:rsidRDefault="00000000" w:rsidP="00A82B97">
      <w:pPr>
        <w:numPr>
          <w:ilvl w:val="0"/>
          <w:numId w:val="67"/>
        </w:numPr>
        <w:tabs>
          <w:tab w:val="clear" w:pos="0"/>
        </w:tabs>
        <w:ind w:left="0" w:right="-2" w:firstLine="0"/>
        <w:jc w:val="both"/>
        <w:rPr>
          <w:rFonts w:ascii="Calibri" w:hAnsi="Calibri"/>
        </w:rPr>
      </w:pPr>
      <w:r>
        <w:rPr>
          <w:rFonts w:ascii="Calibri" w:eastAsia="Times New Roman" w:hAnsi="Calibri" w:cstheme="minorHAnsi"/>
          <w:color w:val="000000"/>
        </w:rPr>
        <w:t>Do podstawowych obowiązków Operatora należy wykonywanie przedmiotu Umowy, określonego w § 1, zgodnie z postanowieniami Umowy, z obowiązującym prawem a także z zaleceniami Organizatora, które są wiążące dla Operatora.</w:t>
      </w:r>
    </w:p>
    <w:p w14:paraId="39C31A67" w14:textId="77777777" w:rsidR="008A459E" w:rsidRDefault="00000000" w:rsidP="00A82B97">
      <w:pPr>
        <w:numPr>
          <w:ilvl w:val="0"/>
          <w:numId w:val="67"/>
        </w:numPr>
        <w:tabs>
          <w:tab w:val="clear" w:pos="0"/>
        </w:tabs>
        <w:ind w:left="0" w:right="-2" w:firstLine="0"/>
        <w:jc w:val="both"/>
        <w:rPr>
          <w:rFonts w:ascii="Calibri" w:hAnsi="Calibri"/>
        </w:rPr>
      </w:pPr>
      <w:bookmarkStart w:id="80" w:name="_heading=h.1pxezwc"/>
      <w:bookmarkEnd w:id="80"/>
      <w:r>
        <w:rPr>
          <w:rFonts w:ascii="Calibri" w:eastAsia="Times New Roman" w:hAnsi="Calibri" w:cstheme="minorHAnsi"/>
          <w:color w:val="000000"/>
        </w:rPr>
        <w:t>W szczególności do obowiązków Operatora należy:</w:t>
      </w:r>
    </w:p>
    <w:p w14:paraId="0CD8B950" w14:textId="77777777" w:rsidR="008A459E" w:rsidRDefault="00000000" w:rsidP="00A82B97">
      <w:pPr>
        <w:numPr>
          <w:ilvl w:val="0"/>
          <w:numId w:val="68"/>
        </w:numPr>
        <w:tabs>
          <w:tab w:val="clear" w:pos="0"/>
        </w:tabs>
        <w:ind w:left="0" w:right="-2" w:firstLine="0"/>
        <w:jc w:val="both"/>
        <w:rPr>
          <w:rFonts w:ascii="Calibri" w:hAnsi="Calibri"/>
        </w:rPr>
      </w:pPr>
      <w:bookmarkStart w:id="81" w:name="_heading=h.49x2ik5"/>
      <w:bookmarkEnd w:id="81"/>
      <w:r>
        <w:rPr>
          <w:rFonts w:ascii="Calibri" w:eastAsia="Times New Roman" w:hAnsi="Calibri" w:cstheme="minorHAnsi"/>
          <w:color w:val="000000"/>
        </w:rPr>
        <w:t>w terminie, o którym mowa w § 8 ust. 2 pkt 1), uzgodnienie z właścicielem lub zarządzającym przystankami, wyznaczającymi przebieg linii, o których mowa w § 2 ust. 2 pkt 2), warunków i zasad korzystania z tych przystanków,</w:t>
      </w:r>
    </w:p>
    <w:p w14:paraId="7149E802" w14:textId="77777777" w:rsidR="008A459E" w:rsidRDefault="00000000" w:rsidP="00A82B97">
      <w:pPr>
        <w:numPr>
          <w:ilvl w:val="0"/>
          <w:numId w:val="68"/>
        </w:numPr>
        <w:tabs>
          <w:tab w:val="clear" w:pos="0"/>
        </w:tabs>
        <w:ind w:left="0" w:right="-2" w:firstLine="0"/>
        <w:jc w:val="both"/>
        <w:rPr>
          <w:rFonts w:ascii="Calibri" w:hAnsi="Calibri"/>
        </w:rPr>
      </w:pPr>
      <w:r>
        <w:rPr>
          <w:rFonts w:ascii="Calibri" w:eastAsia="Times New Roman" w:hAnsi="Calibri" w:cstheme="minorHAnsi"/>
          <w:color w:val="000000"/>
        </w:rPr>
        <w:t xml:space="preserve">w terminie, od ……………………… o którym mowa w § 8 ust. 2 pkt 1), rozpoczęcie prowadzenia w obiektach, o których mowa w § 3 ust. 3, sprzedaży biletów przejazdowych, </w:t>
      </w:r>
    </w:p>
    <w:p w14:paraId="3B568C8A" w14:textId="77777777" w:rsidR="008A459E" w:rsidRDefault="00000000" w:rsidP="00A82B97">
      <w:pPr>
        <w:numPr>
          <w:ilvl w:val="0"/>
          <w:numId w:val="68"/>
        </w:numPr>
        <w:tabs>
          <w:tab w:val="clear" w:pos="0"/>
        </w:tabs>
        <w:ind w:left="0" w:right="-2" w:firstLine="0"/>
        <w:jc w:val="both"/>
        <w:rPr>
          <w:rFonts w:ascii="Calibri" w:hAnsi="Calibri"/>
        </w:rPr>
      </w:pPr>
      <w:r>
        <w:rPr>
          <w:rFonts w:ascii="Calibri" w:eastAsia="Times New Roman" w:hAnsi="Calibri" w:cstheme="minorHAnsi"/>
          <w:color w:val="000000"/>
        </w:rPr>
        <w:t>bieżące publikowanie informacji istotnych dla pasażera, o których mowa w § 4,</w:t>
      </w:r>
    </w:p>
    <w:p w14:paraId="025A4EB2" w14:textId="77777777" w:rsidR="008A459E" w:rsidRDefault="00000000" w:rsidP="00A82B97">
      <w:pPr>
        <w:numPr>
          <w:ilvl w:val="0"/>
          <w:numId w:val="68"/>
        </w:numPr>
        <w:tabs>
          <w:tab w:val="clear" w:pos="0"/>
        </w:tabs>
        <w:ind w:left="0" w:right="-2" w:firstLine="0"/>
        <w:jc w:val="both"/>
        <w:rPr>
          <w:rFonts w:ascii="Calibri" w:hAnsi="Calibri"/>
        </w:rPr>
      </w:pPr>
      <w:bookmarkStart w:id="82" w:name="_heading=h.2p2csry"/>
      <w:bookmarkEnd w:id="82"/>
      <w:r>
        <w:rPr>
          <w:rFonts w:ascii="Calibri" w:eastAsia="Times New Roman" w:hAnsi="Calibri" w:cstheme="minorHAnsi"/>
          <w:color w:val="000000"/>
        </w:rPr>
        <w:t>uzyskanie koniecznych zaświadczeń na wykonywanie publicznego transportu zbiorowego na podstawie art. 28 ustawy o publicznym transporcie zbiorowym na obsługę linii określonej/nych w Charakterystyce usług przewozowych oraz występowanie z wnioskiem o zmianę zaświadczeń w przypadku, gdy Operator zmienił swoje oznaczenie, siedzibę lub adres, numer w rejestrze przedsiębiorców w Krajowym Rejestrze Sądowym lub numer identyfikacji podatkowej – nie później niż 14 dni od dnia wystąpienia tych zmian,</w:t>
      </w:r>
    </w:p>
    <w:p w14:paraId="5D89BDDB" w14:textId="77777777" w:rsidR="008A459E" w:rsidRDefault="00000000" w:rsidP="00A82B97">
      <w:pPr>
        <w:numPr>
          <w:ilvl w:val="0"/>
          <w:numId w:val="68"/>
        </w:numPr>
        <w:tabs>
          <w:tab w:val="clear" w:pos="0"/>
        </w:tabs>
        <w:ind w:left="0" w:right="-2" w:firstLine="0"/>
        <w:jc w:val="both"/>
        <w:rPr>
          <w:rFonts w:ascii="Calibri" w:hAnsi="Calibri"/>
        </w:rPr>
      </w:pPr>
      <w:bookmarkStart w:id="83" w:name="_heading=h.147n2zr"/>
      <w:bookmarkEnd w:id="83"/>
      <w:r>
        <w:rPr>
          <w:rFonts w:ascii="Calibri" w:eastAsia="Times New Roman" w:hAnsi="Calibri" w:cstheme="minorHAnsi"/>
          <w:color w:val="000000"/>
        </w:rPr>
        <w:t>w terminie, o którym mowa w § 8 ust. 2 pkt 1) uzgodnienie z Organizatorem „Regulaminu przewozu osób, ich bagażu podręcznego oraz zwierząt”,</w:t>
      </w:r>
    </w:p>
    <w:p w14:paraId="0845676F" w14:textId="77777777" w:rsidR="008A459E" w:rsidRDefault="00000000" w:rsidP="00A82B97">
      <w:pPr>
        <w:numPr>
          <w:ilvl w:val="0"/>
          <w:numId w:val="68"/>
        </w:numPr>
        <w:tabs>
          <w:tab w:val="clear" w:pos="0"/>
        </w:tabs>
        <w:ind w:left="0" w:right="-2" w:firstLine="0"/>
        <w:jc w:val="both"/>
        <w:rPr>
          <w:rFonts w:ascii="Calibri" w:hAnsi="Calibri"/>
        </w:rPr>
      </w:pPr>
      <w:bookmarkStart w:id="84" w:name="_heading=h.3o7alnk"/>
      <w:bookmarkEnd w:id="84"/>
      <w:r>
        <w:rPr>
          <w:rFonts w:ascii="Calibri" w:eastAsia="Times New Roman" w:hAnsi="Calibri" w:cstheme="minorHAnsi"/>
          <w:color w:val="000000"/>
        </w:rPr>
        <w:t>obsługa pasażerów w aspekcie:</w:t>
      </w:r>
    </w:p>
    <w:p w14:paraId="699DD4E1" w14:textId="77777777" w:rsidR="008A459E" w:rsidRDefault="00000000" w:rsidP="00A82B97">
      <w:pPr>
        <w:numPr>
          <w:ilvl w:val="0"/>
          <w:numId w:val="69"/>
        </w:numPr>
        <w:tabs>
          <w:tab w:val="clear" w:pos="0"/>
        </w:tabs>
        <w:ind w:left="0" w:right="-2" w:firstLine="0"/>
        <w:jc w:val="both"/>
        <w:rPr>
          <w:rFonts w:ascii="Calibri" w:hAnsi="Calibri"/>
        </w:rPr>
      </w:pPr>
      <w:bookmarkStart w:id="85" w:name="_heading=h.23ckvvd"/>
      <w:bookmarkEnd w:id="85"/>
      <w:r>
        <w:rPr>
          <w:rFonts w:ascii="Calibri" w:eastAsia="Times New Roman" w:hAnsi="Calibri" w:cstheme="minorHAnsi"/>
          <w:color w:val="000000"/>
        </w:rPr>
        <w:t>wykonywania usług przewozowych autobusami, o których mowa w § 2 ust. 2 pkt 1),</w:t>
      </w:r>
    </w:p>
    <w:p w14:paraId="66FCA77C" w14:textId="77777777" w:rsidR="008A459E" w:rsidRDefault="00000000" w:rsidP="00A82B97">
      <w:pPr>
        <w:numPr>
          <w:ilvl w:val="0"/>
          <w:numId w:val="69"/>
        </w:numPr>
        <w:tabs>
          <w:tab w:val="clear" w:pos="0"/>
        </w:tabs>
        <w:ind w:left="0" w:right="-2" w:firstLine="0"/>
        <w:jc w:val="both"/>
        <w:rPr>
          <w:rFonts w:ascii="Calibri" w:hAnsi="Calibri"/>
        </w:rPr>
      </w:pPr>
      <w:r>
        <w:rPr>
          <w:rFonts w:ascii="Calibri" w:eastAsia="Times New Roman" w:hAnsi="Calibri" w:cstheme="minorHAnsi"/>
          <w:color w:val="000000"/>
        </w:rPr>
        <w:t>przestrzegania zasad poruszania się po drogach publicznych,</w:t>
      </w:r>
    </w:p>
    <w:p w14:paraId="05B22188" w14:textId="77777777" w:rsidR="008A459E" w:rsidRDefault="00000000" w:rsidP="00A82B97">
      <w:pPr>
        <w:numPr>
          <w:ilvl w:val="0"/>
          <w:numId w:val="69"/>
        </w:numPr>
        <w:tabs>
          <w:tab w:val="clear" w:pos="0"/>
        </w:tabs>
        <w:ind w:left="0" w:right="-2" w:firstLine="0"/>
        <w:jc w:val="both"/>
        <w:rPr>
          <w:rFonts w:ascii="Calibri" w:hAnsi="Calibri"/>
        </w:rPr>
      </w:pPr>
      <w:bookmarkStart w:id="86" w:name="_heading=h.ihv636"/>
      <w:bookmarkEnd w:id="86"/>
      <w:r>
        <w:rPr>
          <w:rFonts w:ascii="Calibri" w:eastAsia="Times New Roman" w:hAnsi="Calibri" w:cstheme="minorHAnsi"/>
          <w:color w:val="000000"/>
        </w:rPr>
        <w:t>przestrzegania „Regulaminu przewozu osób, ich bagażu podręcznego oraz zwierząt”,</w:t>
      </w:r>
    </w:p>
    <w:p w14:paraId="1DBD1DF3" w14:textId="77777777" w:rsidR="008A459E" w:rsidRDefault="00000000" w:rsidP="00A82B97">
      <w:pPr>
        <w:numPr>
          <w:ilvl w:val="0"/>
          <w:numId w:val="69"/>
        </w:numPr>
        <w:tabs>
          <w:tab w:val="clear" w:pos="0"/>
        </w:tabs>
        <w:ind w:left="0" w:right="-2" w:firstLine="0"/>
        <w:jc w:val="both"/>
        <w:rPr>
          <w:rFonts w:ascii="Calibri" w:hAnsi="Calibri"/>
        </w:rPr>
      </w:pPr>
      <w:r>
        <w:rPr>
          <w:rFonts w:ascii="Calibri" w:eastAsia="Times New Roman" w:hAnsi="Calibri" w:cstheme="minorHAnsi"/>
          <w:color w:val="000000"/>
        </w:rPr>
        <w:t>realizacji rozkładów jazdy,</w:t>
      </w:r>
    </w:p>
    <w:p w14:paraId="7B32A7F3" w14:textId="77777777" w:rsidR="008A459E" w:rsidRDefault="00000000" w:rsidP="00A82B97">
      <w:pPr>
        <w:numPr>
          <w:ilvl w:val="0"/>
          <w:numId w:val="69"/>
        </w:numPr>
        <w:tabs>
          <w:tab w:val="clear" w:pos="0"/>
        </w:tabs>
        <w:ind w:left="0" w:right="-2" w:firstLine="0"/>
        <w:jc w:val="both"/>
        <w:rPr>
          <w:rFonts w:ascii="Calibri" w:hAnsi="Calibri"/>
        </w:rPr>
      </w:pPr>
      <w:r>
        <w:rPr>
          <w:rFonts w:ascii="Calibri" w:eastAsia="Times New Roman" w:hAnsi="Calibri" w:cstheme="minorHAnsi"/>
          <w:color w:val="000000"/>
        </w:rPr>
        <w:t>optymalnego zarządzania ekspedycyjnego posiadanymi autobusami (aby wielkość autobusów odpowiadała zapotrzebowaniu na daną usługę przewozową poprzez odpowiedni dobór wielkości autobusów dostosowany do obserwowanego natężenia ruchu pasażerów na linii komunikacyjnej),</w:t>
      </w:r>
    </w:p>
    <w:p w14:paraId="616209B7" w14:textId="77777777" w:rsidR="008A459E" w:rsidRDefault="00000000" w:rsidP="00A82B97">
      <w:pPr>
        <w:numPr>
          <w:ilvl w:val="0"/>
          <w:numId w:val="69"/>
        </w:numPr>
        <w:tabs>
          <w:tab w:val="clear" w:pos="0"/>
        </w:tabs>
        <w:ind w:left="0" w:right="-2" w:firstLine="0"/>
        <w:jc w:val="both"/>
        <w:rPr>
          <w:rFonts w:ascii="Calibri" w:hAnsi="Calibri"/>
        </w:rPr>
      </w:pPr>
      <w:r>
        <w:rPr>
          <w:rFonts w:ascii="Calibri" w:eastAsia="Times New Roman" w:hAnsi="Calibri" w:cstheme="minorHAnsi"/>
        </w:rPr>
        <w:t>dbałości o właściwą czystość autobusów zgodnie z pkt. 1 ppkt 8 lit. b Załącznika nr 3 do Umowy,</w:t>
      </w:r>
    </w:p>
    <w:p w14:paraId="091B95D0" w14:textId="77777777" w:rsidR="008A459E" w:rsidRDefault="00000000" w:rsidP="00A82B97">
      <w:pPr>
        <w:numPr>
          <w:ilvl w:val="0"/>
          <w:numId w:val="69"/>
        </w:numPr>
        <w:tabs>
          <w:tab w:val="clear" w:pos="0"/>
        </w:tabs>
        <w:ind w:left="0" w:right="-2" w:firstLine="0"/>
        <w:jc w:val="both"/>
        <w:rPr>
          <w:rFonts w:ascii="Calibri" w:hAnsi="Calibri"/>
        </w:rPr>
      </w:pPr>
      <w:r>
        <w:rPr>
          <w:rFonts w:ascii="Calibri" w:eastAsia="Times New Roman" w:hAnsi="Calibri" w:cstheme="minorHAnsi"/>
          <w:color w:val="000000"/>
        </w:rPr>
        <w:t>zatrzymywania autobusu na przystankach na życzenie pasażerów chcących na nich wysiąść lub oczekujących na nich na autobus,</w:t>
      </w:r>
    </w:p>
    <w:p w14:paraId="024F085C" w14:textId="77777777" w:rsidR="008A459E" w:rsidRDefault="00000000" w:rsidP="00A82B97">
      <w:pPr>
        <w:numPr>
          <w:ilvl w:val="0"/>
          <w:numId w:val="69"/>
        </w:numPr>
        <w:tabs>
          <w:tab w:val="clear" w:pos="0"/>
        </w:tabs>
        <w:ind w:left="0" w:right="-2" w:firstLine="0"/>
        <w:jc w:val="both"/>
        <w:rPr>
          <w:rFonts w:ascii="Calibri" w:hAnsi="Calibri"/>
        </w:rPr>
      </w:pPr>
      <w:r>
        <w:rPr>
          <w:rFonts w:ascii="Calibri" w:eastAsia="Times New Roman" w:hAnsi="Calibri" w:cstheme="minorHAnsi"/>
          <w:color w:val="000000"/>
        </w:rPr>
        <w:t>udzielania pomocy przy wsiadaniu i wysiadaniu z autobusu osobom z wózkami dziecięcymi z dzieckiem oraz osobom z widoczną niepełnosprawnością, m. in. osobom niedowidzącym, na wózkach inwalidzkich itp.,</w:t>
      </w:r>
    </w:p>
    <w:p w14:paraId="2D0062F3" w14:textId="77777777" w:rsidR="008A459E" w:rsidRDefault="00000000" w:rsidP="00A82B97">
      <w:pPr>
        <w:numPr>
          <w:ilvl w:val="0"/>
          <w:numId w:val="69"/>
        </w:numPr>
        <w:tabs>
          <w:tab w:val="clear" w:pos="0"/>
        </w:tabs>
        <w:ind w:left="0" w:right="-2" w:firstLine="0"/>
        <w:jc w:val="both"/>
        <w:rPr>
          <w:rFonts w:ascii="Calibri" w:hAnsi="Calibri"/>
        </w:rPr>
      </w:pPr>
      <w:r>
        <w:rPr>
          <w:rFonts w:ascii="Calibri" w:eastAsia="Times New Roman" w:hAnsi="Calibri" w:cstheme="minorHAnsi"/>
          <w:color w:val="000000"/>
        </w:rPr>
        <w:t>kontaktów z pasażerami, bezpośrednich, telefonicznych, e-mailowych, poprzez stronę internetową oraz listownych, w tym:</w:t>
      </w:r>
    </w:p>
    <w:p w14:paraId="02E0E098" w14:textId="77777777" w:rsidR="008A459E" w:rsidRDefault="00000000" w:rsidP="00A82B97">
      <w:pPr>
        <w:numPr>
          <w:ilvl w:val="0"/>
          <w:numId w:val="70"/>
        </w:numPr>
        <w:tabs>
          <w:tab w:val="clear" w:pos="0"/>
        </w:tabs>
        <w:ind w:left="0" w:right="-2" w:firstLine="0"/>
        <w:jc w:val="both"/>
        <w:rPr>
          <w:rFonts w:ascii="Calibri" w:hAnsi="Calibri"/>
        </w:rPr>
      </w:pPr>
      <w:r>
        <w:rPr>
          <w:rFonts w:ascii="Calibri" w:eastAsia="Times New Roman" w:hAnsi="Calibri" w:cstheme="minorHAnsi"/>
          <w:color w:val="000000"/>
        </w:rPr>
        <w:t>udzielania informacji dotyczących bieżącego wykonywania przewozów przez Operatora,</w:t>
      </w:r>
    </w:p>
    <w:p w14:paraId="0814E94F" w14:textId="77777777" w:rsidR="008A459E" w:rsidRDefault="00000000" w:rsidP="00A82B97">
      <w:pPr>
        <w:numPr>
          <w:ilvl w:val="0"/>
          <w:numId w:val="70"/>
        </w:numPr>
        <w:tabs>
          <w:tab w:val="clear" w:pos="0"/>
        </w:tabs>
        <w:ind w:left="0" w:right="-2" w:firstLine="0"/>
        <w:jc w:val="both"/>
        <w:rPr>
          <w:rFonts w:ascii="Calibri" w:hAnsi="Calibri"/>
        </w:rPr>
      </w:pPr>
      <w:r>
        <w:rPr>
          <w:rFonts w:ascii="Calibri" w:eastAsia="Times New Roman" w:hAnsi="Calibri" w:cstheme="minorHAnsi"/>
          <w:color w:val="000000"/>
        </w:rPr>
        <w:t>przyjmowania i rozpatrywania skarg i wniosków,</w:t>
      </w:r>
    </w:p>
    <w:p w14:paraId="2547371F" w14:textId="77777777" w:rsidR="008A459E" w:rsidRDefault="00000000" w:rsidP="00A82B97">
      <w:pPr>
        <w:numPr>
          <w:ilvl w:val="0"/>
          <w:numId w:val="69"/>
        </w:numPr>
        <w:tabs>
          <w:tab w:val="clear" w:pos="0"/>
        </w:tabs>
        <w:ind w:left="0" w:right="-2" w:firstLine="0"/>
        <w:jc w:val="both"/>
        <w:rPr>
          <w:rFonts w:ascii="Calibri" w:hAnsi="Calibri"/>
        </w:rPr>
      </w:pPr>
      <w:r>
        <w:rPr>
          <w:rFonts w:ascii="Calibri" w:eastAsia="Times New Roman" w:hAnsi="Calibri" w:cstheme="minorHAnsi"/>
          <w:color w:val="000000"/>
        </w:rPr>
        <w:t>sprzedaży biletów przejazdowych oraz prowadzenia kontroli dokumentów przewozu osób lub bagażu w autobusach, zgodnie z zasadami określonymi w § 3,</w:t>
      </w:r>
    </w:p>
    <w:p w14:paraId="381A6C4E" w14:textId="77777777" w:rsidR="008A459E" w:rsidRDefault="00000000" w:rsidP="00A82B97">
      <w:pPr>
        <w:numPr>
          <w:ilvl w:val="0"/>
          <w:numId w:val="69"/>
        </w:numPr>
        <w:tabs>
          <w:tab w:val="clear" w:pos="0"/>
        </w:tabs>
        <w:ind w:left="0" w:right="-2" w:firstLine="0"/>
        <w:jc w:val="both"/>
        <w:rPr>
          <w:rFonts w:ascii="Calibri" w:hAnsi="Calibri"/>
        </w:rPr>
      </w:pPr>
      <w:r>
        <w:rPr>
          <w:rFonts w:ascii="Calibri" w:eastAsia="Times New Roman" w:hAnsi="Calibri" w:cstheme="minorHAnsi"/>
          <w:color w:val="000000"/>
        </w:rPr>
        <w:t>publikowania informacji pasażerskiej zgodnie z zasadami określonymi w § 4,</w:t>
      </w:r>
    </w:p>
    <w:p w14:paraId="68B9C4F0" w14:textId="77777777" w:rsidR="008A459E" w:rsidRDefault="00000000" w:rsidP="00A82B97">
      <w:pPr>
        <w:numPr>
          <w:ilvl w:val="0"/>
          <w:numId w:val="69"/>
        </w:numPr>
        <w:tabs>
          <w:tab w:val="clear" w:pos="0"/>
        </w:tabs>
        <w:ind w:left="0" w:right="-2" w:firstLine="0"/>
        <w:jc w:val="both"/>
        <w:rPr>
          <w:rFonts w:ascii="Calibri" w:hAnsi="Calibri"/>
        </w:rPr>
      </w:pPr>
      <w:r>
        <w:rPr>
          <w:rFonts w:ascii="Calibri" w:eastAsia="Times New Roman" w:hAnsi="Calibri" w:cstheme="minorHAnsi"/>
          <w:color w:val="000000"/>
        </w:rPr>
        <w:t>utrzymywania w autobusach właściwych warunków dotyczących widoczności (oświetlanie wnętrza autobusu po zmroku lub w warunkach niedostatecznej widoczności),</w:t>
      </w:r>
    </w:p>
    <w:p w14:paraId="39C51031" w14:textId="77777777" w:rsidR="008A459E" w:rsidRDefault="00000000" w:rsidP="00A82B97">
      <w:pPr>
        <w:numPr>
          <w:ilvl w:val="0"/>
          <w:numId w:val="69"/>
        </w:numPr>
        <w:tabs>
          <w:tab w:val="clear" w:pos="0"/>
        </w:tabs>
        <w:ind w:left="0" w:right="-2" w:firstLine="0"/>
        <w:jc w:val="both"/>
        <w:rPr>
          <w:rFonts w:ascii="Calibri" w:hAnsi="Calibri"/>
        </w:rPr>
      </w:pPr>
      <w:r>
        <w:rPr>
          <w:rFonts w:ascii="Calibri" w:eastAsia="Times New Roman" w:hAnsi="Calibri" w:cstheme="minorHAnsi"/>
          <w:color w:val="000000"/>
        </w:rPr>
        <w:t>utrzymywania w autobusach właściwej temperatury w przestrzeni pasażerskiej,</w:t>
      </w:r>
    </w:p>
    <w:p w14:paraId="580AFBF2" w14:textId="77777777" w:rsidR="008A459E" w:rsidRDefault="00000000" w:rsidP="00A82B97">
      <w:pPr>
        <w:numPr>
          <w:ilvl w:val="0"/>
          <w:numId w:val="71"/>
        </w:numPr>
        <w:tabs>
          <w:tab w:val="clear" w:pos="0"/>
        </w:tabs>
        <w:ind w:left="0" w:right="-2" w:firstLine="0"/>
        <w:jc w:val="both"/>
        <w:rPr>
          <w:rFonts w:ascii="Calibri" w:hAnsi="Calibri"/>
        </w:rPr>
      </w:pPr>
      <w:r>
        <w:rPr>
          <w:rFonts w:ascii="Calibri" w:eastAsia="Times New Roman" w:hAnsi="Calibri" w:cstheme="minorHAnsi"/>
          <w:color w:val="000000"/>
        </w:rPr>
        <w:t>włączania ogrzewania przy temperaturze powietrza na zewnątrz autobusu poniżej 6</w:t>
      </w:r>
      <w:r>
        <w:rPr>
          <w:rFonts w:ascii="Calibri" w:eastAsia="Times New Roman" w:hAnsi="Calibri" w:cstheme="minorHAnsi"/>
          <w:color w:val="000000"/>
          <w:vertAlign w:val="superscript"/>
        </w:rPr>
        <w:t xml:space="preserve"> o</w:t>
      </w:r>
      <w:r>
        <w:rPr>
          <w:rFonts w:ascii="Calibri" w:eastAsia="Times New Roman" w:hAnsi="Calibri" w:cstheme="minorHAnsi"/>
          <w:color w:val="000000"/>
        </w:rPr>
        <w:t> C i wyłączania, gdy temperatura powietrza na zewnątrz autobusu przekroczy 6</w:t>
      </w:r>
      <w:r>
        <w:rPr>
          <w:rFonts w:ascii="Calibri" w:eastAsia="Times New Roman" w:hAnsi="Calibri" w:cstheme="minorHAnsi"/>
          <w:color w:val="000000"/>
          <w:vertAlign w:val="superscript"/>
        </w:rPr>
        <w:t xml:space="preserve"> o</w:t>
      </w:r>
      <w:r>
        <w:rPr>
          <w:rFonts w:ascii="Calibri" w:eastAsia="Times New Roman" w:hAnsi="Calibri" w:cstheme="minorHAnsi"/>
          <w:color w:val="000000"/>
        </w:rPr>
        <w:t> C,</w:t>
      </w:r>
    </w:p>
    <w:p w14:paraId="38704C14" w14:textId="77777777" w:rsidR="008A459E" w:rsidRDefault="00000000" w:rsidP="00A82B97">
      <w:pPr>
        <w:numPr>
          <w:ilvl w:val="0"/>
          <w:numId w:val="71"/>
        </w:numPr>
        <w:tabs>
          <w:tab w:val="clear" w:pos="0"/>
        </w:tabs>
        <w:ind w:left="0" w:right="-2" w:firstLine="0"/>
        <w:jc w:val="both"/>
        <w:rPr>
          <w:rFonts w:ascii="Calibri" w:hAnsi="Calibri"/>
        </w:rPr>
      </w:pPr>
      <w:r>
        <w:rPr>
          <w:rFonts w:ascii="Calibri" w:eastAsia="Times New Roman" w:hAnsi="Calibri" w:cstheme="minorHAnsi"/>
          <w:color w:val="000000"/>
        </w:rPr>
        <w:t>włączania klimatyzacji (w przypadku, gdy autobus jest w nią wyposażony) przy temperaturze powietrza na zewnątrz autobusu powyżej 25</w:t>
      </w:r>
      <w:r>
        <w:rPr>
          <w:rFonts w:ascii="Calibri" w:eastAsia="Times New Roman" w:hAnsi="Calibri" w:cstheme="minorHAnsi"/>
          <w:color w:val="000000"/>
          <w:vertAlign w:val="superscript"/>
        </w:rPr>
        <w:t>o</w:t>
      </w:r>
      <w:r>
        <w:rPr>
          <w:rFonts w:ascii="Calibri" w:eastAsia="Times New Roman" w:hAnsi="Calibri" w:cstheme="minorHAnsi"/>
          <w:color w:val="000000"/>
        </w:rPr>
        <w:t> C i wyłączania przy temperaturze powietrza na zewnątrz autobusu poniżej 25</w:t>
      </w:r>
      <w:r>
        <w:rPr>
          <w:rFonts w:ascii="Calibri" w:eastAsia="Times New Roman" w:hAnsi="Calibri" w:cstheme="minorHAnsi"/>
          <w:color w:val="000000"/>
          <w:vertAlign w:val="superscript"/>
        </w:rPr>
        <w:t xml:space="preserve"> o</w:t>
      </w:r>
      <w:r>
        <w:rPr>
          <w:rFonts w:ascii="Calibri" w:eastAsia="Times New Roman" w:hAnsi="Calibri" w:cstheme="minorHAnsi"/>
          <w:color w:val="000000"/>
        </w:rPr>
        <w:t> C,</w:t>
      </w:r>
    </w:p>
    <w:p w14:paraId="47237AF3" w14:textId="77777777" w:rsidR="008A459E" w:rsidRDefault="00000000" w:rsidP="00A82B97">
      <w:pPr>
        <w:numPr>
          <w:ilvl w:val="0"/>
          <w:numId w:val="69"/>
        </w:numPr>
        <w:tabs>
          <w:tab w:val="clear" w:pos="0"/>
        </w:tabs>
        <w:ind w:left="0" w:right="-2" w:firstLine="0"/>
        <w:jc w:val="both"/>
        <w:rPr>
          <w:rFonts w:ascii="Calibri" w:hAnsi="Calibri"/>
        </w:rPr>
      </w:pPr>
      <w:r>
        <w:rPr>
          <w:rFonts w:ascii="Calibri" w:eastAsia="Times New Roman" w:hAnsi="Calibri" w:cstheme="minorHAnsi"/>
          <w:color w:val="000000"/>
        </w:rPr>
        <w:t>niepalenia tytoniu i nieużywania elektronicznych papierosów przez kierującego w autobusie,</w:t>
      </w:r>
    </w:p>
    <w:p w14:paraId="37309465" w14:textId="77777777" w:rsidR="008A459E" w:rsidRDefault="00000000" w:rsidP="00A82B97">
      <w:pPr>
        <w:numPr>
          <w:ilvl w:val="0"/>
          <w:numId w:val="68"/>
        </w:numPr>
        <w:tabs>
          <w:tab w:val="clear" w:pos="0"/>
        </w:tabs>
        <w:ind w:left="0" w:right="-2" w:firstLine="0"/>
        <w:jc w:val="both"/>
        <w:rPr>
          <w:rFonts w:ascii="Calibri" w:hAnsi="Calibri"/>
        </w:rPr>
      </w:pPr>
      <w:bookmarkStart w:id="87" w:name="_heading=h.32hioqz"/>
      <w:bookmarkEnd w:id="87"/>
      <w:r>
        <w:rPr>
          <w:rFonts w:ascii="Calibri" w:eastAsia="Times New Roman" w:hAnsi="Calibri" w:cstheme="minorHAnsi"/>
          <w:color w:val="000000"/>
        </w:rPr>
        <w:t>przekazywanie Organizatorowi w formie określonej w § 12 ust. 2:</w:t>
      </w:r>
    </w:p>
    <w:p w14:paraId="5DB9B18B" w14:textId="77777777" w:rsidR="008A459E" w:rsidRDefault="00000000" w:rsidP="00A82B97">
      <w:pPr>
        <w:numPr>
          <w:ilvl w:val="0"/>
          <w:numId w:val="72"/>
        </w:numPr>
        <w:tabs>
          <w:tab w:val="clear" w:pos="0"/>
        </w:tabs>
        <w:ind w:left="0" w:right="-2" w:firstLine="0"/>
        <w:jc w:val="both"/>
        <w:rPr>
          <w:rFonts w:ascii="Calibri" w:hAnsi="Calibri"/>
        </w:rPr>
      </w:pPr>
      <w:r>
        <w:rPr>
          <w:rFonts w:ascii="Calibri" w:eastAsia="Times New Roman" w:hAnsi="Calibri" w:cstheme="minorHAnsi"/>
          <w:color w:val="000000"/>
        </w:rPr>
        <w:t>not księgowych, o których mowa w § 7 ust. 5 i ust. 10,</w:t>
      </w:r>
    </w:p>
    <w:p w14:paraId="37DD0CF2" w14:textId="77777777" w:rsidR="008A459E" w:rsidRDefault="00000000" w:rsidP="00A82B97">
      <w:pPr>
        <w:numPr>
          <w:ilvl w:val="0"/>
          <w:numId w:val="72"/>
        </w:numPr>
        <w:tabs>
          <w:tab w:val="clear" w:pos="0"/>
        </w:tabs>
        <w:ind w:left="0" w:right="-2" w:firstLine="0"/>
        <w:jc w:val="both"/>
        <w:rPr>
          <w:rFonts w:ascii="Calibri" w:hAnsi="Calibri"/>
        </w:rPr>
      </w:pPr>
      <w:bookmarkStart w:id="88" w:name="_heading=h.1hmsyys"/>
      <w:bookmarkEnd w:id="88"/>
      <w:r>
        <w:rPr>
          <w:rFonts w:ascii="Calibri" w:eastAsia="Times New Roman" w:hAnsi="Calibri" w:cstheme="minorHAnsi"/>
          <w:color w:val="000000"/>
        </w:rPr>
        <w:t xml:space="preserve">sprawozdań, o których mowa w § 7 ust. 7, </w:t>
      </w:r>
    </w:p>
    <w:p w14:paraId="36466586" w14:textId="77777777" w:rsidR="008A459E" w:rsidRDefault="00000000" w:rsidP="00A82B97">
      <w:pPr>
        <w:numPr>
          <w:ilvl w:val="0"/>
          <w:numId w:val="72"/>
        </w:numPr>
        <w:tabs>
          <w:tab w:val="clear" w:pos="0"/>
        </w:tabs>
        <w:ind w:left="0" w:right="-2" w:firstLine="0"/>
        <w:jc w:val="both"/>
        <w:rPr>
          <w:rFonts w:ascii="Calibri" w:hAnsi="Calibri"/>
        </w:rPr>
      </w:pPr>
      <w:r>
        <w:rPr>
          <w:rFonts w:ascii="Calibri" w:eastAsia="Times New Roman" w:hAnsi="Calibri" w:cstheme="minorHAnsi"/>
          <w:color w:val="000000"/>
        </w:rPr>
        <w:t>informacji o wystąpieniu zakłóceń i zagrożeń w wykonywaniu usług przewozowych, szczególnie o wszelkich zdarzeniach drogowych z udziałem autobusów, o których mowa w § 2 ust. 2 pkt 1) - do godziny 12:00 pierwszego roboczego dnia następującego po dniu, w którym te zakłócenia wystąpiły; w informacji Operator zobowiązany jest podać czas występowania tych zakłóceń oraz zmiany liczby wykonanych kursów i wozokilometrów na poszczególnych liniach,</w:t>
      </w:r>
    </w:p>
    <w:p w14:paraId="45B195B4" w14:textId="77777777" w:rsidR="008A459E" w:rsidRDefault="00000000" w:rsidP="00A82B97">
      <w:pPr>
        <w:numPr>
          <w:ilvl w:val="0"/>
          <w:numId w:val="72"/>
        </w:numPr>
        <w:tabs>
          <w:tab w:val="clear" w:pos="0"/>
        </w:tabs>
        <w:ind w:left="0" w:right="-2" w:firstLine="0"/>
        <w:jc w:val="both"/>
        <w:rPr>
          <w:rFonts w:ascii="Calibri" w:hAnsi="Calibri"/>
        </w:rPr>
      </w:pPr>
      <w:r>
        <w:rPr>
          <w:rFonts w:ascii="Calibri" w:eastAsia="Times New Roman" w:hAnsi="Calibri" w:cstheme="minorHAnsi"/>
          <w:color w:val="000000"/>
        </w:rPr>
        <w:t>informacji o wprowadzeniu do ruchu autobusu rezerwowego w przypadku, o którym mowa w § 2 ust. 4 - do godziny 12:00 pierwszego roboczego dnia następującego po dniu, w którym konieczność ta wystąpiła,</w:t>
      </w:r>
    </w:p>
    <w:p w14:paraId="48C8F3EE" w14:textId="77777777" w:rsidR="008A459E" w:rsidRDefault="00000000" w:rsidP="00A82B97">
      <w:pPr>
        <w:numPr>
          <w:ilvl w:val="0"/>
          <w:numId w:val="72"/>
        </w:numPr>
        <w:tabs>
          <w:tab w:val="clear" w:pos="0"/>
        </w:tabs>
        <w:ind w:left="0" w:right="-2" w:firstLine="0"/>
        <w:jc w:val="both"/>
        <w:rPr>
          <w:rFonts w:ascii="Calibri" w:hAnsi="Calibri"/>
        </w:rPr>
      </w:pPr>
      <w:r>
        <w:rPr>
          <w:rFonts w:ascii="Calibri" w:eastAsia="Times New Roman" w:hAnsi="Calibri" w:cstheme="minorHAnsi"/>
          <w:color w:val="000000"/>
        </w:rPr>
        <w:t>do wglądu - wymaganych przez Organizatora  raportów, rejestrów i zestawień (w tym wydruków z kas fiskalnych itd.) w formie określonej w § 12 ust. 2 - po wezwaniu przez Organizatora, nie później, niż w ciągu trzech dni od otrzymania wezwania,</w:t>
      </w:r>
    </w:p>
    <w:p w14:paraId="6042CD9F" w14:textId="77777777" w:rsidR="008A459E" w:rsidRDefault="00000000" w:rsidP="00A82B97">
      <w:pPr>
        <w:numPr>
          <w:ilvl w:val="0"/>
          <w:numId w:val="68"/>
        </w:numPr>
        <w:tabs>
          <w:tab w:val="clear" w:pos="0"/>
        </w:tabs>
        <w:ind w:left="0" w:right="-2" w:firstLine="0"/>
        <w:jc w:val="both"/>
        <w:rPr>
          <w:rFonts w:ascii="Calibri" w:hAnsi="Calibri"/>
        </w:rPr>
      </w:pPr>
      <w:bookmarkStart w:id="89" w:name="_heading=h.41mghml"/>
      <w:bookmarkEnd w:id="89"/>
      <w:r>
        <w:rPr>
          <w:rFonts w:ascii="Calibri" w:eastAsia="Times New Roman" w:hAnsi="Calibri" w:cstheme="minorHAnsi"/>
          <w:color w:val="000000"/>
        </w:rPr>
        <w:t>umożliwienie Organizatorowi prowadzenia czynności związanych z nadzorem nad realizacją przedmiotu Umowy, obejmujących m.in. badania marketingowe, w tym umożliwienie pracownikom Organizatora bezpłatnych przejazdów autobusami, o których mowa w § 2 ust. 2 pkt 1), w trakcie wykonywania tych czynności,</w:t>
      </w:r>
    </w:p>
    <w:p w14:paraId="7DD736A2" w14:textId="77777777" w:rsidR="008A459E" w:rsidRDefault="00000000" w:rsidP="00A82B97">
      <w:pPr>
        <w:numPr>
          <w:ilvl w:val="0"/>
          <w:numId w:val="68"/>
        </w:numPr>
        <w:tabs>
          <w:tab w:val="clear" w:pos="0"/>
        </w:tabs>
        <w:ind w:left="0" w:right="-2" w:firstLine="0"/>
        <w:jc w:val="both"/>
        <w:rPr>
          <w:rFonts w:ascii="Calibri" w:hAnsi="Calibri"/>
        </w:rPr>
      </w:pPr>
      <w:bookmarkStart w:id="90" w:name="_heading=h.2grqrue"/>
      <w:bookmarkEnd w:id="90"/>
      <w:r>
        <w:rPr>
          <w:rFonts w:ascii="Calibri" w:eastAsia="Times New Roman" w:hAnsi="Calibri" w:cstheme="minorHAnsi"/>
          <w:color w:val="000000"/>
        </w:rPr>
        <w:t>posiadanie ubezpieczenia w zakresie odpowiedzialności cywilnej z tytułu prowadzonej przez Operatora działalności, obejmującej przedmiot Umowy,</w:t>
      </w:r>
    </w:p>
    <w:p w14:paraId="4457D7F1" w14:textId="77777777" w:rsidR="008A459E" w:rsidRDefault="00000000" w:rsidP="00A82B97">
      <w:pPr>
        <w:numPr>
          <w:ilvl w:val="0"/>
          <w:numId w:val="68"/>
        </w:numPr>
        <w:tabs>
          <w:tab w:val="clear" w:pos="0"/>
        </w:tabs>
        <w:ind w:left="0" w:right="-2" w:firstLine="0"/>
        <w:jc w:val="both"/>
        <w:rPr>
          <w:rFonts w:ascii="Calibri" w:hAnsi="Calibri"/>
        </w:rPr>
      </w:pPr>
      <w:r>
        <w:rPr>
          <w:rFonts w:ascii="Calibri" w:eastAsia="Times New Roman" w:hAnsi="Calibri" w:cstheme="minorHAnsi"/>
          <w:color w:val="000000"/>
        </w:rPr>
        <w:t>przyjmowanie oraz załatwianie, niezwłocznie, nie dłużej jednak niż w ciągu okresu, o którym mowa w § 2 ust. 2 pkt 5) lit. e), skarg i reklamacji, w szczególności dotyczących wykonywanych przez Operatora usług przewozowych, sprzedaży biletów przejazdowych oraz ich kontroli, a także zaspokajanie we własnym zakresie wszelkich roszczeń zgłaszanych przez pasażerów i inne podmioty, które poniosły szkody w związku z wykonywaniem przez Operatora usług będących przedmiotem Umowy,</w:t>
      </w:r>
    </w:p>
    <w:p w14:paraId="79041263" w14:textId="77777777" w:rsidR="008A459E" w:rsidRDefault="00000000" w:rsidP="00A82B97">
      <w:pPr>
        <w:numPr>
          <w:ilvl w:val="0"/>
          <w:numId w:val="68"/>
        </w:numPr>
        <w:tabs>
          <w:tab w:val="clear" w:pos="0"/>
        </w:tabs>
        <w:ind w:left="0" w:right="-2" w:firstLine="0"/>
        <w:jc w:val="both"/>
        <w:rPr>
          <w:rFonts w:ascii="Calibri" w:hAnsi="Calibri"/>
        </w:rPr>
      </w:pPr>
      <w:r>
        <w:rPr>
          <w:rFonts w:ascii="Calibri" w:eastAsia="Times New Roman" w:hAnsi="Calibri" w:cstheme="minorHAnsi"/>
          <w:color w:val="000000"/>
        </w:rPr>
        <w:t>przekazywanie Organizatorowi, w terminie 21 dni po zakończeniu miesiąca, informacji o liczbie i sposobie załatwienia skarg i reklamacji złożonych przez pasażerów oraz o liczbie i wysokości wypłaconych odszkodowań wraz ze zanonimizowanymi kopiami skarg, reklamacji i odpowiedzi (informacjami o sposobie załatwienia),</w:t>
      </w:r>
    </w:p>
    <w:p w14:paraId="2C425800" w14:textId="77777777" w:rsidR="008A459E" w:rsidRDefault="00000000" w:rsidP="00A82B97">
      <w:pPr>
        <w:numPr>
          <w:ilvl w:val="0"/>
          <w:numId w:val="68"/>
        </w:numPr>
        <w:tabs>
          <w:tab w:val="clear" w:pos="0"/>
        </w:tabs>
        <w:ind w:left="0" w:right="-2" w:firstLine="0"/>
        <w:jc w:val="both"/>
        <w:rPr>
          <w:rFonts w:ascii="Calibri" w:hAnsi="Calibri"/>
        </w:rPr>
      </w:pPr>
      <w:r>
        <w:rPr>
          <w:rFonts w:ascii="Calibri" w:eastAsia="Times New Roman" w:hAnsi="Calibri" w:cstheme="minorHAnsi"/>
          <w:color w:val="000000"/>
        </w:rPr>
        <w:t>przekazywanie Organizatorowi informacji, o których mowa w art. 48 ust. 1 i art. 64 ust. 1 pkt 3 ustawy o publicznym transporcie zbiorowym,</w:t>
      </w:r>
    </w:p>
    <w:p w14:paraId="0836D18B" w14:textId="77777777" w:rsidR="008A459E" w:rsidRDefault="00000000" w:rsidP="00A82B97">
      <w:pPr>
        <w:numPr>
          <w:ilvl w:val="0"/>
          <w:numId w:val="68"/>
        </w:numPr>
        <w:tabs>
          <w:tab w:val="clear" w:pos="0"/>
        </w:tabs>
        <w:ind w:left="0" w:right="-2" w:firstLine="0"/>
        <w:jc w:val="both"/>
        <w:rPr>
          <w:rFonts w:ascii="Calibri" w:hAnsi="Calibri"/>
        </w:rPr>
      </w:pPr>
      <w:bookmarkStart w:id="91" w:name="_heading=h.vx1227"/>
      <w:bookmarkEnd w:id="91"/>
      <w:r>
        <w:rPr>
          <w:rFonts w:ascii="Calibri" w:eastAsia="Times New Roman" w:hAnsi="Calibri" w:cstheme="minorHAnsi"/>
          <w:color w:val="000000"/>
        </w:rPr>
        <w:t>w przypadku zawarcia przez Organizatora umowy o dopłatę ze środków Funduszu rozwoju przewozów autobusowych o charakterze użyteczności publicznej, o którym mowa w ustawie z dnia 16 maja 2019 r. o Funduszu rozwoju przewozów autobusowych o charakterze użyteczności publicznej (t.j. Dz. U. z 2022 r. poz. 2464), przekazywanie Organizatorowi wszelkich dokumentów, których Organizator zażąda w celu potwierdzenia danych i informacji zawartych we wniosku o dopłatę, o którym mowa w art. 14 tej ustawy,</w:t>
      </w:r>
    </w:p>
    <w:p w14:paraId="3A11774C" w14:textId="77777777" w:rsidR="008A459E" w:rsidRDefault="00000000" w:rsidP="00A82B97">
      <w:pPr>
        <w:numPr>
          <w:ilvl w:val="0"/>
          <w:numId w:val="68"/>
        </w:numPr>
        <w:tabs>
          <w:tab w:val="clear" w:pos="0"/>
        </w:tabs>
        <w:spacing w:after="120"/>
        <w:ind w:left="0" w:right="-2" w:firstLine="0"/>
        <w:jc w:val="both"/>
        <w:rPr>
          <w:rFonts w:ascii="Calibri" w:hAnsi="Calibri"/>
        </w:rPr>
      </w:pPr>
      <w:r>
        <w:rPr>
          <w:rFonts w:ascii="Calibri" w:eastAsia="Times New Roman" w:hAnsi="Calibri" w:cstheme="minorHAnsi"/>
          <w:color w:val="000000"/>
        </w:rPr>
        <w:t xml:space="preserve">Operator jest obowiązany do przedłożenia każdorazowo, na żądanie Organizatora, wszelkich dokumentów dotyczących realizowanych przewozów objętych dofinansowaniem, w tym, dokumentów zawierających dane i informacje uzasadniające uzyskanie dofinansowania oraz do wglądu - </w:t>
      </w:r>
      <w:r>
        <w:rPr>
          <w:rFonts w:ascii="Calibri" w:eastAsia="Times New Roman" w:hAnsi="Calibri" w:cstheme="minorHAnsi"/>
          <w:color w:val="FF0000"/>
        </w:rPr>
        <w:t xml:space="preserve"> </w:t>
      </w:r>
      <w:r>
        <w:rPr>
          <w:rFonts w:ascii="Calibri" w:eastAsia="Times New Roman" w:hAnsi="Calibri" w:cstheme="minorHAnsi"/>
          <w:color w:val="000000"/>
        </w:rPr>
        <w:t>raportów, rejestrów i zestawień (w tym wydruków z kas fiskalnych itd.) w formie określonej w niniejszej Umowie,</w:t>
      </w:r>
    </w:p>
    <w:p w14:paraId="4B1A621F" w14:textId="77777777" w:rsidR="008A459E" w:rsidRDefault="00000000" w:rsidP="00A82B97">
      <w:pPr>
        <w:numPr>
          <w:ilvl w:val="0"/>
          <w:numId w:val="68"/>
        </w:numPr>
        <w:tabs>
          <w:tab w:val="clear" w:pos="0"/>
        </w:tabs>
        <w:ind w:left="0" w:right="-2" w:firstLine="0"/>
        <w:jc w:val="both"/>
        <w:rPr>
          <w:rFonts w:ascii="Calibri" w:hAnsi="Calibri"/>
        </w:rPr>
      </w:pPr>
      <w:r>
        <w:rPr>
          <w:rFonts w:ascii="Calibri" w:eastAsia="Times New Roman" w:hAnsi="Calibri" w:cstheme="minorHAnsi"/>
          <w:color w:val="000000"/>
        </w:rPr>
        <w:t>dokonywanie opłat administracyjnych niezbędnych do wykonywania usług przewozowych,</w:t>
      </w:r>
    </w:p>
    <w:p w14:paraId="4E330BFD" w14:textId="77777777" w:rsidR="008A459E" w:rsidRDefault="00000000" w:rsidP="00A82B97">
      <w:pPr>
        <w:numPr>
          <w:ilvl w:val="0"/>
          <w:numId w:val="68"/>
        </w:numPr>
        <w:tabs>
          <w:tab w:val="clear" w:pos="0"/>
        </w:tabs>
        <w:ind w:left="0" w:right="-2" w:firstLine="0"/>
        <w:jc w:val="both"/>
        <w:rPr>
          <w:rFonts w:ascii="Calibri" w:hAnsi="Calibri"/>
        </w:rPr>
      </w:pPr>
      <w:bookmarkStart w:id="92" w:name="_heading=h.3fwokq0"/>
      <w:bookmarkEnd w:id="92"/>
      <w:r>
        <w:rPr>
          <w:rFonts w:ascii="Calibri" w:eastAsia="Times New Roman" w:hAnsi="Calibri" w:cstheme="minorHAnsi"/>
          <w:color w:val="000000"/>
        </w:rPr>
        <w:t>realizowanie innych czynności niezbędnych do prawidłowego wykonywania przedmiotu Umowy,</w:t>
      </w:r>
    </w:p>
    <w:p w14:paraId="175FC2C1" w14:textId="77777777" w:rsidR="008A459E" w:rsidRDefault="00000000" w:rsidP="00A82B97">
      <w:pPr>
        <w:numPr>
          <w:ilvl w:val="0"/>
          <w:numId w:val="68"/>
        </w:numPr>
        <w:tabs>
          <w:tab w:val="clear" w:pos="0"/>
        </w:tabs>
        <w:ind w:left="0" w:right="-2" w:firstLine="0"/>
        <w:jc w:val="both"/>
        <w:rPr>
          <w:rFonts w:ascii="Calibri" w:hAnsi="Calibri"/>
        </w:rPr>
      </w:pPr>
      <w:bookmarkStart w:id="93" w:name="_heading=h.1v1yuxt"/>
      <w:bookmarkEnd w:id="93"/>
      <w:r>
        <w:rPr>
          <w:rFonts w:ascii="Calibri" w:eastAsia="Times New Roman" w:hAnsi="Calibri" w:cstheme="minorHAnsi"/>
          <w:color w:val="000000"/>
        </w:rPr>
        <w:t>w przypadku zakupu środków transportu uwzględnianie potrzeb osób niepełnosprawnych oraz prowadzenia stosownych działań, w miarę możliwości finansowych, mających na celu dostosowanie środków transportu do obsługi osób niepełnosprawnych oraz osób o ograniczonej zdolności ruchowej,</w:t>
      </w:r>
    </w:p>
    <w:p w14:paraId="4FBF116C" w14:textId="77777777" w:rsidR="008A459E" w:rsidRDefault="00000000" w:rsidP="00A82B97">
      <w:pPr>
        <w:numPr>
          <w:ilvl w:val="0"/>
          <w:numId w:val="68"/>
        </w:numPr>
        <w:tabs>
          <w:tab w:val="clear" w:pos="0"/>
        </w:tabs>
        <w:ind w:left="0" w:right="-2" w:firstLine="0"/>
        <w:jc w:val="both"/>
        <w:rPr>
          <w:rFonts w:ascii="Calibri" w:hAnsi="Calibri"/>
        </w:rPr>
      </w:pPr>
      <w:bookmarkStart w:id="94" w:name="_heading=h.4f1mdlm"/>
      <w:bookmarkEnd w:id="94"/>
      <w:r>
        <w:rPr>
          <w:rFonts w:ascii="Calibri" w:eastAsia="Times New Roman" w:hAnsi="Calibri" w:cstheme="minorHAnsi"/>
          <w:color w:val="000000"/>
        </w:rPr>
        <w:t>w terminie 5 dni roboczych po dniu zakończenia wykonywania usług przewozowych, określonym w § 8 ust. 2 pkt 2), zwrot Organizatorowi wpływów ze sprzedaży miesięcznych biletów przejazdowych obowiązujących po zakończeniu wykonywania usług przewozowych.</w:t>
      </w:r>
    </w:p>
    <w:p w14:paraId="700C359F" w14:textId="77777777" w:rsidR="008A459E" w:rsidRDefault="008A459E" w:rsidP="00A82B97">
      <w:pPr>
        <w:rPr>
          <w:rFonts w:ascii="Calibri" w:hAnsi="Calibri" w:cstheme="minorHAnsi"/>
        </w:rPr>
      </w:pPr>
      <w:bookmarkStart w:id="95" w:name="_heading=h.2u6wntf"/>
      <w:bookmarkEnd w:id="95"/>
    </w:p>
    <w:p w14:paraId="1F72095A" w14:textId="77777777" w:rsidR="008A459E" w:rsidRDefault="00000000" w:rsidP="00A82B97">
      <w:pPr>
        <w:jc w:val="center"/>
        <w:rPr>
          <w:rFonts w:ascii="Calibri" w:hAnsi="Calibri"/>
        </w:rPr>
      </w:pPr>
      <w:r>
        <w:rPr>
          <w:rFonts w:ascii="Calibri" w:hAnsi="Calibri" w:cstheme="minorHAnsi"/>
        </w:rPr>
        <w:t>§ 6 Obowiązki Organizatora</w:t>
      </w:r>
    </w:p>
    <w:p w14:paraId="74DD8D72" w14:textId="77777777" w:rsidR="008A459E" w:rsidRDefault="008A459E" w:rsidP="00A82B97">
      <w:pPr>
        <w:jc w:val="center"/>
        <w:rPr>
          <w:rFonts w:cstheme="minorHAnsi"/>
        </w:rPr>
      </w:pPr>
    </w:p>
    <w:p w14:paraId="728840C0" w14:textId="77777777" w:rsidR="008A459E" w:rsidRDefault="00000000" w:rsidP="00A82B97">
      <w:pPr>
        <w:numPr>
          <w:ilvl w:val="0"/>
          <w:numId w:val="73"/>
        </w:numPr>
        <w:tabs>
          <w:tab w:val="clear" w:pos="0"/>
        </w:tabs>
        <w:ind w:left="0" w:right="-2" w:firstLine="0"/>
        <w:jc w:val="both"/>
        <w:rPr>
          <w:rFonts w:ascii="Calibri" w:hAnsi="Calibri"/>
        </w:rPr>
      </w:pPr>
      <w:bookmarkStart w:id="96" w:name="_heading=h.19c6y18"/>
      <w:bookmarkEnd w:id="96"/>
      <w:r>
        <w:rPr>
          <w:rFonts w:ascii="Calibri" w:eastAsia="Times New Roman" w:hAnsi="Calibri" w:cstheme="minorHAnsi"/>
          <w:color w:val="000000"/>
        </w:rPr>
        <w:t>W szczególności do obowiązków Organizatora należy:</w:t>
      </w:r>
    </w:p>
    <w:p w14:paraId="70290D25" w14:textId="77777777" w:rsidR="008A459E" w:rsidRDefault="00000000" w:rsidP="00A82B97">
      <w:pPr>
        <w:numPr>
          <w:ilvl w:val="0"/>
          <w:numId w:val="42"/>
        </w:numPr>
        <w:tabs>
          <w:tab w:val="clear" w:pos="0"/>
        </w:tabs>
        <w:ind w:left="0" w:right="-2" w:firstLine="0"/>
        <w:jc w:val="both"/>
        <w:rPr>
          <w:rFonts w:ascii="Calibri" w:hAnsi="Calibri"/>
        </w:rPr>
      </w:pPr>
      <w:r>
        <w:rPr>
          <w:rFonts w:ascii="Calibri" w:eastAsia="Times New Roman" w:hAnsi="Calibri" w:cstheme="minorHAnsi"/>
          <w:color w:val="000000"/>
        </w:rPr>
        <w:t>współpraca z Operatorem w zakresie likwidacji skutków zdarzeń niezależnych od Operatora, które utrudniają lub uniemożliwiają wykonywanie usług przewozowych,</w:t>
      </w:r>
    </w:p>
    <w:p w14:paraId="71EA26F8" w14:textId="77777777" w:rsidR="008A459E" w:rsidRDefault="00000000" w:rsidP="00A82B97">
      <w:pPr>
        <w:numPr>
          <w:ilvl w:val="0"/>
          <w:numId w:val="42"/>
        </w:numPr>
        <w:tabs>
          <w:tab w:val="clear" w:pos="0"/>
        </w:tabs>
        <w:ind w:left="0" w:right="-2" w:firstLine="0"/>
        <w:jc w:val="both"/>
        <w:rPr>
          <w:rFonts w:ascii="Calibri" w:hAnsi="Calibri"/>
        </w:rPr>
      </w:pPr>
      <w:r>
        <w:rPr>
          <w:rFonts w:ascii="Calibri" w:eastAsia="Times New Roman" w:hAnsi="Calibri" w:cstheme="minorHAnsi"/>
          <w:color w:val="000000"/>
        </w:rPr>
        <w:t>wydanie Operatorowi zaświadczeń na wykonywanie publicznego transportu zbiorowego na podstawie art. 28 ustawy o publicznym transporcie zbiorowym na obsługę linii określonych w Charakterystyce usług przewozowych, w oparciu o wnioski Operatora, o których mowa w § 5 ust. 2 pkt 4),</w:t>
      </w:r>
    </w:p>
    <w:p w14:paraId="3EE5F2E7" w14:textId="77777777" w:rsidR="008A459E" w:rsidRDefault="00000000" w:rsidP="00A82B97">
      <w:pPr>
        <w:numPr>
          <w:ilvl w:val="0"/>
          <w:numId w:val="42"/>
        </w:numPr>
        <w:tabs>
          <w:tab w:val="clear" w:pos="0"/>
        </w:tabs>
        <w:ind w:left="0" w:right="-2" w:firstLine="0"/>
        <w:jc w:val="both"/>
        <w:rPr>
          <w:rFonts w:ascii="Calibri" w:hAnsi="Calibri"/>
        </w:rPr>
      </w:pPr>
      <w:r>
        <w:rPr>
          <w:rFonts w:ascii="Calibri" w:eastAsia="Times New Roman" w:hAnsi="Calibri" w:cstheme="minorHAnsi"/>
          <w:color w:val="000000"/>
        </w:rPr>
        <w:t>uzgodnienie opracowanego przez Operatora „Regulaminu przewozu osób, ich bagażu podręcznego oraz zwierząt”,</w:t>
      </w:r>
    </w:p>
    <w:p w14:paraId="16A456AC" w14:textId="77777777" w:rsidR="008A459E" w:rsidRDefault="00000000" w:rsidP="00A82B97">
      <w:pPr>
        <w:numPr>
          <w:ilvl w:val="0"/>
          <w:numId w:val="42"/>
        </w:numPr>
        <w:tabs>
          <w:tab w:val="clear" w:pos="0"/>
        </w:tabs>
        <w:ind w:left="0" w:right="-2" w:firstLine="0"/>
        <w:jc w:val="both"/>
        <w:rPr>
          <w:rFonts w:ascii="Calibri" w:hAnsi="Calibri"/>
        </w:rPr>
      </w:pPr>
      <w:r>
        <w:rPr>
          <w:rFonts w:ascii="Calibri" w:eastAsia="Times New Roman" w:hAnsi="Calibri" w:cstheme="minorHAnsi"/>
          <w:color w:val="000000"/>
        </w:rPr>
        <w:t>występowanie do własnych jednostek organizacyjnych o zapewnienie prawidłowego stanu infrastruktury drogowej i przystankowej, niezbędnej do realizacji Umowy oraz o wyposażanie przystanków komunikacyjnych w znak drogowy D-15 oznaczający przystanek autobusowy,</w:t>
      </w:r>
    </w:p>
    <w:p w14:paraId="399DB44A" w14:textId="77777777" w:rsidR="008A459E" w:rsidRDefault="00000000" w:rsidP="00A82B97">
      <w:pPr>
        <w:numPr>
          <w:ilvl w:val="0"/>
          <w:numId w:val="42"/>
        </w:numPr>
        <w:tabs>
          <w:tab w:val="clear" w:pos="0"/>
        </w:tabs>
        <w:ind w:left="0" w:right="-2" w:firstLine="0"/>
        <w:jc w:val="both"/>
        <w:rPr>
          <w:rFonts w:ascii="Calibri" w:hAnsi="Calibri"/>
        </w:rPr>
      </w:pPr>
      <w:r>
        <w:rPr>
          <w:rFonts w:ascii="Calibri" w:eastAsia="Times New Roman" w:hAnsi="Calibri" w:cstheme="minorHAnsi"/>
          <w:color w:val="000000"/>
        </w:rPr>
        <w:t>planowanie przebiegu linii komunikacji powiatowej, dostosowywanie rozkładów jazdy do społecznych potrzeb przewozowych,</w:t>
      </w:r>
    </w:p>
    <w:p w14:paraId="721A5060" w14:textId="77777777" w:rsidR="008A459E" w:rsidRDefault="00000000" w:rsidP="00A82B97">
      <w:pPr>
        <w:numPr>
          <w:ilvl w:val="0"/>
          <w:numId w:val="42"/>
        </w:numPr>
        <w:tabs>
          <w:tab w:val="clear" w:pos="0"/>
        </w:tabs>
        <w:ind w:left="0" w:right="-2" w:firstLine="0"/>
        <w:jc w:val="both"/>
        <w:rPr>
          <w:rFonts w:ascii="Calibri" w:hAnsi="Calibri"/>
        </w:rPr>
      </w:pPr>
      <w:r>
        <w:rPr>
          <w:rFonts w:ascii="Calibri" w:eastAsia="Times New Roman" w:hAnsi="Calibri" w:cstheme="minorHAnsi"/>
          <w:color w:val="000000"/>
        </w:rPr>
        <w:t>przekazywanie Operatorowi, w formie określonej w § 1 ust. 2 pkt 1), aktualnych „Charakterystyk usług przewozowych”,</w:t>
      </w:r>
    </w:p>
    <w:p w14:paraId="768A5660" w14:textId="77777777" w:rsidR="008A459E" w:rsidRDefault="00000000" w:rsidP="00A82B97">
      <w:pPr>
        <w:numPr>
          <w:ilvl w:val="0"/>
          <w:numId w:val="42"/>
        </w:numPr>
        <w:tabs>
          <w:tab w:val="clear" w:pos="0"/>
        </w:tabs>
        <w:ind w:left="0" w:right="-2" w:firstLine="0"/>
        <w:jc w:val="both"/>
        <w:rPr>
          <w:rFonts w:ascii="Calibri" w:hAnsi="Calibri"/>
        </w:rPr>
      </w:pPr>
      <w:bookmarkStart w:id="97" w:name="_heading=h.3tbugp1"/>
      <w:bookmarkEnd w:id="97"/>
      <w:r>
        <w:rPr>
          <w:rFonts w:ascii="Calibri" w:eastAsia="Times New Roman" w:hAnsi="Calibri" w:cstheme="minorHAnsi"/>
          <w:color w:val="000000"/>
        </w:rPr>
        <w:t>wykonywanie kontroli dotyczących realizacji obowiązków Operatora, określonych w § 5,</w:t>
      </w:r>
    </w:p>
    <w:p w14:paraId="3420A978" w14:textId="77777777" w:rsidR="008A459E" w:rsidRDefault="00000000" w:rsidP="00A82B97">
      <w:pPr>
        <w:numPr>
          <w:ilvl w:val="0"/>
          <w:numId w:val="42"/>
        </w:numPr>
        <w:tabs>
          <w:tab w:val="clear" w:pos="0"/>
        </w:tabs>
        <w:ind w:left="0" w:right="-2" w:firstLine="0"/>
        <w:jc w:val="both"/>
        <w:rPr>
          <w:rFonts w:ascii="Calibri" w:hAnsi="Calibri"/>
        </w:rPr>
      </w:pPr>
      <w:r>
        <w:rPr>
          <w:rFonts w:ascii="Calibri" w:eastAsia="Times New Roman" w:hAnsi="Calibri" w:cstheme="minorHAnsi"/>
          <w:color w:val="000000"/>
        </w:rPr>
        <w:t>naliczanie kar umownych w oparciu o wyniki prowadzonych kontroli, zgodnie z zasadami określonymi w § 9,</w:t>
      </w:r>
    </w:p>
    <w:p w14:paraId="64123F87" w14:textId="77777777" w:rsidR="008A459E" w:rsidRDefault="00000000" w:rsidP="00A82B97">
      <w:pPr>
        <w:numPr>
          <w:ilvl w:val="0"/>
          <w:numId w:val="42"/>
        </w:numPr>
        <w:tabs>
          <w:tab w:val="clear" w:pos="0"/>
        </w:tabs>
        <w:ind w:left="0" w:right="-2" w:firstLine="0"/>
        <w:jc w:val="both"/>
        <w:rPr>
          <w:rFonts w:ascii="Calibri" w:hAnsi="Calibri"/>
        </w:rPr>
      </w:pPr>
      <w:r>
        <w:rPr>
          <w:rFonts w:ascii="Calibri" w:eastAsia="Times New Roman" w:hAnsi="Calibri" w:cstheme="minorHAnsi"/>
          <w:color w:val="000000"/>
        </w:rPr>
        <w:t>terminowe opłacanie prawidłowo sporządzonych not księgowych, otrzymanych od Operatora zgodnie z §5 ust. 2 pkt 7 lit. a) oraz lit. b) oraz § 7.</w:t>
      </w:r>
    </w:p>
    <w:p w14:paraId="2B1BFD34" w14:textId="77777777" w:rsidR="008A459E" w:rsidRDefault="008A459E" w:rsidP="00A82B97">
      <w:pPr>
        <w:rPr>
          <w:rFonts w:ascii="Calibri" w:hAnsi="Calibri" w:cstheme="minorHAnsi"/>
        </w:rPr>
      </w:pPr>
      <w:bookmarkStart w:id="98" w:name="_heading=h.28h4qwu"/>
      <w:bookmarkEnd w:id="98"/>
    </w:p>
    <w:p w14:paraId="6BCD8197" w14:textId="77777777" w:rsidR="008A459E" w:rsidRDefault="00000000" w:rsidP="00A82B97">
      <w:pPr>
        <w:jc w:val="center"/>
        <w:rPr>
          <w:rFonts w:ascii="Calibri" w:hAnsi="Calibri"/>
        </w:rPr>
      </w:pPr>
      <w:bookmarkStart w:id="99" w:name="_heading=h.nmf14n"/>
      <w:bookmarkEnd w:id="99"/>
      <w:r>
        <w:rPr>
          <w:rFonts w:ascii="Calibri" w:hAnsi="Calibri" w:cstheme="minorHAnsi"/>
        </w:rPr>
        <w:t>§ 7 Wynagrodzenie umowne</w:t>
      </w:r>
    </w:p>
    <w:p w14:paraId="45F1658E" w14:textId="77777777" w:rsidR="008A459E" w:rsidRDefault="008A459E" w:rsidP="00A82B97">
      <w:pPr>
        <w:jc w:val="center"/>
        <w:rPr>
          <w:rFonts w:cstheme="minorHAnsi"/>
        </w:rPr>
      </w:pPr>
    </w:p>
    <w:p w14:paraId="58D1E169" w14:textId="77777777" w:rsidR="008A459E" w:rsidRDefault="00000000" w:rsidP="00A82B97">
      <w:pPr>
        <w:numPr>
          <w:ilvl w:val="0"/>
          <w:numId w:val="45"/>
        </w:numPr>
        <w:tabs>
          <w:tab w:val="clear" w:pos="0"/>
        </w:tabs>
        <w:ind w:left="0" w:right="-2" w:firstLine="0"/>
        <w:jc w:val="both"/>
        <w:rPr>
          <w:rFonts w:ascii="Calibri" w:hAnsi="Calibri"/>
        </w:rPr>
      </w:pPr>
      <w:bookmarkStart w:id="100" w:name="_heading=h.37m2jsg"/>
      <w:bookmarkEnd w:id="100"/>
      <w:r>
        <w:rPr>
          <w:rFonts w:ascii="Calibri" w:eastAsia="Times New Roman" w:hAnsi="Calibri" w:cstheme="minorHAnsi"/>
          <w:color w:val="000000"/>
        </w:rPr>
        <w:t xml:space="preserve">Operatorowi przysługuje rekompensata na pokrycie straty wynikającej z poniesionych kosztów świadczenia usług przewozowych objętych niniejszą umową, obliczona zgodnie z Załącznikiem nr 5 do Umowy. Kwota rekompensaty z tytułu realizacji usług w zakresie publicznego transportu zbiorowego wynosi </w:t>
      </w:r>
      <w:r>
        <w:rPr>
          <w:rFonts w:ascii="Calibri" w:eastAsia="Times New Roman" w:hAnsi="Calibri" w:cstheme="minorHAnsi"/>
          <w:b/>
          <w:color w:val="000000"/>
        </w:rPr>
        <w:t>nie więcej niż ………….. zł za 1 wozokilometr</w:t>
      </w:r>
      <w:r>
        <w:rPr>
          <w:rFonts w:ascii="Calibri" w:eastAsia="Times New Roman" w:hAnsi="Calibri" w:cstheme="minorHAnsi"/>
          <w:color w:val="000000"/>
        </w:rPr>
        <w:t>.</w:t>
      </w:r>
    </w:p>
    <w:p w14:paraId="06C15768" w14:textId="77777777" w:rsidR="008A459E" w:rsidRDefault="00000000" w:rsidP="00A82B97">
      <w:pPr>
        <w:numPr>
          <w:ilvl w:val="0"/>
          <w:numId w:val="45"/>
        </w:numPr>
        <w:tabs>
          <w:tab w:val="clear" w:pos="0"/>
        </w:tabs>
        <w:ind w:left="0" w:right="-2" w:firstLine="0"/>
        <w:jc w:val="both"/>
        <w:rPr>
          <w:rFonts w:ascii="Calibri" w:hAnsi="Calibri"/>
        </w:rPr>
      </w:pPr>
      <w:r>
        <w:rPr>
          <w:rFonts w:ascii="Calibri" w:eastAsia="Times New Roman" w:hAnsi="Calibri" w:cstheme="minorHAnsi"/>
          <w:color w:val="000000"/>
        </w:rPr>
        <w:t>Wszelkie rozliczenia pomiędzy Organizatorem a Operatorem będą dokonywane w złotych polskich (PLN).</w:t>
      </w:r>
    </w:p>
    <w:p w14:paraId="4242F797" w14:textId="77777777" w:rsidR="008A459E" w:rsidRDefault="00000000" w:rsidP="00A82B97">
      <w:pPr>
        <w:numPr>
          <w:ilvl w:val="0"/>
          <w:numId w:val="45"/>
        </w:numPr>
        <w:tabs>
          <w:tab w:val="clear" w:pos="0"/>
        </w:tabs>
        <w:ind w:left="0" w:right="-2" w:firstLine="0"/>
        <w:jc w:val="both"/>
        <w:rPr>
          <w:rFonts w:ascii="Calibri" w:hAnsi="Calibri"/>
        </w:rPr>
      </w:pPr>
      <w:bookmarkStart w:id="101" w:name="_heading=h.1mrcu09"/>
      <w:bookmarkEnd w:id="101"/>
      <w:r>
        <w:rPr>
          <w:rFonts w:ascii="Calibri" w:eastAsia="Times New Roman" w:hAnsi="Calibri" w:cstheme="minorHAnsi"/>
          <w:color w:val="000000"/>
        </w:rPr>
        <w:t xml:space="preserve">Jako okres rozliczeniowy, za który wypłacana będzie Operatorowi rekompensata z tytułu wykonywania przedmiotu Umowy, przyjmuje się jeden miesiąc </w:t>
      </w:r>
      <w:r>
        <w:rPr>
          <w:rFonts w:ascii="Calibri" w:eastAsia="Times New Roman" w:hAnsi="Calibri" w:cstheme="minorHAnsi"/>
          <w:strike/>
          <w:color w:val="000000"/>
          <w:shd w:val="clear" w:color="auto" w:fill="FFFF00"/>
        </w:rPr>
        <w:t>kalendarzowy.</w:t>
      </w:r>
    </w:p>
    <w:p w14:paraId="1E212849" w14:textId="77777777" w:rsidR="008A459E" w:rsidRDefault="00000000" w:rsidP="00A82B97">
      <w:pPr>
        <w:numPr>
          <w:ilvl w:val="0"/>
          <w:numId w:val="45"/>
        </w:numPr>
        <w:tabs>
          <w:tab w:val="clear" w:pos="0"/>
        </w:tabs>
        <w:ind w:left="0" w:right="-2" w:firstLine="0"/>
        <w:jc w:val="both"/>
        <w:rPr>
          <w:rFonts w:ascii="Calibri" w:hAnsi="Calibri"/>
        </w:rPr>
      </w:pPr>
      <w:bookmarkStart w:id="102" w:name="_heading=h.46r0co2"/>
      <w:bookmarkEnd w:id="102"/>
      <w:r>
        <w:rPr>
          <w:rFonts w:ascii="Calibri" w:eastAsia="Times New Roman" w:hAnsi="Calibri" w:cstheme="minorHAnsi"/>
          <w:color w:val="000000"/>
        </w:rPr>
        <w:t xml:space="preserve">Operatorowi przysługuje rekompensata kosztowa, o której mowa w ust. 1, jeżeli wykaże, że podstawą poniesionej straty z tytułu realizacji usług w zakresie publicznego transportu zbiorowego są utracone przychody i poniesione koszty, o których mowa w art. 50 ust. 1 pkt 2 ustawy o publicznym transporcie zbiorowym, proporcjonalnie do poniesionej straty, z poniższymi zastrzeżeniami: </w:t>
      </w:r>
    </w:p>
    <w:p w14:paraId="7913367B" w14:textId="77777777" w:rsidR="008A459E" w:rsidRDefault="00000000" w:rsidP="00A82B97">
      <w:pPr>
        <w:numPr>
          <w:ilvl w:val="1"/>
          <w:numId w:val="74"/>
        </w:numPr>
        <w:tabs>
          <w:tab w:val="clear" w:pos="0"/>
        </w:tabs>
        <w:ind w:left="0" w:right="-2" w:firstLine="0"/>
        <w:jc w:val="both"/>
        <w:rPr>
          <w:rFonts w:ascii="Calibri" w:hAnsi="Calibri"/>
        </w:rPr>
      </w:pPr>
      <w:bookmarkStart w:id="103" w:name="_heading=h.2lwamvv"/>
      <w:bookmarkEnd w:id="103"/>
      <w:r>
        <w:rPr>
          <w:rFonts w:ascii="Calibri" w:eastAsia="Times New Roman" w:hAnsi="Calibri" w:cstheme="minorHAnsi"/>
          <w:color w:val="000000"/>
        </w:rPr>
        <w:t>rekompensata nie będzie obejmowała niezrealizowanych wozokilometrów w porównaniu do obowiązującego rozkładu jazdy,</w:t>
      </w:r>
    </w:p>
    <w:p w14:paraId="711E1533" w14:textId="77777777" w:rsidR="008A459E" w:rsidRDefault="00000000" w:rsidP="00A82B97">
      <w:pPr>
        <w:numPr>
          <w:ilvl w:val="1"/>
          <w:numId w:val="74"/>
        </w:numPr>
        <w:tabs>
          <w:tab w:val="clear" w:pos="0"/>
        </w:tabs>
        <w:ind w:left="0" w:right="-2" w:firstLine="0"/>
        <w:jc w:val="both"/>
        <w:rPr>
          <w:rFonts w:ascii="Calibri" w:hAnsi="Calibri"/>
        </w:rPr>
      </w:pPr>
      <w:bookmarkStart w:id="104" w:name="_heading=h.111kx3o"/>
      <w:bookmarkEnd w:id="104"/>
      <w:r>
        <w:rPr>
          <w:rFonts w:ascii="Calibri" w:eastAsia="Times New Roman" w:hAnsi="Calibri" w:cstheme="minorHAnsi"/>
          <w:color w:val="000000"/>
        </w:rPr>
        <w:t>w przypadku gdy:</w:t>
      </w:r>
    </w:p>
    <w:p w14:paraId="2A2043EF" w14:textId="77777777" w:rsidR="008A459E" w:rsidRDefault="00000000" w:rsidP="00A82B97">
      <w:pPr>
        <w:numPr>
          <w:ilvl w:val="1"/>
          <w:numId w:val="55"/>
        </w:numPr>
        <w:tabs>
          <w:tab w:val="clear" w:pos="0"/>
        </w:tabs>
        <w:ind w:left="0" w:right="-2" w:firstLine="0"/>
        <w:jc w:val="both"/>
        <w:rPr>
          <w:rFonts w:ascii="Calibri" w:hAnsi="Calibri"/>
        </w:rPr>
      </w:pPr>
      <w:r>
        <w:rPr>
          <w:rFonts w:ascii="Calibri" w:eastAsia="Times New Roman" w:hAnsi="Calibri" w:cstheme="minorHAnsi"/>
          <w:color w:val="000000"/>
        </w:rPr>
        <w:t>jednorazowo z przyczyn nieleżących po stronie Operatora wystąpi niemożność    wykonania przewidzianego rozkładem jazdy kursu, to rekompensata wskazana w ust. 1 będzie obejmowała koszty wykonania wozokilometrów po trasie objazdowej,</w:t>
      </w:r>
    </w:p>
    <w:p w14:paraId="32DAEBC9" w14:textId="77777777" w:rsidR="008A459E" w:rsidRDefault="00000000" w:rsidP="00A82B97">
      <w:pPr>
        <w:numPr>
          <w:ilvl w:val="1"/>
          <w:numId w:val="55"/>
        </w:numPr>
        <w:tabs>
          <w:tab w:val="clear" w:pos="0"/>
        </w:tabs>
        <w:ind w:left="0" w:right="-2" w:firstLine="0"/>
        <w:jc w:val="both"/>
        <w:rPr>
          <w:rFonts w:ascii="Calibri" w:hAnsi="Calibri"/>
        </w:rPr>
      </w:pPr>
      <w:r>
        <w:rPr>
          <w:rFonts w:ascii="Calibri" w:eastAsia="Times New Roman" w:hAnsi="Calibri" w:cstheme="minorHAnsi"/>
          <w:color w:val="000000"/>
        </w:rPr>
        <w:t xml:space="preserve"> z przyczyn nieleżących po stronie Operatora wystąpi niemożność wykonania przewidzianego rozkładem jazdy kursu w okresie dłuższym niż 1 dzień, to rekompensata wskazana w ust. 1 będzie obejmowała koszty wykonania wozokilometrów po trasie objazdowej po uprzednim wyrażeniu zgody przez Organizatora,</w:t>
      </w:r>
    </w:p>
    <w:p w14:paraId="13944E32" w14:textId="77777777" w:rsidR="008A459E" w:rsidRDefault="00000000" w:rsidP="00A82B97">
      <w:pPr>
        <w:numPr>
          <w:ilvl w:val="1"/>
          <w:numId w:val="74"/>
        </w:numPr>
        <w:tabs>
          <w:tab w:val="clear" w:pos="0"/>
        </w:tabs>
        <w:ind w:left="0" w:right="-2" w:firstLine="0"/>
        <w:jc w:val="both"/>
        <w:rPr>
          <w:rFonts w:ascii="Calibri" w:hAnsi="Calibri"/>
        </w:rPr>
      </w:pPr>
      <w:r>
        <w:rPr>
          <w:rFonts w:ascii="Calibri" w:eastAsia="Times New Roman" w:hAnsi="Calibri" w:cstheme="minorHAnsi"/>
          <w:color w:val="000000"/>
        </w:rPr>
        <w:t>Operator, dla celów rozliczenia niniejszej umowy, będzie posiadał sprawne i dopuszczone do używania urządzenie fiskalne, umożliwiające wyodrębnienie wszystkich sprzedanych biletów, na kursach realizowanych w powiatowych przewozach pasażerskich o charakterze użyteczności publicznej,</w:t>
      </w:r>
    </w:p>
    <w:p w14:paraId="3B889547" w14:textId="77777777" w:rsidR="008A459E" w:rsidRDefault="00000000" w:rsidP="00A82B97">
      <w:pPr>
        <w:numPr>
          <w:ilvl w:val="1"/>
          <w:numId w:val="74"/>
        </w:numPr>
        <w:tabs>
          <w:tab w:val="clear" w:pos="0"/>
        </w:tabs>
        <w:spacing w:after="120"/>
        <w:ind w:left="0" w:right="1" w:firstLine="0"/>
        <w:jc w:val="both"/>
        <w:rPr>
          <w:rFonts w:ascii="Calibri" w:hAnsi="Calibri"/>
        </w:rPr>
      </w:pPr>
      <w:r>
        <w:rPr>
          <w:rFonts w:ascii="Calibri" w:eastAsia="Times New Roman" w:hAnsi="Calibri" w:cstheme="minorHAnsi"/>
          <w:color w:val="000000"/>
        </w:rPr>
        <w:t>Operator zaliczy do swoich przychodów kwoty uzyskane z tytułu innych opłat nałożonych w związku z realizacją usług objętych niniejszą umową,</w:t>
      </w:r>
    </w:p>
    <w:p w14:paraId="01D398B7" w14:textId="77777777" w:rsidR="008A459E" w:rsidRDefault="00000000" w:rsidP="00A82B97">
      <w:pPr>
        <w:spacing w:before="100" w:after="120"/>
        <w:ind w:right="1"/>
        <w:jc w:val="both"/>
        <w:rPr>
          <w:rFonts w:ascii="Calibri" w:hAnsi="Calibri"/>
        </w:rPr>
      </w:pPr>
      <w:r>
        <w:rPr>
          <w:rFonts w:ascii="Calibri" w:eastAsia="Times New Roman" w:hAnsi="Calibri" w:cstheme="minorHAnsi"/>
          <w:color w:val="000000"/>
        </w:rPr>
        <w:t>5) Operator będzie prowadził wyodrębnioną ewidencję księgową dotyczącą realizacji usług określonych w Umowie</w:t>
      </w:r>
    </w:p>
    <w:p w14:paraId="2D9668BE" w14:textId="77777777" w:rsidR="008A459E" w:rsidRDefault="00000000" w:rsidP="00A82B97">
      <w:pPr>
        <w:spacing w:before="100"/>
        <w:jc w:val="both"/>
        <w:rPr>
          <w:rFonts w:ascii="Calibri" w:hAnsi="Calibri"/>
        </w:rPr>
      </w:pPr>
      <w:r>
        <w:rPr>
          <w:rFonts w:ascii="Calibri" w:eastAsia="Times New Roman" w:hAnsi="Calibri" w:cstheme="minorHAnsi"/>
        </w:rPr>
        <w:t>6)</w:t>
      </w:r>
      <w:r>
        <w:rPr>
          <w:rFonts w:ascii="Calibri" w:eastAsia="Times New Roman" w:hAnsi="Calibri" w:cstheme="minorHAnsi"/>
        </w:rPr>
        <w:tab/>
        <w:t>Rozliczenia będą sporządzane w interwałach miesięcznych, przy czym:</w:t>
      </w:r>
    </w:p>
    <w:p w14:paraId="7E3D06B5" w14:textId="77777777" w:rsidR="008A459E" w:rsidRDefault="00000000" w:rsidP="00A82B97">
      <w:pPr>
        <w:spacing w:before="100"/>
        <w:jc w:val="both"/>
        <w:rPr>
          <w:rFonts w:ascii="Calibri" w:hAnsi="Calibri"/>
        </w:rPr>
      </w:pPr>
      <w:r>
        <w:rPr>
          <w:rFonts w:ascii="Calibri" w:eastAsia="Times New Roman" w:hAnsi="Calibri" w:cstheme="minorHAnsi"/>
        </w:rPr>
        <w:t>a)</w:t>
      </w:r>
      <w:r>
        <w:rPr>
          <w:rFonts w:ascii="Calibri" w:eastAsia="Times New Roman" w:hAnsi="Calibri" w:cstheme="minorHAnsi"/>
        </w:rPr>
        <w:tab/>
        <w:t>Rekompensata za dany miesiąc będzie obliczana zgodnie z Załącznikiem nr 5 i na podstawie Załącznika nr 4.1., nr 4.5 i 4.6 do Umowy, a jej wysokość Operator określi we Wniosku o wypłatę rekompensaty kosztowej, sporządzonym zgodnie ze wzorem określonym w Załączniku nr 6 do Umowy.</w:t>
      </w:r>
    </w:p>
    <w:p w14:paraId="06373BC1" w14:textId="77777777" w:rsidR="008A459E" w:rsidRDefault="00000000" w:rsidP="00A82B97">
      <w:pPr>
        <w:spacing w:before="100" w:after="120"/>
        <w:jc w:val="both"/>
        <w:rPr>
          <w:rFonts w:ascii="Calibri" w:hAnsi="Calibri"/>
        </w:rPr>
      </w:pPr>
      <w:r>
        <w:rPr>
          <w:rFonts w:ascii="Calibri" w:eastAsia="Times New Roman" w:hAnsi="Calibri" w:cstheme="minorHAnsi"/>
          <w:color w:val="000000"/>
        </w:rPr>
        <w:t xml:space="preserve">     Załącznik nr 4.1 Wniosek o planowaną wypłatę rekompensaty w ramach Funduszu     rozwoju przewozów autobusowych o charakterze użyteczności publicznej wystawiony w oparciu o załącznik nr 4.6, Operator przekazuje Organizatorowi w terminie 1 (jednego) dnia roboczego po zakończeniu okresu rozliczeniowego.</w:t>
      </w:r>
    </w:p>
    <w:p w14:paraId="0FFC011B" w14:textId="77777777" w:rsidR="008A459E" w:rsidRDefault="00000000" w:rsidP="00A82B97">
      <w:pPr>
        <w:jc w:val="both"/>
        <w:rPr>
          <w:rFonts w:ascii="Calibri" w:hAnsi="Calibri"/>
        </w:rPr>
      </w:pPr>
      <w:r>
        <w:rPr>
          <w:rFonts w:ascii="Calibri" w:eastAsia="Times New Roman" w:hAnsi="Calibri" w:cstheme="minorHAnsi"/>
        </w:rPr>
        <w:t>b) Rekompensata za miesiąc grudzień będzie wypłacona w formie zaliczki na podstawie przedłożonej noty do dnia 20 grudnia 2025 r. Wysokość zaliczki odpowiadać będzie szacowanej rekompensacie kosztowej, obliczonej zgodnie z Załącznikiem nr 5 do Umowy na podstawie planowanych rozkładów jazdy (z wyłączeniem rekompensaty w części stanowiącej zwrot utraconych przychodów z tytułu stosowania ustawowych uprawnień do ulgowych przejazdów w publicznym transporcie zbiorowym do wysokości poniesionej z tego tytułu straty przez Operatora).</w:t>
      </w:r>
    </w:p>
    <w:p w14:paraId="51C31FCE" w14:textId="77777777" w:rsidR="008A459E" w:rsidRDefault="00000000" w:rsidP="00A82B97">
      <w:pPr>
        <w:jc w:val="both"/>
        <w:rPr>
          <w:rFonts w:ascii="Calibri" w:hAnsi="Calibri"/>
        </w:rPr>
      </w:pPr>
      <w:r>
        <w:rPr>
          <w:rFonts w:ascii="Calibri" w:eastAsia="Times New Roman" w:hAnsi="Calibri" w:cstheme="minorHAnsi"/>
        </w:rPr>
        <w:t xml:space="preserve">c) rozliczenie zaliczki za miesiąc grudzień nastąpi na podstawie wniosku oraz Załącznikach nr 4.1., 4.5 i 4.6. do Umowy, przy czym zakłada się, że zaliczka stanowi maksymalną kwotę rekompensaty, co oznacza, że w przypadku stwierdzenia w rozliczeniu kwoty wyższej niż kwota zaliczki – dopłata nie będzie wypłacana przez Organizatora, natomiast w przypadku stwierdzenia w rozliczeniu, że zaliczka jest wyższa niż należna rekompensata, różnica podlega zwrotowi na rachunek Organizatora w terminie do 5 stycznia 2026 r. </w:t>
      </w:r>
    </w:p>
    <w:p w14:paraId="45A8081D" w14:textId="77777777" w:rsidR="008A459E" w:rsidRDefault="00000000" w:rsidP="00A82B97">
      <w:pPr>
        <w:spacing w:before="100"/>
        <w:jc w:val="both"/>
        <w:rPr>
          <w:rFonts w:ascii="Calibri" w:hAnsi="Calibri"/>
        </w:rPr>
      </w:pPr>
      <w:bookmarkStart w:id="105" w:name="_heading=h.3l18frh"/>
      <w:bookmarkEnd w:id="105"/>
      <w:r>
        <w:rPr>
          <w:rFonts w:ascii="Calibri" w:eastAsia="Times New Roman" w:hAnsi="Calibri" w:cstheme="minorHAnsi"/>
        </w:rPr>
        <w:t>d)</w:t>
      </w:r>
      <w:r>
        <w:rPr>
          <w:rFonts w:ascii="Calibri" w:eastAsia="Times New Roman" w:hAnsi="Calibri" w:cstheme="minorHAnsi"/>
        </w:rPr>
        <w:tab/>
        <w:t>Operator będzie przekazywał Organizatorowi sprawozdania miesięczne z realizacji umowy, sporządzone zgodnie ze wzorem określonym w Załączniku nr 4.2, 4.3, 4.4 i 4.5 do Umowy oraz z uwzględnieniem warunków określonych w Załączniku nr 5 do Umowy. Jeżeli sprawozdanie miesięczne, wykaże wartość przysługującej rekompensaty różną niż w złożonym wniosku o wypłatę rekompensaty, rekompensata naliczona dla kolejnego miesiąca w następnym miesiącu kalendarzowym zostanie skorygowana o wartość wynikającą z rozliczenia poprzedniego miesiąca. Jeżeli sprawozdanie miesięczne wykaże po stronie Organizatora nadpłatę, której wartość przekroczy wartość rekompensaty naliczonej dla ostatniego miesiąca, nierozliczona część nadpłaty pomniejszy wartości rekompensaty naliczanej w kolejnych miesiącach,</w:t>
      </w:r>
    </w:p>
    <w:p w14:paraId="5A4C180D" w14:textId="77777777" w:rsidR="008A459E" w:rsidRDefault="00000000" w:rsidP="00A82B97">
      <w:pPr>
        <w:spacing w:before="100"/>
        <w:ind w:right="1"/>
        <w:jc w:val="both"/>
        <w:rPr>
          <w:rFonts w:ascii="Calibri" w:hAnsi="Calibri"/>
        </w:rPr>
      </w:pPr>
      <w:r>
        <w:rPr>
          <w:rFonts w:ascii="Calibri" w:eastAsia="Times New Roman" w:hAnsi="Calibri" w:cstheme="minorHAnsi"/>
          <w:color w:val="000000"/>
        </w:rPr>
        <w:t>e)</w:t>
      </w:r>
      <w:r>
        <w:rPr>
          <w:rFonts w:ascii="Calibri" w:eastAsia="Times New Roman" w:hAnsi="Calibri" w:cstheme="minorHAnsi"/>
          <w:color w:val="000000"/>
        </w:rPr>
        <w:tab/>
        <w:t xml:space="preserve">Sprawozdania miesięczne, o których mowa w lit. d), Operator będzie przekazywał Organizatorowi do 20 dnia miesiąca. Sprawozdanie miesięczne za miesiąc grudzień zostanie przekazane Organizatorowi w terminie do </w:t>
      </w:r>
      <w:r>
        <w:rPr>
          <w:rFonts w:ascii="Calibri" w:eastAsia="Times New Roman" w:hAnsi="Calibri" w:cstheme="minorHAnsi"/>
        </w:rPr>
        <w:t>5 stycznia 2026 roku.</w:t>
      </w:r>
    </w:p>
    <w:p w14:paraId="34438A8F" w14:textId="77777777" w:rsidR="008A459E" w:rsidRDefault="00000000" w:rsidP="00A82B97">
      <w:pPr>
        <w:numPr>
          <w:ilvl w:val="0"/>
          <w:numId w:val="45"/>
        </w:numPr>
        <w:tabs>
          <w:tab w:val="clear" w:pos="0"/>
        </w:tabs>
        <w:ind w:left="0" w:right="-2" w:firstLine="0"/>
        <w:jc w:val="both"/>
        <w:rPr>
          <w:rFonts w:ascii="Calibri" w:hAnsi="Calibri"/>
        </w:rPr>
      </w:pPr>
      <w:r>
        <w:rPr>
          <w:rFonts w:ascii="Calibri" w:eastAsia="Times New Roman" w:hAnsi="Calibri" w:cstheme="minorHAnsi"/>
          <w:color w:val="000000"/>
        </w:rPr>
        <w:t>Operator będzie wystawiał Organizatorowi noty księgowe za wykonywanie w okresach rozliczeniowych przedmiotu Umowy, z terminem płatności 21 dni, liczonym od dnia otrzymania przez Organizatora noty prawidłowo sporządzonej przez Operatora. Jeżeli termin płatności przypada na sobotę lub dzień ustawowo wolny od pracy, terminem płatności jest pierwszy dzień roboczy przypadający po tym dniu. Nota księgowa za miesiąc grudzień będzie wystawiona jako zaliczka z terminem płatności do</w:t>
      </w:r>
      <w:r>
        <w:rPr>
          <w:rFonts w:ascii="Calibri" w:eastAsia="Times New Roman" w:hAnsi="Calibri" w:cstheme="minorHAnsi"/>
          <w:color w:val="FF0000"/>
        </w:rPr>
        <w:t xml:space="preserve"> </w:t>
      </w:r>
      <w:r>
        <w:rPr>
          <w:rFonts w:ascii="Calibri" w:eastAsia="Times New Roman" w:hAnsi="Calibri" w:cstheme="minorHAnsi"/>
        </w:rPr>
        <w:t xml:space="preserve">31.12.2025 r. </w:t>
      </w:r>
      <w:r>
        <w:rPr>
          <w:rFonts w:ascii="Calibri" w:eastAsia="Times New Roman" w:hAnsi="Calibri" w:cstheme="minorHAnsi"/>
          <w:color w:val="000000"/>
        </w:rPr>
        <w:t>(pomniejszona o kwotę rekompensaty z tytułu utraconych przychodów). Właściwa nota księgowa – stanowiąca rozliczenie zaliczki będzie wystawiona zgodnie z zasadami określonymi w § 7 ust. 4 pkt 6 lit. a – d.</w:t>
      </w:r>
    </w:p>
    <w:p w14:paraId="1E274FA4" w14:textId="77777777" w:rsidR="008A459E" w:rsidRDefault="00000000" w:rsidP="00A82B97">
      <w:pPr>
        <w:numPr>
          <w:ilvl w:val="0"/>
          <w:numId w:val="45"/>
        </w:numPr>
        <w:tabs>
          <w:tab w:val="clear" w:pos="0"/>
        </w:tabs>
        <w:ind w:left="0" w:right="-2" w:firstLine="0"/>
        <w:jc w:val="both"/>
        <w:rPr>
          <w:rFonts w:ascii="Calibri" w:hAnsi="Calibri"/>
        </w:rPr>
      </w:pPr>
      <w:bookmarkStart w:id="106" w:name="_heading=h.206ipza"/>
      <w:bookmarkEnd w:id="106"/>
      <w:r>
        <w:rPr>
          <w:rFonts w:ascii="Calibri" w:eastAsia="Times New Roman" w:hAnsi="Calibri" w:cstheme="minorHAnsi"/>
          <w:color w:val="000000"/>
        </w:rPr>
        <w:t>Operator będzie wystawiał noty księgowe, o których mowa w ust. 5, zgodnie z poniższymi danymi:</w:t>
      </w:r>
    </w:p>
    <w:p w14:paraId="65270930" w14:textId="77777777" w:rsidR="008A459E" w:rsidRDefault="00000000" w:rsidP="00A82B97">
      <w:pPr>
        <w:spacing w:before="100"/>
        <w:ind w:right="-2"/>
        <w:jc w:val="both"/>
        <w:rPr>
          <w:rFonts w:ascii="Calibri" w:hAnsi="Calibri"/>
        </w:rPr>
      </w:pPr>
      <w:r>
        <w:rPr>
          <w:rFonts w:ascii="Calibri" w:eastAsia="Times New Roman" w:hAnsi="Calibri" w:cstheme="minorHAnsi"/>
          <w:color w:val="000000"/>
        </w:rPr>
        <w:t>Powiat Lwówecki,</w:t>
      </w:r>
    </w:p>
    <w:p w14:paraId="259862A3" w14:textId="77777777" w:rsidR="008A459E" w:rsidRDefault="00000000" w:rsidP="00A82B97">
      <w:pPr>
        <w:spacing w:before="100"/>
        <w:ind w:right="-2"/>
        <w:jc w:val="both"/>
        <w:rPr>
          <w:rFonts w:ascii="Calibri" w:hAnsi="Calibri"/>
        </w:rPr>
      </w:pPr>
      <w:r>
        <w:rPr>
          <w:rFonts w:ascii="Calibri" w:eastAsia="Times New Roman" w:hAnsi="Calibri" w:cstheme="minorHAnsi"/>
          <w:color w:val="000000"/>
        </w:rPr>
        <w:t>ul. Szpitalna 4, 59-600 Lwówek Śląski</w:t>
      </w:r>
    </w:p>
    <w:p w14:paraId="620CC5C7" w14:textId="77777777" w:rsidR="008A459E" w:rsidRDefault="00000000" w:rsidP="00A82B97">
      <w:pPr>
        <w:spacing w:before="100"/>
        <w:ind w:right="-2"/>
        <w:jc w:val="both"/>
        <w:rPr>
          <w:rFonts w:ascii="Calibri" w:hAnsi="Calibri"/>
        </w:rPr>
      </w:pPr>
      <w:r>
        <w:rPr>
          <w:rFonts w:ascii="Calibri" w:eastAsia="Times New Roman" w:hAnsi="Calibri" w:cstheme="minorHAnsi"/>
          <w:color w:val="000000"/>
        </w:rPr>
        <w:t xml:space="preserve">NIP </w:t>
      </w:r>
      <w:r>
        <w:rPr>
          <w:rFonts w:ascii="Calibri" w:eastAsia="Times New Roman" w:hAnsi="Calibri" w:cstheme="minorHAnsi"/>
          <w:color w:val="000000"/>
          <w:highlight w:val="white"/>
        </w:rPr>
        <w:t>6161410172</w:t>
      </w:r>
    </w:p>
    <w:p w14:paraId="1F0C56D6" w14:textId="77777777" w:rsidR="008A459E" w:rsidRDefault="00000000" w:rsidP="00A82B97">
      <w:pPr>
        <w:numPr>
          <w:ilvl w:val="0"/>
          <w:numId w:val="45"/>
        </w:numPr>
        <w:tabs>
          <w:tab w:val="clear" w:pos="0"/>
        </w:tabs>
        <w:ind w:left="0" w:right="-2" w:firstLine="0"/>
        <w:jc w:val="both"/>
        <w:rPr>
          <w:rFonts w:ascii="Calibri" w:hAnsi="Calibri"/>
        </w:rPr>
      </w:pPr>
      <w:bookmarkStart w:id="107" w:name="_heading=h.4k668n3"/>
      <w:bookmarkEnd w:id="107"/>
      <w:r>
        <w:rPr>
          <w:rFonts w:ascii="Calibri" w:eastAsia="Times New Roman" w:hAnsi="Calibri" w:cstheme="minorHAnsi"/>
          <w:color w:val="000000"/>
        </w:rPr>
        <w:t>Do not księgowych, o których mowa w</w:t>
      </w:r>
      <w:r>
        <w:rPr>
          <w:rFonts w:ascii="Calibri" w:eastAsia="Times New Roman" w:hAnsi="Calibri" w:cstheme="minorHAnsi"/>
          <w:color w:val="0070C0"/>
        </w:rPr>
        <w:t xml:space="preserve"> </w:t>
      </w:r>
      <w:r>
        <w:rPr>
          <w:rFonts w:ascii="Calibri" w:eastAsia="Times New Roman" w:hAnsi="Calibri" w:cstheme="minorHAnsi"/>
          <w:color w:val="000000"/>
        </w:rPr>
        <w:t>ust. 5, Operator będzie dołączał:</w:t>
      </w:r>
    </w:p>
    <w:p w14:paraId="376C06AA" w14:textId="77777777" w:rsidR="008A459E" w:rsidRDefault="00000000" w:rsidP="00A82B97">
      <w:pPr>
        <w:numPr>
          <w:ilvl w:val="0"/>
          <w:numId w:val="75"/>
        </w:numPr>
        <w:tabs>
          <w:tab w:val="clear" w:pos="0"/>
        </w:tabs>
        <w:ind w:left="0" w:right="-2" w:firstLine="0"/>
        <w:jc w:val="both"/>
        <w:rPr>
          <w:rFonts w:ascii="Calibri" w:hAnsi="Calibri"/>
        </w:rPr>
      </w:pPr>
      <w:r>
        <w:rPr>
          <w:rFonts w:ascii="Calibri" w:eastAsia="Times New Roman" w:hAnsi="Calibri" w:cstheme="minorHAnsi"/>
          <w:color w:val="000000"/>
        </w:rPr>
        <w:t>Załącznik nr 4.2 rozliczenie zrealizowanych usług przewozowych,</w:t>
      </w:r>
    </w:p>
    <w:p w14:paraId="46488711" w14:textId="77777777" w:rsidR="008A459E" w:rsidRDefault="00000000" w:rsidP="00A82B97">
      <w:pPr>
        <w:numPr>
          <w:ilvl w:val="0"/>
          <w:numId w:val="75"/>
        </w:numPr>
        <w:tabs>
          <w:tab w:val="clear" w:pos="0"/>
        </w:tabs>
        <w:ind w:left="0" w:firstLine="0"/>
        <w:jc w:val="both"/>
        <w:rPr>
          <w:rFonts w:ascii="Calibri" w:hAnsi="Calibri"/>
        </w:rPr>
      </w:pPr>
      <w:r>
        <w:rPr>
          <w:rFonts w:ascii="Calibri" w:eastAsia="Times New Roman" w:hAnsi="Calibri" w:cstheme="minorHAnsi"/>
          <w:color w:val="000000"/>
        </w:rPr>
        <w:t>Załącznik nr 4.3 kalkulacja kwoty deficytu netto linii komunikacyjnej objętej wnioskiem,</w:t>
      </w:r>
    </w:p>
    <w:p w14:paraId="677272D0" w14:textId="77777777" w:rsidR="008A459E" w:rsidRDefault="00000000" w:rsidP="00A82B97">
      <w:pPr>
        <w:numPr>
          <w:ilvl w:val="0"/>
          <w:numId w:val="75"/>
        </w:numPr>
        <w:tabs>
          <w:tab w:val="clear" w:pos="0"/>
        </w:tabs>
        <w:ind w:left="0" w:firstLine="0"/>
        <w:jc w:val="both"/>
        <w:rPr>
          <w:rFonts w:ascii="Calibri" w:hAnsi="Calibri"/>
        </w:rPr>
      </w:pPr>
      <w:r>
        <w:rPr>
          <w:rFonts w:ascii="Calibri" w:eastAsia="Times New Roman" w:hAnsi="Calibri" w:cstheme="minorHAnsi"/>
          <w:color w:val="000000"/>
        </w:rPr>
        <w:t>Załącznik nr 4.4 sprawozdanie dotyczące liczby przewożonych pasażerów,</w:t>
      </w:r>
    </w:p>
    <w:p w14:paraId="2CAB7506" w14:textId="77777777" w:rsidR="008A459E" w:rsidRDefault="00000000" w:rsidP="00A82B97">
      <w:pPr>
        <w:numPr>
          <w:ilvl w:val="0"/>
          <w:numId w:val="75"/>
        </w:numPr>
        <w:tabs>
          <w:tab w:val="clear" w:pos="0"/>
        </w:tabs>
        <w:ind w:left="0" w:firstLine="0"/>
        <w:jc w:val="both"/>
        <w:rPr>
          <w:rFonts w:ascii="Calibri" w:hAnsi="Calibri"/>
        </w:rPr>
      </w:pPr>
      <w:r>
        <w:rPr>
          <w:rFonts w:ascii="Calibri" w:eastAsia="Times New Roman" w:hAnsi="Calibri" w:cstheme="minorHAnsi"/>
          <w:color w:val="000000"/>
        </w:rPr>
        <w:t>Załącznik nr 4.5 poniesione koszty i wygenerowane przychody Operatora na pojedynczej linii komunikacyjnej w przewozach autobusowych o charakterze użyteczności publicznej</w:t>
      </w:r>
    </w:p>
    <w:p w14:paraId="48B52A64" w14:textId="77777777" w:rsidR="008A459E" w:rsidRDefault="00000000" w:rsidP="00A82B97">
      <w:pPr>
        <w:numPr>
          <w:ilvl w:val="0"/>
          <w:numId w:val="75"/>
        </w:numPr>
        <w:tabs>
          <w:tab w:val="clear" w:pos="0"/>
        </w:tabs>
        <w:ind w:left="0" w:right="-2" w:firstLine="0"/>
        <w:jc w:val="both"/>
        <w:rPr>
          <w:rFonts w:ascii="Calibri" w:hAnsi="Calibri"/>
        </w:rPr>
      </w:pPr>
      <w:r>
        <w:rPr>
          <w:rFonts w:ascii="Calibri" w:eastAsia="Times New Roman" w:hAnsi="Calibri" w:cstheme="minorHAnsi"/>
          <w:color w:val="000000"/>
        </w:rPr>
        <w:t>Załącznik nr 6 wniosek o wypłatę rekompensaty kosztowej.</w:t>
      </w:r>
    </w:p>
    <w:p w14:paraId="6928158B" w14:textId="77777777" w:rsidR="008A459E" w:rsidRDefault="00000000" w:rsidP="00A82B97">
      <w:pPr>
        <w:numPr>
          <w:ilvl w:val="0"/>
          <w:numId w:val="45"/>
        </w:numPr>
        <w:tabs>
          <w:tab w:val="clear" w:pos="0"/>
        </w:tabs>
        <w:ind w:left="0" w:right="-2" w:firstLine="0"/>
        <w:jc w:val="both"/>
        <w:rPr>
          <w:rFonts w:ascii="Calibri" w:hAnsi="Calibri"/>
        </w:rPr>
      </w:pPr>
      <w:r>
        <w:rPr>
          <w:rFonts w:ascii="Calibri" w:eastAsia="Times New Roman" w:hAnsi="Calibri" w:cstheme="minorHAnsi"/>
          <w:color w:val="000000"/>
        </w:rPr>
        <w:t>Dokumenty, o których mowa w ust. 5 i 7, Operator będzie dostarczał adresatowi w terminie 2 dni roboczych po zakończeniu okresu rozliczeniowego.</w:t>
      </w:r>
    </w:p>
    <w:p w14:paraId="41CF5FD2" w14:textId="77777777" w:rsidR="008A459E" w:rsidRDefault="00000000" w:rsidP="00A82B97">
      <w:pPr>
        <w:numPr>
          <w:ilvl w:val="0"/>
          <w:numId w:val="45"/>
        </w:numPr>
        <w:tabs>
          <w:tab w:val="clear" w:pos="0"/>
        </w:tabs>
        <w:ind w:left="0" w:right="-2" w:firstLine="0"/>
        <w:jc w:val="both"/>
        <w:rPr>
          <w:rFonts w:ascii="Calibri" w:hAnsi="Calibri"/>
        </w:rPr>
      </w:pPr>
      <w:r>
        <w:rPr>
          <w:rFonts w:ascii="Calibri" w:eastAsia="Times New Roman" w:hAnsi="Calibri" w:cstheme="minorHAnsi"/>
          <w:color w:val="000000"/>
        </w:rPr>
        <w:t>Przychodami Operatora są także, zgodnie z § 3 ust. 3 i 4, wpływy ze sprzedaży biletów oraz wpływy z opłat dodatkowych.</w:t>
      </w:r>
    </w:p>
    <w:p w14:paraId="4B9BCB76" w14:textId="77777777" w:rsidR="008A459E" w:rsidRDefault="00000000" w:rsidP="00A82B97">
      <w:pPr>
        <w:numPr>
          <w:ilvl w:val="0"/>
          <w:numId w:val="45"/>
        </w:numPr>
        <w:tabs>
          <w:tab w:val="clear" w:pos="0"/>
        </w:tabs>
        <w:ind w:left="0" w:right="-2" w:firstLine="0"/>
        <w:jc w:val="both"/>
        <w:rPr>
          <w:rFonts w:ascii="Calibri" w:hAnsi="Calibri"/>
        </w:rPr>
      </w:pPr>
      <w:r>
        <w:rPr>
          <w:rFonts w:ascii="Calibri" w:eastAsia="Times New Roman" w:hAnsi="Calibri" w:cstheme="minorHAnsi"/>
          <w:color w:val="000000"/>
        </w:rPr>
        <w:t>Poza rekompensatą kosztową, o której mowa w ust. 4, oraz przychodami, o których mowa w ust. 9, Organizator – w oparciu o wniosek Operatora, o którym mowa w art. 53 ustawy o publicznym transporcie zbiorowym</w:t>
      </w:r>
      <w:r>
        <w:rPr>
          <w:rFonts w:ascii="Calibri" w:eastAsia="Times New Roman" w:hAnsi="Calibri" w:cstheme="minorHAnsi"/>
          <w:color w:val="FF0000"/>
        </w:rPr>
        <w:t xml:space="preserve"> </w:t>
      </w:r>
      <w:r>
        <w:rPr>
          <w:rFonts w:ascii="Calibri" w:eastAsia="Times New Roman" w:hAnsi="Calibri" w:cstheme="minorHAnsi"/>
          <w:color w:val="000000"/>
        </w:rPr>
        <w:t xml:space="preserve">zgodnie z załącznikiem nr 9 oraz dołączoną do wniosku notę księgową i dokumentów (zestawień dopłat do biletów ulgowych za okres od …. do …..) </w:t>
      </w:r>
      <w:r>
        <w:rPr>
          <w:rFonts w:ascii="Calibri" w:eastAsia="Times New Roman" w:hAnsi="Calibri" w:cstheme="minorHAnsi"/>
          <w:color w:val="FF0000"/>
        </w:rPr>
        <w:t xml:space="preserve">- </w:t>
      </w:r>
      <w:r>
        <w:rPr>
          <w:rFonts w:ascii="Calibri" w:eastAsia="Times New Roman" w:hAnsi="Calibri" w:cstheme="minorHAnsi"/>
          <w:color w:val="000000"/>
        </w:rPr>
        <w:t xml:space="preserve">będzie dokonywał na rzecz Operatora, zgodnie z § 3 ust. 4, płatności wynikających z rekompensaty z tytułu utraconych przychodów w związku ze stosowaniem ustawowych uprawnień do ulgowych przejazdów w publicznym transporcie zbiorowym oraz rekompensaty z tytułu utraconych przychodów w związku ze stosowaniem powiatowych uprawnień do ulgowych przejazdów w publicznym transporcie zbiorowym ustanowionych na obszarze Powiatu Lwóweckiego - o ile zostały ustanowione, zgodnie z art. 53, 56 i 57 ustawy o publicznym transporcie zbiorowym. </w:t>
      </w:r>
    </w:p>
    <w:p w14:paraId="32D95558" w14:textId="77777777" w:rsidR="008A459E" w:rsidRDefault="00000000" w:rsidP="00A82B97">
      <w:pPr>
        <w:numPr>
          <w:ilvl w:val="0"/>
          <w:numId w:val="45"/>
        </w:numPr>
        <w:tabs>
          <w:tab w:val="clear" w:pos="0"/>
        </w:tabs>
        <w:ind w:left="0" w:right="-2" w:firstLine="0"/>
        <w:jc w:val="both"/>
        <w:rPr>
          <w:rFonts w:ascii="Calibri" w:hAnsi="Calibri"/>
        </w:rPr>
      </w:pPr>
      <w:r>
        <w:rPr>
          <w:rFonts w:ascii="Calibri" w:eastAsia="Times New Roman" w:hAnsi="Calibri" w:cstheme="minorHAnsi"/>
          <w:color w:val="000000"/>
        </w:rPr>
        <w:t>W oparciu o dokumenty wymienione w ust. 10 Organizator wystąpi do Urzędu Marszałkowskiego Województwa Dolnośląskiego we Wrocławiu o stosowne środki na rekompensatę. Organizator w ciągu 5 dni od uzyskania środków na rekompensatę powiadomi o tym fakcie, za pośrednictwem poczty elektronicznej Operatora, ten zaś wystawi Organizatorowi notę księgową. Organizator prześle rekompensatę Operatorowi w ciągu 7 dni od otrzymania noty księgowej, o której mowa powyżej.</w:t>
      </w:r>
    </w:p>
    <w:p w14:paraId="56ABE4E3" w14:textId="77777777" w:rsidR="008A459E" w:rsidRDefault="00000000" w:rsidP="00A82B97">
      <w:pPr>
        <w:numPr>
          <w:ilvl w:val="0"/>
          <w:numId w:val="45"/>
        </w:numPr>
        <w:tabs>
          <w:tab w:val="clear" w:pos="0"/>
        </w:tabs>
        <w:ind w:left="0" w:right="-2" w:firstLine="0"/>
        <w:jc w:val="both"/>
        <w:rPr>
          <w:rFonts w:ascii="Calibri" w:hAnsi="Calibri"/>
        </w:rPr>
      </w:pPr>
      <w:r>
        <w:rPr>
          <w:rFonts w:ascii="Calibri" w:eastAsia="Times New Roman" w:hAnsi="Calibri" w:cstheme="minorHAnsi"/>
          <w:color w:val="000000"/>
        </w:rPr>
        <w:t xml:space="preserve">Kwota rekompensaty z tytułu utraconych przychodów z tytułu stosowania ustawowych uprawnień do ulgowych przejazdów w publicznym transporcie zbiorowym do wysokości poniesionej z tego tytułu straty przez Operatora </w:t>
      </w:r>
      <w:r>
        <w:rPr>
          <w:rFonts w:ascii="Calibri" w:eastAsia="Times New Roman" w:hAnsi="Calibri" w:cstheme="minorHAnsi"/>
          <w:b/>
          <w:color w:val="000000"/>
        </w:rPr>
        <w:t xml:space="preserve">za </w:t>
      </w:r>
      <w:r>
        <w:rPr>
          <w:rFonts w:ascii="Calibri" w:eastAsia="Times New Roman" w:hAnsi="Calibri" w:cstheme="minorHAnsi"/>
          <w:b/>
        </w:rPr>
        <w:t>grudzień 2025 r.</w:t>
      </w:r>
      <w:r>
        <w:rPr>
          <w:rFonts w:ascii="Calibri" w:eastAsia="Times New Roman" w:hAnsi="Calibri" w:cstheme="minorHAnsi"/>
        </w:rPr>
        <w:t xml:space="preserve"> wypłacona zostanie w roku 2026</w:t>
      </w:r>
      <w:r>
        <w:rPr>
          <w:rFonts w:ascii="Calibri" w:eastAsia="Times New Roman" w:hAnsi="Calibri" w:cstheme="minorHAnsi"/>
          <w:color w:val="000000"/>
        </w:rPr>
        <w:t>, zgodnie z umową zawartą z Urzędem Marszałkowskim Województwa Dolnośląskiego we Wrocławiu na podstawie odrębnie wystawionej noty księgowej.</w:t>
      </w:r>
    </w:p>
    <w:p w14:paraId="1B78C317" w14:textId="77777777" w:rsidR="008A459E" w:rsidRDefault="00000000" w:rsidP="00A82B97">
      <w:pPr>
        <w:numPr>
          <w:ilvl w:val="0"/>
          <w:numId w:val="45"/>
        </w:numPr>
        <w:tabs>
          <w:tab w:val="clear" w:pos="0"/>
        </w:tabs>
        <w:ind w:left="0" w:right="-2" w:firstLine="0"/>
        <w:jc w:val="both"/>
        <w:rPr>
          <w:rFonts w:ascii="Calibri" w:hAnsi="Calibri"/>
        </w:rPr>
      </w:pPr>
      <w:bookmarkStart w:id="108" w:name="_heading=h.2zbgiuw"/>
      <w:bookmarkEnd w:id="108"/>
      <w:r>
        <w:rPr>
          <w:rFonts w:ascii="Calibri" w:eastAsia="Times New Roman" w:hAnsi="Calibri" w:cstheme="minorHAnsi"/>
          <w:color w:val="000000"/>
        </w:rPr>
        <w:t xml:space="preserve">Wszelkie zobowiązania finansowe Organizatora na rzecz Operatora, przewidziane Umową, będą płatne przelewem na konto bankowe Operatora </w:t>
      </w:r>
      <w:r>
        <w:rPr>
          <w:rFonts w:ascii="Calibri" w:eastAsia="Times New Roman" w:hAnsi="Calibri" w:cstheme="minorHAnsi"/>
          <w:b/>
          <w:color w:val="000000"/>
        </w:rPr>
        <w:t>……………………………………………………………………………………………………………………………………………………………………………………………………</w:t>
      </w:r>
    </w:p>
    <w:p w14:paraId="02E10F0B" w14:textId="77777777" w:rsidR="008A459E" w:rsidRDefault="00000000" w:rsidP="00A82B97">
      <w:pPr>
        <w:numPr>
          <w:ilvl w:val="0"/>
          <w:numId w:val="45"/>
        </w:numPr>
        <w:tabs>
          <w:tab w:val="clear" w:pos="0"/>
        </w:tabs>
        <w:ind w:left="0" w:right="-2" w:firstLine="0"/>
        <w:jc w:val="both"/>
        <w:rPr>
          <w:rFonts w:ascii="Calibri" w:hAnsi="Calibri"/>
        </w:rPr>
      </w:pPr>
      <w:r>
        <w:rPr>
          <w:rFonts w:ascii="Calibri" w:eastAsia="Times New Roman" w:hAnsi="Calibri" w:cstheme="minorHAnsi"/>
          <w:color w:val="000000"/>
        </w:rPr>
        <w:t>Za termin zapłaty zobowiązań, o których mowa w ust. 11, uznaje się dzień obciążenia rachunku bankowego Organizatora.</w:t>
      </w:r>
    </w:p>
    <w:p w14:paraId="0F0AC9A1" w14:textId="77777777" w:rsidR="008A459E" w:rsidRDefault="00000000" w:rsidP="00A82B97">
      <w:pPr>
        <w:numPr>
          <w:ilvl w:val="0"/>
          <w:numId w:val="45"/>
        </w:numPr>
        <w:tabs>
          <w:tab w:val="clear" w:pos="0"/>
        </w:tabs>
        <w:ind w:left="0" w:right="-2" w:firstLine="0"/>
        <w:jc w:val="both"/>
        <w:rPr>
          <w:rFonts w:ascii="Calibri" w:hAnsi="Calibri"/>
        </w:rPr>
      </w:pPr>
      <w:r>
        <w:rPr>
          <w:rFonts w:ascii="Calibri" w:eastAsia="Times New Roman" w:hAnsi="Calibri" w:cstheme="minorHAnsi"/>
          <w:color w:val="000000"/>
        </w:rPr>
        <w:t xml:space="preserve">W 2025 r. maksymalna wartość umowy wynosi </w:t>
      </w:r>
      <w:r>
        <w:rPr>
          <w:rFonts w:ascii="Calibri" w:eastAsia="Times New Roman" w:hAnsi="Calibri" w:cstheme="minorHAnsi"/>
          <w:b/>
          <w:color w:val="000000"/>
        </w:rPr>
        <w:t>…………… zł (słownie: ………………………………………………………………………………………).</w:t>
      </w:r>
    </w:p>
    <w:p w14:paraId="2BE5D48C" w14:textId="77777777" w:rsidR="008A459E" w:rsidRDefault="00000000" w:rsidP="00A82B97">
      <w:pPr>
        <w:numPr>
          <w:ilvl w:val="0"/>
          <w:numId w:val="45"/>
        </w:numPr>
        <w:tabs>
          <w:tab w:val="clear" w:pos="0"/>
        </w:tabs>
        <w:ind w:left="0" w:right="-2" w:firstLine="0"/>
        <w:jc w:val="both"/>
        <w:rPr>
          <w:rFonts w:ascii="Calibri" w:hAnsi="Calibri"/>
        </w:rPr>
      </w:pPr>
      <w:r>
        <w:rPr>
          <w:rFonts w:ascii="Calibri" w:eastAsia="Times New Roman" w:hAnsi="Calibri" w:cstheme="minorHAnsi"/>
          <w:color w:val="000000"/>
        </w:rPr>
        <w:t xml:space="preserve">Przewidywana wielkość usług przewozowych w okresie obowiązywania Umowy wynosi, zgodnie z Charakterystyką usług przewozowych </w:t>
      </w:r>
      <w:r>
        <w:rPr>
          <w:rFonts w:ascii="Calibri" w:eastAsia="Times New Roman" w:hAnsi="Calibri" w:cstheme="minorHAnsi"/>
          <w:b/>
          <w:color w:val="000000"/>
        </w:rPr>
        <w:t>……………………. wozokilometrów.</w:t>
      </w:r>
    </w:p>
    <w:p w14:paraId="2B17CC0A" w14:textId="77777777" w:rsidR="008A459E" w:rsidRDefault="008A459E" w:rsidP="00A82B97">
      <w:pPr>
        <w:spacing w:before="100"/>
        <w:ind w:right="-2"/>
        <w:jc w:val="both"/>
        <w:rPr>
          <w:rFonts w:ascii="Calibri" w:eastAsia="Times New Roman" w:hAnsi="Calibri" w:cstheme="minorHAnsi"/>
          <w:color w:val="1008B8"/>
        </w:rPr>
      </w:pPr>
    </w:p>
    <w:p w14:paraId="4AFB528E" w14:textId="77777777" w:rsidR="008A459E" w:rsidRDefault="00000000" w:rsidP="00A82B97">
      <w:pPr>
        <w:jc w:val="center"/>
        <w:rPr>
          <w:rFonts w:ascii="Calibri" w:hAnsi="Calibri"/>
        </w:rPr>
      </w:pPr>
      <w:bookmarkStart w:id="109" w:name="_heading=h.1egqt2p"/>
      <w:bookmarkEnd w:id="109"/>
      <w:r>
        <w:rPr>
          <w:rFonts w:ascii="Calibri" w:hAnsi="Calibri" w:cstheme="minorHAnsi"/>
        </w:rPr>
        <w:t>§ 8 Terminy</w:t>
      </w:r>
    </w:p>
    <w:p w14:paraId="269AF0E6" w14:textId="77777777" w:rsidR="008A459E" w:rsidRDefault="00000000" w:rsidP="00A82B97">
      <w:pPr>
        <w:numPr>
          <w:ilvl w:val="0"/>
          <w:numId w:val="76"/>
        </w:numPr>
        <w:tabs>
          <w:tab w:val="clear" w:pos="0"/>
        </w:tabs>
        <w:ind w:left="0" w:right="-2" w:firstLine="0"/>
        <w:jc w:val="both"/>
        <w:rPr>
          <w:rFonts w:ascii="Calibri" w:hAnsi="Calibri"/>
        </w:rPr>
      </w:pPr>
      <w:bookmarkStart w:id="110" w:name="_heading=h.3ygebqi"/>
      <w:bookmarkEnd w:id="110"/>
      <w:r>
        <w:rPr>
          <w:rFonts w:ascii="Calibri" w:eastAsia="Times New Roman" w:hAnsi="Calibri" w:cstheme="minorHAnsi"/>
          <w:color w:val="000000"/>
        </w:rPr>
        <w:t>Umowa zostaje zawarta na okres od ………………………… do …………….. ………..</w:t>
      </w:r>
    </w:p>
    <w:p w14:paraId="21185CD5" w14:textId="77777777" w:rsidR="008A459E" w:rsidRDefault="00000000" w:rsidP="00A82B97">
      <w:pPr>
        <w:numPr>
          <w:ilvl w:val="0"/>
          <w:numId w:val="76"/>
        </w:numPr>
        <w:tabs>
          <w:tab w:val="clear" w:pos="0"/>
        </w:tabs>
        <w:ind w:left="0" w:right="-2" w:firstLine="0"/>
        <w:jc w:val="both"/>
        <w:rPr>
          <w:rFonts w:ascii="Calibri" w:hAnsi="Calibri"/>
        </w:rPr>
      </w:pPr>
      <w:bookmarkStart w:id="111" w:name="_heading=h.2dlolyb"/>
      <w:bookmarkEnd w:id="111"/>
      <w:r>
        <w:rPr>
          <w:rFonts w:ascii="Calibri" w:eastAsia="Times New Roman" w:hAnsi="Calibri" w:cstheme="minorHAnsi"/>
          <w:color w:val="000000"/>
        </w:rPr>
        <w:t>Termin:</w:t>
      </w:r>
    </w:p>
    <w:p w14:paraId="3EAE107A" w14:textId="77777777" w:rsidR="008A459E" w:rsidRDefault="00000000" w:rsidP="00A82B97">
      <w:pPr>
        <w:numPr>
          <w:ilvl w:val="0"/>
          <w:numId w:val="77"/>
        </w:numPr>
        <w:tabs>
          <w:tab w:val="clear" w:pos="0"/>
        </w:tabs>
        <w:ind w:left="0" w:right="-2" w:firstLine="0"/>
        <w:jc w:val="both"/>
        <w:rPr>
          <w:rFonts w:ascii="Calibri" w:hAnsi="Calibri"/>
        </w:rPr>
      </w:pPr>
      <w:r>
        <w:rPr>
          <w:rFonts w:ascii="Calibri" w:eastAsia="Times New Roman" w:hAnsi="Calibri" w:cstheme="minorHAnsi"/>
          <w:color w:val="000000"/>
        </w:rPr>
        <w:t xml:space="preserve"> rozpoczęcia wykonywania usług przewozowych ustala się na dzień …………. 2025 r.,</w:t>
      </w:r>
    </w:p>
    <w:p w14:paraId="36BADB88" w14:textId="77777777" w:rsidR="008A459E" w:rsidRDefault="00000000" w:rsidP="00A82B97">
      <w:pPr>
        <w:numPr>
          <w:ilvl w:val="0"/>
          <w:numId w:val="77"/>
        </w:numPr>
        <w:tabs>
          <w:tab w:val="clear" w:pos="0"/>
        </w:tabs>
        <w:ind w:left="0" w:right="-2" w:firstLine="0"/>
        <w:jc w:val="both"/>
        <w:rPr>
          <w:rFonts w:ascii="Calibri" w:hAnsi="Calibri"/>
        </w:rPr>
      </w:pPr>
      <w:bookmarkStart w:id="112" w:name="_heading=h.sqyw64"/>
      <w:bookmarkEnd w:id="112"/>
      <w:r>
        <w:rPr>
          <w:rFonts w:ascii="Calibri" w:eastAsia="Times New Roman" w:hAnsi="Calibri" w:cstheme="minorHAnsi"/>
          <w:color w:val="000000"/>
        </w:rPr>
        <w:t>zakończenia wykonywania usług przewozowych ustala się na dzień ………….. 2025 r.,</w:t>
      </w:r>
    </w:p>
    <w:p w14:paraId="3984C7A0" w14:textId="77777777" w:rsidR="008A459E" w:rsidRDefault="008A459E" w:rsidP="00A82B97">
      <w:pPr>
        <w:rPr>
          <w:rFonts w:ascii="Calibri" w:hAnsi="Calibri" w:cstheme="minorHAnsi"/>
        </w:rPr>
      </w:pPr>
      <w:bookmarkStart w:id="113" w:name="_heading=h.3cqmetx"/>
      <w:bookmarkEnd w:id="113"/>
    </w:p>
    <w:p w14:paraId="35EB0916" w14:textId="77777777" w:rsidR="008A459E" w:rsidRDefault="00000000" w:rsidP="00A82B97">
      <w:pPr>
        <w:jc w:val="center"/>
        <w:rPr>
          <w:rFonts w:ascii="Calibri" w:hAnsi="Calibri"/>
        </w:rPr>
      </w:pPr>
      <w:r>
        <w:rPr>
          <w:rFonts w:ascii="Calibri" w:hAnsi="Calibri" w:cstheme="minorHAnsi"/>
        </w:rPr>
        <w:t>§ 9 Kary umowne</w:t>
      </w:r>
    </w:p>
    <w:p w14:paraId="14C8612B" w14:textId="77777777" w:rsidR="008A459E" w:rsidRDefault="008A459E" w:rsidP="00A82B97">
      <w:pPr>
        <w:jc w:val="center"/>
        <w:rPr>
          <w:rFonts w:cstheme="minorHAnsi"/>
        </w:rPr>
      </w:pPr>
    </w:p>
    <w:p w14:paraId="66446FBB" w14:textId="77777777" w:rsidR="008A459E" w:rsidRDefault="00000000" w:rsidP="00A82B97">
      <w:pPr>
        <w:numPr>
          <w:ilvl w:val="0"/>
          <w:numId w:val="78"/>
        </w:numPr>
        <w:tabs>
          <w:tab w:val="clear" w:pos="0"/>
        </w:tabs>
        <w:ind w:left="0" w:right="-2" w:firstLine="0"/>
        <w:jc w:val="both"/>
        <w:rPr>
          <w:rFonts w:ascii="Calibri" w:hAnsi="Calibri"/>
        </w:rPr>
      </w:pPr>
      <w:r>
        <w:rPr>
          <w:rFonts w:ascii="Calibri" w:eastAsia="Times New Roman" w:hAnsi="Calibri" w:cstheme="minorHAnsi"/>
          <w:color w:val="000000"/>
        </w:rPr>
        <w:t>Organizator jest uprawniony do naliczania Operatorowi kar umownych za stwierdzenie zawinionej niewłaściwej jakości wykonywanych przewozów oraz za zawinione niewykonywanie obowiązków określonych w § 5 na zasadach i w wysokościach określonych w Załączniku nr 3 do Umowy.</w:t>
      </w:r>
    </w:p>
    <w:p w14:paraId="6A7F5337" w14:textId="77777777" w:rsidR="008A459E" w:rsidRDefault="00000000" w:rsidP="00A82B97">
      <w:pPr>
        <w:numPr>
          <w:ilvl w:val="0"/>
          <w:numId w:val="78"/>
        </w:numPr>
        <w:tabs>
          <w:tab w:val="clear" w:pos="0"/>
        </w:tabs>
        <w:ind w:left="0" w:right="-2" w:firstLine="0"/>
        <w:jc w:val="both"/>
        <w:rPr>
          <w:rFonts w:ascii="Calibri" w:hAnsi="Calibri"/>
        </w:rPr>
      </w:pPr>
      <w:r>
        <w:rPr>
          <w:rFonts w:ascii="Calibri" w:eastAsia="Times New Roman" w:hAnsi="Calibri" w:cstheme="minorHAnsi"/>
          <w:color w:val="000000"/>
        </w:rPr>
        <w:t>Operator zobowiązany jest do zapłaty kary umownej na podstawie noty księgowej w terminie do 14 dni od dnia jej doręczenia, przelewem na rachunek bankowy Organizatora wskazany w nocie. Za dzień zapłaty uznaje się dzień uznania rachunku bankowego Organizatora. Organizator może potrącić należną mu kwotę kary z dowolnej należności Operatora, na co Operator wyraża zgodę.</w:t>
      </w:r>
    </w:p>
    <w:p w14:paraId="31A84F9B" w14:textId="77777777" w:rsidR="008A459E" w:rsidRDefault="00000000" w:rsidP="00A82B97">
      <w:pPr>
        <w:numPr>
          <w:ilvl w:val="0"/>
          <w:numId w:val="78"/>
        </w:numPr>
        <w:tabs>
          <w:tab w:val="clear" w:pos="0"/>
        </w:tabs>
        <w:ind w:left="0" w:right="-2" w:firstLine="0"/>
        <w:jc w:val="both"/>
        <w:rPr>
          <w:rFonts w:ascii="Calibri" w:hAnsi="Calibri"/>
        </w:rPr>
      </w:pPr>
      <w:r>
        <w:rPr>
          <w:rFonts w:ascii="Calibri" w:eastAsia="Times New Roman" w:hAnsi="Calibri" w:cstheme="minorHAnsi"/>
          <w:color w:val="000000"/>
        </w:rPr>
        <w:t>Organizator zastrzega sobie prawo, oprócz obciążenia Operatora karami umownymi wynikającymi z zapisów Umowy, dochodzenia odszkodowania uzupełniającego do wysokości faktycznie poniesionej szkody oraz utraconych korzyści.</w:t>
      </w:r>
    </w:p>
    <w:p w14:paraId="2102B2FE" w14:textId="77777777" w:rsidR="008A459E" w:rsidRDefault="008A459E" w:rsidP="00A82B97">
      <w:pPr>
        <w:rPr>
          <w:rFonts w:ascii="Calibri" w:hAnsi="Calibri" w:cstheme="minorHAnsi"/>
        </w:rPr>
      </w:pPr>
      <w:bookmarkStart w:id="114" w:name="_heading=h.1rvwp1q"/>
      <w:bookmarkEnd w:id="114"/>
    </w:p>
    <w:p w14:paraId="7F999143" w14:textId="77777777" w:rsidR="008A459E" w:rsidRDefault="00000000" w:rsidP="00A82B97">
      <w:pPr>
        <w:jc w:val="center"/>
        <w:rPr>
          <w:rFonts w:ascii="Calibri" w:hAnsi="Calibri"/>
        </w:rPr>
      </w:pPr>
      <w:r>
        <w:rPr>
          <w:rFonts w:ascii="Calibri" w:hAnsi="Calibri" w:cstheme="minorHAnsi"/>
        </w:rPr>
        <w:t>§ 10 Odpowiedzialność operatora i ubezpieczenie odpowiedzialności</w:t>
      </w:r>
    </w:p>
    <w:p w14:paraId="4166B31F" w14:textId="77777777" w:rsidR="008A459E" w:rsidRDefault="008A459E" w:rsidP="00A82B97">
      <w:pPr>
        <w:jc w:val="center"/>
        <w:rPr>
          <w:rFonts w:cstheme="minorHAnsi"/>
        </w:rPr>
      </w:pPr>
    </w:p>
    <w:p w14:paraId="1BF288CD" w14:textId="77777777" w:rsidR="008A459E" w:rsidRDefault="00000000" w:rsidP="00A82B97">
      <w:pPr>
        <w:numPr>
          <w:ilvl w:val="0"/>
          <w:numId w:val="43"/>
        </w:numPr>
        <w:tabs>
          <w:tab w:val="clear" w:pos="0"/>
        </w:tabs>
        <w:ind w:left="0" w:right="-2" w:firstLine="0"/>
        <w:jc w:val="both"/>
        <w:rPr>
          <w:rFonts w:ascii="Calibri" w:hAnsi="Calibri"/>
        </w:rPr>
      </w:pPr>
      <w:r>
        <w:rPr>
          <w:rFonts w:ascii="Calibri" w:eastAsia="Times New Roman" w:hAnsi="Calibri" w:cstheme="minorHAnsi"/>
        </w:rPr>
        <w:t>Operator ponosi odpowiedzialność wobec Organizatora, pasażerów i osób trzecich za szkody, będące następstwem wykonywania przedmiotu Umowy.</w:t>
      </w:r>
    </w:p>
    <w:p w14:paraId="4276E076" w14:textId="77777777" w:rsidR="008A459E" w:rsidRDefault="00000000" w:rsidP="00A82B97">
      <w:pPr>
        <w:numPr>
          <w:ilvl w:val="0"/>
          <w:numId w:val="43"/>
        </w:numPr>
        <w:tabs>
          <w:tab w:val="clear" w:pos="0"/>
        </w:tabs>
        <w:ind w:left="0" w:right="-2" w:firstLine="0"/>
        <w:jc w:val="both"/>
        <w:rPr>
          <w:rFonts w:ascii="Calibri" w:hAnsi="Calibri"/>
        </w:rPr>
      </w:pPr>
      <w:r>
        <w:rPr>
          <w:rFonts w:ascii="Calibri" w:eastAsia="Times New Roman" w:hAnsi="Calibri" w:cstheme="minorHAnsi"/>
        </w:rPr>
        <w:t>W przypadku, gdyby wobec Organizatora skierowane zostały jakiekolwiek roszczenia powstałe w związku z wykonywaniem przez Operatora przedmiotu Umowy, albo gdy na mocy obowiązujących przepisów prawa albo orzeczenia sądu lub innego organu orzekającego, Organizator byłby zobowiązany do zaspokojenia roszczeń powstałych w związku z wykonywaniem przedmiotu Umowy przez Operatora, Operator niezwłocznie przejmie wszelką odpowiedzialność z tego tytułu i pokryje w pełni te roszczenia lub zwróci Organizatorowi wszelkie wypłacone przez niego kwoty.</w:t>
      </w:r>
    </w:p>
    <w:p w14:paraId="658DED5A" w14:textId="77777777" w:rsidR="008A459E" w:rsidRDefault="00000000" w:rsidP="00A82B97">
      <w:pPr>
        <w:numPr>
          <w:ilvl w:val="0"/>
          <w:numId w:val="43"/>
        </w:numPr>
        <w:tabs>
          <w:tab w:val="clear" w:pos="0"/>
        </w:tabs>
        <w:ind w:left="0" w:right="-2" w:firstLine="0"/>
        <w:jc w:val="both"/>
        <w:rPr>
          <w:rFonts w:ascii="Calibri" w:hAnsi="Calibri"/>
        </w:rPr>
      </w:pPr>
      <w:bookmarkStart w:id="115" w:name="_heading=h.4bvk7pj"/>
      <w:bookmarkEnd w:id="115"/>
      <w:r>
        <w:rPr>
          <w:rFonts w:ascii="Calibri" w:eastAsia="Times New Roman" w:hAnsi="Calibri" w:cstheme="minorHAnsi"/>
        </w:rPr>
        <w:t>Operator oświadcza, że:</w:t>
      </w:r>
    </w:p>
    <w:p w14:paraId="10D77169" w14:textId="77777777" w:rsidR="008A459E" w:rsidRDefault="00000000" w:rsidP="00A82B97">
      <w:pPr>
        <w:numPr>
          <w:ilvl w:val="0"/>
          <w:numId w:val="36"/>
        </w:numPr>
        <w:tabs>
          <w:tab w:val="clear" w:pos="0"/>
        </w:tabs>
        <w:ind w:left="0" w:right="-2" w:firstLine="0"/>
        <w:jc w:val="both"/>
        <w:rPr>
          <w:rFonts w:ascii="Calibri" w:hAnsi="Calibri"/>
        </w:rPr>
      </w:pPr>
      <w:bookmarkStart w:id="116" w:name="_heading=h.2r0uhxc"/>
      <w:bookmarkEnd w:id="116"/>
      <w:r>
        <w:rPr>
          <w:rFonts w:ascii="Calibri" w:eastAsia="Times New Roman" w:hAnsi="Calibri" w:cstheme="minorHAnsi"/>
        </w:rPr>
        <w:t xml:space="preserve">posiada aktualną polisę ubezpieczenia od odpowiedzialności cywilnej z tytułu prowadzonej działalności na sumę ubezpieczenia </w:t>
      </w:r>
      <w:r>
        <w:rPr>
          <w:rFonts w:ascii="Calibri" w:eastAsia="Times New Roman" w:hAnsi="Calibri" w:cstheme="minorHAnsi"/>
          <w:color w:val="FF0000"/>
        </w:rPr>
        <w:t xml:space="preserve">…………………… </w:t>
      </w:r>
      <w:r>
        <w:rPr>
          <w:rFonts w:ascii="Calibri" w:eastAsia="Times New Roman" w:hAnsi="Calibri" w:cstheme="minorHAnsi"/>
        </w:rPr>
        <w:t>(słownie: ……………………………………………………);</w:t>
      </w:r>
    </w:p>
    <w:p w14:paraId="34268936" w14:textId="77777777" w:rsidR="008A459E" w:rsidRDefault="00000000" w:rsidP="00A82B97">
      <w:pPr>
        <w:numPr>
          <w:ilvl w:val="0"/>
          <w:numId w:val="36"/>
        </w:numPr>
        <w:tabs>
          <w:tab w:val="clear" w:pos="0"/>
        </w:tabs>
        <w:ind w:left="0" w:right="-2" w:firstLine="0"/>
        <w:jc w:val="both"/>
        <w:rPr>
          <w:rFonts w:ascii="Calibri" w:hAnsi="Calibri"/>
        </w:rPr>
      </w:pPr>
      <w:r>
        <w:rPr>
          <w:rFonts w:ascii="Calibri" w:eastAsia="Times New Roman" w:hAnsi="Calibri" w:cstheme="minorHAnsi"/>
        </w:rPr>
        <w:t>polisą, o której mowa w pkt. 1), objęte są ewentualne szkody osobowe i rzeczowe Organizatora w postaci straty rzeczywistej, jak i utraconych korzyści, w szczególności szkody powstałe wskutek niewykonania bądź nienależytego wykonania przedmiotu Umowy przez Operatora i osoby, za które ponosi on odpowiedzialność.</w:t>
      </w:r>
    </w:p>
    <w:p w14:paraId="456A9BB5" w14:textId="77777777" w:rsidR="008A459E" w:rsidRDefault="00000000" w:rsidP="00A82B97">
      <w:pPr>
        <w:numPr>
          <w:ilvl w:val="0"/>
          <w:numId w:val="43"/>
        </w:numPr>
        <w:tabs>
          <w:tab w:val="clear" w:pos="0"/>
        </w:tabs>
        <w:ind w:left="0" w:right="-2" w:firstLine="0"/>
        <w:jc w:val="both"/>
        <w:rPr>
          <w:rFonts w:ascii="Calibri" w:hAnsi="Calibri"/>
        </w:rPr>
      </w:pPr>
      <w:bookmarkStart w:id="117" w:name="_heading=h.1664s55"/>
      <w:bookmarkEnd w:id="117"/>
      <w:r>
        <w:rPr>
          <w:rFonts w:ascii="Calibri" w:eastAsia="Times New Roman" w:hAnsi="Calibri" w:cstheme="minorHAnsi"/>
        </w:rPr>
        <w:t>Operator zobowiązany jest do posiadania ubezpieczenia, o którym mowa w ust. 3, przez cały okres obowiązywania Umowy.</w:t>
      </w:r>
    </w:p>
    <w:p w14:paraId="25E44659" w14:textId="77777777" w:rsidR="008A459E" w:rsidRDefault="00000000" w:rsidP="00A82B97">
      <w:pPr>
        <w:numPr>
          <w:ilvl w:val="0"/>
          <w:numId w:val="43"/>
        </w:numPr>
        <w:tabs>
          <w:tab w:val="clear" w:pos="0"/>
        </w:tabs>
        <w:ind w:left="0" w:right="-2" w:firstLine="0"/>
        <w:jc w:val="both"/>
        <w:rPr>
          <w:rFonts w:ascii="Calibri" w:hAnsi="Calibri"/>
        </w:rPr>
      </w:pPr>
      <w:r>
        <w:rPr>
          <w:rFonts w:ascii="Calibri" w:eastAsia="Times New Roman" w:hAnsi="Calibri" w:cstheme="minorHAnsi"/>
        </w:rPr>
        <w:t>Brak posiadania aktualnego ubezpieczenia, o którym mowa w ust. 3, uprawnia Organizatora do rozwiązania Umowy bez zachowania terminu wypowiedzenia oraz do obciążenia Operatora karą umowną w wysokości określonej w Załączniku nr 3 do Umowy.</w:t>
      </w:r>
    </w:p>
    <w:p w14:paraId="416B84C5" w14:textId="77777777" w:rsidR="008A459E" w:rsidRDefault="008A459E" w:rsidP="00A82B97">
      <w:pPr>
        <w:rPr>
          <w:rFonts w:ascii="Calibri" w:hAnsi="Calibri" w:cstheme="minorHAnsi"/>
        </w:rPr>
      </w:pPr>
      <w:bookmarkStart w:id="118" w:name="_heading=h.3q5sasy"/>
      <w:bookmarkEnd w:id="118"/>
    </w:p>
    <w:p w14:paraId="54D15B7F" w14:textId="77777777" w:rsidR="008A459E" w:rsidRDefault="00000000" w:rsidP="00A82B97">
      <w:pPr>
        <w:jc w:val="center"/>
        <w:rPr>
          <w:rFonts w:ascii="Calibri" w:hAnsi="Calibri"/>
        </w:rPr>
      </w:pPr>
      <w:r>
        <w:rPr>
          <w:rFonts w:ascii="Calibri" w:hAnsi="Calibri" w:cstheme="minorHAnsi"/>
        </w:rPr>
        <w:t>§ 11 Zmiany umowy</w:t>
      </w:r>
    </w:p>
    <w:p w14:paraId="7EB0007B" w14:textId="77777777" w:rsidR="008A459E" w:rsidRDefault="008A459E" w:rsidP="00A82B97">
      <w:pPr>
        <w:jc w:val="center"/>
        <w:rPr>
          <w:rFonts w:cstheme="minorHAnsi"/>
        </w:rPr>
      </w:pPr>
    </w:p>
    <w:p w14:paraId="410F7DB9" w14:textId="77777777" w:rsidR="008A459E" w:rsidRDefault="00000000" w:rsidP="00A82B97">
      <w:pPr>
        <w:spacing w:before="100" w:after="120"/>
        <w:ind w:right="-2"/>
        <w:jc w:val="both"/>
        <w:rPr>
          <w:rFonts w:ascii="Calibri" w:hAnsi="Calibri"/>
        </w:rPr>
      </w:pPr>
      <w:bookmarkStart w:id="119" w:name="_heading=h.25b2l0r"/>
      <w:bookmarkEnd w:id="119"/>
      <w:r>
        <w:rPr>
          <w:rFonts w:ascii="Calibri" w:eastAsia="Times New Roman" w:hAnsi="Calibri" w:cstheme="minorHAnsi"/>
        </w:rPr>
        <w:t>Zmiany Umowy, za wyjątkiem zmiany osób upoważnionych do kontaktu, mogą być dokonywane jedynie w formie pisemnych aneksów podpisanych przez Strony, pod rygorem nieważności.</w:t>
      </w:r>
    </w:p>
    <w:p w14:paraId="0A56F29C" w14:textId="77777777" w:rsidR="008A459E" w:rsidRDefault="008A459E" w:rsidP="00A82B97">
      <w:pPr>
        <w:rPr>
          <w:rFonts w:ascii="Calibri" w:hAnsi="Calibri" w:cstheme="minorHAnsi"/>
        </w:rPr>
      </w:pPr>
    </w:p>
    <w:p w14:paraId="44A5FA54" w14:textId="77777777" w:rsidR="008A459E" w:rsidRDefault="00000000" w:rsidP="00A82B97">
      <w:pPr>
        <w:jc w:val="center"/>
        <w:rPr>
          <w:rFonts w:ascii="Calibri" w:hAnsi="Calibri"/>
        </w:rPr>
      </w:pPr>
      <w:r>
        <w:rPr>
          <w:rFonts w:ascii="Calibri" w:hAnsi="Calibri" w:cstheme="minorHAnsi"/>
        </w:rPr>
        <w:t>§ 12 Kontakty między stronami</w:t>
      </w:r>
    </w:p>
    <w:p w14:paraId="2E813013" w14:textId="77777777" w:rsidR="008A459E" w:rsidRDefault="008A459E" w:rsidP="00A82B97">
      <w:pPr>
        <w:jc w:val="center"/>
        <w:rPr>
          <w:rFonts w:cstheme="minorHAnsi"/>
        </w:rPr>
      </w:pPr>
    </w:p>
    <w:p w14:paraId="2D1E0E4A" w14:textId="77777777" w:rsidR="008A459E" w:rsidRDefault="00000000" w:rsidP="00A82B97">
      <w:pPr>
        <w:numPr>
          <w:ilvl w:val="0"/>
          <w:numId w:val="50"/>
        </w:numPr>
        <w:tabs>
          <w:tab w:val="clear" w:pos="0"/>
        </w:tabs>
        <w:ind w:left="0" w:right="-2" w:firstLine="0"/>
        <w:jc w:val="both"/>
        <w:rPr>
          <w:rFonts w:ascii="Calibri" w:hAnsi="Calibri"/>
        </w:rPr>
      </w:pPr>
      <w:bookmarkStart w:id="120" w:name="_heading=h.kgcv8k"/>
      <w:bookmarkEnd w:id="120"/>
      <w:r>
        <w:rPr>
          <w:rFonts w:ascii="Calibri" w:eastAsia="Times New Roman" w:hAnsi="Calibri" w:cstheme="minorHAnsi"/>
          <w:color w:val="000000"/>
        </w:rPr>
        <w:t>Do bezpośrednich kontaktów w sprawach związanych z wykonywaniem przedmiotu Umowy upoważnieni są:</w:t>
      </w:r>
    </w:p>
    <w:p w14:paraId="7516E800" w14:textId="77777777" w:rsidR="008A459E" w:rsidRDefault="00000000" w:rsidP="00A82B97">
      <w:pPr>
        <w:numPr>
          <w:ilvl w:val="0"/>
          <w:numId w:val="48"/>
        </w:numPr>
        <w:tabs>
          <w:tab w:val="clear" w:pos="0"/>
        </w:tabs>
        <w:ind w:left="0" w:right="-2" w:firstLine="0"/>
        <w:jc w:val="both"/>
        <w:rPr>
          <w:rFonts w:ascii="Calibri" w:hAnsi="Calibri"/>
        </w:rPr>
      </w:pPr>
      <w:r>
        <w:rPr>
          <w:rFonts w:ascii="Calibri" w:eastAsia="Times New Roman" w:hAnsi="Calibri" w:cstheme="minorHAnsi"/>
          <w:color w:val="000000"/>
        </w:rPr>
        <w:t>ze strony Organizatora: …………………………………………………………………...</w:t>
      </w:r>
    </w:p>
    <w:p w14:paraId="0ACF2DE8" w14:textId="77777777" w:rsidR="008A459E" w:rsidRDefault="00000000" w:rsidP="00A82B97">
      <w:pPr>
        <w:numPr>
          <w:ilvl w:val="0"/>
          <w:numId w:val="48"/>
        </w:numPr>
        <w:tabs>
          <w:tab w:val="clear" w:pos="0"/>
        </w:tabs>
        <w:ind w:left="0" w:right="-2" w:firstLine="0"/>
        <w:jc w:val="both"/>
        <w:rPr>
          <w:rFonts w:ascii="Calibri" w:hAnsi="Calibri"/>
        </w:rPr>
      </w:pPr>
      <w:r>
        <w:rPr>
          <w:rFonts w:ascii="Calibri" w:eastAsia="Times New Roman" w:hAnsi="Calibri" w:cstheme="minorHAnsi"/>
          <w:color w:val="000000"/>
        </w:rPr>
        <w:t>ze strony Operatora: ………………………………………………………………………</w:t>
      </w:r>
    </w:p>
    <w:p w14:paraId="4920D1F5" w14:textId="77777777" w:rsidR="008A459E" w:rsidRDefault="00000000" w:rsidP="00A82B97">
      <w:pPr>
        <w:numPr>
          <w:ilvl w:val="0"/>
          <w:numId w:val="48"/>
        </w:numPr>
        <w:tabs>
          <w:tab w:val="clear" w:pos="0"/>
        </w:tabs>
        <w:ind w:left="0" w:right="-2" w:firstLine="0"/>
        <w:jc w:val="both"/>
        <w:rPr>
          <w:rFonts w:ascii="Calibri" w:hAnsi="Calibri"/>
        </w:rPr>
      </w:pPr>
      <w:r>
        <w:rPr>
          <w:rFonts w:ascii="Calibri" w:eastAsia="Times New Roman" w:hAnsi="Calibri" w:cstheme="minorHAnsi"/>
          <w:color w:val="000000"/>
        </w:rPr>
        <w:t>ze strony Operatora: ………………………………………………………………………</w:t>
      </w:r>
    </w:p>
    <w:p w14:paraId="0B237215" w14:textId="77777777" w:rsidR="008A459E" w:rsidRDefault="00000000" w:rsidP="00A82B97">
      <w:pPr>
        <w:numPr>
          <w:ilvl w:val="0"/>
          <w:numId w:val="50"/>
        </w:numPr>
        <w:tabs>
          <w:tab w:val="clear" w:pos="0"/>
        </w:tabs>
        <w:ind w:left="0" w:right="-2" w:firstLine="0"/>
        <w:jc w:val="both"/>
        <w:rPr>
          <w:rFonts w:ascii="Calibri" w:hAnsi="Calibri"/>
        </w:rPr>
      </w:pPr>
      <w:bookmarkStart w:id="121" w:name="_heading=h.34g0dwd"/>
      <w:bookmarkEnd w:id="121"/>
      <w:r>
        <w:rPr>
          <w:rFonts w:ascii="Calibri" w:eastAsia="Times New Roman" w:hAnsi="Calibri" w:cstheme="minorHAnsi"/>
          <w:color w:val="000000"/>
        </w:rPr>
        <w:t>Korespondencja między Stronami, dotycząca wykonywania przedmiotu Umowy (w szczególności wszelkich uzgodnień), powinna być doręczana w jednej z form:</w:t>
      </w:r>
    </w:p>
    <w:p w14:paraId="69DC4D71" w14:textId="77777777" w:rsidR="008A459E" w:rsidRDefault="00000000" w:rsidP="00A82B97">
      <w:pPr>
        <w:numPr>
          <w:ilvl w:val="0"/>
          <w:numId w:val="46"/>
        </w:numPr>
        <w:tabs>
          <w:tab w:val="clear" w:pos="0"/>
        </w:tabs>
        <w:ind w:left="0" w:right="-2" w:firstLine="0"/>
        <w:jc w:val="both"/>
        <w:rPr>
          <w:rFonts w:ascii="Calibri" w:hAnsi="Calibri"/>
        </w:rPr>
      </w:pPr>
      <w:bookmarkStart w:id="122" w:name="_heading=h.1jlao46"/>
      <w:bookmarkEnd w:id="122"/>
      <w:r>
        <w:rPr>
          <w:rFonts w:ascii="Calibri" w:eastAsia="Times New Roman" w:hAnsi="Calibri" w:cstheme="minorHAnsi"/>
          <w:color w:val="000000"/>
        </w:rPr>
        <w:t>elektronicznej (e-mail) z potwierdzeniem otrzymania w formie e-maila zwrotnego o treści poświadczającej odbiór,</w:t>
      </w:r>
    </w:p>
    <w:p w14:paraId="4393E2A2" w14:textId="77777777" w:rsidR="008A459E" w:rsidRDefault="00000000" w:rsidP="00A82B97">
      <w:pPr>
        <w:numPr>
          <w:ilvl w:val="0"/>
          <w:numId w:val="46"/>
        </w:numPr>
        <w:tabs>
          <w:tab w:val="clear" w:pos="0"/>
        </w:tabs>
        <w:ind w:left="0" w:right="-2" w:firstLine="0"/>
        <w:jc w:val="both"/>
        <w:rPr>
          <w:rFonts w:ascii="Calibri" w:hAnsi="Calibri"/>
        </w:rPr>
      </w:pPr>
      <w:r>
        <w:rPr>
          <w:rFonts w:ascii="Calibri" w:eastAsia="Times New Roman" w:hAnsi="Calibri" w:cstheme="minorHAnsi"/>
          <w:color w:val="000000"/>
        </w:rPr>
        <w:t>za pośrednictwem platformy e-puap,</w:t>
      </w:r>
    </w:p>
    <w:p w14:paraId="1B6A40FD" w14:textId="77777777" w:rsidR="008A459E" w:rsidRDefault="00000000" w:rsidP="00A82B97">
      <w:pPr>
        <w:numPr>
          <w:ilvl w:val="0"/>
          <w:numId w:val="46"/>
        </w:numPr>
        <w:tabs>
          <w:tab w:val="clear" w:pos="0"/>
        </w:tabs>
        <w:ind w:left="0" w:right="-2" w:firstLine="0"/>
        <w:jc w:val="both"/>
        <w:rPr>
          <w:rFonts w:ascii="Calibri" w:hAnsi="Calibri"/>
        </w:rPr>
      </w:pPr>
      <w:r>
        <w:rPr>
          <w:rFonts w:ascii="Calibri" w:eastAsia="Times New Roman" w:hAnsi="Calibri" w:cstheme="minorHAnsi"/>
          <w:color w:val="000000"/>
        </w:rPr>
        <w:t>papierowej doręczonej osobiście za potwierdzeniem doręczenia,</w:t>
      </w:r>
    </w:p>
    <w:p w14:paraId="564BDF1C" w14:textId="77777777" w:rsidR="008A459E" w:rsidRDefault="00000000" w:rsidP="00A82B97">
      <w:pPr>
        <w:numPr>
          <w:ilvl w:val="0"/>
          <w:numId w:val="46"/>
        </w:numPr>
        <w:tabs>
          <w:tab w:val="clear" w:pos="0"/>
        </w:tabs>
        <w:ind w:left="0" w:right="-2" w:firstLine="0"/>
        <w:jc w:val="both"/>
        <w:rPr>
          <w:rFonts w:ascii="Calibri" w:hAnsi="Calibri"/>
        </w:rPr>
      </w:pPr>
      <w:r>
        <w:rPr>
          <w:rFonts w:ascii="Calibri" w:eastAsia="Times New Roman" w:hAnsi="Calibri" w:cstheme="minorHAnsi"/>
          <w:color w:val="000000"/>
        </w:rPr>
        <w:t>poleconej przesyłki pocztowej za potwierdzeniem odbioru.</w:t>
      </w:r>
    </w:p>
    <w:p w14:paraId="37BB0DAA" w14:textId="77777777" w:rsidR="008A459E" w:rsidRDefault="008A459E" w:rsidP="00A82B97">
      <w:pPr>
        <w:rPr>
          <w:rFonts w:ascii="Calibri" w:hAnsi="Calibri" w:cstheme="minorHAnsi"/>
        </w:rPr>
      </w:pPr>
    </w:p>
    <w:p w14:paraId="1E07FA18" w14:textId="77777777" w:rsidR="008A459E" w:rsidRDefault="00000000" w:rsidP="00A82B97">
      <w:pPr>
        <w:jc w:val="center"/>
        <w:rPr>
          <w:rFonts w:ascii="Calibri" w:hAnsi="Calibri"/>
        </w:rPr>
      </w:pPr>
      <w:bookmarkStart w:id="123" w:name="_heading=h.43ky6rz"/>
      <w:bookmarkEnd w:id="123"/>
      <w:r>
        <w:rPr>
          <w:rFonts w:ascii="Calibri" w:hAnsi="Calibri" w:cstheme="minorHAnsi"/>
        </w:rPr>
        <w:t>§ 13 Podwykonawcy</w:t>
      </w:r>
    </w:p>
    <w:p w14:paraId="33121B33" w14:textId="77777777" w:rsidR="008A459E" w:rsidRDefault="00000000" w:rsidP="00A82B97">
      <w:pPr>
        <w:ind w:right="-2"/>
        <w:jc w:val="both"/>
        <w:rPr>
          <w:rFonts w:ascii="Calibri" w:hAnsi="Calibri"/>
        </w:rPr>
      </w:pPr>
      <w:bookmarkStart w:id="124" w:name="_heading=h.2iq8gzs"/>
      <w:bookmarkEnd w:id="124"/>
      <w:r>
        <w:rPr>
          <w:rFonts w:ascii="Calibri" w:eastAsia="Times New Roman" w:hAnsi="Calibri" w:cstheme="minorHAnsi"/>
        </w:rPr>
        <w:t>1. Operator jest uprawniony do powierzenia wykonania części przedmiotu Umowy Podwykonawcom, z wyłączeniem usług przewozowych, z zastrzeżeniem poniższych postanowień.</w:t>
      </w:r>
    </w:p>
    <w:p w14:paraId="58AA3B02" w14:textId="77777777" w:rsidR="008A459E" w:rsidRDefault="00000000" w:rsidP="00A82B97">
      <w:pPr>
        <w:ind w:right="-2"/>
        <w:jc w:val="both"/>
        <w:rPr>
          <w:rFonts w:ascii="Calibri" w:hAnsi="Calibri"/>
        </w:rPr>
      </w:pPr>
      <w:r>
        <w:rPr>
          <w:rFonts w:ascii="Calibri" w:eastAsia="Times New Roman" w:hAnsi="Calibri" w:cstheme="minorHAnsi"/>
        </w:rPr>
        <w:t>2. Operator zobowiązany jest do poinformowania Organizatora w formie pisemnej o każdej zmianie danych dotyczących Podwykonawców, jak również o ewentualnych nowych Podwykonawcach, którym zamierza powierzyć prace w ramach realizacji Umowy.</w:t>
      </w:r>
    </w:p>
    <w:p w14:paraId="15A6A082" w14:textId="77777777" w:rsidR="008A459E" w:rsidRDefault="00000000" w:rsidP="00A82B97">
      <w:pPr>
        <w:ind w:right="-2"/>
        <w:jc w:val="both"/>
        <w:rPr>
          <w:rFonts w:ascii="Calibri" w:hAnsi="Calibri"/>
        </w:rPr>
      </w:pPr>
      <w:r>
        <w:rPr>
          <w:rFonts w:ascii="Calibri" w:eastAsia="Times New Roman" w:hAnsi="Calibri" w:cstheme="minorHAnsi"/>
        </w:rPr>
        <w:t>3. Informacja o zmianie danych dotyczących Podwykonawców powinna zostać przekazana Organizatorowi w terminie 3 dni roboczych od zmiany danych.</w:t>
      </w:r>
    </w:p>
    <w:p w14:paraId="34685A78" w14:textId="77777777" w:rsidR="008A459E" w:rsidRDefault="00000000" w:rsidP="00A82B97">
      <w:pPr>
        <w:ind w:right="-2"/>
        <w:jc w:val="both"/>
        <w:rPr>
          <w:rFonts w:ascii="Calibri" w:hAnsi="Calibri"/>
        </w:rPr>
      </w:pPr>
      <w:r>
        <w:rPr>
          <w:rFonts w:ascii="Calibri" w:eastAsia="Times New Roman" w:hAnsi="Calibri" w:cstheme="minorHAnsi"/>
        </w:rPr>
        <w:t>4. Informacja o zamiarze powierzenia usług nowemu Podwykonawcy powinna zostać przekazana Organizatorowi nie później niż na 5 dni przed planowanym powierzeniem mu realizacji prac. Wraz z tą informacją Operator zobowiązany jest do przedłożenia Organizatorowi umów z Podwykonawcami.</w:t>
      </w:r>
    </w:p>
    <w:p w14:paraId="22636CC3" w14:textId="77777777" w:rsidR="008A459E" w:rsidRDefault="00000000" w:rsidP="00A82B97">
      <w:pPr>
        <w:ind w:right="-2"/>
        <w:jc w:val="both"/>
        <w:rPr>
          <w:rFonts w:ascii="Calibri" w:hAnsi="Calibri"/>
        </w:rPr>
      </w:pPr>
      <w:r>
        <w:rPr>
          <w:rFonts w:ascii="Calibri" w:eastAsia="Times New Roman" w:hAnsi="Calibri" w:cstheme="minorHAnsi"/>
        </w:rPr>
        <w:t>5. Niezależnie od powyższego, Organizator jest uprawniony do odmowy współdziałania z Podwykonawcą, o udziale którego w wykonaniu Umowy nie uzyskał informacji, do czasu przekazania przez Operator niezbędnych danych.</w:t>
      </w:r>
    </w:p>
    <w:p w14:paraId="5B502D09" w14:textId="77777777" w:rsidR="008A459E" w:rsidRDefault="00000000" w:rsidP="00A82B97">
      <w:pPr>
        <w:ind w:right="-2"/>
        <w:jc w:val="both"/>
        <w:rPr>
          <w:rFonts w:ascii="Calibri" w:hAnsi="Calibri"/>
        </w:rPr>
      </w:pPr>
      <w:r>
        <w:rPr>
          <w:rFonts w:ascii="Calibri" w:eastAsia="Times New Roman" w:hAnsi="Calibri" w:cstheme="minorHAnsi"/>
        </w:rPr>
        <w:t>6.W celu uniknięcia wątpliwości, Strony potwierdzają, że Operator ponosi odpowiedzialność za działanie Podwykonawców jak za własne działania, niezależnie od podjętych przez Organizatora działań sprawdzających wynikających z Umowy lub przepisów prawa.</w:t>
      </w:r>
    </w:p>
    <w:p w14:paraId="2DDC94F4" w14:textId="77777777" w:rsidR="008A459E" w:rsidRDefault="008A459E" w:rsidP="00A82B97">
      <w:pPr>
        <w:rPr>
          <w:rFonts w:ascii="Calibri" w:hAnsi="Calibri" w:cstheme="minorHAnsi"/>
        </w:rPr>
      </w:pPr>
      <w:bookmarkStart w:id="125" w:name="_heading=h.xvir7l"/>
      <w:bookmarkEnd w:id="125"/>
    </w:p>
    <w:p w14:paraId="024B1096" w14:textId="77777777" w:rsidR="008A459E" w:rsidRDefault="00000000" w:rsidP="00A82B97">
      <w:pPr>
        <w:jc w:val="center"/>
        <w:rPr>
          <w:rFonts w:ascii="Calibri" w:hAnsi="Calibri"/>
        </w:rPr>
      </w:pPr>
      <w:r>
        <w:rPr>
          <w:rFonts w:ascii="Calibri" w:hAnsi="Calibri" w:cstheme="minorHAnsi"/>
        </w:rPr>
        <w:t>§ 14 Rozwiązanie umowy</w:t>
      </w:r>
    </w:p>
    <w:p w14:paraId="14C809F6" w14:textId="77777777" w:rsidR="008A459E" w:rsidRDefault="00000000" w:rsidP="00A82B97">
      <w:pPr>
        <w:numPr>
          <w:ilvl w:val="0"/>
          <w:numId w:val="51"/>
        </w:numPr>
        <w:tabs>
          <w:tab w:val="clear" w:pos="0"/>
        </w:tabs>
        <w:ind w:left="0" w:right="-2" w:firstLine="0"/>
        <w:jc w:val="both"/>
        <w:rPr>
          <w:rFonts w:ascii="Calibri" w:hAnsi="Calibri"/>
        </w:rPr>
      </w:pPr>
      <w:bookmarkStart w:id="126" w:name="_heading=h.3hv69ve"/>
      <w:bookmarkEnd w:id="126"/>
      <w:r>
        <w:rPr>
          <w:rFonts w:ascii="Calibri" w:eastAsia="Times New Roman" w:hAnsi="Calibri" w:cstheme="minorHAnsi"/>
          <w:color w:val="000000"/>
        </w:rPr>
        <w:t>Umowa może zostać rozwiązana:</w:t>
      </w:r>
    </w:p>
    <w:p w14:paraId="5932D013" w14:textId="77777777" w:rsidR="008A459E" w:rsidRDefault="00000000" w:rsidP="00A82B97">
      <w:pPr>
        <w:ind w:right="-2"/>
        <w:jc w:val="both"/>
      </w:pPr>
      <w:r>
        <w:rPr>
          <w:rFonts w:ascii="Calibri" w:eastAsia="Times New Roman" w:hAnsi="Calibri" w:cstheme="minorHAnsi"/>
        </w:rPr>
        <w:t>1. gdy zmiany prawa uniemożliwią wykonanie przedmiotu Umowy – do rozwiązania Umowy dojdzie w terminie uzgodnionym przez Strony w drodze porozumienia,</w:t>
      </w:r>
    </w:p>
    <w:p w14:paraId="0D65521B" w14:textId="77777777" w:rsidR="008A459E" w:rsidRDefault="00000000" w:rsidP="00A82B97">
      <w:pPr>
        <w:ind w:right="-2"/>
        <w:jc w:val="both"/>
      </w:pPr>
      <w:r>
        <w:rPr>
          <w:rFonts w:ascii="Calibri" w:eastAsia="Times New Roman" w:hAnsi="Calibri" w:cstheme="minorHAnsi"/>
        </w:rPr>
        <w:t>2. przez Organizatora, w przypadku stwierdzenia, że Operator w sposób rażący nie realizuje obowiązków wynikających z Umowy (tzn. gdy wysokość kar umownych, o których mowa w § 9 ust. 1, naliczonych w 3 kolejnych okresach rozliczeniowych, przekracza 30% wynagrodzenia umownego przysługującego Operatorowi w tym okresie); w tym przypadku Organizator w pierwszej kolejności wezwie Operatora do poprawy jakości wykonywanych usług, zakreślając mu w tym celu odpowiedni termin, po upływie którego będzie uprawniony do złożenia oświadczenia o wypowiedzeniu,</w:t>
      </w:r>
    </w:p>
    <w:p w14:paraId="030B8A30" w14:textId="77777777" w:rsidR="008A459E" w:rsidRDefault="00000000" w:rsidP="00A82B97">
      <w:pPr>
        <w:ind w:right="-2"/>
        <w:jc w:val="both"/>
      </w:pPr>
      <w:bookmarkStart w:id="127" w:name="_heading=h.4h042r0"/>
      <w:bookmarkEnd w:id="127"/>
      <w:r>
        <w:rPr>
          <w:rFonts w:ascii="Calibri" w:eastAsia="Times New Roman" w:hAnsi="Calibri" w:cstheme="minorHAnsi"/>
        </w:rPr>
        <w:t>3. przez Organizatora w trybie natychmiastowym w przypadku:</w:t>
      </w:r>
    </w:p>
    <w:p w14:paraId="6CC105A3" w14:textId="77777777" w:rsidR="008A459E" w:rsidRDefault="00000000" w:rsidP="00A82B97">
      <w:pPr>
        <w:numPr>
          <w:ilvl w:val="0"/>
          <w:numId w:val="79"/>
        </w:numPr>
        <w:tabs>
          <w:tab w:val="clear" w:pos="0"/>
        </w:tabs>
        <w:ind w:left="0" w:right="-2" w:firstLine="0"/>
        <w:jc w:val="both"/>
        <w:rPr>
          <w:rFonts w:ascii="Calibri" w:hAnsi="Calibri"/>
        </w:rPr>
      </w:pPr>
      <w:r>
        <w:rPr>
          <w:rFonts w:ascii="Calibri" w:eastAsia="Times New Roman" w:hAnsi="Calibri" w:cstheme="minorHAnsi"/>
          <w:color w:val="000000"/>
        </w:rPr>
        <w:t>nieposiadania przez Operatora aktualnego ubezpieczenia, o którym mowa w § 10 ust. 3,</w:t>
      </w:r>
    </w:p>
    <w:p w14:paraId="440232E1" w14:textId="77777777" w:rsidR="008A459E" w:rsidRDefault="00000000" w:rsidP="00A82B97">
      <w:pPr>
        <w:numPr>
          <w:ilvl w:val="0"/>
          <w:numId w:val="79"/>
        </w:numPr>
        <w:tabs>
          <w:tab w:val="clear" w:pos="0"/>
        </w:tabs>
        <w:ind w:left="0" w:right="-2" w:firstLine="0"/>
        <w:jc w:val="both"/>
        <w:rPr>
          <w:rFonts w:ascii="Calibri" w:hAnsi="Calibri"/>
        </w:rPr>
      </w:pPr>
      <w:r>
        <w:rPr>
          <w:rFonts w:ascii="Calibri" w:eastAsia="Times New Roman" w:hAnsi="Calibri" w:cstheme="minorHAnsi"/>
          <w:color w:val="000000"/>
        </w:rPr>
        <w:t>cofnięcia Operatorowi licencji na wykonywanie transportu drogowego osób/zezwolenia na wykonywanie zawodu przewoźnika drogowego,</w:t>
      </w:r>
    </w:p>
    <w:p w14:paraId="2366CB77" w14:textId="77777777" w:rsidR="008A459E" w:rsidRDefault="00000000" w:rsidP="00A82B97">
      <w:pPr>
        <w:ind w:right="-2"/>
        <w:jc w:val="both"/>
        <w:rPr>
          <w:rFonts w:ascii="Calibri" w:hAnsi="Calibri"/>
        </w:rPr>
      </w:pPr>
      <w:bookmarkStart w:id="128" w:name="_heading=h.2w5ecyt"/>
      <w:bookmarkEnd w:id="128"/>
      <w:r>
        <w:rPr>
          <w:rFonts w:ascii="Calibri" w:eastAsia="Times New Roman" w:hAnsi="Calibri" w:cstheme="minorHAnsi"/>
        </w:rPr>
        <w:t>4. przez Operatora, gdy Organizator będzie zalegał z zapłatą wynagrodzenia za co najmniej trzy okresy rozliczeniowe, pod warunkiem uprzedniego wezwania Organizatora do zapłaty i wyznaczenia mu dodatkowego terminu, nie krótszego niż 21 dni, liczonego od dnia doręczenia pisemnego wezwania do zapłaty oraz pod warunkiem bezskutecznego upływu tak wyznaczonego terminu.</w:t>
      </w:r>
    </w:p>
    <w:p w14:paraId="39985305" w14:textId="77777777" w:rsidR="008A459E" w:rsidRDefault="00000000" w:rsidP="00A82B97">
      <w:pPr>
        <w:ind w:right="-2"/>
        <w:jc w:val="both"/>
        <w:rPr>
          <w:rFonts w:ascii="Calibri" w:hAnsi="Calibri"/>
        </w:rPr>
      </w:pPr>
      <w:r>
        <w:rPr>
          <w:rFonts w:ascii="Calibri" w:eastAsia="Times New Roman" w:hAnsi="Calibri" w:cstheme="minorHAnsi"/>
          <w:color w:val="000000"/>
        </w:rPr>
        <w:t>5. W razie zaistnienia istotnej zmiany okoliczności powodującej, że wykonanie Umowy nie leży w interesie publicznym, czego nie można było przewidzieć w chwili zawarcia Umowy, Organizator może odstąpić od Umowy w terminie 30 dni od dnia powzięcia wiadomości o tych okolicznościach. W tym przypadku, Operator może żądać wyłącznie wynagrodzenia należnego z tytułu wykonania części przedmiotu Umowy.</w:t>
      </w:r>
    </w:p>
    <w:p w14:paraId="23B5C8E6" w14:textId="77777777" w:rsidR="008A459E" w:rsidRDefault="008A459E" w:rsidP="00A82B97">
      <w:pPr>
        <w:rPr>
          <w:rFonts w:ascii="Calibri" w:hAnsi="Calibri" w:cstheme="minorHAnsi"/>
        </w:rPr>
      </w:pPr>
      <w:bookmarkStart w:id="129" w:name="_heading=h.1baon6m"/>
      <w:bookmarkEnd w:id="129"/>
    </w:p>
    <w:p w14:paraId="0FE8F07B" w14:textId="77777777" w:rsidR="008A459E" w:rsidRDefault="00000000" w:rsidP="00A82B97">
      <w:pPr>
        <w:jc w:val="center"/>
        <w:rPr>
          <w:rFonts w:ascii="Calibri" w:hAnsi="Calibri"/>
        </w:rPr>
      </w:pPr>
      <w:r>
        <w:rPr>
          <w:rFonts w:ascii="Calibri" w:hAnsi="Calibri" w:cstheme="minorHAnsi"/>
        </w:rPr>
        <w:t>§ 15 Postanowienia końcowe</w:t>
      </w:r>
    </w:p>
    <w:p w14:paraId="765E58C0" w14:textId="77777777" w:rsidR="008A459E" w:rsidRDefault="008A459E" w:rsidP="00A82B97">
      <w:pPr>
        <w:jc w:val="center"/>
        <w:rPr>
          <w:rFonts w:cstheme="minorHAnsi"/>
        </w:rPr>
      </w:pPr>
    </w:p>
    <w:p w14:paraId="1C7FB530" w14:textId="77777777" w:rsidR="008A459E" w:rsidRDefault="00000000" w:rsidP="00A82B97">
      <w:pPr>
        <w:numPr>
          <w:ilvl w:val="0"/>
          <w:numId w:val="35"/>
        </w:numPr>
        <w:tabs>
          <w:tab w:val="clear" w:pos="0"/>
        </w:tabs>
        <w:ind w:left="0" w:right="-2" w:firstLine="0"/>
        <w:jc w:val="both"/>
        <w:rPr>
          <w:rFonts w:ascii="Calibri" w:hAnsi="Calibri"/>
        </w:rPr>
      </w:pPr>
      <w:r>
        <w:rPr>
          <w:rFonts w:ascii="Calibri" w:eastAsia="Times New Roman" w:hAnsi="Calibri" w:cstheme="minorHAnsi"/>
        </w:rPr>
        <w:t>Operator nie może dokonywać przeniesienia swoich praw i obowiązków wynikających z niniejszej umowy na osoby trzecie, bez uprzedniej pisemnej zgody Organizatora. Jakakolwiek cesja dokonana bez takiej zgody nie będzie ważna i stanowić będzie naruszenie postanowień Umowy.</w:t>
      </w:r>
    </w:p>
    <w:p w14:paraId="6A56BA97" w14:textId="77777777" w:rsidR="008A459E" w:rsidRDefault="00000000" w:rsidP="00A82B97">
      <w:pPr>
        <w:numPr>
          <w:ilvl w:val="0"/>
          <w:numId w:val="35"/>
        </w:numPr>
        <w:tabs>
          <w:tab w:val="clear" w:pos="0"/>
        </w:tabs>
        <w:ind w:left="0" w:right="-2" w:firstLine="0"/>
        <w:jc w:val="both"/>
        <w:rPr>
          <w:rFonts w:ascii="Calibri" w:hAnsi="Calibri"/>
        </w:rPr>
      </w:pPr>
      <w:r>
        <w:rPr>
          <w:rFonts w:ascii="Calibri" w:eastAsia="Times New Roman" w:hAnsi="Calibri" w:cstheme="minorHAnsi"/>
        </w:rPr>
        <w:t>W sprawach nieuregulowanych Umową mają zastosowanie obowiązujące przepisy prawa, w szczególności:</w:t>
      </w:r>
    </w:p>
    <w:p w14:paraId="1C412FFD" w14:textId="77777777" w:rsidR="008A459E" w:rsidRDefault="00000000" w:rsidP="00A82B97">
      <w:pPr>
        <w:numPr>
          <w:ilvl w:val="0"/>
          <w:numId w:val="80"/>
        </w:numPr>
        <w:tabs>
          <w:tab w:val="clear" w:pos="0"/>
        </w:tabs>
        <w:ind w:left="0" w:right="-2" w:firstLine="0"/>
        <w:jc w:val="both"/>
        <w:rPr>
          <w:rFonts w:ascii="Calibri" w:hAnsi="Calibri"/>
        </w:rPr>
      </w:pPr>
      <w:r>
        <w:rPr>
          <w:rFonts w:ascii="Calibri" w:eastAsia="Times New Roman" w:hAnsi="Calibri" w:cstheme="minorHAnsi"/>
          <w:color w:val="000000"/>
        </w:rPr>
        <w:t>ustawy z dnia 23 kwietnia 1964 r. - Kodeks cywilny (t.j. Dz. U. z 2024 r. poz. 1061 ze zm.),</w:t>
      </w:r>
    </w:p>
    <w:p w14:paraId="0BDABD6D" w14:textId="77777777" w:rsidR="008A459E" w:rsidRDefault="00000000" w:rsidP="00A82B97">
      <w:pPr>
        <w:numPr>
          <w:ilvl w:val="0"/>
          <w:numId w:val="80"/>
        </w:numPr>
        <w:tabs>
          <w:tab w:val="clear" w:pos="0"/>
        </w:tabs>
        <w:ind w:left="0" w:right="-2" w:firstLine="0"/>
        <w:jc w:val="both"/>
        <w:rPr>
          <w:rFonts w:ascii="Calibri" w:hAnsi="Calibri"/>
        </w:rPr>
      </w:pPr>
      <w:r>
        <w:rPr>
          <w:rFonts w:ascii="Calibri" w:eastAsia="Times New Roman" w:hAnsi="Calibri" w:cstheme="minorHAnsi"/>
          <w:color w:val="000000"/>
        </w:rPr>
        <w:t>ustawy z dnia 15 listopada 1984 r. - Prawo przewozowe (t.j. Dz. U. z 2024 poz. 1262),</w:t>
      </w:r>
    </w:p>
    <w:p w14:paraId="61A1C122" w14:textId="77777777" w:rsidR="008A459E" w:rsidRDefault="00000000" w:rsidP="00A82B97">
      <w:pPr>
        <w:numPr>
          <w:ilvl w:val="0"/>
          <w:numId w:val="80"/>
        </w:numPr>
        <w:tabs>
          <w:tab w:val="clear" w:pos="0"/>
        </w:tabs>
        <w:ind w:left="0" w:right="-2" w:firstLine="0"/>
        <w:jc w:val="both"/>
        <w:rPr>
          <w:rFonts w:ascii="Calibri" w:hAnsi="Calibri"/>
        </w:rPr>
      </w:pPr>
      <w:r>
        <w:rPr>
          <w:rFonts w:ascii="Calibri" w:eastAsia="Times New Roman" w:hAnsi="Calibri" w:cstheme="minorHAnsi"/>
          <w:color w:val="000000"/>
        </w:rPr>
        <w:t>ustawy z dnia 6 września 2001 r. o transporcie drogowym (t.j. Dz. U. z 2024 r. poz. 728 ze zm.),</w:t>
      </w:r>
    </w:p>
    <w:p w14:paraId="157B1A95" w14:textId="77777777" w:rsidR="008A459E" w:rsidRDefault="00000000" w:rsidP="00A82B97">
      <w:pPr>
        <w:numPr>
          <w:ilvl w:val="0"/>
          <w:numId w:val="80"/>
        </w:numPr>
        <w:tabs>
          <w:tab w:val="clear" w:pos="0"/>
        </w:tabs>
        <w:ind w:left="0" w:right="-2" w:firstLine="0"/>
        <w:jc w:val="both"/>
        <w:rPr>
          <w:rFonts w:ascii="Calibri" w:hAnsi="Calibri"/>
        </w:rPr>
      </w:pPr>
      <w:r>
        <w:rPr>
          <w:rFonts w:ascii="Calibri" w:eastAsia="Times New Roman" w:hAnsi="Calibri" w:cstheme="minorHAnsi"/>
          <w:color w:val="000000"/>
        </w:rPr>
        <w:t>ustawy z dnia 16 grudnia 2010 r. o publicznym transporcie zbiorowym (t.j. Dz. U. z 2023 r. poz. 2778),</w:t>
      </w:r>
    </w:p>
    <w:p w14:paraId="2EB788D1" w14:textId="77777777" w:rsidR="008A459E" w:rsidRDefault="00000000" w:rsidP="00A82B97">
      <w:pPr>
        <w:numPr>
          <w:ilvl w:val="0"/>
          <w:numId w:val="80"/>
        </w:numPr>
        <w:tabs>
          <w:tab w:val="clear" w:pos="0"/>
        </w:tabs>
        <w:ind w:left="0" w:right="-2" w:firstLine="0"/>
        <w:jc w:val="both"/>
        <w:rPr>
          <w:rFonts w:ascii="Calibri" w:hAnsi="Calibri"/>
        </w:rPr>
      </w:pPr>
      <w:r>
        <w:rPr>
          <w:rFonts w:ascii="Calibri" w:eastAsia="Times New Roman" w:hAnsi="Calibri" w:cstheme="minorHAnsi"/>
          <w:color w:val="000000"/>
        </w:rPr>
        <w:t>ustawy z dnia 11 marca 2004 r. o podatku od towarów i usług (t.j. Dz. U. z 2024 r. poz. 361 ze zm.),</w:t>
      </w:r>
    </w:p>
    <w:p w14:paraId="520886BA" w14:textId="77777777" w:rsidR="008A459E" w:rsidRDefault="00000000" w:rsidP="00A82B97">
      <w:pPr>
        <w:numPr>
          <w:ilvl w:val="0"/>
          <w:numId w:val="80"/>
        </w:numPr>
        <w:tabs>
          <w:tab w:val="clear" w:pos="0"/>
        </w:tabs>
        <w:ind w:left="0" w:right="-2" w:firstLine="0"/>
        <w:jc w:val="both"/>
        <w:rPr>
          <w:rFonts w:ascii="Calibri" w:hAnsi="Calibri"/>
        </w:rPr>
      </w:pPr>
      <w:r>
        <w:rPr>
          <w:rFonts w:ascii="Calibri" w:eastAsia="Times New Roman" w:hAnsi="Calibri" w:cstheme="minorHAnsi"/>
          <w:color w:val="000000"/>
        </w:rPr>
        <w:t>ustawy z dnia 5 stycznia 2011 r. o kierujących pojazdami (t.j. Dz. U. z 2024 r. poz. 1210),</w:t>
      </w:r>
    </w:p>
    <w:p w14:paraId="2C256E61" w14:textId="77777777" w:rsidR="008A459E" w:rsidRDefault="00000000" w:rsidP="00A82B97">
      <w:pPr>
        <w:numPr>
          <w:ilvl w:val="0"/>
          <w:numId w:val="80"/>
        </w:numPr>
        <w:tabs>
          <w:tab w:val="clear" w:pos="0"/>
        </w:tabs>
        <w:ind w:left="0" w:right="-2" w:firstLine="0"/>
        <w:jc w:val="both"/>
        <w:rPr>
          <w:rFonts w:ascii="Calibri" w:hAnsi="Calibri"/>
        </w:rPr>
      </w:pPr>
      <w:r>
        <w:rPr>
          <w:rFonts w:ascii="Calibri" w:eastAsia="Times New Roman" w:hAnsi="Calibri" w:cstheme="minorHAnsi"/>
          <w:color w:val="000000"/>
        </w:rPr>
        <w:t>ustawy z dnia 20 czerwca 1997 r. Prawo o ruchu drogowym (t.j. Dz. U. z 2024 r. poz. 1251),</w:t>
      </w:r>
    </w:p>
    <w:p w14:paraId="33084CCA" w14:textId="77777777" w:rsidR="008A459E" w:rsidRDefault="00000000" w:rsidP="00A82B97">
      <w:pPr>
        <w:numPr>
          <w:ilvl w:val="0"/>
          <w:numId w:val="80"/>
        </w:numPr>
        <w:tabs>
          <w:tab w:val="clear" w:pos="0"/>
        </w:tabs>
        <w:ind w:left="0" w:right="-2" w:firstLine="0"/>
        <w:jc w:val="both"/>
        <w:rPr>
          <w:rFonts w:ascii="Calibri" w:hAnsi="Calibri"/>
        </w:rPr>
      </w:pPr>
      <w:bookmarkStart w:id="130" w:name="_heading=h.3vac5uf"/>
      <w:bookmarkEnd w:id="130"/>
      <w:r>
        <w:rPr>
          <w:rFonts w:ascii="Calibri" w:eastAsia="Times New Roman" w:hAnsi="Calibri" w:cstheme="minorHAnsi"/>
          <w:color w:val="000000"/>
        </w:rPr>
        <w:t>ustawy z dnia 10 października 2002 r. o minimalnym wynagrodzeniu za pracę (t.j. Dz. U. z 2020 r. poz. 2207 ze zm.),</w:t>
      </w:r>
    </w:p>
    <w:p w14:paraId="6076BB25" w14:textId="77777777" w:rsidR="008A459E" w:rsidRDefault="00000000" w:rsidP="00A82B97">
      <w:pPr>
        <w:numPr>
          <w:ilvl w:val="0"/>
          <w:numId w:val="80"/>
        </w:numPr>
        <w:tabs>
          <w:tab w:val="clear" w:pos="0"/>
        </w:tabs>
        <w:ind w:left="0" w:right="-2" w:firstLine="0"/>
        <w:jc w:val="both"/>
        <w:rPr>
          <w:rFonts w:ascii="Calibri" w:hAnsi="Calibri"/>
        </w:rPr>
      </w:pPr>
      <w:r>
        <w:rPr>
          <w:rFonts w:ascii="Calibri" w:eastAsia="Times New Roman" w:hAnsi="Calibri" w:cstheme="minorHAnsi"/>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Unii Europejskiej L 119/1 z 04.05.2016).</w:t>
      </w:r>
    </w:p>
    <w:p w14:paraId="45F66B82" w14:textId="77777777" w:rsidR="008A459E" w:rsidRDefault="00000000" w:rsidP="00A82B97">
      <w:pPr>
        <w:numPr>
          <w:ilvl w:val="0"/>
          <w:numId w:val="35"/>
        </w:numPr>
        <w:tabs>
          <w:tab w:val="clear" w:pos="0"/>
        </w:tabs>
        <w:ind w:left="0" w:right="-2" w:firstLine="0"/>
        <w:jc w:val="both"/>
        <w:rPr>
          <w:rFonts w:ascii="Calibri" w:hAnsi="Calibri"/>
        </w:rPr>
      </w:pPr>
      <w:r>
        <w:rPr>
          <w:rFonts w:ascii="Calibri" w:eastAsia="Times New Roman" w:hAnsi="Calibri" w:cstheme="minorHAnsi"/>
        </w:rPr>
        <w:t>Spory wynikłe na tle wykonywania Umowy, co do których Strony nie będą potrafiły znaleźć polubownego rozwiązania, będą rozstrzygane przez sąd powszechny, właściwy dla siedziby Organizatora</w:t>
      </w:r>
      <w:r>
        <w:rPr>
          <w:rFonts w:ascii="Calibri" w:eastAsia="Times New Roman" w:hAnsi="Calibri" w:cstheme="minorHAnsi"/>
          <w:i/>
        </w:rPr>
        <w:t>.</w:t>
      </w:r>
    </w:p>
    <w:p w14:paraId="198737BD" w14:textId="77777777" w:rsidR="008A459E" w:rsidRDefault="00000000" w:rsidP="00A82B97">
      <w:pPr>
        <w:numPr>
          <w:ilvl w:val="0"/>
          <w:numId w:val="35"/>
        </w:numPr>
        <w:tabs>
          <w:tab w:val="clear" w:pos="0"/>
        </w:tabs>
        <w:ind w:left="0" w:right="-2" w:firstLine="0"/>
        <w:jc w:val="both"/>
        <w:rPr>
          <w:rFonts w:ascii="Calibri" w:hAnsi="Calibri"/>
        </w:rPr>
      </w:pPr>
      <w:r>
        <w:rPr>
          <w:rFonts w:ascii="Calibri" w:eastAsia="Times New Roman" w:hAnsi="Calibri" w:cstheme="minorHAnsi"/>
        </w:rPr>
        <w:t>Zaistnienie sporu nie upoważnia Operatora do zawieszenia świadczenia usług przewozowych, ani też nie upoważnia Organizatora do wstrzymania wypłacania należności za świadczone usługi przewozowe.</w:t>
      </w:r>
    </w:p>
    <w:p w14:paraId="73721B82" w14:textId="77777777" w:rsidR="008A459E" w:rsidRDefault="00000000" w:rsidP="00A82B97">
      <w:pPr>
        <w:numPr>
          <w:ilvl w:val="0"/>
          <w:numId w:val="35"/>
        </w:numPr>
        <w:tabs>
          <w:tab w:val="clear" w:pos="0"/>
        </w:tabs>
        <w:ind w:left="0" w:right="-2" w:firstLine="0"/>
        <w:jc w:val="both"/>
        <w:rPr>
          <w:rFonts w:ascii="Calibri" w:hAnsi="Calibri"/>
        </w:rPr>
      </w:pPr>
      <w:r>
        <w:rPr>
          <w:rFonts w:ascii="Calibri" w:eastAsia="Times New Roman" w:hAnsi="Calibri" w:cstheme="minorHAnsi"/>
        </w:rPr>
        <w:t>Umowa została sporządzona w 4 jednobrzmiących egzemplarzach, w tym trzy dla Organizatora</w:t>
      </w:r>
      <w:r>
        <w:rPr>
          <w:rFonts w:ascii="Calibri" w:eastAsia="Times New Roman" w:hAnsi="Calibri" w:cstheme="minorHAnsi"/>
        </w:rPr>
        <w:br/>
        <w:t>i jeden dla Operatora.</w:t>
      </w:r>
    </w:p>
    <w:p w14:paraId="7B963FDC" w14:textId="77777777" w:rsidR="008A459E" w:rsidRDefault="00000000" w:rsidP="00A82B97">
      <w:pPr>
        <w:numPr>
          <w:ilvl w:val="0"/>
          <w:numId w:val="35"/>
        </w:numPr>
        <w:tabs>
          <w:tab w:val="clear" w:pos="0"/>
        </w:tabs>
        <w:ind w:left="0" w:right="-2" w:firstLine="0"/>
        <w:jc w:val="both"/>
        <w:rPr>
          <w:rFonts w:ascii="Calibri" w:hAnsi="Calibri"/>
        </w:rPr>
      </w:pPr>
      <w:r>
        <w:rPr>
          <w:rFonts w:ascii="Calibri" w:eastAsia="Times New Roman" w:hAnsi="Calibri" w:cstheme="minorHAnsi"/>
        </w:rPr>
        <w:t>Integralną część Umowy stanowią następujące załączniki:</w:t>
      </w:r>
    </w:p>
    <w:p w14:paraId="4E1CE204" w14:textId="77777777" w:rsidR="008A459E" w:rsidRDefault="00000000" w:rsidP="00A82B97">
      <w:pPr>
        <w:numPr>
          <w:ilvl w:val="0"/>
          <w:numId w:val="37"/>
        </w:numPr>
        <w:tabs>
          <w:tab w:val="clear" w:pos="0"/>
        </w:tabs>
        <w:ind w:right="-2"/>
        <w:jc w:val="both"/>
        <w:rPr>
          <w:rFonts w:ascii="Calibri" w:hAnsi="Calibri"/>
        </w:rPr>
      </w:pPr>
      <w:r>
        <w:rPr>
          <w:rFonts w:ascii="Calibri" w:eastAsia="Times New Roman" w:hAnsi="Calibri" w:cstheme="minorHAnsi"/>
          <w:color w:val="000000"/>
        </w:rPr>
        <w:t>Załącznik nr 1:</w:t>
      </w:r>
      <w:r>
        <w:rPr>
          <w:rFonts w:ascii="Calibri" w:eastAsia="Times New Roman" w:hAnsi="Calibri" w:cstheme="minorHAnsi"/>
          <w:color w:val="000000"/>
        </w:rPr>
        <w:tab/>
        <w:t>Parametry techniczne i wyposażenie autobusów,</w:t>
      </w:r>
    </w:p>
    <w:p w14:paraId="4517A079" w14:textId="77777777" w:rsidR="008A459E" w:rsidRDefault="00000000" w:rsidP="00A82B97">
      <w:pPr>
        <w:numPr>
          <w:ilvl w:val="0"/>
          <w:numId w:val="37"/>
        </w:numPr>
        <w:tabs>
          <w:tab w:val="clear" w:pos="0"/>
        </w:tabs>
        <w:ind w:right="-2"/>
        <w:jc w:val="both"/>
        <w:rPr>
          <w:rFonts w:ascii="Calibri" w:hAnsi="Calibri"/>
        </w:rPr>
      </w:pPr>
      <w:r>
        <w:rPr>
          <w:rFonts w:ascii="Calibri" w:eastAsia="Times New Roman" w:hAnsi="Calibri" w:cstheme="minorHAnsi"/>
          <w:color w:val="000000"/>
        </w:rPr>
        <w:t>Załącznik nr 2.1:</w:t>
      </w:r>
      <w:r>
        <w:rPr>
          <w:rFonts w:ascii="Calibri" w:eastAsia="Times New Roman" w:hAnsi="Calibri" w:cstheme="minorHAnsi"/>
          <w:color w:val="000000"/>
        </w:rPr>
        <w:tab/>
        <w:t>Charakterystyka usług przewozowych Część 1,</w:t>
      </w:r>
    </w:p>
    <w:p w14:paraId="367426D0" w14:textId="77777777" w:rsidR="008A459E" w:rsidRDefault="00000000" w:rsidP="00A82B97">
      <w:pPr>
        <w:numPr>
          <w:ilvl w:val="0"/>
          <w:numId w:val="37"/>
        </w:numPr>
        <w:tabs>
          <w:tab w:val="clear" w:pos="0"/>
        </w:tabs>
        <w:ind w:right="-2"/>
        <w:jc w:val="both"/>
        <w:rPr>
          <w:rFonts w:ascii="Calibri" w:hAnsi="Calibri"/>
        </w:rPr>
      </w:pPr>
      <w:r>
        <w:rPr>
          <w:rFonts w:ascii="Calibri" w:eastAsia="Times New Roman" w:hAnsi="Calibri" w:cstheme="minorHAnsi"/>
          <w:color w:val="000000"/>
        </w:rPr>
        <w:t>Załącznik nr 2.2:</w:t>
      </w:r>
      <w:r>
        <w:rPr>
          <w:rFonts w:ascii="Calibri" w:eastAsia="Times New Roman" w:hAnsi="Calibri" w:cstheme="minorHAnsi"/>
          <w:color w:val="000000"/>
        </w:rPr>
        <w:tab/>
        <w:t>Charakterystyka usług przewozowych Część 2 (Rozkłady jazdy),</w:t>
      </w:r>
    </w:p>
    <w:p w14:paraId="2101BFC6" w14:textId="77777777" w:rsidR="008A459E" w:rsidRDefault="00000000" w:rsidP="00A82B97">
      <w:pPr>
        <w:numPr>
          <w:ilvl w:val="0"/>
          <w:numId w:val="37"/>
        </w:numPr>
        <w:tabs>
          <w:tab w:val="clear" w:pos="0"/>
        </w:tabs>
        <w:ind w:right="-2"/>
        <w:jc w:val="both"/>
        <w:rPr>
          <w:rFonts w:ascii="Calibri" w:hAnsi="Calibri"/>
        </w:rPr>
      </w:pPr>
      <w:r>
        <w:rPr>
          <w:rFonts w:ascii="Calibri" w:eastAsia="Times New Roman" w:hAnsi="Calibri" w:cstheme="minorHAnsi"/>
          <w:color w:val="000000"/>
        </w:rPr>
        <w:t>Załącznik nr 2.3:</w:t>
      </w:r>
      <w:r>
        <w:rPr>
          <w:rFonts w:ascii="Calibri" w:eastAsia="Times New Roman" w:hAnsi="Calibri" w:cstheme="minorHAnsi"/>
          <w:color w:val="000000"/>
        </w:rPr>
        <w:tab/>
        <w:t>Charakterystyka usług przewozowych Część 3 (Zarządzenie taryfie),</w:t>
      </w:r>
    </w:p>
    <w:p w14:paraId="5B26C9F9" w14:textId="77777777" w:rsidR="008A459E" w:rsidRDefault="00000000" w:rsidP="00A82B97">
      <w:pPr>
        <w:numPr>
          <w:ilvl w:val="0"/>
          <w:numId w:val="37"/>
        </w:numPr>
        <w:tabs>
          <w:tab w:val="clear" w:pos="0"/>
        </w:tabs>
        <w:ind w:right="-2"/>
        <w:jc w:val="both"/>
        <w:rPr>
          <w:rFonts w:ascii="Calibri" w:hAnsi="Calibri"/>
        </w:rPr>
      </w:pPr>
      <w:r>
        <w:rPr>
          <w:rFonts w:ascii="Calibri" w:eastAsia="Times New Roman" w:hAnsi="Calibri" w:cstheme="minorHAnsi"/>
          <w:color w:val="000000"/>
        </w:rPr>
        <w:t>Załącznik nr 3:</w:t>
      </w:r>
      <w:r>
        <w:rPr>
          <w:rFonts w:ascii="Calibri" w:eastAsia="Times New Roman" w:hAnsi="Calibri" w:cstheme="minorHAnsi"/>
          <w:color w:val="000000"/>
        </w:rPr>
        <w:tab/>
        <w:t>Wymagania w zakresie jakości usług przewozowych, zasady kontroli jakości tych usług oraz zasady naliczania kar umownych za niewłaściwą jakość,</w:t>
      </w:r>
    </w:p>
    <w:p w14:paraId="7A1F3463" w14:textId="77777777" w:rsidR="008A459E" w:rsidRDefault="00000000" w:rsidP="00A82B97">
      <w:pPr>
        <w:numPr>
          <w:ilvl w:val="0"/>
          <w:numId w:val="37"/>
        </w:numPr>
        <w:tabs>
          <w:tab w:val="clear" w:pos="0"/>
        </w:tabs>
        <w:ind w:right="-2"/>
        <w:jc w:val="both"/>
        <w:rPr>
          <w:rFonts w:ascii="Calibri" w:hAnsi="Calibri"/>
        </w:rPr>
      </w:pPr>
      <w:r>
        <w:rPr>
          <w:rFonts w:ascii="Calibri" w:eastAsia="Times New Roman" w:hAnsi="Calibri" w:cstheme="minorHAnsi"/>
          <w:color w:val="000000"/>
        </w:rPr>
        <w:t xml:space="preserve">Załącznik nr 4.1: </w:t>
      </w:r>
      <w:r>
        <w:rPr>
          <w:rFonts w:ascii="Calibri" w:eastAsia="Times New Roman" w:hAnsi="Calibri" w:cstheme="minorHAnsi"/>
          <w:color w:val="000000"/>
        </w:rPr>
        <w:tab/>
        <w:t>Wzór wniosku o planowaną wypłatę rekompensaty w ramach Funduszu rozwoju przewozów autobusowych o charakterze użyteczności publicznej,</w:t>
      </w:r>
    </w:p>
    <w:p w14:paraId="1A29BF7D" w14:textId="77777777" w:rsidR="008A459E" w:rsidRDefault="00000000" w:rsidP="00A82B97">
      <w:pPr>
        <w:numPr>
          <w:ilvl w:val="0"/>
          <w:numId w:val="37"/>
        </w:numPr>
        <w:tabs>
          <w:tab w:val="clear" w:pos="0"/>
        </w:tabs>
        <w:ind w:right="-2"/>
        <w:jc w:val="both"/>
        <w:rPr>
          <w:rFonts w:ascii="Calibri" w:hAnsi="Calibri"/>
        </w:rPr>
      </w:pPr>
      <w:r>
        <w:rPr>
          <w:rFonts w:ascii="Calibri" w:eastAsia="Times New Roman" w:hAnsi="Calibri" w:cstheme="minorHAnsi"/>
          <w:color w:val="000000"/>
        </w:rPr>
        <w:t xml:space="preserve">Załącznik nr 4.2: </w:t>
      </w:r>
      <w:r>
        <w:rPr>
          <w:rFonts w:ascii="Calibri" w:eastAsia="Times New Roman" w:hAnsi="Calibri" w:cstheme="minorHAnsi"/>
          <w:color w:val="000000"/>
        </w:rPr>
        <w:tab/>
        <w:t>Wzór sprawozdania miesięcznego z zrealizowanych usług przewozowych,</w:t>
      </w:r>
    </w:p>
    <w:p w14:paraId="4EA3EC43" w14:textId="77777777" w:rsidR="008A459E" w:rsidRDefault="00000000" w:rsidP="00A82B97">
      <w:pPr>
        <w:numPr>
          <w:ilvl w:val="0"/>
          <w:numId w:val="37"/>
        </w:numPr>
        <w:tabs>
          <w:tab w:val="clear" w:pos="0"/>
        </w:tabs>
        <w:ind w:right="-2"/>
        <w:jc w:val="both"/>
        <w:rPr>
          <w:rFonts w:ascii="Calibri" w:hAnsi="Calibri"/>
        </w:rPr>
      </w:pPr>
      <w:r>
        <w:rPr>
          <w:rFonts w:ascii="Calibri" w:eastAsia="Times New Roman" w:hAnsi="Calibri" w:cstheme="minorHAnsi"/>
          <w:color w:val="000000"/>
        </w:rPr>
        <w:t>Załącznik nr 4.3:</w:t>
      </w:r>
      <w:r>
        <w:rPr>
          <w:rFonts w:ascii="Calibri" w:eastAsia="Times New Roman" w:hAnsi="Calibri" w:cstheme="minorHAnsi"/>
          <w:color w:val="000000"/>
        </w:rPr>
        <w:tab/>
        <w:t>Wzór sprawozdania z kalkulacji kwoty deficytu netto linii komunikacyjnych objętych wnioskiem,</w:t>
      </w:r>
    </w:p>
    <w:p w14:paraId="01AB959E" w14:textId="77777777" w:rsidR="008A459E" w:rsidRDefault="00000000" w:rsidP="00A82B97">
      <w:pPr>
        <w:numPr>
          <w:ilvl w:val="0"/>
          <w:numId w:val="37"/>
        </w:numPr>
        <w:tabs>
          <w:tab w:val="clear" w:pos="0"/>
        </w:tabs>
        <w:ind w:right="-2"/>
        <w:jc w:val="both"/>
        <w:rPr>
          <w:rFonts w:ascii="Calibri" w:hAnsi="Calibri"/>
        </w:rPr>
      </w:pPr>
      <w:r>
        <w:rPr>
          <w:rFonts w:ascii="Calibri" w:eastAsia="Times New Roman" w:hAnsi="Calibri" w:cstheme="minorHAnsi"/>
          <w:color w:val="000000"/>
        </w:rPr>
        <w:t>Załącznik nr 4.4:Wzór sprawozdania dotyczącego liczby przewożonych pasażerów,</w:t>
      </w:r>
    </w:p>
    <w:p w14:paraId="2E97889E" w14:textId="77777777" w:rsidR="008A459E" w:rsidRDefault="00000000" w:rsidP="00A82B97">
      <w:pPr>
        <w:numPr>
          <w:ilvl w:val="0"/>
          <w:numId w:val="37"/>
        </w:numPr>
        <w:tabs>
          <w:tab w:val="clear" w:pos="0"/>
        </w:tabs>
        <w:jc w:val="both"/>
        <w:rPr>
          <w:rFonts w:ascii="Calibri" w:hAnsi="Calibri"/>
        </w:rPr>
      </w:pPr>
      <w:r>
        <w:rPr>
          <w:rFonts w:ascii="Calibri" w:eastAsia="Times New Roman" w:hAnsi="Calibri" w:cstheme="minorHAnsi"/>
          <w:color w:val="000000"/>
        </w:rPr>
        <w:t xml:space="preserve">Załącznik nr 4.5: Wzór sprawozdania miesięcznego z poniesionych kosztów i wygenerowanych przychodów Operatora </w:t>
      </w:r>
    </w:p>
    <w:p w14:paraId="0660F46A" w14:textId="77777777" w:rsidR="008A459E" w:rsidRDefault="00000000" w:rsidP="00A82B97">
      <w:pPr>
        <w:numPr>
          <w:ilvl w:val="0"/>
          <w:numId w:val="37"/>
        </w:numPr>
        <w:tabs>
          <w:tab w:val="clear" w:pos="0"/>
        </w:tabs>
        <w:ind w:right="-2"/>
        <w:jc w:val="both"/>
        <w:rPr>
          <w:rFonts w:ascii="Calibri" w:hAnsi="Calibri"/>
        </w:rPr>
      </w:pPr>
      <w:r>
        <w:rPr>
          <w:rFonts w:ascii="Calibri" w:eastAsia="Times New Roman" w:hAnsi="Calibri" w:cstheme="minorHAnsi"/>
          <w:color w:val="000000"/>
        </w:rPr>
        <w:t>Załącznik nr 4.6: Harmonogram planowanej wielkości pracy eksploatacyjnej oraz planu kwot deficytu na danej linii komunikacyjnej,</w:t>
      </w:r>
    </w:p>
    <w:p w14:paraId="508D36E9" w14:textId="77777777" w:rsidR="008A459E" w:rsidRDefault="00000000" w:rsidP="00A82B97">
      <w:pPr>
        <w:numPr>
          <w:ilvl w:val="0"/>
          <w:numId w:val="37"/>
        </w:numPr>
        <w:tabs>
          <w:tab w:val="clear" w:pos="0"/>
        </w:tabs>
        <w:ind w:right="-2"/>
        <w:jc w:val="both"/>
        <w:rPr>
          <w:rFonts w:ascii="Calibri" w:hAnsi="Calibri"/>
        </w:rPr>
      </w:pPr>
      <w:r>
        <w:rPr>
          <w:rFonts w:ascii="Calibri" w:eastAsia="Times New Roman" w:hAnsi="Calibri" w:cstheme="minorHAnsi"/>
          <w:color w:val="000000"/>
        </w:rPr>
        <w:t>Załącznik nr 5: Warunki obliczania rekompensaty z tytułu kosztów poniesionych w związku ze świadczeniem usługi,</w:t>
      </w:r>
    </w:p>
    <w:p w14:paraId="54806F85" w14:textId="77777777" w:rsidR="008A459E" w:rsidRDefault="00000000" w:rsidP="00A82B97">
      <w:pPr>
        <w:numPr>
          <w:ilvl w:val="0"/>
          <w:numId w:val="37"/>
        </w:numPr>
        <w:tabs>
          <w:tab w:val="clear" w:pos="0"/>
        </w:tabs>
        <w:ind w:right="-2"/>
        <w:jc w:val="both"/>
        <w:rPr>
          <w:rFonts w:ascii="Calibri" w:hAnsi="Calibri"/>
        </w:rPr>
      </w:pPr>
      <w:r>
        <w:rPr>
          <w:rFonts w:ascii="Calibri" w:eastAsia="Times New Roman" w:hAnsi="Calibri" w:cstheme="minorHAnsi"/>
          <w:color w:val="000000"/>
        </w:rPr>
        <w:t>Załącznik nr 6: Wzór wniosku o rekompensatę kosztową.</w:t>
      </w:r>
    </w:p>
    <w:p w14:paraId="5E432A37" w14:textId="77777777" w:rsidR="008A459E" w:rsidRDefault="00000000" w:rsidP="00A82B97">
      <w:pPr>
        <w:numPr>
          <w:ilvl w:val="0"/>
          <w:numId w:val="37"/>
        </w:numPr>
        <w:tabs>
          <w:tab w:val="clear" w:pos="0"/>
        </w:tabs>
        <w:ind w:right="-2"/>
        <w:jc w:val="both"/>
        <w:rPr>
          <w:rFonts w:ascii="Calibri" w:hAnsi="Calibri"/>
        </w:rPr>
      </w:pPr>
      <w:r>
        <w:rPr>
          <w:rFonts w:ascii="Calibri" w:eastAsia="Times New Roman" w:hAnsi="Calibri" w:cstheme="minorHAnsi"/>
          <w:color w:val="000000"/>
        </w:rPr>
        <w:t>Załącznik nr 7: Regulamin przewozu osób, bagażu podręcznego oraz zwierząt</w:t>
      </w:r>
    </w:p>
    <w:p w14:paraId="51B76535" w14:textId="77777777" w:rsidR="008A459E" w:rsidRDefault="00000000" w:rsidP="00A82B97">
      <w:pPr>
        <w:numPr>
          <w:ilvl w:val="0"/>
          <w:numId w:val="37"/>
        </w:numPr>
        <w:tabs>
          <w:tab w:val="clear" w:pos="0"/>
        </w:tabs>
        <w:ind w:right="-2"/>
        <w:jc w:val="both"/>
        <w:rPr>
          <w:rFonts w:ascii="Calibri" w:hAnsi="Calibri"/>
        </w:rPr>
      </w:pPr>
      <w:r>
        <w:rPr>
          <w:rFonts w:ascii="Calibri" w:eastAsia="Times New Roman" w:hAnsi="Calibri" w:cstheme="minorHAnsi"/>
          <w:color w:val="000000"/>
        </w:rPr>
        <w:t>Załącznik nr 8: Wzór wniosku o rekompensatę z tytułu utraconych przychodów.</w:t>
      </w:r>
    </w:p>
    <w:p w14:paraId="03B28B4F" w14:textId="77777777" w:rsidR="008A459E" w:rsidRDefault="008A459E" w:rsidP="00A82B97">
      <w:pPr>
        <w:spacing w:before="100"/>
        <w:ind w:right="-2"/>
        <w:jc w:val="both"/>
        <w:rPr>
          <w:rFonts w:ascii="Calibri" w:eastAsia="Times New Roman" w:hAnsi="Calibri" w:cstheme="minorHAnsi"/>
          <w:color w:val="000000"/>
        </w:rPr>
      </w:pPr>
    </w:p>
    <w:p w14:paraId="7396FC22" w14:textId="77777777" w:rsidR="008A459E" w:rsidRDefault="008A459E" w:rsidP="00A82B97">
      <w:pPr>
        <w:spacing w:before="100"/>
        <w:ind w:right="-2"/>
        <w:jc w:val="both"/>
        <w:rPr>
          <w:rFonts w:ascii="Calibri" w:eastAsia="Times New Roman" w:hAnsi="Calibri" w:cstheme="minorHAnsi"/>
        </w:rPr>
      </w:pPr>
    </w:p>
    <w:p w14:paraId="0253AB87" w14:textId="77777777" w:rsidR="008A459E" w:rsidRDefault="008A459E" w:rsidP="00A82B97">
      <w:pPr>
        <w:spacing w:before="100"/>
        <w:ind w:right="-2"/>
        <w:jc w:val="both"/>
        <w:rPr>
          <w:rFonts w:ascii="Calibri" w:eastAsia="Times New Roman" w:hAnsi="Calibri" w:cstheme="minorHAnsi"/>
        </w:rPr>
      </w:pPr>
    </w:p>
    <w:p w14:paraId="5EE8013B" w14:textId="77777777" w:rsidR="008A459E" w:rsidRDefault="008A459E" w:rsidP="00A82B97">
      <w:pPr>
        <w:spacing w:before="100"/>
        <w:ind w:right="-2"/>
        <w:jc w:val="both"/>
        <w:rPr>
          <w:rFonts w:ascii="Calibri" w:eastAsia="Times New Roman" w:hAnsi="Calibri" w:cstheme="minorHAnsi"/>
        </w:rPr>
      </w:pPr>
    </w:p>
    <w:p w14:paraId="05840E34" w14:textId="77777777" w:rsidR="008A459E" w:rsidRDefault="00000000" w:rsidP="00A82B97">
      <w:pPr>
        <w:spacing w:before="100"/>
        <w:ind w:right="-2"/>
        <w:jc w:val="center"/>
        <w:rPr>
          <w:rFonts w:ascii="Calibri" w:hAnsi="Calibri"/>
        </w:rPr>
      </w:pPr>
      <w:r>
        <w:rPr>
          <w:rFonts w:ascii="Calibri" w:eastAsia="Times New Roman" w:hAnsi="Calibri" w:cstheme="minorHAnsi"/>
          <w:b/>
        </w:rPr>
        <w:t>ORGANIZATOR</w:t>
      </w:r>
      <w:r>
        <w:rPr>
          <w:rFonts w:ascii="Calibri" w:eastAsia="Times New Roman" w:hAnsi="Calibri" w:cstheme="minorHAnsi"/>
          <w:b/>
        </w:rPr>
        <w:tab/>
        <w:t>OPERATOR</w:t>
      </w:r>
    </w:p>
    <w:p w14:paraId="36219C3C" w14:textId="77777777" w:rsidR="008A459E" w:rsidRDefault="00000000" w:rsidP="00A82B97">
      <w:pPr>
        <w:rPr>
          <w:rFonts w:ascii="Calibri" w:eastAsia="Times New Roman" w:hAnsi="Calibri" w:cstheme="minorHAnsi"/>
          <w:b/>
        </w:rPr>
      </w:pPr>
      <w:r>
        <w:br w:type="page"/>
      </w:r>
    </w:p>
    <w:p w14:paraId="42737E3E" w14:textId="77777777" w:rsidR="008A459E" w:rsidRDefault="00000000" w:rsidP="00A82B97">
      <w:pPr>
        <w:spacing w:before="100" w:line="264" w:lineRule="auto"/>
        <w:ind w:right="-567"/>
        <w:jc w:val="right"/>
        <w:rPr>
          <w:rFonts w:ascii="Calibri" w:hAnsi="Calibri"/>
        </w:rPr>
      </w:pPr>
      <w:r>
        <w:rPr>
          <w:rFonts w:ascii="Calibri" w:hAnsi="Calibri"/>
        </w:rPr>
        <w:t>Załącznik nr 1</w:t>
      </w:r>
    </w:p>
    <w:p w14:paraId="63BEDF32" w14:textId="77777777" w:rsidR="008A459E" w:rsidRDefault="00000000" w:rsidP="00A82B97">
      <w:pPr>
        <w:spacing w:before="100" w:line="264" w:lineRule="auto"/>
        <w:ind w:right="-567"/>
        <w:jc w:val="right"/>
        <w:rPr>
          <w:rFonts w:ascii="Calibri" w:hAnsi="Calibri"/>
        </w:rPr>
      </w:pPr>
      <w:r>
        <w:rPr>
          <w:rFonts w:ascii="Calibri" w:hAnsi="Calibri"/>
        </w:rPr>
        <w:t>do Umowy nr …………………………. z dnia ……………………………..</w:t>
      </w:r>
    </w:p>
    <w:p w14:paraId="2C8576BA" w14:textId="77777777" w:rsidR="008A459E" w:rsidRDefault="008A459E" w:rsidP="00A82B97">
      <w:pPr>
        <w:spacing w:before="100" w:line="264" w:lineRule="auto"/>
        <w:ind w:right="-567"/>
        <w:jc w:val="right"/>
        <w:rPr>
          <w:rFonts w:ascii="Calibri" w:hAnsi="Calibri"/>
          <w:b/>
        </w:rPr>
      </w:pPr>
    </w:p>
    <w:p w14:paraId="17289730" w14:textId="77777777" w:rsidR="008A459E" w:rsidRDefault="008A459E" w:rsidP="00A82B97">
      <w:pPr>
        <w:spacing w:before="100" w:line="264" w:lineRule="auto"/>
        <w:ind w:right="-567"/>
        <w:jc w:val="center"/>
        <w:rPr>
          <w:rFonts w:ascii="Calibri" w:hAnsi="Calibri"/>
        </w:rPr>
      </w:pPr>
    </w:p>
    <w:p w14:paraId="0B3CC935" w14:textId="77777777" w:rsidR="008A459E" w:rsidRDefault="00000000" w:rsidP="00A82B97">
      <w:pPr>
        <w:spacing w:before="100" w:line="264" w:lineRule="auto"/>
        <w:ind w:right="-567"/>
        <w:jc w:val="center"/>
        <w:rPr>
          <w:rFonts w:ascii="Calibri" w:hAnsi="Calibri"/>
        </w:rPr>
      </w:pPr>
      <w:r>
        <w:rPr>
          <w:rFonts w:ascii="Calibri" w:hAnsi="Calibri"/>
          <w:b/>
        </w:rPr>
        <w:t xml:space="preserve">PARAMETRY TECHNICZNE I WYPOSAŻENIE AUTOBUSÓW </w:t>
      </w:r>
    </w:p>
    <w:p w14:paraId="35FFB5A5" w14:textId="77777777" w:rsidR="008A459E" w:rsidRDefault="00000000" w:rsidP="00A82B97">
      <w:pPr>
        <w:spacing w:before="100" w:line="264" w:lineRule="auto"/>
        <w:ind w:right="-567"/>
        <w:jc w:val="center"/>
        <w:rPr>
          <w:rFonts w:ascii="Calibri" w:hAnsi="Calibri"/>
        </w:rPr>
      </w:pPr>
      <w:r>
        <w:rPr>
          <w:rFonts w:ascii="Calibri" w:hAnsi="Calibri"/>
          <w:b/>
        </w:rPr>
        <w:t>WYMAGANIA MINIMALNE</w:t>
      </w:r>
    </w:p>
    <w:p w14:paraId="2DE8480B" w14:textId="77777777" w:rsidR="008A459E" w:rsidRDefault="008A459E" w:rsidP="00A82B97">
      <w:pPr>
        <w:spacing w:before="100" w:after="120" w:line="264" w:lineRule="auto"/>
        <w:ind w:right="-567"/>
        <w:jc w:val="center"/>
        <w:rPr>
          <w:rFonts w:ascii="Calibri" w:hAnsi="Calibri"/>
        </w:rPr>
      </w:pPr>
    </w:p>
    <w:p w14:paraId="4320A450" w14:textId="77777777" w:rsidR="008A459E" w:rsidRDefault="00000000" w:rsidP="00A82B97">
      <w:pPr>
        <w:numPr>
          <w:ilvl w:val="0"/>
          <w:numId w:val="53"/>
        </w:numPr>
        <w:tabs>
          <w:tab w:val="clear" w:pos="0"/>
        </w:tabs>
        <w:spacing w:after="120" w:line="264" w:lineRule="auto"/>
        <w:ind w:left="0" w:right="-567" w:firstLine="0"/>
        <w:jc w:val="both"/>
        <w:rPr>
          <w:rFonts w:ascii="Calibri" w:hAnsi="Calibri"/>
        </w:rPr>
      </w:pPr>
      <w:r>
        <w:rPr>
          <w:rFonts w:ascii="Calibri" w:hAnsi="Calibri"/>
        </w:rPr>
        <w:t>Wymagania podstawowe:</w:t>
      </w:r>
    </w:p>
    <w:p w14:paraId="564C747E" w14:textId="77777777" w:rsidR="008A459E" w:rsidRDefault="00000000" w:rsidP="00A82B97">
      <w:pPr>
        <w:numPr>
          <w:ilvl w:val="1"/>
          <w:numId w:val="40"/>
        </w:numPr>
        <w:tabs>
          <w:tab w:val="clear" w:pos="482"/>
        </w:tabs>
        <w:spacing w:after="120" w:line="264" w:lineRule="auto"/>
        <w:ind w:left="0" w:right="-567" w:firstLine="0"/>
        <w:jc w:val="both"/>
        <w:rPr>
          <w:rFonts w:ascii="Calibri" w:hAnsi="Calibri"/>
        </w:rPr>
      </w:pPr>
      <w:r>
        <w:rPr>
          <w:rFonts w:ascii="Calibri" w:hAnsi="Calibri"/>
        </w:rPr>
        <w:t xml:space="preserve">Usługi przewozowe wykonywane będą autobusami w pełni sprawnymi technicznie (według wymogów ustawy Prawo o ruchu drogowym oraz przepisów wykonawczych do tej ustawy), przystosowanymi do przewozu osób, posiadającymi aktualne „Świadectwo homologacji typu pojazdu” wydane zgodnie z obowiązującymi przepisami, wyposażonymi zgodnie z niniejszym załącznikiem. </w:t>
      </w:r>
    </w:p>
    <w:p w14:paraId="4E1DE109" w14:textId="77777777" w:rsidR="008A459E" w:rsidRDefault="00000000" w:rsidP="00A82B97">
      <w:pPr>
        <w:numPr>
          <w:ilvl w:val="1"/>
          <w:numId w:val="40"/>
        </w:numPr>
        <w:tabs>
          <w:tab w:val="clear" w:pos="482"/>
        </w:tabs>
        <w:spacing w:after="120" w:line="264" w:lineRule="auto"/>
        <w:ind w:left="0" w:right="-567" w:firstLine="0"/>
        <w:jc w:val="both"/>
        <w:rPr>
          <w:rFonts w:ascii="Calibri" w:hAnsi="Calibri"/>
        </w:rPr>
      </w:pPr>
      <w:r>
        <w:rPr>
          <w:rFonts w:ascii="Calibri" w:hAnsi="Calibri"/>
        </w:rPr>
        <w:t>Autobusy muszą spełniać wymagania:</w:t>
      </w:r>
    </w:p>
    <w:p w14:paraId="6B4EF93F" w14:textId="77777777" w:rsidR="008A459E" w:rsidRDefault="00000000" w:rsidP="00A82B97">
      <w:pPr>
        <w:numPr>
          <w:ilvl w:val="0"/>
          <w:numId w:val="81"/>
        </w:numPr>
        <w:tabs>
          <w:tab w:val="clear" w:pos="0"/>
        </w:tabs>
        <w:spacing w:after="200"/>
        <w:ind w:left="0" w:firstLine="0"/>
        <w:jc w:val="both"/>
        <w:rPr>
          <w:rFonts w:ascii="Calibri" w:hAnsi="Calibri"/>
        </w:rPr>
      </w:pPr>
      <w:r>
        <w:rPr>
          <w:rFonts w:ascii="Calibri" w:hAnsi="Calibri"/>
        </w:rPr>
        <w:t>dotyczące homologacji pojazdów określone w ustawie z dnia 20 czerwca 1997 r. Prawo o ruchu drogowym (t. j. Dz. U. z 2024 r. poz. 1251) oraz w Rozporządzeniu Ministra Infrastruktury z dnia 2 sierpnia 2023 r. w sprawie homologacji typu pojazdów samochodowych i przyczep oraz ich przedmiotów wyposażenia lub części (t. j. Dz. U. z 2023 r. poz. 1651), </w:t>
      </w:r>
    </w:p>
    <w:p w14:paraId="4FBCE411" w14:textId="77777777" w:rsidR="008A459E" w:rsidRDefault="00000000" w:rsidP="00A82B97">
      <w:pPr>
        <w:numPr>
          <w:ilvl w:val="0"/>
          <w:numId w:val="81"/>
        </w:numPr>
        <w:tabs>
          <w:tab w:val="clear" w:pos="0"/>
        </w:tabs>
        <w:spacing w:after="200"/>
        <w:ind w:left="0" w:firstLine="0"/>
        <w:jc w:val="both"/>
        <w:rPr>
          <w:rFonts w:ascii="Calibri" w:hAnsi="Calibri"/>
        </w:rPr>
      </w:pPr>
      <w:r>
        <w:rPr>
          <w:rFonts w:ascii="Calibri" w:hAnsi="Calibri"/>
        </w:rPr>
        <w:t>dotyczące warunków technicznych pojazdów oraz ich niezbędnego wyposażenia – określone w rozporządzeniu Ministra Infrastruktury z dnia 31 grudnia 2002 r. w sprawie warunków technicznych pojazdów oraz zakresu ich niezbędnego wyposażenia (t. j. Dz. U. z 2024 r. poz. 502 ze zm.),  </w:t>
      </w:r>
    </w:p>
    <w:p w14:paraId="1C863586" w14:textId="77777777" w:rsidR="008A459E" w:rsidRDefault="00000000" w:rsidP="00A82B97">
      <w:pPr>
        <w:numPr>
          <w:ilvl w:val="0"/>
          <w:numId w:val="81"/>
        </w:numPr>
        <w:tabs>
          <w:tab w:val="clear" w:pos="0"/>
        </w:tabs>
        <w:spacing w:after="200"/>
        <w:ind w:left="0" w:firstLine="0"/>
        <w:jc w:val="both"/>
        <w:rPr>
          <w:rFonts w:ascii="Calibri" w:hAnsi="Calibri"/>
        </w:rPr>
      </w:pPr>
      <w:r>
        <w:rPr>
          <w:rFonts w:ascii="Calibri" w:hAnsi="Calibri"/>
        </w:rPr>
        <w:t>określone w normie PN-S-47010:1999 Pojazdy drogowe - Autobusy - Wymagania podstawowe. </w:t>
      </w:r>
    </w:p>
    <w:p w14:paraId="63C004E2" w14:textId="77777777" w:rsidR="008A459E" w:rsidRDefault="00000000" w:rsidP="00A82B97">
      <w:pPr>
        <w:numPr>
          <w:ilvl w:val="1"/>
          <w:numId w:val="40"/>
        </w:numPr>
        <w:tabs>
          <w:tab w:val="clear" w:pos="482"/>
        </w:tabs>
        <w:spacing w:after="120" w:line="264" w:lineRule="auto"/>
        <w:ind w:left="0" w:right="-567" w:firstLine="0"/>
        <w:jc w:val="both"/>
        <w:rPr>
          <w:rFonts w:ascii="Calibri" w:hAnsi="Calibri"/>
        </w:rPr>
      </w:pPr>
      <w:r>
        <w:rPr>
          <w:rFonts w:ascii="Calibri" w:hAnsi="Calibri"/>
        </w:rPr>
        <w:t>Nie dopuszcza się autobusów, zbudowanych poza wytwórnią jako „składak” lub „SAM” (przy wykorzystaniu elementów wymontowanych z autobusów starszych oraz elementów nowych, również konstrukcji własnej), zarejestrowanych na podstawie przepisów ustawy Prawo o ruchu drogowym.</w:t>
      </w:r>
    </w:p>
    <w:p w14:paraId="58883C93" w14:textId="77777777" w:rsidR="008A459E" w:rsidRDefault="00000000" w:rsidP="00A82B97">
      <w:pPr>
        <w:spacing w:before="100"/>
        <w:ind w:right="-567"/>
        <w:rPr>
          <w:rFonts w:ascii="Calibri" w:hAnsi="Calibri"/>
          <w:b/>
        </w:rPr>
      </w:pPr>
      <w:r>
        <w:br w:type="page"/>
      </w:r>
    </w:p>
    <w:p w14:paraId="7D88B182" w14:textId="77777777" w:rsidR="008A459E" w:rsidRDefault="00000000" w:rsidP="00A82B97">
      <w:pPr>
        <w:pStyle w:val="Akapitzlist"/>
        <w:numPr>
          <w:ilvl w:val="0"/>
          <w:numId w:val="53"/>
        </w:numPr>
        <w:tabs>
          <w:tab w:val="clear" w:pos="0"/>
        </w:tabs>
        <w:spacing w:after="120" w:line="264" w:lineRule="auto"/>
        <w:ind w:left="0" w:right="-567" w:firstLine="0"/>
        <w:contextualSpacing/>
        <w:outlineLvl w:val="0"/>
        <w:rPr>
          <w:rFonts w:ascii="Calibri" w:hAnsi="Calibri"/>
        </w:rPr>
      </w:pPr>
      <w:bookmarkStart w:id="131" w:name="_Ref55491699"/>
      <w:bookmarkStart w:id="132" w:name="_Toc182561335"/>
      <w:r>
        <w:rPr>
          <w:rFonts w:ascii="Calibri" w:eastAsia="Times New Roman" w:hAnsi="Calibri"/>
          <w:color w:val="000000"/>
        </w:rPr>
        <w:t>Parametry techniczne autobusów:</w:t>
      </w:r>
      <w:bookmarkEnd w:id="131"/>
      <w:bookmarkEnd w:id="132"/>
    </w:p>
    <w:tbl>
      <w:tblPr>
        <w:tblW w:w="5000" w:type="pct"/>
        <w:tblInd w:w="113" w:type="dxa"/>
        <w:tblLayout w:type="fixed"/>
        <w:tblLook w:val="04A0" w:firstRow="1" w:lastRow="0" w:firstColumn="1" w:lastColumn="0" w:noHBand="0" w:noVBand="1"/>
      </w:tblPr>
      <w:tblGrid>
        <w:gridCol w:w="551"/>
        <w:gridCol w:w="2395"/>
        <w:gridCol w:w="1949"/>
        <w:gridCol w:w="1950"/>
        <w:gridCol w:w="1944"/>
      </w:tblGrid>
      <w:tr w:rsidR="008A459E" w14:paraId="19741BE1" w14:textId="77777777">
        <w:trPr>
          <w:cantSplit/>
          <w:trHeight w:val="165"/>
          <w:tblHeader/>
        </w:trPr>
        <w:tc>
          <w:tcPr>
            <w:tcW w:w="563" w:type="dxa"/>
            <w:vMerge w:val="restart"/>
            <w:vAlign w:val="center"/>
          </w:tcPr>
          <w:p w14:paraId="000ECDD4" w14:textId="77777777" w:rsidR="008A459E" w:rsidRDefault="00000000" w:rsidP="00A82B97">
            <w:pPr>
              <w:widowControl/>
              <w:spacing w:before="40" w:after="40"/>
              <w:jc w:val="center"/>
              <w:outlineLvl w:val="0"/>
              <w:rPr>
                <w:rFonts w:ascii="Calibri" w:eastAsia="Times New Roman" w:hAnsi="Calibri"/>
                <w:lang w:eastAsia="pl-PL"/>
              </w:rPr>
            </w:pPr>
            <w:bookmarkStart w:id="133" w:name="_Toc182561336"/>
            <w:r>
              <w:rPr>
                <w:rFonts w:ascii="Calibri" w:eastAsia="Times New Roman" w:hAnsi="Calibri"/>
                <w:lang w:eastAsia="pl-PL"/>
              </w:rPr>
              <w:t>L.p.</w:t>
            </w:r>
            <w:bookmarkEnd w:id="133"/>
          </w:p>
        </w:tc>
        <w:tc>
          <w:tcPr>
            <w:tcW w:w="2475" w:type="dxa"/>
            <w:vMerge w:val="restart"/>
            <w:vAlign w:val="center"/>
          </w:tcPr>
          <w:p w14:paraId="52FAEC65" w14:textId="77777777" w:rsidR="008A459E" w:rsidRDefault="00000000" w:rsidP="00A82B97">
            <w:pPr>
              <w:widowControl/>
              <w:spacing w:before="40" w:after="40"/>
              <w:jc w:val="center"/>
              <w:outlineLvl w:val="0"/>
              <w:rPr>
                <w:rFonts w:ascii="Calibri" w:eastAsia="Times New Roman" w:hAnsi="Calibri"/>
                <w:lang w:eastAsia="pl-PL"/>
              </w:rPr>
            </w:pPr>
            <w:bookmarkStart w:id="134" w:name="_Toc182561337"/>
            <w:r>
              <w:rPr>
                <w:rFonts w:ascii="Calibri" w:eastAsia="Times New Roman" w:hAnsi="Calibri"/>
                <w:lang w:eastAsia="pl-PL"/>
              </w:rPr>
              <w:t>Parametr</w:t>
            </w:r>
            <w:bookmarkEnd w:id="134"/>
          </w:p>
        </w:tc>
        <w:tc>
          <w:tcPr>
            <w:tcW w:w="6032" w:type="dxa"/>
            <w:gridSpan w:val="3"/>
            <w:vAlign w:val="center"/>
          </w:tcPr>
          <w:p w14:paraId="7F4BC93D" w14:textId="77777777" w:rsidR="008A459E" w:rsidRDefault="00000000" w:rsidP="00A82B97">
            <w:pPr>
              <w:widowControl/>
              <w:spacing w:before="40" w:after="40"/>
              <w:jc w:val="center"/>
              <w:outlineLvl w:val="0"/>
              <w:rPr>
                <w:rFonts w:ascii="Calibri" w:eastAsia="Times New Roman" w:hAnsi="Calibri"/>
                <w:lang w:eastAsia="pl-PL"/>
              </w:rPr>
            </w:pPr>
            <w:bookmarkStart w:id="135" w:name="_Toc182561338"/>
            <w:r>
              <w:rPr>
                <w:rFonts w:ascii="Calibri" w:eastAsia="Times New Roman" w:hAnsi="Calibri"/>
                <w:lang w:eastAsia="pl-PL"/>
              </w:rPr>
              <w:t>Wymagania dla autobusów klasy:</w:t>
            </w:r>
            <w:bookmarkEnd w:id="135"/>
            <w:r>
              <w:rPr>
                <w:rFonts w:ascii="Calibri" w:eastAsia="Times New Roman" w:hAnsi="Calibri"/>
                <w:lang w:eastAsia="pl-PL"/>
              </w:rPr>
              <w:t xml:space="preserve"> </w:t>
            </w:r>
          </w:p>
        </w:tc>
      </w:tr>
      <w:tr w:rsidR="008A459E" w14:paraId="60E6C96E" w14:textId="77777777">
        <w:trPr>
          <w:cantSplit/>
          <w:trHeight w:val="165"/>
          <w:tblHeader/>
        </w:trPr>
        <w:tc>
          <w:tcPr>
            <w:tcW w:w="563" w:type="dxa"/>
            <w:vMerge/>
            <w:vAlign w:val="center"/>
          </w:tcPr>
          <w:p w14:paraId="165E3DD0" w14:textId="77777777" w:rsidR="008A459E" w:rsidRDefault="008A459E" w:rsidP="00A82B97">
            <w:pPr>
              <w:widowControl/>
              <w:spacing w:before="40" w:after="40"/>
              <w:jc w:val="center"/>
              <w:outlineLvl w:val="0"/>
              <w:rPr>
                <w:rFonts w:ascii="Calibri" w:eastAsia="Times New Roman" w:hAnsi="Calibri"/>
              </w:rPr>
            </w:pPr>
          </w:p>
        </w:tc>
        <w:tc>
          <w:tcPr>
            <w:tcW w:w="2475" w:type="dxa"/>
            <w:vMerge/>
            <w:vAlign w:val="center"/>
          </w:tcPr>
          <w:p w14:paraId="38761B72" w14:textId="77777777" w:rsidR="008A459E" w:rsidRDefault="008A459E" w:rsidP="00A82B97">
            <w:pPr>
              <w:widowControl/>
              <w:spacing w:before="40" w:after="40"/>
              <w:jc w:val="center"/>
              <w:outlineLvl w:val="0"/>
              <w:rPr>
                <w:rFonts w:ascii="Calibri" w:eastAsia="Times New Roman" w:hAnsi="Calibri"/>
              </w:rPr>
            </w:pPr>
          </w:p>
        </w:tc>
        <w:tc>
          <w:tcPr>
            <w:tcW w:w="2012" w:type="dxa"/>
            <w:vAlign w:val="center"/>
          </w:tcPr>
          <w:p w14:paraId="2607B7D0" w14:textId="77777777" w:rsidR="008A459E" w:rsidRDefault="00000000" w:rsidP="00A82B97">
            <w:pPr>
              <w:widowControl/>
              <w:spacing w:before="40" w:after="40"/>
              <w:jc w:val="center"/>
              <w:outlineLvl w:val="0"/>
              <w:rPr>
                <w:rFonts w:ascii="Calibri" w:eastAsia="Times New Roman" w:hAnsi="Calibri"/>
                <w:lang w:eastAsia="pl-PL"/>
              </w:rPr>
            </w:pPr>
            <w:bookmarkStart w:id="136" w:name="_Toc182561339"/>
            <w:r>
              <w:rPr>
                <w:rFonts w:ascii="Calibri" w:eastAsia="Times New Roman" w:hAnsi="Calibri"/>
                <w:lang w:eastAsia="pl-PL"/>
              </w:rPr>
              <w:t>A</w:t>
            </w:r>
            <w:bookmarkEnd w:id="136"/>
          </w:p>
        </w:tc>
        <w:tc>
          <w:tcPr>
            <w:tcW w:w="2013" w:type="dxa"/>
            <w:vAlign w:val="center"/>
          </w:tcPr>
          <w:p w14:paraId="11236069" w14:textId="77777777" w:rsidR="008A459E" w:rsidRDefault="00000000" w:rsidP="00A82B97">
            <w:pPr>
              <w:widowControl/>
              <w:spacing w:before="40" w:after="40"/>
              <w:jc w:val="center"/>
              <w:outlineLvl w:val="0"/>
              <w:rPr>
                <w:rFonts w:ascii="Calibri" w:eastAsia="Times New Roman" w:hAnsi="Calibri"/>
                <w:lang w:eastAsia="pl-PL"/>
              </w:rPr>
            </w:pPr>
            <w:bookmarkStart w:id="137" w:name="_Toc182561340"/>
            <w:r>
              <w:rPr>
                <w:rFonts w:ascii="Calibri" w:eastAsia="Times New Roman" w:hAnsi="Calibri"/>
                <w:lang w:eastAsia="pl-PL"/>
              </w:rPr>
              <w:t>A1</w:t>
            </w:r>
            <w:bookmarkEnd w:id="137"/>
          </w:p>
        </w:tc>
        <w:tc>
          <w:tcPr>
            <w:tcW w:w="2007" w:type="dxa"/>
            <w:vAlign w:val="center"/>
          </w:tcPr>
          <w:p w14:paraId="15365851" w14:textId="77777777" w:rsidR="008A459E" w:rsidRDefault="00000000" w:rsidP="00A82B97">
            <w:pPr>
              <w:widowControl/>
              <w:spacing w:before="40" w:after="40"/>
              <w:jc w:val="center"/>
              <w:outlineLvl w:val="0"/>
              <w:rPr>
                <w:rFonts w:ascii="Calibri" w:eastAsia="Times New Roman" w:hAnsi="Calibri"/>
                <w:lang w:eastAsia="pl-PL"/>
              </w:rPr>
            </w:pPr>
            <w:bookmarkStart w:id="138" w:name="_Toc182561341"/>
            <w:r>
              <w:rPr>
                <w:rFonts w:ascii="Calibri" w:eastAsia="Times New Roman" w:hAnsi="Calibri"/>
                <w:lang w:eastAsia="pl-PL"/>
              </w:rPr>
              <w:t>C</w:t>
            </w:r>
            <w:bookmarkEnd w:id="138"/>
          </w:p>
        </w:tc>
      </w:tr>
      <w:tr w:rsidR="008A459E" w14:paraId="2396E146" w14:textId="77777777">
        <w:trPr>
          <w:cantSplit/>
        </w:trPr>
        <w:tc>
          <w:tcPr>
            <w:tcW w:w="563" w:type="dxa"/>
            <w:vAlign w:val="center"/>
          </w:tcPr>
          <w:p w14:paraId="10CA6F09" w14:textId="77777777" w:rsidR="008A459E" w:rsidRDefault="00000000" w:rsidP="00A82B97">
            <w:pPr>
              <w:widowControl/>
              <w:spacing w:before="40" w:after="40"/>
              <w:jc w:val="center"/>
              <w:outlineLvl w:val="0"/>
              <w:rPr>
                <w:rFonts w:ascii="Calibri" w:eastAsia="Times New Roman" w:hAnsi="Calibri"/>
                <w:lang w:eastAsia="pl-PL"/>
              </w:rPr>
            </w:pPr>
            <w:bookmarkStart w:id="139" w:name="_Toc182561342"/>
            <w:r>
              <w:rPr>
                <w:rFonts w:ascii="Calibri" w:eastAsia="Times New Roman" w:hAnsi="Calibri"/>
                <w:lang w:eastAsia="pl-PL"/>
              </w:rPr>
              <w:t>2.1</w:t>
            </w:r>
            <w:bookmarkEnd w:id="139"/>
          </w:p>
        </w:tc>
        <w:tc>
          <w:tcPr>
            <w:tcW w:w="2475" w:type="dxa"/>
            <w:vAlign w:val="center"/>
          </w:tcPr>
          <w:p w14:paraId="4112593A" w14:textId="77777777" w:rsidR="008A459E" w:rsidRDefault="00000000" w:rsidP="00A82B97">
            <w:pPr>
              <w:widowControl/>
              <w:spacing w:before="40" w:after="40"/>
              <w:ind w:right="57"/>
              <w:jc w:val="both"/>
              <w:outlineLvl w:val="0"/>
              <w:rPr>
                <w:rFonts w:ascii="Calibri" w:eastAsia="Times New Roman" w:hAnsi="Calibri"/>
                <w:b/>
                <w:bCs/>
                <w:lang w:eastAsia="pl-PL"/>
              </w:rPr>
            </w:pPr>
            <w:bookmarkStart w:id="140" w:name="_Toc182561343"/>
            <w:r>
              <w:rPr>
                <w:rFonts w:ascii="Calibri" w:eastAsia="Times New Roman" w:hAnsi="Calibri"/>
                <w:b/>
                <w:bCs/>
                <w:lang w:eastAsia="pl-PL"/>
              </w:rPr>
              <w:t>Długość</w:t>
            </w:r>
            <w:bookmarkEnd w:id="140"/>
          </w:p>
        </w:tc>
        <w:tc>
          <w:tcPr>
            <w:tcW w:w="2012" w:type="dxa"/>
          </w:tcPr>
          <w:p w14:paraId="77F5DF4F" w14:textId="77777777" w:rsidR="008A459E" w:rsidRDefault="00000000" w:rsidP="00A82B97">
            <w:pPr>
              <w:widowControl/>
              <w:numPr>
                <w:ilvl w:val="0"/>
                <w:numId w:val="82"/>
              </w:numPr>
              <w:tabs>
                <w:tab w:val="clear" w:pos="0"/>
              </w:tabs>
              <w:spacing w:before="40" w:after="40"/>
              <w:ind w:left="0" w:firstLine="0"/>
              <w:jc w:val="both"/>
              <w:outlineLvl w:val="0"/>
              <w:rPr>
                <w:rFonts w:ascii="Calibri" w:eastAsia="Times New Roman" w:hAnsi="Calibri"/>
                <w:lang w:eastAsia="pl-PL"/>
              </w:rPr>
            </w:pPr>
            <w:bookmarkStart w:id="141" w:name="_Toc182561344"/>
            <w:r>
              <w:rPr>
                <w:rFonts w:ascii="Calibri" w:eastAsia="Times New Roman" w:hAnsi="Calibri"/>
                <w:lang w:eastAsia="pl-PL"/>
              </w:rPr>
              <w:t>co najmniej 8,5 m</w:t>
            </w:r>
            <w:bookmarkEnd w:id="141"/>
          </w:p>
        </w:tc>
        <w:tc>
          <w:tcPr>
            <w:tcW w:w="2013" w:type="dxa"/>
          </w:tcPr>
          <w:p w14:paraId="2E84C05A" w14:textId="77777777" w:rsidR="008A459E" w:rsidRDefault="00000000" w:rsidP="00A82B97">
            <w:pPr>
              <w:widowControl/>
              <w:numPr>
                <w:ilvl w:val="0"/>
                <w:numId w:val="82"/>
              </w:numPr>
              <w:tabs>
                <w:tab w:val="clear" w:pos="0"/>
              </w:tabs>
              <w:spacing w:before="40" w:after="40"/>
              <w:ind w:left="0" w:firstLine="0"/>
              <w:jc w:val="both"/>
              <w:outlineLvl w:val="0"/>
              <w:rPr>
                <w:rFonts w:ascii="Calibri" w:eastAsia="Times New Roman" w:hAnsi="Calibri"/>
                <w:lang w:eastAsia="pl-PL"/>
              </w:rPr>
            </w:pPr>
            <w:bookmarkStart w:id="142" w:name="_Toc182561345"/>
            <w:r>
              <w:rPr>
                <w:rFonts w:ascii="Calibri" w:eastAsia="Times New Roman" w:hAnsi="Calibri"/>
                <w:lang w:eastAsia="pl-PL"/>
              </w:rPr>
              <w:t>co najmniej 8,5 m</w:t>
            </w:r>
            <w:bookmarkEnd w:id="142"/>
          </w:p>
        </w:tc>
        <w:tc>
          <w:tcPr>
            <w:tcW w:w="2007" w:type="dxa"/>
          </w:tcPr>
          <w:p w14:paraId="35D410D7" w14:textId="77777777" w:rsidR="008A459E" w:rsidRDefault="00000000" w:rsidP="00A82B97">
            <w:pPr>
              <w:widowControl/>
              <w:numPr>
                <w:ilvl w:val="0"/>
                <w:numId w:val="82"/>
              </w:numPr>
              <w:tabs>
                <w:tab w:val="clear" w:pos="0"/>
              </w:tabs>
              <w:spacing w:before="40" w:after="40"/>
              <w:ind w:left="0" w:firstLine="0"/>
              <w:jc w:val="center"/>
              <w:outlineLvl w:val="0"/>
              <w:rPr>
                <w:rFonts w:ascii="Calibri" w:eastAsia="Times New Roman" w:hAnsi="Calibri"/>
                <w:lang w:eastAsia="pl-PL"/>
              </w:rPr>
            </w:pPr>
            <w:bookmarkStart w:id="143" w:name="_Toc182561346"/>
            <w:r>
              <w:rPr>
                <w:rFonts w:ascii="Calibri" w:eastAsia="Times New Roman" w:hAnsi="Calibri"/>
                <w:lang w:eastAsia="pl-PL"/>
              </w:rPr>
              <w:t>co najmniej 6,0 m i nie więcej niż 9,5m</w:t>
            </w:r>
            <w:bookmarkEnd w:id="143"/>
          </w:p>
        </w:tc>
      </w:tr>
      <w:tr w:rsidR="008A459E" w14:paraId="2422F77E" w14:textId="77777777">
        <w:trPr>
          <w:cantSplit/>
          <w:trHeight w:val="405"/>
        </w:trPr>
        <w:tc>
          <w:tcPr>
            <w:tcW w:w="563" w:type="dxa"/>
            <w:vAlign w:val="center"/>
          </w:tcPr>
          <w:p w14:paraId="6E4CF3BF" w14:textId="77777777" w:rsidR="008A459E" w:rsidRDefault="00000000" w:rsidP="00A82B97">
            <w:pPr>
              <w:widowControl/>
              <w:spacing w:before="40" w:after="40"/>
              <w:ind w:right="29"/>
              <w:jc w:val="center"/>
              <w:outlineLvl w:val="0"/>
              <w:rPr>
                <w:rFonts w:ascii="Calibri" w:eastAsia="Times New Roman" w:hAnsi="Calibri"/>
                <w:lang w:eastAsia="pl-PL"/>
              </w:rPr>
            </w:pPr>
            <w:bookmarkStart w:id="144" w:name="_Toc182561347"/>
            <w:r>
              <w:rPr>
                <w:rFonts w:ascii="Calibri" w:eastAsia="Times New Roman" w:hAnsi="Calibri"/>
                <w:lang w:eastAsia="pl-PL"/>
              </w:rPr>
              <w:t>2.2</w:t>
            </w:r>
            <w:bookmarkEnd w:id="144"/>
          </w:p>
        </w:tc>
        <w:tc>
          <w:tcPr>
            <w:tcW w:w="2475" w:type="dxa"/>
            <w:vAlign w:val="center"/>
          </w:tcPr>
          <w:p w14:paraId="192FE4DE" w14:textId="77777777" w:rsidR="008A459E" w:rsidRDefault="00000000" w:rsidP="00A82B97">
            <w:pPr>
              <w:widowControl/>
              <w:spacing w:before="40" w:after="40"/>
              <w:ind w:right="57"/>
              <w:outlineLvl w:val="0"/>
              <w:rPr>
                <w:rFonts w:ascii="Calibri" w:eastAsia="Times New Roman" w:hAnsi="Calibri"/>
                <w:b/>
                <w:bCs/>
                <w:lang w:eastAsia="pl-PL"/>
              </w:rPr>
            </w:pPr>
            <w:bookmarkStart w:id="145" w:name="_Toc182561348"/>
            <w:r>
              <w:rPr>
                <w:rFonts w:ascii="Calibri" w:eastAsia="Times New Roman" w:hAnsi="Calibri"/>
                <w:b/>
                <w:bCs/>
                <w:lang w:eastAsia="pl-PL"/>
              </w:rPr>
              <w:t>Klasa emisji hałasu i czystości spalin</w:t>
            </w:r>
            <w:bookmarkEnd w:id="145"/>
          </w:p>
        </w:tc>
        <w:tc>
          <w:tcPr>
            <w:tcW w:w="2012" w:type="dxa"/>
            <w:vAlign w:val="center"/>
          </w:tcPr>
          <w:p w14:paraId="5D6BE380" w14:textId="77777777" w:rsidR="008A459E" w:rsidRDefault="00000000" w:rsidP="00A82B97">
            <w:pPr>
              <w:widowControl/>
              <w:spacing w:before="40" w:after="40"/>
              <w:jc w:val="both"/>
              <w:outlineLvl w:val="0"/>
              <w:rPr>
                <w:rFonts w:ascii="Calibri" w:eastAsia="Times New Roman" w:hAnsi="Calibri"/>
                <w:lang w:eastAsia="pl-PL"/>
              </w:rPr>
            </w:pPr>
            <w:bookmarkStart w:id="146" w:name="_Toc182561349"/>
            <w:r>
              <w:rPr>
                <w:rFonts w:ascii="Calibri" w:eastAsia="Times New Roman" w:hAnsi="Calibri"/>
                <w:lang w:eastAsia="pl-PL"/>
              </w:rPr>
              <w:t>co najmniej EURO 2</w:t>
            </w:r>
            <w:bookmarkEnd w:id="146"/>
          </w:p>
        </w:tc>
        <w:tc>
          <w:tcPr>
            <w:tcW w:w="2013" w:type="dxa"/>
            <w:vAlign w:val="center"/>
          </w:tcPr>
          <w:p w14:paraId="0F0390F3" w14:textId="77777777" w:rsidR="008A459E" w:rsidRDefault="00000000" w:rsidP="00A82B97">
            <w:pPr>
              <w:widowControl/>
              <w:spacing w:before="40" w:after="40"/>
              <w:outlineLvl w:val="0"/>
              <w:rPr>
                <w:rFonts w:ascii="Calibri" w:eastAsia="Times New Roman" w:hAnsi="Calibri"/>
                <w:lang w:eastAsia="pl-PL"/>
              </w:rPr>
            </w:pPr>
            <w:bookmarkStart w:id="147" w:name="_Toc182561350"/>
            <w:r>
              <w:rPr>
                <w:rFonts w:ascii="Calibri" w:eastAsia="Times New Roman" w:hAnsi="Calibri"/>
                <w:lang w:eastAsia="pl-PL"/>
              </w:rPr>
              <w:t>co najmniej EURO 2</w:t>
            </w:r>
            <w:bookmarkEnd w:id="147"/>
          </w:p>
        </w:tc>
        <w:tc>
          <w:tcPr>
            <w:tcW w:w="2007" w:type="dxa"/>
            <w:vAlign w:val="center"/>
          </w:tcPr>
          <w:p w14:paraId="16DC7FE3" w14:textId="77777777" w:rsidR="008A459E" w:rsidRDefault="00000000" w:rsidP="00A82B97">
            <w:pPr>
              <w:widowControl/>
              <w:numPr>
                <w:ilvl w:val="0"/>
                <w:numId w:val="82"/>
              </w:numPr>
              <w:tabs>
                <w:tab w:val="clear" w:pos="0"/>
              </w:tabs>
              <w:spacing w:before="40" w:after="40"/>
              <w:ind w:left="0" w:firstLine="0"/>
              <w:jc w:val="both"/>
              <w:outlineLvl w:val="0"/>
              <w:rPr>
                <w:rFonts w:ascii="Calibri" w:eastAsia="Times New Roman" w:hAnsi="Calibri"/>
                <w:lang w:eastAsia="pl-PL"/>
              </w:rPr>
            </w:pPr>
            <w:bookmarkStart w:id="148" w:name="_Toc182561351"/>
            <w:r>
              <w:rPr>
                <w:rFonts w:ascii="Calibri" w:eastAsia="Times New Roman" w:hAnsi="Calibri"/>
                <w:lang w:eastAsia="pl-PL"/>
              </w:rPr>
              <w:t>co najmniej EURO 2</w:t>
            </w:r>
            <w:bookmarkEnd w:id="148"/>
          </w:p>
        </w:tc>
      </w:tr>
      <w:tr w:rsidR="008A459E" w14:paraId="44024045" w14:textId="77777777">
        <w:trPr>
          <w:cantSplit/>
          <w:trHeight w:val="906"/>
        </w:trPr>
        <w:tc>
          <w:tcPr>
            <w:tcW w:w="563" w:type="dxa"/>
            <w:vMerge w:val="restart"/>
            <w:vAlign w:val="center"/>
          </w:tcPr>
          <w:p w14:paraId="6C7D4FF2" w14:textId="77777777" w:rsidR="008A459E" w:rsidRDefault="00000000" w:rsidP="00A82B97">
            <w:pPr>
              <w:widowControl/>
              <w:spacing w:before="40" w:after="40"/>
              <w:ind w:right="29"/>
              <w:jc w:val="center"/>
              <w:outlineLvl w:val="0"/>
              <w:rPr>
                <w:rFonts w:ascii="Calibri" w:eastAsia="Times New Roman" w:hAnsi="Calibri"/>
                <w:lang w:eastAsia="pl-PL"/>
              </w:rPr>
            </w:pPr>
            <w:bookmarkStart w:id="149" w:name="_Toc182561352"/>
            <w:r>
              <w:rPr>
                <w:rFonts w:ascii="Calibri" w:eastAsia="Times New Roman" w:hAnsi="Calibri"/>
                <w:lang w:eastAsia="pl-PL"/>
              </w:rPr>
              <w:t>2.3</w:t>
            </w:r>
            <w:bookmarkEnd w:id="149"/>
          </w:p>
        </w:tc>
        <w:tc>
          <w:tcPr>
            <w:tcW w:w="2475" w:type="dxa"/>
          </w:tcPr>
          <w:p w14:paraId="1E70F971" w14:textId="77777777" w:rsidR="008A459E" w:rsidRDefault="00000000" w:rsidP="00A82B97">
            <w:pPr>
              <w:widowControl/>
              <w:spacing w:before="40" w:after="40"/>
              <w:ind w:right="57"/>
              <w:outlineLvl w:val="0"/>
              <w:rPr>
                <w:rFonts w:ascii="Calibri" w:eastAsia="Times New Roman" w:hAnsi="Calibri"/>
                <w:b/>
                <w:bCs/>
                <w:lang w:eastAsia="pl-PL"/>
              </w:rPr>
            </w:pPr>
            <w:bookmarkStart w:id="150" w:name="_Toc182561353"/>
            <w:r>
              <w:rPr>
                <w:rFonts w:ascii="Calibri" w:eastAsia="Times New Roman" w:hAnsi="Calibri"/>
                <w:b/>
                <w:bCs/>
                <w:lang w:eastAsia="pl-PL"/>
              </w:rPr>
              <w:t>Pojemność:</w:t>
            </w:r>
            <w:bookmarkEnd w:id="150"/>
          </w:p>
          <w:p w14:paraId="6F1E27B5" w14:textId="77777777" w:rsidR="008A459E" w:rsidRDefault="00000000" w:rsidP="00A82B97">
            <w:pPr>
              <w:widowControl/>
              <w:spacing w:before="40" w:after="40"/>
              <w:ind w:right="57"/>
              <w:outlineLvl w:val="0"/>
              <w:rPr>
                <w:rFonts w:ascii="Calibri" w:eastAsia="Times New Roman" w:hAnsi="Calibri"/>
                <w:lang w:eastAsia="pl-PL"/>
              </w:rPr>
            </w:pPr>
            <w:bookmarkStart w:id="151" w:name="_Toc182561354"/>
            <w:r>
              <w:rPr>
                <w:rFonts w:ascii="Calibri" w:eastAsia="Times New Roman" w:hAnsi="Calibri"/>
                <w:lang w:eastAsia="pl-PL"/>
              </w:rPr>
              <w:t>liczba miejsc ogółem co najmniej</w:t>
            </w:r>
            <w:bookmarkEnd w:id="151"/>
            <w:r>
              <w:rPr>
                <w:rFonts w:ascii="Calibri" w:eastAsia="Times New Roman" w:hAnsi="Calibri"/>
                <w:lang w:eastAsia="pl-PL"/>
              </w:rPr>
              <w:t xml:space="preserve"> </w:t>
            </w:r>
          </w:p>
        </w:tc>
        <w:tc>
          <w:tcPr>
            <w:tcW w:w="2012" w:type="dxa"/>
            <w:vAlign w:val="center"/>
          </w:tcPr>
          <w:p w14:paraId="72E64BC7" w14:textId="77777777" w:rsidR="008A459E" w:rsidRDefault="00000000" w:rsidP="00A82B97">
            <w:pPr>
              <w:widowControl/>
              <w:spacing w:before="40" w:after="40"/>
              <w:jc w:val="center"/>
              <w:outlineLvl w:val="0"/>
              <w:rPr>
                <w:rFonts w:ascii="Calibri" w:eastAsia="Times New Roman" w:hAnsi="Calibri"/>
                <w:lang w:eastAsia="pl-PL"/>
              </w:rPr>
            </w:pPr>
            <w:bookmarkStart w:id="152" w:name="_Toc182561355"/>
            <w:r>
              <w:rPr>
                <w:rFonts w:ascii="Calibri" w:eastAsia="Times New Roman" w:hAnsi="Calibri"/>
                <w:lang w:eastAsia="pl-PL"/>
              </w:rPr>
              <w:t>40</w:t>
            </w:r>
            <w:bookmarkEnd w:id="152"/>
          </w:p>
        </w:tc>
        <w:tc>
          <w:tcPr>
            <w:tcW w:w="2013" w:type="dxa"/>
            <w:vAlign w:val="center"/>
          </w:tcPr>
          <w:p w14:paraId="07F60968" w14:textId="77777777" w:rsidR="008A459E" w:rsidRDefault="00000000" w:rsidP="00A82B97">
            <w:pPr>
              <w:widowControl/>
              <w:spacing w:before="40" w:after="40"/>
              <w:jc w:val="center"/>
              <w:outlineLvl w:val="0"/>
              <w:rPr>
                <w:rFonts w:ascii="Calibri" w:eastAsia="Times New Roman" w:hAnsi="Calibri"/>
                <w:lang w:eastAsia="pl-PL"/>
              </w:rPr>
            </w:pPr>
            <w:bookmarkStart w:id="153" w:name="_Toc182561356"/>
            <w:r>
              <w:rPr>
                <w:rFonts w:ascii="Calibri" w:eastAsia="Times New Roman" w:hAnsi="Calibri"/>
                <w:lang w:eastAsia="pl-PL"/>
              </w:rPr>
              <w:t>40</w:t>
            </w:r>
            <w:bookmarkEnd w:id="153"/>
          </w:p>
        </w:tc>
        <w:tc>
          <w:tcPr>
            <w:tcW w:w="2007" w:type="dxa"/>
            <w:vAlign w:val="center"/>
          </w:tcPr>
          <w:p w14:paraId="04D394DB" w14:textId="77777777" w:rsidR="008A459E" w:rsidRDefault="00000000" w:rsidP="00A82B97">
            <w:pPr>
              <w:widowControl/>
              <w:spacing w:before="40" w:after="40"/>
              <w:jc w:val="center"/>
              <w:outlineLvl w:val="0"/>
              <w:rPr>
                <w:rFonts w:ascii="Calibri" w:eastAsia="Times New Roman" w:hAnsi="Calibri"/>
                <w:lang w:eastAsia="pl-PL"/>
              </w:rPr>
            </w:pPr>
            <w:bookmarkStart w:id="154" w:name="_Toc182561357"/>
            <w:r>
              <w:rPr>
                <w:rFonts w:ascii="Calibri" w:eastAsia="Times New Roman" w:hAnsi="Calibri"/>
                <w:lang w:eastAsia="pl-PL"/>
              </w:rPr>
              <w:t>14</w:t>
            </w:r>
            <w:bookmarkEnd w:id="154"/>
          </w:p>
        </w:tc>
      </w:tr>
      <w:tr w:rsidR="008A459E" w14:paraId="0894A80F" w14:textId="77777777">
        <w:trPr>
          <w:cantSplit/>
          <w:trHeight w:val="903"/>
        </w:trPr>
        <w:tc>
          <w:tcPr>
            <w:tcW w:w="563" w:type="dxa"/>
            <w:vMerge/>
            <w:vAlign w:val="center"/>
          </w:tcPr>
          <w:p w14:paraId="25685F13" w14:textId="77777777" w:rsidR="008A459E" w:rsidRDefault="008A459E" w:rsidP="00A82B97">
            <w:pPr>
              <w:widowControl/>
              <w:spacing w:before="40" w:after="40"/>
              <w:ind w:right="29"/>
              <w:jc w:val="center"/>
              <w:outlineLvl w:val="0"/>
              <w:rPr>
                <w:rFonts w:ascii="Calibri" w:eastAsia="Times New Roman" w:hAnsi="Calibri"/>
              </w:rPr>
            </w:pPr>
          </w:p>
        </w:tc>
        <w:tc>
          <w:tcPr>
            <w:tcW w:w="2475" w:type="dxa"/>
            <w:vAlign w:val="center"/>
          </w:tcPr>
          <w:p w14:paraId="301424BC" w14:textId="77777777" w:rsidR="008A459E" w:rsidRDefault="00000000" w:rsidP="00A82B97">
            <w:pPr>
              <w:widowControl/>
              <w:spacing w:before="40" w:after="40"/>
              <w:outlineLvl w:val="0"/>
              <w:rPr>
                <w:rFonts w:ascii="Calibri" w:eastAsia="Times New Roman" w:hAnsi="Calibri"/>
              </w:rPr>
            </w:pPr>
            <w:bookmarkStart w:id="155" w:name="_Toc182561358"/>
            <w:r>
              <w:rPr>
                <w:rFonts w:ascii="Calibri" w:eastAsia="Times New Roman" w:hAnsi="Calibri" w:cstheme="minorHAnsi"/>
              </w:rPr>
              <w:t>liczba miejsc siedzących łącznie z kierowcą (miejsce siedzące dla 1,5 osoby będzie liczone jako pojedyncze) co najmniej</w:t>
            </w:r>
            <w:bookmarkEnd w:id="155"/>
            <w:r>
              <w:rPr>
                <w:rFonts w:ascii="Calibri" w:eastAsia="Times New Roman" w:hAnsi="Calibri" w:cstheme="minorHAnsi"/>
              </w:rPr>
              <w:t xml:space="preserve"> </w:t>
            </w:r>
          </w:p>
        </w:tc>
        <w:tc>
          <w:tcPr>
            <w:tcW w:w="2012" w:type="dxa"/>
            <w:vAlign w:val="center"/>
          </w:tcPr>
          <w:p w14:paraId="0FD2090E" w14:textId="77777777" w:rsidR="008A459E" w:rsidRDefault="00000000" w:rsidP="00A82B97">
            <w:pPr>
              <w:widowControl/>
              <w:spacing w:before="40" w:after="40"/>
              <w:jc w:val="center"/>
              <w:outlineLvl w:val="0"/>
              <w:rPr>
                <w:rFonts w:ascii="Calibri" w:eastAsia="Times New Roman" w:hAnsi="Calibri"/>
                <w:lang w:eastAsia="pl-PL"/>
              </w:rPr>
            </w:pPr>
            <w:bookmarkStart w:id="156" w:name="_Toc182561359"/>
            <w:r>
              <w:rPr>
                <w:rFonts w:ascii="Calibri" w:eastAsia="Times New Roman" w:hAnsi="Calibri"/>
                <w:lang w:eastAsia="pl-PL"/>
              </w:rPr>
              <w:t>25</w:t>
            </w:r>
            <w:bookmarkEnd w:id="156"/>
          </w:p>
        </w:tc>
        <w:tc>
          <w:tcPr>
            <w:tcW w:w="2013" w:type="dxa"/>
            <w:vAlign w:val="center"/>
          </w:tcPr>
          <w:p w14:paraId="07B21FE0" w14:textId="77777777" w:rsidR="008A459E" w:rsidRDefault="00000000" w:rsidP="00A82B97">
            <w:pPr>
              <w:widowControl/>
              <w:spacing w:before="40" w:after="40"/>
              <w:jc w:val="center"/>
              <w:outlineLvl w:val="0"/>
              <w:rPr>
                <w:rFonts w:ascii="Calibri" w:eastAsia="Times New Roman" w:hAnsi="Calibri"/>
                <w:lang w:eastAsia="pl-PL"/>
              </w:rPr>
            </w:pPr>
            <w:bookmarkStart w:id="157" w:name="_Toc182561360"/>
            <w:r>
              <w:rPr>
                <w:rFonts w:ascii="Calibri" w:eastAsia="Times New Roman" w:hAnsi="Calibri"/>
                <w:lang w:eastAsia="pl-PL"/>
              </w:rPr>
              <w:t>25</w:t>
            </w:r>
            <w:bookmarkEnd w:id="157"/>
          </w:p>
        </w:tc>
        <w:tc>
          <w:tcPr>
            <w:tcW w:w="2007" w:type="dxa"/>
            <w:vAlign w:val="center"/>
          </w:tcPr>
          <w:p w14:paraId="577D9A48" w14:textId="77777777" w:rsidR="008A459E" w:rsidRDefault="00000000" w:rsidP="00A82B97">
            <w:pPr>
              <w:widowControl/>
              <w:spacing w:before="40" w:after="40"/>
              <w:jc w:val="center"/>
              <w:outlineLvl w:val="0"/>
              <w:rPr>
                <w:rFonts w:ascii="Calibri" w:eastAsia="Times New Roman" w:hAnsi="Calibri"/>
                <w:lang w:eastAsia="pl-PL"/>
              </w:rPr>
            </w:pPr>
            <w:bookmarkStart w:id="158" w:name="_Toc182561361"/>
            <w:r>
              <w:rPr>
                <w:rFonts w:ascii="Calibri" w:eastAsia="Times New Roman" w:hAnsi="Calibri"/>
                <w:lang w:eastAsia="pl-PL"/>
              </w:rPr>
              <w:t>14</w:t>
            </w:r>
            <w:bookmarkEnd w:id="158"/>
          </w:p>
        </w:tc>
      </w:tr>
      <w:tr w:rsidR="008A459E" w14:paraId="2A7F2D44" w14:textId="77777777">
        <w:trPr>
          <w:cantSplit/>
          <w:trHeight w:val="582"/>
        </w:trPr>
        <w:tc>
          <w:tcPr>
            <w:tcW w:w="563" w:type="dxa"/>
            <w:vMerge/>
            <w:vAlign w:val="center"/>
          </w:tcPr>
          <w:p w14:paraId="49FFEA24" w14:textId="77777777" w:rsidR="008A459E" w:rsidRDefault="008A459E" w:rsidP="00A82B97">
            <w:pPr>
              <w:widowControl/>
              <w:spacing w:before="40" w:after="40"/>
              <w:ind w:right="29"/>
              <w:jc w:val="center"/>
              <w:outlineLvl w:val="0"/>
              <w:rPr>
                <w:rFonts w:ascii="Calibri" w:eastAsia="Times New Roman" w:hAnsi="Calibri"/>
              </w:rPr>
            </w:pPr>
          </w:p>
        </w:tc>
        <w:tc>
          <w:tcPr>
            <w:tcW w:w="2475" w:type="dxa"/>
            <w:vAlign w:val="center"/>
          </w:tcPr>
          <w:p w14:paraId="79C644BC" w14:textId="77777777" w:rsidR="008A459E" w:rsidRDefault="00000000" w:rsidP="00A82B97">
            <w:pPr>
              <w:widowControl/>
              <w:spacing w:before="40" w:after="40"/>
              <w:outlineLvl w:val="0"/>
              <w:rPr>
                <w:rFonts w:ascii="Calibri" w:eastAsia="Times New Roman" w:hAnsi="Calibri"/>
                <w:lang w:eastAsia="pl-PL"/>
              </w:rPr>
            </w:pPr>
            <w:bookmarkStart w:id="159" w:name="_Toc182561362"/>
            <w:r>
              <w:rPr>
                <w:rFonts w:ascii="Calibri" w:eastAsia="Times New Roman" w:hAnsi="Calibri"/>
                <w:lang w:eastAsia="pl-PL"/>
              </w:rPr>
              <w:t>liczba miejsc rozkładanych nie więcej, niż</w:t>
            </w:r>
            <w:bookmarkEnd w:id="159"/>
          </w:p>
        </w:tc>
        <w:tc>
          <w:tcPr>
            <w:tcW w:w="2012" w:type="dxa"/>
            <w:vAlign w:val="center"/>
          </w:tcPr>
          <w:p w14:paraId="4647E272" w14:textId="77777777" w:rsidR="008A459E" w:rsidRDefault="00000000" w:rsidP="00A82B97">
            <w:pPr>
              <w:widowControl/>
              <w:spacing w:before="40" w:after="40"/>
              <w:jc w:val="center"/>
              <w:outlineLvl w:val="0"/>
              <w:rPr>
                <w:rFonts w:ascii="Calibri" w:eastAsia="Times New Roman" w:hAnsi="Calibri"/>
                <w:lang w:eastAsia="pl-PL"/>
              </w:rPr>
            </w:pPr>
            <w:bookmarkStart w:id="160" w:name="_Toc182561363"/>
            <w:r>
              <w:rPr>
                <w:rFonts w:ascii="Calibri" w:eastAsia="Times New Roman" w:hAnsi="Calibri"/>
                <w:lang w:eastAsia="pl-PL"/>
              </w:rPr>
              <w:t>2</w:t>
            </w:r>
            <w:bookmarkEnd w:id="160"/>
          </w:p>
        </w:tc>
        <w:tc>
          <w:tcPr>
            <w:tcW w:w="2013" w:type="dxa"/>
            <w:vAlign w:val="center"/>
          </w:tcPr>
          <w:p w14:paraId="4EC71CE2" w14:textId="77777777" w:rsidR="008A459E" w:rsidRDefault="00000000" w:rsidP="00A82B97">
            <w:pPr>
              <w:widowControl/>
              <w:spacing w:before="40" w:after="40"/>
              <w:jc w:val="center"/>
              <w:outlineLvl w:val="0"/>
              <w:rPr>
                <w:rFonts w:ascii="Calibri" w:eastAsia="Times New Roman" w:hAnsi="Calibri"/>
                <w:lang w:eastAsia="pl-PL"/>
              </w:rPr>
            </w:pPr>
            <w:bookmarkStart w:id="161" w:name="_Toc182561364"/>
            <w:r>
              <w:rPr>
                <w:rFonts w:ascii="Calibri" w:eastAsia="Times New Roman" w:hAnsi="Calibri"/>
                <w:lang w:eastAsia="pl-PL"/>
              </w:rPr>
              <w:t>2</w:t>
            </w:r>
            <w:bookmarkEnd w:id="161"/>
          </w:p>
        </w:tc>
        <w:tc>
          <w:tcPr>
            <w:tcW w:w="2007" w:type="dxa"/>
            <w:vAlign w:val="center"/>
          </w:tcPr>
          <w:p w14:paraId="47ABF267" w14:textId="77777777" w:rsidR="008A459E" w:rsidRDefault="00000000" w:rsidP="00A82B97">
            <w:pPr>
              <w:widowControl/>
              <w:spacing w:before="40" w:after="40"/>
              <w:jc w:val="center"/>
              <w:outlineLvl w:val="0"/>
              <w:rPr>
                <w:rFonts w:ascii="Calibri" w:eastAsia="Times New Roman" w:hAnsi="Calibri"/>
                <w:lang w:eastAsia="pl-PL"/>
              </w:rPr>
            </w:pPr>
            <w:bookmarkStart w:id="162" w:name="_Toc182561365"/>
            <w:r>
              <w:rPr>
                <w:rFonts w:ascii="Calibri" w:eastAsia="Times New Roman" w:hAnsi="Calibri"/>
                <w:lang w:eastAsia="pl-PL"/>
              </w:rPr>
              <w:t>2</w:t>
            </w:r>
            <w:bookmarkEnd w:id="162"/>
          </w:p>
        </w:tc>
      </w:tr>
      <w:tr w:rsidR="008A459E" w14:paraId="71FEED89" w14:textId="77777777">
        <w:trPr>
          <w:cantSplit/>
          <w:trHeight w:val="903"/>
        </w:trPr>
        <w:tc>
          <w:tcPr>
            <w:tcW w:w="563" w:type="dxa"/>
            <w:vMerge/>
            <w:vAlign w:val="center"/>
          </w:tcPr>
          <w:p w14:paraId="6BF846FE" w14:textId="77777777" w:rsidR="008A459E" w:rsidRDefault="008A459E" w:rsidP="00A82B97">
            <w:pPr>
              <w:widowControl/>
              <w:spacing w:before="40" w:after="40"/>
              <w:ind w:right="29"/>
              <w:jc w:val="center"/>
              <w:outlineLvl w:val="0"/>
              <w:rPr>
                <w:rFonts w:ascii="Calibri" w:eastAsia="Times New Roman" w:hAnsi="Calibri"/>
              </w:rPr>
            </w:pPr>
          </w:p>
        </w:tc>
        <w:tc>
          <w:tcPr>
            <w:tcW w:w="2475" w:type="dxa"/>
            <w:vAlign w:val="center"/>
          </w:tcPr>
          <w:p w14:paraId="2EC86E71" w14:textId="77777777" w:rsidR="008A459E" w:rsidRDefault="00000000" w:rsidP="00A82B97">
            <w:pPr>
              <w:widowControl/>
              <w:spacing w:before="40" w:after="40"/>
              <w:ind w:right="57"/>
              <w:outlineLvl w:val="0"/>
              <w:rPr>
                <w:rFonts w:ascii="Calibri" w:eastAsia="Times New Roman" w:hAnsi="Calibri"/>
              </w:rPr>
            </w:pPr>
            <w:bookmarkStart w:id="163" w:name="_Toc182561366"/>
            <w:r>
              <w:rPr>
                <w:rFonts w:ascii="Calibri" w:eastAsia="Times New Roman" w:hAnsi="Calibri" w:cstheme="minorHAnsi"/>
              </w:rPr>
              <w:t>liczba miejsc przeznaczonych na wózek dla osoby z niepełnosprawnością lub na wózek dla dziecka (wymiary miejsca przeznaczonego na wózek muszą pozwolić na swobodny manewr przy wjeździe wózka do autobusu oraz przy wyjeździe z niego), wraz z zabezpieczeniem pozwalającym na stabilne umocowanie wózka, co najmniej</w:t>
            </w:r>
            <w:bookmarkEnd w:id="163"/>
          </w:p>
        </w:tc>
        <w:tc>
          <w:tcPr>
            <w:tcW w:w="2012" w:type="dxa"/>
            <w:vAlign w:val="center"/>
          </w:tcPr>
          <w:p w14:paraId="5A41BBBE" w14:textId="77777777" w:rsidR="008A459E" w:rsidRDefault="00000000" w:rsidP="00A82B97">
            <w:pPr>
              <w:widowControl/>
              <w:spacing w:before="40" w:after="40"/>
              <w:jc w:val="center"/>
              <w:outlineLvl w:val="0"/>
              <w:rPr>
                <w:rFonts w:ascii="Calibri" w:eastAsia="Times New Roman" w:hAnsi="Calibri"/>
                <w:lang w:eastAsia="pl-PL"/>
              </w:rPr>
            </w:pPr>
            <w:bookmarkStart w:id="164" w:name="_Toc182561367"/>
            <w:r>
              <w:rPr>
                <w:rFonts w:ascii="Calibri" w:eastAsia="Times New Roman" w:hAnsi="Calibri"/>
                <w:lang w:eastAsia="pl-PL"/>
              </w:rPr>
              <w:t>1</w:t>
            </w:r>
            <w:bookmarkEnd w:id="164"/>
          </w:p>
        </w:tc>
        <w:tc>
          <w:tcPr>
            <w:tcW w:w="2013" w:type="dxa"/>
            <w:vAlign w:val="center"/>
          </w:tcPr>
          <w:p w14:paraId="26CC47EF" w14:textId="77777777" w:rsidR="008A459E" w:rsidRDefault="00000000" w:rsidP="00A82B97">
            <w:pPr>
              <w:widowControl/>
              <w:spacing w:before="40" w:after="40"/>
              <w:jc w:val="center"/>
              <w:outlineLvl w:val="0"/>
              <w:rPr>
                <w:rFonts w:ascii="Calibri" w:eastAsia="Times New Roman" w:hAnsi="Calibri"/>
                <w:lang w:eastAsia="pl-PL"/>
              </w:rPr>
            </w:pPr>
            <w:bookmarkStart w:id="165" w:name="_Toc182561368"/>
            <w:r>
              <w:rPr>
                <w:rFonts w:ascii="Calibri" w:eastAsia="Times New Roman" w:hAnsi="Calibri"/>
                <w:lang w:eastAsia="pl-PL"/>
              </w:rPr>
              <w:t>-</w:t>
            </w:r>
            <w:bookmarkEnd w:id="165"/>
          </w:p>
        </w:tc>
        <w:tc>
          <w:tcPr>
            <w:tcW w:w="2007" w:type="dxa"/>
            <w:vAlign w:val="center"/>
          </w:tcPr>
          <w:p w14:paraId="05F0627C" w14:textId="77777777" w:rsidR="008A459E" w:rsidRDefault="00000000" w:rsidP="00A82B97">
            <w:pPr>
              <w:widowControl/>
              <w:spacing w:before="40" w:after="40"/>
              <w:jc w:val="center"/>
              <w:outlineLvl w:val="0"/>
              <w:rPr>
                <w:rFonts w:ascii="Calibri" w:eastAsia="Times New Roman" w:hAnsi="Calibri"/>
                <w:lang w:eastAsia="pl-PL"/>
              </w:rPr>
            </w:pPr>
            <w:bookmarkStart w:id="166" w:name="_Toc182561369"/>
            <w:r>
              <w:rPr>
                <w:rFonts w:ascii="Calibri" w:eastAsia="Times New Roman" w:hAnsi="Calibri"/>
                <w:lang w:eastAsia="pl-PL"/>
              </w:rPr>
              <w:t>-</w:t>
            </w:r>
            <w:bookmarkEnd w:id="166"/>
          </w:p>
        </w:tc>
      </w:tr>
      <w:tr w:rsidR="008A459E" w14:paraId="7726AAFF" w14:textId="77777777">
        <w:trPr>
          <w:cantSplit/>
          <w:trHeight w:val="384"/>
        </w:trPr>
        <w:tc>
          <w:tcPr>
            <w:tcW w:w="563" w:type="dxa"/>
            <w:vAlign w:val="center"/>
          </w:tcPr>
          <w:p w14:paraId="5BEB8D57" w14:textId="77777777" w:rsidR="008A459E" w:rsidRDefault="00000000" w:rsidP="00A82B97">
            <w:pPr>
              <w:widowControl/>
              <w:spacing w:before="40" w:after="40"/>
              <w:ind w:right="29"/>
              <w:jc w:val="center"/>
              <w:outlineLvl w:val="0"/>
              <w:rPr>
                <w:rFonts w:ascii="Calibri" w:eastAsia="Times New Roman" w:hAnsi="Calibri"/>
                <w:lang w:eastAsia="pl-PL"/>
              </w:rPr>
            </w:pPr>
            <w:bookmarkStart w:id="167" w:name="_Toc182561370"/>
            <w:r>
              <w:rPr>
                <w:rFonts w:ascii="Calibri" w:eastAsia="Times New Roman" w:hAnsi="Calibri"/>
                <w:lang w:eastAsia="pl-PL"/>
              </w:rPr>
              <w:t>2.4</w:t>
            </w:r>
            <w:bookmarkEnd w:id="167"/>
          </w:p>
        </w:tc>
        <w:tc>
          <w:tcPr>
            <w:tcW w:w="2475" w:type="dxa"/>
            <w:vAlign w:val="center"/>
          </w:tcPr>
          <w:p w14:paraId="769A2416" w14:textId="77777777" w:rsidR="008A459E" w:rsidRDefault="00000000" w:rsidP="00A82B97">
            <w:pPr>
              <w:widowControl/>
              <w:spacing w:before="40" w:after="40"/>
              <w:ind w:right="57"/>
              <w:jc w:val="both"/>
              <w:outlineLvl w:val="0"/>
              <w:rPr>
                <w:rFonts w:ascii="Calibri" w:eastAsia="Times New Roman" w:hAnsi="Calibri"/>
                <w:b/>
                <w:bCs/>
                <w:lang w:eastAsia="pl-PL"/>
              </w:rPr>
            </w:pPr>
            <w:bookmarkStart w:id="168" w:name="_Toc182561371"/>
            <w:r>
              <w:rPr>
                <w:rFonts w:ascii="Calibri" w:eastAsia="Times New Roman" w:hAnsi="Calibri"/>
                <w:b/>
                <w:bCs/>
                <w:lang w:eastAsia="pl-PL"/>
              </w:rPr>
              <w:t>Układ hamulcowy</w:t>
            </w:r>
            <w:bookmarkEnd w:id="168"/>
          </w:p>
        </w:tc>
        <w:tc>
          <w:tcPr>
            <w:tcW w:w="6032" w:type="dxa"/>
            <w:gridSpan w:val="3"/>
          </w:tcPr>
          <w:p w14:paraId="126745E6" w14:textId="77777777" w:rsidR="008A459E" w:rsidRDefault="00000000" w:rsidP="00A82B97">
            <w:pPr>
              <w:widowControl/>
              <w:numPr>
                <w:ilvl w:val="0"/>
                <w:numId w:val="83"/>
              </w:numPr>
              <w:tabs>
                <w:tab w:val="clear" w:pos="0"/>
              </w:tabs>
              <w:spacing w:before="40" w:after="40"/>
              <w:ind w:left="0" w:firstLine="0"/>
              <w:jc w:val="both"/>
              <w:rPr>
                <w:rFonts w:ascii="Calibri" w:eastAsia="Calibri" w:hAnsi="Calibri"/>
              </w:rPr>
            </w:pPr>
            <w:r>
              <w:rPr>
                <w:rFonts w:ascii="Calibri" w:eastAsia="Calibri" w:hAnsi="Calibri"/>
              </w:rPr>
              <w:t>układ hamulcowy dwuobwodowy,</w:t>
            </w:r>
          </w:p>
          <w:p w14:paraId="1EF13D3B" w14:textId="77777777" w:rsidR="008A459E" w:rsidRDefault="00000000" w:rsidP="00A82B97">
            <w:pPr>
              <w:widowControl/>
              <w:numPr>
                <w:ilvl w:val="0"/>
                <w:numId w:val="83"/>
              </w:numPr>
              <w:tabs>
                <w:tab w:val="clear" w:pos="0"/>
              </w:tabs>
              <w:spacing w:before="40" w:after="40"/>
              <w:ind w:left="0" w:firstLine="0"/>
              <w:jc w:val="both"/>
              <w:rPr>
                <w:rFonts w:ascii="Calibri" w:eastAsia="Calibri" w:hAnsi="Calibri"/>
              </w:rPr>
            </w:pPr>
            <w:r>
              <w:rPr>
                <w:rFonts w:ascii="Calibri" w:eastAsia="Calibri" w:hAnsi="Calibri"/>
              </w:rPr>
              <w:t>hamulec postojowy,</w:t>
            </w:r>
          </w:p>
          <w:p w14:paraId="27C6CE83" w14:textId="77777777" w:rsidR="008A459E" w:rsidRDefault="00000000" w:rsidP="00A82B97">
            <w:pPr>
              <w:widowControl/>
              <w:spacing w:before="40" w:after="40"/>
              <w:ind w:right="28"/>
              <w:jc w:val="both"/>
              <w:outlineLvl w:val="0"/>
              <w:rPr>
                <w:rFonts w:ascii="Calibri" w:eastAsia="Times New Roman" w:hAnsi="Calibri"/>
                <w:b/>
                <w:bCs/>
                <w:lang w:eastAsia="pl-PL"/>
              </w:rPr>
            </w:pPr>
            <w:bookmarkStart w:id="169" w:name="_Toc182561372"/>
            <w:r>
              <w:rPr>
                <w:rFonts w:ascii="Calibri" w:eastAsia="Times New Roman" w:hAnsi="Calibri"/>
                <w:b/>
                <w:bCs/>
                <w:lang w:eastAsia="pl-PL"/>
              </w:rPr>
              <w:t>Dotyczy tylko autobusów klasy A:</w:t>
            </w:r>
            <w:bookmarkEnd w:id="169"/>
          </w:p>
          <w:p w14:paraId="10ED3569" w14:textId="77777777" w:rsidR="008A459E" w:rsidRDefault="00000000" w:rsidP="00A82B97">
            <w:pPr>
              <w:widowControl/>
              <w:numPr>
                <w:ilvl w:val="0"/>
                <w:numId w:val="83"/>
              </w:numPr>
              <w:tabs>
                <w:tab w:val="clear" w:pos="0"/>
              </w:tabs>
              <w:spacing w:before="40" w:after="40"/>
              <w:ind w:left="0" w:firstLine="0"/>
              <w:jc w:val="both"/>
              <w:rPr>
                <w:rFonts w:ascii="Calibri" w:eastAsia="Calibri" w:hAnsi="Calibri"/>
              </w:rPr>
            </w:pPr>
            <w:r>
              <w:rPr>
                <w:rFonts w:ascii="Calibri" w:eastAsia="Calibri" w:hAnsi="Calibri"/>
              </w:rPr>
              <w:t>hamulec przystankowy - uruchamiany automatycznie po otwarciu drzwi, uniemożliwiający ruszenie z otwartymi drzwiami (poza sytuacjami awaryjnymi)</w:t>
            </w:r>
          </w:p>
        </w:tc>
      </w:tr>
      <w:tr w:rsidR="008A459E" w14:paraId="3EB9312B" w14:textId="77777777">
        <w:trPr>
          <w:cantSplit/>
          <w:trHeight w:val="3398"/>
        </w:trPr>
        <w:tc>
          <w:tcPr>
            <w:tcW w:w="563" w:type="dxa"/>
            <w:vMerge w:val="restart"/>
            <w:vAlign w:val="center"/>
          </w:tcPr>
          <w:p w14:paraId="217AFF23" w14:textId="77777777" w:rsidR="008A459E" w:rsidRDefault="00000000" w:rsidP="00A82B97">
            <w:pPr>
              <w:widowControl/>
              <w:spacing w:before="40" w:after="40"/>
              <w:ind w:right="29"/>
              <w:jc w:val="center"/>
              <w:outlineLvl w:val="0"/>
              <w:rPr>
                <w:rFonts w:ascii="Calibri" w:eastAsia="Times New Roman" w:hAnsi="Calibri"/>
                <w:lang w:eastAsia="pl-PL"/>
              </w:rPr>
            </w:pPr>
            <w:bookmarkStart w:id="170" w:name="_Toc182561373"/>
            <w:r>
              <w:rPr>
                <w:rFonts w:ascii="Calibri" w:eastAsia="Times New Roman" w:hAnsi="Calibri"/>
                <w:lang w:eastAsia="pl-PL"/>
              </w:rPr>
              <w:t>2.5</w:t>
            </w:r>
            <w:bookmarkEnd w:id="170"/>
          </w:p>
        </w:tc>
        <w:tc>
          <w:tcPr>
            <w:tcW w:w="2475" w:type="dxa"/>
            <w:vAlign w:val="center"/>
          </w:tcPr>
          <w:p w14:paraId="069A96FE" w14:textId="77777777" w:rsidR="008A459E" w:rsidRDefault="00000000" w:rsidP="00A82B97">
            <w:pPr>
              <w:widowControl/>
              <w:spacing w:before="40" w:after="40"/>
              <w:ind w:right="57"/>
              <w:jc w:val="both"/>
              <w:outlineLvl w:val="0"/>
              <w:rPr>
                <w:rFonts w:ascii="Calibri" w:eastAsia="Times New Roman" w:hAnsi="Calibri"/>
                <w:b/>
                <w:bCs/>
                <w:lang w:eastAsia="pl-PL"/>
              </w:rPr>
            </w:pPr>
            <w:bookmarkStart w:id="171" w:name="_Toc182561374"/>
            <w:r>
              <w:rPr>
                <w:rFonts w:ascii="Calibri" w:eastAsia="Times New Roman" w:hAnsi="Calibri"/>
                <w:b/>
                <w:bCs/>
                <w:lang w:eastAsia="pl-PL"/>
              </w:rPr>
              <w:t>Drzwi</w:t>
            </w:r>
            <w:bookmarkEnd w:id="171"/>
          </w:p>
        </w:tc>
        <w:tc>
          <w:tcPr>
            <w:tcW w:w="6032" w:type="dxa"/>
            <w:gridSpan w:val="3"/>
          </w:tcPr>
          <w:p w14:paraId="739F475E" w14:textId="77777777" w:rsidR="008A459E" w:rsidRDefault="00000000" w:rsidP="00A82B97">
            <w:pPr>
              <w:widowControl/>
              <w:numPr>
                <w:ilvl w:val="0"/>
                <w:numId w:val="84"/>
              </w:numPr>
              <w:tabs>
                <w:tab w:val="clear" w:pos="0"/>
              </w:tabs>
              <w:spacing w:before="40" w:after="40"/>
              <w:ind w:left="0" w:right="38" w:firstLine="0"/>
              <w:jc w:val="both"/>
              <w:outlineLvl w:val="0"/>
              <w:rPr>
                <w:rFonts w:ascii="Calibri" w:eastAsia="Times New Roman" w:hAnsi="Calibri"/>
                <w:lang w:eastAsia="pl-PL"/>
              </w:rPr>
            </w:pPr>
            <w:bookmarkStart w:id="172" w:name="_Toc182561375"/>
            <w:r>
              <w:rPr>
                <w:rFonts w:ascii="Calibri" w:eastAsia="Times New Roman" w:hAnsi="Calibri"/>
                <w:lang w:eastAsia="pl-PL"/>
              </w:rPr>
              <w:t>sterowane automatycznie z kabiny kierowcy z możliwością ręcznego awaryjnego otwierania (od wewnątrz i zewnątrz przy drzwiach po jednym zaworze bezpieczeństwa; zawory zewnętrzne i wewnętrzne zabezpieczone przed niepowołanym użyciem), otwierane niezależnie, z możliwością otwarcia wszystkich drzwi jednocześnie,</w:t>
            </w:r>
            <w:bookmarkEnd w:id="172"/>
            <w:r>
              <w:rPr>
                <w:rFonts w:ascii="Calibri" w:eastAsia="Times New Roman" w:hAnsi="Calibri"/>
                <w:lang w:eastAsia="pl-PL"/>
              </w:rPr>
              <w:t xml:space="preserve"> </w:t>
            </w:r>
          </w:p>
          <w:p w14:paraId="4081CAB9" w14:textId="77777777" w:rsidR="008A459E" w:rsidRDefault="00000000" w:rsidP="00A82B97">
            <w:pPr>
              <w:widowControl/>
              <w:numPr>
                <w:ilvl w:val="0"/>
                <w:numId w:val="84"/>
              </w:numPr>
              <w:tabs>
                <w:tab w:val="clear" w:pos="0"/>
              </w:tabs>
              <w:spacing w:before="40" w:after="40"/>
              <w:ind w:left="0" w:right="38" w:firstLine="0"/>
              <w:jc w:val="both"/>
              <w:outlineLvl w:val="0"/>
              <w:rPr>
                <w:rFonts w:ascii="Calibri" w:eastAsia="Times New Roman" w:hAnsi="Calibri"/>
                <w:lang w:eastAsia="pl-PL"/>
              </w:rPr>
            </w:pPr>
            <w:bookmarkStart w:id="173" w:name="_Toc182561376"/>
            <w:r>
              <w:rPr>
                <w:rFonts w:ascii="Calibri" w:eastAsia="Times New Roman" w:hAnsi="Calibri"/>
                <w:lang w:eastAsia="pl-PL"/>
              </w:rPr>
              <w:t>z uchwytami wejściowymi, bez poręczy dzielących, umożliwiające swobodny dwustronny ruch pasażerów,</w:t>
            </w:r>
            <w:bookmarkEnd w:id="173"/>
          </w:p>
          <w:p w14:paraId="4E4AF27F" w14:textId="77777777" w:rsidR="008A459E" w:rsidRDefault="00000000" w:rsidP="00A82B97">
            <w:pPr>
              <w:widowControl/>
              <w:numPr>
                <w:ilvl w:val="0"/>
                <w:numId w:val="84"/>
              </w:numPr>
              <w:tabs>
                <w:tab w:val="clear" w:pos="0"/>
              </w:tabs>
              <w:spacing w:before="40" w:after="40"/>
              <w:ind w:left="0" w:right="38" w:firstLine="0"/>
              <w:jc w:val="both"/>
              <w:outlineLvl w:val="0"/>
              <w:rPr>
                <w:rFonts w:ascii="Calibri" w:eastAsia="Times New Roman" w:hAnsi="Calibri"/>
                <w:lang w:eastAsia="pl-PL"/>
              </w:rPr>
            </w:pPr>
            <w:bookmarkStart w:id="174" w:name="_Toc182561377"/>
            <w:r>
              <w:rPr>
                <w:rFonts w:ascii="Calibri" w:eastAsia="Times New Roman" w:hAnsi="Calibri"/>
                <w:lang w:eastAsia="pl-PL"/>
              </w:rPr>
              <w:t>drzwi, przy miejscu przeznaczonym na wózek inwalidzki lub dziecięcy, dwuskrzydłowe o szerokości efektywnej spełniającej wymagania Regulaminu nr 107 EKG ONZ,</w:t>
            </w:r>
            <w:bookmarkEnd w:id="174"/>
          </w:p>
          <w:p w14:paraId="2C45E36E" w14:textId="77777777" w:rsidR="008A459E" w:rsidRDefault="00000000" w:rsidP="00A82B97">
            <w:pPr>
              <w:widowControl/>
              <w:numPr>
                <w:ilvl w:val="0"/>
                <w:numId w:val="84"/>
              </w:numPr>
              <w:tabs>
                <w:tab w:val="clear" w:pos="0"/>
              </w:tabs>
              <w:spacing w:before="40" w:after="40"/>
              <w:ind w:left="0" w:right="38" w:firstLine="0"/>
              <w:jc w:val="both"/>
              <w:outlineLvl w:val="0"/>
              <w:rPr>
                <w:rFonts w:ascii="Calibri" w:eastAsia="Times New Roman" w:hAnsi="Calibri"/>
                <w:lang w:eastAsia="pl-PL"/>
              </w:rPr>
            </w:pPr>
            <w:bookmarkStart w:id="175" w:name="_Toc182561378"/>
            <w:r>
              <w:rPr>
                <w:rFonts w:ascii="Calibri" w:eastAsia="Times New Roman" w:hAnsi="Calibri"/>
                <w:lang w:eastAsia="pl-PL"/>
              </w:rPr>
              <w:t>wyposażone w mechanizm automatycznego powrotnego otwierania, chroniący pasażera przed przyciśnięciem (rewersowanie drzwi przy zamykaniu) oraz w sygnalizację dźwiękową i świetlną sygnalizującą zamykanie drzwi,</w:t>
            </w:r>
            <w:bookmarkEnd w:id="175"/>
          </w:p>
          <w:p w14:paraId="1032BF04" w14:textId="77777777" w:rsidR="008A459E" w:rsidRDefault="00000000" w:rsidP="00A82B97">
            <w:pPr>
              <w:widowControl/>
              <w:numPr>
                <w:ilvl w:val="0"/>
                <w:numId w:val="84"/>
              </w:numPr>
              <w:tabs>
                <w:tab w:val="clear" w:pos="0"/>
              </w:tabs>
              <w:spacing w:before="40" w:after="40"/>
              <w:ind w:left="0" w:right="38" w:firstLine="0"/>
              <w:jc w:val="both"/>
              <w:outlineLvl w:val="0"/>
              <w:rPr>
                <w:rFonts w:ascii="Calibri" w:eastAsia="Times New Roman" w:hAnsi="Calibri"/>
                <w:lang w:eastAsia="pl-PL"/>
              </w:rPr>
            </w:pPr>
            <w:bookmarkStart w:id="176" w:name="_Toc182561379"/>
            <w:r>
              <w:rPr>
                <w:rFonts w:ascii="Calibri" w:eastAsia="Times New Roman" w:hAnsi="Calibri"/>
                <w:lang w:eastAsia="pl-PL"/>
              </w:rPr>
              <w:t>zabezpieczone przed przypadkowym otwarciem podczas jazdy,</w:t>
            </w:r>
            <w:bookmarkEnd w:id="176"/>
          </w:p>
          <w:p w14:paraId="05D6BDF2" w14:textId="77777777" w:rsidR="008A459E" w:rsidRDefault="00000000" w:rsidP="00A82B97">
            <w:pPr>
              <w:widowControl/>
              <w:numPr>
                <w:ilvl w:val="0"/>
                <w:numId w:val="84"/>
              </w:numPr>
              <w:tabs>
                <w:tab w:val="clear" w:pos="0"/>
              </w:tabs>
              <w:spacing w:before="40" w:after="40"/>
              <w:ind w:left="0" w:right="38" w:firstLine="0"/>
              <w:jc w:val="both"/>
              <w:outlineLvl w:val="0"/>
              <w:rPr>
                <w:rFonts w:ascii="Calibri" w:eastAsia="Times New Roman" w:hAnsi="Calibri"/>
              </w:rPr>
            </w:pPr>
            <w:bookmarkStart w:id="177" w:name="_Toc182561380"/>
            <w:r>
              <w:rPr>
                <w:rFonts w:ascii="Calibri" w:eastAsia="Times New Roman" w:hAnsi="Calibri" w:cstheme="minorHAnsi"/>
              </w:rPr>
              <w:t>wyposażone w oświetlenie włączane automatycznie w momencie otwarcia drzwi i świecące w sposób ciągły aż do momentu całkowitego zamknięcia drzwi;</w:t>
            </w:r>
            <w:bookmarkEnd w:id="177"/>
            <w:r>
              <w:rPr>
                <w:rFonts w:ascii="Calibri" w:eastAsia="Times New Roman" w:hAnsi="Calibri" w:cstheme="minorHAnsi"/>
              </w:rPr>
              <w:t xml:space="preserve"> </w:t>
            </w:r>
          </w:p>
          <w:p w14:paraId="1A4196F4" w14:textId="77777777" w:rsidR="008A459E" w:rsidRDefault="00000000" w:rsidP="00A82B97">
            <w:pPr>
              <w:widowControl/>
              <w:numPr>
                <w:ilvl w:val="0"/>
                <w:numId w:val="84"/>
              </w:numPr>
              <w:tabs>
                <w:tab w:val="clear" w:pos="0"/>
              </w:tabs>
              <w:spacing w:before="40" w:after="40"/>
              <w:ind w:left="0" w:right="38" w:firstLine="0"/>
              <w:jc w:val="both"/>
              <w:outlineLvl w:val="0"/>
              <w:rPr>
                <w:rFonts w:ascii="Calibri" w:eastAsia="Times New Roman" w:hAnsi="Calibri"/>
                <w:lang w:eastAsia="pl-PL"/>
              </w:rPr>
            </w:pPr>
            <w:bookmarkStart w:id="178" w:name="_Toc182561381"/>
            <w:r>
              <w:rPr>
                <w:rFonts w:ascii="Calibri" w:eastAsia="Times New Roman" w:hAnsi="Calibri"/>
                <w:lang w:eastAsia="pl-PL"/>
              </w:rPr>
              <w:t>oszklenie skrzydeł drzwiowych wykonane ze szkła bezpiecznego (wytrzymałego na uderzenia, a w przypadku skrajnym – rozpadającego się na nieostre kawałki), klejone do skrzydeł drzwiowych lub mocowane w uszczelkach,</w:t>
            </w:r>
            <w:bookmarkEnd w:id="178"/>
          </w:p>
          <w:p w14:paraId="6148BE4B" w14:textId="77777777" w:rsidR="008A459E" w:rsidRDefault="00000000" w:rsidP="00A82B97">
            <w:pPr>
              <w:widowControl/>
              <w:numPr>
                <w:ilvl w:val="0"/>
                <w:numId w:val="84"/>
              </w:numPr>
              <w:tabs>
                <w:tab w:val="clear" w:pos="0"/>
              </w:tabs>
              <w:spacing w:before="40" w:after="40"/>
              <w:ind w:left="0" w:right="38" w:firstLine="0"/>
              <w:jc w:val="both"/>
              <w:outlineLvl w:val="0"/>
              <w:rPr>
                <w:rFonts w:ascii="Calibri" w:eastAsia="Times New Roman" w:hAnsi="Calibri"/>
                <w:lang w:eastAsia="pl-PL"/>
              </w:rPr>
            </w:pPr>
            <w:bookmarkStart w:id="179" w:name="_Toc182561382"/>
            <w:r>
              <w:rPr>
                <w:rFonts w:ascii="Calibri" w:eastAsia="Times New Roman" w:hAnsi="Calibri"/>
                <w:lang w:eastAsia="pl-PL"/>
              </w:rPr>
              <w:t>szyba lewego skrzydła pierwszych drzwi dwuskrzydłowych (patrząc od wnętrza pojazdu) lub pierwszych drzwi jednoskrzydłowych podgrzewana lub podwójna</w:t>
            </w:r>
            <w:bookmarkEnd w:id="179"/>
          </w:p>
        </w:tc>
      </w:tr>
      <w:tr w:rsidR="008A459E" w14:paraId="31AFE8F1" w14:textId="77777777">
        <w:trPr>
          <w:cantSplit/>
          <w:trHeight w:val="464"/>
        </w:trPr>
        <w:tc>
          <w:tcPr>
            <w:tcW w:w="563" w:type="dxa"/>
            <w:vMerge/>
            <w:vAlign w:val="center"/>
          </w:tcPr>
          <w:p w14:paraId="61A00401" w14:textId="77777777" w:rsidR="008A459E" w:rsidRDefault="008A459E" w:rsidP="00A82B97">
            <w:pPr>
              <w:widowControl/>
              <w:spacing w:before="40" w:after="40"/>
              <w:ind w:right="29"/>
              <w:jc w:val="center"/>
              <w:outlineLvl w:val="0"/>
              <w:rPr>
                <w:rFonts w:ascii="Calibri" w:eastAsia="Times New Roman" w:hAnsi="Calibri"/>
              </w:rPr>
            </w:pPr>
          </w:p>
        </w:tc>
        <w:tc>
          <w:tcPr>
            <w:tcW w:w="2475" w:type="dxa"/>
            <w:vAlign w:val="center"/>
          </w:tcPr>
          <w:p w14:paraId="52C67BD8" w14:textId="77777777" w:rsidR="008A459E" w:rsidRDefault="00000000" w:rsidP="00A82B97">
            <w:pPr>
              <w:widowControl/>
              <w:spacing w:before="40" w:after="40"/>
              <w:ind w:right="57"/>
              <w:outlineLvl w:val="0"/>
              <w:rPr>
                <w:rFonts w:ascii="Calibri" w:eastAsia="Times New Roman" w:hAnsi="Calibri"/>
                <w:lang w:eastAsia="pl-PL"/>
              </w:rPr>
            </w:pPr>
            <w:bookmarkStart w:id="180" w:name="_Toc182561383"/>
            <w:r>
              <w:rPr>
                <w:rFonts w:ascii="Calibri" w:eastAsia="Times New Roman" w:hAnsi="Calibri"/>
                <w:lang w:eastAsia="pl-PL"/>
              </w:rPr>
              <w:t>Liczba drzwi przeznaczonych dla pasażerów co najmniej</w:t>
            </w:r>
            <w:bookmarkEnd w:id="180"/>
          </w:p>
        </w:tc>
        <w:tc>
          <w:tcPr>
            <w:tcW w:w="2012" w:type="dxa"/>
            <w:vAlign w:val="center"/>
          </w:tcPr>
          <w:p w14:paraId="2389F360" w14:textId="77777777" w:rsidR="008A459E" w:rsidRDefault="00000000" w:rsidP="00A82B97">
            <w:pPr>
              <w:widowControl/>
              <w:spacing w:before="40" w:after="40"/>
              <w:ind w:right="38"/>
              <w:jc w:val="center"/>
              <w:outlineLvl w:val="0"/>
              <w:rPr>
                <w:rFonts w:ascii="Calibri" w:eastAsia="Times New Roman" w:hAnsi="Calibri"/>
                <w:lang w:eastAsia="pl-PL"/>
              </w:rPr>
            </w:pPr>
            <w:bookmarkStart w:id="181" w:name="_Toc182561384"/>
            <w:r>
              <w:rPr>
                <w:rFonts w:ascii="Calibri" w:eastAsia="Times New Roman" w:hAnsi="Calibri"/>
                <w:lang w:eastAsia="pl-PL"/>
              </w:rPr>
              <w:t>2</w:t>
            </w:r>
            <w:bookmarkEnd w:id="181"/>
          </w:p>
        </w:tc>
        <w:tc>
          <w:tcPr>
            <w:tcW w:w="2013" w:type="dxa"/>
            <w:vAlign w:val="center"/>
          </w:tcPr>
          <w:p w14:paraId="7E4A5E8C" w14:textId="77777777" w:rsidR="008A459E" w:rsidRDefault="00000000" w:rsidP="00A82B97">
            <w:pPr>
              <w:widowControl/>
              <w:spacing w:before="40" w:after="40"/>
              <w:ind w:right="38"/>
              <w:jc w:val="center"/>
              <w:outlineLvl w:val="0"/>
              <w:rPr>
                <w:rFonts w:ascii="Calibri" w:eastAsia="Times New Roman" w:hAnsi="Calibri"/>
                <w:lang w:eastAsia="pl-PL"/>
              </w:rPr>
            </w:pPr>
            <w:bookmarkStart w:id="182" w:name="_Toc182561385"/>
            <w:r>
              <w:rPr>
                <w:rFonts w:ascii="Calibri" w:eastAsia="Times New Roman" w:hAnsi="Calibri"/>
                <w:lang w:eastAsia="pl-PL"/>
              </w:rPr>
              <w:t>2</w:t>
            </w:r>
            <w:bookmarkEnd w:id="182"/>
          </w:p>
        </w:tc>
        <w:tc>
          <w:tcPr>
            <w:tcW w:w="2007" w:type="dxa"/>
            <w:vAlign w:val="center"/>
          </w:tcPr>
          <w:p w14:paraId="061A154D" w14:textId="77777777" w:rsidR="008A459E" w:rsidRDefault="00000000" w:rsidP="00A82B97">
            <w:pPr>
              <w:widowControl/>
              <w:spacing w:before="40" w:after="40"/>
              <w:ind w:right="38"/>
              <w:jc w:val="center"/>
              <w:outlineLvl w:val="0"/>
              <w:rPr>
                <w:rFonts w:ascii="Calibri" w:eastAsia="Times New Roman" w:hAnsi="Calibri"/>
                <w:lang w:eastAsia="pl-PL"/>
              </w:rPr>
            </w:pPr>
            <w:bookmarkStart w:id="183" w:name="_Toc182561386"/>
            <w:r>
              <w:rPr>
                <w:rFonts w:ascii="Calibri" w:eastAsia="Times New Roman" w:hAnsi="Calibri"/>
                <w:lang w:eastAsia="pl-PL"/>
              </w:rPr>
              <w:t>1</w:t>
            </w:r>
            <w:bookmarkEnd w:id="183"/>
          </w:p>
        </w:tc>
      </w:tr>
      <w:tr w:rsidR="008A459E" w14:paraId="64157B13" w14:textId="77777777">
        <w:trPr>
          <w:cantSplit/>
          <w:trHeight w:val="384"/>
        </w:trPr>
        <w:tc>
          <w:tcPr>
            <w:tcW w:w="563" w:type="dxa"/>
            <w:vAlign w:val="center"/>
          </w:tcPr>
          <w:p w14:paraId="44882158" w14:textId="77777777" w:rsidR="008A459E" w:rsidRDefault="00000000" w:rsidP="00A82B97">
            <w:pPr>
              <w:widowControl/>
              <w:spacing w:before="40" w:after="40"/>
              <w:ind w:right="29"/>
              <w:jc w:val="center"/>
              <w:outlineLvl w:val="0"/>
              <w:rPr>
                <w:rFonts w:ascii="Calibri" w:eastAsia="Times New Roman" w:hAnsi="Calibri"/>
                <w:lang w:eastAsia="pl-PL"/>
              </w:rPr>
            </w:pPr>
            <w:bookmarkStart w:id="184" w:name="_Toc182561387"/>
            <w:r>
              <w:rPr>
                <w:rFonts w:ascii="Calibri" w:eastAsia="Times New Roman" w:hAnsi="Calibri"/>
                <w:lang w:eastAsia="pl-PL"/>
              </w:rPr>
              <w:t>2.6</w:t>
            </w:r>
            <w:bookmarkEnd w:id="184"/>
          </w:p>
        </w:tc>
        <w:tc>
          <w:tcPr>
            <w:tcW w:w="2475" w:type="dxa"/>
            <w:vAlign w:val="center"/>
          </w:tcPr>
          <w:p w14:paraId="357404DC" w14:textId="77777777" w:rsidR="008A459E" w:rsidRDefault="00000000" w:rsidP="00A82B97">
            <w:pPr>
              <w:widowControl/>
              <w:spacing w:before="40" w:after="40"/>
              <w:ind w:right="57"/>
              <w:jc w:val="both"/>
              <w:outlineLvl w:val="0"/>
              <w:rPr>
                <w:rFonts w:ascii="Calibri" w:eastAsia="Times New Roman" w:hAnsi="Calibri"/>
                <w:b/>
                <w:bCs/>
                <w:lang w:eastAsia="pl-PL"/>
              </w:rPr>
            </w:pPr>
            <w:bookmarkStart w:id="185" w:name="_Toc182561388"/>
            <w:r>
              <w:rPr>
                <w:rFonts w:ascii="Calibri" w:eastAsia="Times New Roman" w:hAnsi="Calibri"/>
                <w:b/>
                <w:bCs/>
                <w:lang w:eastAsia="pl-PL"/>
              </w:rPr>
              <w:t>Podłoga</w:t>
            </w:r>
            <w:bookmarkEnd w:id="185"/>
          </w:p>
        </w:tc>
        <w:tc>
          <w:tcPr>
            <w:tcW w:w="6032" w:type="dxa"/>
            <w:gridSpan w:val="3"/>
            <w:vAlign w:val="center"/>
          </w:tcPr>
          <w:p w14:paraId="3EEB483C" w14:textId="77777777" w:rsidR="008A459E" w:rsidRDefault="00000000" w:rsidP="00A82B97">
            <w:pPr>
              <w:widowControl/>
              <w:numPr>
                <w:ilvl w:val="0"/>
                <w:numId w:val="85"/>
              </w:numPr>
              <w:tabs>
                <w:tab w:val="clear" w:pos="0"/>
              </w:tabs>
              <w:spacing w:before="40" w:after="40"/>
              <w:ind w:left="0" w:right="28" w:firstLine="0"/>
              <w:jc w:val="both"/>
              <w:outlineLvl w:val="0"/>
              <w:rPr>
                <w:rFonts w:ascii="Calibri" w:eastAsia="Times New Roman" w:hAnsi="Calibri"/>
                <w:lang w:eastAsia="pl-PL"/>
              </w:rPr>
            </w:pPr>
            <w:bookmarkStart w:id="186" w:name="_Toc182561389"/>
            <w:r>
              <w:rPr>
                <w:rFonts w:ascii="Calibri" w:eastAsia="Times New Roman" w:hAnsi="Calibri"/>
                <w:lang w:eastAsia="pl-PL"/>
              </w:rPr>
              <w:t>pokryta wykładziną antypoślizgową,</w:t>
            </w:r>
            <w:bookmarkEnd w:id="186"/>
          </w:p>
          <w:p w14:paraId="633EF73E" w14:textId="77777777" w:rsidR="008A459E" w:rsidRDefault="00000000" w:rsidP="00A82B97">
            <w:pPr>
              <w:widowControl/>
              <w:numPr>
                <w:ilvl w:val="0"/>
                <w:numId w:val="85"/>
              </w:numPr>
              <w:tabs>
                <w:tab w:val="clear" w:pos="0"/>
              </w:tabs>
              <w:spacing w:before="40" w:after="40"/>
              <w:ind w:left="0" w:right="28" w:firstLine="0"/>
              <w:jc w:val="both"/>
              <w:outlineLvl w:val="0"/>
              <w:rPr>
                <w:rFonts w:ascii="Calibri" w:eastAsia="Times New Roman" w:hAnsi="Calibri"/>
                <w:lang w:eastAsia="pl-PL"/>
              </w:rPr>
            </w:pPr>
            <w:bookmarkStart w:id="187" w:name="_Toc182561390"/>
            <w:r>
              <w:rPr>
                <w:rFonts w:ascii="Calibri" w:eastAsia="Times New Roman" w:hAnsi="Calibri"/>
                <w:lang w:eastAsia="pl-PL"/>
              </w:rPr>
              <w:t>stopnie wejściowe oznakowane kolorem żółtym ostrzegawczym.</w:t>
            </w:r>
            <w:bookmarkEnd w:id="187"/>
          </w:p>
          <w:p w14:paraId="019FF060" w14:textId="77777777" w:rsidR="008A459E" w:rsidRDefault="00000000" w:rsidP="00A82B97">
            <w:pPr>
              <w:widowControl/>
              <w:spacing w:before="40" w:after="40"/>
              <w:ind w:right="28"/>
              <w:jc w:val="both"/>
              <w:outlineLvl w:val="0"/>
              <w:rPr>
                <w:rFonts w:ascii="Calibri" w:eastAsia="Times New Roman" w:hAnsi="Calibri"/>
                <w:lang w:eastAsia="pl-PL"/>
              </w:rPr>
            </w:pPr>
            <w:bookmarkStart w:id="188" w:name="_Toc182561391"/>
            <w:r>
              <w:rPr>
                <w:rFonts w:ascii="Calibri" w:eastAsia="Times New Roman" w:hAnsi="Calibri"/>
                <w:b/>
                <w:bCs/>
                <w:lang w:eastAsia="pl-PL"/>
              </w:rPr>
              <w:t>Dotyczy tylko autobusów klasy A:</w:t>
            </w:r>
            <w:bookmarkEnd w:id="188"/>
          </w:p>
          <w:p w14:paraId="6FD54719" w14:textId="77777777" w:rsidR="008A459E" w:rsidRDefault="00000000" w:rsidP="00A82B97">
            <w:pPr>
              <w:widowControl/>
              <w:numPr>
                <w:ilvl w:val="0"/>
                <w:numId w:val="85"/>
              </w:numPr>
              <w:tabs>
                <w:tab w:val="clear" w:pos="0"/>
              </w:tabs>
              <w:spacing w:before="40" w:after="40"/>
              <w:ind w:left="0" w:right="28" w:firstLine="0"/>
              <w:jc w:val="both"/>
              <w:outlineLvl w:val="0"/>
              <w:rPr>
                <w:rFonts w:ascii="Calibri" w:eastAsia="Times New Roman" w:hAnsi="Calibri"/>
                <w:lang w:eastAsia="pl-PL"/>
              </w:rPr>
            </w:pPr>
            <w:bookmarkStart w:id="189" w:name="_Toc182561392"/>
            <w:r>
              <w:rPr>
                <w:rFonts w:ascii="Calibri" w:eastAsia="Times New Roman" w:hAnsi="Calibri"/>
                <w:lang w:eastAsia="pl-PL"/>
              </w:rPr>
              <w:t>poziom podłogi obniżony co najmniej przy drzwiach naprzeciwko miejsca przeznaczonego na wózki, max 350 mm nad poziom drogi.</w:t>
            </w:r>
            <w:bookmarkEnd w:id="189"/>
          </w:p>
        </w:tc>
      </w:tr>
      <w:tr w:rsidR="008A459E" w14:paraId="588C2381" w14:textId="77777777">
        <w:trPr>
          <w:cantSplit/>
          <w:trHeight w:val="2489"/>
        </w:trPr>
        <w:tc>
          <w:tcPr>
            <w:tcW w:w="563" w:type="dxa"/>
            <w:vAlign w:val="center"/>
          </w:tcPr>
          <w:p w14:paraId="271F69FC" w14:textId="77777777" w:rsidR="008A459E" w:rsidRDefault="00000000" w:rsidP="00A82B97">
            <w:pPr>
              <w:widowControl/>
              <w:spacing w:before="40" w:after="40"/>
              <w:ind w:right="29"/>
              <w:jc w:val="center"/>
              <w:outlineLvl w:val="0"/>
              <w:rPr>
                <w:rFonts w:ascii="Calibri" w:eastAsia="Times New Roman" w:hAnsi="Calibri"/>
                <w:lang w:eastAsia="pl-PL"/>
              </w:rPr>
            </w:pPr>
            <w:bookmarkStart w:id="190" w:name="_Toc182561393"/>
            <w:r>
              <w:rPr>
                <w:rFonts w:ascii="Calibri" w:eastAsia="Times New Roman" w:hAnsi="Calibri"/>
                <w:lang w:eastAsia="pl-PL"/>
              </w:rPr>
              <w:t>2.7</w:t>
            </w:r>
            <w:bookmarkEnd w:id="190"/>
          </w:p>
        </w:tc>
        <w:tc>
          <w:tcPr>
            <w:tcW w:w="2475" w:type="dxa"/>
            <w:vAlign w:val="center"/>
          </w:tcPr>
          <w:p w14:paraId="7B31B977" w14:textId="77777777" w:rsidR="008A459E" w:rsidRDefault="00000000" w:rsidP="00A82B97">
            <w:pPr>
              <w:widowControl/>
              <w:spacing w:before="40" w:after="40"/>
              <w:ind w:right="57"/>
              <w:jc w:val="both"/>
              <w:outlineLvl w:val="0"/>
              <w:rPr>
                <w:rFonts w:ascii="Calibri" w:eastAsia="Times New Roman" w:hAnsi="Calibri"/>
                <w:lang w:eastAsia="pl-PL"/>
              </w:rPr>
            </w:pPr>
            <w:bookmarkStart w:id="191" w:name="_Toc182561394"/>
            <w:r>
              <w:rPr>
                <w:rFonts w:ascii="Calibri" w:eastAsia="Times New Roman" w:hAnsi="Calibri"/>
                <w:b/>
                <w:bCs/>
                <w:lang w:eastAsia="pl-PL"/>
              </w:rPr>
              <w:t>Wentylacja</w:t>
            </w:r>
            <w:bookmarkEnd w:id="191"/>
          </w:p>
        </w:tc>
        <w:tc>
          <w:tcPr>
            <w:tcW w:w="6032" w:type="dxa"/>
            <w:gridSpan w:val="3"/>
          </w:tcPr>
          <w:p w14:paraId="3DA51107" w14:textId="77777777" w:rsidR="008A459E" w:rsidRDefault="00000000" w:rsidP="00A82B97">
            <w:pPr>
              <w:widowControl/>
              <w:numPr>
                <w:ilvl w:val="0"/>
                <w:numId w:val="85"/>
              </w:numPr>
              <w:tabs>
                <w:tab w:val="clear" w:pos="0"/>
              </w:tabs>
              <w:spacing w:before="40" w:after="40"/>
              <w:ind w:left="0" w:right="28" w:firstLine="0"/>
              <w:jc w:val="both"/>
              <w:outlineLvl w:val="0"/>
              <w:rPr>
                <w:rFonts w:ascii="Calibri" w:eastAsia="Times New Roman" w:hAnsi="Calibri"/>
                <w:lang w:eastAsia="pl-PL"/>
              </w:rPr>
            </w:pPr>
            <w:bookmarkStart w:id="192" w:name="_Toc182561395"/>
            <w:r>
              <w:rPr>
                <w:rFonts w:ascii="Calibri" w:eastAsia="Times New Roman" w:hAnsi="Calibri"/>
                <w:lang w:eastAsia="pl-PL"/>
              </w:rPr>
              <w:t>wspólnie z układem ogrzewania musi przeciwdziałać roszeniu na suficie autobusu oraz na szybach bocznych,</w:t>
            </w:r>
            <w:bookmarkEnd w:id="192"/>
          </w:p>
          <w:p w14:paraId="008B0AB2" w14:textId="77777777" w:rsidR="008A459E" w:rsidRDefault="00000000" w:rsidP="00A82B97">
            <w:pPr>
              <w:widowControl/>
              <w:numPr>
                <w:ilvl w:val="0"/>
                <w:numId w:val="85"/>
              </w:numPr>
              <w:tabs>
                <w:tab w:val="clear" w:pos="0"/>
              </w:tabs>
              <w:spacing w:before="40" w:after="40"/>
              <w:ind w:left="0" w:right="28" w:firstLine="0"/>
              <w:jc w:val="both"/>
              <w:outlineLvl w:val="0"/>
              <w:rPr>
                <w:rFonts w:ascii="Calibri" w:eastAsia="Times New Roman" w:hAnsi="Calibri"/>
                <w:lang w:eastAsia="pl-PL"/>
              </w:rPr>
            </w:pPr>
            <w:bookmarkStart w:id="193" w:name="_Toc182561396"/>
            <w:r>
              <w:rPr>
                <w:rFonts w:ascii="Calibri" w:eastAsia="Times New Roman" w:hAnsi="Calibri"/>
                <w:lang w:eastAsia="pl-PL"/>
              </w:rPr>
              <w:t>naturalna wykorzystująca uchylne lub przesuwne szyby w co najmniej czterech oknach w ścianach bocznych autobusu (po dwa na ścianie) oraz co najmniej dwie klapy dachowe lub wymuszona (sterowana przez kierowcę), wykorzystująca wentylatory elektryczne zapewniające co najmniej 20-krotną wymianę powietrza w ciągu godziny (z możliwością regulacji wydatku powietrza),</w:t>
            </w:r>
            <w:bookmarkEnd w:id="193"/>
          </w:p>
          <w:p w14:paraId="7125F746" w14:textId="77777777" w:rsidR="008A459E" w:rsidRDefault="00000000" w:rsidP="00A82B97">
            <w:pPr>
              <w:widowControl/>
              <w:numPr>
                <w:ilvl w:val="0"/>
                <w:numId w:val="85"/>
              </w:numPr>
              <w:tabs>
                <w:tab w:val="clear" w:pos="0"/>
              </w:tabs>
              <w:spacing w:before="40" w:after="40"/>
              <w:ind w:left="0" w:right="28" w:firstLine="0"/>
              <w:jc w:val="both"/>
              <w:outlineLvl w:val="0"/>
              <w:rPr>
                <w:rFonts w:ascii="Calibri" w:eastAsia="Times New Roman" w:hAnsi="Calibri"/>
                <w:lang w:eastAsia="pl-PL"/>
              </w:rPr>
            </w:pPr>
            <w:bookmarkStart w:id="194" w:name="_Toc182561397"/>
            <w:r>
              <w:rPr>
                <w:rFonts w:ascii="Calibri" w:eastAsia="Times New Roman" w:hAnsi="Calibri"/>
                <w:lang w:eastAsia="pl-PL"/>
              </w:rPr>
              <w:t>w kabinie kierowcy oddzielne nawiewy powietrza na szybę czołową i szyby boczne</w:t>
            </w:r>
            <w:bookmarkEnd w:id="194"/>
          </w:p>
        </w:tc>
      </w:tr>
      <w:tr w:rsidR="008A459E" w14:paraId="04C10703" w14:textId="77777777">
        <w:trPr>
          <w:cantSplit/>
          <w:trHeight w:val="384"/>
        </w:trPr>
        <w:tc>
          <w:tcPr>
            <w:tcW w:w="563" w:type="dxa"/>
            <w:vAlign w:val="center"/>
          </w:tcPr>
          <w:p w14:paraId="133AE09C" w14:textId="77777777" w:rsidR="008A459E" w:rsidRDefault="00000000" w:rsidP="00A82B97">
            <w:pPr>
              <w:widowControl/>
              <w:spacing w:before="40" w:after="40"/>
              <w:ind w:right="29"/>
              <w:jc w:val="center"/>
              <w:outlineLvl w:val="0"/>
              <w:rPr>
                <w:rFonts w:ascii="Calibri" w:eastAsia="Times New Roman" w:hAnsi="Calibri"/>
                <w:lang w:eastAsia="pl-PL"/>
              </w:rPr>
            </w:pPr>
            <w:bookmarkStart w:id="195" w:name="_Toc182561398"/>
            <w:r>
              <w:rPr>
                <w:rFonts w:ascii="Calibri" w:eastAsia="Times New Roman" w:hAnsi="Calibri"/>
                <w:lang w:eastAsia="pl-PL"/>
              </w:rPr>
              <w:t>2.8</w:t>
            </w:r>
            <w:bookmarkEnd w:id="195"/>
          </w:p>
        </w:tc>
        <w:tc>
          <w:tcPr>
            <w:tcW w:w="2475" w:type="dxa"/>
            <w:vAlign w:val="center"/>
          </w:tcPr>
          <w:p w14:paraId="54C784DB" w14:textId="77777777" w:rsidR="008A459E" w:rsidRDefault="00000000" w:rsidP="00A82B97">
            <w:pPr>
              <w:widowControl/>
              <w:spacing w:before="40" w:after="40"/>
              <w:ind w:right="57"/>
              <w:jc w:val="both"/>
              <w:outlineLvl w:val="0"/>
              <w:rPr>
                <w:rFonts w:ascii="Calibri" w:eastAsia="Arial Unicode MS" w:hAnsi="Calibri"/>
                <w:b/>
                <w:bCs/>
                <w:lang w:eastAsia="pl-PL"/>
              </w:rPr>
            </w:pPr>
            <w:bookmarkStart w:id="196" w:name="_Toc182561399"/>
            <w:r>
              <w:rPr>
                <w:rFonts w:ascii="Calibri" w:eastAsia="Arial Unicode MS" w:hAnsi="Calibri"/>
                <w:b/>
                <w:bCs/>
                <w:color w:val="000000"/>
                <w:lang w:eastAsia="pl-PL"/>
              </w:rPr>
              <w:t>Ogrzewanie</w:t>
            </w:r>
            <w:bookmarkEnd w:id="196"/>
          </w:p>
        </w:tc>
        <w:tc>
          <w:tcPr>
            <w:tcW w:w="6032" w:type="dxa"/>
            <w:gridSpan w:val="3"/>
          </w:tcPr>
          <w:p w14:paraId="0540AAA4" w14:textId="77777777" w:rsidR="008A459E" w:rsidRDefault="00000000" w:rsidP="00A82B97">
            <w:pPr>
              <w:widowControl/>
              <w:numPr>
                <w:ilvl w:val="0"/>
                <w:numId w:val="86"/>
              </w:numPr>
              <w:tabs>
                <w:tab w:val="clear" w:pos="0"/>
              </w:tabs>
              <w:spacing w:before="40" w:after="40"/>
              <w:ind w:left="0" w:firstLine="0"/>
              <w:jc w:val="both"/>
              <w:outlineLvl w:val="0"/>
              <w:rPr>
                <w:rFonts w:ascii="Calibri" w:eastAsia="Times New Roman" w:hAnsi="Calibri"/>
                <w:lang w:eastAsia="pl-PL"/>
              </w:rPr>
            </w:pPr>
            <w:bookmarkStart w:id="197" w:name="_Toc182561400"/>
            <w:r>
              <w:rPr>
                <w:rFonts w:ascii="Calibri" w:eastAsia="Times New Roman" w:hAnsi="Calibri"/>
                <w:lang w:eastAsia="pl-PL"/>
              </w:rPr>
              <w:t>zapewniające równomierne i skuteczne ogrzewanie wnętrza autobusu,</w:t>
            </w:r>
            <w:bookmarkEnd w:id="197"/>
            <w:r>
              <w:rPr>
                <w:rFonts w:ascii="Calibri" w:eastAsia="Times New Roman" w:hAnsi="Calibri"/>
                <w:lang w:eastAsia="pl-PL"/>
              </w:rPr>
              <w:t xml:space="preserve"> </w:t>
            </w:r>
          </w:p>
          <w:p w14:paraId="1CDF0A55" w14:textId="77777777" w:rsidR="008A459E" w:rsidRDefault="00000000" w:rsidP="00A82B97">
            <w:pPr>
              <w:widowControl/>
              <w:numPr>
                <w:ilvl w:val="0"/>
                <w:numId w:val="86"/>
              </w:numPr>
              <w:tabs>
                <w:tab w:val="clear" w:pos="0"/>
              </w:tabs>
              <w:spacing w:before="40" w:after="40"/>
              <w:ind w:left="0" w:firstLine="0"/>
              <w:jc w:val="both"/>
              <w:outlineLvl w:val="0"/>
              <w:rPr>
                <w:rFonts w:ascii="Calibri" w:eastAsia="Times New Roman" w:hAnsi="Calibri"/>
              </w:rPr>
            </w:pPr>
            <w:bookmarkStart w:id="198" w:name="_Toc182561401"/>
            <w:r>
              <w:rPr>
                <w:rFonts w:ascii="Calibri" w:eastAsia="Times New Roman" w:hAnsi="Calibri"/>
              </w:rPr>
              <w:t>przy temperaturze zewnętrznej, równej  –15</w:t>
            </w:r>
            <w:r>
              <w:rPr>
                <w:rFonts w:ascii="Calibri" w:eastAsia="Times New Roman" w:hAnsi="Calibri"/>
                <w:vertAlign w:val="superscript"/>
              </w:rPr>
              <w:t>0</w:t>
            </w:r>
            <w:r>
              <w:rPr>
                <w:rFonts w:ascii="Calibri" w:eastAsia="Times New Roman" w:hAnsi="Calibri"/>
              </w:rPr>
              <w:t xml:space="preserve"> C powinno zapewnić utrzymanie temperatury minimum +10</w:t>
            </w:r>
            <w:r>
              <w:rPr>
                <w:rFonts w:ascii="Calibri" w:eastAsia="Times New Roman" w:hAnsi="Calibri"/>
                <w:vertAlign w:val="superscript"/>
              </w:rPr>
              <w:t>0</w:t>
            </w:r>
            <w:r>
              <w:rPr>
                <w:rFonts w:ascii="Calibri" w:eastAsia="Times New Roman" w:hAnsi="Calibri"/>
              </w:rPr>
              <w:t xml:space="preserve"> C, w kabinie kierowcy - minimum +15</w:t>
            </w:r>
            <w:r>
              <w:rPr>
                <w:rFonts w:ascii="Calibri" w:eastAsia="Times New Roman" w:hAnsi="Calibri"/>
                <w:vertAlign w:val="superscript"/>
              </w:rPr>
              <w:t>0</w:t>
            </w:r>
            <w:r>
              <w:rPr>
                <w:rFonts w:ascii="Calibri" w:eastAsia="Times New Roman" w:hAnsi="Calibri"/>
              </w:rPr>
              <w:t xml:space="preserve"> C,</w:t>
            </w:r>
            <w:bookmarkEnd w:id="198"/>
          </w:p>
          <w:p w14:paraId="339C0D8F" w14:textId="77777777" w:rsidR="008A459E" w:rsidRDefault="00000000" w:rsidP="00A82B97">
            <w:pPr>
              <w:widowControl/>
              <w:numPr>
                <w:ilvl w:val="0"/>
                <w:numId w:val="86"/>
              </w:numPr>
              <w:tabs>
                <w:tab w:val="clear" w:pos="0"/>
              </w:tabs>
              <w:spacing w:before="40" w:after="40"/>
              <w:ind w:left="0" w:firstLine="0"/>
              <w:jc w:val="both"/>
              <w:outlineLvl w:val="0"/>
              <w:rPr>
                <w:rFonts w:ascii="Calibri" w:eastAsia="Times New Roman" w:hAnsi="Calibri"/>
                <w:lang w:eastAsia="pl-PL"/>
              </w:rPr>
            </w:pPr>
            <w:bookmarkStart w:id="199" w:name="_Toc182561402"/>
            <w:r>
              <w:rPr>
                <w:rFonts w:ascii="Calibri" w:eastAsia="Times New Roman" w:hAnsi="Calibri"/>
                <w:lang w:eastAsia="pl-PL"/>
              </w:rPr>
              <w:t>nawiew ciepłego powietrza na przednią szybę autobusu sterowany przez kierowcę lub działający automatycznie z możliwością przestawiania ciepłego lub niepodgrzanego nawiewu, z systemem szybkiego odparowania i osuszania przedniej szyby autobusu</w:t>
            </w:r>
            <w:bookmarkEnd w:id="199"/>
          </w:p>
        </w:tc>
      </w:tr>
      <w:tr w:rsidR="008A459E" w14:paraId="3BFC88CB" w14:textId="77777777">
        <w:trPr>
          <w:cantSplit/>
          <w:trHeight w:val="384"/>
        </w:trPr>
        <w:tc>
          <w:tcPr>
            <w:tcW w:w="563" w:type="dxa"/>
            <w:vAlign w:val="center"/>
          </w:tcPr>
          <w:p w14:paraId="7C36AC51" w14:textId="77777777" w:rsidR="008A459E" w:rsidRDefault="00000000" w:rsidP="00A82B97">
            <w:pPr>
              <w:widowControl/>
              <w:spacing w:before="40" w:after="40"/>
              <w:ind w:right="29"/>
              <w:jc w:val="center"/>
              <w:outlineLvl w:val="0"/>
              <w:rPr>
                <w:rFonts w:ascii="Calibri" w:eastAsia="Times New Roman" w:hAnsi="Calibri"/>
                <w:lang w:eastAsia="pl-PL"/>
              </w:rPr>
            </w:pPr>
            <w:bookmarkStart w:id="200" w:name="_Toc182561403"/>
            <w:r>
              <w:rPr>
                <w:rFonts w:ascii="Calibri" w:eastAsia="Times New Roman" w:hAnsi="Calibri"/>
                <w:lang w:eastAsia="pl-PL"/>
              </w:rPr>
              <w:t>2.9</w:t>
            </w:r>
            <w:bookmarkEnd w:id="200"/>
          </w:p>
        </w:tc>
        <w:tc>
          <w:tcPr>
            <w:tcW w:w="2475" w:type="dxa"/>
            <w:vAlign w:val="center"/>
          </w:tcPr>
          <w:p w14:paraId="587DA266" w14:textId="77777777" w:rsidR="008A459E" w:rsidRDefault="00000000" w:rsidP="00A82B97">
            <w:pPr>
              <w:widowControl/>
              <w:spacing w:before="40" w:after="40"/>
              <w:ind w:right="57"/>
              <w:jc w:val="both"/>
              <w:outlineLvl w:val="0"/>
              <w:rPr>
                <w:rFonts w:ascii="Calibri" w:eastAsia="Times New Roman" w:hAnsi="Calibri"/>
                <w:b/>
                <w:bCs/>
                <w:lang w:eastAsia="pl-PL"/>
              </w:rPr>
            </w:pPr>
            <w:bookmarkStart w:id="201" w:name="_Toc182561404"/>
            <w:r>
              <w:rPr>
                <w:rFonts w:ascii="Calibri" w:eastAsia="Times New Roman" w:hAnsi="Calibri"/>
                <w:b/>
                <w:bCs/>
                <w:lang w:eastAsia="pl-PL"/>
              </w:rPr>
              <w:t>Klimatyzacja całopojazdowa</w:t>
            </w:r>
            <w:bookmarkEnd w:id="201"/>
          </w:p>
        </w:tc>
        <w:tc>
          <w:tcPr>
            <w:tcW w:w="2012" w:type="dxa"/>
            <w:vAlign w:val="center"/>
          </w:tcPr>
          <w:p w14:paraId="66CC105F" w14:textId="77777777" w:rsidR="008A459E" w:rsidRDefault="00000000" w:rsidP="00A82B97">
            <w:pPr>
              <w:widowControl/>
              <w:numPr>
                <w:ilvl w:val="0"/>
                <w:numId w:val="85"/>
              </w:numPr>
              <w:tabs>
                <w:tab w:val="clear" w:pos="0"/>
              </w:tabs>
              <w:spacing w:before="40" w:after="40"/>
              <w:ind w:left="0" w:right="-109" w:firstLine="0"/>
              <w:outlineLvl w:val="0"/>
              <w:rPr>
                <w:rFonts w:ascii="Calibri" w:eastAsia="Times New Roman" w:hAnsi="Calibri"/>
                <w:lang w:eastAsia="pl-PL"/>
              </w:rPr>
            </w:pPr>
            <w:bookmarkStart w:id="202" w:name="_Toc182561405"/>
            <w:r>
              <w:rPr>
                <w:rFonts w:ascii="Calibri" w:eastAsia="Times New Roman" w:hAnsi="Calibri"/>
                <w:lang w:eastAsia="pl-PL"/>
              </w:rPr>
              <w:t>niewymagana</w:t>
            </w:r>
            <w:bookmarkEnd w:id="202"/>
          </w:p>
        </w:tc>
        <w:tc>
          <w:tcPr>
            <w:tcW w:w="2013" w:type="dxa"/>
            <w:vAlign w:val="center"/>
          </w:tcPr>
          <w:p w14:paraId="3D9D0D3D" w14:textId="77777777" w:rsidR="008A459E" w:rsidRDefault="00000000" w:rsidP="00A82B97">
            <w:pPr>
              <w:widowControl/>
              <w:numPr>
                <w:ilvl w:val="0"/>
                <w:numId w:val="85"/>
              </w:numPr>
              <w:tabs>
                <w:tab w:val="clear" w:pos="0"/>
              </w:tabs>
              <w:spacing w:before="40" w:after="40"/>
              <w:ind w:left="0" w:right="28" w:firstLine="0"/>
              <w:outlineLvl w:val="0"/>
              <w:rPr>
                <w:rFonts w:ascii="Calibri" w:eastAsia="Times New Roman" w:hAnsi="Calibri"/>
                <w:lang w:eastAsia="pl-PL"/>
              </w:rPr>
            </w:pPr>
            <w:bookmarkStart w:id="203" w:name="_Toc182561406"/>
            <w:r>
              <w:rPr>
                <w:rFonts w:ascii="Calibri" w:eastAsia="Times New Roman" w:hAnsi="Calibri"/>
                <w:lang w:eastAsia="pl-PL"/>
              </w:rPr>
              <w:t>niewymagana</w:t>
            </w:r>
            <w:bookmarkEnd w:id="203"/>
          </w:p>
        </w:tc>
        <w:tc>
          <w:tcPr>
            <w:tcW w:w="2007" w:type="dxa"/>
            <w:vAlign w:val="center"/>
          </w:tcPr>
          <w:p w14:paraId="4D11B93F" w14:textId="77777777" w:rsidR="008A459E" w:rsidRDefault="00000000" w:rsidP="00A82B97">
            <w:pPr>
              <w:widowControl/>
              <w:numPr>
                <w:ilvl w:val="0"/>
                <w:numId w:val="85"/>
              </w:numPr>
              <w:tabs>
                <w:tab w:val="clear" w:pos="0"/>
              </w:tabs>
              <w:spacing w:before="40" w:after="40"/>
              <w:ind w:left="0" w:right="28" w:firstLine="0"/>
              <w:outlineLvl w:val="0"/>
              <w:rPr>
                <w:rFonts w:ascii="Calibri" w:eastAsia="Times New Roman" w:hAnsi="Calibri"/>
                <w:lang w:eastAsia="pl-PL"/>
              </w:rPr>
            </w:pPr>
            <w:bookmarkStart w:id="204" w:name="_Toc182561407"/>
            <w:r>
              <w:rPr>
                <w:rFonts w:ascii="Calibri" w:eastAsia="Times New Roman" w:hAnsi="Calibri"/>
                <w:lang w:eastAsia="pl-PL"/>
              </w:rPr>
              <w:t>wymagana</w:t>
            </w:r>
            <w:bookmarkEnd w:id="204"/>
          </w:p>
        </w:tc>
      </w:tr>
      <w:tr w:rsidR="008A459E" w14:paraId="16AC6BE2" w14:textId="77777777">
        <w:trPr>
          <w:cantSplit/>
          <w:trHeight w:val="384"/>
        </w:trPr>
        <w:tc>
          <w:tcPr>
            <w:tcW w:w="563" w:type="dxa"/>
            <w:vAlign w:val="center"/>
          </w:tcPr>
          <w:p w14:paraId="6218A498" w14:textId="77777777" w:rsidR="008A459E" w:rsidRDefault="00000000" w:rsidP="00A82B97">
            <w:pPr>
              <w:widowControl/>
              <w:spacing w:before="40" w:after="40"/>
              <w:ind w:right="29"/>
              <w:jc w:val="center"/>
              <w:outlineLvl w:val="0"/>
              <w:rPr>
                <w:rFonts w:ascii="Calibri" w:eastAsia="Times New Roman" w:hAnsi="Calibri"/>
                <w:lang w:eastAsia="pl-PL"/>
              </w:rPr>
            </w:pPr>
            <w:bookmarkStart w:id="205" w:name="_Toc182561408"/>
            <w:r>
              <w:rPr>
                <w:rFonts w:ascii="Calibri" w:eastAsia="Times New Roman" w:hAnsi="Calibri"/>
                <w:lang w:eastAsia="pl-PL"/>
              </w:rPr>
              <w:t>2.10</w:t>
            </w:r>
            <w:bookmarkEnd w:id="205"/>
          </w:p>
        </w:tc>
        <w:tc>
          <w:tcPr>
            <w:tcW w:w="2475" w:type="dxa"/>
            <w:vAlign w:val="center"/>
          </w:tcPr>
          <w:p w14:paraId="666F34AE" w14:textId="77777777" w:rsidR="008A459E" w:rsidRDefault="00000000" w:rsidP="00A82B97">
            <w:pPr>
              <w:widowControl/>
              <w:spacing w:before="40" w:after="40"/>
              <w:ind w:right="57"/>
              <w:jc w:val="both"/>
              <w:outlineLvl w:val="0"/>
              <w:rPr>
                <w:rFonts w:ascii="Calibri" w:eastAsia="Times New Roman" w:hAnsi="Calibri"/>
                <w:b/>
                <w:bCs/>
                <w:lang w:eastAsia="pl-PL"/>
              </w:rPr>
            </w:pPr>
            <w:bookmarkStart w:id="206" w:name="_Toc182561409"/>
            <w:r>
              <w:rPr>
                <w:rFonts w:ascii="Calibri" w:eastAsia="Times New Roman" w:hAnsi="Calibri"/>
                <w:b/>
                <w:bCs/>
                <w:lang w:eastAsia="pl-PL"/>
              </w:rPr>
              <w:t>Oświetlenie</w:t>
            </w:r>
            <w:bookmarkEnd w:id="206"/>
          </w:p>
        </w:tc>
        <w:tc>
          <w:tcPr>
            <w:tcW w:w="6032" w:type="dxa"/>
            <w:gridSpan w:val="3"/>
          </w:tcPr>
          <w:p w14:paraId="5344F2C4" w14:textId="77777777" w:rsidR="008A459E" w:rsidRDefault="00000000" w:rsidP="00A82B97">
            <w:pPr>
              <w:widowControl/>
              <w:numPr>
                <w:ilvl w:val="0"/>
                <w:numId w:val="85"/>
              </w:numPr>
              <w:tabs>
                <w:tab w:val="clear" w:pos="0"/>
              </w:tabs>
              <w:spacing w:before="40" w:after="40"/>
              <w:ind w:left="0" w:right="28" w:firstLine="0"/>
              <w:jc w:val="both"/>
              <w:outlineLvl w:val="0"/>
              <w:rPr>
                <w:rFonts w:ascii="Calibri" w:eastAsia="Times New Roman" w:hAnsi="Calibri"/>
                <w:lang w:eastAsia="pl-PL"/>
              </w:rPr>
            </w:pPr>
            <w:bookmarkStart w:id="207" w:name="_Toc182561410"/>
            <w:r>
              <w:rPr>
                <w:rFonts w:ascii="Calibri" w:eastAsia="Times New Roman" w:hAnsi="Calibri"/>
                <w:lang w:eastAsia="pl-PL"/>
              </w:rPr>
              <w:t>sprawne, umożliwiające bezpieczne przemieszczanie się pasażerów po kabinie pasażerskiej oraz nie pogarszające widoczności kierowcy</w:t>
            </w:r>
            <w:bookmarkEnd w:id="207"/>
          </w:p>
          <w:p w14:paraId="17223733" w14:textId="77777777" w:rsidR="008A459E" w:rsidRDefault="00000000" w:rsidP="00A82B97">
            <w:pPr>
              <w:widowControl/>
              <w:numPr>
                <w:ilvl w:val="0"/>
                <w:numId w:val="85"/>
              </w:numPr>
              <w:tabs>
                <w:tab w:val="clear" w:pos="0"/>
              </w:tabs>
              <w:spacing w:before="40" w:after="40"/>
              <w:ind w:left="0" w:right="28" w:firstLine="0"/>
              <w:jc w:val="both"/>
              <w:outlineLvl w:val="0"/>
              <w:rPr>
                <w:rFonts w:ascii="Calibri" w:eastAsia="Times New Roman" w:hAnsi="Calibri"/>
                <w:lang w:eastAsia="pl-PL"/>
              </w:rPr>
            </w:pPr>
            <w:bookmarkStart w:id="208" w:name="_Toc182561411"/>
            <w:r>
              <w:rPr>
                <w:rFonts w:ascii="Calibri" w:eastAsia="Times New Roman" w:hAnsi="Calibri"/>
                <w:lang w:eastAsia="pl-PL"/>
              </w:rPr>
              <w:t>niezależne oświetlenie przedziału pasażerskiego i kabiny kierowcy</w:t>
            </w:r>
            <w:bookmarkEnd w:id="208"/>
          </w:p>
        </w:tc>
      </w:tr>
      <w:tr w:rsidR="008A459E" w14:paraId="71AD17E9" w14:textId="77777777">
        <w:trPr>
          <w:cantSplit/>
        </w:trPr>
        <w:tc>
          <w:tcPr>
            <w:tcW w:w="563" w:type="dxa"/>
            <w:vAlign w:val="center"/>
          </w:tcPr>
          <w:p w14:paraId="6FB37419" w14:textId="77777777" w:rsidR="008A459E" w:rsidRDefault="00000000" w:rsidP="00A82B97">
            <w:pPr>
              <w:widowControl/>
              <w:spacing w:before="40" w:after="40"/>
              <w:jc w:val="center"/>
              <w:outlineLvl w:val="0"/>
              <w:rPr>
                <w:rFonts w:ascii="Calibri" w:eastAsia="Times New Roman" w:hAnsi="Calibri"/>
                <w:lang w:eastAsia="pl-PL"/>
              </w:rPr>
            </w:pPr>
            <w:bookmarkStart w:id="209" w:name="_Toc182561412"/>
            <w:r>
              <w:rPr>
                <w:rFonts w:ascii="Calibri" w:eastAsia="Times New Roman" w:hAnsi="Calibri"/>
                <w:lang w:eastAsia="pl-PL"/>
              </w:rPr>
              <w:t>2.11</w:t>
            </w:r>
            <w:bookmarkEnd w:id="209"/>
          </w:p>
        </w:tc>
        <w:tc>
          <w:tcPr>
            <w:tcW w:w="2475" w:type="dxa"/>
            <w:vAlign w:val="center"/>
          </w:tcPr>
          <w:p w14:paraId="5279C95C" w14:textId="77777777" w:rsidR="008A459E" w:rsidRDefault="00000000" w:rsidP="00A82B97">
            <w:pPr>
              <w:widowControl/>
              <w:spacing w:before="40" w:after="40"/>
              <w:jc w:val="both"/>
              <w:rPr>
                <w:rFonts w:ascii="Calibri" w:eastAsia="Arial Unicode MS" w:hAnsi="Calibri"/>
                <w:b/>
                <w:bCs/>
                <w:color w:val="000000"/>
                <w:lang w:eastAsia="pl-PL"/>
              </w:rPr>
            </w:pPr>
            <w:r>
              <w:rPr>
                <w:rFonts w:ascii="Calibri" w:eastAsia="Arial Unicode MS" w:hAnsi="Calibri"/>
                <w:b/>
                <w:bCs/>
                <w:color w:val="000000"/>
                <w:lang w:eastAsia="pl-PL"/>
              </w:rPr>
              <w:t>Wyposażenie dodatkowe</w:t>
            </w:r>
          </w:p>
        </w:tc>
        <w:tc>
          <w:tcPr>
            <w:tcW w:w="6032" w:type="dxa"/>
            <w:gridSpan w:val="3"/>
            <w:vAlign w:val="center"/>
          </w:tcPr>
          <w:p w14:paraId="252EA604" w14:textId="77777777" w:rsidR="008A459E" w:rsidRDefault="00000000" w:rsidP="00A82B97">
            <w:pPr>
              <w:widowControl/>
              <w:numPr>
                <w:ilvl w:val="0"/>
                <w:numId w:val="87"/>
              </w:numPr>
              <w:tabs>
                <w:tab w:val="clear" w:pos="0"/>
              </w:tabs>
              <w:spacing w:before="40" w:after="40"/>
              <w:ind w:left="0" w:right="28" w:firstLine="0"/>
              <w:contextualSpacing/>
              <w:jc w:val="both"/>
              <w:rPr>
                <w:rFonts w:ascii="Calibri" w:eastAsia="Calibri" w:hAnsi="Calibri"/>
              </w:rPr>
            </w:pPr>
            <w:r>
              <w:rPr>
                <w:rFonts w:ascii="Calibri" w:eastAsia="Calibri" w:hAnsi="Calibri"/>
              </w:rPr>
              <w:t>gaśnice proszkowe (minimum 6 kg) 2 szt. w pobliżu kabiny kierowcy,</w:t>
            </w:r>
          </w:p>
          <w:p w14:paraId="09A3A7E5" w14:textId="77777777" w:rsidR="008A459E" w:rsidRDefault="00000000" w:rsidP="00A82B97">
            <w:pPr>
              <w:widowControl/>
              <w:numPr>
                <w:ilvl w:val="0"/>
                <w:numId w:val="87"/>
              </w:numPr>
              <w:tabs>
                <w:tab w:val="clear" w:pos="0"/>
              </w:tabs>
              <w:spacing w:before="40" w:after="40"/>
              <w:ind w:left="0" w:right="28" w:firstLine="0"/>
              <w:contextualSpacing/>
              <w:jc w:val="both"/>
              <w:rPr>
                <w:rFonts w:ascii="Calibri" w:eastAsia="Calibri" w:hAnsi="Calibri"/>
              </w:rPr>
            </w:pPr>
            <w:r>
              <w:rPr>
                <w:rFonts w:ascii="Calibri" w:eastAsia="Calibri" w:hAnsi="Calibri"/>
                <w:bCs/>
              </w:rPr>
              <w:t>młotki bezpieczeństwa do stłuczenia szyb w oknach awaryjnych, co najmniej 2 szt.,</w:t>
            </w:r>
          </w:p>
          <w:p w14:paraId="666CB7C2" w14:textId="77777777" w:rsidR="008A459E" w:rsidRDefault="00000000" w:rsidP="00A82B97">
            <w:pPr>
              <w:widowControl/>
              <w:numPr>
                <w:ilvl w:val="0"/>
                <w:numId w:val="87"/>
              </w:numPr>
              <w:tabs>
                <w:tab w:val="clear" w:pos="0"/>
              </w:tabs>
              <w:spacing w:before="40" w:after="40"/>
              <w:ind w:left="0" w:right="28" w:firstLine="0"/>
              <w:contextualSpacing/>
              <w:jc w:val="both"/>
              <w:rPr>
                <w:rFonts w:ascii="Calibri" w:eastAsia="Calibri" w:hAnsi="Calibri"/>
              </w:rPr>
            </w:pPr>
            <w:r>
              <w:rPr>
                <w:rFonts w:ascii="Calibri" w:eastAsia="Calibri" w:hAnsi="Calibri"/>
                <w:bCs/>
              </w:rPr>
              <w:t>trójkąt ostrzegawczy,</w:t>
            </w:r>
          </w:p>
          <w:p w14:paraId="73D276D3" w14:textId="77777777" w:rsidR="008A459E" w:rsidRDefault="00000000" w:rsidP="00A82B97">
            <w:pPr>
              <w:widowControl/>
              <w:numPr>
                <w:ilvl w:val="0"/>
                <w:numId w:val="87"/>
              </w:numPr>
              <w:tabs>
                <w:tab w:val="clear" w:pos="0"/>
              </w:tabs>
              <w:spacing w:before="40" w:after="40"/>
              <w:ind w:left="0" w:right="28" w:firstLine="0"/>
              <w:contextualSpacing/>
              <w:jc w:val="both"/>
              <w:rPr>
                <w:rFonts w:ascii="Calibri" w:eastAsia="Calibri" w:hAnsi="Calibri"/>
              </w:rPr>
            </w:pPr>
            <w:r>
              <w:rPr>
                <w:rFonts w:ascii="Calibri" w:eastAsia="Calibri" w:hAnsi="Calibri"/>
                <w:bCs/>
              </w:rPr>
              <w:t>apteczka,</w:t>
            </w:r>
          </w:p>
          <w:p w14:paraId="6C256553" w14:textId="77777777" w:rsidR="008A459E" w:rsidRDefault="00000000" w:rsidP="00A82B97">
            <w:pPr>
              <w:widowControl/>
              <w:numPr>
                <w:ilvl w:val="0"/>
                <w:numId w:val="87"/>
              </w:numPr>
              <w:tabs>
                <w:tab w:val="clear" w:pos="0"/>
              </w:tabs>
              <w:spacing w:before="40" w:after="40"/>
              <w:ind w:left="0" w:right="28" w:firstLine="0"/>
              <w:contextualSpacing/>
              <w:jc w:val="both"/>
              <w:rPr>
                <w:rFonts w:ascii="Calibri" w:hAnsi="Calibri"/>
              </w:rPr>
            </w:pPr>
            <w:r>
              <w:rPr>
                <w:rFonts w:ascii="Calibri" w:eastAsia="Times New Roman" w:hAnsi="Calibri"/>
                <w:lang w:eastAsia="pl-PL"/>
              </w:rPr>
              <w:t>kasa fiskalna w kabinie kierowcy wraz z dostępem do zasilania 12V prądu stałego</w:t>
            </w:r>
          </w:p>
        </w:tc>
      </w:tr>
    </w:tbl>
    <w:p w14:paraId="187B421A" w14:textId="77777777" w:rsidR="008A459E" w:rsidRDefault="008A459E" w:rsidP="00A82B97">
      <w:pPr>
        <w:rPr>
          <w:rFonts w:ascii="Calibri" w:hAnsi="Calibri"/>
        </w:rPr>
      </w:pPr>
    </w:p>
    <w:p w14:paraId="4BA3AE0B" w14:textId="77777777" w:rsidR="008A459E" w:rsidRDefault="00000000" w:rsidP="00A82B97">
      <w:pPr>
        <w:pStyle w:val="Akapitzlist"/>
        <w:numPr>
          <w:ilvl w:val="0"/>
          <w:numId w:val="53"/>
        </w:numPr>
        <w:tabs>
          <w:tab w:val="clear" w:pos="0"/>
        </w:tabs>
        <w:spacing w:after="120" w:line="264" w:lineRule="auto"/>
        <w:ind w:left="0" w:right="-567" w:firstLine="0"/>
        <w:contextualSpacing/>
        <w:outlineLvl w:val="0"/>
        <w:rPr>
          <w:rFonts w:ascii="Calibri" w:hAnsi="Calibri"/>
        </w:rPr>
      </w:pPr>
      <w:bookmarkStart w:id="210" w:name="_Toc182561413"/>
      <w:r>
        <w:rPr>
          <w:rFonts w:ascii="Calibri" w:eastAsia="Times New Roman" w:hAnsi="Calibri"/>
          <w:color w:val="000000"/>
        </w:rPr>
        <w:t>Wyposażenie podstawowe autobusów</w:t>
      </w:r>
      <w:bookmarkEnd w:id="210"/>
    </w:p>
    <w:tbl>
      <w:tblPr>
        <w:tblW w:w="5000" w:type="pct"/>
        <w:tblInd w:w="113" w:type="dxa"/>
        <w:tblLayout w:type="fixed"/>
        <w:tblLook w:val="04A0" w:firstRow="1" w:lastRow="0" w:firstColumn="1" w:lastColumn="0" w:noHBand="0" w:noVBand="1"/>
      </w:tblPr>
      <w:tblGrid>
        <w:gridCol w:w="492"/>
        <w:gridCol w:w="2460"/>
        <w:gridCol w:w="1926"/>
        <w:gridCol w:w="2057"/>
        <w:gridCol w:w="1854"/>
      </w:tblGrid>
      <w:tr w:rsidR="008A459E" w14:paraId="03ECC0F3" w14:textId="77777777">
        <w:trPr>
          <w:cantSplit/>
          <w:trHeight w:val="165"/>
          <w:tblHeader/>
        </w:trPr>
        <w:tc>
          <w:tcPr>
            <w:tcW w:w="502" w:type="dxa"/>
            <w:vMerge w:val="restart"/>
            <w:vAlign w:val="center"/>
          </w:tcPr>
          <w:p w14:paraId="6158CA97" w14:textId="77777777" w:rsidR="008A459E" w:rsidRDefault="00000000" w:rsidP="00A82B97">
            <w:pPr>
              <w:widowControl/>
              <w:spacing w:before="40" w:after="40"/>
              <w:ind w:right="29"/>
              <w:jc w:val="center"/>
              <w:outlineLvl w:val="0"/>
              <w:rPr>
                <w:rFonts w:ascii="Calibri" w:eastAsia="Times New Roman" w:hAnsi="Calibri"/>
                <w:lang w:eastAsia="pl-PL"/>
              </w:rPr>
            </w:pPr>
            <w:bookmarkStart w:id="211" w:name="_Toc182561414"/>
            <w:r>
              <w:rPr>
                <w:rFonts w:ascii="Calibri" w:eastAsia="Times New Roman" w:hAnsi="Calibri"/>
                <w:lang w:eastAsia="pl-PL"/>
              </w:rPr>
              <w:t>L.p.</w:t>
            </w:r>
            <w:bookmarkEnd w:id="211"/>
          </w:p>
        </w:tc>
        <w:tc>
          <w:tcPr>
            <w:tcW w:w="2542" w:type="dxa"/>
            <w:vMerge w:val="restart"/>
            <w:vAlign w:val="center"/>
          </w:tcPr>
          <w:p w14:paraId="2660E098" w14:textId="77777777" w:rsidR="008A459E" w:rsidRDefault="00000000" w:rsidP="00A82B97">
            <w:pPr>
              <w:widowControl/>
              <w:spacing w:before="40" w:after="40"/>
              <w:jc w:val="center"/>
              <w:outlineLvl w:val="0"/>
              <w:rPr>
                <w:rFonts w:ascii="Calibri" w:eastAsia="Times New Roman" w:hAnsi="Calibri"/>
                <w:lang w:eastAsia="pl-PL"/>
              </w:rPr>
            </w:pPr>
            <w:bookmarkStart w:id="212" w:name="_Toc182561415"/>
            <w:r>
              <w:rPr>
                <w:rFonts w:ascii="Calibri" w:eastAsia="Times New Roman" w:hAnsi="Calibri"/>
                <w:lang w:eastAsia="pl-PL"/>
              </w:rPr>
              <w:t>Parametr</w:t>
            </w:r>
            <w:bookmarkEnd w:id="212"/>
          </w:p>
        </w:tc>
        <w:tc>
          <w:tcPr>
            <w:tcW w:w="6026" w:type="dxa"/>
            <w:gridSpan w:val="3"/>
            <w:vAlign w:val="center"/>
          </w:tcPr>
          <w:p w14:paraId="6D94E39C" w14:textId="77777777" w:rsidR="008A459E" w:rsidRDefault="00000000" w:rsidP="00A82B97">
            <w:pPr>
              <w:widowControl/>
              <w:spacing w:before="40" w:after="40"/>
              <w:ind w:right="55"/>
              <w:jc w:val="center"/>
              <w:outlineLvl w:val="0"/>
              <w:rPr>
                <w:rFonts w:ascii="Calibri" w:eastAsia="Times New Roman" w:hAnsi="Calibri"/>
                <w:lang w:eastAsia="pl-PL"/>
              </w:rPr>
            </w:pPr>
            <w:bookmarkStart w:id="213" w:name="_Toc182561416"/>
            <w:r>
              <w:rPr>
                <w:rFonts w:ascii="Calibri" w:eastAsia="Times New Roman" w:hAnsi="Calibri"/>
                <w:lang w:eastAsia="pl-PL"/>
              </w:rPr>
              <w:t>Wymagania dla autobusów klasy:</w:t>
            </w:r>
            <w:bookmarkEnd w:id="213"/>
            <w:r>
              <w:rPr>
                <w:rFonts w:ascii="Calibri" w:eastAsia="Times New Roman" w:hAnsi="Calibri"/>
                <w:lang w:eastAsia="pl-PL"/>
              </w:rPr>
              <w:t xml:space="preserve"> </w:t>
            </w:r>
          </w:p>
        </w:tc>
      </w:tr>
      <w:tr w:rsidR="008A459E" w14:paraId="4E52B0C3" w14:textId="77777777">
        <w:trPr>
          <w:cantSplit/>
          <w:trHeight w:val="165"/>
          <w:tblHeader/>
        </w:trPr>
        <w:tc>
          <w:tcPr>
            <w:tcW w:w="502" w:type="dxa"/>
            <w:vMerge/>
            <w:vAlign w:val="center"/>
          </w:tcPr>
          <w:p w14:paraId="2CB2E5B2" w14:textId="77777777" w:rsidR="008A459E" w:rsidRDefault="008A459E" w:rsidP="00A82B97">
            <w:pPr>
              <w:widowControl/>
              <w:spacing w:before="40" w:after="40"/>
              <w:ind w:right="29"/>
              <w:jc w:val="center"/>
              <w:outlineLvl w:val="0"/>
              <w:rPr>
                <w:rFonts w:ascii="Calibri" w:eastAsia="Times New Roman" w:hAnsi="Calibri"/>
              </w:rPr>
            </w:pPr>
          </w:p>
        </w:tc>
        <w:tc>
          <w:tcPr>
            <w:tcW w:w="2542" w:type="dxa"/>
            <w:vMerge/>
            <w:vAlign w:val="center"/>
          </w:tcPr>
          <w:p w14:paraId="6622B913" w14:textId="77777777" w:rsidR="008A459E" w:rsidRDefault="008A459E" w:rsidP="00A82B97">
            <w:pPr>
              <w:widowControl/>
              <w:spacing w:before="40" w:after="40"/>
              <w:jc w:val="center"/>
              <w:outlineLvl w:val="0"/>
              <w:rPr>
                <w:rFonts w:ascii="Calibri" w:eastAsia="Times New Roman" w:hAnsi="Calibri"/>
              </w:rPr>
            </w:pPr>
          </w:p>
        </w:tc>
        <w:tc>
          <w:tcPr>
            <w:tcW w:w="1988" w:type="dxa"/>
            <w:vAlign w:val="center"/>
          </w:tcPr>
          <w:p w14:paraId="5D22FED1" w14:textId="77777777" w:rsidR="008A459E" w:rsidRDefault="00000000" w:rsidP="00A82B97">
            <w:pPr>
              <w:widowControl/>
              <w:spacing w:before="40" w:after="40"/>
              <w:jc w:val="center"/>
              <w:outlineLvl w:val="0"/>
              <w:rPr>
                <w:rFonts w:ascii="Calibri" w:eastAsia="Times New Roman" w:hAnsi="Calibri"/>
                <w:lang w:eastAsia="pl-PL"/>
              </w:rPr>
            </w:pPr>
            <w:bookmarkStart w:id="214" w:name="_Toc182561417"/>
            <w:r>
              <w:rPr>
                <w:rFonts w:ascii="Calibri" w:eastAsia="Times New Roman" w:hAnsi="Calibri"/>
                <w:lang w:eastAsia="pl-PL"/>
              </w:rPr>
              <w:t>A</w:t>
            </w:r>
            <w:bookmarkEnd w:id="214"/>
          </w:p>
        </w:tc>
        <w:tc>
          <w:tcPr>
            <w:tcW w:w="2124" w:type="dxa"/>
            <w:vAlign w:val="center"/>
          </w:tcPr>
          <w:p w14:paraId="22968DDD" w14:textId="77777777" w:rsidR="008A459E" w:rsidRDefault="00000000" w:rsidP="00A82B97">
            <w:pPr>
              <w:widowControl/>
              <w:spacing w:before="40" w:after="40"/>
              <w:ind w:right="55"/>
              <w:jc w:val="center"/>
              <w:outlineLvl w:val="0"/>
              <w:rPr>
                <w:rFonts w:ascii="Calibri" w:eastAsia="Times New Roman" w:hAnsi="Calibri"/>
                <w:lang w:eastAsia="pl-PL"/>
              </w:rPr>
            </w:pPr>
            <w:bookmarkStart w:id="215" w:name="_Toc182561418"/>
            <w:r>
              <w:rPr>
                <w:rFonts w:ascii="Calibri" w:eastAsia="Times New Roman" w:hAnsi="Calibri"/>
                <w:lang w:eastAsia="pl-PL"/>
              </w:rPr>
              <w:t>A1</w:t>
            </w:r>
            <w:bookmarkEnd w:id="215"/>
          </w:p>
        </w:tc>
        <w:tc>
          <w:tcPr>
            <w:tcW w:w="1914" w:type="dxa"/>
          </w:tcPr>
          <w:p w14:paraId="04CD2D62" w14:textId="77777777" w:rsidR="008A459E" w:rsidRDefault="00000000" w:rsidP="00A82B97">
            <w:pPr>
              <w:widowControl/>
              <w:spacing w:before="40" w:after="40"/>
              <w:ind w:right="55"/>
              <w:jc w:val="center"/>
              <w:outlineLvl w:val="0"/>
              <w:rPr>
                <w:rFonts w:ascii="Calibri" w:eastAsia="Times New Roman" w:hAnsi="Calibri"/>
                <w:lang w:eastAsia="pl-PL"/>
              </w:rPr>
            </w:pPr>
            <w:bookmarkStart w:id="216" w:name="_Toc182561419"/>
            <w:r>
              <w:rPr>
                <w:rFonts w:ascii="Calibri" w:eastAsia="Times New Roman" w:hAnsi="Calibri"/>
                <w:lang w:eastAsia="pl-PL"/>
              </w:rPr>
              <w:t>C</w:t>
            </w:r>
            <w:bookmarkEnd w:id="216"/>
          </w:p>
        </w:tc>
      </w:tr>
      <w:tr w:rsidR="008A459E" w14:paraId="5F2CDE4E" w14:textId="77777777">
        <w:trPr>
          <w:cantSplit/>
          <w:trHeight w:val="161"/>
        </w:trPr>
        <w:tc>
          <w:tcPr>
            <w:tcW w:w="502" w:type="dxa"/>
            <w:vAlign w:val="center"/>
          </w:tcPr>
          <w:p w14:paraId="55541077" w14:textId="77777777" w:rsidR="008A459E" w:rsidRDefault="00000000" w:rsidP="00A82B97">
            <w:pPr>
              <w:widowControl/>
              <w:spacing w:before="40" w:after="40"/>
              <w:jc w:val="center"/>
              <w:outlineLvl w:val="0"/>
              <w:rPr>
                <w:rFonts w:ascii="Calibri" w:eastAsia="Times New Roman" w:hAnsi="Calibri"/>
                <w:lang w:eastAsia="pl-PL"/>
              </w:rPr>
            </w:pPr>
            <w:bookmarkStart w:id="217" w:name="_Toc182561420"/>
            <w:r>
              <w:rPr>
                <w:rFonts w:ascii="Calibri" w:eastAsia="Times New Roman" w:hAnsi="Calibri"/>
                <w:lang w:eastAsia="pl-PL"/>
              </w:rPr>
              <w:t>3.1</w:t>
            </w:r>
            <w:bookmarkEnd w:id="217"/>
          </w:p>
        </w:tc>
        <w:tc>
          <w:tcPr>
            <w:tcW w:w="2542" w:type="dxa"/>
            <w:vAlign w:val="center"/>
          </w:tcPr>
          <w:p w14:paraId="15088717" w14:textId="77777777" w:rsidR="008A459E" w:rsidRDefault="00000000" w:rsidP="00A82B97">
            <w:pPr>
              <w:widowControl/>
              <w:spacing w:before="40" w:after="40"/>
              <w:ind w:right="-6"/>
              <w:outlineLvl w:val="0"/>
              <w:rPr>
                <w:rFonts w:ascii="Calibri" w:eastAsia="Arial Unicode MS" w:hAnsi="Calibri"/>
                <w:lang w:eastAsia="pl-PL"/>
              </w:rPr>
            </w:pPr>
            <w:bookmarkStart w:id="218" w:name="_Toc182561421"/>
            <w:r>
              <w:rPr>
                <w:rFonts w:ascii="Calibri" w:eastAsia="Arial Unicode MS" w:hAnsi="Calibri"/>
                <w:color w:val="000000"/>
                <w:lang w:eastAsia="pl-PL"/>
              </w:rPr>
              <w:t>Poręcze i słupki w przestrzeni pasażerskiej</w:t>
            </w:r>
            <w:bookmarkEnd w:id="218"/>
          </w:p>
        </w:tc>
        <w:tc>
          <w:tcPr>
            <w:tcW w:w="6026" w:type="dxa"/>
            <w:gridSpan w:val="3"/>
            <w:vAlign w:val="center"/>
          </w:tcPr>
          <w:p w14:paraId="03333961" w14:textId="77777777" w:rsidR="008A459E" w:rsidRDefault="00000000" w:rsidP="00A82B97">
            <w:pPr>
              <w:widowControl/>
              <w:numPr>
                <w:ilvl w:val="0"/>
                <w:numId w:val="87"/>
              </w:numPr>
              <w:tabs>
                <w:tab w:val="clear" w:pos="0"/>
              </w:tabs>
              <w:spacing w:before="40" w:after="40"/>
              <w:ind w:left="0" w:right="28" w:firstLine="0"/>
              <w:contextualSpacing/>
              <w:jc w:val="both"/>
              <w:rPr>
                <w:rFonts w:ascii="Calibri" w:eastAsia="Calibri" w:hAnsi="Calibri"/>
                <w:bCs/>
              </w:rPr>
            </w:pPr>
            <w:r>
              <w:rPr>
                <w:rFonts w:ascii="Calibri" w:eastAsia="Calibri" w:hAnsi="Calibri"/>
                <w:bCs/>
              </w:rPr>
              <w:t>poręcze i słupki w przedziale pasażerskim zamocowane w sposób trwały i bezpieczny, na wysokości umożliwiającej pasażerom wygodne z nich korzystanie, wyposażone w ergonomiczne uchwyty</w:t>
            </w:r>
          </w:p>
        </w:tc>
      </w:tr>
      <w:tr w:rsidR="008A459E" w14:paraId="7EB93DAA" w14:textId="77777777">
        <w:trPr>
          <w:cantSplit/>
          <w:trHeight w:val="161"/>
        </w:trPr>
        <w:tc>
          <w:tcPr>
            <w:tcW w:w="502" w:type="dxa"/>
            <w:vAlign w:val="center"/>
          </w:tcPr>
          <w:p w14:paraId="57594CA6" w14:textId="77777777" w:rsidR="008A459E" w:rsidRDefault="00000000" w:rsidP="00A82B97">
            <w:pPr>
              <w:widowControl/>
              <w:spacing w:before="40" w:after="40"/>
              <w:jc w:val="center"/>
              <w:outlineLvl w:val="0"/>
              <w:rPr>
                <w:rFonts w:ascii="Calibri" w:eastAsia="Times New Roman" w:hAnsi="Calibri"/>
                <w:lang w:eastAsia="pl-PL"/>
              </w:rPr>
            </w:pPr>
            <w:bookmarkStart w:id="219" w:name="_Toc182561422"/>
            <w:r>
              <w:rPr>
                <w:rFonts w:ascii="Calibri" w:eastAsia="Times New Roman" w:hAnsi="Calibri"/>
                <w:lang w:eastAsia="pl-PL"/>
              </w:rPr>
              <w:t>3.2</w:t>
            </w:r>
            <w:bookmarkEnd w:id="219"/>
          </w:p>
        </w:tc>
        <w:tc>
          <w:tcPr>
            <w:tcW w:w="2542" w:type="dxa"/>
            <w:vAlign w:val="center"/>
          </w:tcPr>
          <w:p w14:paraId="17DE65E2" w14:textId="77777777" w:rsidR="008A459E" w:rsidRDefault="00000000" w:rsidP="00A82B97">
            <w:pPr>
              <w:widowControl/>
              <w:spacing w:before="40" w:after="40"/>
              <w:ind w:right="-6"/>
              <w:outlineLvl w:val="0"/>
              <w:rPr>
                <w:rFonts w:ascii="Calibri" w:eastAsia="Times New Roman" w:hAnsi="Calibri"/>
                <w:b/>
                <w:bCs/>
                <w:lang w:eastAsia="pl-PL"/>
              </w:rPr>
            </w:pPr>
            <w:bookmarkStart w:id="220" w:name="_Toc182561423"/>
            <w:r>
              <w:rPr>
                <w:rFonts w:ascii="Calibri" w:eastAsia="Times New Roman" w:hAnsi="Calibri"/>
                <w:b/>
                <w:bCs/>
                <w:lang w:eastAsia="pl-PL"/>
              </w:rPr>
              <w:t>Oznakowanie autobusów oraz elementów przestrzeni pasażerskiej</w:t>
            </w:r>
            <w:bookmarkEnd w:id="220"/>
          </w:p>
        </w:tc>
        <w:tc>
          <w:tcPr>
            <w:tcW w:w="6026" w:type="dxa"/>
            <w:gridSpan w:val="3"/>
          </w:tcPr>
          <w:p w14:paraId="49F73FF4" w14:textId="77777777" w:rsidR="008A459E" w:rsidRDefault="00000000" w:rsidP="00A82B97">
            <w:pPr>
              <w:widowControl/>
              <w:spacing w:before="40" w:after="40"/>
              <w:jc w:val="both"/>
              <w:outlineLvl w:val="0"/>
              <w:rPr>
                <w:rFonts w:ascii="Calibri" w:eastAsia="Times New Roman" w:hAnsi="Calibri"/>
                <w:lang w:eastAsia="pl-PL"/>
              </w:rPr>
            </w:pPr>
            <w:bookmarkStart w:id="221" w:name="_Toc182561424"/>
            <w:r>
              <w:rPr>
                <w:rFonts w:ascii="Calibri" w:eastAsia="Times New Roman" w:hAnsi="Calibri"/>
                <w:lang w:eastAsia="pl-PL"/>
              </w:rPr>
              <w:t>Autobusy oznakowane</w:t>
            </w:r>
            <w:bookmarkEnd w:id="221"/>
            <w:r>
              <w:rPr>
                <w:rFonts w:ascii="Calibri" w:eastAsia="Times New Roman" w:hAnsi="Calibri"/>
                <w:lang w:eastAsia="pl-PL"/>
              </w:rPr>
              <w:t xml:space="preserve"> </w:t>
            </w:r>
          </w:p>
          <w:p w14:paraId="2D5D5DF7" w14:textId="77777777" w:rsidR="008A459E" w:rsidRDefault="00000000" w:rsidP="00A82B97">
            <w:pPr>
              <w:widowControl/>
              <w:numPr>
                <w:ilvl w:val="0"/>
                <w:numId w:val="88"/>
              </w:numPr>
              <w:tabs>
                <w:tab w:val="clear" w:pos="0"/>
              </w:tabs>
              <w:spacing w:before="40" w:after="40"/>
              <w:ind w:left="0" w:right="55" w:firstLine="0"/>
              <w:contextualSpacing/>
              <w:jc w:val="both"/>
              <w:outlineLvl w:val="0"/>
              <w:rPr>
                <w:rFonts w:ascii="Calibri" w:eastAsia="Times New Roman" w:hAnsi="Calibri"/>
                <w:lang w:eastAsia="pl-PL"/>
              </w:rPr>
            </w:pPr>
            <w:bookmarkStart w:id="222" w:name="_Toc182561425"/>
            <w:r>
              <w:rPr>
                <w:rFonts w:ascii="Calibri" w:eastAsia="Times New Roman" w:hAnsi="Calibri"/>
                <w:lang w:eastAsia="pl-PL"/>
              </w:rPr>
              <w:t>logo Wykonawcy,</w:t>
            </w:r>
            <w:bookmarkEnd w:id="222"/>
          </w:p>
          <w:p w14:paraId="71EA9CE7" w14:textId="77777777" w:rsidR="008A459E" w:rsidRDefault="00000000" w:rsidP="00A82B97">
            <w:pPr>
              <w:widowControl/>
              <w:numPr>
                <w:ilvl w:val="0"/>
                <w:numId w:val="88"/>
              </w:numPr>
              <w:tabs>
                <w:tab w:val="clear" w:pos="0"/>
              </w:tabs>
              <w:spacing w:before="40" w:after="40"/>
              <w:ind w:left="0" w:right="55" w:firstLine="0"/>
              <w:contextualSpacing/>
              <w:jc w:val="both"/>
              <w:outlineLvl w:val="0"/>
              <w:rPr>
                <w:rFonts w:ascii="Calibri" w:eastAsia="Times New Roman" w:hAnsi="Calibri"/>
                <w:lang w:eastAsia="pl-PL"/>
              </w:rPr>
            </w:pPr>
            <w:bookmarkStart w:id="223" w:name="_Toc182561426"/>
            <w:r>
              <w:rPr>
                <w:rFonts w:ascii="Calibri" w:eastAsia="Times New Roman" w:hAnsi="Calibri"/>
                <w:lang w:eastAsia="pl-PL"/>
              </w:rPr>
              <w:t>wyjścia awaryjne (piktogramy),</w:t>
            </w:r>
            <w:bookmarkEnd w:id="223"/>
          </w:p>
          <w:p w14:paraId="50923165" w14:textId="77777777" w:rsidR="008A459E" w:rsidRDefault="00000000" w:rsidP="00A82B97">
            <w:pPr>
              <w:widowControl/>
              <w:numPr>
                <w:ilvl w:val="0"/>
                <w:numId w:val="88"/>
              </w:numPr>
              <w:tabs>
                <w:tab w:val="clear" w:pos="0"/>
              </w:tabs>
              <w:spacing w:before="40" w:after="40"/>
              <w:ind w:left="0" w:right="55" w:firstLine="0"/>
              <w:contextualSpacing/>
              <w:jc w:val="both"/>
              <w:outlineLvl w:val="0"/>
              <w:rPr>
                <w:rFonts w:ascii="Calibri" w:eastAsia="Times New Roman" w:hAnsi="Calibri"/>
                <w:lang w:eastAsia="pl-PL"/>
              </w:rPr>
            </w:pPr>
            <w:bookmarkStart w:id="224" w:name="_Toc182561427"/>
            <w:r>
              <w:rPr>
                <w:rFonts w:ascii="Calibri" w:eastAsia="Times New Roman" w:hAnsi="Calibri"/>
                <w:lang w:eastAsia="pl-PL"/>
              </w:rPr>
              <w:t>miejsce siedzące dla osoby niepełnosprawnej, dla osoby starszej, dla kobiety w ciąży (piktogramy),</w:t>
            </w:r>
            <w:bookmarkEnd w:id="224"/>
          </w:p>
          <w:p w14:paraId="137DC3B0" w14:textId="77777777" w:rsidR="008A459E" w:rsidRDefault="00000000" w:rsidP="00A82B97">
            <w:pPr>
              <w:widowControl/>
              <w:numPr>
                <w:ilvl w:val="0"/>
                <w:numId w:val="88"/>
              </w:numPr>
              <w:tabs>
                <w:tab w:val="clear" w:pos="0"/>
              </w:tabs>
              <w:spacing w:before="40" w:after="40"/>
              <w:ind w:left="0" w:right="55" w:firstLine="0"/>
              <w:contextualSpacing/>
              <w:jc w:val="both"/>
              <w:outlineLvl w:val="0"/>
              <w:rPr>
                <w:rFonts w:ascii="Calibri" w:eastAsia="Times New Roman" w:hAnsi="Calibri"/>
                <w:lang w:eastAsia="pl-PL"/>
              </w:rPr>
            </w:pPr>
            <w:bookmarkStart w:id="225" w:name="_Toc182561428"/>
            <w:r>
              <w:rPr>
                <w:rFonts w:ascii="Calibri" w:eastAsia="Times New Roman" w:hAnsi="Calibri"/>
                <w:lang w:eastAsia="pl-PL"/>
              </w:rPr>
              <w:t>przyciski otwierające drzwi (piktogramy),</w:t>
            </w:r>
            <w:bookmarkEnd w:id="225"/>
            <w:r>
              <w:rPr>
                <w:rFonts w:ascii="Calibri" w:eastAsia="Times New Roman" w:hAnsi="Calibri"/>
                <w:lang w:eastAsia="pl-PL"/>
              </w:rPr>
              <w:t xml:space="preserve"> </w:t>
            </w:r>
          </w:p>
          <w:p w14:paraId="5AC9022A" w14:textId="77777777" w:rsidR="008A459E" w:rsidRDefault="00000000" w:rsidP="00A82B97">
            <w:pPr>
              <w:widowControl/>
              <w:numPr>
                <w:ilvl w:val="0"/>
                <w:numId w:val="88"/>
              </w:numPr>
              <w:tabs>
                <w:tab w:val="clear" w:pos="0"/>
              </w:tabs>
              <w:spacing w:before="40" w:after="40"/>
              <w:ind w:left="0" w:right="55" w:firstLine="0"/>
              <w:contextualSpacing/>
              <w:jc w:val="both"/>
              <w:outlineLvl w:val="0"/>
              <w:rPr>
                <w:rFonts w:ascii="Calibri" w:eastAsia="Times New Roman" w:hAnsi="Calibri"/>
                <w:lang w:eastAsia="pl-PL"/>
              </w:rPr>
            </w:pPr>
            <w:bookmarkStart w:id="226" w:name="_Toc182561429"/>
            <w:r>
              <w:rPr>
                <w:rFonts w:ascii="Calibri" w:eastAsia="Times New Roman" w:hAnsi="Calibri"/>
                <w:lang w:eastAsia="pl-PL"/>
              </w:rPr>
              <w:t>informacja o zakazie palenia wyrobów tytoniowych i e-papierosów (piktogramy),</w:t>
            </w:r>
            <w:bookmarkEnd w:id="226"/>
          </w:p>
          <w:p w14:paraId="6C64ED2E" w14:textId="77777777" w:rsidR="008A459E" w:rsidRDefault="00000000" w:rsidP="00A82B97">
            <w:pPr>
              <w:widowControl/>
              <w:numPr>
                <w:ilvl w:val="0"/>
                <w:numId w:val="88"/>
              </w:numPr>
              <w:tabs>
                <w:tab w:val="clear" w:pos="0"/>
              </w:tabs>
              <w:spacing w:before="40" w:after="40"/>
              <w:ind w:left="0" w:right="55" w:firstLine="0"/>
              <w:contextualSpacing/>
              <w:jc w:val="both"/>
              <w:outlineLvl w:val="0"/>
              <w:rPr>
                <w:rFonts w:ascii="Calibri" w:eastAsia="Times New Roman" w:hAnsi="Calibri"/>
                <w:lang w:eastAsia="pl-PL"/>
              </w:rPr>
            </w:pPr>
            <w:bookmarkStart w:id="227" w:name="_Toc182561430"/>
            <w:r>
              <w:rPr>
                <w:rFonts w:ascii="Calibri" w:eastAsia="Times New Roman" w:hAnsi="Calibri"/>
                <w:lang w:eastAsia="pl-PL"/>
              </w:rPr>
              <w:t>stopnie wejściowe oznakowane kolorem żółtym ostrzegawczym.</w:t>
            </w:r>
            <w:bookmarkEnd w:id="227"/>
          </w:p>
          <w:p w14:paraId="76EBFB70" w14:textId="77777777" w:rsidR="008A459E" w:rsidRDefault="00000000" w:rsidP="00A82B97">
            <w:pPr>
              <w:widowControl/>
              <w:spacing w:before="40" w:after="40"/>
              <w:contextualSpacing/>
              <w:jc w:val="both"/>
              <w:outlineLvl w:val="0"/>
              <w:rPr>
                <w:rFonts w:ascii="Calibri" w:eastAsia="Times New Roman" w:hAnsi="Calibri"/>
                <w:b/>
                <w:bCs/>
                <w:lang w:eastAsia="pl-PL"/>
              </w:rPr>
            </w:pPr>
            <w:bookmarkStart w:id="228" w:name="_Toc182561431"/>
            <w:r>
              <w:rPr>
                <w:rFonts w:ascii="Calibri" w:eastAsia="Times New Roman" w:hAnsi="Calibri"/>
                <w:b/>
                <w:bCs/>
                <w:lang w:eastAsia="pl-PL"/>
              </w:rPr>
              <w:t>Dotyczy autobusów klasy A:</w:t>
            </w:r>
            <w:bookmarkEnd w:id="228"/>
          </w:p>
          <w:p w14:paraId="5619F019" w14:textId="77777777" w:rsidR="008A459E" w:rsidRDefault="00000000" w:rsidP="00A82B97">
            <w:pPr>
              <w:widowControl/>
              <w:numPr>
                <w:ilvl w:val="0"/>
                <w:numId w:val="88"/>
              </w:numPr>
              <w:tabs>
                <w:tab w:val="clear" w:pos="0"/>
              </w:tabs>
              <w:spacing w:before="40" w:after="40"/>
              <w:ind w:left="0" w:right="55" w:firstLine="0"/>
              <w:contextualSpacing/>
              <w:jc w:val="both"/>
              <w:outlineLvl w:val="0"/>
              <w:rPr>
                <w:rFonts w:ascii="Calibri" w:eastAsia="Times New Roman" w:hAnsi="Calibri"/>
                <w:lang w:eastAsia="pl-PL"/>
              </w:rPr>
            </w:pPr>
            <w:bookmarkStart w:id="229" w:name="_Toc182561432"/>
            <w:r>
              <w:rPr>
                <w:rFonts w:ascii="Calibri" w:eastAsia="Times New Roman" w:hAnsi="Calibri"/>
                <w:lang w:eastAsia="pl-PL"/>
              </w:rPr>
              <w:t>drzwi przy miejscu przeznaczonym na wózek inwalidzki i dziecięcy (piktogramy),</w:t>
            </w:r>
            <w:bookmarkEnd w:id="229"/>
          </w:p>
          <w:p w14:paraId="3C1CC506" w14:textId="77777777" w:rsidR="008A459E" w:rsidRDefault="00000000" w:rsidP="00A82B97">
            <w:pPr>
              <w:widowControl/>
              <w:numPr>
                <w:ilvl w:val="0"/>
                <w:numId w:val="88"/>
              </w:numPr>
              <w:tabs>
                <w:tab w:val="clear" w:pos="0"/>
              </w:tabs>
              <w:spacing w:before="40" w:after="40"/>
              <w:ind w:left="0" w:right="55" w:firstLine="0"/>
              <w:contextualSpacing/>
              <w:jc w:val="both"/>
              <w:outlineLvl w:val="0"/>
              <w:rPr>
                <w:rFonts w:ascii="Calibri" w:eastAsia="Times New Roman" w:hAnsi="Calibri"/>
                <w:lang w:eastAsia="pl-PL"/>
              </w:rPr>
            </w:pPr>
            <w:bookmarkStart w:id="230" w:name="_Toc182561433"/>
            <w:r>
              <w:rPr>
                <w:rFonts w:ascii="Calibri" w:eastAsia="Times New Roman" w:hAnsi="Calibri"/>
                <w:lang w:eastAsia="pl-PL"/>
              </w:rPr>
              <w:t>miejsce dla wózka z osobą niepełnosprawną, dla wózka z dzieckiem (piktogramy),</w:t>
            </w:r>
            <w:bookmarkEnd w:id="230"/>
          </w:p>
          <w:p w14:paraId="36BF5E22" w14:textId="77777777" w:rsidR="008A459E" w:rsidRDefault="008A459E" w:rsidP="00A82B97">
            <w:pPr>
              <w:widowControl/>
              <w:spacing w:before="40" w:after="40"/>
              <w:contextualSpacing/>
              <w:jc w:val="both"/>
              <w:outlineLvl w:val="0"/>
              <w:rPr>
                <w:rFonts w:ascii="Calibri" w:eastAsia="Times New Roman" w:hAnsi="Calibri"/>
              </w:rPr>
            </w:pPr>
          </w:p>
          <w:p w14:paraId="668B07DB" w14:textId="77777777" w:rsidR="008A459E" w:rsidRDefault="00000000" w:rsidP="00A82B97">
            <w:pPr>
              <w:widowControl/>
              <w:spacing w:before="40" w:after="40"/>
              <w:jc w:val="both"/>
              <w:outlineLvl w:val="0"/>
              <w:rPr>
                <w:rFonts w:ascii="Calibri" w:eastAsia="Times New Roman" w:hAnsi="Calibri"/>
                <w:lang w:eastAsia="pl-PL"/>
              </w:rPr>
            </w:pPr>
            <w:bookmarkStart w:id="231" w:name="_Toc182561434"/>
            <w:r>
              <w:rPr>
                <w:rFonts w:ascii="Calibri" w:eastAsia="Times New Roman" w:hAnsi="Calibri"/>
                <w:b/>
                <w:bCs/>
                <w:lang w:eastAsia="pl-PL"/>
              </w:rPr>
              <w:t>Wymagania odnośnie do zastosowanych grafik i znaków, ich wymiarów i lokalizacji na pojeździe wymagają uzgodnienia z Zamawiającym w formie wizualizacji przygotowanej przez Wykonawcę</w:t>
            </w:r>
            <w:bookmarkEnd w:id="231"/>
          </w:p>
        </w:tc>
      </w:tr>
      <w:tr w:rsidR="008A459E" w14:paraId="1B64C6CF" w14:textId="77777777">
        <w:trPr>
          <w:cantSplit/>
          <w:trHeight w:val="161"/>
        </w:trPr>
        <w:tc>
          <w:tcPr>
            <w:tcW w:w="502" w:type="dxa"/>
            <w:vAlign w:val="center"/>
          </w:tcPr>
          <w:p w14:paraId="237F8C2F" w14:textId="77777777" w:rsidR="008A459E" w:rsidRDefault="00000000" w:rsidP="00A82B97">
            <w:pPr>
              <w:widowControl/>
              <w:spacing w:before="40" w:after="40"/>
              <w:jc w:val="center"/>
              <w:outlineLvl w:val="0"/>
              <w:rPr>
                <w:rFonts w:ascii="Calibri" w:eastAsia="Times New Roman" w:hAnsi="Calibri"/>
                <w:lang w:eastAsia="pl-PL"/>
              </w:rPr>
            </w:pPr>
            <w:bookmarkStart w:id="232" w:name="_Toc182561435"/>
            <w:r>
              <w:rPr>
                <w:rFonts w:ascii="Calibri" w:eastAsia="Times New Roman" w:hAnsi="Calibri"/>
                <w:lang w:eastAsia="pl-PL"/>
              </w:rPr>
              <w:t>3.3</w:t>
            </w:r>
            <w:bookmarkEnd w:id="232"/>
          </w:p>
        </w:tc>
        <w:tc>
          <w:tcPr>
            <w:tcW w:w="2542" w:type="dxa"/>
            <w:vAlign w:val="center"/>
          </w:tcPr>
          <w:p w14:paraId="6F31B06D" w14:textId="77777777" w:rsidR="008A459E" w:rsidRDefault="00000000" w:rsidP="00A82B97">
            <w:pPr>
              <w:widowControl/>
              <w:spacing w:before="40" w:after="40"/>
              <w:ind w:right="-6"/>
              <w:jc w:val="both"/>
              <w:outlineLvl w:val="0"/>
              <w:rPr>
                <w:rFonts w:ascii="Calibri" w:eastAsia="Times New Roman" w:hAnsi="Calibri"/>
                <w:b/>
                <w:bCs/>
                <w:lang w:eastAsia="pl-PL"/>
              </w:rPr>
            </w:pPr>
            <w:bookmarkStart w:id="233" w:name="_Toc182561436"/>
            <w:r>
              <w:rPr>
                <w:rFonts w:ascii="Calibri" w:eastAsia="Times New Roman" w:hAnsi="Calibri"/>
                <w:b/>
                <w:bCs/>
                <w:lang w:eastAsia="pl-PL"/>
              </w:rPr>
              <w:t>Informacja pasażerska</w:t>
            </w:r>
            <w:bookmarkEnd w:id="233"/>
          </w:p>
        </w:tc>
        <w:tc>
          <w:tcPr>
            <w:tcW w:w="6026" w:type="dxa"/>
            <w:gridSpan w:val="3"/>
          </w:tcPr>
          <w:p w14:paraId="604A3F21" w14:textId="77777777" w:rsidR="008A459E" w:rsidRDefault="00000000" w:rsidP="00A82B97">
            <w:pPr>
              <w:widowControl/>
              <w:spacing w:before="40" w:after="40"/>
              <w:ind w:right="55"/>
              <w:jc w:val="both"/>
              <w:outlineLvl w:val="0"/>
              <w:rPr>
                <w:rFonts w:ascii="Calibri" w:eastAsia="Times New Roman" w:hAnsi="Calibri"/>
                <w:lang w:eastAsia="pl-PL"/>
              </w:rPr>
            </w:pPr>
            <w:bookmarkStart w:id="234" w:name="_Toc182561437"/>
            <w:r>
              <w:rPr>
                <w:rFonts w:ascii="Calibri" w:eastAsia="Times New Roman" w:hAnsi="Calibri"/>
                <w:lang w:eastAsia="pl-PL"/>
              </w:rPr>
              <w:t>Umieszczona w miejscu widocznym i dostępnym dla pasażerów</w:t>
            </w:r>
            <w:bookmarkEnd w:id="234"/>
          </w:p>
        </w:tc>
      </w:tr>
      <w:tr w:rsidR="008A459E" w14:paraId="44C88C86" w14:textId="77777777">
        <w:trPr>
          <w:cantSplit/>
          <w:trHeight w:val="820"/>
        </w:trPr>
        <w:tc>
          <w:tcPr>
            <w:tcW w:w="502" w:type="dxa"/>
            <w:vMerge w:val="restart"/>
            <w:vAlign w:val="center"/>
          </w:tcPr>
          <w:p w14:paraId="042BA34F" w14:textId="77777777" w:rsidR="008A459E" w:rsidRDefault="00000000" w:rsidP="00A82B97">
            <w:pPr>
              <w:widowControl/>
              <w:spacing w:before="40" w:after="40"/>
              <w:jc w:val="center"/>
              <w:outlineLvl w:val="0"/>
              <w:rPr>
                <w:rFonts w:ascii="Calibri" w:eastAsia="Times New Roman" w:hAnsi="Calibri"/>
                <w:lang w:eastAsia="pl-PL"/>
              </w:rPr>
            </w:pPr>
            <w:bookmarkStart w:id="235" w:name="_Toc182561438"/>
            <w:r>
              <w:rPr>
                <w:rFonts w:ascii="Calibri" w:eastAsia="Times New Roman" w:hAnsi="Calibri"/>
                <w:lang w:eastAsia="pl-PL"/>
              </w:rPr>
              <w:t>3.4</w:t>
            </w:r>
            <w:bookmarkEnd w:id="235"/>
          </w:p>
        </w:tc>
        <w:tc>
          <w:tcPr>
            <w:tcW w:w="2542" w:type="dxa"/>
            <w:vMerge w:val="restart"/>
            <w:vAlign w:val="center"/>
          </w:tcPr>
          <w:p w14:paraId="1924B258" w14:textId="77777777" w:rsidR="008A459E" w:rsidRDefault="00000000" w:rsidP="00A82B97">
            <w:pPr>
              <w:widowControl/>
              <w:spacing w:before="40" w:after="40"/>
              <w:ind w:right="-6"/>
              <w:outlineLvl w:val="0"/>
              <w:rPr>
                <w:rFonts w:ascii="Calibri" w:eastAsia="Times New Roman" w:hAnsi="Calibri"/>
                <w:b/>
                <w:bCs/>
                <w:lang w:eastAsia="pl-PL"/>
              </w:rPr>
            </w:pPr>
            <w:bookmarkStart w:id="236" w:name="_Toc182561439"/>
            <w:r>
              <w:rPr>
                <w:rFonts w:ascii="Calibri" w:eastAsia="Times New Roman" w:hAnsi="Calibri"/>
                <w:b/>
                <w:bCs/>
                <w:lang w:eastAsia="pl-PL"/>
              </w:rPr>
              <w:t>Tablice kierunkowe zewnętrzne</w:t>
            </w:r>
            <w:bookmarkEnd w:id="236"/>
          </w:p>
        </w:tc>
        <w:tc>
          <w:tcPr>
            <w:tcW w:w="1988" w:type="dxa"/>
            <w:tcBorders>
              <w:top w:val="nil"/>
            </w:tcBorders>
          </w:tcPr>
          <w:p w14:paraId="2FDA86A1" w14:textId="77777777" w:rsidR="008A459E" w:rsidRDefault="00000000" w:rsidP="00A82B97">
            <w:pPr>
              <w:widowControl/>
              <w:numPr>
                <w:ilvl w:val="0"/>
                <w:numId w:val="89"/>
              </w:numPr>
              <w:tabs>
                <w:tab w:val="clear" w:pos="0"/>
              </w:tabs>
              <w:spacing w:before="40" w:after="40"/>
              <w:ind w:left="0" w:right="55" w:firstLine="0"/>
              <w:jc w:val="both"/>
              <w:outlineLvl w:val="0"/>
              <w:rPr>
                <w:rFonts w:ascii="Calibri" w:eastAsia="Calibri" w:hAnsi="Calibri"/>
              </w:rPr>
            </w:pPr>
            <w:bookmarkStart w:id="237" w:name="_Toc182561440"/>
            <w:r>
              <w:rPr>
                <w:rFonts w:ascii="Calibri" w:eastAsia="Calibri" w:hAnsi="Calibri"/>
              </w:rPr>
              <w:t>tablica kierunkowa przednia z oznaczeniem cyfrowym linii i kierunkiem jazdy</w:t>
            </w:r>
            <w:bookmarkEnd w:id="237"/>
          </w:p>
        </w:tc>
        <w:tc>
          <w:tcPr>
            <w:tcW w:w="2124" w:type="dxa"/>
            <w:tcBorders>
              <w:top w:val="nil"/>
            </w:tcBorders>
          </w:tcPr>
          <w:p w14:paraId="6D6B8BDA" w14:textId="77777777" w:rsidR="008A459E" w:rsidRDefault="00000000" w:rsidP="00A82B97">
            <w:pPr>
              <w:widowControl/>
              <w:numPr>
                <w:ilvl w:val="0"/>
                <w:numId w:val="89"/>
              </w:numPr>
              <w:tabs>
                <w:tab w:val="clear" w:pos="0"/>
              </w:tabs>
              <w:spacing w:before="40" w:after="40"/>
              <w:ind w:left="0" w:right="55" w:firstLine="0"/>
              <w:jc w:val="both"/>
              <w:outlineLvl w:val="0"/>
              <w:rPr>
                <w:rFonts w:ascii="Calibri" w:eastAsia="Calibri" w:hAnsi="Calibri"/>
              </w:rPr>
            </w:pPr>
            <w:bookmarkStart w:id="238" w:name="_Toc182561441"/>
            <w:r>
              <w:rPr>
                <w:rFonts w:ascii="Calibri" w:eastAsia="Calibri" w:hAnsi="Calibri"/>
              </w:rPr>
              <w:t>tablica kierunkowa przednia z oznaczeniem cyfrowym linii i kierunkiem jazdy</w:t>
            </w:r>
            <w:bookmarkEnd w:id="238"/>
          </w:p>
        </w:tc>
        <w:tc>
          <w:tcPr>
            <w:tcW w:w="1914" w:type="dxa"/>
            <w:tcBorders>
              <w:top w:val="nil"/>
            </w:tcBorders>
          </w:tcPr>
          <w:p w14:paraId="51E12155" w14:textId="77777777" w:rsidR="008A459E" w:rsidRDefault="00000000" w:rsidP="00A82B97">
            <w:pPr>
              <w:widowControl/>
              <w:numPr>
                <w:ilvl w:val="0"/>
                <w:numId w:val="89"/>
              </w:numPr>
              <w:tabs>
                <w:tab w:val="clear" w:pos="0"/>
              </w:tabs>
              <w:spacing w:before="40" w:after="40"/>
              <w:ind w:left="0" w:right="55" w:firstLine="0"/>
              <w:jc w:val="both"/>
              <w:outlineLvl w:val="0"/>
              <w:rPr>
                <w:rFonts w:ascii="Calibri" w:hAnsi="Calibri"/>
              </w:rPr>
            </w:pPr>
            <w:bookmarkStart w:id="239" w:name="_Toc182561442"/>
            <w:r>
              <w:rPr>
                <w:rFonts w:ascii="Calibri" w:hAnsi="Calibri"/>
              </w:rPr>
              <w:t>tablica kierunkowa przednia z oznaczeniem cyfrowym linii i kierunkiem jazdy</w:t>
            </w:r>
            <w:bookmarkEnd w:id="239"/>
          </w:p>
        </w:tc>
      </w:tr>
      <w:tr w:rsidR="008A459E" w14:paraId="123EE664" w14:textId="77777777">
        <w:trPr>
          <w:cantSplit/>
          <w:trHeight w:val="573"/>
        </w:trPr>
        <w:tc>
          <w:tcPr>
            <w:tcW w:w="502" w:type="dxa"/>
            <w:vMerge/>
            <w:vAlign w:val="center"/>
          </w:tcPr>
          <w:p w14:paraId="5CC3D7EE" w14:textId="77777777" w:rsidR="008A459E" w:rsidRDefault="008A459E" w:rsidP="00A82B97">
            <w:pPr>
              <w:widowControl/>
              <w:spacing w:before="40" w:after="40"/>
              <w:jc w:val="center"/>
              <w:outlineLvl w:val="0"/>
              <w:rPr>
                <w:rFonts w:ascii="Calibri" w:eastAsia="Times New Roman" w:hAnsi="Calibri"/>
              </w:rPr>
            </w:pPr>
          </w:p>
        </w:tc>
        <w:tc>
          <w:tcPr>
            <w:tcW w:w="2542" w:type="dxa"/>
            <w:vMerge/>
            <w:vAlign w:val="center"/>
          </w:tcPr>
          <w:p w14:paraId="603FAAD6" w14:textId="77777777" w:rsidR="008A459E" w:rsidRDefault="008A459E" w:rsidP="00A82B97">
            <w:pPr>
              <w:widowControl/>
              <w:spacing w:before="40" w:after="40"/>
              <w:ind w:right="-6"/>
              <w:jc w:val="both"/>
              <w:outlineLvl w:val="0"/>
              <w:rPr>
                <w:rFonts w:ascii="Calibri" w:eastAsia="Times New Roman" w:hAnsi="Calibri"/>
              </w:rPr>
            </w:pPr>
          </w:p>
        </w:tc>
        <w:tc>
          <w:tcPr>
            <w:tcW w:w="1988" w:type="dxa"/>
          </w:tcPr>
          <w:p w14:paraId="0589CABB" w14:textId="77777777" w:rsidR="008A459E" w:rsidRDefault="00000000" w:rsidP="00A82B97">
            <w:pPr>
              <w:widowControl/>
              <w:numPr>
                <w:ilvl w:val="0"/>
                <w:numId w:val="89"/>
              </w:numPr>
              <w:tabs>
                <w:tab w:val="clear" w:pos="0"/>
              </w:tabs>
              <w:spacing w:before="40" w:after="40"/>
              <w:ind w:left="0" w:right="55" w:firstLine="0"/>
              <w:jc w:val="both"/>
              <w:outlineLvl w:val="0"/>
              <w:rPr>
                <w:rFonts w:ascii="Calibri" w:eastAsia="Calibri" w:hAnsi="Calibri"/>
              </w:rPr>
            </w:pPr>
            <w:bookmarkStart w:id="240" w:name="_Toc182561443"/>
            <w:r>
              <w:rPr>
                <w:rFonts w:ascii="Calibri" w:eastAsia="Calibri" w:hAnsi="Calibri"/>
              </w:rPr>
              <w:t>tablica kierunkowa boczna z oznaczeniem cyfrowym i kierunkiem jazdy</w:t>
            </w:r>
            <w:bookmarkEnd w:id="240"/>
          </w:p>
        </w:tc>
        <w:tc>
          <w:tcPr>
            <w:tcW w:w="2124" w:type="dxa"/>
          </w:tcPr>
          <w:p w14:paraId="12332C7F" w14:textId="77777777" w:rsidR="008A459E" w:rsidRDefault="00000000" w:rsidP="00A82B97">
            <w:pPr>
              <w:widowControl/>
              <w:numPr>
                <w:ilvl w:val="0"/>
                <w:numId w:val="89"/>
              </w:numPr>
              <w:tabs>
                <w:tab w:val="clear" w:pos="0"/>
              </w:tabs>
              <w:spacing w:before="40" w:after="40"/>
              <w:ind w:left="0" w:right="55" w:firstLine="0"/>
              <w:jc w:val="both"/>
              <w:outlineLvl w:val="0"/>
              <w:rPr>
                <w:rFonts w:ascii="Calibri" w:eastAsia="Calibri" w:hAnsi="Calibri"/>
              </w:rPr>
            </w:pPr>
            <w:bookmarkStart w:id="241" w:name="_Toc182561444"/>
            <w:r>
              <w:rPr>
                <w:rFonts w:ascii="Calibri" w:eastAsia="Calibri" w:hAnsi="Calibri"/>
              </w:rPr>
              <w:t>tablica kierunkowa boczna z oznaczeniem cyfrowym i kierunkiem jazdy</w:t>
            </w:r>
            <w:bookmarkEnd w:id="241"/>
          </w:p>
        </w:tc>
        <w:tc>
          <w:tcPr>
            <w:tcW w:w="1914" w:type="dxa"/>
          </w:tcPr>
          <w:p w14:paraId="503EBF54" w14:textId="77777777" w:rsidR="008A459E" w:rsidRDefault="008A459E" w:rsidP="00A82B97">
            <w:pPr>
              <w:widowControl/>
              <w:spacing w:before="40" w:after="40"/>
              <w:ind w:right="55"/>
              <w:jc w:val="both"/>
              <w:outlineLvl w:val="0"/>
              <w:rPr>
                <w:rFonts w:ascii="Calibri" w:eastAsia="Times New Roman" w:hAnsi="Calibri" w:cstheme="minorHAnsi"/>
              </w:rPr>
            </w:pPr>
          </w:p>
        </w:tc>
      </w:tr>
    </w:tbl>
    <w:p w14:paraId="12193AE3" w14:textId="77777777" w:rsidR="008A459E" w:rsidRDefault="008A459E" w:rsidP="00A82B97">
      <w:pPr>
        <w:spacing w:before="100" w:line="264" w:lineRule="auto"/>
        <w:ind w:right="-567"/>
        <w:jc w:val="center"/>
        <w:rPr>
          <w:rFonts w:ascii="Calibri" w:eastAsia="Arial Unicode MS" w:hAnsi="Calibri"/>
          <w:color w:val="000000"/>
        </w:rPr>
      </w:pPr>
    </w:p>
    <w:p w14:paraId="6CF4BE8D" w14:textId="77777777" w:rsidR="008A459E" w:rsidRDefault="00000000" w:rsidP="00A82B97">
      <w:pPr>
        <w:numPr>
          <w:ilvl w:val="0"/>
          <w:numId w:val="53"/>
        </w:numPr>
        <w:tabs>
          <w:tab w:val="clear" w:pos="0"/>
        </w:tabs>
        <w:spacing w:after="120" w:line="264" w:lineRule="auto"/>
        <w:ind w:left="0" w:right="-567" w:firstLine="0"/>
        <w:jc w:val="both"/>
        <w:outlineLvl w:val="0"/>
        <w:rPr>
          <w:rFonts w:ascii="Calibri" w:hAnsi="Calibri"/>
        </w:rPr>
      </w:pPr>
      <w:bookmarkStart w:id="242" w:name="_Toc182561445"/>
      <w:r>
        <w:rPr>
          <w:rFonts w:ascii="Calibri" w:eastAsia="Times New Roman" w:hAnsi="Calibri"/>
          <w:color w:val="000000"/>
        </w:rPr>
        <w:t>Wyposażenie dodatkowe (fakultatywne) autobusów</w:t>
      </w:r>
      <w:bookmarkEnd w:id="242"/>
      <w:r>
        <w:rPr>
          <w:rFonts w:ascii="Calibri" w:eastAsia="Times New Roman" w:hAnsi="Calibri"/>
          <w:color w:val="000000"/>
        </w:rPr>
        <w:t xml:space="preserve"> </w:t>
      </w:r>
    </w:p>
    <w:tbl>
      <w:tblPr>
        <w:tblW w:w="5000" w:type="pct"/>
        <w:tblInd w:w="113" w:type="dxa"/>
        <w:tblLayout w:type="fixed"/>
        <w:tblLook w:val="04A0" w:firstRow="1" w:lastRow="0" w:firstColumn="1" w:lastColumn="0" w:noHBand="0" w:noVBand="1"/>
      </w:tblPr>
      <w:tblGrid>
        <w:gridCol w:w="493"/>
        <w:gridCol w:w="2459"/>
        <w:gridCol w:w="1543"/>
        <w:gridCol w:w="385"/>
        <w:gridCol w:w="1864"/>
        <w:gridCol w:w="191"/>
        <w:gridCol w:w="1854"/>
      </w:tblGrid>
      <w:tr w:rsidR="008A459E" w14:paraId="4D1A1725" w14:textId="77777777">
        <w:trPr>
          <w:cantSplit/>
          <w:trHeight w:val="203"/>
          <w:tblHeader/>
        </w:trPr>
        <w:tc>
          <w:tcPr>
            <w:tcW w:w="502" w:type="dxa"/>
            <w:vMerge w:val="restart"/>
            <w:vAlign w:val="center"/>
          </w:tcPr>
          <w:p w14:paraId="043F07E2" w14:textId="77777777" w:rsidR="008A459E" w:rsidRDefault="00000000" w:rsidP="00A82B97">
            <w:pPr>
              <w:widowControl/>
              <w:spacing w:before="40" w:after="40"/>
              <w:ind w:right="37"/>
              <w:jc w:val="center"/>
              <w:outlineLvl w:val="0"/>
              <w:rPr>
                <w:rFonts w:ascii="Calibri" w:eastAsia="Times New Roman" w:hAnsi="Calibri"/>
                <w:lang w:eastAsia="pl-PL"/>
              </w:rPr>
            </w:pPr>
            <w:bookmarkStart w:id="243" w:name="_Toc182561446"/>
            <w:r>
              <w:rPr>
                <w:rFonts w:ascii="Calibri" w:eastAsia="Times New Roman" w:hAnsi="Calibri"/>
                <w:lang w:eastAsia="pl-PL"/>
              </w:rPr>
              <w:t>L.p.</w:t>
            </w:r>
            <w:bookmarkEnd w:id="243"/>
          </w:p>
        </w:tc>
        <w:tc>
          <w:tcPr>
            <w:tcW w:w="2542" w:type="dxa"/>
            <w:vMerge w:val="restart"/>
            <w:vAlign w:val="center"/>
          </w:tcPr>
          <w:p w14:paraId="011E28DF" w14:textId="77777777" w:rsidR="008A459E" w:rsidRDefault="00000000" w:rsidP="00A82B97">
            <w:pPr>
              <w:widowControl/>
              <w:spacing w:before="40" w:after="40"/>
              <w:ind w:right="68"/>
              <w:jc w:val="center"/>
              <w:outlineLvl w:val="0"/>
              <w:rPr>
                <w:rFonts w:ascii="Calibri" w:eastAsia="Times New Roman" w:hAnsi="Calibri"/>
                <w:lang w:eastAsia="pl-PL"/>
              </w:rPr>
            </w:pPr>
            <w:bookmarkStart w:id="244" w:name="_Toc182561447"/>
            <w:r>
              <w:rPr>
                <w:rFonts w:ascii="Calibri" w:eastAsia="Times New Roman" w:hAnsi="Calibri"/>
                <w:lang w:eastAsia="pl-PL"/>
              </w:rPr>
              <w:t>Parametr</w:t>
            </w:r>
            <w:bookmarkEnd w:id="244"/>
          </w:p>
        </w:tc>
        <w:tc>
          <w:tcPr>
            <w:tcW w:w="6026" w:type="dxa"/>
            <w:gridSpan w:val="5"/>
            <w:vAlign w:val="center"/>
          </w:tcPr>
          <w:p w14:paraId="7D12963A" w14:textId="77777777" w:rsidR="008A459E" w:rsidRDefault="00000000" w:rsidP="00A82B97">
            <w:pPr>
              <w:widowControl/>
              <w:spacing w:before="40" w:after="40"/>
              <w:ind w:right="100"/>
              <w:jc w:val="center"/>
              <w:outlineLvl w:val="0"/>
              <w:rPr>
                <w:rFonts w:ascii="Calibri" w:eastAsia="Times New Roman" w:hAnsi="Calibri"/>
                <w:lang w:eastAsia="pl-PL"/>
              </w:rPr>
            </w:pPr>
            <w:bookmarkStart w:id="245" w:name="_Toc182561448"/>
            <w:r>
              <w:rPr>
                <w:rFonts w:ascii="Calibri" w:eastAsia="Times New Roman" w:hAnsi="Calibri"/>
                <w:lang w:eastAsia="pl-PL"/>
              </w:rPr>
              <w:t>Wymagania dla autobusów klasy:</w:t>
            </w:r>
            <w:bookmarkEnd w:id="245"/>
            <w:r>
              <w:rPr>
                <w:rFonts w:ascii="Calibri" w:eastAsia="Times New Roman" w:hAnsi="Calibri"/>
                <w:lang w:eastAsia="pl-PL"/>
              </w:rPr>
              <w:t xml:space="preserve"> </w:t>
            </w:r>
          </w:p>
        </w:tc>
      </w:tr>
      <w:tr w:rsidR="008A459E" w14:paraId="5D91F740" w14:textId="77777777">
        <w:trPr>
          <w:cantSplit/>
          <w:trHeight w:val="202"/>
          <w:tblHeader/>
        </w:trPr>
        <w:tc>
          <w:tcPr>
            <w:tcW w:w="502" w:type="dxa"/>
            <w:vMerge/>
            <w:vAlign w:val="center"/>
          </w:tcPr>
          <w:p w14:paraId="7CF6D75B" w14:textId="77777777" w:rsidR="008A459E" w:rsidRDefault="008A459E" w:rsidP="00A82B97">
            <w:pPr>
              <w:widowControl/>
              <w:spacing w:before="40" w:after="40"/>
              <w:ind w:right="37"/>
              <w:jc w:val="center"/>
              <w:outlineLvl w:val="0"/>
              <w:rPr>
                <w:rFonts w:ascii="Calibri" w:eastAsia="Times New Roman" w:hAnsi="Calibri"/>
              </w:rPr>
            </w:pPr>
          </w:p>
        </w:tc>
        <w:tc>
          <w:tcPr>
            <w:tcW w:w="2542" w:type="dxa"/>
            <w:vMerge/>
            <w:vAlign w:val="center"/>
          </w:tcPr>
          <w:p w14:paraId="24B0B3FF" w14:textId="77777777" w:rsidR="008A459E" w:rsidRDefault="008A459E" w:rsidP="00A82B97">
            <w:pPr>
              <w:widowControl/>
              <w:spacing w:before="40" w:after="40"/>
              <w:ind w:right="68"/>
              <w:jc w:val="center"/>
              <w:outlineLvl w:val="0"/>
              <w:rPr>
                <w:rFonts w:ascii="Calibri" w:eastAsia="Times New Roman" w:hAnsi="Calibri"/>
              </w:rPr>
            </w:pPr>
          </w:p>
        </w:tc>
        <w:tc>
          <w:tcPr>
            <w:tcW w:w="1592" w:type="dxa"/>
            <w:vAlign w:val="center"/>
          </w:tcPr>
          <w:p w14:paraId="29F613E1" w14:textId="77777777" w:rsidR="008A459E" w:rsidRDefault="00000000" w:rsidP="00A82B97">
            <w:pPr>
              <w:widowControl/>
              <w:spacing w:before="40" w:after="40"/>
              <w:ind w:right="12"/>
              <w:jc w:val="center"/>
              <w:outlineLvl w:val="0"/>
              <w:rPr>
                <w:rFonts w:ascii="Calibri" w:eastAsia="Times New Roman" w:hAnsi="Calibri"/>
                <w:lang w:eastAsia="pl-PL"/>
              </w:rPr>
            </w:pPr>
            <w:bookmarkStart w:id="246" w:name="_Toc182561449"/>
            <w:r>
              <w:rPr>
                <w:rFonts w:ascii="Calibri" w:eastAsia="Times New Roman" w:hAnsi="Calibri"/>
                <w:lang w:eastAsia="pl-PL"/>
              </w:rPr>
              <w:t>A</w:t>
            </w:r>
            <w:bookmarkEnd w:id="246"/>
          </w:p>
        </w:tc>
        <w:tc>
          <w:tcPr>
            <w:tcW w:w="2322" w:type="dxa"/>
            <w:gridSpan w:val="2"/>
            <w:vAlign w:val="center"/>
          </w:tcPr>
          <w:p w14:paraId="60657B33" w14:textId="77777777" w:rsidR="008A459E" w:rsidRDefault="00000000" w:rsidP="00A82B97">
            <w:pPr>
              <w:widowControl/>
              <w:spacing w:before="40" w:after="40"/>
              <w:ind w:right="100"/>
              <w:jc w:val="center"/>
              <w:outlineLvl w:val="0"/>
              <w:rPr>
                <w:rFonts w:ascii="Calibri" w:eastAsia="Times New Roman" w:hAnsi="Calibri"/>
                <w:lang w:eastAsia="pl-PL"/>
              </w:rPr>
            </w:pPr>
            <w:bookmarkStart w:id="247" w:name="_Toc182561450"/>
            <w:r>
              <w:rPr>
                <w:rFonts w:ascii="Calibri" w:eastAsia="Times New Roman" w:hAnsi="Calibri"/>
                <w:lang w:eastAsia="pl-PL"/>
              </w:rPr>
              <w:t>A1</w:t>
            </w:r>
            <w:bookmarkEnd w:id="247"/>
          </w:p>
        </w:tc>
        <w:tc>
          <w:tcPr>
            <w:tcW w:w="2112" w:type="dxa"/>
            <w:gridSpan w:val="2"/>
          </w:tcPr>
          <w:p w14:paraId="303432EA" w14:textId="77777777" w:rsidR="008A459E" w:rsidRDefault="00000000" w:rsidP="00A82B97">
            <w:pPr>
              <w:widowControl/>
              <w:spacing w:before="40" w:after="40"/>
              <w:ind w:right="100"/>
              <w:jc w:val="center"/>
              <w:outlineLvl w:val="0"/>
              <w:rPr>
                <w:rFonts w:ascii="Calibri" w:eastAsia="Times New Roman" w:hAnsi="Calibri"/>
                <w:lang w:eastAsia="pl-PL"/>
              </w:rPr>
            </w:pPr>
            <w:bookmarkStart w:id="248" w:name="_Toc182561451"/>
            <w:r>
              <w:rPr>
                <w:rFonts w:ascii="Calibri" w:eastAsia="Times New Roman" w:hAnsi="Calibri"/>
                <w:lang w:eastAsia="pl-PL"/>
              </w:rPr>
              <w:t>C</w:t>
            </w:r>
            <w:bookmarkEnd w:id="248"/>
          </w:p>
        </w:tc>
      </w:tr>
      <w:tr w:rsidR="008A459E" w14:paraId="0E6C6BC0" w14:textId="77777777">
        <w:trPr>
          <w:cantSplit/>
          <w:trHeight w:val="404"/>
          <w:tblHeader/>
        </w:trPr>
        <w:tc>
          <w:tcPr>
            <w:tcW w:w="502" w:type="dxa"/>
            <w:vAlign w:val="center"/>
          </w:tcPr>
          <w:p w14:paraId="43C72D96" w14:textId="77777777" w:rsidR="008A459E" w:rsidRDefault="00000000" w:rsidP="00A82B97">
            <w:pPr>
              <w:widowControl/>
              <w:spacing w:before="40" w:after="40"/>
              <w:jc w:val="center"/>
              <w:outlineLvl w:val="0"/>
              <w:rPr>
                <w:rFonts w:ascii="Calibri" w:eastAsia="Times New Roman" w:hAnsi="Calibri"/>
                <w:lang w:eastAsia="pl-PL"/>
              </w:rPr>
            </w:pPr>
            <w:bookmarkStart w:id="249" w:name="_Toc182561452"/>
            <w:r>
              <w:rPr>
                <w:rFonts w:ascii="Calibri" w:eastAsia="Times New Roman" w:hAnsi="Calibri"/>
                <w:lang w:eastAsia="pl-PL"/>
              </w:rPr>
              <w:t>4.1</w:t>
            </w:r>
            <w:bookmarkEnd w:id="249"/>
          </w:p>
        </w:tc>
        <w:tc>
          <w:tcPr>
            <w:tcW w:w="8568" w:type="dxa"/>
            <w:gridSpan w:val="6"/>
            <w:vAlign w:val="center"/>
          </w:tcPr>
          <w:p w14:paraId="4B2CBD71" w14:textId="2736F843" w:rsidR="008A459E" w:rsidRDefault="00000000" w:rsidP="00A82B97">
            <w:pPr>
              <w:widowControl/>
              <w:numPr>
                <w:ilvl w:val="0"/>
                <w:numId w:val="89"/>
              </w:numPr>
              <w:tabs>
                <w:tab w:val="clear" w:pos="0"/>
              </w:tabs>
              <w:spacing w:before="40" w:after="40"/>
              <w:ind w:left="0" w:right="55" w:firstLine="0"/>
              <w:jc w:val="both"/>
              <w:outlineLvl w:val="0"/>
              <w:rPr>
                <w:rFonts w:ascii="Calibri" w:eastAsia="Times New Roman" w:hAnsi="Calibri"/>
              </w:rPr>
            </w:pPr>
            <w:bookmarkStart w:id="250" w:name="_Toc182561453"/>
            <w:r>
              <w:rPr>
                <w:rFonts w:ascii="Calibri" w:eastAsia="Times New Roman" w:hAnsi="Calibri"/>
              </w:rPr>
              <w:t xml:space="preserve">pozostałe elementy wyposażenia autobusu nieujęte w </w:t>
            </w:r>
            <w:r>
              <w:rPr>
                <w:rFonts w:ascii="Calibri" w:eastAsia="Times New Roman" w:hAnsi="Calibri"/>
                <w:color w:val="0070C0"/>
              </w:rPr>
              <w:t xml:space="preserve">tabelach nr </w:t>
            </w:r>
            <w:r>
              <w:rPr>
                <w:rFonts w:ascii="Calibri" w:eastAsia="Times New Roman" w:hAnsi="Calibri"/>
                <w:color w:val="0070C0"/>
              </w:rPr>
              <w:fldChar w:fldCharType="begin"/>
            </w:r>
            <w:r>
              <w:rPr>
                <w:rFonts w:ascii="Calibri" w:eastAsia="Times New Roman" w:hAnsi="Calibri"/>
                <w:color w:val="0070C0"/>
              </w:rPr>
              <w:instrText>REF _Ref55491699 \r \h</w:instrText>
            </w:r>
            <w:r>
              <w:rPr>
                <w:rFonts w:ascii="Calibri" w:eastAsia="Times New Roman" w:hAnsi="Calibri"/>
                <w:color w:val="0070C0"/>
              </w:rPr>
            </w:r>
            <w:r>
              <w:rPr>
                <w:rFonts w:ascii="Calibri" w:eastAsia="Times New Roman" w:hAnsi="Calibri"/>
                <w:color w:val="0070C0"/>
              </w:rPr>
              <w:fldChar w:fldCharType="separate"/>
            </w:r>
            <w:r w:rsidR="00715AD1">
              <w:rPr>
                <w:rFonts w:ascii="Calibri" w:eastAsia="Times New Roman" w:hAnsi="Calibri"/>
                <w:color w:val="0070C0"/>
              </w:rPr>
              <w:t>2</w:t>
            </w:r>
            <w:r>
              <w:rPr>
                <w:rFonts w:ascii="Calibri" w:eastAsia="Times New Roman" w:hAnsi="Calibri"/>
                <w:color w:val="0070C0"/>
              </w:rPr>
              <w:fldChar w:fldCharType="end"/>
            </w:r>
            <w:r>
              <w:rPr>
                <w:rFonts w:ascii="Calibri" w:eastAsia="Times New Roman" w:hAnsi="Calibri"/>
                <w:color w:val="0070C0"/>
              </w:rPr>
              <w:t xml:space="preserve"> i </w:t>
            </w:r>
            <w:r>
              <w:rPr>
                <w:rFonts w:ascii="Calibri" w:eastAsia="Times New Roman" w:hAnsi="Calibri"/>
                <w:color w:val="0070C0"/>
              </w:rPr>
              <w:fldChar w:fldCharType="begin"/>
            </w:r>
            <w:r>
              <w:rPr>
                <w:rFonts w:ascii="Calibri" w:eastAsia="Times New Roman" w:hAnsi="Calibri"/>
                <w:color w:val="0070C0"/>
              </w:rPr>
              <w:instrText>REF _Ref55491706 \r \h</w:instrText>
            </w:r>
            <w:r>
              <w:rPr>
                <w:rFonts w:ascii="Calibri" w:eastAsia="Times New Roman" w:hAnsi="Calibri"/>
                <w:color w:val="0070C0"/>
              </w:rPr>
              <w:fldChar w:fldCharType="separate"/>
            </w:r>
            <w:r w:rsidR="00715AD1">
              <w:rPr>
                <w:rFonts w:ascii="Calibri" w:eastAsia="Times New Roman" w:hAnsi="Calibri"/>
                <w:b/>
                <w:bCs/>
                <w:color w:val="0070C0"/>
              </w:rPr>
              <w:t>Błąd! Nie można odnaleźć źródła odwołania.</w:t>
            </w:r>
            <w:bookmarkEnd w:id="250"/>
            <w:r>
              <w:rPr>
                <w:rFonts w:ascii="Calibri" w:eastAsia="Times New Roman" w:hAnsi="Calibri"/>
                <w:color w:val="0070C0"/>
              </w:rPr>
              <w:fldChar w:fldCharType="end"/>
            </w:r>
            <w:r>
              <w:rPr>
                <w:rFonts w:ascii="Calibri" w:eastAsia="Times New Roman" w:hAnsi="Calibri"/>
                <w:color w:val="0070C0"/>
              </w:rPr>
              <w:t xml:space="preserve"> </w:t>
            </w:r>
          </w:p>
        </w:tc>
      </w:tr>
      <w:tr w:rsidR="008A459E" w14:paraId="230E2B20" w14:textId="77777777">
        <w:trPr>
          <w:cantSplit/>
          <w:trHeight w:val="820"/>
        </w:trPr>
        <w:tc>
          <w:tcPr>
            <w:tcW w:w="502" w:type="dxa"/>
            <w:vMerge w:val="restart"/>
            <w:vAlign w:val="center"/>
          </w:tcPr>
          <w:p w14:paraId="706E541A" w14:textId="77777777" w:rsidR="008A459E" w:rsidRDefault="00000000" w:rsidP="00A82B97">
            <w:pPr>
              <w:widowControl/>
              <w:spacing w:before="40" w:after="40"/>
              <w:jc w:val="center"/>
              <w:outlineLvl w:val="0"/>
              <w:rPr>
                <w:rFonts w:ascii="Calibri" w:eastAsia="Times New Roman" w:hAnsi="Calibri"/>
                <w:lang w:eastAsia="pl-PL"/>
              </w:rPr>
            </w:pPr>
            <w:bookmarkStart w:id="251" w:name="_Toc182561454"/>
            <w:r>
              <w:rPr>
                <w:rFonts w:ascii="Calibri" w:eastAsia="Times New Roman" w:hAnsi="Calibri"/>
                <w:lang w:eastAsia="pl-PL"/>
              </w:rPr>
              <w:t>4.2</w:t>
            </w:r>
            <w:bookmarkEnd w:id="251"/>
          </w:p>
        </w:tc>
        <w:tc>
          <w:tcPr>
            <w:tcW w:w="2542" w:type="dxa"/>
            <w:vMerge w:val="restart"/>
            <w:vAlign w:val="center"/>
          </w:tcPr>
          <w:p w14:paraId="539D61DB" w14:textId="77777777" w:rsidR="008A459E" w:rsidRDefault="00000000" w:rsidP="00A82B97">
            <w:pPr>
              <w:widowControl/>
              <w:spacing w:before="40" w:after="40"/>
              <w:ind w:right="-6"/>
              <w:outlineLvl w:val="0"/>
              <w:rPr>
                <w:rFonts w:ascii="Calibri" w:eastAsia="Times New Roman" w:hAnsi="Calibri"/>
                <w:b/>
                <w:bCs/>
                <w:lang w:eastAsia="pl-PL"/>
              </w:rPr>
            </w:pPr>
            <w:bookmarkStart w:id="252" w:name="_Toc182561455"/>
            <w:r>
              <w:rPr>
                <w:rFonts w:ascii="Calibri" w:eastAsia="Times New Roman" w:hAnsi="Calibri"/>
                <w:b/>
                <w:bCs/>
                <w:lang w:eastAsia="pl-PL"/>
              </w:rPr>
              <w:t>Tablica kierunkowa przednia</w:t>
            </w:r>
            <w:bookmarkEnd w:id="252"/>
          </w:p>
        </w:tc>
        <w:tc>
          <w:tcPr>
            <w:tcW w:w="6026" w:type="dxa"/>
            <w:gridSpan w:val="5"/>
          </w:tcPr>
          <w:p w14:paraId="57BFE480" w14:textId="77777777" w:rsidR="008A459E" w:rsidRDefault="00000000" w:rsidP="00A82B97">
            <w:pPr>
              <w:widowControl/>
              <w:numPr>
                <w:ilvl w:val="0"/>
                <w:numId w:val="89"/>
              </w:numPr>
              <w:tabs>
                <w:tab w:val="clear" w:pos="0"/>
              </w:tabs>
              <w:spacing w:before="40" w:after="40"/>
              <w:ind w:left="0" w:right="55" w:firstLine="0"/>
              <w:jc w:val="both"/>
              <w:outlineLvl w:val="0"/>
              <w:rPr>
                <w:rFonts w:ascii="Calibri" w:eastAsia="Times New Roman" w:hAnsi="Calibri"/>
                <w:lang w:eastAsia="pl-PL"/>
              </w:rPr>
            </w:pPr>
            <w:bookmarkStart w:id="253" w:name="_Toc182561456"/>
            <w:r>
              <w:rPr>
                <w:rFonts w:ascii="Calibri" w:eastAsia="Times New Roman" w:hAnsi="Calibri"/>
                <w:lang w:eastAsia="pl-PL"/>
              </w:rPr>
              <w:t>sterowana elektronicznie,</w:t>
            </w:r>
            <w:bookmarkEnd w:id="253"/>
          </w:p>
          <w:p w14:paraId="77ADE973" w14:textId="77777777" w:rsidR="008A459E" w:rsidRDefault="00000000" w:rsidP="00A82B97">
            <w:pPr>
              <w:widowControl/>
              <w:numPr>
                <w:ilvl w:val="0"/>
                <w:numId w:val="89"/>
              </w:numPr>
              <w:tabs>
                <w:tab w:val="clear" w:pos="0"/>
              </w:tabs>
              <w:spacing w:before="40" w:after="40"/>
              <w:ind w:left="0" w:right="55" w:firstLine="0"/>
              <w:jc w:val="both"/>
              <w:outlineLvl w:val="0"/>
              <w:rPr>
                <w:rFonts w:ascii="Calibri" w:eastAsia="Times New Roman" w:hAnsi="Calibri"/>
              </w:rPr>
            </w:pPr>
            <w:bookmarkStart w:id="254" w:name="_Toc182561457"/>
            <w:r>
              <w:rPr>
                <w:rFonts w:ascii="Calibri" w:eastAsia="Times New Roman" w:hAnsi="Calibri" w:cstheme="minorHAnsi"/>
              </w:rPr>
              <w:t>dwurzędowa, wyświetlająca numer linii oraz kierunek jazdy, wykonana w technologii LED w oparciu o diody wysokiej jaskrawości, wyświetlająca numer linii oraz kierunek jazdy (przystanek końcowy i dodatkowo charakterystyczny przystanek pośredni),</w:t>
            </w:r>
            <w:bookmarkEnd w:id="254"/>
          </w:p>
          <w:p w14:paraId="65E1D0A5" w14:textId="77777777" w:rsidR="008A459E" w:rsidRDefault="00000000" w:rsidP="00A82B97">
            <w:pPr>
              <w:widowControl/>
              <w:numPr>
                <w:ilvl w:val="0"/>
                <w:numId w:val="89"/>
              </w:numPr>
              <w:tabs>
                <w:tab w:val="clear" w:pos="0"/>
              </w:tabs>
              <w:spacing w:before="40" w:after="40"/>
              <w:ind w:left="0" w:right="55" w:firstLine="0"/>
              <w:jc w:val="both"/>
              <w:outlineLvl w:val="0"/>
              <w:rPr>
                <w:rFonts w:ascii="Calibri" w:eastAsia="Times New Roman" w:hAnsi="Calibri"/>
              </w:rPr>
            </w:pPr>
            <w:bookmarkStart w:id="255" w:name="_Toc182561458"/>
            <w:r>
              <w:rPr>
                <w:rFonts w:ascii="Calibri" w:eastAsia="Times New Roman" w:hAnsi="Calibri" w:cstheme="minorHAnsi"/>
                <w:b/>
                <w:bCs/>
              </w:rPr>
              <w:t>kolor wyświetlanych tekstów oraz kolor tła wymagają uzgodnienia z Zamawiającym</w:t>
            </w:r>
            <w:bookmarkEnd w:id="255"/>
          </w:p>
        </w:tc>
      </w:tr>
      <w:tr w:rsidR="008A459E" w14:paraId="4E159414" w14:textId="77777777">
        <w:trPr>
          <w:cantSplit/>
          <w:trHeight w:val="820"/>
        </w:trPr>
        <w:tc>
          <w:tcPr>
            <w:tcW w:w="502" w:type="dxa"/>
            <w:vMerge/>
            <w:vAlign w:val="center"/>
          </w:tcPr>
          <w:p w14:paraId="719934A7" w14:textId="77777777" w:rsidR="008A459E" w:rsidRDefault="008A459E" w:rsidP="00A82B97">
            <w:pPr>
              <w:widowControl/>
              <w:spacing w:before="40" w:after="40"/>
              <w:jc w:val="center"/>
              <w:outlineLvl w:val="0"/>
              <w:rPr>
                <w:rFonts w:ascii="Calibri" w:eastAsia="Times New Roman" w:hAnsi="Calibri"/>
              </w:rPr>
            </w:pPr>
          </w:p>
        </w:tc>
        <w:tc>
          <w:tcPr>
            <w:tcW w:w="2542" w:type="dxa"/>
            <w:vMerge/>
            <w:vAlign w:val="center"/>
          </w:tcPr>
          <w:p w14:paraId="1D85D631" w14:textId="77777777" w:rsidR="008A459E" w:rsidRDefault="008A459E" w:rsidP="00A82B97">
            <w:pPr>
              <w:widowControl/>
              <w:spacing w:before="40" w:after="40"/>
              <w:ind w:right="-6"/>
              <w:jc w:val="both"/>
              <w:outlineLvl w:val="0"/>
              <w:rPr>
                <w:rFonts w:ascii="Calibri" w:eastAsia="Times New Roman" w:hAnsi="Calibri"/>
              </w:rPr>
            </w:pPr>
          </w:p>
        </w:tc>
        <w:tc>
          <w:tcPr>
            <w:tcW w:w="1989" w:type="dxa"/>
            <w:gridSpan w:val="2"/>
          </w:tcPr>
          <w:p w14:paraId="3276E274" w14:textId="77777777" w:rsidR="008A459E" w:rsidRDefault="00000000" w:rsidP="00A82B97">
            <w:pPr>
              <w:widowControl/>
              <w:numPr>
                <w:ilvl w:val="0"/>
                <w:numId w:val="89"/>
              </w:numPr>
              <w:tabs>
                <w:tab w:val="clear" w:pos="0"/>
              </w:tabs>
              <w:spacing w:before="40" w:after="40"/>
              <w:ind w:left="0" w:right="55" w:firstLine="0"/>
              <w:outlineLvl w:val="0"/>
              <w:rPr>
                <w:rFonts w:ascii="Calibri" w:eastAsia="Times New Roman" w:hAnsi="Calibri"/>
              </w:rPr>
            </w:pPr>
            <w:bookmarkStart w:id="256" w:name="_Toc182561459"/>
            <w:r>
              <w:rPr>
                <w:rFonts w:ascii="Calibri" w:eastAsia="Times New Roman" w:hAnsi="Calibri" w:cstheme="minorHAnsi"/>
              </w:rPr>
              <w:t>pole do wyświetlania informacji tekstowych (w pionie x w poziomie):</w:t>
            </w:r>
            <w:bookmarkEnd w:id="256"/>
          </w:p>
          <w:p w14:paraId="15DA4F04" w14:textId="77777777" w:rsidR="008A459E" w:rsidRDefault="00000000" w:rsidP="00A82B97">
            <w:pPr>
              <w:widowControl/>
              <w:spacing w:before="40" w:after="40"/>
              <w:ind w:right="55"/>
              <w:jc w:val="center"/>
              <w:outlineLvl w:val="0"/>
              <w:rPr>
                <w:rFonts w:ascii="Calibri" w:eastAsia="Times New Roman" w:hAnsi="Calibri"/>
              </w:rPr>
            </w:pPr>
            <w:bookmarkStart w:id="257" w:name="_Toc182561460"/>
            <w:r>
              <w:rPr>
                <w:rFonts w:ascii="Calibri" w:eastAsia="Times New Roman" w:hAnsi="Calibri" w:cstheme="minorHAnsi"/>
              </w:rPr>
              <w:t>co najmniej 16 x 112 pkt</w:t>
            </w:r>
            <w:bookmarkEnd w:id="257"/>
          </w:p>
        </w:tc>
        <w:tc>
          <w:tcPr>
            <w:tcW w:w="2123" w:type="dxa"/>
            <w:gridSpan w:val="2"/>
          </w:tcPr>
          <w:p w14:paraId="7315FBE1" w14:textId="77777777" w:rsidR="008A459E" w:rsidRDefault="00000000" w:rsidP="00A82B97">
            <w:pPr>
              <w:widowControl/>
              <w:numPr>
                <w:ilvl w:val="0"/>
                <w:numId w:val="89"/>
              </w:numPr>
              <w:tabs>
                <w:tab w:val="clear" w:pos="0"/>
              </w:tabs>
              <w:spacing w:before="40" w:after="40"/>
              <w:ind w:left="0" w:right="55" w:firstLine="0"/>
              <w:outlineLvl w:val="0"/>
              <w:rPr>
                <w:rFonts w:ascii="Calibri" w:eastAsia="Times New Roman" w:hAnsi="Calibri"/>
              </w:rPr>
            </w:pPr>
            <w:bookmarkStart w:id="258" w:name="_Toc182561461"/>
            <w:r>
              <w:rPr>
                <w:rFonts w:ascii="Calibri" w:eastAsia="Times New Roman" w:hAnsi="Calibri" w:cstheme="minorHAnsi"/>
              </w:rPr>
              <w:t>pole do wyświetlania informacji tekstowych (w pionie x w poziomie):</w:t>
            </w:r>
            <w:bookmarkEnd w:id="258"/>
          </w:p>
          <w:p w14:paraId="2D6CE61E" w14:textId="77777777" w:rsidR="008A459E" w:rsidRDefault="00000000" w:rsidP="00A82B97">
            <w:pPr>
              <w:widowControl/>
              <w:spacing w:before="40" w:after="40"/>
              <w:ind w:right="55"/>
              <w:jc w:val="center"/>
              <w:outlineLvl w:val="0"/>
              <w:rPr>
                <w:rFonts w:ascii="Calibri" w:eastAsia="Times New Roman" w:hAnsi="Calibri"/>
              </w:rPr>
            </w:pPr>
            <w:bookmarkStart w:id="259" w:name="_Toc182561462"/>
            <w:r>
              <w:rPr>
                <w:rFonts w:ascii="Calibri" w:eastAsia="Times New Roman" w:hAnsi="Calibri" w:cstheme="minorHAnsi"/>
              </w:rPr>
              <w:t>co najmniej 16 x 112 pkt</w:t>
            </w:r>
            <w:bookmarkEnd w:id="259"/>
          </w:p>
        </w:tc>
        <w:tc>
          <w:tcPr>
            <w:tcW w:w="1914" w:type="dxa"/>
          </w:tcPr>
          <w:p w14:paraId="45C4DEA5" w14:textId="77777777" w:rsidR="008A459E" w:rsidRDefault="00000000" w:rsidP="00A82B97">
            <w:pPr>
              <w:widowControl/>
              <w:numPr>
                <w:ilvl w:val="0"/>
                <w:numId w:val="89"/>
              </w:numPr>
              <w:tabs>
                <w:tab w:val="clear" w:pos="0"/>
              </w:tabs>
              <w:spacing w:before="40" w:after="40"/>
              <w:ind w:left="0" w:right="55" w:firstLine="0"/>
              <w:outlineLvl w:val="0"/>
              <w:rPr>
                <w:rFonts w:ascii="Calibri" w:eastAsia="Times New Roman" w:hAnsi="Calibri"/>
              </w:rPr>
            </w:pPr>
            <w:bookmarkStart w:id="260" w:name="_Toc182561463"/>
            <w:r>
              <w:rPr>
                <w:rFonts w:ascii="Calibri" w:eastAsia="Times New Roman" w:hAnsi="Calibri" w:cstheme="minorHAnsi"/>
              </w:rPr>
              <w:t>pole do wyświetlania informacji tekstowych (w pionie x w poziomie):</w:t>
            </w:r>
            <w:bookmarkEnd w:id="260"/>
          </w:p>
          <w:p w14:paraId="2C9E404D" w14:textId="77777777" w:rsidR="008A459E" w:rsidRDefault="00000000" w:rsidP="00A82B97">
            <w:pPr>
              <w:widowControl/>
              <w:spacing w:before="40" w:after="40"/>
              <w:ind w:right="55"/>
              <w:jc w:val="both"/>
              <w:outlineLvl w:val="0"/>
              <w:rPr>
                <w:rFonts w:ascii="Calibri" w:eastAsia="Times New Roman" w:hAnsi="Calibri"/>
              </w:rPr>
            </w:pPr>
            <w:bookmarkStart w:id="261" w:name="_Toc182561464"/>
            <w:r>
              <w:rPr>
                <w:rFonts w:ascii="Calibri" w:eastAsia="Times New Roman" w:hAnsi="Calibri" w:cstheme="minorHAnsi"/>
              </w:rPr>
              <w:t>co najmniej 16 x 84 pkt</w:t>
            </w:r>
            <w:bookmarkEnd w:id="261"/>
          </w:p>
        </w:tc>
      </w:tr>
      <w:tr w:rsidR="008A459E" w14:paraId="04619B38" w14:textId="77777777">
        <w:trPr>
          <w:cantSplit/>
          <w:trHeight w:val="573"/>
        </w:trPr>
        <w:tc>
          <w:tcPr>
            <w:tcW w:w="502" w:type="dxa"/>
            <w:vMerge/>
            <w:vAlign w:val="center"/>
          </w:tcPr>
          <w:p w14:paraId="2CDE8F65" w14:textId="77777777" w:rsidR="008A459E" w:rsidRDefault="008A459E" w:rsidP="00A82B97">
            <w:pPr>
              <w:widowControl/>
              <w:spacing w:before="40" w:after="40"/>
              <w:jc w:val="center"/>
              <w:outlineLvl w:val="0"/>
              <w:rPr>
                <w:rFonts w:ascii="Calibri" w:eastAsia="Times New Roman" w:hAnsi="Calibri"/>
              </w:rPr>
            </w:pPr>
          </w:p>
        </w:tc>
        <w:tc>
          <w:tcPr>
            <w:tcW w:w="2542" w:type="dxa"/>
            <w:vMerge/>
            <w:vAlign w:val="center"/>
          </w:tcPr>
          <w:p w14:paraId="712FDE25" w14:textId="77777777" w:rsidR="008A459E" w:rsidRDefault="008A459E" w:rsidP="00A82B97">
            <w:pPr>
              <w:widowControl/>
              <w:spacing w:before="40" w:after="40"/>
              <w:ind w:right="-6"/>
              <w:jc w:val="both"/>
              <w:outlineLvl w:val="0"/>
              <w:rPr>
                <w:rFonts w:ascii="Calibri" w:eastAsia="Times New Roman" w:hAnsi="Calibri"/>
              </w:rPr>
            </w:pPr>
          </w:p>
        </w:tc>
        <w:tc>
          <w:tcPr>
            <w:tcW w:w="1989" w:type="dxa"/>
            <w:gridSpan w:val="2"/>
          </w:tcPr>
          <w:p w14:paraId="546A2415" w14:textId="77777777" w:rsidR="008A459E" w:rsidRDefault="00000000" w:rsidP="00A82B97">
            <w:pPr>
              <w:widowControl/>
              <w:numPr>
                <w:ilvl w:val="0"/>
                <w:numId w:val="89"/>
              </w:numPr>
              <w:tabs>
                <w:tab w:val="clear" w:pos="0"/>
              </w:tabs>
              <w:spacing w:before="40" w:after="40"/>
              <w:ind w:left="0" w:right="55" w:firstLine="0"/>
              <w:outlineLvl w:val="0"/>
              <w:rPr>
                <w:rFonts w:ascii="Calibri" w:eastAsia="Times New Roman" w:hAnsi="Calibri"/>
              </w:rPr>
            </w:pPr>
            <w:bookmarkStart w:id="262" w:name="_Toc182561465"/>
            <w:r>
              <w:rPr>
                <w:rFonts w:ascii="Calibri" w:eastAsia="Times New Roman" w:hAnsi="Calibri" w:cstheme="minorHAnsi"/>
              </w:rPr>
              <w:t>obszar wyświetlania:</w:t>
            </w:r>
            <w:bookmarkEnd w:id="262"/>
          </w:p>
          <w:p w14:paraId="06F7102D" w14:textId="77777777" w:rsidR="008A459E" w:rsidRDefault="00000000" w:rsidP="00A82B97">
            <w:pPr>
              <w:widowControl/>
              <w:spacing w:before="40" w:after="40"/>
              <w:ind w:right="55"/>
              <w:jc w:val="center"/>
              <w:outlineLvl w:val="0"/>
              <w:rPr>
                <w:rFonts w:ascii="Calibri" w:eastAsia="Times New Roman" w:hAnsi="Calibri"/>
              </w:rPr>
            </w:pPr>
            <w:bookmarkStart w:id="263" w:name="_Toc182561466"/>
            <w:r>
              <w:rPr>
                <w:rFonts w:ascii="Calibri" w:eastAsia="Times New Roman" w:hAnsi="Calibri" w:cstheme="minorHAnsi"/>
              </w:rPr>
              <w:t>co najmniej 200 x 1500 mm</w:t>
            </w:r>
            <w:bookmarkEnd w:id="263"/>
          </w:p>
        </w:tc>
        <w:tc>
          <w:tcPr>
            <w:tcW w:w="2123" w:type="dxa"/>
            <w:gridSpan w:val="2"/>
          </w:tcPr>
          <w:p w14:paraId="4F3439F5" w14:textId="77777777" w:rsidR="008A459E" w:rsidRDefault="00000000" w:rsidP="00A82B97">
            <w:pPr>
              <w:widowControl/>
              <w:numPr>
                <w:ilvl w:val="0"/>
                <w:numId w:val="89"/>
              </w:numPr>
              <w:tabs>
                <w:tab w:val="clear" w:pos="0"/>
              </w:tabs>
              <w:spacing w:before="40" w:after="40"/>
              <w:ind w:left="0" w:right="55" w:firstLine="0"/>
              <w:outlineLvl w:val="0"/>
              <w:rPr>
                <w:rFonts w:ascii="Calibri" w:eastAsia="Times New Roman" w:hAnsi="Calibri"/>
              </w:rPr>
            </w:pPr>
            <w:bookmarkStart w:id="264" w:name="_Toc182561467"/>
            <w:r>
              <w:rPr>
                <w:rFonts w:ascii="Calibri" w:eastAsia="Times New Roman" w:hAnsi="Calibri" w:cstheme="minorHAnsi"/>
              </w:rPr>
              <w:t>obszar wyświetlania:</w:t>
            </w:r>
            <w:bookmarkEnd w:id="264"/>
          </w:p>
          <w:p w14:paraId="21A03AE8" w14:textId="77777777" w:rsidR="008A459E" w:rsidRDefault="00000000" w:rsidP="00A82B97">
            <w:pPr>
              <w:widowControl/>
              <w:spacing w:before="40" w:after="40"/>
              <w:ind w:right="55"/>
              <w:jc w:val="center"/>
              <w:outlineLvl w:val="0"/>
              <w:rPr>
                <w:rFonts w:ascii="Calibri" w:eastAsia="Times New Roman" w:hAnsi="Calibri"/>
              </w:rPr>
            </w:pPr>
            <w:bookmarkStart w:id="265" w:name="_Toc182561468"/>
            <w:r>
              <w:rPr>
                <w:rFonts w:ascii="Calibri" w:eastAsia="Times New Roman" w:hAnsi="Calibri" w:cstheme="minorHAnsi"/>
              </w:rPr>
              <w:t>co najmniej 200 x 1500 mm</w:t>
            </w:r>
            <w:bookmarkEnd w:id="265"/>
          </w:p>
        </w:tc>
        <w:tc>
          <w:tcPr>
            <w:tcW w:w="1914" w:type="dxa"/>
          </w:tcPr>
          <w:p w14:paraId="1B009406" w14:textId="77777777" w:rsidR="008A459E" w:rsidRDefault="00000000" w:rsidP="00A82B97">
            <w:pPr>
              <w:widowControl/>
              <w:numPr>
                <w:ilvl w:val="0"/>
                <w:numId w:val="89"/>
              </w:numPr>
              <w:tabs>
                <w:tab w:val="clear" w:pos="0"/>
              </w:tabs>
              <w:spacing w:before="40" w:after="40"/>
              <w:ind w:left="0" w:right="55" w:firstLine="0"/>
              <w:outlineLvl w:val="0"/>
              <w:rPr>
                <w:rFonts w:ascii="Calibri" w:eastAsia="Times New Roman" w:hAnsi="Calibri"/>
              </w:rPr>
            </w:pPr>
            <w:bookmarkStart w:id="266" w:name="_Toc182561469"/>
            <w:r>
              <w:rPr>
                <w:rFonts w:ascii="Calibri" w:eastAsia="Times New Roman" w:hAnsi="Calibri" w:cstheme="minorHAnsi"/>
              </w:rPr>
              <w:t>obszar wyświetlania:</w:t>
            </w:r>
            <w:bookmarkEnd w:id="266"/>
          </w:p>
          <w:p w14:paraId="003B776F" w14:textId="77777777" w:rsidR="008A459E" w:rsidRDefault="00000000" w:rsidP="00A82B97">
            <w:pPr>
              <w:widowControl/>
              <w:spacing w:before="40" w:after="40"/>
              <w:ind w:right="55"/>
              <w:jc w:val="both"/>
              <w:outlineLvl w:val="0"/>
              <w:rPr>
                <w:rFonts w:ascii="Calibri" w:eastAsia="Times New Roman" w:hAnsi="Calibri"/>
              </w:rPr>
            </w:pPr>
            <w:bookmarkStart w:id="267" w:name="_Toc182561470"/>
            <w:r>
              <w:rPr>
                <w:rFonts w:ascii="Calibri" w:eastAsia="Times New Roman" w:hAnsi="Calibri" w:cstheme="minorHAnsi"/>
              </w:rPr>
              <w:t>co najmniej 160 x 800 mm</w:t>
            </w:r>
            <w:bookmarkEnd w:id="267"/>
          </w:p>
        </w:tc>
      </w:tr>
      <w:tr w:rsidR="008A459E" w14:paraId="11D1763F" w14:textId="77777777">
        <w:trPr>
          <w:cantSplit/>
          <w:trHeight w:val="205"/>
        </w:trPr>
        <w:tc>
          <w:tcPr>
            <w:tcW w:w="502" w:type="dxa"/>
            <w:vMerge w:val="restart"/>
            <w:vAlign w:val="center"/>
          </w:tcPr>
          <w:p w14:paraId="2F8C682C" w14:textId="77777777" w:rsidR="008A459E" w:rsidRDefault="00000000" w:rsidP="00A82B97">
            <w:pPr>
              <w:widowControl/>
              <w:spacing w:before="40" w:after="40"/>
              <w:jc w:val="center"/>
              <w:outlineLvl w:val="0"/>
              <w:rPr>
                <w:rFonts w:ascii="Calibri" w:eastAsia="Times New Roman" w:hAnsi="Calibri"/>
                <w:lang w:eastAsia="pl-PL"/>
              </w:rPr>
            </w:pPr>
            <w:bookmarkStart w:id="268" w:name="_Toc182561471"/>
            <w:r>
              <w:rPr>
                <w:rFonts w:ascii="Calibri" w:eastAsia="Times New Roman" w:hAnsi="Calibri"/>
                <w:lang w:eastAsia="pl-PL"/>
              </w:rPr>
              <w:t>4.3</w:t>
            </w:r>
            <w:bookmarkEnd w:id="268"/>
          </w:p>
        </w:tc>
        <w:tc>
          <w:tcPr>
            <w:tcW w:w="2542" w:type="dxa"/>
            <w:vMerge w:val="restart"/>
            <w:vAlign w:val="center"/>
          </w:tcPr>
          <w:p w14:paraId="38852402" w14:textId="77777777" w:rsidR="008A459E" w:rsidRDefault="00000000" w:rsidP="00A82B97">
            <w:pPr>
              <w:widowControl/>
              <w:spacing w:before="40" w:after="40"/>
              <w:ind w:right="-6"/>
              <w:outlineLvl w:val="0"/>
              <w:rPr>
                <w:rFonts w:ascii="Calibri" w:eastAsia="Times New Roman" w:hAnsi="Calibri"/>
                <w:lang w:eastAsia="pl-PL"/>
              </w:rPr>
            </w:pPr>
            <w:bookmarkStart w:id="269" w:name="_Toc182561472"/>
            <w:r>
              <w:rPr>
                <w:rFonts w:ascii="Calibri" w:eastAsia="Times New Roman" w:hAnsi="Calibri"/>
                <w:b/>
                <w:bCs/>
                <w:lang w:eastAsia="pl-PL"/>
              </w:rPr>
              <w:t>Tablica kierunkowa boczna</w:t>
            </w:r>
            <w:bookmarkEnd w:id="269"/>
          </w:p>
        </w:tc>
        <w:tc>
          <w:tcPr>
            <w:tcW w:w="6026" w:type="dxa"/>
            <w:gridSpan w:val="5"/>
            <w:vAlign w:val="center"/>
          </w:tcPr>
          <w:p w14:paraId="66C320FA" w14:textId="77777777" w:rsidR="008A459E" w:rsidRDefault="00000000" w:rsidP="00A82B97">
            <w:pPr>
              <w:widowControl/>
              <w:numPr>
                <w:ilvl w:val="0"/>
                <w:numId w:val="89"/>
              </w:numPr>
              <w:tabs>
                <w:tab w:val="clear" w:pos="0"/>
              </w:tabs>
              <w:spacing w:before="40" w:after="40"/>
              <w:ind w:left="0" w:right="55" w:firstLine="0"/>
              <w:jc w:val="both"/>
              <w:outlineLvl w:val="0"/>
              <w:rPr>
                <w:rFonts w:ascii="Calibri" w:eastAsia="Times New Roman" w:hAnsi="Calibri"/>
                <w:lang w:eastAsia="pl-PL"/>
              </w:rPr>
            </w:pPr>
            <w:bookmarkStart w:id="270" w:name="_Toc182561473"/>
            <w:r>
              <w:rPr>
                <w:rFonts w:ascii="Calibri" w:eastAsia="Times New Roman" w:hAnsi="Calibri"/>
                <w:lang w:eastAsia="pl-PL"/>
              </w:rPr>
              <w:t>sterowana elektronicznie,</w:t>
            </w:r>
            <w:bookmarkEnd w:id="270"/>
          </w:p>
          <w:p w14:paraId="66D4FA79" w14:textId="77777777" w:rsidR="008A459E" w:rsidRDefault="00000000" w:rsidP="00A82B97">
            <w:pPr>
              <w:widowControl/>
              <w:numPr>
                <w:ilvl w:val="0"/>
                <w:numId w:val="89"/>
              </w:numPr>
              <w:tabs>
                <w:tab w:val="clear" w:pos="0"/>
              </w:tabs>
              <w:spacing w:before="40" w:after="40"/>
              <w:ind w:left="0" w:right="55" w:firstLine="0"/>
              <w:jc w:val="both"/>
              <w:outlineLvl w:val="0"/>
              <w:rPr>
                <w:rFonts w:ascii="Calibri" w:eastAsia="Times New Roman" w:hAnsi="Calibri"/>
              </w:rPr>
            </w:pPr>
            <w:bookmarkStart w:id="271" w:name="_Toc182561474"/>
            <w:r>
              <w:rPr>
                <w:rFonts w:ascii="Calibri" w:eastAsia="Times New Roman" w:hAnsi="Calibri"/>
              </w:rPr>
              <w:t xml:space="preserve">umieszczona po prawej stronie autobusu przed drugimi drzwiami, w wydzielonej przestrzeni nad boczną szybą lub w górnej części bocznej szyby, </w:t>
            </w:r>
            <w:r>
              <w:rPr>
                <w:rFonts w:ascii="Calibri" w:eastAsia="Times New Roman" w:hAnsi="Calibri" w:cstheme="minorHAnsi"/>
              </w:rPr>
              <w:t xml:space="preserve">wykonana w technologii LED w oparciu o diody wysokiej jaskrawości, </w:t>
            </w:r>
            <w:r>
              <w:rPr>
                <w:rFonts w:ascii="Calibri" w:eastAsia="Times New Roman" w:hAnsi="Calibri"/>
              </w:rPr>
              <w:t>dwurzędowa, wyświetlająca numer linii oraz kierunek jazdy (przystanek końcowy i pośredni),</w:t>
            </w:r>
            <w:bookmarkEnd w:id="271"/>
          </w:p>
          <w:p w14:paraId="1399E421" w14:textId="77777777" w:rsidR="008A459E" w:rsidRDefault="00000000" w:rsidP="00A82B97">
            <w:pPr>
              <w:widowControl/>
              <w:numPr>
                <w:ilvl w:val="0"/>
                <w:numId w:val="89"/>
              </w:numPr>
              <w:tabs>
                <w:tab w:val="clear" w:pos="0"/>
              </w:tabs>
              <w:spacing w:before="40" w:after="40"/>
              <w:ind w:left="0" w:right="55" w:firstLine="0"/>
              <w:jc w:val="both"/>
              <w:outlineLvl w:val="0"/>
              <w:rPr>
                <w:rFonts w:ascii="Calibri" w:eastAsia="Times New Roman" w:hAnsi="Calibri"/>
              </w:rPr>
            </w:pPr>
            <w:bookmarkStart w:id="272" w:name="_Toc182561475"/>
            <w:r>
              <w:rPr>
                <w:rFonts w:ascii="Calibri" w:eastAsia="Times New Roman" w:hAnsi="Calibri" w:cstheme="minorHAnsi"/>
                <w:b/>
                <w:bCs/>
              </w:rPr>
              <w:t>kolor wyświetlanych tekstów oraz kolor tła wymagają uzgodnienia z Zamawiającym</w:t>
            </w:r>
            <w:bookmarkEnd w:id="272"/>
          </w:p>
        </w:tc>
      </w:tr>
      <w:tr w:rsidR="008A459E" w14:paraId="4E318F32" w14:textId="77777777">
        <w:trPr>
          <w:cantSplit/>
          <w:trHeight w:val="205"/>
        </w:trPr>
        <w:tc>
          <w:tcPr>
            <w:tcW w:w="502" w:type="dxa"/>
            <w:vMerge/>
            <w:vAlign w:val="center"/>
          </w:tcPr>
          <w:p w14:paraId="2BB20177" w14:textId="77777777" w:rsidR="008A459E" w:rsidRDefault="008A459E" w:rsidP="00A82B97">
            <w:pPr>
              <w:widowControl/>
              <w:spacing w:before="40" w:after="40"/>
              <w:jc w:val="center"/>
              <w:outlineLvl w:val="0"/>
              <w:rPr>
                <w:rFonts w:ascii="Calibri" w:eastAsia="Times New Roman" w:hAnsi="Calibri"/>
              </w:rPr>
            </w:pPr>
          </w:p>
        </w:tc>
        <w:tc>
          <w:tcPr>
            <w:tcW w:w="2542" w:type="dxa"/>
            <w:vMerge/>
            <w:vAlign w:val="center"/>
          </w:tcPr>
          <w:p w14:paraId="66EEFD02" w14:textId="77777777" w:rsidR="008A459E" w:rsidRDefault="008A459E" w:rsidP="00A82B97">
            <w:pPr>
              <w:widowControl/>
              <w:spacing w:before="40" w:after="40"/>
              <w:ind w:right="-6"/>
              <w:jc w:val="both"/>
              <w:outlineLvl w:val="0"/>
              <w:rPr>
                <w:rFonts w:ascii="Calibri" w:eastAsia="Times New Roman" w:hAnsi="Calibri"/>
                <w:b/>
                <w:bCs/>
              </w:rPr>
            </w:pPr>
          </w:p>
        </w:tc>
        <w:tc>
          <w:tcPr>
            <w:tcW w:w="6026" w:type="dxa"/>
            <w:gridSpan w:val="5"/>
            <w:vAlign w:val="center"/>
          </w:tcPr>
          <w:p w14:paraId="796D1A34" w14:textId="77777777" w:rsidR="008A459E" w:rsidRDefault="00000000" w:rsidP="00A82B97">
            <w:pPr>
              <w:widowControl/>
              <w:numPr>
                <w:ilvl w:val="0"/>
                <w:numId w:val="89"/>
              </w:numPr>
              <w:tabs>
                <w:tab w:val="clear" w:pos="0"/>
              </w:tabs>
              <w:spacing w:before="40" w:after="40"/>
              <w:ind w:left="0" w:right="55" w:firstLine="0"/>
              <w:jc w:val="both"/>
              <w:outlineLvl w:val="0"/>
              <w:rPr>
                <w:rFonts w:ascii="Calibri" w:eastAsia="Times New Roman" w:hAnsi="Calibri"/>
              </w:rPr>
            </w:pPr>
            <w:bookmarkStart w:id="273" w:name="_Toc182561476"/>
            <w:r>
              <w:rPr>
                <w:rFonts w:ascii="Calibri" w:eastAsia="Times New Roman" w:hAnsi="Calibri" w:cstheme="minorHAnsi"/>
              </w:rPr>
              <w:t>pole do wyświetlania informacji tekstowych (w pionie x w poziomie):</w:t>
            </w:r>
            <w:bookmarkEnd w:id="273"/>
          </w:p>
          <w:p w14:paraId="69932CFB" w14:textId="77777777" w:rsidR="008A459E" w:rsidRDefault="00000000" w:rsidP="00A82B97">
            <w:pPr>
              <w:widowControl/>
              <w:numPr>
                <w:ilvl w:val="0"/>
                <w:numId w:val="89"/>
              </w:numPr>
              <w:tabs>
                <w:tab w:val="clear" w:pos="0"/>
              </w:tabs>
              <w:spacing w:before="40" w:after="40"/>
              <w:ind w:left="0" w:right="55" w:firstLine="0"/>
              <w:jc w:val="both"/>
              <w:outlineLvl w:val="0"/>
              <w:rPr>
                <w:rFonts w:ascii="Calibri" w:eastAsia="Times New Roman" w:hAnsi="Calibri"/>
              </w:rPr>
            </w:pPr>
            <w:bookmarkStart w:id="274" w:name="_Toc182561477"/>
            <w:r>
              <w:rPr>
                <w:rFonts w:ascii="Calibri" w:eastAsia="Times New Roman" w:hAnsi="Calibri" w:cstheme="minorHAnsi"/>
              </w:rPr>
              <w:t>co najmniej 16 x 84 pkt</w:t>
            </w:r>
            <w:bookmarkEnd w:id="274"/>
          </w:p>
        </w:tc>
      </w:tr>
      <w:tr w:rsidR="008A459E" w14:paraId="1BE21E75" w14:textId="77777777">
        <w:trPr>
          <w:cantSplit/>
          <w:trHeight w:val="205"/>
        </w:trPr>
        <w:tc>
          <w:tcPr>
            <w:tcW w:w="502" w:type="dxa"/>
            <w:vMerge/>
            <w:vAlign w:val="center"/>
          </w:tcPr>
          <w:p w14:paraId="5E4F4E39" w14:textId="77777777" w:rsidR="008A459E" w:rsidRDefault="008A459E" w:rsidP="00A82B97">
            <w:pPr>
              <w:widowControl/>
              <w:spacing w:before="40" w:after="40"/>
              <w:jc w:val="center"/>
              <w:outlineLvl w:val="0"/>
              <w:rPr>
                <w:rFonts w:ascii="Calibri" w:eastAsia="Times New Roman" w:hAnsi="Calibri"/>
              </w:rPr>
            </w:pPr>
          </w:p>
        </w:tc>
        <w:tc>
          <w:tcPr>
            <w:tcW w:w="2542" w:type="dxa"/>
            <w:vMerge/>
            <w:vAlign w:val="center"/>
          </w:tcPr>
          <w:p w14:paraId="2378D17A" w14:textId="77777777" w:rsidR="008A459E" w:rsidRDefault="008A459E" w:rsidP="00A82B97">
            <w:pPr>
              <w:widowControl/>
              <w:spacing w:before="40" w:after="40"/>
              <w:ind w:right="-6"/>
              <w:jc w:val="both"/>
              <w:outlineLvl w:val="0"/>
              <w:rPr>
                <w:rFonts w:ascii="Calibri" w:eastAsia="Times New Roman" w:hAnsi="Calibri"/>
                <w:b/>
                <w:bCs/>
              </w:rPr>
            </w:pPr>
          </w:p>
        </w:tc>
        <w:tc>
          <w:tcPr>
            <w:tcW w:w="6026" w:type="dxa"/>
            <w:gridSpan w:val="5"/>
            <w:vAlign w:val="center"/>
          </w:tcPr>
          <w:p w14:paraId="6D08F6F4" w14:textId="77777777" w:rsidR="008A459E" w:rsidRDefault="00000000" w:rsidP="00A82B97">
            <w:pPr>
              <w:widowControl/>
              <w:numPr>
                <w:ilvl w:val="0"/>
                <w:numId w:val="89"/>
              </w:numPr>
              <w:tabs>
                <w:tab w:val="clear" w:pos="0"/>
              </w:tabs>
              <w:spacing w:before="40" w:after="40"/>
              <w:ind w:left="0" w:right="55" w:firstLine="0"/>
              <w:jc w:val="both"/>
              <w:outlineLvl w:val="0"/>
              <w:rPr>
                <w:rFonts w:ascii="Calibri" w:eastAsia="Times New Roman" w:hAnsi="Calibri"/>
              </w:rPr>
            </w:pPr>
            <w:bookmarkStart w:id="275" w:name="_Toc182561478"/>
            <w:r>
              <w:rPr>
                <w:rFonts w:ascii="Calibri" w:eastAsia="Times New Roman" w:hAnsi="Calibri" w:cstheme="minorHAnsi"/>
              </w:rPr>
              <w:t>obszar wyświetlania:</w:t>
            </w:r>
            <w:bookmarkEnd w:id="275"/>
          </w:p>
          <w:p w14:paraId="0BF6F358" w14:textId="77777777" w:rsidR="008A459E" w:rsidRDefault="00000000" w:rsidP="00A82B97">
            <w:pPr>
              <w:widowControl/>
              <w:numPr>
                <w:ilvl w:val="0"/>
                <w:numId w:val="89"/>
              </w:numPr>
              <w:tabs>
                <w:tab w:val="clear" w:pos="0"/>
              </w:tabs>
              <w:spacing w:before="40" w:after="40"/>
              <w:ind w:left="0" w:right="55" w:firstLine="0"/>
              <w:jc w:val="both"/>
              <w:outlineLvl w:val="0"/>
              <w:rPr>
                <w:rFonts w:ascii="Calibri" w:eastAsia="Times New Roman" w:hAnsi="Calibri"/>
              </w:rPr>
            </w:pPr>
            <w:bookmarkStart w:id="276" w:name="_Toc182561479"/>
            <w:r>
              <w:rPr>
                <w:rFonts w:ascii="Calibri" w:eastAsia="Times New Roman" w:hAnsi="Calibri" w:cstheme="minorHAnsi"/>
              </w:rPr>
              <w:t>co najmniej 150 x 800 mm</w:t>
            </w:r>
            <w:bookmarkEnd w:id="276"/>
          </w:p>
        </w:tc>
      </w:tr>
      <w:tr w:rsidR="008A459E" w14:paraId="1FA7B4D1" w14:textId="77777777">
        <w:trPr>
          <w:cantSplit/>
          <w:trHeight w:val="205"/>
        </w:trPr>
        <w:tc>
          <w:tcPr>
            <w:tcW w:w="502" w:type="dxa"/>
            <w:vMerge w:val="restart"/>
            <w:vAlign w:val="center"/>
          </w:tcPr>
          <w:p w14:paraId="4CB73DC7" w14:textId="77777777" w:rsidR="008A459E" w:rsidRDefault="00000000" w:rsidP="00A82B97">
            <w:pPr>
              <w:widowControl/>
              <w:spacing w:before="40" w:after="40"/>
              <w:jc w:val="center"/>
              <w:outlineLvl w:val="0"/>
              <w:rPr>
                <w:rFonts w:ascii="Calibri" w:eastAsia="Times New Roman" w:hAnsi="Calibri"/>
                <w:lang w:eastAsia="pl-PL"/>
              </w:rPr>
            </w:pPr>
            <w:bookmarkStart w:id="277" w:name="_Toc182561480"/>
            <w:r>
              <w:rPr>
                <w:rFonts w:ascii="Calibri" w:eastAsia="Times New Roman" w:hAnsi="Calibri"/>
                <w:lang w:eastAsia="pl-PL"/>
              </w:rPr>
              <w:t>4.4</w:t>
            </w:r>
            <w:bookmarkEnd w:id="277"/>
          </w:p>
        </w:tc>
        <w:tc>
          <w:tcPr>
            <w:tcW w:w="2542" w:type="dxa"/>
            <w:vMerge w:val="restart"/>
            <w:vAlign w:val="center"/>
          </w:tcPr>
          <w:p w14:paraId="2CC9DBE1" w14:textId="77777777" w:rsidR="008A459E" w:rsidRDefault="00000000" w:rsidP="00A82B97">
            <w:pPr>
              <w:widowControl/>
              <w:spacing w:before="40" w:after="40"/>
              <w:ind w:right="-6"/>
              <w:outlineLvl w:val="0"/>
              <w:rPr>
                <w:rFonts w:ascii="Calibri" w:eastAsia="Times New Roman" w:hAnsi="Calibri"/>
                <w:b/>
                <w:bCs/>
                <w:lang w:eastAsia="pl-PL"/>
              </w:rPr>
            </w:pPr>
            <w:bookmarkStart w:id="278" w:name="_Toc182561481"/>
            <w:r>
              <w:rPr>
                <w:rFonts w:ascii="Calibri" w:eastAsia="Times New Roman" w:hAnsi="Calibri"/>
                <w:b/>
                <w:bCs/>
                <w:lang w:eastAsia="pl-PL"/>
              </w:rPr>
              <w:t>Tablica kierunkowa tylna</w:t>
            </w:r>
            <w:bookmarkEnd w:id="278"/>
          </w:p>
        </w:tc>
        <w:tc>
          <w:tcPr>
            <w:tcW w:w="6026" w:type="dxa"/>
            <w:gridSpan w:val="5"/>
            <w:vAlign w:val="center"/>
          </w:tcPr>
          <w:p w14:paraId="5704FF62" w14:textId="77777777" w:rsidR="008A459E" w:rsidRDefault="00000000" w:rsidP="00A82B97">
            <w:pPr>
              <w:widowControl/>
              <w:numPr>
                <w:ilvl w:val="0"/>
                <w:numId w:val="89"/>
              </w:numPr>
              <w:tabs>
                <w:tab w:val="clear" w:pos="0"/>
              </w:tabs>
              <w:spacing w:before="40" w:after="40"/>
              <w:ind w:left="0" w:right="55" w:firstLine="0"/>
              <w:jc w:val="both"/>
              <w:outlineLvl w:val="0"/>
              <w:rPr>
                <w:rFonts w:ascii="Calibri" w:eastAsia="Times New Roman" w:hAnsi="Calibri"/>
                <w:lang w:eastAsia="pl-PL"/>
              </w:rPr>
            </w:pPr>
            <w:bookmarkStart w:id="279" w:name="_Toc182561482"/>
            <w:r>
              <w:rPr>
                <w:rFonts w:ascii="Calibri" w:eastAsia="Times New Roman" w:hAnsi="Calibri"/>
                <w:lang w:eastAsia="pl-PL"/>
              </w:rPr>
              <w:t>sterowana elektronicznie,</w:t>
            </w:r>
            <w:bookmarkEnd w:id="279"/>
          </w:p>
          <w:p w14:paraId="75C638BA" w14:textId="77777777" w:rsidR="008A459E" w:rsidRDefault="00000000" w:rsidP="00A82B97">
            <w:pPr>
              <w:widowControl/>
              <w:numPr>
                <w:ilvl w:val="0"/>
                <w:numId w:val="89"/>
              </w:numPr>
              <w:tabs>
                <w:tab w:val="clear" w:pos="0"/>
              </w:tabs>
              <w:spacing w:before="40" w:after="40"/>
              <w:ind w:left="0" w:right="55" w:firstLine="0"/>
              <w:jc w:val="both"/>
              <w:outlineLvl w:val="0"/>
              <w:rPr>
                <w:rFonts w:ascii="Calibri" w:eastAsia="Times New Roman" w:hAnsi="Calibri"/>
              </w:rPr>
            </w:pPr>
            <w:bookmarkStart w:id="280" w:name="_Toc182561483"/>
            <w:r>
              <w:rPr>
                <w:rFonts w:ascii="Calibri" w:eastAsia="Times New Roman" w:hAnsi="Calibri" w:cstheme="minorHAnsi"/>
              </w:rPr>
              <w:t>umieszczona w wydzielonej przestrzeni nad tylną szybą lub w górnej części tylnej szyby, wykonana w technologii LED w oparciu o diody wysokiej jaskrawości, wyświetlająca numer linii,</w:t>
            </w:r>
            <w:bookmarkEnd w:id="280"/>
          </w:p>
          <w:p w14:paraId="507B2783" w14:textId="77777777" w:rsidR="008A459E" w:rsidRDefault="00000000" w:rsidP="00A82B97">
            <w:pPr>
              <w:widowControl/>
              <w:numPr>
                <w:ilvl w:val="0"/>
                <w:numId w:val="89"/>
              </w:numPr>
              <w:tabs>
                <w:tab w:val="clear" w:pos="0"/>
              </w:tabs>
              <w:spacing w:before="40" w:after="40"/>
              <w:ind w:left="0" w:right="55" w:firstLine="0"/>
              <w:jc w:val="both"/>
              <w:outlineLvl w:val="0"/>
              <w:rPr>
                <w:rFonts w:ascii="Calibri" w:eastAsia="Times New Roman" w:hAnsi="Calibri"/>
              </w:rPr>
            </w:pPr>
            <w:bookmarkStart w:id="281" w:name="_Toc182561484"/>
            <w:r>
              <w:rPr>
                <w:rFonts w:ascii="Calibri" w:eastAsia="Times New Roman" w:hAnsi="Calibri" w:cstheme="minorHAnsi"/>
                <w:b/>
                <w:bCs/>
              </w:rPr>
              <w:t>kolor wyświetlanych tekstów oraz kolor tła wymagają uzgodnienia z Zamawiającym</w:t>
            </w:r>
            <w:bookmarkEnd w:id="281"/>
          </w:p>
        </w:tc>
      </w:tr>
      <w:tr w:rsidR="008A459E" w14:paraId="118948A4" w14:textId="77777777">
        <w:trPr>
          <w:cantSplit/>
          <w:trHeight w:val="205"/>
        </w:trPr>
        <w:tc>
          <w:tcPr>
            <w:tcW w:w="502" w:type="dxa"/>
            <w:vMerge/>
            <w:vAlign w:val="center"/>
          </w:tcPr>
          <w:p w14:paraId="7FD082CC" w14:textId="77777777" w:rsidR="008A459E" w:rsidRDefault="008A459E" w:rsidP="00A82B97">
            <w:pPr>
              <w:widowControl/>
              <w:spacing w:before="40" w:after="40"/>
              <w:jc w:val="center"/>
              <w:outlineLvl w:val="0"/>
              <w:rPr>
                <w:rFonts w:ascii="Calibri" w:eastAsia="Times New Roman" w:hAnsi="Calibri"/>
              </w:rPr>
            </w:pPr>
          </w:p>
        </w:tc>
        <w:tc>
          <w:tcPr>
            <w:tcW w:w="2542" w:type="dxa"/>
            <w:vMerge/>
            <w:vAlign w:val="center"/>
          </w:tcPr>
          <w:p w14:paraId="7D36DA3F" w14:textId="77777777" w:rsidR="008A459E" w:rsidRDefault="008A459E" w:rsidP="00A82B97">
            <w:pPr>
              <w:widowControl/>
              <w:spacing w:before="40" w:after="40"/>
              <w:ind w:right="-6"/>
              <w:jc w:val="both"/>
              <w:outlineLvl w:val="0"/>
              <w:rPr>
                <w:rFonts w:ascii="Calibri" w:eastAsia="Times New Roman" w:hAnsi="Calibri"/>
                <w:b/>
                <w:bCs/>
              </w:rPr>
            </w:pPr>
          </w:p>
        </w:tc>
        <w:tc>
          <w:tcPr>
            <w:tcW w:w="6026" w:type="dxa"/>
            <w:gridSpan w:val="5"/>
            <w:vAlign w:val="center"/>
          </w:tcPr>
          <w:p w14:paraId="3C5F92C1" w14:textId="77777777" w:rsidR="008A459E" w:rsidRDefault="00000000" w:rsidP="00A82B97">
            <w:pPr>
              <w:widowControl/>
              <w:numPr>
                <w:ilvl w:val="0"/>
                <w:numId w:val="89"/>
              </w:numPr>
              <w:tabs>
                <w:tab w:val="clear" w:pos="0"/>
              </w:tabs>
              <w:spacing w:before="40" w:after="40"/>
              <w:ind w:left="0" w:right="55" w:firstLine="0"/>
              <w:jc w:val="both"/>
              <w:outlineLvl w:val="0"/>
              <w:rPr>
                <w:rFonts w:ascii="Calibri" w:eastAsia="Times New Roman" w:hAnsi="Calibri"/>
              </w:rPr>
            </w:pPr>
            <w:bookmarkStart w:id="282" w:name="_Toc182561485"/>
            <w:r>
              <w:rPr>
                <w:rFonts w:ascii="Calibri" w:eastAsia="Times New Roman" w:hAnsi="Calibri" w:cstheme="minorHAnsi"/>
              </w:rPr>
              <w:t>pole do wyświetlania informacji tekstowych (w pionie x w poziomie):</w:t>
            </w:r>
            <w:bookmarkEnd w:id="282"/>
          </w:p>
          <w:p w14:paraId="398DD74C" w14:textId="77777777" w:rsidR="008A459E" w:rsidRDefault="00000000" w:rsidP="00A82B97">
            <w:pPr>
              <w:widowControl/>
              <w:numPr>
                <w:ilvl w:val="0"/>
                <w:numId w:val="89"/>
              </w:numPr>
              <w:tabs>
                <w:tab w:val="clear" w:pos="0"/>
              </w:tabs>
              <w:spacing w:before="40" w:after="40"/>
              <w:ind w:left="0" w:right="55" w:firstLine="0"/>
              <w:jc w:val="both"/>
              <w:outlineLvl w:val="0"/>
              <w:rPr>
                <w:rFonts w:ascii="Calibri" w:eastAsia="Times New Roman" w:hAnsi="Calibri"/>
              </w:rPr>
            </w:pPr>
            <w:bookmarkStart w:id="283" w:name="_Toc182561486"/>
            <w:r>
              <w:rPr>
                <w:rFonts w:ascii="Calibri" w:eastAsia="Times New Roman" w:hAnsi="Calibri" w:cstheme="minorHAnsi"/>
              </w:rPr>
              <w:t>co najmniej 16 x 28 pkt</w:t>
            </w:r>
            <w:bookmarkEnd w:id="283"/>
          </w:p>
        </w:tc>
      </w:tr>
      <w:tr w:rsidR="008A459E" w14:paraId="1B582637" w14:textId="77777777">
        <w:trPr>
          <w:cantSplit/>
          <w:trHeight w:val="205"/>
        </w:trPr>
        <w:tc>
          <w:tcPr>
            <w:tcW w:w="502" w:type="dxa"/>
            <w:vMerge/>
            <w:vAlign w:val="center"/>
          </w:tcPr>
          <w:p w14:paraId="5AB480BC" w14:textId="77777777" w:rsidR="008A459E" w:rsidRDefault="008A459E" w:rsidP="00A82B97">
            <w:pPr>
              <w:widowControl/>
              <w:spacing w:before="40" w:after="40"/>
              <w:jc w:val="center"/>
              <w:outlineLvl w:val="0"/>
              <w:rPr>
                <w:rFonts w:ascii="Calibri" w:eastAsia="Times New Roman" w:hAnsi="Calibri"/>
              </w:rPr>
            </w:pPr>
          </w:p>
        </w:tc>
        <w:tc>
          <w:tcPr>
            <w:tcW w:w="2542" w:type="dxa"/>
            <w:vMerge/>
            <w:vAlign w:val="center"/>
          </w:tcPr>
          <w:p w14:paraId="59BB9F3C" w14:textId="77777777" w:rsidR="008A459E" w:rsidRDefault="008A459E" w:rsidP="00A82B97">
            <w:pPr>
              <w:widowControl/>
              <w:spacing w:before="40" w:after="40"/>
              <w:ind w:right="-6"/>
              <w:jc w:val="both"/>
              <w:outlineLvl w:val="0"/>
              <w:rPr>
                <w:rFonts w:ascii="Calibri" w:eastAsia="Times New Roman" w:hAnsi="Calibri"/>
                <w:b/>
                <w:bCs/>
              </w:rPr>
            </w:pPr>
          </w:p>
        </w:tc>
        <w:tc>
          <w:tcPr>
            <w:tcW w:w="6026" w:type="dxa"/>
            <w:gridSpan w:val="5"/>
            <w:vAlign w:val="center"/>
          </w:tcPr>
          <w:p w14:paraId="0DD8B311" w14:textId="77777777" w:rsidR="008A459E" w:rsidRDefault="00000000" w:rsidP="00A82B97">
            <w:pPr>
              <w:widowControl/>
              <w:numPr>
                <w:ilvl w:val="0"/>
                <w:numId w:val="89"/>
              </w:numPr>
              <w:tabs>
                <w:tab w:val="clear" w:pos="0"/>
              </w:tabs>
              <w:spacing w:before="40" w:after="40"/>
              <w:ind w:left="0" w:right="55" w:firstLine="0"/>
              <w:jc w:val="both"/>
              <w:outlineLvl w:val="0"/>
              <w:rPr>
                <w:rFonts w:ascii="Calibri" w:eastAsia="Times New Roman" w:hAnsi="Calibri"/>
              </w:rPr>
            </w:pPr>
            <w:bookmarkStart w:id="284" w:name="_Toc182561487"/>
            <w:r>
              <w:rPr>
                <w:rFonts w:ascii="Calibri" w:eastAsia="Times New Roman" w:hAnsi="Calibri" w:cstheme="minorHAnsi"/>
              </w:rPr>
              <w:t>obszar wyświetlania:</w:t>
            </w:r>
            <w:bookmarkEnd w:id="284"/>
          </w:p>
          <w:p w14:paraId="4D5A46BA" w14:textId="77777777" w:rsidR="008A459E" w:rsidRDefault="00000000" w:rsidP="00A82B97">
            <w:pPr>
              <w:widowControl/>
              <w:numPr>
                <w:ilvl w:val="0"/>
                <w:numId w:val="89"/>
              </w:numPr>
              <w:tabs>
                <w:tab w:val="clear" w:pos="0"/>
              </w:tabs>
              <w:spacing w:before="40" w:after="40"/>
              <w:ind w:left="0" w:right="55" w:firstLine="0"/>
              <w:jc w:val="both"/>
              <w:outlineLvl w:val="0"/>
              <w:rPr>
                <w:rFonts w:ascii="Calibri" w:eastAsia="Times New Roman" w:hAnsi="Calibri"/>
              </w:rPr>
            </w:pPr>
            <w:bookmarkStart w:id="285" w:name="_Toc182561488"/>
            <w:r>
              <w:rPr>
                <w:rFonts w:ascii="Calibri" w:eastAsia="Times New Roman" w:hAnsi="Calibri" w:cstheme="minorHAnsi"/>
              </w:rPr>
              <w:t>co najmniej 150 x 250 mm</w:t>
            </w:r>
            <w:bookmarkEnd w:id="285"/>
          </w:p>
        </w:tc>
      </w:tr>
    </w:tbl>
    <w:p w14:paraId="1FBEBAE3" w14:textId="77777777" w:rsidR="008A459E" w:rsidRDefault="008A459E" w:rsidP="00A82B97">
      <w:pPr>
        <w:spacing w:before="100" w:line="264" w:lineRule="auto"/>
        <w:ind w:right="-567"/>
        <w:jc w:val="center"/>
        <w:rPr>
          <w:rFonts w:ascii="Calibri" w:eastAsia="Arial Unicode MS" w:hAnsi="Calibri"/>
          <w:color w:val="000000"/>
        </w:rPr>
      </w:pPr>
    </w:p>
    <w:p w14:paraId="73146510" w14:textId="77777777" w:rsidR="008A459E" w:rsidRDefault="00000000" w:rsidP="00A82B97">
      <w:pPr>
        <w:spacing w:before="100" w:line="264" w:lineRule="auto"/>
        <w:ind w:right="-567"/>
        <w:jc w:val="center"/>
        <w:rPr>
          <w:rFonts w:ascii="Calibri" w:hAnsi="Calibri"/>
        </w:rPr>
      </w:pPr>
      <w:r>
        <w:rPr>
          <w:rFonts w:ascii="Calibri" w:eastAsia="Arial Unicode MS" w:hAnsi="Calibri"/>
          <w:color w:val="000000"/>
        </w:rPr>
        <w:t>ZAMAWIAJĄCY</w:t>
      </w:r>
      <w:r>
        <w:rPr>
          <w:rFonts w:ascii="Calibri" w:eastAsia="Arial Unicode MS" w:hAnsi="Calibri"/>
          <w:color w:val="000000"/>
        </w:rPr>
        <w:tab/>
        <w:t>WYKONAWCA</w:t>
      </w:r>
    </w:p>
    <w:p w14:paraId="70760567" w14:textId="77777777" w:rsidR="008A459E" w:rsidRDefault="008A459E" w:rsidP="00D45BA2">
      <w:pPr>
        <w:pStyle w:val="Akapitzlist1"/>
      </w:pPr>
    </w:p>
    <w:p w14:paraId="7ABA4483" w14:textId="77777777" w:rsidR="008A459E" w:rsidRDefault="00000000" w:rsidP="00A82B97">
      <w:pPr>
        <w:rPr>
          <w:rFonts w:ascii="Calibri" w:eastAsia="Times New Roman" w:hAnsi="Calibri"/>
          <w:b/>
        </w:rPr>
      </w:pPr>
      <w:r>
        <w:br w:type="page"/>
      </w:r>
    </w:p>
    <w:p w14:paraId="56E35EC8" w14:textId="77777777" w:rsidR="008A459E" w:rsidRDefault="00000000" w:rsidP="00A82B97">
      <w:pPr>
        <w:spacing w:before="100" w:line="264" w:lineRule="auto"/>
        <w:ind w:right="-567"/>
        <w:jc w:val="right"/>
        <w:rPr>
          <w:rFonts w:ascii="Calibri" w:hAnsi="Calibri"/>
        </w:rPr>
      </w:pPr>
      <w:r>
        <w:rPr>
          <w:rFonts w:ascii="Calibri" w:hAnsi="Calibri"/>
        </w:rPr>
        <w:t>Załącznik nr 2.1</w:t>
      </w:r>
    </w:p>
    <w:p w14:paraId="6BB80EF9" w14:textId="77777777" w:rsidR="008A459E" w:rsidRDefault="00000000" w:rsidP="00A82B97">
      <w:pPr>
        <w:spacing w:before="100" w:line="264" w:lineRule="auto"/>
        <w:ind w:right="-567"/>
        <w:jc w:val="right"/>
        <w:rPr>
          <w:rFonts w:ascii="Calibri" w:hAnsi="Calibri"/>
        </w:rPr>
      </w:pPr>
      <w:r>
        <w:rPr>
          <w:rFonts w:ascii="Calibri" w:hAnsi="Calibri"/>
        </w:rPr>
        <w:t>do Umowy nr ……………………… z dnia ……………………………</w:t>
      </w:r>
    </w:p>
    <w:p w14:paraId="0F234B04" w14:textId="77777777" w:rsidR="008A459E" w:rsidRDefault="008A459E" w:rsidP="00A82B97">
      <w:pPr>
        <w:spacing w:before="100" w:line="264" w:lineRule="auto"/>
        <w:ind w:right="-567"/>
        <w:jc w:val="center"/>
        <w:rPr>
          <w:rFonts w:ascii="Calibri" w:hAnsi="Calibri"/>
        </w:rPr>
      </w:pPr>
    </w:p>
    <w:p w14:paraId="580182F0" w14:textId="77777777" w:rsidR="008A459E" w:rsidRDefault="00000000" w:rsidP="00A82B97">
      <w:pPr>
        <w:spacing w:before="100" w:line="264" w:lineRule="auto"/>
        <w:ind w:right="-569"/>
        <w:jc w:val="center"/>
        <w:rPr>
          <w:rFonts w:ascii="Calibri" w:hAnsi="Calibri"/>
        </w:rPr>
      </w:pPr>
      <w:r>
        <w:rPr>
          <w:rFonts w:ascii="Calibri" w:hAnsi="Calibri"/>
          <w:b/>
        </w:rPr>
        <w:t>CHARAKTERYSTYKA USŁUG PRZEWOZOWYCH</w:t>
      </w:r>
    </w:p>
    <w:p w14:paraId="4D090AA7" w14:textId="77777777" w:rsidR="008A459E" w:rsidRDefault="00000000" w:rsidP="00A82B97">
      <w:pPr>
        <w:spacing w:before="100" w:line="264" w:lineRule="auto"/>
        <w:ind w:right="-569"/>
        <w:jc w:val="center"/>
        <w:rPr>
          <w:rFonts w:ascii="Calibri" w:hAnsi="Calibri"/>
        </w:rPr>
      </w:pPr>
      <w:r>
        <w:rPr>
          <w:rFonts w:ascii="Calibri" w:hAnsi="Calibri"/>
          <w:b/>
        </w:rPr>
        <w:t>Część I</w:t>
      </w:r>
    </w:p>
    <w:p w14:paraId="6EEA7DDC" w14:textId="77777777" w:rsidR="008A459E" w:rsidRDefault="008A459E" w:rsidP="00A82B97">
      <w:pPr>
        <w:spacing w:before="100" w:after="120" w:line="264" w:lineRule="auto"/>
        <w:ind w:right="-567"/>
        <w:jc w:val="center"/>
        <w:rPr>
          <w:rFonts w:ascii="Calibri" w:hAnsi="Calibri"/>
        </w:rPr>
      </w:pPr>
    </w:p>
    <w:p w14:paraId="34EB4EEB" w14:textId="77777777" w:rsidR="008A459E" w:rsidRDefault="00000000" w:rsidP="00A82B97">
      <w:pPr>
        <w:spacing w:before="100" w:after="120" w:line="264" w:lineRule="auto"/>
        <w:ind w:right="-569"/>
        <w:jc w:val="both"/>
        <w:rPr>
          <w:rFonts w:ascii="Calibri" w:hAnsi="Calibri"/>
        </w:rPr>
      </w:pPr>
      <w:r>
        <w:rPr>
          <w:rFonts w:ascii="Calibri" w:hAnsi="Calibri"/>
        </w:rPr>
        <w:t>Charakterystyka usług przewozowych zawiera następujące elementy:</w:t>
      </w:r>
    </w:p>
    <w:p w14:paraId="423F59B9" w14:textId="77777777" w:rsidR="008A459E" w:rsidRDefault="00000000" w:rsidP="00A82B97">
      <w:pPr>
        <w:numPr>
          <w:ilvl w:val="1"/>
          <w:numId w:val="90"/>
        </w:numPr>
        <w:tabs>
          <w:tab w:val="clear" w:pos="0"/>
        </w:tabs>
        <w:spacing w:after="120" w:line="264" w:lineRule="auto"/>
        <w:ind w:left="0" w:right="-569" w:firstLine="0"/>
        <w:jc w:val="both"/>
        <w:rPr>
          <w:rFonts w:ascii="Calibri" w:hAnsi="Calibri"/>
        </w:rPr>
      </w:pPr>
      <w:r>
        <w:rPr>
          <w:rFonts w:ascii="Calibri" w:hAnsi="Calibri"/>
        </w:rPr>
        <w:t xml:space="preserve">Wielkości parametrów </w:t>
      </w:r>
      <w:r>
        <w:rPr>
          <w:rFonts w:ascii="Calibri" w:hAnsi="Calibri"/>
          <w:i/>
        </w:rPr>
        <w:t xml:space="preserve">α1, α2 i α3, </w:t>
      </w:r>
      <w:r>
        <w:rPr>
          <w:rFonts w:ascii="Calibri" w:hAnsi="Calibri"/>
        </w:rPr>
        <w:t xml:space="preserve">definiujących odjazdy punktualne, niepunktualne oraz niezrealizowane, o których mowa w Załączniku nr 3 do Umowy </w:t>
      </w:r>
    </w:p>
    <w:p w14:paraId="1361EB92" w14:textId="77777777" w:rsidR="008A459E" w:rsidRDefault="00000000" w:rsidP="00A82B97">
      <w:pPr>
        <w:numPr>
          <w:ilvl w:val="1"/>
          <w:numId w:val="90"/>
        </w:numPr>
        <w:tabs>
          <w:tab w:val="clear" w:pos="0"/>
        </w:tabs>
        <w:spacing w:after="120" w:line="264" w:lineRule="auto"/>
        <w:ind w:left="0" w:right="-569" w:firstLine="0"/>
        <w:jc w:val="both"/>
        <w:rPr>
          <w:rFonts w:ascii="Calibri" w:hAnsi="Calibri"/>
        </w:rPr>
      </w:pPr>
      <w:r>
        <w:rPr>
          <w:rFonts w:ascii="Calibri" w:hAnsi="Calibri"/>
        </w:rPr>
        <w:t>Lokalizacja stacjonarnego punktu sprzedaży biletów</w:t>
      </w:r>
    </w:p>
    <w:p w14:paraId="2E96FFF4" w14:textId="77777777" w:rsidR="008A459E" w:rsidRDefault="00000000" w:rsidP="00A82B97">
      <w:pPr>
        <w:numPr>
          <w:ilvl w:val="1"/>
          <w:numId w:val="90"/>
        </w:numPr>
        <w:tabs>
          <w:tab w:val="clear" w:pos="0"/>
        </w:tabs>
        <w:spacing w:after="120" w:line="264" w:lineRule="auto"/>
        <w:ind w:left="0" w:right="-569" w:firstLine="0"/>
        <w:jc w:val="both"/>
        <w:rPr>
          <w:rFonts w:ascii="Calibri" w:hAnsi="Calibri"/>
        </w:rPr>
      </w:pPr>
      <w:r>
        <w:rPr>
          <w:rFonts w:ascii="Calibri" w:hAnsi="Calibri"/>
        </w:rPr>
        <w:t>Tryb wprowadzania zmian elementów Charakterystyki usług przewozowych</w:t>
      </w:r>
    </w:p>
    <w:p w14:paraId="71E60B27" w14:textId="77777777" w:rsidR="008A459E" w:rsidRDefault="00000000" w:rsidP="00A82B97">
      <w:pPr>
        <w:numPr>
          <w:ilvl w:val="1"/>
          <w:numId w:val="90"/>
        </w:numPr>
        <w:tabs>
          <w:tab w:val="clear" w:pos="0"/>
        </w:tabs>
        <w:spacing w:after="120" w:line="264" w:lineRule="auto"/>
        <w:ind w:left="0" w:right="-569" w:firstLine="0"/>
        <w:jc w:val="both"/>
        <w:rPr>
          <w:rFonts w:ascii="Calibri" w:hAnsi="Calibri"/>
        </w:rPr>
      </w:pPr>
      <w:r>
        <w:rPr>
          <w:rFonts w:ascii="Calibri" w:hAnsi="Calibri"/>
        </w:rPr>
        <w:t>Trasa linii komunikacyjnej …………………………….</w:t>
      </w:r>
    </w:p>
    <w:p w14:paraId="2146DD5E" w14:textId="77777777" w:rsidR="008A459E" w:rsidRDefault="00000000" w:rsidP="00A82B97">
      <w:pPr>
        <w:numPr>
          <w:ilvl w:val="1"/>
          <w:numId w:val="90"/>
        </w:numPr>
        <w:tabs>
          <w:tab w:val="clear" w:pos="0"/>
        </w:tabs>
        <w:spacing w:after="120" w:line="264" w:lineRule="auto"/>
        <w:ind w:left="0" w:right="-569" w:firstLine="0"/>
        <w:jc w:val="both"/>
        <w:rPr>
          <w:rFonts w:ascii="Calibri" w:hAnsi="Calibri"/>
        </w:rPr>
      </w:pPr>
      <w:r>
        <w:rPr>
          <w:rFonts w:ascii="Calibri" w:hAnsi="Calibri"/>
        </w:rPr>
        <w:t>Wielkości usług przewozowych na linii komunikacyjnej ……………………………………..</w:t>
      </w:r>
    </w:p>
    <w:p w14:paraId="36A71EEA" w14:textId="77777777" w:rsidR="008A459E" w:rsidRDefault="00000000" w:rsidP="00A82B97">
      <w:pPr>
        <w:numPr>
          <w:ilvl w:val="1"/>
          <w:numId w:val="90"/>
        </w:numPr>
        <w:tabs>
          <w:tab w:val="clear" w:pos="0"/>
        </w:tabs>
        <w:spacing w:after="120" w:line="264" w:lineRule="auto"/>
        <w:ind w:left="0" w:right="-569" w:firstLine="0"/>
        <w:jc w:val="both"/>
        <w:rPr>
          <w:rFonts w:ascii="Calibri" w:hAnsi="Calibri"/>
        </w:rPr>
      </w:pPr>
      <w:r>
        <w:rPr>
          <w:rFonts w:ascii="Calibri" w:hAnsi="Calibri"/>
        </w:rPr>
        <w:t>Rozkład jazdy linii komunikacyjnej ………………………………..</w:t>
      </w:r>
    </w:p>
    <w:p w14:paraId="4459C096" w14:textId="77777777" w:rsidR="008A459E" w:rsidRDefault="00000000" w:rsidP="00A82B97">
      <w:pPr>
        <w:numPr>
          <w:ilvl w:val="1"/>
          <w:numId w:val="90"/>
        </w:numPr>
        <w:tabs>
          <w:tab w:val="clear" w:pos="0"/>
        </w:tabs>
        <w:spacing w:after="120" w:line="264" w:lineRule="auto"/>
        <w:ind w:left="0" w:right="-569" w:firstLine="0"/>
        <w:jc w:val="both"/>
        <w:rPr>
          <w:rFonts w:ascii="Calibri" w:hAnsi="Calibri"/>
        </w:rPr>
      </w:pPr>
      <w:r>
        <w:rPr>
          <w:rFonts w:ascii="Calibri" w:eastAsia="Times New Roman" w:hAnsi="Calibri" w:cstheme="minorHAnsi"/>
        </w:rPr>
        <w:t>Zarządzenie nr</w:t>
      </w:r>
      <w:r>
        <w:rPr>
          <w:rFonts w:ascii="Calibri" w:eastAsia="Times New Roman" w:hAnsi="Calibri" w:cstheme="minorHAnsi"/>
          <w:b/>
        </w:rPr>
        <w:t xml:space="preserve"> ……………………..</w:t>
      </w:r>
      <w:r>
        <w:rPr>
          <w:rFonts w:ascii="Calibri" w:eastAsia="Times New Roman" w:hAnsi="Calibri" w:cstheme="minorHAnsi"/>
        </w:rPr>
        <w:t>Starosty Powiatu Lwóweckiego z dnia ………………… w sprawie zasad odpłatności i wysokości opłat za usługi przewozowe świadczone środkami publicznego transportu zbiorowego organizowanego przez Powiat Lwówecki oraz wysokości opłat dodatkowych</w:t>
      </w:r>
    </w:p>
    <w:p w14:paraId="423E2291" w14:textId="77777777" w:rsidR="008A459E" w:rsidRDefault="008A459E" w:rsidP="00A82B97">
      <w:pPr>
        <w:spacing w:before="100" w:after="120" w:line="264" w:lineRule="auto"/>
        <w:jc w:val="center"/>
        <w:rPr>
          <w:rFonts w:ascii="Calibri" w:hAnsi="Calibri" w:cstheme="minorHAnsi"/>
        </w:rPr>
      </w:pPr>
    </w:p>
    <w:p w14:paraId="64C0F9FA" w14:textId="77777777" w:rsidR="008A459E" w:rsidRDefault="00000000" w:rsidP="00A82B97">
      <w:pPr>
        <w:numPr>
          <w:ilvl w:val="0"/>
          <w:numId w:val="91"/>
        </w:numPr>
        <w:tabs>
          <w:tab w:val="clear" w:pos="0"/>
        </w:tabs>
        <w:spacing w:after="120" w:line="264" w:lineRule="auto"/>
        <w:ind w:left="0" w:right="-567" w:firstLine="0"/>
        <w:jc w:val="both"/>
        <w:rPr>
          <w:rFonts w:ascii="Calibri" w:hAnsi="Calibri"/>
        </w:rPr>
      </w:pPr>
      <w:r>
        <w:rPr>
          <w:rFonts w:ascii="Calibri" w:hAnsi="Calibri" w:cstheme="minorHAnsi"/>
          <w:b/>
        </w:rPr>
        <w:t xml:space="preserve">Wielkości parametrów </w:t>
      </w:r>
      <w:r>
        <w:rPr>
          <w:rFonts w:ascii="Calibri" w:hAnsi="Calibri" w:cstheme="minorHAnsi"/>
          <w:b/>
          <w:i/>
        </w:rPr>
        <w:t>α1, α2 i α3</w:t>
      </w:r>
      <w:r>
        <w:rPr>
          <w:rFonts w:ascii="Calibri" w:hAnsi="Calibri" w:cstheme="minorHAnsi"/>
          <w:b/>
        </w:rPr>
        <w:t xml:space="preserve">, definiujących odjazdy punktualne, niepunktualne oraz niezrealizowane </w:t>
      </w:r>
      <w:r>
        <w:rPr>
          <w:rFonts w:ascii="Calibri" w:hAnsi="Calibri" w:cstheme="minorHAnsi"/>
        </w:rPr>
        <w:t>(o których mowa w Załączniku nr 3 do Umowy - Wymagania w zakresie jakości usług przewozowych, zasady kontroli jakości tych usług oraz zasady naliczania kar umownych za niewłaściwą jakość)</w:t>
      </w:r>
    </w:p>
    <w:tbl>
      <w:tblPr>
        <w:tblW w:w="3681" w:type="dxa"/>
        <w:jc w:val="center"/>
        <w:tblLayout w:type="fixed"/>
        <w:tblLook w:val="0400" w:firstRow="0" w:lastRow="0" w:firstColumn="0" w:lastColumn="0" w:noHBand="0" w:noVBand="1"/>
      </w:tblPr>
      <w:tblGrid>
        <w:gridCol w:w="1413"/>
        <w:gridCol w:w="2268"/>
      </w:tblGrid>
      <w:tr w:rsidR="008A459E" w14:paraId="47B0F334" w14:textId="77777777">
        <w:trPr>
          <w:tblHeader/>
          <w:jc w:val="center"/>
        </w:trPr>
        <w:tc>
          <w:tcPr>
            <w:tcW w:w="1413" w:type="dxa"/>
            <w:tcBorders>
              <w:top w:val="single" w:sz="4" w:space="0" w:color="000000"/>
              <w:left w:val="single" w:sz="4" w:space="0" w:color="000000"/>
              <w:bottom w:val="single" w:sz="4" w:space="0" w:color="000000"/>
              <w:right w:val="single" w:sz="4" w:space="0" w:color="000000"/>
            </w:tcBorders>
          </w:tcPr>
          <w:p w14:paraId="5A42DBD6" w14:textId="77777777" w:rsidR="008A459E" w:rsidRDefault="00000000" w:rsidP="00A82B97">
            <w:pPr>
              <w:spacing w:before="40" w:after="40"/>
              <w:ind w:right="29"/>
              <w:rPr>
                <w:rFonts w:ascii="Calibri" w:hAnsi="Calibri"/>
              </w:rPr>
            </w:pPr>
            <w:r>
              <w:rPr>
                <w:rFonts w:ascii="Calibri" w:hAnsi="Calibri"/>
              </w:rPr>
              <w:t>Parametr</w:t>
            </w:r>
          </w:p>
        </w:tc>
        <w:tc>
          <w:tcPr>
            <w:tcW w:w="2267" w:type="dxa"/>
            <w:tcBorders>
              <w:top w:val="single" w:sz="4" w:space="0" w:color="000000"/>
              <w:left w:val="single" w:sz="4" w:space="0" w:color="000000"/>
              <w:bottom w:val="single" w:sz="4" w:space="0" w:color="000000"/>
              <w:right w:val="single" w:sz="4" w:space="0" w:color="000000"/>
            </w:tcBorders>
          </w:tcPr>
          <w:p w14:paraId="51F88FC9" w14:textId="77777777" w:rsidR="008A459E" w:rsidRDefault="00000000" w:rsidP="00A82B97">
            <w:pPr>
              <w:spacing w:before="40" w:after="40"/>
              <w:rPr>
                <w:rFonts w:ascii="Calibri" w:hAnsi="Calibri"/>
              </w:rPr>
            </w:pPr>
            <w:r>
              <w:rPr>
                <w:rFonts w:ascii="Calibri" w:hAnsi="Calibri"/>
              </w:rPr>
              <w:t>Wartość parametru [mm:ss]</w:t>
            </w:r>
          </w:p>
        </w:tc>
      </w:tr>
      <w:tr w:rsidR="008A459E" w14:paraId="6E706AC4" w14:textId="77777777">
        <w:trPr>
          <w:jc w:val="center"/>
        </w:trPr>
        <w:tc>
          <w:tcPr>
            <w:tcW w:w="1413" w:type="dxa"/>
            <w:tcBorders>
              <w:top w:val="single" w:sz="4" w:space="0" w:color="000000"/>
              <w:left w:val="single" w:sz="4" w:space="0" w:color="000000"/>
              <w:bottom w:val="single" w:sz="4" w:space="0" w:color="000000"/>
              <w:right w:val="single" w:sz="4" w:space="0" w:color="000000"/>
            </w:tcBorders>
          </w:tcPr>
          <w:p w14:paraId="6A6EDBEB" w14:textId="77777777" w:rsidR="008A459E" w:rsidRDefault="00000000" w:rsidP="00A82B97">
            <w:pPr>
              <w:spacing w:before="40" w:after="40"/>
              <w:ind w:right="29"/>
              <w:rPr>
                <w:rFonts w:ascii="Calibri" w:hAnsi="Calibri"/>
                <w:i/>
              </w:rPr>
            </w:pPr>
            <w:r>
              <w:rPr>
                <w:rFonts w:ascii="Calibri" w:hAnsi="Calibri"/>
                <w:i/>
              </w:rPr>
              <w:t>α1</w:t>
            </w:r>
          </w:p>
        </w:tc>
        <w:tc>
          <w:tcPr>
            <w:tcW w:w="2267" w:type="dxa"/>
            <w:tcBorders>
              <w:top w:val="single" w:sz="4" w:space="0" w:color="000000"/>
              <w:left w:val="single" w:sz="4" w:space="0" w:color="000000"/>
              <w:bottom w:val="single" w:sz="4" w:space="0" w:color="000000"/>
              <w:right w:val="single" w:sz="4" w:space="0" w:color="000000"/>
            </w:tcBorders>
          </w:tcPr>
          <w:p w14:paraId="39F7B1E5" w14:textId="77777777" w:rsidR="008A459E" w:rsidRDefault="00000000" w:rsidP="00A82B97">
            <w:pPr>
              <w:spacing w:before="40" w:after="40"/>
              <w:rPr>
                <w:rFonts w:ascii="Calibri" w:hAnsi="Calibri"/>
              </w:rPr>
            </w:pPr>
            <w:r>
              <w:rPr>
                <w:rFonts w:ascii="Calibri" w:hAnsi="Calibri"/>
              </w:rPr>
              <w:t>01:00</w:t>
            </w:r>
          </w:p>
        </w:tc>
      </w:tr>
      <w:tr w:rsidR="008A459E" w14:paraId="62FD3FBC" w14:textId="77777777">
        <w:trPr>
          <w:jc w:val="center"/>
        </w:trPr>
        <w:tc>
          <w:tcPr>
            <w:tcW w:w="1413" w:type="dxa"/>
            <w:tcBorders>
              <w:top w:val="single" w:sz="4" w:space="0" w:color="000000"/>
              <w:left w:val="single" w:sz="4" w:space="0" w:color="000000"/>
              <w:bottom w:val="single" w:sz="4" w:space="0" w:color="000000"/>
              <w:right w:val="single" w:sz="4" w:space="0" w:color="000000"/>
            </w:tcBorders>
          </w:tcPr>
          <w:p w14:paraId="69BCD377" w14:textId="77777777" w:rsidR="008A459E" w:rsidRDefault="00000000" w:rsidP="00A82B97">
            <w:pPr>
              <w:spacing w:before="40" w:after="40"/>
              <w:ind w:right="29"/>
              <w:rPr>
                <w:rFonts w:ascii="Calibri" w:hAnsi="Calibri"/>
                <w:i/>
              </w:rPr>
            </w:pPr>
            <w:r>
              <w:rPr>
                <w:rFonts w:ascii="Calibri" w:hAnsi="Calibri"/>
                <w:i/>
              </w:rPr>
              <w:t>α2</w:t>
            </w:r>
          </w:p>
        </w:tc>
        <w:tc>
          <w:tcPr>
            <w:tcW w:w="2267" w:type="dxa"/>
            <w:tcBorders>
              <w:top w:val="single" w:sz="4" w:space="0" w:color="000000"/>
              <w:left w:val="single" w:sz="4" w:space="0" w:color="000000"/>
              <w:bottom w:val="single" w:sz="4" w:space="0" w:color="000000"/>
              <w:right w:val="single" w:sz="4" w:space="0" w:color="000000"/>
            </w:tcBorders>
          </w:tcPr>
          <w:p w14:paraId="0C097C96" w14:textId="77777777" w:rsidR="008A459E" w:rsidRDefault="00000000" w:rsidP="00A82B97">
            <w:pPr>
              <w:spacing w:before="40" w:after="40"/>
              <w:rPr>
                <w:rFonts w:ascii="Calibri" w:hAnsi="Calibri"/>
              </w:rPr>
            </w:pPr>
            <w:r>
              <w:rPr>
                <w:rFonts w:ascii="Calibri" w:hAnsi="Calibri"/>
              </w:rPr>
              <w:t>05:00</w:t>
            </w:r>
          </w:p>
        </w:tc>
      </w:tr>
      <w:tr w:rsidR="008A459E" w14:paraId="7FC53D0E" w14:textId="77777777">
        <w:trPr>
          <w:jc w:val="center"/>
        </w:trPr>
        <w:tc>
          <w:tcPr>
            <w:tcW w:w="1413" w:type="dxa"/>
            <w:tcBorders>
              <w:top w:val="single" w:sz="4" w:space="0" w:color="000000"/>
              <w:left w:val="single" w:sz="4" w:space="0" w:color="000000"/>
              <w:bottom w:val="single" w:sz="4" w:space="0" w:color="000000"/>
              <w:right w:val="single" w:sz="4" w:space="0" w:color="000000"/>
            </w:tcBorders>
          </w:tcPr>
          <w:p w14:paraId="288306CF" w14:textId="77777777" w:rsidR="008A459E" w:rsidRDefault="00000000" w:rsidP="00A82B97">
            <w:pPr>
              <w:spacing w:before="40" w:after="40"/>
              <w:ind w:right="29"/>
              <w:rPr>
                <w:rFonts w:ascii="Calibri" w:hAnsi="Calibri"/>
                <w:i/>
              </w:rPr>
            </w:pPr>
            <w:r>
              <w:rPr>
                <w:rFonts w:ascii="Calibri" w:hAnsi="Calibri"/>
                <w:i/>
              </w:rPr>
              <w:t>α3</w:t>
            </w:r>
          </w:p>
        </w:tc>
        <w:tc>
          <w:tcPr>
            <w:tcW w:w="2267" w:type="dxa"/>
            <w:tcBorders>
              <w:top w:val="single" w:sz="4" w:space="0" w:color="000000"/>
              <w:left w:val="single" w:sz="4" w:space="0" w:color="000000"/>
              <w:bottom w:val="single" w:sz="4" w:space="0" w:color="000000"/>
              <w:right w:val="single" w:sz="4" w:space="0" w:color="000000"/>
            </w:tcBorders>
          </w:tcPr>
          <w:p w14:paraId="45A9022C" w14:textId="77777777" w:rsidR="008A459E" w:rsidRDefault="00000000" w:rsidP="00A82B97">
            <w:pPr>
              <w:spacing w:before="40" w:after="40"/>
              <w:rPr>
                <w:rFonts w:ascii="Calibri" w:hAnsi="Calibri"/>
              </w:rPr>
            </w:pPr>
            <w:r>
              <w:rPr>
                <w:rFonts w:ascii="Calibri" w:hAnsi="Calibri"/>
              </w:rPr>
              <w:t>30:00</w:t>
            </w:r>
          </w:p>
        </w:tc>
      </w:tr>
    </w:tbl>
    <w:p w14:paraId="4CC43194" w14:textId="77777777" w:rsidR="008A459E" w:rsidRDefault="008A459E" w:rsidP="00A82B97">
      <w:pPr>
        <w:spacing w:before="100" w:after="120" w:line="264" w:lineRule="auto"/>
        <w:ind w:right="-567"/>
        <w:jc w:val="both"/>
        <w:rPr>
          <w:rFonts w:ascii="Calibri" w:hAnsi="Calibri"/>
        </w:rPr>
      </w:pPr>
    </w:p>
    <w:p w14:paraId="1DAEDF66" w14:textId="77777777" w:rsidR="008A459E" w:rsidRDefault="00000000" w:rsidP="00A82B97">
      <w:pPr>
        <w:numPr>
          <w:ilvl w:val="0"/>
          <w:numId w:val="91"/>
        </w:numPr>
        <w:tabs>
          <w:tab w:val="clear" w:pos="0"/>
        </w:tabs>
        <w:spacing w:after="120" w:line="264" w:lineRule="auto"/>
        <w:ind w:left="0" w:right="-567" w:firstLine="0"/>
        <w:jc w:val="both"/>
        <w:rPr>
          <w:rFonts w:ascii="Calibri" w:hAnsi="Calibri"/>
        </w:rPr>
      </w:pPr>
      <w:r>
        <w:rPr>
          <w:rFonts w:ascii="Calibri" w:hAnsi="Calibri"/>
          <w:b/>
        </w:rPr>
        <w:t>Lokalizacja stacjonarnego punktu sprzedaży biletów</w:t>
      </w:r>
      <w:r>
        <w:rPr>
          <w:rFonts w:ascii="Calibri" w:hAnsi="Calibri"/>
        </w:rPr>
        <w:t xml:space="preserve"> (adres)</w:t>
      </w:r>
    </w:p>
    <w:p w14:paraId="58BCFD5B" w14:textId="77777777" w:rsidR="008A459E" w:rsidRDefault="00000000" w:rsidP="00A82B97">
      <w:pPr>
        <w:spacing w:before="100" w:line="264" w:lineRule="auto"/>
        <w:ind w:right="-567"/>
        <w:jc w:val="center"/>
        <w:rPr>
          <w:rFonts w:ascii="Calibri" w:hAnsi="Calibri"/>
        </w:rPr>
      </w:pPr>
      <w:r>
        <w:rPr>
          <w:rFonts w:ascii="Calibri" w:hAnsi="Calibri"/>
        </w:rPr>
        <w:t xml:space="preserve">KASA BILETOWA </w:t>
      </w:r>
    </w:p>
    <w:p w14:paraId="655079D4" w14:textId="77777777" w:rsidR="008A459E" w:rsidRDefault="00000000" w:rsidP="00A82B97">
      <w:pPr>
        <w:spacing w:before="100" w:after="120" w:line="264" w:lineRule="auto"/>
        <w:ind w:right="-567"/>
        <w:jc w:val="center"/>
        <w:rPr>
          <w:rFonts w:ascii="Calibri" w:hAnsi="Calibri"/>
        </w:rPr>
      </w:pPr>
      <w:r>
        <w:rPr>
          <w:rFonts w:ascii="Calibri" w:hAnsi="Calibri"/>
        </w:rPr>
        <w:t>………………………….</w:t>
      </w:r>
      <w:r>
        <w:rPr>
          <w:rFonts w:ascii="Calibri" w:hAnsi="Calibri"/>
        </w:rPr>
        <w:br/>
        <w:t>…………………………………</w:t>
      </w:r>
    </w:p>
    <w:p w14:paraId="5B5E97D3" w14:textId="77777777" w:rsidR="008A459E" w:rsidRDefault="008A459E" w:rsidP="00A82B97">
      <w:pPr>
        <w:spacing w:before="100" w:after="120" w:line="264" w:lineRule="auto"/>
        <w:ind w:right="-567"/>
        <w:rPr>
          <w:rFonts w:ascii="Calibri" w:hAnsi="Calibri"/>
        </w:rPr>
      </w:pPr>
    </w:p>
    <w:p w14:paraId="56F36360" w14:textId="77777777" w:rsidR="008A459E" w:rsidRDefault="00000000" w:rsidP="00A82B97">
      <w:pPr>
        <w:numPr>
          <w:ilvl w:val="0"/>
          <w:numId w:val="91"/>
        </w:numPr>
        <w:tabs>
          <w:tab w:val="clear" w:pos="0"/>
        </w:tabs>
        <w:spacing w:after="120" w:line="264" w:lineRule="auto"/>
        <w:ind w:left="0" w:right="-567" w:firstLine="0"/>
        <w:jc w:val="both"/>
        <w:rPr>
          <w:rFonts w:ascii="Calibri" w:hAnsi="Calibri"/>
        </w:rPr>
      </w:pPr>
      <w:r>
        <w:rPr>
          <w:rFonts w:ascii="Calibri" w:hAnsi="Calibri"/>
          <w:b/>
        </w:rPr>
        <w:t>Tryb wprowadzania zmian elementów Charakterystyki usług przewozowych</w:t>
      </w:r>
    </w:p>
    <w:p w14:paraId="52383F07" w14:textId="77777777" w:rsidR="008A459E" w:rsidRDefault="00000000" w:rsidP="00A82B97">
      <w:pPr>
        <w:numPr>
          <w:ilvl w:val="1"/>
          <w:numId w:val="92"/>
        </w:numPr>
        <w:tabs>
          <w:tab w:val="clear" w:pos="0"/>
        </w:tabs>
        <w:spacing w:after="120" w:line="264" w:lineRule="auto"/>
        <w:ind w:left="0" w:right="-569" w:firstLine="0"/>
        <w:jc w:val="both"/>
        <w:rPr>
          <w:rFonts w:ascii="Calibri" w:hAnsi="Calibri"/>
        </w:rPr>
      </w:pPr>
      <w:r>
        <w:rPr>
          <w:rFonts w:ascii="Calibri" w:hAnsi="Calibri"/>
        </w:rPr>
        <w:t>Przekazywanie informacji następuje w formie określonej w § 12 ust. 2 pkt 1) Umowy.</w:t>
      </w:r>
    </w:p>
    <w:p w14:paraId="52D6D1A0" w14:textId="77777777" w:rsidR="008A459E" w:rsidRDefault="00000000" w:rsidP="00A82B97">
      <w:pPr>
        <w:numPr>
          <w:ilvl w:val="1"/>
          <w:numId w:val="92"/>
        </w:numPr>
        <w:tabs>
          <w:tab w:val="clear" w:pos="0"/>
        </w:tabs>
        <w:spacing w:after="120" w:line="264" w:lineRule="auto"/>
        <w:ind w:left="0" w:right="-569" w:firstLine="0"/>
        <w:jc w:val="both"/>
        <w:rPr>
          <w:rFonts w:ascii="Calibri" w:hAnsi="Calibri"/>
        </w:rPr>
      </w:pPr>
      <w:r>
        <w:rPr>
          <w:rFonts w:ascii="Calibri" w:hAnsi="Calibri"/>
        </w:rPr>
        <w:t>Decyzje w zakresie zmian elementów Charakterystyki usług przewozowych dotyczących linii komunikacyjnej ……………………………………… organizowanej przez Powiat Lwówecki będą podejmowane w oparciu o uzgodnienia Stron.</w:t>
      </w:r>
    </w:p>
    <w:p w14:paraId="1634B80D" w14:textId="77777777" w:rsidR="008A459E" w:rsidRDefault="00000000" w:rsidP="00A82B97">
      <w:pPr>
        <w:numPr>
          <w:ilvl w:val="1"/>
          <w:numId w:val="92"/>
        </w:numPr>
        <w:tabs>
          <w:tab w:val="clear" w:pos="0"/>
        </w:tabs>
        <w:spacing w:after="120" w:line="264" w:lineRule="auto"/>
        <w:ind w:left="0" w:right="-569" w:firstLine="0"/>
        <w:jc w:val="both"/>
        <w:rPr>
          <w:rFonts w:ascii="Calibri" w:hAnsi="Calibri"/>
        </w:rPr>
      </w:pPr>
      <w:r>
        <w:rPr>
          <w:rFonts w:ascii="Calibri" w:hAnsi="Calibri"/>
        </w:rPr>
        <w:t xml:space="preserve">Zaktualizowane rozkłady jazdy wynikające z podjętych decyzji, o których mowa w </w:t>
      </w:r>
      <w:r>
        <w:rPr>
          <w:rFonts w:ascii="Calibri" w:hAnsi="Calibri"/>
          <w:color w:val="0070C0"/>
        </w:rPr>
        <w:t>pkt 2)</w:t>
      </w:r>
      <w:r>
        <w:rPr>
          <w:rFonts w:ascii="Calibri" w:hAnsi="Calibri"/>
        </w:rPr>
        <w:t>, Operator będzie przekazywał Organizatorowi nie później, niż 5 dni roboczych przed planowanym wprowadzeniem zmian.</w:t>
      </w:r>
    </w:p>
    <w:p w14:paraId="7F8584CA" w14:textId="77777777" w:rsidR="008A459E" w:rsidRDefault="008A459E" w:rsidP="00A82B97">
      <w:pPr>
        <w:spacing w:before="100" w:after="120" w:line="264" w:lineRule="auto"/>
        <w:ind w:right="-567"/>
        <w:jc w:val="both"/>
        <w:rPr>
          <w:rFonts w:ascii="Calibri" w:hAnsi="Calibri"/>
        </w:rPr>
      </w:pPr>
    </w:p>
    <w:p w14:paraId="404430D2" w14:textId="77777777" w:rsidR="008A459E" w:rsidRDefault="00000000" w:rsidP="00A82B97">
      <w:pPr>
        <w:numPr>
          <w:ilvl w:val="0"/>
          <w:numId w:val="91"/>
        </w:numPr>
        <w:tabs>
          <w:tab w:val="clear" w:pos="0"/>
        </w:tabs>
        <w:spacing w:after="120" w:line="264" w:lineRule="auto"/>
        <w:ind w:left="0" w:right="-567" w:firstLine="0"/>
        <w:jc w:val="both"/>
        <w:rPr>
          <w:rFonts w:ascii="Calibri" w:hAnsi="Calibri"/>
        </w:rPr>
      </w:pPr>
      <w:r>
        <w:rPr>
          <w:rFonts w:ascii="Calibri" w:hAnsi="Calibri"/>
          <w:b/>
        </w:rPr>
        <w:t xml:space="preserve">Trasa linii </w:t>
      </w:r>
      <w:r>
        <w:rPr>
          <w:rFonts w:ascii="Calibri" w:hAnsi="Calibri"/>
        </w:rPr>
        <w:t>komunikacyjnej …………</w:t>
      </w:r>
      <w:r>
        <w:rPr>
          <w:rFonts w:ascii="Calibri" w:hAnsi="Calibri"/>
          <w:i/>
        </w:rPr>
        <w:t xml:space="preserve"> (prognoza na dzień rozpoczęcia świadczenia usług przewozowych)</w:t>
      </w:r>
    </w:p>
    <w:tbl>
      <w:tblPr>
        <w:tblW w:w="9213" w:type="dxa"/>
        <w:tblInd w:w="534" w:type="dxa"/>
        <w:tblLayout w:type="fixed"/>
        <w:tblLook w:val="0400" w:firstRow="0" w:lastRow="0" w:firstColumn="0" w:lastColumn="0" w:noHBand="0" w:noVBand="1"/>
      </w:tblPr>
      <w:tblGrid>
        <w:gridCol w:w="1591"/>
        <w:gridCol w:w="7622"/>
      </w:tblGrid>
      <w:tr w:rsidR="008A459E" w14:paraId="3DCDB797" w14:textId="77777777">
        <w:tc>
          <w:tcPr>
            <w:tcW w:w="1591" w:type="dxa"/>
            <w:tcBorders>
              <w:top w:val="single" w:sz="4" w:space="0" w:color="000000"/>
              <w:left w:val="single" w:sz="4" w:space="0" w:color="000000"/>
              <w:bottom w:val="single" w:sz="4" w:space="0" w:color="000000"/>
              <w:right w:val="single" w:sz="4" w:space="0" w:color="000000"/>
            </w:tcBorders>
          </w:tcPr>
          <w:p w14:paraId="1311B073" w14:textId="77777777" w:rsidR="008A459E" w:rsidRDefault="00000000" w:rsidP="00A82B97">
            <w:pPr>
              <w:spacing w:before="100" w:after="120" w:line="264" w:lineRule="auto"/>
              <w:ind w:right="1"/>
              <w:rPr>
                <w:rFonts w:ascii="Calibri" w:hAnsi="Calibri"/>
              </w:rPr>
            </w:pPr>
            <w:r>
              <w:rPr>
                <w:rFonts w:ascii="Calibri" w:hAnsi="Calibri"/>
              </w:rPr>
              <w:t>Linia</w:t>
            </w:r>
          </w:p>
        </w:tc>
        <w:tc>
          <w:tcPr>
            <w:tcW w:w="7621" w:type="dxa"/>
            <w:tcBorders>
              <w:top w:val="single" w:sz="4" w:space="0" w:color="000000"/>
              <w:left w:val="single" w:sz="4" w:space="0" w:color="000000"/>
              <w:bottom w:val="single" w:sz="4" w:space="0" w:color="000000"/>
              <w:right w:val="single" w:sz="4" w:space="0" w:color="000000"/>
            </w:tcBorders>
          </w:tcPr>
          <w:p w14:paraId="28AADC2F" w14:textId="77777777" w:rsidR="008A459E" w:rsidRDefault="00000000" w:rsidP="00A82B97">
            <w:pPr>
              <w:spacing w:before="100" w:after="120" w:line="264" w:lineRule="auto"/>
              <w:ind w:right="1"/>
              <w:rPr>
                <w:rFonts w:ascii="Calibri" w:hAnsi="Calibri"/>
              </w:rPr>
            </w:pPr>
            <w:r>
              <w:rPr>
                <w:rFonts w:ascii="Calibri" w:hAnsi="Calibri"/>
              </w:rPr>
              <w:t>Przebieg trasy</w:t>
            </w:r>
          </w:p>
        </w:tc>
      </w:tr>
      <w:tr w:rsidR="008A459E" w14:paraId="24853BA3" w14:textId="77777777">
        <w:tc>
          <w:tcPr>
            <w:tcW w:w="1591" w:type="dxa"/>
            <w:tcBorders>
              <w:top w:val="single" w:sz="4" w:space="0" w:color="000000"/>
              <w:left w:val="single" w:sz="4" w:space="0" w:color="000000"/>
              <w:bottom w:val="single" w:sz="4" w:space="0" w:color="000000"/>
              <w:right w:val="single" w:sz="4" w:space="0" w:color="000000"/>
            </w:tcBorders>
            <w:vAlign w:val="bottom"/>
          </w:tcPr>
          <w:p w14:paraId="1808DE65" w14:textId="77777777" w:rsidR="008A459E" w:rsidRDefault="008A459E" w:rsidP="00A82B97">
            <w:pPr>
              <w:spacing w:before="100" w:after="120" w:line="264" w:lineRule="auto"/>
              <w:ind w:right="1"/>
              <w:rPr>
                <w:rFonts w:ascii="Calibri" w:hAnsi="Calibri"/>
              </w:rPr>
            </w:pPr>
          </w:p>
        </w:tc>
        <w:tc>
          <w:tcPr>
            <w:tcW w:w="7621" w:type="dxa"/>
            <w:tcBorders>
              <w:top w:val="single" w:sz="4" w:space="0" w:color="000000"/>
              <w:left w:val="single" w:sz="4" w:space="0" w:color="000000"/>
              <w:bottom w:val="single" w:sz="4" w:space="0" w:color="000000"/>
              <w:right w:val="single" w:sz="4" w:space="0" w:color="000000"/>
            </w:tcBorders>
          </w:tcPr>
          <w:p w14:paraId="2748878F" w14:textId="77777777" w:rsidR="008A459E" w:rsidRDefault="008A459E" w:rsidP="00A82B97">
            <w:pPr>
              <w:spacing w:before="100" w:after="120" w:line="264" w:lineRule="auto"/>
              <w:ind w:right="1"/>
              <w:rPr>
                <w:rFonts w:ascii="Calibri" w:hAnsi="Calibri"/>
                <w:highlight w:val="yellow"/>
              </w:rPr>
            </w:pPr>
          </w:p>
        </w:tc>
      </w:tr>
    </w:tbl>
    <w:p w14:paraId="264DA905" w14:textId="77777777" w:rsidR="008A459E" w:rsidRDefault="008A459E" w:rsidP="00A82B97">
      <w:pPr>
        <w:spacing w:before="100" w:after="120" w:line="264" w:lineRule="auto"/>
        <w:ind w:right="-569"/>
        <w:rPr>
          <w:rFonts w:ascii="Calibri" w:hAnsi="Calibri"/>
          <w:u w:val="single"/>
        </w:rPr>
      </w:pPr>
    </w:p>
    <w:p w14:paraId="0C59DF44" w14:textId="77777777" w:rsidR="008A459E" w:rsidRDefault="00000000" w:rsidP="00A82B97">
      <w:pPr>
        <w:numPr>
          <w:ilvl w:val="0"/>
          <w:numId w:val="91"/>
        </w:numPr>
        <w:tabs>
          <w:tab w:val="clear" w:pos="0"/>
        </w:tabs>
        <w:spacing w:after="120" w:line="264" w:lineRule="auto"/>
        <w:ind w:left="0" w:right="-569" w:firstLine="0"/>
        <w:jc w:val="both"/>
        <w:rPr>
          <w:rFonts w:ascii="Calibri" w:hAnsi="Calibri"/>
        </w:rPr>
      </w:pPr>
      <w:r>
        <w:rPr>
          <w:rFonts w:ascii="Calibri" w:hAnsi="Calibri"/>
          <w:b/>
        </w:rPr>
        <w:t>Wielkości usług przewozowych linii komunikacyjnej …………</w:t>
      </w:r>
      <w:r>
        <w:rPr>
          <w:rFonts w:ascii="Calibri" w:hAnsi="Calibri"/>
          <w:i/>
        </w:rPr>
        <w:t>(prognoza na dzień rozpoczęcia świadczenia usług przewozowych)</w:t>
      </w:r>
    </w:p>
    <w:tbl>
      <w:tblPr>
        <w:tblW w:w="9213" w:type="dxa"/>
        <w:tblInd w:w="534" w:type="dxa"/>
        <w:tblLayout w:type="fixed"/>
        <w:tblLook w:val="0400" w:firstRow="0" w:lastRow="0" w:firstColumn="0" w:lastColumn="0" w:noHBand="0" w:noVBand="1"/>
      </w:tblPr>
      <w:tblGrid>
        <w:gridCol w:w="3544"/>
        <w:gridCol w:w="5669"/>
      </w:tblGrid>
      <w:tr w:rsidR="008A459E" w14:paraId="41733013" w14:textId="77777777">
        <w:trPr>
          <w:tblHeader/>
        </w:trPr>
        <w:tc>
          <w:tcPr>
            <w:tcW w:w="3544" w:type="dxa"/>
            <w:tcBorders>
              <w:top w:val="single" w:sz="4" w:space="0" w:color="000000"/>
              <w:left w:val="single" w:sz="4" w:space="0" w:color="000000"/>
              <w:bottom w:val="single" w:sz="4" w:space="0" w:color="000000"/>
              <w:right w:val="single" w:sz="4" w:space="0" w:color="000000"/>
            </w:tcBorders>
          </w:tcPr>
          <w:p w14:paraId="6ED6DAE3" w14:textId="77777777" w:rsidR="008A459E" w:rsidRDefault="00000000" w:rsidP="00A82B97">
            <w:pPr>
              <w:spacing w:before="100" w:after="120" w:line="264" w:lineRule="auto"/>
              <w:ind w:right="1"/>
              <w:rPr>
                <w:rFonts w:ascii="Calibri" w:hAnsi="Calibri"/>
              </w:rPr>
            </w:pPr>
            <w:r>
              <w:rPr>
                <w:rFonts w:ascii="Calibri" w:hAnsi="Calibri"/>
              </w:rPr>
              <w:t>Linia</w:t>
            </w:r>
          </w:p>
        </w:tc>
        <w:tc>
          <w:tcPr>
            <w:tcW w:w="5668" w:type="dxa"/>
            <w:tcBorders>
              <w:top w:val="single" w:sz="4" w:space="0" w:color="000000"/>
              <w:left w:val="single" w:sz="4" w:space="0" w:color="000000"/>
              <w:bottom w:val="single" w:sz="4" w:space="0" w:color="000000"/>
              <w:right w:val="single" w:sz="4" w:space="0" w:color="000000"/>
            </w:tcBorders>
          </w:tcPr>
          <w:p w14:paraId="43983698" w14:textId="77777777" w:rsidR="008A459E" w:rsidRDefault="00000000" w:rsidP="00A82B97">
            <w:pPr>
              <w:spacing w:before="100" w:after="120" w:line="264" w:lineRule="auto"/>
              <w:ind w:right="1"/>
              <w:rPr>
                <w:rFonts w:ascii="Calibri" w:hAnsi="Calibri"/>
              </w:rPr>
            </w:pPr>
            <w:r>
              <w:rPr>
                <w:rFonts w:ascii="Calibri" w:hAnsi="Calibri"/>
              </w:rPr>
              <w:t>Planowana wielkość pracy eksploatacyjnej wyrażonej w kilometrach w okresie 01.01.2023 – 31.12.2023</w:t>
            </w:r>
          </w:p>
        </w:tc>
      </w:tr>
      <w:tr w:rsidR="008A459E" w14:paraId="406F866A" w14:textId="77777777">
        <w:tc>
          <w:tcPr>
            <w:tcW w:w="3544" w:type="dxa"/>
            <w:tcBorders>
              <w:top w:val="single" w:sz="4" w:space="0" w:color="000000"/>
              <w:left w:val="single" w:sz="4" w:space="0" w:color="000000"/>
              <w:bottom w:val="single" w:sz="4" w:space="0" w:color="000000"/>
              <w:right w:val="single" w:sz="4" w:space="0" w:color="000000"/>
            </w:tcBorders>
            <w:vAlign w:val="bottom"/>
          </w:tcPr>
          <w:p w14:paraId="7B080DFC" w14:textId="77777777" w:rsidR="008A459E" w:rsidRDefault="008A459E" w:rsidP="00A82B97">
            <w:pPr>
              <w:spacing w:before="100" w:after="120" w:line="264" w:lineRule="auto"/>
              <w:ind w:right="1"/>
              <w:rPr>
                <w:rFonts w:ascii="Calibri" w:hAnsi="Calibri"/>
              </w:rPr>
            </w:pPr>
          </w:p>
        </w:tc>
        <w:tc>
          <w:tcPr>
            <w:tcW w:w="5668" w:type="dxa"/>
            <w:tcBorders>
              <w:top w:val="single" w:sz="4" w:space="0" w:color="000000"/>
              <w:left w:val="single" w:sz="4" w:space="0" w:color="000000"/>
              <w:bottom w:val="single" w:sz="4" w:space="0" w:color="000000"/>
              <w:right w:val="single" w:sz="4" w:space="0" w:color="000000"/>
            </w:tcBorders>
            <w:vAlign w:val="bottom"/>
          </w:tcPr>
          <w:p w14:paraId="7F0D6884" w14:textId="77777777" w:rsidR="008A459E" w:rsidRDefault="008A459E" w:rsidP="00A82B97">
            <w:pPr>
              <w:spacing w:before="100" w:after="120" w:line="264" w:lineRule="auto"/>
              <w:ind w:right="2155"/>
              <w:jc w:val="right"/>
              <w:rPr>
                <w:rFonts w:ascii="Calibri" w:eastAsia="Arial" w:hAnsi="Calibri" w:cs="Arial"/>
              </w:rPr>
            </w:pPr>
          </w:p>
        </w:tc>
      </w:tr>
      <w:tr w:rsidR="008A459E" w14:paraId="3377FBEA" w14:textId="77777777">
        <w:tc>
          <w:tcPr>
            <w:tcW w:w="3544" w:type="dxa"/>
            <w:tcBorders>
              <w:top w:val="single" w:sz="4" w:space="0" w:color="000000"/>
              <w:left w:val="single" w:sz="4" w:space="0" w:color="000000"/>
              <w:bottom w:val="single" w:sz="4" w:space="0" w:color="000000"/>
              <w:right w:val="single" w:sz="4" w:space="0" w:color="000000"/>
            </w:tcBorders>
          </w:tcPr>
          <w:p w14:paraId="11847118" w14:textId="77777777" w:rsidR="008A459E" w:rsidRDefault="00000000" w:rsidP="00A82B97">
            <w:pPr>
              <w:spacing w:before="100" w:after="120" w:line="264" w:lineRule="auto"/>
              <w:ind w:right="1"/>
              <w:rPr>
                <w:rFonts w:ascii="Calibri" w:hAnsi="Calibri"/>
              </w:rPr>
            </w:pPr>
            <w:r>
              <w:rPr>
                <w:rFonts w:ascii="Calibri" w:hAnsi="Calibri"/>
              </w:rPr>
              <w:t>Łącznie</w:t>
            </w:r>
          </w:p>
        </w:tc>
        <w:tc>
          <w:tcPr>
            <w:tcW w:w="5668" w:type="dxa"/>
            <w:tcBorders>
              <w:top w:val="single" w:sz="4" w:space="0" w:color="000000"/>
              <w:left w:val="single" w:sz="4" w:space="0" w:color="000000"/>
              <w:bottom w:val="single" w:sz="4" w:space="0" w:color="000000"/>
              <w:right w:val="single" w:sz="4" w:space="0" w:color="000000"/>
            </w:tcBorders>
            <w:vAlign w:val="bottom"/>
          </w:tcPr>
          <w:p w14:paraId="20F35E5E" w14:textId="77777777" w:rsidR="008A459E" w:rsidRDefault="008A459E" w:rsidP="00A82B97">
            <w:pPr>
              <w:spacing w:before="100" w:after="120" w:line="264" w:lineRule="auto"/>
              <w:ind w:right="2155"/>
              <w:jc w:val="right"/>
              <w:rPr>
                <w:rFonts w:ascii="Calibri" w:hAnsi="Calibri"/>
              </w:rPr>
            </w:pPr>
          </w:p>
        </w:tc>
      </w:tr>
    </w:tbl>
    <w:p w14:paraId="1D080997" w14:textId="77777777" w:rsidR="008A459E" w:rsidRDefault="008A459E" w:rsidP="00A82B97">
      <w:pPr>
        <w:spacing w:before="40" w:after="40"/>
        <w:ind w:right="-569"/>
        <w:rPr>
          <w:rFonts w:ascii="Calibri" w:hAnsi="Calibri"/>
          <w:b/>
        </w:rPr>
      </w:pPr>
    </w:p>
    <w:p w14:paraId="5864A791" w14:textId="77777777" w:rsidR="008A459E" w:rsidRDefault="00000000" w:rsidP="00A82B97">
      <w:pPr>
        <w:numPr>
          <w:ilvl w:val="0"/>
          <w:numId w:val="91"/>
        </w:numPr>
        <w:tabs>
          <w:tab w:val="clear" w:pos="0"/>
        </w:tabs>
        <w:spacing w:after="120" w:line="264" w:lineRule="auto"/>
        <w:ind w:left="0" w:right="-569" w:firstLine="0"/>
        <w:jc w:val="both"/>
        <w:rPr>
          <w:rFonts w:ascii="Calibri" w:hAnsi="Calibri"/>
        </w:rPr>
      </w:pPr>
      <w:r>
        <w:rPr>
          <w:rFonts w:ascii="Calibri" w:hAnsi="Calibri"/>
          <w:b/>
        </w:rPr>
        <w:t xml:space="preserve">Rozkłady jazdy linii komunikacyjnej ………………………………… </w:t>
      </w:r>
      <w:r>
        <w:rPr>
          <w:rFonts w:ascii="Calibri" w:hAnsi="Calibri"/>
          <w:i/>
        </w:rPr>
        <w:t xml:space="preserve">(prognoza na dzień rozpoczęcia świadczenia usług </w:t>
      </w:r>
      <w:r>
        <w:rPr>
          <w:rFonts w:ascii="Calibri" w:hAnsi="Calibri" w:cstheme="minorHAnsi"/>
          <w:i/>
        </w:rPr>
        <w:t>przewozowych)</w:t>
      </w:r>
      <w:r>
        <w:rPr>
          <w:rFonts w:ascii="Calibri" w:hAnsi="Calibri" w:cstheme="minorHAnsi"/>
        </w:rPr>
        <w:t xml:space="preserve"> zawiera Załącznik nr 2.2 do Umowy „Charakterystyka usług przewozowych Część 2 (Rozkład jazdy)”</w:t>
      </w:r>
    </w:p>
    <w:p w14:paraId="287D4AFB" w14:textId="77777777" w:rsidR="008A459E" w:rsidRDefault="008A459E" w:rsidP="00A82B97">
      <w:pPr>
        <w:spacing w:before="100"/>
        <w:ind w:right="-569"/>
        <w:jc w:val="both"/>
        <w:rPr>
          <w:rFonts w:ascii="Calibri" w:hAnsi="Calibri" w:cstheme="minorHAnsi"/>
        </w:rPr>
      </w:pPr>
    </w:p>
    <w:p w14:paraId="69B248D6" w14:textId="77777777" w:rsidR="008A459E" w:rsidRDefault="00000000" w:rsidP="00A82B97">
      <w:pPr>
        <w:numPr>
          <w:ilvl w:val="0"/>
          <w:numId w:val="91"/>
        </w:numPr>
        <w:tabs>
          <w:tab w:val="clear" w:pos="0"/>
        </w:tabs>
        <w:spacing w:after="120" w:line="264" w:lineRule="auto"/>
        <w:ind w:left="0" w:right="-569" w:firstLine="0"/>
        <w:jc w:val="both"/>
        <w:rPr>
          <w:rFonts w:ascii="Calibri" w:hAnsi="Calibri"/>
        </w:rPr>
      </w:pPr>
      <w:r>
        <w:rPr>
          <w:rFonts w:ascii="Calibri" w:eastAsia="Times New Roman" w:hAnsi="Calibri" w:cstheme="minorHAnsi"/>
        </w:rPr>
        <w:t>Zarządzenie nr</w:t>
      </w:r>
      <w:r>
        <w:rPr>
          <w:rFonts w:ascii="Calibri" w:eastAsia="Times New Roman" w:hAnsi="Calibri" w:cstheme="minorHAnsi"/>
          <w:b/>
        </w:rPr>
        <w:t xml:space="preserve"> …………………..</w:t>
      </w:r>
      <w:r>
        <w:rPr>
          <w:rFonts w:ascii="Calibri" w:eastAsia="Times New Roman" w:hAnsi="Calibri" w:cstheme="minorHAnsi"/>
        </w:rPr>
        <w:t>Starosty Powiatu Lwóweckiego z dnia ………………………. w sprawie zasad odpłatności i wysokości opłat za usługi przewozowe świadczone środkami publicznego transportu zbiorowego organizowanego przez Powiat Lwówecki oraz wysokości opłat dodatkowych znajduje się w Załączniku nr 2.3 do Umowy „Charakterystyka usług przewozowych Część 3 (Zarządzenie taryfowe)”</w:t>
      </w:r>
      <w:r>
        <w:rPr>
          <w:rFonts w:ascii="Calibri" w:eastAsia="Times New Roman" w:hAnsi="Calibri" w:cstheme="minorHAnsi"/>
          <w:i/>
        </w:rPr>
        <w:t>.</w:t>
      </w:r>
    </w:p>
    <w:p w14:paraId="77A128C8" w14:textId="77777777" w:rsidR="008A459E" w:rsidRDefault="008A459E" w:rsidP="00A82B97">
      <w:pPr>
        <w:spacing w:before="100" w:after="120" w:line="264" w:lineRule="auto"/>
        <w:ind w:right="-569"/>
        <w:jc w:val="both"/>
        <w:rPr>
          <w:rFonts w:ascii="Calibri" w:hAnsi="Calibri"/>
        </w:rPr>
      </w:pPr>
    </w:p>
    <w:p w14:paraId="7CA68833" w14:textId="77777777" w:rsidR="008A459E" w:rsidRDefault="008A459E" w:rsidP="00A82B97">
      <w:pPr>
        <w:spacing w:before="100" w:line="264" w:lineRule="auto"/>
        <w:ind w:right="-569"/>
        <w:jc w:val="center"/>
        <w:rPr>
          <w:rFonts w:ascii="Calibri" w:hAnsi="Calibri"/>
        </w:rPr>
      </w:pPr>
    </w:p>
    <w:p w14:paraId="1BC3FCFF" w14:textId="77777777" w:rsidR="008A459E" w:rsidRDefault="008A459E" w:rsidP="00A82B97">
      <w:pPr>
        <w:spacing w:before="100" w:line="264" w:lineRule="auto"/>
        <w:ind w:right="-569"/>
        <w:jc w:val="center"/>
        <w:rPr>
          <w:rFonts w:ascii="Calibri" w:hAnsi="Calibri"/>
        </w:rPr>
      </w:pPr>
    </w:p>
    <w:p w14:paraId="48CD8ED7" w14:textId="77777777" w:rsidR="008A459E" w:rsidRDefault="00000000" w:rsidP="00A82B97">
      <w:pPr>
        <w:spacing w:line="264" w:lineRule="auto"/>
        <w:ind w:right="-569"/>
        <w:jc w:val="center"/>
        <w:rPr>
          <w:rFonts w:ascii="Calibri" w:hAnsi="Calibri"/>
        </w:rPr>
      </w:pPr>
      <w:r>
        <w:rPr>
          <w:rFonts w:ascii="Calibri" w:hAnsi="Calibri"/>
        </w:rPr>
        <w:t>ORGANIZATOR</w:t>
      </w:r>
      <w:r>
        <w:rPr>
          <w:rFonts w:ascii="Calibri" w:hAnsi="Calibri"/>
        </w:rPr>
        <w:tab/>
        <w:t>OPERATOR</w:t>
      </w:r>
    </w:p>
    <w:p w14:paraId="10ED9D88" w14:textId="77777777" w:rsidR="008A459E" w:rsidRDefault="00000000" w:rsidP="00A82B97">
      <w:pPr>
        <w:rPr>
          <w:rFonts w:ascii="Calibri" w:eastAsia="Times New Roman" w:hAnsi="Calibri"/>
          <w:b/>
        </w:rPr>
      </w:pPr>
      <w:r>
        <w:br w:type="page"/>
      </w:r>
    </w:p>
    <w:p w14:paraId="06C13291" w14:textId="77777777" w:rsidR="008A459E" w:rsidRDefault="00000000" w:rsidP="00A82B97">
      <w:pPr>
        <w:spacing w:before="100"/>
        <w:ind w:right="-567"/>
        <w:jc w:val="right"/>
        <w:rPr>
          <w:rFonts w:ascii="Calibri" w:hAnsi="Calibri"/>
        </w:rPr>
      </w:pPr>
      <w:r>
        <w:rPr>
          <w:rFonts w:ascii="Calibri" w:eastAsia="Times New Roman" w:hAnsi="Calibri"/>
          <w:color w:val="000000"/>
        </w:rPr>
        <w:t>Załącznik nr 2.2</w:t>
      </w:r>
    </w:p>
    <w:p w14:paraId="3CBD9514" w14:textId="77777777" w:rsidR="008A459E" w:rsidRDefault="00000000" w:rsidP="00A82B97">
      <w:pPr>
        <w:spacing w:before="100" w:after="200" w:line="264" w:lineRule="auto"/>
        <w:ind w:right="-567"/>
        <w:contextualSpacing/>
        <w:jc w:val="right"/>
        <w:rPr>
          <w:rFonts w:ascii="Calibri" w:hAnsi="Calibri"/>
        </w:rPr>
      </w:pPr>
      <w:r>
        <w:rPr>
          <w:rFonts w:ascii="Calibri" w:hAnsi="Calibri"/>
        </w:rPr>
        <w:t>do Umowy nr ………………………….. z dnia …………………………..</w:t>
      </w:r>
    </w:p>
    <w:p w14:paraId="500D0724" w14:textId="77777777" w:rsidR="008A459E" w:rsidRDefault="008A459E" w:rsidP="00A82B97">
      <w:pPr>
        <w:spacing w:before="100"/>
        <w:rPr>
          <w:rFonts w:ascii="Calibri" w:eastAsia="Times New Roman" w:hAnsi="Calibri"/>
        </w:rPr>
      </w:pPr>
    </w:p>
    <w:p w14:paraId="1ED7D8FB" w14:textId="77777777" w:rsidR="008A459E" w:rsidRDefault="00000000" w:rsidP="00A82B97">
      <w:pPr>
        <w:spacing w:before="100"/>
        <w:ind w:right="-567"/>
        <w:jc w:val="center"/>
        <w:rPr>
          <w:rFonts w:ascii="Calibri" w:hAnsi="Calibri"/>
        </w:rPr>
      </w:pPr>
      <w:r>
        <w:rPr>
          <w:rFonts w:ascii="Calibri" w:eastAsia="Times New Roman" w:hAnsi="Calibri"/>
          <w:b/>
          <w:bCs/>
          <w:color w:val="000000"/>
        </w:rPr>
        <w:t>CHARAKTERYSTYKA USŁUG PRZEWOZOWYCH </w:t>
      </w:r>
    </w:p>
    <w:p w14:paraId="59ABD40C" w14:textId="77777777" w:rsidR="008A459E" w:rsidRDefault="00000000" w:rsidP="00A82B97">
      <w:pPr>
        <w:spacing w:before="100"/>
        <w:ind w:right="-567"/>
        <w:jc w:val="center"/>
        <w:rPr>
          <w:rFonts w:ascii="Calibri" w:hAnsi="Calibri"/>
        </w:rPr>
      </w:pPr>
      <w:r>
        <w:rPr>
          <w:rFonts w:ascii="Calibri" w:eastAsia="Times New Roman" w:hAnsi="Calibri"/>
          <w:b/>
          <w:bCs/>
          <w:color w:val="000000"/>
        </w:rPr>
        <w:t>Część II</w:t>
      </w:r>
    </w:p>
    <w:p w14:paraId="2FF2B969" w14:textId="77777777" w:rsidR="008A459E" w:rsidRDefault="00000000" w:rsidP="00A82B97">
      <w:pPr>
        <w:spacing w:before="100" w:after="120"/>
        <w:ind w:right="-567"/>
        <w:jc w:val="center"/>
        <w:rPr>
          <w:rFonts w:ascii="Calibri" w:hAnsi="Calibri"/>
        </w:rPr>
      </w:pPr>
      <w:r>
        <w:rPr>
          <w:rFonts w:ascii="Calibri" w:eastAsia="Times New Roman" w:hAnsi="Calibri"/>
          <w:i/>
          <w:iCs/>
          <w:color w:val="000000"/>
        </w:rPr>
        <w:t xml:space="preserve">Rozkłady jazdy linii komunikacyjnej </w:t>
      </w:r>
    </w:p>
    <w:p w14:paraId="0DBFBDF3" w14:textId="77777777" w:rsidR="008A459E" w:rsidRDefault="008A459E" w:rsidP="00A82B97">
      <w:pPr>
        <w:spacing w:before="100"/>
        <w:ind w:right="-2"/>
        <w:rPr>
          <w:rFonts w:ascii="Calibri" w:eastAsia="Times New Roman" w:hAnsi="Calibri"/>
          <w:b/>
        </w:rPr>
      </w:pPr>
    </w:p>
    <w:p w14:paraId="0FE6CDBA" w14:textId="77777777" w:rsidR="008A459E" w:rsidRDefault="00000000" w:rsidP="00A82B97">
      <w:pPr>
        <w:rPr>
          <w:rFonts w:ascii="Calibri" w:eastAsia="Times New Roman" w:hAnsi="Calibri"/>
          <w:b/>
        </w:rPr>
      </w:pPr>
      <w:r>
        <w:br w:type="page"/>
      </w:r>
    </w:p>
    <w:p w14:paraId="246EFFC3" w14:textId="77777777" w:rsidR="008A459E" w:rsidRDefault="00000000" w:rsidP="00A82B97">
      <w:pPr>
        <w:spacing w:before="100" w:line="264" w:lineRule="auto"/>
        <w:ind w:right="-567"/>
        <w:jc w:val="right"/>
        <w:rPr>
          <w:rFonts w:ascii="Calibri" w:hAnsi="Calibri"/>
        </w:rPr>
      </w:pPr>
      <w:r>
        <w:rPr>
          <w:rFonts w:ascii="Calibri" w:hAnsi="Calibri"/>
        </w:rPr>
        <w:t>Załącznik nr 2.3</w:t>
      </w:r>
    </w:p>
    <w:p w14:paraId="51568F3D" w14:textId="77777777" w:rsidR="008A459E" w:rsidRDefault="00000000" w:rsidP="00A82B97">
      <w:pPr>
        <w:spacing w:before="100" w:line="264" w:lineRule="auto"/>
        <w:ind w:right="-567"/>
        <w:jc w:val="right"/>
        <w:rPr>
          <w:rFonts w:ascii="Calibri" w:hAnsi="Calibri"/>
        </w:rPr>
      </w:pPr>
      <w:r>
        <w:rPr>
          <w:rFonts w:ascii="Calibri" w:hAnsi="Calibri"/>
        </w:rPr>
        <w:t>do Umowy nr……………………….z dnia …………………………...</w:t>
      </w:r>
    </w:p>
    <w:p w14:paraId="00C2083B" w14:textId="77777777" w:rsidR="008A459E" w:rsidRDefault="008A459E" w:rsidP="00A82B97">
      <w:pPr>
        <w:spacing w:before="100" w:line="264" w:lineRule="auto"/>
        <w:ind w:right="-567"/>
        <w:jc w:val="center"/>
        <w:rPr>
          <w:rFonts w:ascii="Calibri" w:hAnsi="Calibri"/>
          <w:b/>
        </w:rPr>
      </w:pPr>
    </w:p>
    <w:p w14:paraId="2EC27695" w14:textId="77777777" w:rsidR="008A459E" w:rsidRDefault="00000000" w:rsidP="00A82B97">
      <w:pPr>
        <w:spacing w:before="100" w:line="264" w:lineRule="auto"/>
        <w:ind w:right="-567"/>
        <w:jc w:val="center"/>
        <w:rPr>
          <w:rFonts w:ascii="Calibri" w:hAnsi="Calibri"/>
        </w:rPr>
      </w:pPr>
      <w:r>
        <w:rPr>
          <w:rFonts w:ascii="Calibri" w:hAnsi="Calibri"/>
          <w:b/>
        </w:rPr>
        <w:t xml:space="preserve">CHARAKTERYSTYKA USŁUG PRZEWOZOWYCH </w:t>
      </w:r>
    </w:p>
    <w:p w14:paraId="754BFFFA" w14:textId="77777777" w:rsidR="008A459E" w:rsidRDefault="00000000" w:rsidP="00A82B97">
      <w:pPr>
        <w:spacing w:before="100" w:line="264" w:lineRule="auto"/>
        <w:ind w:right="-567"/>
        <w:jc w:val="center"/>
        <w:rPr>
          <w:rFonts w:ascii="Calibri" w:hAnsi="Calibri"/>
        </w:rPr>
      </w:pPr>
      <w:r>
        <w:rPr>
          <w:rFonts w:ascii="Calibri" w:hAnsi="Calibri"/>
          <w:b/>
        </w:rPr>
        <w:t>Część III</w:t>
      </w:r>
    </w:p>
    <w:p w14:paraId="7FA81AF5" w14:textId="77777777" w:rsidR="008A459E" w:rsidRDefault="00000000" w:rsidP="00A82B97">
      <w:pPr>
        <w:spacing w:before="100" w:after="120" w:line="264" w:lineRule="auto"/>
        <w:ind w:right="-567"/>
        <w:jc w:val="center"/>
        <w:rPr>
          <w:rFonts w:ascii="Calibri" w:hAnsi="Calibri"/>
        </w:rPr>
      </w:pPr>
      <w:r>
        <w:rPr>
          <w:rFonts w:ascii="Calibri" w:hAnsi="Calibri"/>
          <w:i/>
        </w:rPr>
        <w:t>(Zarządzenie taryfowe)</w:t>
      </w:r>
    </w:p>
    <w:p w14:paraId="6F1F1845" w14:textId="77777777" w:rsidR="008A459E" w:rsidRDefault="008A459E" w:rsidP="00A82B97">
      <w:pPr>
        <w:spacing w:before="100"/>
        <w:ind w:right="-2"/>
        <w:rPr>
          <w:rFonts w:ascii="Calibri" w:eastAsia="Times New Roman" w:hAnsi="Calibri"/>
          <w:b/>
        </w:rPr>
      </w:pPr>
    </w:p>
    <w:p w14:paraId="16F3053B" w14:textId="77777777" w:rsidR="008A459E" w:rsidRDefault="00000000" w:rsidP="00A82B97">
      <w:pPr>
        <w:rPr>
          <w:rFonts w:ascii="Calibri" w:eastAsia="Times New Roman" w:hAnsi="Calibri"/>
          <w:b/>
        </w:rPr>
      </w:pPr>
      <w:r>
        <w:br w:type="page"/>
      </w:r>
    </w:p>
    <w:p w14:paraId="041C6D26" w14:textId="77777777" w:rsidR="008A459E" w:rsidRDefault="00000000" w:rsidP="00A82B97">
      <w:pPr>
        <w:spacing w:before="100" w:line="264" w:lineRule="auto"/>
        <w:ind w:right="-569"/>
        <w:jc w:val="right"/>
        <w:rPr>
          <w:rFonts w:ascii="Calibri" w:hAnsi="Calibri"/>
        </w:rPr>
      </w:pPr>
      <w:r>
        <w:rPr>
          <w:rFonts w:ascii="Calibri" w:hAnsi="Calibri"/>
        </w:rPr>
        <w:t>Załącznik nr 3</w:t>
      </w:r>
    </w:p>
    <w:p w14:paraId="5193ED92" w14:textId="77777777" w:rsidR="008A459E" w:rsidRDefault="00000000" w:rsidP="00A82B97">
      <w:pPr>
        <w:spacing w:before="100" w:line="264" w:lineRule="auto"/>
        <w:ind w:right="-567"/>
        <w:jc w:val="right"/>
        <w:rPr>
          <w:rFonts w:ascii="Calibri" w:hAnsi="Calibri"/>
        </w:rPr>
      </w:pPr>
      <w:r>
        <w:rPr>
          <w:rFonts w:ascii="Calibri" w:hAnsi="Calibri"/>
        </w:rPr>
        <w:t>do Umowy nr …………………………. dnia …………………………</w:t>
      </w:r>
    </w:p>
    <w:p w14:paraId="330DDEAB" w14:textId="77777777" w:rsidR="008A459E" w:rsidRDefault="008A459E" w:rsidP="00A82B97">
      <w:pPr>
        <w:spacing w:before="100" w:line="264" w:lineRule="auto"/>
        <w:ind w:right="-569"/>
        <w:jc w:val="center"/>
        <w:rPr>
          <w:rFonts w:ascii="Calibri" w:hAnsi="Calibri"/>
          <w:b/>
        </w:rPr>
      </w:pPr>
    </w:p>
    <w:p w14:paraId="36241DCA" w14:textId="77777777" w:rsidR="008A459E" w:rsidRDefault="00000000" w:rsidP="00A82B97">
      <w:pPr>
        <w:spacing w:before="100" w:after="120" w:line="264" w:lineRule="auto"/>
        <w:ind w:right="-569"/>
        <w:jc w:val="center"/>
        <w:rPr>
          <w:rFonts w:ascii="Calibri" w:hAnsi="Calibri"/>
        </w:rPr>
      </w:pPr>
      <w:r>
        <w:rPr>
          <w:rFonts w:ascii="Calibri" w:hAnsi="Calibri"/>
          <w:b/>
        </w:rPr>
        <w:t>WYMAGANIA W ZAKRESIE JAKOŚCI USŁUG PRZEWOZOWYCH, ZASADY KONTROLI JAKOŚCI TYCH USŁUG ORAZ ZASADY NALICZANIA KAR UMOWNYCH ZA NIEWŁAŚCIWĄ JAKOŚĆ</w:t>
      </w:r>
    </w:p>
    <w:p w14:paraId="229795CB" w14:textId="77777777" w:rsidR="008A459E" w:rsidRDefault="008A459E" w:rsidP="00A82B97">
      <w:pPr>
        <w:spacing w:before="100" w:after="120" w:line="264" w:lineRule="auto"/>
        <w:ind w:right="-569"/>
        <w:jc w:val="center"/>
        <w:rPr>
          <w:rFonts w:ascii="Calibri" w:hAnsi="Calibri"/>
          <w:b/>
        </w:rPr>
      </w:pPr>
    </w:p>
    <w:p w14:paraId="2C5A4432" w14:textId="77777777" w:rsidR="008A459E" w:rsidRDefault="00000000" w:rsidP="00A82B97">
      <w:pPr>
        <w:numPr>
          <w:ilvl w:val="0"/>
          <w:numId w:val="93"/>
        </w:numPr>
        <w:tabs>
          <w:tab w:val="clear" w:pos="0"/>
        </w:tabs>
        <w:spacing w:after="120" w:line="264" w:lineRule="auto"/>
        <w:ind w:left="0" w:right="-569" w:firstLine="0"/>
        <w:jc w:val="both"/>
        <w:rPr>
          <w:rFonts w:ascii="Calibri" w:hAnsi="Calibri"/>
        </w:rPr>
      </w:pPr>
      <w:bookmarkStart w:id="286" w:name="_heading=h.gjdgxs"/>
      <w:bookmarkEnd w:id="286"/>
      <w:r>
        <w:rPr>
          <w:rFonts w:ascii="Calibri" w:hAnsi="Calibri"/>
        </w:rPr>
        <w:t>Określenia użyte w Załączniku, oznaczają:</w:t>
      </w:r>
    </w:p>
    <w:p w14:paraId="1DF6F587" w14:textId="77777777" w:rsidR="008A459E" w:rsidRDefault="00000000" w:rsidP="00A82B97">
      <w:pPr>
        <w:numPr>
          <w:ilvl w:val="0"/>
          <w:numId w:val="52"/>
        </w:numPr>
        <w:tabs>
          <w:tab w:val="clear" w:pos="0"/>
        </w:tabs>
        <w:spacing w:after="120" w:line="264" w:lineRule="auto"/>
        <w:ind w:left="0" w:right="-569" w:firstLine="0"/>
        <w:jc w:val="both"/>
        <w:rPr>
          <w:rFonts w:ascii="Calibri" w:hAnsi="Calibri"/>
        </w:rPr>
      </w:pPr>
      <w:r>
        <w:rPr>
          <w:rFonts w:ascii="Calibri" w:hAnsi="Calibri"/>
        </w:rPr>
        <w:t>zatrzymanie – zatrzymanie autobusu na przystanku i otwarcie drzwi,</w:t>
      </w:r>
    </w:p>
    <w:p w14:paraId="2635FAD6" w14:textId="77777777" w:rsidR="008A459E" w:rsidRDefault="00000000" w:rsidP="00A82B97">
      <w:pPr>
        <w:numPr>
          <w:ilvl w:val="0"/>
          <w:numId w:val="52"/>
        </w:numPr>
        <w:tabs>
          <w:tab w:val="clear" w:pos="0"/>
        </w:tabs>
        <w:spacing w:after="120" w:line="264" w:lineRule="auto"/>
        <w:ind w:left="0" w:right="-569" w:firstLine="0"/>
        <w:jc w:val="both"/>
        <w:rPr>
          <w:rFonts w:ascii="Calibri" w:hAnsi="Calibri"/>
        </w:rPr>
      </w:pPr>
      <w:r>
        <w:rPr>
          <w:rFonts w:ascii="Calibri" w:hAnsi="Calibri"/>
        </w:rPr>
        <w:t>rozpoczęcie pracy przewozowej – moment pierwszego zatrzymania autobusu na przystanku po przerwie trwającej co najmniej 240 min.,</w:t>
      </w:r>
    </w:p>
    <w:p w14:paraId="7FE49F75" w14:textId="77777777" w:rsidR="008A459E" w:rsidRDefault="00000000" w:rsidP="00A82B97">
      <w:pPr>
        <w:numPr>
          <w:ilvl w:val="0"/>
          <w:numId w:val="52"/>
        </w:numPr>
        <w:tabs>
          <w:tab w:val="clear" w:pos="0"/>
        </w:tabs>
        <w:spacing w:after="120" w:line="264" w:lineRule="auto"/>
        <w:ind w:left="0" w:right="-569" w:firstLine="0"/>
        <w:jc w:val="both"/>
        <w:rPr>
          <w:rFonts w:ascii="Calibri" w:hAnsi="Calibri"/>
        </w:rPr>
      </w:pPr>
      <w:r>
        <w:rPr>
          <w:rFonts w:ascii="Calibri" w:hAnsi="Calibri"/>
        </w:rPr>
        <w:t>przejazd – przejazd autobusu obok przystanku bez zatrzymania,</w:t>
      </w:r>
    </w:p>
    <w:p w14:paraId="00C642CB" w14:textId="77777777" w:rsidR="008A459E" w:rsidRDefault="00000000" w:rsidP="00A82B97">
      <w:pPr>
        <w:numPr>
          <w:ilvl w:val="0"/>
          <w:numId w:val="52"/>
        </w:numPr>
        <w:tabs>
          <w:tab w:val="clear" w:pos="0"/>
        </w:tabs>
        <w:spacing w:after="120" w:line="264" w:lineRule="auto"/>
        <w:ind w:left="0" w:right="-569" w:firstLine="0"/>
        <w:jc w:val="both"/>
        <w:rPr>
          <w:rFonts w:ascii="Calibri" w:hAnsi="Calibri"/>
        </w:rPr>
      </w:pPr>
      <w:r>
        <w:rPr>
          <w:rFonts w:ascii="Calibri" w:hAnsi="Calibri"/>
        </w:rPr>
        <w:t>odjazd – moment wyjazdu autobusu ze strefy przystankowej,</w:t>
      </w:r>
    </w:p>
    <w:p w14:paraId="50FD1FD1" w14:textId="77777777" w:rsidR="008A459E" w:rsidRDefault="00000000" w:rsidP="00A82B97">
      <w:pPr>
        <w:numPr>
          <w:ilvl w:val="0"/>
          <w:numId w:val="52"/>
        </w:numPr>
        <w:tabs>
          <w:tab w:val="clear" w:pos="0"/>
        </w:tabs>
        <w:spacing w:after="120" w:line="264" w:lineRule="auto"/>
        <w:ind w:left="0" w:right="-569" w:firstLine="0"/>
        <w:jc w:val="both"/>
        <w:rPr>
          <w:rFonts w:ascii="Calibri" w:hAnsi="Calibri"/>
        </w:rPr>
      </w:pPr>
      <w:bookmarkStart w:id="287" w:name="_heading=h.30j0zll"/>
      <w:bookmarkEnd w:id="287"/>
      <w:r>
        <w:rPr>
          <w:rFonts w:ascii="Calibri" w:hAnsi="Calibri"/>
        </w:rPr>
        <w:t xml:space="preserve">odjazd punktualny –odjazd z przystanku nie wcześniej niż </w:t>
      </w:r>
      <w:r>
        <w:rPr>
          <w:rFonts w:ascii="Calibri" w:hAnsi="Calibri"/>
          <w:i/>
        </w:rPr>
        <w:t>α1</w:t>
      </w:r>
      <w:r>
        <w:rPr>
          <w:rFonts w:ascii="Calibri" w:hAnsi="Calibri"/>
        </w:rPr>
        <w:t xml:space="preserve"> min. przed czasem ustalonym w rozkładzie jazdy i nie później niż </w:t>
      </w:r>
      <w:r>
        <w:rPr>
          <w:rFonts w:ascii="Calibri" w:hAnsi="Calibri"/>
          <w:i/>
        </w:rPr>
        <w:t xml:space="preserve">α2 </w:t>
      </w:r>
      <w:r>
        <w:rPr>
          <w:rFonts w:ascii="Calibri" w:hAnsi="Calibri"/>
        </w:rPr>
        <w:t>min. po czasie ustalonym w rozkładzie jazdy, a także przejazd autobusu obok przystanku (gdy nie ma na nim pasażerów oraz żaden pasażer nie chciał na nim wysiąść)</w:t>
      </w:r>
      <w:r>
        <w:rPr>
          <w:rFonts w:ascii="Calibri" w:hAnsi="Calibri"/>
          <w:i/>
          <w:vertAlign w:val="superscript"/>
        </w:rPr>
        <w:t xml:space="preserve"> </w:t>
      </w:r>
      <w:r>
        <w:rPr>
          <w:rStyle w:val="Zakotwiczenieprzypisudolnego"/>
          <w:rFonts w:ascii="Calibri" w:hAnsi="Calibri"/>
          <w:i/>
        </w:rPr>
        <w:footnoteReference w:id="1"/>
      </w:r>
      <w:r>
        <w:rPr>
          <w:rFonts w:ascii="Calibri" w:hAnsi="Calibri"/>
        </w:rPr>
        <w:t>,</w:t>
      </w:r>
    </w:p>
    <w:p w14:paraId="19BA6601" w14:textId="77777777" w:rsidR="008A459E" w:rsidRDefault="00000000" w:rsidP="00A82B97">
      <w:pPr>
        <w:numPr>
          <w:ilvl w:val="0"/>
          <w:numId w:val="52"/>
        </w:numPr>
        <w:tabs>
          <w:tab w:val="clear" w:pos="0"/>
        </w:tabs>
        <w:spacing w:after="120" w:line="264" w:lineRule="auto"/>
        <w:ind w:left="0" w:right="-569" w:firstLine="0"/>
        <w:jc w:val="both"/>
        <w:rPr>
          <w:rFonts w:ascii="Calibri" w:hAnsi="Calibri"/>
        </w:rPr>
      </w:pPr>
      <w:bookmarkStart w:id="288" w:name="_heading=h.1fob9te"/>
      <w:bookmarkEnd w:id="288"/>
      <w:r>
        <w:rPr>
          <w:rFonts w:ascii="Calibri" w:hAnsi="Calibri"/>
        </w:rPr>
        <w:t>odjazd niepunktualny:</w:t>
      </w:r>
    </w:p>
    <w:p w14:paraId="1EE7E179" w14:textId="77777777" w:rsidR="008A459E" w:rsidRDefault="00000000" w:rsidP="00A82B97">
      <w:pPr>
        <w:numPr>
          <w:ilvl w:val="0"/>
          <w:numId w:val="94"/>
        </w:numPr>
        <w:tabs>
          <w:tab w:val="clear" w:pos="0"/>
        </w:tabs>
        <w:spacing w:after="120" w:line="264" w:lineRule="auto"/>
        <w:ind w:left="0" w:right="-569" w:firstLine="0"/>
        <w:jc w:val="both"/>
        <w:rPr>
          <w:rFonts w:ascii="Calibri" w:hAnsi="Calibri"/>
        </w:rPr>
      </w:pPr>
      <w:r>
        <w:rPr>
          <w:rFonts w:ascii="Calibri" w:hAnsi="Calibri"/>
        </w:rPr>
        <w:t xml:space="preserve">przejazd autobusu obok przystanku (gdy nie ma na nim pasażerów oraz żaden pasażer nie chciał na nim wysiąść), a także odjazd z przystanku z opóźnieniem większym niż </w:t>
      </w:r>
      <w:r>
        <w:rPr>
          <w:rFonts w:ascii="Calibri" w:hAnsi="Calibri"/>
          <w:i/>
        </w:rPr>
        <w:t xml:space="preserve">α2 </w:t>
      </w:r>
      <w:r>
        <w:rPr>
          <w:rFonts w:ascii="Calibri" w:hAnsi="Calibri"/>
        </w:rPr>
        <w:t xml:space="preserve">min. i mniejszym niż </w:t>
      </w:r>
      <w:r>
        <w:rPr>
          <w:rFonts w:ascii="Calibri" w:hAnsi="Calibri"/>
          <w:i/>
        </w:rPr>
        <w:t xml:space="preserve">α3 </w:t>
      </w:r>
      <w:r>
        <w:rPr>
          <w:rFonts w:ascii="Calibri" w:hAnsi="Calibri"/>
        </w:rPr>
        <w:t>min. w porównaniu z czasem ustalonym w rozkładzie jazdy</w:t>
      </w:r>
      <w:r>
        <w:rPr>
          <w:rFonts w:ascii="Calibri" w:hAnsi="Calibri"/>
          <w:vertAlign w:val="superscript"/>
        </w:rPr>
        <w:t>1</w:t>
      </w:r>
      <w:r>
        <w:rPr>
          <w:rFonts w:ascii="Calibri" w:hAnsi="Calibri"/>
        </w:rPr>
        <w:t>,</w:t>
      </w:r>
    </w:p>
    <w:p w14:paraId="40C19FC5" w14:textId="77777777" w:rsidR="008A459E" w:rsidRDefault="00000000" w:rsidP="00A82B97">
      <w:pPr>
        <w:numPr>
          <w:ilvl w:val="0"/>
          <w:numId w:val="94"/>
        </w:numPr>
        <w:tabs>
          <w:tab w:val="clear" w:pos="0"/>
        </w:tabs>
        <w:spacing w:after="120" w:line="264" w:lineRule="auto"/>
        <w:ind w:left="0" w:right="-569" w:firstLine="0"/>
        <w:jc w:val="both"/>
        <w:rPr>
          <w:rFonts w:ascii="Calibri" w:hAnsi="Calibri"/>
        </w:rPr>
      </w:pPr>
      <w:r>
        <w:rPr>
          <w:rFonts w:ascii="Calibri" w:hAnsi="Calibri"/>
        </w:rPr>
        <w:t xml:space="preserve">przyjazd autobusu na przystanek końcowy z opóźnieniem większym niż </w:t>
      </w:r>
      <w:r>
        <w:rPr>
          <w:rFonts w:ascii="Calibri" w:hAnsi="Calibri"/>
          <w:i/>
        </w:rPr>
        <w:t xml:space="preserve">α2 </w:t>
      </w:r>
      <w:r>
        <w:rPr>
          <w:rFonts w:ascii="Calibri" w:hAnsi="Calibri"/>
        </w:rPr>
        <w:t>min. w porównaniu z czasem ustalonym w rozkładzie jazdy</w:t>
      </w:r>
      <w:r>
        <w:rPr>
          <w:rFonts w:ascii="Calibri" w:hAnsi="Calibri"/>
          <w:vertAlign w:val="superscript"/>
        </w:rPr>
        <w:t>1</w:t>
      </w:r>
      <w:r>
        <w:rPr>
          <w:rFonts w:ascii="Calibri" w:hAnsi="Calibri"/>
        </w:rPr>
        <w:t>,</w:t>
      </w:r>
    </w:p>
    <w:p w14:paraId="5F1B26F9" w14:textId="77777777" w:rsidR="008A459E" w:rsidRDefault="00000000" w:rsidP="00A82B97">
      <w:pPr>
        <w:numPr>
          <w:ilvl w:val="0"/>
          <w:numId w:val="95"/>
        </w:numPr>
        <w:tabs>
          <w:tab w:val="clear" w:pos="0"/>
        </w:tabs>
        <w:spacing w:after="120" w:line="264" w:lineRule="auto"/>
        <w:ind w:left="0" w:right="-569" w:firstLine="0"/>
        <w:jc w:val="both"/>
        <w:rPr>
          <w:rFonts w:ascii="Calibri" w:hAnsi="Calibri"/>
        </w:rPr>
      </w:pPr>
      <w:bookmarkStart w:id="289" w:name="_heading=h.3znysh7"/>
      <w:bookmarkEnd w:id="289"/>
      <w:r>
        <w:rPr>
          <w:rFonts w:ascii="Calibri" w:hAnsi="Calibri"/>
        </w:rPr>
        <w:t>odjazd niezrealizowany:</w:t>
      </w:r>
    </w:p>
    <w:p w14:paraId="2FB31991" w14:textId="77777777" w:rsidR="008A459E" w:rsidRDefault="00000000" w:rsidP="00A82B97">
      <w:pPr>
        <w:numPr>
          <w:ilvl w:val="0"/>
          <w:numId w:val="96"/>
        </w:numPr>
        <w:tabs>
          <w:tab w:val="clear" w:pos="0"/>
        </w:tabs>
        <w:spacing w:after="120" w:line="264" w:lineRule="auto"/>
        <w:ind w:left="0" w:right="-569" w:firstLine="0"/>
        <w:jc w:val="both"/>
        <w:rPr>
          <w:rFonts w:ascii="Calibri" w:hAnsi="Calibri"/>
        </w:rPr>
      </w:pPr>
      <w:r>
        <w:rPr>
          <w:rFonts w:ascii="Calibri" w:hAnsi="Calibri"/>
        </w:rPr>
        <w:t>niepojawienie się autobusu w strefie przystankowej,</w:t>
      </w:r>
    </w:p>
    <w:p w14:paraId="04E893DD" w14:textId="77777777" w:rsidR="008A459E" w:rsidRDefault="00000000" w:rsidP="00A82B97">
      <w:pPr>
        <w:numPr>
          <w:ilvl w:val="0"/>
          <w:numId w:val="96"/>
        </w:numPr>
        <w:tabs>
          <w:tab w:val="clear" w:pos="0"/>
        </w:tabs>
        <w:spacing w:after="120" w:line="264" w:lineRule="auto"/>
        <w:ind w:left="0" w:right="-569" w:firstLine="0"/>
        <w:jc w:val="both"/>
        <w:rPr>
          <w:rFonts w:ascii="Calibri" w:hAnsi="Calibri"/>
        </w:rPr>
      </w:pPr>
      <w:r>
        <w:rPr>
          <w:rFonts w:ascii="Calibri" w:hAnsi="Calibri"/>
        </w:rPr>
        <w:t>przejazd autobusu obok przystanku, na którym czekali pasażerowie,</w:t>
      </w:r>
    </w:p>
    <w:p w14:paraId="697D43FF" w14:textId="77777777" w:rsidR="008A459E" w:rsidRDefault="00000000" w:rsidP="00A82B97">
      <w:pPr>
        <w:numPr>
          <w:ilvl w:val="0"/>
          <w:numId w:val="96"/>
        </w:numPr>
        <w:tabs>
          <w:tab w:val="clear" w:pos="0"/>
        </w:tabs>
        <w:spacing w:after="120" w:line="264" w:lineRule="auto"/>
        <w:ind w:left="0" w:right="-569" w:firstLine="0"/>
        <w:jc w:val="both"/>
        <w:rPr>
          <w:rFonts w:ascii="Calibri" w:hAnsi="Calibri"/>
        </w:rPr>
      </w:pPr>
      <w:r>
        <w:rPr>
          <w:rFonts w:ascii="Calibri" w:hAnsi="Calibri"/>
        </w:rPr>
        <w:t xml:space="preserve">przejazd autobusu obok przystanku oraz odjazd z przystanku wcześniej niż </w:t>
      </w:r>
      <w:r>
        <w:rPr>
          <w:rFonts w:ascii="Calibri" w:hAnsi="Calibri"/>
          <w:i/>
        </w:rPr>
        <w:t>α1</w:t>
      </w:r>
      <w:r>
        <w:rPr>
          <w:rFonts w:ascii="Calibri" w:hAnsi="Calibri"/>
        </w:rPr>
        <w:t xml:space="preserve"> min. przed czasem ustalonym w rozkładzie jazdy,</w:t>
      </w:r>
    </w:p>
    <w:p w14:paraId="05A68F1E" w14:textId="77777777" w:rsidR="008A459E" w:rsidRDefault="00000000" w:rsidP="00A82B97">
      <w:pPr>
        <w:numPr>
          <w:ilvl w:val="0"/>
          <w:numId w:val="96"/>
        </w:numPr>
        <w:tabs>
          <w:tab w:val="clear" w:pos="0"/>
        </w:tabs>
        <w:spacing w:after="120" w:line="264" w:lineRule="auto"/>
        <w:ind w:left="0" w:right="-569" w:firstLine="0"/>
        <w:jc w:val="both"/>
        <w:rPr>
          <w:rFonts w:ascii="Calibri" w:hAnsi="Calibri"/>
        </w:rPr>
      </w:pPr>
      <w:r>
        <w:rPr>
          <w:rFonts w:ascii="Calibri" w:hAnsi="Calibri"/>
        </w:rPr>
        <w:t xml:space="preserve">przejazd autobusu obok przystanku oraz odjazd z przystanku z opóźnieniem większym niż </w:t>
      </w:r>
      <w:r>
        <w:rPr>
          <w:rFonts w:ascii="Calibri" w:hAnsi="Calibri"/>
          <w:i/>
        </w:rPr>
        <w:t>α3</w:t>
      </w:r>
      <w:r>
        <w:rPr>
          <w:rFonts w:ascii="Calibri" w:hAnsi="Calibri"/>
        </w:rPr>
        <w:t xml:space="preserve"> min. w porównaniu z czasem ustalonym w rozkładzie jazdy</w:t>
      </w:r>
      <w:r>
        <w:rPr>
          <w:rFonts w:ascii="Calibri" w:hAnsi="Calibri"/>
          <w:vertAlign w:val="superscript"/>
        </w:rPr>
        <w:t>1</w:t>
      </w:r>
      <w:r>
        <w:rPr>
          <w:rFonts w:ascii="Calibri" w:hAnsi="Calibri"/>
        </w:rPr>
        <w:t>,</w:t>
      </w:r>
    </w:p>
    <w:p w14:paraId="61CD2094" w14:textId="77777777" w:rsidR="008A459E" w:rsidRDefault="00000000" w:rsidP="00A82B97">
      <w:pPr>
        <w:numPr>
          <w:ilvl w:val="0"/>
          <w:numId w:val="95"/>
        </w:numPr>
        <w:tabs>
          <w:tab w:val="clear" w:pos="0"/>
        </w:tabs>
        <w:spacing w:after="120" w:line="264" w:lineRule="auto"/>
        <w:ind w:left="0" w:right="-569" w:firstLine="0"/>
        <w:jc w:val="both"/>
        <w:rPr>
          <w:rFonts w:ascii="Calibri" w:hAnsi="Calibri"/>
        </w:rPr>
      </w:pPr>
      <w:r>
        <w:rPr>
          <w:rFonts w:ascii="Calibri" w:hAnsi="Calibri"/>
        </w:rPr>
        <w:t>właściwa jakość wykonywania usług przewozowych:</w:t>
      </w:r>
    </w:p>
    <w:p w14:paraId="1567ADD4" w14:textId="77777777" w:rsidR="008A459E" w:rsidRDefault="00000000" w:rsidP="00A82B97">
      <w:pPr>
        <w:spacing w:before="100" w:after="120" w:line="264" w:lineRule="auto"/>
        <w:ind w:right="-569"/>
        <w:jc w:val="both"/>
        <w:rPr>
          <w:rFonts w:ascii="Calibri" w:hAnsi="Calibri"/>
        </w:rPr>
      </w:pPr>
      <w:r>
        <w:rPr>
          <w:rFonts w:ascii="Calibri" w:hAnsi="Calibri"/>
        </w:rPr>
        <w:t>usługi przewozowe wykonywane są na właściwym (oczekiwanym przez Organizatora) poziomie jakościowym, gdy:</w:t>
      </w:r>
    </w:p>
    <w:p w14:paraId="45844C3F" w14:textId="77777777" w:rsidR="008A459E" w:rsidRDefault="00000000" w:rsidP="00A82B97">
      <w:pPr>
        <w:numPr>
          <w:ilvl w:val="0"/>
          <w:numId w:val="97"/>
        </w:numPr>
        <w:tabs>
          <w:tab w:val="clear" w:pos="0"/>
        </w:tabs>
        <w:spacing w:after="120" w:line="264" w:lineRule="auto"/>
        <w:ind w:left="0" w:right="-569" w:firstLine="0"/>
        <w:jc w:val="both"/>
        <w:rPr>
          <w:rFonts w:ascii="Calibri" w:hAnsi="Calibri"/>
        </w:rPr>
      </w:pPr>
      <w:r>
        <w:rPr>
          <w:rFonts w:ascii="Calibri" w:hAnsi="Calibri"/>
        </w:rPr>
        <w:t>autobusy realizują aktualne rozkłady jazdy, tzn. że odjazdy z przystanków są punktualne.</w:t>
      </w:r>
    </w:p>
    <w:p w14:paraId="7F6DE97F" w14:textId="77777777" w:rsidR="008A459E" w:rsidRDefault="00000000" w:rsidP="00A82B97">
      <w:pPr>
        <w:numPr>
          <w:ilvl w:val="0"/>
          <w:numId w:val="97"/>
        </w:numPr>
        <w:tabs>
          <w:tab w:val="clear" w:pos="0"/>
        </w:tabs>
        <w:spacing w:after="120" w:line="264" w:lineRule="auto"/>
        <w:ind w:left="0" w:right="-569" w:firstLine="0"/>
        <w:jc w:val="both"/>
        <w:rPr>
          <w:rFonts w:ascii="Calibri" w:hAnsi="Calibri"/>
        </w:rPr>
      </w:pPr>
      <w:r>
        <w:rPr>
          <w:rFonts w:ascii="Calibri" w:hAnsi="Calibri"/>
        </w:rPr>
        <w:t>autobusy są czyste, tzn. że:</w:t>
      </w:r>
    </w:p>
    <w:p w14:paraId="36A39A75" w14:textId="77777777" w:rsidR="008A459E" w:rsidRDefault="00000000" w:rsidP="00A82B97">
      <w:pPr>
        <w:numPr>
          <w:ilvl w:val="0"/>
          <w:numId w:val="98"/>
        </w:numPr>
        <w:tabs>
          <w:tab w:val="clear" w:pos="0"/>
        </w:tabs>
        <w:spacing w:after="120" w:line="264" w:lineRule="auto"/>
        <w:ind w:left="0" w:right="-569" w:firstLine="0"/>
        <w:jc w:val="both"/>
        <w:rPr>
          <w:rFonts w:ascii="Calibri" w:hAnsi="Calibri"/>
        </w:rPr>
      </w:pPr>
      <w:r>
        <w:rPr>
          <w:rFonts w:ascii="Calibri" w:hAnsi="Calibri"/>
        </w:rPr>
        <w:t>czyste jest (z uwzględnieniem warunków pogodowych) poszycie zewnętrzne: karoseria, szyby, reflektory, tablice kierunkowe, tablice rejestracyjne, numery identyfikacyjne autobusu, oznaczenia Organizatora i Operatora,</w:t>
      </w:r>
    </w:p>
    <w:p w14:paraId="3D6954F1" w14:textId="77777777" w:rsidR="008A459E" w:rsidRDefault="00000000" w:rsidP="00A82B97">
      <w:pPr>
        <w:numPr>
          <w:ilvl w:val="0"/>
          <w:numId w:val="98"/>
        </w:numPr>
        <w:tabs>
          <w:tab w:val="clear" w:pos="0"/>
        </w:tabs>
        <w:spacing w:after="120" w:line="264" w:lineRule="auto"/>
        <w:ind w:left="0" w:right="-569" w:firstLine="0"/>
        <w:jc w:val="both"/>
        <w:rPr>
          <w:rFonts w:ascii="Calibri" w:hAnsi="Calibri"/>
        </w:rPr>
      </w:pPr>
      <w:r>
        <w:rPr>
          <w:rFonts w:ascii="Calibri" w:hAnsi="Calibri"/>
        </w:rPr>
        <w:t>na podłodze, ścianach, siedzeniach, szybach, ramach i parapetach okiennych brak jest widocznych plam i zabrudzeń, śladów deszczu, śniegu, błota i piasku oraz śladów po czyszczeniu (szyby uszkodzone przez porysowanie ostrymi narzędziami oraz zamalowane farbami nie dającymi się zmyć bez uszkodzenia szyby, nie są traktowane jako brudne),</w:t>
      </w:r>
    </w:p>
    <w:p w14:paraId="0CEC849C" w14:textId="77777777" w:rsidR="008A459E" w:rsidRDefault="00000000" w:rsidP="00A82B97">
      <w:pPr>
        <w:numPr>
          <w:ilvl w:val="0"/>
          <w:numId w:val="98"/>
        </w:numPr>
        <w:tabs>
          <w:tab w:val="clear" w:pos="0"/>
        </w:tabs>
        <w:spacing w:after="120" w:line="264" w:lineRule="auto"/>
        <w:ind w:left="0" w:right="-569" w:firstLine="0"/>
        <w:jc w:val="both"/>
        <w:rPr>
          <w:rFonts w:ascii="Calibri" w:hAnsi="Calibri"/>
        </w:rPr>
      </w:pPr>
      <w:r>
        <w:rPr>
          <w:rFonts w:ascii="Calibri" w:hAnsi="Calibri"/>
        </w:rPr>
        <w:t>szyby, ramy, parapety, ściany, poręcze i uchwyty nie lepią się w dotyku.</w:t>
      </w:r>
    </w:p>
    <w:p w14:paraId="68A80D17" w14:textId="77777777" w:rsidR="008A459E" w:rsidRDefault="00000000" w:rsidP="00A82B97">
      <w:pPr>
        <w:spacing w:before="100" w:after="120" w:line="264" w:lineRule="auto"/>
        <w:ind w:right="-569"/>
        <w:jc w:val="both"/>
        <w:rPr>
          <w:rFonts w:ascii="Calibri" w:hAnsi="Calibri"/>
        </w:rPr>
      </w:pPr>
      <w:r>
        <w:rPr>
          <w:rFonts w:ascii="Calibri" w:hAnsi="Calibri"/>
        </w:rPr>
        <w:t>Kontrola podłogi autobusu oraz elementów na zewnętrz autobusu prowadzona jest z uwzględnieniem warunków atmosferycznych oraz drogowych, z tym że kontrola czystości karoserii i podłogi prowadzona jest nie później, niż do zakończenia pierwszego kursu po rozpoczęciu pracy przewozowej,</w:t>
      </w:r>
    </w:p>
    <w:p w14:paraId="120B22F2" w14:textId="77777777" w:rsidR="008A459E" w:rsidRDefault="00000000" w:rsidP="00A82B97">
      <w:pPr>
        <w:numPr>
          <w:ilvl w:val="0"/>
          <w:numId w:val="97"/>
        </w:numPr>
        <w:tabs>
          <w:tab w:val="clear" w:pos="0"/>
        </w:tabs>
        <w:spacing w:after="120" w:line="264" w:lineRule="auto"/>
        <w:ind w:left="0" w:right="-569" w:firstLine="0"/>
        <w:jc w:val="both"/>
        <w:rPr>
          <w:rFonts w:ascii="Calibri" w:hAnsi="Calibri"/>
        </w:rPr>
      </w:pPr>
      <w:r>
        <w:rPr>
          <w:rFonts w:ascii="Calibri" w:hAnsi="Calibri"/>
        </w:rPr>
        <w:t xml:space="preserve">obowiązki Operatora, określone w </w:t>
      </w:r>
      <w:r>
        <w:rPr>
          <w:rFonts w:ascii="Calibri" w:hAnsi="Calibri"/>
          <w:color w:val="0070C0"/>
        </w:rPr>
        <w:t>§ 5 Umowy</w:t>
      </w:r>
      <w:r>
        <w:rPr>
          <w:rFonts w:ascii="Calibri" w:hAnsi="Calibri"/>
        </w:rPr>
        <w:t>, wykonywane są prawidłowo, zarówno w aspekcie merytorycznym, jak i terminowym.</w:t>
      </w:r>
    </w:p>
    <w:p w14:paraId="50484D7E" w14:textId="77777777" w:rsidR="008A459E" w:rsidRDefault="00000000" w:rsidP="00A82B97">
      <w:pPr>
        <w:numPr>
          <w:ilvl w:val="0"/>
          <w:numId w:val="93"/>
        </w:numPr>
        <w:tabs>
          <w:tab w:val="clear" w:pos="0"/>
        </w:tabs>
        <w:spacing w:after="120" w:line="264" w:lineRule="auto"/>
        <w:ind w:left="0" w:right="-569" w:firstLine="0"/>
        <w:jc w:val="both"/>
        <w:rPr>
          <w:rFonts w:ascii="Calibri" w:hAnsi="Calibri"/>
        </w:rPr>
      </w:pPr>
      <w:bookmarkStart w:id="290" w:name="_heading=h.2et92p0"/>
      <w:bookmarkEnd w:id="290"/>
      <w:r>
        <w:rPr>
          <w:rFonts w:ascii="Calibri" w:hAnsi="Calibri"/>
        </w:rPr>
        <w:t>Przy ocenie poziomu jakościowego wykonywanych usług bierze się pod uwagę następujące kryteria:</w:t>
      </w:r>
    </w:p>
    <w:p w14:paraId="00D1C1BB" w14:textId="77777777" w:rsidR="008A459E" w:rsidRDefault="00000000" w:rsidP="00A82B97">
      <w:pPr>
        <w:numPr>
          <w:ilvl w:val="0"/>
          <w:numId w:val="99"/>
        </w:numPr>
        <w:tabs>
          <w:tab w:val="clear" w:pos="0"/>
        </w:tabs>
        <w:spacing w:after="120" w:line="264" w:lineRule="auto"/>
        <w:ind w:left="0" w:right="-569" w:firstLine="0"/>
        <w:jc w:val="both"/>
        <w:rPr>
          <w:rFonts w:ascii="Calibri" w:hAnsi="Calibri"/>
        </w:rPr>
      </w:pPr>
      <w:bookmarkStart w:id="291" w:name="_heading=h.tyjcwt"/>
      <w:bookmarkEnd w:id="291"/>
      <w:r>
        <w:rPr>
          <w:rFonts w:ascii="Calibri" w:hAnsi="Calibri"/>
        </w:rPr>
        <w:t xml:space="preserve">spełnianie wymagań Umowy w zakresie realizacji rozkładów jazdy (wykonywanie obowiązku, określonego </w:t>
      </w:r>
      <w:r>
        <w:rPr>
          <w:rFonts w:ascii="Calibri" w:hAnsi="Calibri"/>
          <w:color w:val="0070C0"/>
        </w:rPr>
        <w:t>w § 5 ust. 2 pkt 6 lit. d) Umowy</w:t>
      </w:r>
      <w:r>
        <w:rPr>
          <w:rFonts w:ascii="Calibri" w:hAnsi="Calibri"/>
        </w:rPr>
        <w:t>),</w:t>
      </w:r>
    </w:p>
    <w:p w14:paraId="0A01C614" w14:textId="77777777" w:rsidR="008A459E" w:rsidRDefault="00000000" w:rsidP="00A82B97">
      <w:pPr>
        <w:numPr>
          <w:ilvl w:val="0"/>
          <w:numId w:val="99"/>
        </w:numPr>
        <w:tabs>
          <w:tab w:val="clear" w:pos="0"/>
        </w:tabs>
        <w:spacing w:after="120" w:line="264" w:lineRule="auto"/>
        <w:ind w:left="0" w:right="-569" w:firstLine="0"/>
        <w:jc w:val="both"/>
        <w:rPr>
          <w:rFonts w:ascii="Calibri" w:hAnsi="Calibri"/>
        </w:rPr>
      </w:pPr>
      <w:bookmarkStart w:id="292" w:name="_heading=h.3dy6vkm"/>
      <w:bookmarkEnd w:id="292"/>
      <w:r>
        <w:rPr>
          <w:rFonts w:ascii="Calibri" w:hAnsi="Calibri"/>
        </w:rPr>
        <w:t xml:space="preserve">spełnianie wymagań Umowy w zakresie realizacji pozostałych obowiązków Operatora, określonych w </w:t>
      </w:r>
      <w:r>
        <w:rPr>
          <w:rFonts w:ascii="Calibri" w:hAnsi="Calibri"/>
          <w:color w:val="0070C0"/>
        </w:rPr>
        <w:t>§ 5 Umowy</w:t>
      </w:r>
      <w:r>
        <w:rPr>
          <w:rFonts w:ascii="Calibri" w:hAnsi="Calibri"/>
        </w:rPr>
        <w:t>.</w:t>
      </w:r>
    </w:p>
    <w:p w14:paraId="0118A804" w14:textId="77777777" w:rsidR="008A459E" w:rsidRDefault="00000000" w:rsidP="00A82B97">
      <w:pPr>
        <w:numPr>
          <w:ilvl w:val="0"/>
          <w:numId w:val="93"/>
        </w:numPr>
        <w:tabs>
          <w:tab w:val="clear" w:pos="0"/>
        </w:tabs>
        <w:spacing w:after="120" w:line="264" w:lineRule="auto"/>
        <w:ind w:left="0" w:right="-569" w:firstLine="0"/>
        <w:jc w:val="both"/>
        <w:rPr>
          <w:rFonts w:ascii="Calibri" w:hAnsi="Calibri"/>
        </w:rPr>
      </w:pPr>
      <w:bookmarkStart w:id="293" w:name="_heading=h.1t3h5sf"/>
      <w:bookmarkEnd w:id="293"/>
      <w:r>
        <w:rPr>
          <w:rFonts w:ascii="Calibri" w:hAnsi="Calibri"/>
        </w:rPr>
        <w:t>Zasady kontroli jakości usług przewozowych:</w:t>
      </w:r>
    </w:p>
    <w:p w14:paraId="29F249A7" w14:textId="77777777" w:rsidR="008A459E" w:rsidRDefault="00000000" w:rsidP="00A82B97">
      <w:pPr>
        <w:numPr>
          <w:ilvl w:val="0"/>
          <w:numId w:val="100"/>
        </w:numPr>
        <w:tabs>
          <w:tab w:val="clear" w:pos="0"/>
        </w:tabs>
        <w:spacing w:after="120" w:line="264" w:lineRule="auto"/>
        <w:ind w:left="0" w:right="-569" w:firstLine="0"/>
        <w:jc w:val="both"/>
        <w:rPr>
          <w:rFonts w:ascii="Calibri" w:hAnsi="Calibri"/>
        </w:rPr>
      </w:pPr>
      <w:r>
        <w:rPr>
          <w:rFonts w:ascii="Calibri" w:hAnsi="Calibri"/>
        </w:rPr>
        <w:t xml:space="preserve">kontrola kryterium, o którym mowa w </w:t>
      </w:r>
      <w:r>
        <w:rPr>
          <w:rFonts w:ascii="Calibri" w:hAnsi="Calibri"/>
          <w:color w:val="0070C0"/>
        </w:rPr>
        <w:t>pkt. 2 ppkt. 1)</w:t>
      </w:r>
      <w:r>
        <w:rPr>
          <w:rFonts w:ascii="Calibri" w:hAnsi="Calibri"/>
        </w:rPr>
        <w:t>, prowadzona jest przez kontrolerów Organizatora na wybranych przystankach komunikacyjnych lub w pojeździe. Może być również prowadzona przy użyciu urządzeń telematycznych (po wprowadzeniu ich na wyposażenie pojazdów):</w:t>
      </w:r>
    </w:p>
    <w:p w14:paraId="4F006399" w14:textId="77777777" w:rsidR="008A459E" w:rsidRDefault="00000000" w:rsidP="00A82B97">
      <w:pPr>
        <w:numPr>
          <w:ilvl w:val="0"/>
          <w:numId w:val="98"/>
        </w:numPr>
        <w:tabs>
          <w:tab w:val="clear" w:pos="0"/>
        </w:tabs>
        <w:spacing w:after="120" w:line="264" w:lineRule="auto"/>
        <w:ind w:left="0" w:right="-569" w:firstLine="0"/>
        <w:jc w:val="both"/>
        <w:rPr>
          <w:rFonts w:ascii="Calibri" w:hAnsi="Calibri"/>
        </w:rPr>
      </w:pPr>
      <w:r>
        <w:rPr>
          <w:rFonts w:ascii="Calibri" w:hAnsi="Calibri"/>
        </w:rPr>
        <w:t>czas trwania obserwacji w punktach kontrolnych nie może być krótszy niż 1 godzina,</w:t>
      </w:r>
    </w:p>
    <w:p w14:paraId="5CF9BCB2" w14:textId="77777777" w:rsidR="008A459E" w:rsidRDefault="00000000" w:rsidP="00A82B97">
      <w:pPr>
        <w:numPr>
          <w:ilvl w:val="0"/>
          <w:numId w:val="98"/>
        </w:numPr>
        <w:tabs>
          <w:tab w:val="clear" w:pos="0"/>
        </w:tabs>
        <w:spacing w:after="120" w:line="264" w:lineRule="auto"/>
        <w:ind w:left="0" w:right="-569" w:firstLine="0"/>
        <w:jc w:val="both"/>
        <w:rPr>
          <w:rFonts w:ascii="Calibri" w:hAnsi="Calibri"/>
        </w:rPr>
      </w:pPr>
      <w:r>
        <w:rPr>
          <w:rFonts w:ascii="Calibri" w:hAnsi="Calibri"/>
        </w:rPr>
        <w:t>informacje z przeprowadzonych obserwacji i stwierdzonych nieprawidłowości w zakresie punktualności i realizacji kursów Organizator przekaże Operatorowi na bieżąco, nie później niż w terminie 3 dni roboczych,</w:t>
      </w:r>
    </w:p>
    <w:p w14:paraId="73C8E9E1" w14:textId="77777777" w:rsidR="008A459E" w:rsidRDefault="00000000" w:rsidP="00A82B97">
      <w:pPr>
        <w:numPr>
          <w:ilvl w:val="0"/>
          <w:numId w:val="100"/>
        </w:numPr>
        <w:tabs>
          <w:tab w:val="clear" w:pos="0"/>
        </w:tabs>
        <w:spacing w:after="120" w:line="264" w:lineRule="auto"/>
        <w:ind w:left="0" w:right="-569" w:firstLine="0"/>
        <w:jc w:val="both"/>
        <w:rPr>
          <w:rFonts w:ascii="Calibri" w:hAnsi="Calibri"/>
        </w:rPr>
      </w:pPr>
      <w:r>
        <w:rPr>
          <w:rFonts w:ascii="Calibri" w:hAnsi="Calibri"/>
        </w:rPr>
        <w:t xml:space="preserve">kontrola kryterium, o którym mowa w </w:t>
      </w:r>
      <w:r>
        <w:rPr>
          <w:rFonts w:ascii="Calibri" w:hAnsi="Calibri"/>
          <w:color w:val="0070C0"/>
        </w:rPr>
        <w:t>pkt. 2 ppkt. 2)</w:t>
      </w:r>
      <w:r>
        <w:rPr>
          <w:rFonts w:ascii="Calibri" w:hAnsi="Calibri"/>
        </w:rPr>
        <w:t>, prowadzona jest w oparciu o obserwacje kontrolerów Organizatora;</w:t>
      </w:r>
    </w:p>
    <w:p w14:paraId="7DC1482F" w14:textId="77777777" w:rsidR="008A459E" w:rsidRDefault="00000000" w:rsidP="00A82B97">
      <w:pPr>
        <w:spacing w:before="100" w:after="120" w:line="264" w:lineRule="auto"/>
        <w:ind w:right="-569"/>
        <w:jc w:val="both"/>
        <w:rPr>
          <w:rFonts w:ascii="Calibri" w:hAnsi="Calibri"/>
        </w:rPr>
      </w:pPr>
      <w:r>
        <w:rPr>
          <w:rFonts w:ascii="Calibri" w:hAnsi="Calibri"/>
        </w:rPr>
        <w:t xml:space="preserve">udokumentowane wyniki kontroli za okres rozliczeniowy Organizator będzie przekazywał Operatorowi jeden raz w miesiącu w formie określonej w </w:t>
      </w:r>
      <w:r>
        <w:rPr>
          <w:rFonts w:ascii="Calibri" w:hAnsi="Calibri"/>
          <w:color w:val="0070C0"/>
        </w:rPr>
        <w:t xml:space="preserve">§ 12 ust. 2 pkt 1 Umowy </w:t>
      </w:r>
      <w:r>
        <w:rPr>
          <w:rFonts w:ascii="Calibri" w:hAnsi="Calibri"/>
        </w:rPr>
        <w:t>w terminie do 10 dnia miesiąca następnego po okresie rozliczeniowym.</w:t>
      </w:r>
    </w:p>
    <w:p w14:paraId="7AFB1F31" w14:textId="77777777" w:rsidR="008A459E" w:rsidRDefault="00000000" w:rsidP="00A82B97">
      <w:pPr>
        <w:numPr>
          <w:ilvl w:val="0"/>
          <w:numId w:val="93"/>
        </w:numPr>
        <w:tabs>
          <w:tab w:val="clear" w:pos="0"/>
        </w:tabs>
        <w:spacing w:after="120" w:line="264" w:lineRule="auto"/>
        <w:ind w:left="0" w:right="-569" w:firstLine="0"/>
        <w:jc w:val="both"/>
        <w:rPr>
          <w:rFonts w:ascii="Calibri" w:hAnsi="Calibri"/>
        </w:rPr>
      </w:pPr>
      <w:bookmarkStart w:id="294" w:name="_heading=h.4d34og8"/>
      <w:bookmarkEnd w:id="294"/>
      <w:r>
        <w:rPr>
          <w:rFonts w:ascii="Calibri" w:hAnsi="Calibri"/>
        </w:rPr>
        <w:t>Uprawnienia Operatora do odwoływania się od wyników kontroli jakości:</w:t>
      </w:r>
    </w:p>
    <w:p w14:paraId="0EE89F34" w14:textId="77777777" w:rsidR="008A459E" w:rsidRDefault="00000000" w:rsidP="00A82B97">
      <w:pPr>
        <w:numPr>
          <w:ilvl w:val="0"/>
          <w:numId w:val="49"/>
        </w:numPr>
        <w:tabs>
          <w:tab w:val="clear" w:pos="0"/>
        </w:tabs>
        <w:spacing w:after="120" w:line="264" w:lineRule="auto"/>
        <w:ind w:left="0" w:right="-569" w:firstLine="0"/>
        <w:jc w:val="both"/>
        <w:rPr>
          <w:rFonts w:ascii="Calibri" w:hAnsi="Calibri"/>
        </w:rPr>
      </w:pPr>
      <w:bookmarkStart w:id="295" w:name="_heading=h.2s8eyo1"/>
      <w:bookmarkEnd w:id="295"/>
      <w:r>
        <w:rPr>
          <w:rFonts w:ascii="Calibri" w:hAnsi="Calibri"/>
        </w:rPr>
        <w:t xml:space="preserve">Operator ma prawo do odwołania się od wyników kontroli jakości, o których mowa w </w:t>
      </w:r>
      <w:r>
        <w:rPr>
          <w:rFonts w:ascii="Calibri" w:hAnsi="Calibri"/>
          <w:color w:val="0070C0"/>
        </w:rPr>
        <w:t>pkt. 3</w:t>
      </w:r>
      <w:r>
        <w:rPr>
          <w:rFonts w:ascii="Calibri" w:hAnsi="Calibri"/>
        </w:rPr>
        <w:t>, oraz do złożenia wyjaśnień dotyczących nieprawidłowości – w terminie do 7 dni roboczych od dnia otrzymania wyników kontroli.</w:t>
      </w:r>
    </w:p>
    <w:p w14:paraId="0D303FDF" w14:textId="77777777" w:rsidR="008A459E" w:rsidRDefault="00000000" w:rsidP="00A82B97">
      <w:pPr>
        <w:numPr>
          <w:ilvl w:val="0"/>
          <w:numId w:val="49"/>
        </w:numPr>
        <w:tabs>
          <w:tab w:val="clear" w:pos="0"/>
        </w:tabs>
        <w:spacing w:after="120" w:line="264" w:lineRule="auto"/>
        <w:ind w:left="0" w:right="-569" w:firstLine="0"/>
        <w:jc w:val="both"/>
        <w:rPr>
          <w:rFonts w:ascii="Calibri" w:hAnsi="Calibri"/>
        </w:rPr>
      </w:pPr>
      <w:r>
        <w:rPr>
          <w:rFonts w:ascii="Calibri" w:hAnsi="Calibri"/>
        </w:rPr>
        <w:t>Organizator ocenia zasadność odwołania oraz wyjaśnień Operatora, o których mowa w </w:t>
      </w:r>
      <w:r>
        <w:rPr>
          <w:rFonts w:ascii="Calibri" w:hAnsi="Calibri"/>
          <w:color w:val="0070C0"/>
        </w:rPr>
        <w:t>pkt. 4 ppkt 1)</w:t>
      </w:r>
      <w:r>
        <w:rPr>
          <w:rFonts w:ascii="Calibri" w:hAnsi="Calibri"/>
        </w:rPr>
        <w:t>, w ciągu 5 dni roboczych od dnia ich otrzymania:</w:t>
      </w:r>
    </w:p>
    <w:p w14:paraId="0F0F0769" w14:textId="77777777" w:rsidR="008A459E" w:rsidRDefault="00000000" w:rsidP="00A82B97">
      <w:pPr>
        <w:numPr>
          <w:ilvl w:val="0"/>
          <w:numId w:val="47"/>
        </w:numPr>
        <w:tabs>
          <w:tab w:val="clear" w:pos="0"/>
        </w:tabs>
        <w:spacing w:after="120" w:line="264" w:lineRule="auto"/>
        <w:ind w:left="0" w:right="-569" w:firstLine="0"/>
        <w:jc w:val="both"/>
        <w:rPr>
          <w:rFonts w:ascii="Calibri" w:hAnsi="Calibri"/>
        </w:rPr>
      </w:pPr>
      <w:r>
        <w:rPr>
          <w:rFonts w:ascii="Calibri" w:hAnsi="Calibri"/>
        </w:rPr>
        <w:t>usprawiedliwione odjazdy niepunktualne i niezrealizowane zostaną zaliczone jako odjazdy punktualne,</w:t>
      </w:r>
    </w:p>
    <w:p w14:paraId="4E9BFFDD" w14:textId="77777777" w:rsidR="008A459E" w:rsidRDefault="00000000" w:rsidP="00A82B97">
      <w:pPr>
        <w:numPr>
          <w:ilvl w:val="0"/>
          <w:numId w:val="47"/>
        </w:numPr>
        <w:tabs>
          <w:tab w:val="clear" w:pos="0"/>
        </w:tabs>
        <w:spacing w:after="120" w:line="264" w:lineRule="auto"/>
        <w:ind w:left="0" w:right="-569" w:firstLine="0"/>
        <w:jc w:val="both"/>
        <w:rPr>
          <w:rFonts w:ascii="Calibri" w:hAnsi="Calibri"/>
        </w:rPr>
      </w:pPr>
      <w:r>
        <w:rPr>
          <w:rFonts w:ascii="Calibri" w:hAnsi="Calibri"/>
        </w:rPr>
        <w:t xml:space="preserve">usprawiedliwione obowiązki określone w </w:t>
      </w:r>
      <w:r>
        <w:rPr>
          <w:rFonts w:ascii="Calibri" w:hAnsi="Calibri"/>
          <w:color w:val="0070C0"/>
        </w:rPr>
        <w:t>§ 5 Umowy</w:t>
      </w:r>
      <w:r>
        <w:rPr>
          <w:rFonts w:ascii="Calibri" w:hAnsi="Calibri"/>
        </w:rPr>
        <w:t>, uznane podczas kontroli jako niewykonane, zostaną uznane za wykonane,</w:t>
      </w:r>
    </w:p>
    <w:p w14:paraId="51B3AE61" w14:textId="77777777" w:rsidR="008A459E" w:rsidRDefault="00000000" w:rsidP="00A82B97">
      <w:pPr>
        <w:numPr>
          <w:ilvl w:val="0"/>
          <w:numId w:val="49"/>
        </w:numPr>
        <w:tabs>
          <w:tab w:val="clear" w:pos="0"/>
        </w:tabs>
        <w:spacing w:after="120" w:line="264" w:lineRule="auto"/>
        <w:ind w:left="0" w:right="-569" w:firstLine="0"/>
        <w:jc w:val="both"/>
        <w:rPr>
          <w:rFonts w:ascii="Calibri" w:hAnsi="Calibri"/>
        </w:rPr>
      </w:pPr>
      <w:r>
        <w:rPr>
          <w:rFonts w:ascii="Calibri" w:hAnsi="Calibri"/>
        </w:rPr>
        <w:t>w przypadku, gdy Organizator zażąda dodatkowych informacji, Operator powinien je dostarczyć w ciągu 2 dni roboczych od dnia żądania; okres ten wydłuża czas oceny zasadności odwołania,</w:t>
      </w:r>
    </w:p>
    <w:p w14:paraId="7535AB0F" w14:textId="77777777" w:rsidR="008A459E" w:rsidRDefault="00000000" w:rsidP="00A82B97">
      <w:pPr>
        <w:numPr>
          <w:ilvl w:val="0"/>
          <w:numId w:val="49"/>
        </w:numPr>
        <w:tabs>
          <w:tab w:val="clear" w:pos="0"/>
        </w:tabs>
        <w:spacing w:after="120" w:line="264" w:lineRule="auto"/>
        <w:ind w:left="0" w:right="-569" w:firstLine="0"/>
        <w:jc w:val="both"/>
        <w:rPr>
          <w:rFonts w:ascii="Calibri" w:hAnsi="Calibri"/>
        </w:rPr>
      </w:pPr>
      <w:r>
        <w:rPr>
          <w:rFonts w:ascii="Calibri" w:hAnsi="Calibri"/>
        </w:rPr>
        <w:t xml:space="preserve">Organizator, po dokonaniu oceny odwołania i wyjaśnień Operatora, zawiadamia o tej ocenie Operatora i oblicza wartość kar umownych zgodnie z zasadami określonymi w </w:t>
      </w:r>
      <w:r>
        <w:rPr>
          <w:rFonts w:ascii="Calibri" w:hAnsi="Calibri"/>
          <w:color w:val="0070C0"/>
        </w:rPr>
        <w:t xml:space="preserve">pkt. 5 </w:t>
      </w:r>
      <w:r>
        <w:rPr>
          <w:rFonts w:ascii="Calibri" w:hAnsi="Calibri"/>
        </w:rPr>
        <w:t xml:space="preserve">– w odniesieniu do kryteriów, o których mowa w </w:t>
      </w:r>
      <w:r>
        <w:rPr>
          <w:rFonts w:ascii="Calibri" w:hAnsi="Calibri"/>
          <w:color w:val="0070C0"/>
        </w:rPr>
        <w:t>pkt. 2 ppkt 1) i w pkt. 2 ppkt 2)</w:t>
      </w:r>
      <w:r>
        <w:rPr>
          <w:rFonts w:ascii="Calibri" w:hAnsi="Calibri"/>
        </w:rPr>
        <w:t>.</w:t>
      </w:r>
    </w:p>
    <w:p w14:paraId="26F046E7" w14:textId="77777777" w:rsidR="008A459E" w:rsidRDefault="00000000" w:rsidP="00A82B97">
      <w:pPr>
        <w:numPr>
          <w:ilvl w:val="0"/>
          <w:numId w:val="93"/>
        </w:numPr>
        <w:tabs>
          <w:tab w:val="clear" w:pos="0"/>
        </w:tabs>
        <w:spacing w:after="120" w:line="264" w:lineRule="auto"/>
        <w:ind w:left="0" w:right="-569" w:firstLine="0"/>
        <w:jc w:val="both"/>
        <w:rPr>
          <w:rFonts w:ascii="Calibri" w:hAnsi="Calibri"/>
        </w:rPr>
      </w:pPr>
      <w:bookmarkStart w:id="296" w:name="_heading=h.17dp8vu"/>
      <w:bookmarkEnd w:id="296"/>
      <w:r>
        <w:rPr>
          <w:rFonts w:ascii="Calibri" w:hAnsi="Calibri"/>
        </w:rPr>
        <w:t>Kary umowne obliczane kwotowo:</w:t>
      </w:r>
    </w:p>
    <w:tbl>
      <w:tblPr>
        <w:tblW w:w="9640" w:type="dxa"/>
        <w:tblInd w:w="221" w:type="dxa"/>
        <w:tblLayout w:type="fixed"/>
        <w:tblLook w:val="0400" w:firstRow="0" w:lastRow="0" w:firstColumn="0" w:lastColumn="0" w:noHBand="0" w:noVBand="1"/>
      </w:tblPr>
      <w:tblGrid>
        <w:gridCol w:w="851"/>
        <w:gridCol w:w="5528"/>
        <w:gridCol w:w="992"/>
        <w:gridCol w:w="2269"/>
      </w:tblGrid>
      <w:tr w:rsidR="008A459E" w14:paraId="6F15E2C9" w14:textId="77777777">
        <w:trPr>
          <w:cantSplit/>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6ADCC77C" w14:textId="77777777" w:rsidR="008A459E" w:rsidRDefault="00000000" w:rsidP="00A82B97">
            <w:pPr>
              <w:spacing w:before="40" w:after="40"/>
              <w:jc w:val="center"/>
              <w:rPr>
                <w:rFonts w:ascii="Calibri" w:hAnsi="Calibri"/>
              </w:rPr>
            </w:pPr>
            <w:r>
              <w:rPr>
                <w:rFonts w:ascii="Calibri" w:hAnsi="Calibri"/>
              </w:rPr>
              <w:t>Symbol kary</w:t>
            </w:r>
          </w:p>
        </w:tc>
        <w:tc>
          <w:tcPr>
            <w:tcW w:w="5527" w:type="dxa"/>
            <w:tcBorders>
              <w:top w:val="single" w:sz="4" w:space="0" w:color="000000"/>
              <w:left w:val="single" w:sz="4" w:space="0" w:color="000000"/>
              <w:bottom w:val="single" w:sz="4" w:space="0" w:color="000000"/>
              <w:right w:val="single" w:sz="4" w:space="0" w:color="000000"/>
            </w:tcBorders>
            <w:vAlign w:val="center"/>
          </w:tcPr>
          <w:p w14:paraId="32DDC966" w14:textId="77777777" w:rsidR="008A459E" w:rsidRDefault="00000000" w:rsidP="00A82B97">
            <w:pPr>
              <w:spacing w:before="40" w:after="40"/>
              <w:jc w:val="center"/>
              <w:rPr>
                <w:rFonts w:ascii="Calibri" w:hAnsi="Calibri"/>
              </w:rPr>
            </w:pPr>
            <w:r>
              <w:rPr>
                <w:rFonts w:ascii="Calibri" w:hAnsi="Calibri"/>
              </w:rPr>
              <w:t>Tytuł kary</w:t>
            </w:r>
          </w:p>
        </w:tc>
        <w:tc>
          <w:tcPr>
            <w:tcW w:w="992" w:type="dxa"/>
            <w:tcBorders>
              <w:top w:val="single" w:sz="4" w:space="0" w:color="000000"/>
              <w:left w:val="single" w:sz="4" w:space="0" w:color="000000"/>
              <w:bottom w:val="single" w:sz="4" w:space="0" w:color="000000"/>
              <w:right w:val="single" w:sz="4" w:space="0" w:color="000000"/>
            </w:tcBorders>
            <w:vAlign w:val="center"/>
          </w:tcPr>
          <w:p w14:paraId="01841085" w14:textId="77777777" w:rsidR="008A459E" w:rsidRDefault="00000000" w:rsidP="00A82B97">
            <w:pPr>
              <w:spacing w:before="40" w:after="40"/>
              <w:jc w:val="center"/>
              <w:rPr>
                <w:rFonts w:ascii="Calibri" w:hAnsi="Calibri"/>
              </w:rPr>
            </w:pPr>
            <w:r>
              <w:rPr>
                <w:rFonts w:ascii="Calibri" w:hAnsi="Calibri"/>
              </w:rPr>
              <w:t>Kwota kary [zł]</w:t>
            </w:r>
          </w:p>
        </w:tc>
        <w:tc>
          <w:tcPr>
            <w:tcW w:w="2269" w:type="dxa"/>
            <w:tcBorders>
              <w:top w:val="single" w:sz="4" w:space="0" w:color="000000"/>
              <w:left w:val="single" w:sz="4" w:space="0" w:color="000000"/>
              <w:bottom w:val="single" w:sz="4" w:space="0" w:color="000000"/>
              <w:right w:val="single" w:sz="4" w:space="0" w:color="000000"/>
            </w:tcBorders>
            <w:vAlign w:val="center"/>
          </w:tcPr>
          <w:p w14:paraId="427A7637" w14:textId="77777777" w:rsidR="008A459E" w:rsidRDefault="00000000" w:rsidP="00A82B97">
            <w:pPr>
              <w:spacing w:before="40" w:after="40"/>
              <w:jc w:val="center"/>
              <w:rPr>
                <w:rFonts w:ascii="Calibri" w:hAnsi="Calibri"/>
              </w:rPr>
            </w:pPr>
            <w:r>
              <w:rPr>
                <w:rFonts w:ascii="Calibri" w:hAnsi="Calibri"/>
              </w:rPr>
              <w:t>j.m.</w:t>
            </w:r>
          </w:p>
        </w:tc>
      </w:tr>
      <w:tr w:rsidR="008A459E" w14:paraId="5FE965D7" w14:textId="77777777">
        <w:trPr>
          <w:cantSplit/>
          <w:trHeight w:val="482"/>
        </w:trPr>
        <w:tc>
          <w:tcPr>
            <w:tcW w:w="851" w:type="dxa"/>
            <w:tcBorders>
              <w:top w:val="single" w:sz="4" w:space="0" w:color="000000"/>
              <w:left w:val="single" w:sz="4" w:space="0" w:color="000000"/>
              <w:bottom w:val="single" w:sz="4" w:space="0" w:color="000000"/>
              <w:right w:val="single" w:sz="4" w:space="0" w:color="000000"/>
            </w:tcBorders>
            <w:vAlign w:val="center"/>
          </w:tcPr>
          <w:p w14:paraId="35AA3746" w14:textId="77777777" w:rsidR="008A459E" w:rsidRDefault="00000000" w:rsidP="00A82B97">
            <w:pPr>
              <w:spacing w:before="40" w:after="40"/>
              <w:jc w:val="center"/>
              <w:rPr>
                <w:rFonts w:ascii="Calibri" w:hAnsi="Calibri"/>
              </w:rPr>
            </w:pPr>
            <w:r>
              <w:rPr>
                <w:rFonts w:ascii="Calibri" w:hAnsi="Calibri"/>
              </w:rPr>
              <w:t>K1</w:t>
            </w:r>
          </w:p>
        </w:tc>
        <w:tc>
          <w:tcPr>
            <w:tcW w:w="5527" w:type="dxa"/>
            <w:tcBorders>
              <w:top w:val="single" w:sz="4" w:space="0" w:color="000000"/>
              <w:left w:val="single" w:sz="4" w:space="0" w:color="000000"/>
              <w:bottom w:val="single" w:sz="4" w:space="0" w:color="000000"/>
              <w:right w:val="single" w:sz="4" w:space="0" w:color="000000"/>
            </w:tcBorders>
            <w:vAlign w:val="center"/>
          </w:tcPr>
          <w:p w14:paraId="5E1754D1" w14:textId="77777777" w:rsidR="008A459E" w:rsidRDefault="00000000" w:rsidP="00A82B97">
            <w:pPr>
              <w:spacing w:before="40" w:after="40"/>
              <w:ind w:right="40"/>
              <w:rPr>
                <w:rFonts w:ascii="Calibri" w:hAnsi="Calibri"/>
              </w:rPr>
            </w:pPr>
            <w:r>
              <w:rPr>
                <w:rFonts w:ascii="Calibri" w:hAnsi="Calibri"/>
              </w:rPr>
              <w:t xml:space="preserve">Odjazd niepunktualny, o którym mowa w </w:t>
            </w:r>
            <w:r>
              <w:rPr>
                <w:rFonts w:ascii="Calibri" w:hAnsi="Calibri"/>
                <w:color w:val="0070C0"/>
              </w:rPr>
              <w:t>pkt. 1 ppkt. 6)</w:t>
            </w:r>
          </w:p>
        </w:tc>
        <w:tc>
          <w:tcPr>
            <w:tcW w:w="992" w:type="dxa"/>
            <w:tcBorders>
              <w:top w:val="single" w:sz="4" w:space="0" w:color="000000"/>
              <w:left w:val="single" w:sz="4" w:space="0" w:color="000000"/>
              <w:bottom w:val="single" w:sz="4" w:space="0" w:color="000000"/>
              <w:right w:val="single" w:sz="4" w:space="0" w:color="000000"/>
            </w:tcBorders>
            <w:vAlign w:val="center"/>
          </w:tcPr>
          <w:p w14:paraId="401DAE57" w14:textId="77777777" w:rsidR="008A459E" w:rsidRDefault="00000000" w:rsidP="00A82B97">
            <w:pPr>
              <w:spacing w:before="40" w:after="40"/>
              <w:jc w:val="center"/>
              <w:rPr>
                <w:rFonts w:ascii="Calibri" w:hAnsi="Calibri"/>
              </w:rPr>
            </w:pPr>
            <w:r>
              <w:rPr>
                <w:rFonts w:ascii="Calibri" w:hAnsi="Calibri"/>
              </w:rPr>
              <w:t>5</w:t>
            </w:r>
          </w:p>
        </w:tc>
        <w:tc>
          <w:tcPr>
            <w:tcW w:w="2269" w:type="dxa"/>
            <w:tcBorders>
              <w:top w:val="single" w:sz="4" w:space="0" w:color="000000"/>
              <w:left w:val="single" w:sz="4" w:space="0" w:color="000000"/>
              <w:bottom w:val="single" w:sz="4" w:space="0" w:color="000000"/>
              <w:right w:val="single" w:sz="4" w:space="0" w:color="000000"/>
            </w:tcBorders>
            <w:vAlign w:val="center"/>
          </w:tcPr>
          <w:p w14:paraId="4DB62655" w14:textId="77777777" w:rsidR="008A459E" w:rsidRDefault="00000000" w:rsidP="00A82B97">
            <w:pPr>
              <w:spacing w:before="40" w:after="40"/>
              <w:jc w:val="center"/>
              <w:rPr>
                <w:rFonts w:ascii="Calibri" w:hAnsi="Calibri"/>
              </w:rPr>
            </w:pPr>
            <w:r>
              <w:rPr>
                <w:rFonts w:ascii="Calibri" w:hAnsi="Calibri"/>
              </w:rPr>
              <w:t>za każdy stwierdzony odjazd niepunktualny</w:t>
            </w:r>
          </w:p>
        </w:tc>
      </w:tr>
      <w:tr w:rsidR="008A459E" w14:paraId="79733EF1" w14:textId="77777777">
        <w:trPr>
          <w:cantSplit/>
          <w:trHeight w:val="334"/>
        </w:trPr>
        <w:tc>
          <w:tcPr>
            <w:tcW w:w="851" w:type="dxa"/>
            <w:tcBorders>
              <w:top w:val="single" w:sz="4" w:space="0" w:color="000000"/>
              <w:left w:val="single" w:sz="4" w:space="0" w:color="000000"/>
              <w:bottom w:val="single" w:sz="4" w:space="0" w:color="000000"/>
              <w:right w:val="single" w:sz="4" w:space="0" w:color="000000"/>
            </w:tcBorders>
            <w:vAlign w:val="center"/>
          </w:tcPr>
          <w:p w14:paraId="17F4D694" w14:textId="77777777" w:rsidR="008A459E" w:rsidRDefault="00000000" w:rsidP="00A82B97">
            <w:pPr>
              <w:spacing w:before="40" w:after="40"/>
              <w:jc w:val="center"/>
              <w:rPr>
                <w:rFonts w:ascii="Calibri" w:hAnsi="Calibri"/>
              </w:rPr>
            </w:pPr>
            <w:r>
              <w:rPr>
                <w:rFonts w:ascii="Calibri" w:hAnsi="Calibri"/>
              </w:rPr>
              <w:t>K2</w:t>
            </w:r>
          </w:p>
        </w:tc>
        <w:tc>
          <w:tcPr>
            <w:tcW w:w="5527" w:type="dxa"/>
            <w:tcBorders>
              <w:top w:val="single" w:sz="4" w:space="0" w:color="000000"/>
              <w:left w:val="single" w:sz="4" w:space="0" w:color="000000"/>
              <w:bottom w:val="single" w:sz="4" w:space="0" w:color="000000"/>
              <w:right w:val="single" w:sz="4" w:space="0" w:color="000000"/>
            </w:tcBorders>
            <w:vAlign w:val="center"/>
          </w:tcPr>
          <w:p w14:paraId="26D8ADB4" w14:textId="77777777" w:rsidR="008A459E" w:rsidRDefault="00000000" w:rsidP="00A82B97">
            <w:pPr>
              <w:spacing w:before="40" w:after="40"/>
              <w:ind w:right="42"/>
              <w:rPr>
                <w:rFonts w:ascii="Calibri" w:hAnsi="Calibri"/>
              </w:rPr>
            </w:pPr>
            <w:r>
              <w:rPr>
                <w:rFonts w:ascii="Calibri" w:hAnsi="Calibri"/>
              </w:rPr>
              <w:t xml:space="preserve">Odjazd niezrealizowany, o którym mowa w </w:t>
            </w:r>
            <w:r>
              <w:rPr>
                <w:rFonts w:ascii="Calibri" w:hAnsi="Calibri"/>
                <w:color w:val="0070C0"/>
              </w:rPr>
              <w:t>pkt. 1 ppkt. 7)</w:t>
            </w:r>
          </w:p>
        </w:tc>
        <w:tc>
          <w:tcPr>
            <w:tcW w:w="992" w:type="dxa"/>
            <w:tcBorders>
              <w:top w:val="single" w:sz="4" w:space="0" w:color="000000"/>
              <w:left w:val="single" w:sz="4" w:space="0" w:color="000000"/>
              <w:bottom w:val="single" w:sz="4" w:space="0" w:color="000000"/>
              <w:right w:val="single" w:sz="4" w:space="0" w:color="000000"/>
            </w:tcBorders>
            <w:vAlign w:val="center"/>
          </w:tcPr>
          <w:p w14:paraId="618CA63C" w14:textId="77777777" w:rsidR="008A459E" w:rsidRDefault="00000000" w:rsidP="00A82B97">
            <w:pPr>
              <w:spacing w:before="40" w:after="40"/>
              <w:jc w:val="center"/>
              <w:rPr>
                <w:rFonts w:ascii="Calibri" w:hAnsi="Calibri"/>
              </w:rPr>
            </w:pPr>
            <w:r>
              <w:rPr>
                <w:rFonts w:ascii="Calibri" w:hAnsi="Calibri"/>
              </w:rPr>
              <w:t>10</w:t>
            </w:r>
          </w:p>
        </w:tc>
        <w:tc>
          <w:tcPr>
            <w:tcW w:w="2269" w:type="dxa"/>
            <w:tcBorders>
              <w:top w:val="single" w:sz="4" w:space="0" w:color="000000"/>
              <w:left w:val="single" w:sz="4" w:space="0" w:color="000000"/>
              <w:bottom w:val="single" w:sz="4" w:space="0" w:color="000000"/>
              <w:right w:val="single" w:sz="4" w:space="0" w:color="000000"/>
            </w:tcBorders>
            <w:vAlign w:val="center"/>
          </w:tcPr>
          <w:p w14:paraId="6BD22F73" w14:textId="77777777" w:rsidR="008A459E" w:rsidRDefault="00000000" w:rsidP="00A82B97">
            <w:pPr>
              <w:spacing w:before="40" w:after="40"/>
              <w:jc w:val="center"/>
              <w:rPr>
                <w:rFonts w:ascii="Calibri" w:hAnsi="Calibri"/>
              </w:rPr>
            </w:pPr>
            <w:r>
              <w:rPr>
                <w:rFonts w:ascii="Calibri" w:hAnsi="Calibri"/>
              </w:rPr>
              <w:t>za każdy stwierdzony odjazd niezrealizowany</w:t>
            </w:r>
          </w:p>
        </w:tc>
      </w:tr>
      <w:tr w:rsidR="008A459E" w14:paraId="6927A0F8" w14:textId="77777777">
        <w:trPr>
          <w:cantSplit/>
          <w:trHeight w:val="456"/>
        </w:trPr>
        <w:tc>
          <w:tcPr>
            <w:tcW w:w="851" w:type="dxa"/>
            <w:tcBorders>
              <w:top w:val="single" w:sz="4" w:space="0" w:color="000000"/>
              <w:left w:val="single" w:sz="4" w:space="0" w:color="000000"/>
              <w:bottom w:val="single" w:sz="4" w:space="0" w:color="000000"/>
              <w:right w:val="single" w:sz="4" w:space="0" w:color="000000"/>
            </w:tcBorders>
            <w:vAlign w:val="center"/>
          </w:tcPr>
          <w:p w14:paraId="5542A09B" w14:textId="77777777" w:rsidR="008A459E" w:rsidRDefault="00000000" w:rsidP="00A82B97">
            <w:pPr>
              <w:spacing w:before="40" w:after="40"/>
              <w:jc w:val="center"/>
              <w:rPr>
                <w:rFonts w:ascii="Calibri" w:hAnsi="Calibri"/>
              </w:rPr>
            </w:pPr>
            <w:r>
              <w:rPr>
                <w:rFonts w:ascii="Calibri" w:hAnsi="Calibri"/>
              </w:rPr>
              <w:t>K3</w:t>
            </w:r>
          </w:p>
        </w:tc>
        <w:tc>
          <w:tcPr>
            <w:tcW w:w="5527" w:type="dxa"/>
            <w:tcBorders>
              <w:top w:val="single" w:sz="4" w:space="0" w:color="000000"/>
              <w:left w:val="single" w:sz="4" w:space="0" w:color="000000"/>
              <w:bottom w:val="single" w:sz="4" w:space="0" w:color="000000"/>
              <w:right w:val="single" w:sz="4" w:space="0" w:color="000000"/>
            </w:tcBorders>
            <w:vAlign w:val="center"/>
          </w:tcPr>
          <w:p w14:paraId="78183A4A" w14:textId="77777777" w:rsidR="008A459E" w:rsidRDefault="00000000" w:rsidP="00A82B97">
            <w:pPr>
              <w:spacing w:before="40" w:after="40"/>
              <w:ind w:right="-109"/>
              <w:rPr>
                <w:rFonts w:ascii="Calibri" w:hAnsi="Calibri"/>
              </w:rPr>
            </w:pPr>
            <w:r>
              <w:rPr>
                <w:rFonts w:ascii="Calibri" w:hAnsi="Calibri"/>
              </w:rPr>
              <w:t>Nieświadczenie przewozów (z przyczyn leżących wyłącznie po stronie Operatora)</w:t>
            </w:r>
          </w:p>
        </w:tc>
        <w:tc>
          <w:tcPr>
            <w:tcW w:w="992" w:type="dxa"/>
            <w:tcBorders>
              <w:top w:val="single" w:sz="4" w:space="0" w:color="000000"/>
              <w:left w:val="single" w:sz="4" w:space="0" w:color="000000"/>
              <w:bottom w:val="single" w:sz="4" w:space="0" w:color="000000"/>
              <w:right w:val="single" w:sz="4" w:space="0" w:color="000000"/>
            </w:tcBorders>
            <w:vAlign w:val="center"/>
          </w:tcPr>
          <w:p w14:paraId="54811CDF" w14:textId="77777777" w:rsidR="008A459E" w:rsidRDefault="00000000" w:rsidP="00A82B97">
            <w:pPr>
              <w:spacing w:before="40" w:after="40"/>
              <w:jc w:val="center"/>
              <w:rPr>
                <w:rFonts w:ascii="Calibri" w:hAnsi="Calibri"/>
              </w:rPr>
            </w:pPr>
            <w:r>
              <w:rPr>
                <w:rFonts w:ascii="Calibri" w:hAnsi="Calibri"/>
              </w:rPr>
              <w:t>100</w:t>
            </w:r>
          </w:p>
        </w:tc>
        <w:tc>
          <w:tcPr>
            <w:tcW w:w="2269" w:type="dxa"/>
            <w:tcBorders>
              <w:top w:val="single" w:sz="4" w:space="0" w:color="000000"/>
              <w:left w:val="single" w:sz="4" w:space="0" w:color="000000"/>
              <w:bottom w:val="single" w:sz="4" w:space="0" w:color="000000"/>
              <w:right w:val="single" w:sz="4" w:space="0" w:color="000000"/>
            </w:tcBorders>
            <w:vAlign w:val="center"/>
          </w:tcPr>
          <w:p w14:paraId="783D77BE" w14:textId="77777777" w:rsidR="008A459E" w:rsidRDefault="00000000" w:rsidP="00A82B97">
            <w:pPr>
              <w:spacing w:before="40" w:after="40"/>
              <w:jc w:val="center"/>
              <w:rPr>
                <w:rFonts w:ascii="Calibri" w:hAnsi="Calibri"/>
              </w:rPr>
            </w:pPr>
            <w:r>
              <w:rPr>
                <w:rFonts w:ascii="Calibri" w:hAnsi="Calibri"/>
              </w:rPr>
              <w:t>za każdy kurs niezrealizowany w całości</w:t>
            </w:r>
          </w:p>
        </w:tc>
      </w:tr>
      <w:tr w:rsidR="008A459E" w14:paraId="0E3C6008" w14:textId="77777777">
        <w:trPr>
          <w:cantSplit/>
          <w:trHeight w:val="293"/>
        </w:trPr>
        <w:tc>
          <w:tcPr>
            <w:tcW w:w="851" w:type="dxa"/>
            <w:tcBorders>
              <w:top w:val="single" w:sz="4" w:space="0" w:color="000000"/>
              <w:left w:val="single" w:sz="4" w:space="0" w:color="000000"/>
              <w:bottom w:val="single" w:sz="4" w:space="0" w:color="000000"/>
              <w:right w:val="single" w:sz="4" w:space="0" w:color="000000"/>
            </w:tcBorders>
            <w:vAlign w:val="center"/>
          </w:tcPr>
          <w:p w14:paraId="30572821" w14:textId="77777777" w:rsidR="008A459E" w:rsidRDefault="00000000" w:rsidP="00A82B97">
            <w:pPr>
              <w:spacing w:before="40" w:after="40"/>
              <w:jc w:val="center"/>
              <w:rPr>
                <w:rFonts w:ascii="Calibri" w:hAnsi="Calibri"/>
              </w:rPr>
            </w:pPr>
            <w:r>
              <w:rPr>
                <w:rFonts w:ascii="Calibri" w:hAnsi="Calibri"/>
              </w:rPr>
              <w:t>K4</w:t>
            </w:r>
          </w:p>
        </w:tc>
        <w:tc>
          <w:tcPr>
            <w:tcW w:w="5527" w:type="dxa"/>
            <w:tcBorders>
              <w:top w:val="single" w:sz="4" w:space="0" w:color="000000"/>
              <w:left w:val="single" w:sz="4" w:space="0" w:color="000000"/>
              <w:bottom w:val="single" w:sz="4" w:space="0" w:color="000000"/>
              <w:right w:val="single" w:sz="4" w:space="0" w:color="000000"/>
            </w:tcBorders>
            <w:vAlign w:val="center"/>
          </w:tcPr>
          <w:p w14:paraId="1AAB5242" w14:textId="77777777" w:rsidR="008A459E" w:rsidRDefault="00000000" w:rsidP="00A82B97">
            <w:pPr>
              <w:spacing w:before="40" w:after="40"/>
              <w:rPr>
                <w:rFonts w:ascii="Calibri" w:hAnsi="Calibri"/>
              </w:rPr>
            </w:pPr>
            <w:r>
              <w:rPr>
                <w:rFonts w:ascii="Calibri" w:hAnsi="Calibri"/>
              </w:rPr>
              <w:t>Nieterminowe wykonanie obowiązku, o którym mowa w:</w:t>
            </w:r>
          </w:p>
          <w:p w14:paraId="397F6067" w14:textId="77777777" w:rsidR="008A459E" w:rsidRDefault="00000000" w:rsidP="00A82B97">
            <w:pPr>
              <w:spacing w:before="40" w:after="40"/>
              <w:rPr>
                <w:rFonts w:ascii="Calibri" w:hAnsi="Calibri"/>
              </w:rPr>
            </w:pPr>
            <w:r>
              <w:rPr>
                <w:rFonts w:ascii="Calibri" w:hAnsi="Calibri"/>
                <w:color w:val="0070C0"/>
              </w:rPr>
              <w:t>§ 5 ust. 2 pkt 1 Umowy</w:t>
            </w:r>
          </w:p>
        </w:tc>
        <w:tc>
          <w:tcPr>
            <w:tcW w:w="992" w:type="dxa"/>
            <w:tcBorders>
              <w:top w:val="single" w:sz="4" w:space="0" w:color="000000"/>
              <w:left w:val="single" w:sz="4" w:space="0" w:color="000000"/>
              <w:bottom w:val="single" w:sz="4" w:space="0" w:color="000000"/>
              <w:right w:val="single" w:sz="4" w:space="0" w:color="000000"/>
            </w:tcBorders>
            <w:vAlign w:val="center"/>
          </w:tcPr>
          <w:p w14:paraId="66A2329F" w14:textId="77777777" w:rsidR="008A459E" w:rsidRDefault="00000000" w:rsidP="00A82B97">
            <w:pPr>
              <w:spacing w:before="40" w:after="40"/>
              <w:jc w:val="center"/>
              <w:rPr>
                <w:rFonts w:ascii="Calibri" w:hAnsi="Calibri"/>
              </w:rPr>
            </w:pPr>
            <w:r>
              <w:rPr>
                <w:rFonts w:ascii="Calibri" w:hAnsi="Calibri"/>
              </w:rPr>
              <w:t>100</w:t>
            </w:r>
          </w:p>
        </w:tc>
        <w:tc>
          <w:tcPr>
            <w:tcW w:w="2269" w:type="dxa"/>
            <w:tcBorders>
              <w:top w:val="single" w:sz="4" w:space="0" w:color="000000"/>
              <w:left w:val="single" w:sz="4" w:space="0" w:color="000000"/>
              <w:bottom w:val="single" w:sz="4" w:space="0" w:color="000000"/>
              <w:right w:val="single" w:sz="4" w:space="0" w:color="000000"/>
            </w:tcBorders>
            <w:vAlign w:val="center"/>
          </w:tcPr>
          <w:p w14:paraId="777CEA7B" w14:textId="77777777" w:rsidR="008A459E" w:rsidRDefault="00000000" w:rsidP="00A82B97">
            <w:pPr>
              <w:spacing w:before="40" w:after="40"/>
              <w:jc w:val="center"/>
              <w:rPr>
                <w:rFonts w:ascii="Calibri" w:hAnsi="Calibri"/>
              </w:rPr>
            </w:pPr>
            <w:r>
              <w:rPr>
                <w:rFonts w:ascii="Calibri" w:hAnsi="Calibri"/>
              </w:rPr>
              <w:t>za każdy rozpoczęty dzień opóźnienia</w:t>
            </w:r>
          </w:p>
        </w:tc>
      </w:tr>
      <w:tr w:rsidR="008A459E" w14:paraId="18F1217A" w14:textId="77777777">
        <w:trPr>
          <w:cantSplit/>
          <w:trHeight w:val="528"/>
        </w:trPr>
        <w:tc>
          <w:tcPr>
            <w:tcW w:w="851" w:type="dxa"/>
            <w:tcBorders>
              <w:top w:val="single" w:sz="4" w:space="0" w:color="000000"/>
              <w:left w:val="single" w:sz="4" w:space="0" w:color="000000"/>
              <w:bottom w:val="single" w:sz="4" w:space="0" w:color="000000"/>
              <w:right w:val="single" w:sz="4" w:space="0" w:color="000000"/>
            </w:tcBorders>
            <w:vAlign w:val="center"/>
          </w:tcPr>
          <w:p w14:paraId="3D3CC363" w14:textId="77777777" w:rsidR="008A459E" w:rsidRDefault="00000000" w:rsidP="00A82B97">
            <w:pPr>
              <w:spacing w:before="40" w:after="40"/>
              <w:jc w:val="center"/>
              <w:rPr>
                <w:rFonts w:ascii="Calibri" w:hAnsi="Calibri"/>
              </w:rPr>
            </w:pPr>
            <w:r>
              <w:rPr>
                <w:rFonts w:ascii="Calibri" w:hAnsi="Calibri"/>
              </w:rPr>
              <w:t>K5</w:t>
            </w:r>
          </w:p>
        </w:tc>
        <w:tc>
          <w:tcPr>
            <w:tcW w:w="5527" w:type="dxa"/>
            <w:tcBorders>
              <w:top w:val="single" w:sz="4" w:space="0" w:color="000000"/>
              <w:left w:val="single" w:sz="4" w:space="0" w:color="000000"/>
              <w:bottom w:val="single" w:sz="4" w:space="0" w:color="000000"/>
              <w:right w:val="single" w:sz="4" w:space="0" w:color="000000"/>
            </w:tcBorders>
            <w:vAlign w:val="center"/>
          </w:tcPr>
          <w:p w14:paraId="5F207472" w14:textId="77777777" w:rsidR="008A459E" w:rsidRDefault="00000000" w:rsidP="00A82B97">
            <w:pPr>
              <w:spacing w:before="40" w:after="40"/>
              <w:rPr>
                <w:rFonts w:ascii="Calibri" w:hAnsi="Calibri"/>
              </w:rPr>
            </w:pPr>
            <w:r>
              <w:rPr>
                <w:rFonts w:ascii="Calibri" w:hAnsi="Calibri"/>
              </w:rPr>
              <w:t>Nieterminowe wykonanie obowiązku, o którym mowa w:</w:t>
            </w:r>
          </w:p>
          <w:p w14:paraId="7B201E30" w14:textId="77777777" w:rsidR="008A459E" w:rsidRDefault="00000000" w:rsidP="00A82B97">
            <w:pPr>
              <w:spacing w:before="40" w:after="40"/>
              <w:rPr>
                <w:rFonts w:ascii="Calibri" w:hAnsi="Calibri"/>
              </w:rPr>
            </w:pPr>
            <w:r>
              <w:rPr>
                <w:rFonts w:ascii="Calibri" w:hAnsi="Calibri"/>
                <w:color w:val="0070C0"/>
              </w:rPr>
              <w:t>§ 5 ust. 2 pkt 2 Umowy</w:t>
            </w:r>
          </w:p>
        </w:tc>
        <w:tc>
          <w:tcPr>
            <w:tcW w:w="992" w:type="dxa"/>
            <w:tcBorders>
              <w:top w:val="single" w:sz="4" w:space="0" w:color="000000"/>
              <w:left w:val="single" w:sz="4" w:space="0" w:color="000000"/>
              <w:bottom w:val="single" w:sz="4" w:space="0" w:color="000000"/>
              <w:right w:val="single" w:sz="4" w:space="0" w:color="000000"/>
            </w:tcBorders>
            <w:vAlign w:val="center"/>
          </w:tcPr>
          <w:p w14:paraId="1A332368" w14:textId="77777777" w:rsidR="008A459E" w:rsidRDefault="00000000" w:rsidP="00A82B97">
            <w:pPr>
              <w:spacing w:before="40" w:after="40"/>
              <w:jc w:val="center"/>
              <w:rPr>
                <w:rFonts w:ascii="Calibri" w:hAnsi="Calibri"/>
              </w:rPr>
            </w:pPr>
            <w:r>
              <w:rPr>
                <w:rFonts w:ascii="Calibri" w:hAnsi="Calibri"/>
              </w:rPr>
              <w:t>50</w:t>
            </w:r>
          </w:p>
        </w:tc>
        <w:tc>
          <w:tcPr>
            <w:tcW w:w="2269" w:type="dxa"/>
            <w:tcBorders>
              <w:top w:val="single" w:sz="4" w:space="0" w:color="000000"/>
              <w:left w:val="single" w:sz="4" w:space="0" w:color="000000"/>
              <w:bottom w:val="single" w:sz="4" w:space="0" w:color="000000"/>
              <w:right w:val="single" w:sz="4" w:space="0" w:color="000000"/>
            </w:tcBorders>
            <w:vAlign w:val="center"/>
          </w:tcPr>
          <w:p w14:paraId="36E20BF2" w14:textId="77777777" w:rsidR="008A459E" w:rsidRDefault="00000000" w:rsidP="00A82B97">
            <w:pPr>
              <w:spacing w:before="40" w:after="40"/>
              <w:jc w:val="center"/>
              <w:rPr>
                <w:rFonts w:ascii="Calibri" w:hAnsi="Calibri"/>
              </w:rPr>
            </w:pPr>
            <w:r>
              <w:rPr>
                <w:rFonts w:ascii="Calibri" w:hAnsi="Calibri"/>
              </w:rPr>
              <w:t xml:space="preserve">za każdy rozpoczęty dzień opóźnienia </w:t>
            </w:r>
          </w:p>
        </w:tc>
      </w:tr>
      <w:tr w:rsidR="008A459E" w14:paraId="091BF0D4" w14:textId="77777777">
        <w:trPr>
          <w:cantSplit/>
          <w:trHeight w:val="549"/>
        </w:trPr>
        <w:tc>
          <w:tcPr>
            <w:tcW w:w="851" w:type="dxa"/>
            <w:tcBorders>
              <w:top w:val="single" w:sz="4" w:space="0" w:color="000000"/>
              <w:left w:val="single" w:sz="4" w:space="0" w:color="000000"/>
              <w:bottom w:val="single" w:sz="4" w:space="0" w:color="000000"/>
              <w:right w:val="single" w:sz="4" w:space="0" w:color="000000"/>
            </w:tcBorders>
            <w:vAlign w:val="center"/>
          </w:tcPr>
          <w:p w14:paraId="759E01A2" w14:textId="77777777" w:rsidR="008A459E" w:rsidRDefault="00000000" w:rsidP="00A82B97">
            <w:pPr>
              <w:spacing w:before="40" w:after="40"/>
              <w:jc w:val="center"/>
              <w:rPr>
                <w:rFonts w:ascii="Calibri" w:hAnsi="Calibri"/>
              </w:rPr>
            </w:pPr>
            <w:r>
              <w:rPr>
                <w:rFonts w:ascii="Calibri" w:hAnsi="Calibri"/>
              </w:rPr>
              <w:t>K6</w:t>
            </w:r>
          </w:p>
        </w:tc>
        <w:tc>
          <w:tcPr>
            <w:tcW w:w="5527" w:type="dxa"/>
            <w:tcBorders>
              <w:top w:val="single" w:sz="4" w:space="0" w:color="000000"/>
              <w:left w:val="single" w:sz="4" w:space="0" w:color="000000"/>
              <w:bottom w:val="single" w:sz="4" w:space="0" w:color="000000"/>
              <w:right w:val="single" w:sz="4" w:space="0" w:color="000000"/>
            </w:tcBorders>
            <w:vAlign w:val="center"/>
          </w:tcPr>
          <w:p w14:paraId="49B1AC85" w14:textId="77777777" w:rsidR="008A459E" w:rsidRDefault="00000000" w:rsidP="00A82B97">
            <w:pPr>
              <w:spacing w:before="40" w:after="40"/>
              <w:rPr>
                <w:rFonts w:ascii="Calibri" w:hAnsi="Calibri"/>
              </w:rPr>
            </w:pPr>
            <w:r>
              <w:rPr>
                <w:rFonts w:ascii="Calibri" w:hAnsi="Calibri"/>
              </w:rPr>
              <w:t>Nieterminowe wykonanie obowiązku, o którym mowa w:</w:t>
            </w:r>
          </w:p>
          <w:p w14:paraId="40345025" w14:textId="77777777" w:rsidR="008A459E" w:rsidRDefault="00000000" w:rsidP="00A82B97">
            <w:pPr>
              <w:spacing w:before="40" w:after="40"/>
              <w:rPr>
                <w:rFonts w:ascii="Calibri" w:hAnsi="Calibri"/>
              </w:rPr>
            </w:pPr>
            <w:r>
              <w:rPr>
                <w:rFonts w:ascii="Calibri" w:hAnsi="Calibri"/>
                <w:color w:val="0070C0"/>
              </w:rPr>
              <w:t>§ 5 ust. 2 pkt 4 Umowy</w:t>
            </w:r>
          </w:p>
        </w:tc>
        <w:tc>
          <w:tcPr>
            <w:tcW w:w="992" w:type="dxa"/>
            <w:tcBorders>
              <w:top w:val="single" w:sz="4" w:space="0" w:color="000000"/>
              <w:left w:val="single" w:sz="4" w:space="0" w:color="000000"/>
              <w:bottom w:val="single" w:sz="4" w:space="0" w:color="000000"/>
              <w:right w:val="single" w:sz="4" w:space="0" w:color="000000"/>
            </w:tcBorders>
            <w:vAlign w:val="center"/>
          </w:tcPr>
          <w:p w14:paraId="31F36F83" w14:textId="77777777" w:rsidR="008A459E" w:rsidRDefault="00000000" w:rsidP="00A82B97">
            <w:pPr>
              <w:spacing w:before="40" w:after="40"/>
              <w:jc w:val="center"/>
              <w:rPr>
                <w:rFonts w:ascii="Calibri" w:hAnsi="Calibri"/>
              </w:rPr>
            </w:pPr>
            <w:r>
              <w:rPr>
                <w:rFonts w:ascii="Calibri" w:hAnsi="Calibri"/>
              </w:rPr>
              <w:t>100</w:t>
            </w:r>
          </w:p>
        </w:tc>
        <w:tc>
          <w:tcPr>
            <w:tcW w:w="2269" w:type="dxa"/>
            <w:tcBorders>
              <w:top w:val="single" w:sz="4" w:space="0" w:color="000000"/>
              <w:left w:val="single" w:sz="4" w:space="0" w:color="000000"/>
              <w:bottom w:val="single" w:sz="4" w:space="0" w:color="000000"/>
              <w:right w:val="single" w:sz="4" w:space="0" w:color="000000"/>
            </w:tcBorders>
            <w:vAlign w:val="center"/>
          </w:tcPr>
          <w:p w14:paraId="6309C6C9" w14:textId="77777777" w:rsidR="008A459E" w:rsidRDefault="00000000" w:rsidP="00A82B97">
            <w:pPr>
              <w:spacing w:before="40" w:after="40"/>
              <w:jc w:val="center"/>
              <w:rPr>
                <w:rFonts w:ascii="Calibri" w:hAnsi="Calibri"/>
              </w:rPr>
            </w:pPr>
            <w:r>
              <w:rPr>
                <w:rFonts w:ascii="Calibri" w:hAnsi="Calibri"/>
              </w:rPr>
              <w:t>za każdy rozpoczęty dzień opóźnienia</w:t>
            </w:r>
          </w:p>
        </w:tc>
      </w:tr>
      <w:tr w:rsidR="008A459E" w14:paraId="5B799229" w14:textId="77777777">
        <w:trPr>
          <w:cantSplit/>
          <w:trHeight w:val="764"/>
        </w:trPr>
        <w:tc>
          <w:tcPr>
            <w:tcW w:w="851" w:type="dxa"/>
            <w:tcBorders>
              <w:top w:val="single" w:sz="4" w:space="0" w:color="000000"/>
              <w:left w:val="single" w:sz="4" w:space="0" w:color="000000"/>
              <w:bottom w:val="single" w:sz="4" w:space="0" w:color="000000"/>
              <w:right w:val="single" w:sz="4" w:space="0" w:color="000000"/>
            </w:tcBorders>
            <w:vAlign w:val="center"/>
          </w:tcPr>
          <w:p w14:paraId="0FF2A666" w14:textId="77777777" w:rsidR="008A459E" w:rsidRDefault="00000000" w:rsidP="00A82B97">
            <w:pPr>
              <w:spacing w:before="40" w:after="40"/>
              <w:jc w:val="center"/>
              <w:rPr>
                <w:rFonts w:ascii="Calibri" w:hAnsi="Calibri"/>
              </w:rPr>
            </w:pPr>
            <w:r>
              <w:rPr>
                <w:rFonts w:ascii="Calibri" w:hAnsi="Calibri"/>
              </w:rPr>
              <w:t>K7</w:t>
            </w:r>
          </w:p>
        </w:tc>
        <w:tc>
          <w:tcPr>
            <w:tcW w:w="5527" w:type="dxa"/>
            <w:tcBorders>
              <w:top w:val="single" w:sz="4" w:space="0" w:color="000000"/>
              <w:left w:val="single" w:sz="4" w:space="0" w:color="000000"/>
              <w:bottom w:val="single" w:sz="4" w:space="0" w:color="000000"/>
              <w:right w:val="single" w:sz="4" w:space="0" w:color="000000"/>
            </w:tcBorders>
            <w:vAlign w:val="center"/>
          </w:tcPr>
          <w:p w14:paraId="6AE63F10" w14:textId="77777777" w:rsidR="008A459E" w:rsidRDefault="00000000" w:rsidP="00A82B97">
            <w:pPr>
              <w:spacing w:before="40" w:after="40"/>
              <w:rPr>
                <w:rFonts w:ascii="Calibri" w:hAnsi="Calibri"/>
              </w:rPr>
            </w:pPr>
            <w:r>
              <w:rPr>
                <w:rFonts w:ascii="Calibri" w:hAnsi="Calibri"/>
              </w:rPr>
              <w:t>Nieterminowe wykonanie obowiązku, o którym mowa w:</w:t>
            </w:r>
          </w:p>
          <w:p w14:paraId="1E0E48DE" w14:textId="77777777" w:rsidR="008A459E" w:rsidRDefault="00000000" w:rsidP="00A82B97">
            <w:pPr>
              <w:spacing w:before="40" w:after="40"/>
              <w:rPr>
                <w:rFonts w:ascii="Calibri" w:hAnsi="Calibri"/>
              </w:rPr>
            </w:pPr>
            <w:r>
              <w:rPr>
                <w:rFonts w:ascii="Calibri" w:hAnsi="Calibri"/>
                <w:color w:val="0070C0"/>
              </w:rPr>
              <w:t>§ 5 ust. 2 pkt 5 Umowy</w:t>
            </w:r>
          </w:p>
        </w:tc>
        <w:tc>
          <w:tcPr>
            <w:tcW w:w="992" w:type="dxa"/>
            <w:tcBorders>
              <w:top w:val="single" w:sz="4" w:space="0" w:color="000000"/>
              <w:left w:val="single" w:sz="4" w:space="0" w:color="000000"/>
              <w:bottom w:val="single" w:sz="4" w:space="0" w:color="000000"/>
              <w:right w:val="single" w:sz="4" w:space="0" w:color="000000"/>
            </w:tcBorders>
            <w:vAlign w:val="center"/>
          </w:tcPr>
          <w:p w14:paraId="250E3076" w14:textId="77777777" w:rsidR="008A459E" w:rsidRDefault="00000000" w:rsidP="00A82B97">
            <w:pPr>
              <w:spacing w:before="40" w:after="40"/>
              <w:jc w:val="center"/>
              <w:rPr>
                <w:rFonts w:ascii="Calibri" w:hAnsi="Calibri"/>
              </w:rPr>
            </w:pPr>
            <w:r>
              <w:rPr>
                <w:rFonts w:ascii="Calibri" w:hAnsi="Calibri"/>
              </w:rPr>
              <w:t>100</w:t>
            </w:r>
          </w:p>
        </w:tc>
        <w:tc>
          <w:tcPr>
            <w:tcW w:w="2269" w:type="dxa"/>
            <w:tcBorders>
              <w:top w:val="single" w:sz="4" w:space="0" w:color="000000"/>
              <w:left w:val="single" w:sz="4" w:space="0" w:color="000000"/>
              <w:bottom w:val="single" w:sz="4" w:space="0" w:color="000000"/>
              <w:right w:val="single" w:sz="4" w:space="0" w:color="000000"/>
            </w:tcBorders>
            <w:vAlign w:val="center"/>
          </w:tcPr>
          <w:p w14:paraId="2C65E11B" w14:textId="77777777" w:rsidR="008A459E" w:rsidRDefault="00000000" w:rsidP="00A82B97">
            <w:pPr>
              <w:spacing w:before="40" w:after="40"/>
              <w:jc w:val="center"/>
              <w:rPr>
                <w:rFonts w:ascii="Calibri" w:hAnsi="Calibri"/>
              </w:rPr>
            </w:pPr>
            <w:r>
              <w:rPr>
                <w:rFonts w:ascii="Calibri" w:hAnsi="Calibri"/>
              </w:rPr>
              <w:t xml:space="preserve">za każdy rozpoczęty dzień opóźnienia </w:t>
            </w:r>
          </w:p>
        </w:tc>
      </w:tr>
      <w:tr w:rsidR="008A459E" w14:paraId="7143A879" w14:textId="77777777">
        <w:trPr>
          <w:cantSplit/>
          <w:trHeight w:val="764"/>
        </w:trPr>
        <w:tc>
          <w:tcPr>
            <w:tcW w:w="851" w:type="dxa"/>
            <w:tcBorders>
              <w:top w:val="single" w:sz="4" w:space="0" w:color="000000"/>
              <w:left w:val="single" w:sz="4" w:space="0" w:color="000000"/>
              <w:bottom w:val="single" w:sz="4" w:space="0" w:color="000000"/>
              <w:right w:val="single" w:sz="4" w:space="0" w:color="000000"/>
            </w:tcBorders>
            <w:vAlign w:val="center"/>
          </w:tcPr>
          <w:p w14:paraId="61E9286D" w14:textId="77777777" w:rsidR="008A459E" w:rsidRDefault="00000000" w:rsidP="00A82B97">
            <w:pPr>
              <w:spacing w:before="40" w:after="40"/>
              <w:jc w:val="center"/>
              <w:rPr>
                <w:rFonts w:ascii="Calibri" w:hAnsi="Calibri"/>
              </w:rPr>
            </w:pPr>
            <w:r>
              <w:rPr>
                <w:rFonts w:ascii="Calibri" w:hAnsi="Calibri"/>
              </w:rPr>
              <w:t>K8</w:t>
            </w:r>
          </w:p>
        </w:tc>
        <w:tc>
          <w:tcPr>
            <w:tcW w:w="5527" w:type="dxa"/>
            <w:tcBorders>
              <w:top w:val="single" w:sz="4" w:space="0" w:color="000000"/>
              <w:left w:val="single" w:sz="4" w:space="0" w:color="000000"/>
              <w:bottom w:val="single" w:sz="4" w:space="0" w:color="000000"/>
              <w:right w:val="single" w:sz="4" w:space="0" w:color="000000"/>
            </w:tcBorders>
            <w:vAlign w:val="center"/>
          </w:tcPr>
          <w:p w14:paraId="48C0CF43" w14:textId="77777777" w:rsidR="008A459E" w:rsidRDefault="00000000" w:rsidP="00A82B97">
            <w:pPr>
              <w:spacing w:before="40" w:after="40"/>
              <w:rPr>
                <w:rFonts w:ascii="Calibri" w:hAnsi="Calibri"/>
              </w:rPr>
            </w:pPr>
            <w:r>
              <w:rPr>
                <w:rFonts w:ascii="Calibri" w:hAnsi="Calibri"/>
              </w:rPr>
              <w:t>Niewłaściwe wykonanie obowiązku, o którym mowa w:</w:t>
            </w:r>
          </w:p>
          <w:p w14:paraId="27DC2C3C" w14:textId="77777777" w:rsidR="008A459E" w:rsidRDefault="00000000" w:rsidP="00A82B97">
            <w:pPr>
              <w:spacing w:before="40" w:after="40"/>
              <w:rPr>
                <w:rFonts w:ascii="Calibri" w:hAnsi="Calibri"/>
              </w:rPr>
            </w:pPr>
            <w:r>
              <w:rPr>
                <w:rFonts w:ascii="Calibri" w:hAnsi="Calibri"/>
                <w:color w:val="0070C0"/>
              </w:rPr>
              <w:t>§ 5 ust. 2 pkt 6 Umowy</w:t>
            </w:r>
          </w:p>
        </w:tc>
        <w:tc>
          <w:tcPr>
            <w:tcW w:w="992" w:type="dxa"/>
            <w:tcBorders>
              <w:top w:val="single" w:sz="4" w:space="0" w:color="000000"/>
              <w:left w:val="single" w:sz="4" w:space="0" w:color="000000"/>
              <w:bottom w:val="single" w:sz="4" w:space="0" w:color="000000"/>
              <w:right w:val="single" w:sz="4" w:space="0" w:color="000000"/>
            </w:tcBorders>
            <w:vAlign w:val="center"/>
          </w:tcPr>
          <w:p w14:paraId="4499CD0B" w14:textId="77777777" w:rsidR="008A459E" w:rsidRDefault="00000000" w:rsidP="00A82B97">
            <w:pPr>
              <w:spacing w:before="40" w:after="40"/>
              <w:jc w:val="center"/>
              <w:rPr>
                <w:rFonts w:ascii="Calibri" w:hAnsi="Calibri"/>
              </w:rPr>
            </w:pPr>
            <w:r>
              <w:rPr>
                <w:rFonts w:ascii="Calibri" w:hAnsi="Calibri"/>
              </w:rPr>
              <w:t>100</w:t>
            </w:r>
          </w:p>
        </w:tc>
        <w:tc>
          <w:tcPr>
            <w:tcW w:w="2269" w:type="dxa"/>
            <w:tcBorders>
              <w:top w:val="single" w:sz="4" w:space="0" w:color="000000"/>
              <w:left w:val="single" w:sz="4" w:space="0" w:color="000000"/>
              <w:bottom w:val="single" w:sz="4" w:space="0" w:color="000000"/>
              <w:right w:val="single" w:sz="4" w:space="0" w:color="000000"/>
            </w:tcBorders>
            <w:vAlign w:val="center"/>
          </w:tcPr>
          <w:p w14:paraId="5B5BF144" w14:textId="77777777" w:rsidR="008A459E" w:rsidRDefault="00000000" w:rsidP="00A82B97">
            <w:pPr>
              <w:spacing w:before="40" w:after="40"/>
              <w:jc w:val="center"/>
              <w:rPr>
                <w:rFonts w:ascii="Calibri" w:hAnsi="Calibri"/>
              </w:rPr>
            </w:pPr>
            <w:r>
              <w:rPr>
                <w:rFonts w:ascii="Calibri" w:hAnsi="Calibri"/>
              </w:rPr>
              <w:t>za każdy przypadek stwierdzony podczas kontroli</w:t>
            </w:r>
          </w:p>
        </w:tc>
      </w:tr>
      <w:tr w:rsidR="008A459E" w14:paraId="4E1667BA" w14:textId="77777777">
        <w:trPr>
          <w:cantSplit/>
          <w:trHeight w:val="764"/>
        </w:trPr>
        <w:tc>
          <w:tcPr>
            <w:tcW w:w="851" w:type="dxa"/>
            <w:tcBorders>
              <w:top w:val="single" w:sz="4" w:space="0" w:color="000000"/>
              <w:left w:val="single" w:sz="4" w:space="0" w:color="000000"/>
              <w:bottom w:val="single" w:sz="4" w:space="0" w:color="000000"/>
              <w:right w:val="single" w:sz="4" w:space="0" w:color="000000"/>
            </w:tcBorders>
            <w:vAlign w:val="center"/>
          </w:tcPr>
          <w:p w14:paraId="4BA323F1" w14:textId="77777777" w:rsidR="008A459E" w:rsidRDefault="00000000" w:rsidP="00A82B97">
            <w:pPr>
              <w:spacing w:before="40" w:after="40"/>
              <w:jc w:val="center"/>
              <w:rPr>
                <w:rFonts w:ascii="Calibri" w:hAnsi="Calibri"/>
              </w:rPr>
            </w:pPr>
            <w:r>
              <w:rPr>
                <w:rFonts w:ascii="Calibri" w:hAnsi="Calibri"/>
              </w:rPr>
              <w:t>K9</w:t>
            </w:r>
          </w:p>
        </w:tc>
        <w:tc>
          <w:tcPr>
            <w:tcW w:w="5527" w:type="dxa"/>
            <w:tcBorders>
              <w:top w:val="single" w:sz="4" w:space="0" w:color="000000"/>
              <w:left w:val="single" w:sz="4" w:space="0" w:color="000000"/>
              <w:bottom w:val="single" w:sz="4" w:space="0" w:color="000000"/>
              <w:right w:val="single" w:sz="4" w:space="0" w:color="000000"/>
            </w:tcBorders>
            <w:vAlign w:val="center"/>
          </w:tcPr>
          <w:p w14:paraId="4CA6A34D" w14:textId="77777777" w:rsidR="008A459E" w:rsidRDefault="00000000" w:rsidP="00A82B97">
            <w:pPr>
              <w:spacing w:before="40" w:after="40"/>
              <w:rPr>
                <w:rFonts w:ascii="Calibri" w:hAnsi="Calibri"/>
              </w:rPr>
            </w:pPr>
            <w:r>
              <w:rPr>
                <w:rFonts w:ascii="Calibri" w:hAnsi="Calibri"/>
              </w:rPr>
              <w:t>Niewłaściwe wykonanie obowiązku, o którym mowa w:</w:t>
            </w:r>
          </w:p>
          <w:p w14:paraId="2FD39724" w14:textId="77777777" w:rsidR="008A459E" w:rsidRDefault="00000000" w:rsidP="00A82B97">
            <w:pPr>
              <w:spacing w:before="40" w:after="40"/>
              <w:rPr>
                <w:rFonts w:ascii="Calibri" w:hAnsi="Calibri"/>
              </w:rPr>
            </w:pPr>
            <w:r>
              <w:rPr>
                <w:rFonts w:ascii="Calibri" w:hAnsi="Calibri"/>
                <w:color w:val="0070C0"/>
              </w:rPr>
              <w:t>§ 5 ust. 2 pkt 7 Umowy</w:t>
            </w:r>
          </w:p>
        </w:tc>
        <w:tc>
          <w:tcPr>
            <w:tcW w:w="992" w:type="dxa"/>
            <w:tcBorders>
              <w:top w:val="single" w:sz="4" w:space="0" w:color="000000"/>
              <w:left w:val="single" w:sz="4" w:space="0" w:color="000000"/>
              <w:bottom w:val="single" w:sz="4" w:space="0" w:color="000000"/>
              <w:right w:val="single" w:sz="4" w:space="0" w:color="000000"/>
            </w:tcBorders>
            <w:vAlign w:val="center"/>
          </w:tcPr>
          <w:p w14:paraId="635A1592" w14:textId="77777777" w:rsidR="008A459E" w:rsidRDefault="00000000" w:rsidP="00A82B97">
            <w:pPr>
              <w:spacing w:before="40" w:after="40"/>
              <w:jc w:val="center"/>
              <w:rPr>
                <w:rFonts w:ascii="Calibri" w:hAnsi="Calibri"/>
              </w:rPr>
            </w:pPr>
            <w:r>
              <w:rPr>
                <w:rFonts w:ascii="Calibri" w:hAnsi="Calibri"/>
              </w:rPr>
              <w:t>200</w:t>
            </w:r>
          </w:p>
        </w:tc>
        <w:tc>
          <w:tcPr>
            <w:tcW w:w="2269" w:type="dxa"/>
            <w:tcBorders>
              <w:top w:val="single" w:sz="4" w:space="0" w:color="000000"/>
              <w:left w:val="single" w:sz="4" w:space="0" w:color="000000"/>
              <w:bottom w:val="single" w:sz="4" w:space="0" w:color="000000"/>
              <w:right w:val="single" w:sz="4" w:space="0" w:color="000000"/>
            </w:tcBorders>
            <w:vAlign w:val="center"/>
          </w:tcPr>
          <w:p w14:paraId="11FA658C" w14:textId="77777777" w:rsidR="008A459E" w:rsidRDefault="00000000" w:rsidP="00A82B97">
            <w:pPr>
              <w:spacing w:before="40" w:after="40"/>
              <w:jc w:val="center"/>
              <w:rPr>
                <w:rFonts w:ascii="Calibri" w:hAnsi="Calibri"/>
              </w:rPr>
            </w:pPr>
            <w:r>
              <w:rPr>
                <w:rFonts w:ascii="Calibri" w:hAnsi="Calibri"/>
              </w:rPr>
              <w:t>za każdy przypadek stwierdzony podczas kontroli</w:t>
            </w:r>
          </w:p>
        </w:tc>
      </w:tr>
      <w:tr w:rsidR="008A459E" w14:paraId="623A4917" w14:textId="77777777">
        <w:trPr>
          <w:cantSplit/>
          <w:trHeight w:val="647"/>
        </w:trPr>
        <w:tc>
          <w:tcPr>
            <w:tcW w:w="851" w:type="dxa"/>
            <w:tcBorders>
              <w:top w:val="single" w:sz="4" w:space="0" w:color="000000"/>
              <w:left w:val="single" w:sz="4" w:space="0" w:color="000000"/>
              <w:bottom w:val="single" w:sz="4" w:space="0" w:color="000000"/>
              <w:right w:val="single" w:sz="4" w:space="0" w:color="000000"/>
            </w:tcBorders>
            <w:vAlign w:val="center"/>
          </w:tcPr>
          <w:p w14:paraId="4C96296E" w14:textId="77777777" w:rsidR="008A459E" w:rsidRDefault="00000000" w:rsidP="00A82B97">
            <w:pPr>
              <w:spacing w:before="40" w:after="40"/>
              <w:jc w:val="center"/>
              <w:rPr>
                <w:rFonts w:ascii="Calibri" w:hAnsi="Calibri"/>
              </w:rPr>
            </w:pPr>
            <w:r>
              <w:rPr>
                <w:rFonts w:ascii="Calibri" w:hAnsi="Calibri"/>
              </w:rPr>
              <w:t>K10</w:t>
            </w:r>
          </w:p>
        </w:tc>
        <w:tc>
          <w:tcPr>
            <w:tcW w:w="5527" w:type="dxa"/>
            <w:tcBorders>
              <w:top w:val="single" w:sz="4" w:space="0" w:color="000000"/>
              <w:left w:val="single" w:sz="4" w:space="0" w:color="000000"/>
              <w:bottom w:val="single" w:sz="4" w:space="0" w:color="000000"/>
              <w:right w:val="single" w:sz="4" w:space="0" w:color="000000"/>
            </w:tcBorders>
            <w:vAlign w:val="center"/>
          </w:tcPr>
          <w:p w14:paraId="37C03927" w14:textId="77777777" w:rsidR="008A459E" w:rsidRDefault="00000000" w:rsidP="00A82B97">
            <w:pPr>
              <w:spacing w:before="40" w:after="40"/>
              <w:rPr>
                <w:rFonts w:ascii="Calibri" w:hAnsi="Calibri"/>
              </w:rPr>
            </w:pPr>
            <w:r>
              <w:rPr>
                <w:rFonts w:ascii="Calibri" w:hAnsi="Calibri"/>
              </w:rPr>
              <w:t>Niewłaściwe wykonanie obowiązku, o którym mowa w:</w:t>
            </w:r>
          </w:p>
          <w:p w14:paraId="645D5EFD" w14:textId="77777777" w:rsidR="008A459E" w:rsidRDefault="00000000" w:rsidP="00A82B97">
            <w:pPr>
              <w:spacing w:before="40" w:after="40"/>
              <w:rPr>
                <w:rFonts w:ascii="Calibri" w:hAnsi="Calibri"/>
              </w:rPr>
            </w:pPr>
            <w:r>
              <w:rPr>
                <w:rFonts w:ascii="Calibri" w:hAnsi="Calibri"/>
                <w:color w:val="0070C0"/>
              </w:rPr>
              <w:t>§ 5 ust. 2 pkt 8 Umowy</w:t>
            </w:r>
          </w:p>
        </w:tc>
        <w:tc>
          <w:tcPr>
            <w:tcW w:w="992" w:type="dxa"/>
            <w:tcBorders>
              <w:top w:val="single" w:sz="4" w:space="0" w:color="000000"/>
              <w:left w:val="single" w:sz="4" w:space="0" w:color="000000"/>
              <w:bottom w:val="single" w:sz="4" w:space="0" w:color="000000"/>
              <w:right w:val="single" w:sz="4" w:space="0" w:color="000000"/>
            </w:tcBorders>
            <w:vAlign w:val="center"/>
          </w:tcPr>
          <w:p w14:paraId="6D11F73C" w14:textId="77777777" w:rsidR="008A459E" w:rsidRDefault="00000000" w:rsidP="00A82B97">
            <w:pPr>
              <w:spacing w:before="40" w:after="40"/>
              <w:jc w:val="center"/>
              <w:rPr>
                <w:rFonts w:ascii="Calibri" w:hAnsi="Calibri"/>
              </w:rPr>
            </w:pPr>
            <w:r>
              <w:rPr>
                <w:rFonts w:ascii="Calibri" w:hAnsi="Calibri"/>
              </w:rPr>
              <w:t>200</w:t>
            </w:r>
          </w:p>
        </w:tc>
        <w:tc>
          <w:tcPr>
            <w:tcW w:w="2269" w:type="dxa"/>
            <w:tcBorders>
              <w:top w:val="single" w:sz="4" w:space="0" w:color="000000"/>
              <w:left w:val="single" w:sz="4" w:space="0" w:color="000000"/>
              <w:bottom w:val="single" w:sz="4" w:space="0" w:color="000000"/>
              <w:right w:val="single" w:sz="4" w:space="0" w:color="000000"/>
            </w:tcBorders>
            <w:vAlign w:val="center"/>
          </w:tcPr>
          <w:p w14:paraId="6546A524" w14:textId="77777777" w:rsidR="008A459E" w:rsidRDefault="00000000" w:rsidP="00A82B97">
            <w:pPr>
              <w:spacing w:before="40" w:after="40"/>
              <w:jc w:val="center"/>
              <w:rPr>
                <w:rFonts w:ascii="Calibri" w:hAnsi="Calibri"/>
              </w:rPr>
            </w:pPr>
            <w:r>
              <w:rPr>
                <w:rFonts w:ascii="Calibri" w:hAnsi="Calibri"/>
              </w:rPr>
              <w:t>za każdy przypadek stwierdzony podczas kontroli</w:t>
            </w:r>
          </w:p>
        </w:tc>
      </w:tr>
      <w:tr w:rsidR="008A459E" w14:paraId="30569430" w14:textId="77777777">
        <w:trPr>
          <w:cantSplit/>
          <w:trHeight w:val="672"/>
        </w:trPr>
        <w:tc>
          <w:tcPr>
            <w:tcW w:w="851" w:type="dxa"/>
            <w:tcBorders>
              <w:top w:val="single" w:sz="4" w:space="0" w:color="000000"/>
              <w:left w:val="single" w:sz="4" w:space="0" w:color="000000"/>
              <w:bottom w:val="single" w:sz="4" w:space="0" w:color="000000"/>
              <w:right w:val="single" w:sz="4" w:space="0" w:color="000000"/>
            </w:tcBorders>
            <w:vAlign w:val="center"/>
          </w:tcPr>
          <w:p w14:paraId="7112F096" w14:textId="77777777" w:rsidR="008A459E" w:rsidRDefault="00000000" w:rsidP="00A82B97">
            <w:pPr>
              <w:spacing w:before="40" w:after="40"/>
              <w:jc w:val="center"/>
              <w:rPr>
                <w:rFonts w:ascii="Calibri" w:hAnsi="Calibri"/>
              </w:rPr>
            </w:pPr>
            <w:r>
              <w:rPr>
                <w:rFonts w:ascii="Calibri" w:hAnsi="Calibri"/>
              </w:rPr>
              <w:t>K11</w:t>
            </w:r>
          </w:p>
        </w:tc>
        <w:tc>
          <w:tcPr>
            <w:tcW w:w="5527" w:type="dxa"/>
            <w:tcBorders>
              <w:top w:val="single" w:sz="4" w:space="0" w:color="000000"/>
              <w:left w:val="single" w:sz="4" w:space="0" w:color="000000"/>
              <w:bottom w:val="single" w:sz="4" w:space="0" w:color="000000"/>
              <w:right w:val="single" w:sz="4" w:space="0" w:color="000000"/>
            </w:tcBorders>
            <w:vAlign w:val="center"/>
          </w:tcPr>
          <w:p w14:paraId="7EA4A6A5" w14:textId="77777777" w:rsidR="008A459E" w:rsidRDefault="00000000" w:rsidP="00A82B97">
            <w:pPr>
              <w:spacing w:before="40" w:after="40"/>
              <w:rPr>
                <w:rFonts w:ascii="Calibri" w:hAnsi="Calibri"/>
              </w:rPr>
            </w:pPr>
            <w:r>
              <w:rPr>
                <w:rFonts w:ascii="Calibri" w:hAnsi="Calibri"/>
              </w:rPr>
              <w:t>Nieterminowe wykonanie obowiązku, o którym mowa w:</w:t>
            </w:r>
          </w:p>
          <w:p w14:paraId="0D9A0766" w14:textId="77777777" w:rsidR="008A459E" w:rsidRDefault="00000000" w:rsidP="00A82B97">
            <w:pPr>
              <w:spacing w:before="40" w:after="40"/>
              <w:rPr>
                <w:rFonts w:ascii="Calibri" w:hAnsi="Calibri"/>
              </w:rPr>
            </w:pPr>
            <w:r>
              <w:rPr>
                <w:rFonts w:ascii="Calibri" w:hAnsi="Calibri"/>
                <w:color w:val="0070C0"/>
              </w:rPr>
              <w:t>§ 5 ust. 2 pkt 9 Umowy</w:t>
            </w:r>
          </w:p>
        </w:tc>
        <w:tc>
          <w:tcPr>
            <w:tcW w:w="992" w:type="dxa"/>
            <w:tcBorders>
              <w:top w:val="single" w:sz="4" w:space="0" w:color="000000"/>
              <w:left w:val="single" w:sz="4" w:space="0" w:color="000000"/>
              <w:bottom w:val="single" w:sz="4" w:space="0" w:color="000000"/>
              <w:right w:val="single" w:sz="4" w:space="0" w:color="000000"/>
            </w:tcBorders>
            <w:vAlign w:val="center"/>
          </w:tcPr>
          <w:p w14:paraId="691A867B" w14:textId="77777777" w:rsidR="008A459E" w:rsidRDefault="00000000" w:rsidP="00A82B97">
            <w:pPr>
              <w:spacing w:before="40" w:after="40"/>
              <w:jc w:val="center"/>
              <w:rPr>
                <w:rFonts w:ascii="Calibri" w:hAnsi="Calibri"/>
              </w:rPr>
            </w:pPr>
            <w:r>
              <w:rPr>
                <w:rFonts w:ascii="Calibri" w:hAnsi="Calibri"/>
              </w:rPr>
              <w:t>500</w:t>
            </w:r>
          </w:p>
        </w:tc>
        <w:tc>
          <w:tcPr>
            <w:tcW w:w="2269" w:type="dxa"/>
            <w:tcBorders>
              <w:top w:val="single" w:sz="4" w:space="0" w:color="000000"/>
              <w:left w:val="single" w:sz="4" w:space="0" w:color="000000"/>
              <w:bottom w:val="single" w:sz="4" w:space="0" w:color="000000"/>
              <w:right w:val="single" w:sz="4" w:space="0" w:color="000000"/>
            </w:tcBorders>
            <w:vAlign w:val="center"/>
          </w:tcPr>
          <w:p w14:paraId="39A5FFE4" w14:textId="77777777" w:rsidR="008A459E" w:rsidRDefault="00000000" w:rsidP="00A82B97">
            <w:pPr>
              <w:spacing w:before="40" w:after="40"/>
              <w:jc w:val="center"/>
              <w:rPr>
                <w:rFonts w:ascii="Calibri" w:hAnsi="Calibri"/>
              </w:rPr>
            </w:pPr>
            <w:r>
              <w:rPr>
                <w:rFonts w:ascii="Calibri" w:hAnsi="Calibri"/>
              </w:rPr>
              <w:t>za każdy rozpoczęty dzień opóźnienia</w:t>
            </w:r>
          </w:p>
        </w:tc>
      </w:tr>
      <w:tr w:rsidR="008A459E" w14:paraId="2B482FCA" w14:textId="77777777">
        <w:trPr>
          <w:cantSplit/>
          <w:trHeight w:val="220"/>
        </w:trPr>
        <w:tc>
          <w:tcPr>
            <w:tcW w:w="851" w:type="dxa"/>
            <w:tcBorders>
              <w:top w:val="single" w:sz="4" w:space="0" w:color="000000"/>
              <w:left w:val="single" w:sz="4" w:space="0" w:color="000000"/>
              <w:bottom w:val="single" w:sz="4" w:space="0" w:color="000000"/>
              <w:right w:val="single" w:sz="4" w:space="0" w:color="000000"/>
            </w:tcBorders>
            <w:vAlign w:val="center"/>
          </w:tcPr>
          <w:p w14:paraId="047FBE6C" w14:textId="77777777" w:rsidR="008A459E" w:rsidRDefault="00000000" w:rsidP="00A82B97">
            <w:pPr>
              <w:spacing w:before="40" w:after="40"/>
              <w:jc w:val="center"/>
              <w:rPr>
                <w:rFonts w:ascii="Calibri" w:hAnsi="Calibri"/>
              </w:rPr>
            </w:pPr>
            <w:r>
              <w:rPr>
                <w:rFonts w:ascii="Calibri" w:hAnsi="Calibri"/>
              </w:rPr>
              <w:t>K12</w:t>
            </w:r>
          </w:p>
        </w:tc>
        <w:tc>
          <w:tcPr>
            <w:tcW w:w="5527" w:type="dxa"/>
            <w:tcBorders>
              <w:top w:val="single" w:sz="4" w:space="0" w:color="000000"/>
              <w:left w:val="single" w:sz="4" w:space="0" w:color="000000"/>
              <w:bottom w:val="single" w:sz="4" w:space="0" w:color="000000"/>
              <w:right w:val="single" w:sz="4" w:space="0" w:color="000000"/>
            </w:tcBorders>
            <w:vAlign w:val="center"/>
          </w:tcPr>
          <w:p w14:paraId="33B8E590" w14:textId="77777777" w:rsidR="008A459E" w:rsidRDefault="00000000" w:rsidP="00A82B97">
            <w:pPr>
              <w:spacing w:before="40" w:after="40"/>
              <w:rPr>
                <w:rFonts w:ascii="Calibri" w:hAnsi="Calibri"/>
              </w:rPr>
            </w:pPr>
            <w:r>
              <w:rPr>
                <w:rFonts w:ascii="Calibri" w:hAnsi="Calibri"/>
              </w:rPr>
              <w:t>Niewłaściwe wykonanie obowiązku, o którym mowa w:</w:t>
            </w:r>
          </w:p>
          <w:p w14:paraId="574BA538" w14:textId="77777777" w:rsidR="008A459E" w:rsidRDefault="00000000" w:rsidP="00A82B97">
            <w:pPr>
              <w:spacing w:before="40" w:after="40"/>
              <w:rPr>
                <w:rFonts w:ascii="Calibri" w:hAnsi="Calibri"/>
              </w:rPr>
            </w:pPr>
            <w:r>
              <w:rPr>
                <w:rFonts w:ascii="Calibri" w:hAnsi="Calibri"/>
                <w:color w:val="0070C0"/>
              </w:rPr>
              <w:t>§ 5 ust. 2 pkt 10 Umowy</w:t>
            </w:r>
          </w:p>
        </w:tc>
        <w:tc>
          <w:tcPr>
            <w:tcW w:w="992" w:type="dxa"/>
            <w:tcBorders>
              <w:top w:val="single" w:sz="4" w:space="0" w:color="000000"/>
              <w:left w:val="single" w:sz="4" w:space="0" w:color="000000"/>
              <w:bottom w:val="single" w:sz="4" w:space="0" w:color="000000"/>
              <w:right w:val="single" w:sz="4" w:space="0" w:color="000000"/>
            </w:tcBorders>
            <w:vAlign w:val="center"/>
          </w:tcPr>
          <w:p w14:paraId="0C0E425E" w14:textId="77777777" w:rsidR="008A459E" w:rsidRDefault="00000000" w:rsidP="00A82B97">
            <w:pPr>
              <w:spacing w:before="40" w:after="40"/>
              <w:jc w:val="center"/>
              <w:rPr>
                <w:rFonts w:ascii="Calibri" w:hAnsi="Calibri"/>
              </w:rPr>
            </w:pPr>
            <w:r>
              <w:rPr>
                <w:rFonts w:ascii="Calibri" w:hAnsi="Calibri"/>
              </w:rPr>
              <w:t>100</w:t>
            </w:r>
          </w:p>
        </w:tc>
        <w:tc>
          <w:tcPr>
            <w:tcW w:w="2269" w:type="dxa"/>
            <w:tcBorders>
              <w:top w:val="single" w:sz="4" w:space="0" w:color="000000"/>
              <w:left w:val="single" w:sz="4" w:space="0" w:color="000000"/>
              <w:bottom w:val="single" w:sz="4" w:space="0" w:color="000000"/>
              <w:right w:val="single" w:sz="4" w:space="0" w:color="000000"/>
            </w:tcBorders>
            <w:vAlign w:val="center"/>
          </w:tcPr>
          <w:p w14:paraId="1A14CEA4" w14:textId="77777777" w:rsidR="008A459E" w:rsidRDefault="00000000" w:rsidP="00A82B97">
            <w:pPr>
              <w:spacing w:before="40" w:after="40"/>
              <w:jc w:val="center"/>
              <w:rPr>
                <w:rFonts w:ascii="Calibri" w:hAnsi="Calibri"/>
              </w:rPr>
            </w:pPr>
            <w:r>
              <w:rPr>
                <w:rFonts w:ascii="Calibri" w:hAnsi="Calibri"/>
              </w:rPr>
              <w:t>za każdy przypadek stwierdzony podczas kontroli</w:t>
            </w:r>
          </w:p>
        </w:tc>
      </w:tr>
      <w:tr w:rsidR="008A459E" w14:paraId="7002E539" w14:textId="77777777">
        <w:trPr>
          <w:cantSplit/>
          <w:trHeight w:val="387"/>
        </w:trPr>
        <w:tc>
          <w:tcPr>
            <w:tcW w:w="851" w:type="dxa"/>
            <w:tcBorders>
              <w:top w:val="single" w:sz="4" w:space="0" w:color="000000"/>
              <w:left w:val="single" w:sz="4" w:space="0" w:color="000000"/>
              <w:bottom w:val="single" w:sz="4" w:space="0" w:color="000000"/>
              <w:right w:val="single" w:sz="4" w:space="0" w:color="000000"/>
            </w:tcBorders>
            <w:vAlign w:val="center"/>
          </w:tcPr>
          <w:p w14:paraId="0B5E136E" w14:textId="77777777" w:rsidR="008A459E" w:rsidRDefault="00000000" w:rsidP="00A82B97">
            <w:pPr>
              <w:spacing w:before="40" w:after="40"/>
              <w:jc w:val="center"/>
              <w:rPr>
                <w:rFonts w:ascii="Calibri" w:hAnsi="Calibri"/>
              </w:rPr>
            </w:pPr>
            <w:r>
              <w:rPr>
                <w:rFonts w:ascii="Calibri" w:hAnsi="Calibri"/>
              </w:rPr>
              <w:t>K13</w:t>
            </w:r>
          </w:p>
        </w:tc>
        <w:tc>
          <w:tcPr>
            <w:tcW w:w="5527" w:type="dxa"/>
            <w:tcBorders>
              <w:top w:val="single" w:sz="4" w:space="0" w:color="000000"/>
              <w:left w:val="single" w:sz="4" w:space="0" w:color="000000"/>
              <w:bottom w:val="single" w:sz="4" w:space="0" w:color="000000"/>
              <w:right w:val="single" w:sz="4" w:space="0" w:color="000000"/>
            </w:tcBorders>
            <w:vAlign w:val="center"/>
          </w:tcPr>
          <w:p w14:paraId="331C1B88" w14:textId="77777777" w:rsidR="008A459E" w:rsidRDefault="00000000" w:rsidP="00A82B97">
            <w:pPr>
              <w:spacing w:before="40" w:after="40"/>
              <w:rPr>
                <w:rFonts w:ascii="Calibri" w:hAnsi="Calibri"/>
              </w:rPr>
            </w:pPr>
            <w:r>
              <w:rPr>
                <w:rFonts w:ascii="Calibri" w:hAnsi="Calibri"/>
              </w:rPr>
              <w:t>Niewłaściwe wykonanie obowiązku, o którym mowa w:</w:t>
            </w:r>
          </w:p>
          <w:p w14:paraId="58590F90" w14:textId="77777777" w:rsidR="008A459E" w:rsidRDefault="00000000" w:rsidP="00A82B97">
            <w:pPr>
              <w:spacing w:before="40" w:after="40"/>
              <w:rPr>
                <w:rFonts w:ascii="Calibri" w:hAnsi="Calibri"/>
              </w:rPr>
            </w:pPr>
            <w:r>
              <w:rPr>
                <w:rFonts w:ascii="Calibri" w:hAnsi="Calibri"/>
                <w:color w:val="0070C0"/>
              </w:rPr>
              <w:t>§ 5 ust. 2 pkt 11 Umowy</w:t>
            </w:r>
          </w:p>
        </w:tc>
        <w:tc>
          <w:tcPr>
            <w:tcW w:w="992" w:type="dxa"/>
            <w:tcBorders>
              <w:top w:val="single" w:sz="4" w:space="0" w:color="000000"/>
              <w:left w:val="single" w:sz="4" w:space="0" w:color="000000"/>
              <w:bottom w:val="single" w:sz="4" w:space="0" w:color="000000"/>
              <w:right w:val="single" w:sz="4" w:space="0" w:color="000000"/>
            </w:tcBorders>
            <w:vAlign w:val="center"/>
          </w:tcPr>
          <w:p w14:paraId="6BB6FB60" w14:textId="77777777" w:rsidR="008A459E" w:rsidRDefault="00000000" w:rsidP="00A82B97">
            <w:pPr>
              <w:spacing w:before="40" w:after="40"/>
              <w:jc w:val="center"/>
              <w:rPr>
                <w:rFonts w:ascii="Calibri" w:hAnsi="Calibri"/>
              </w:rPr>
            </w:pPr>
            <w:r>
              <w:rPr>
                <w:rFonts w:ascii="Calibri" w:hAnsi="Calibri"/>
              </w:rPr>
              <w:t>50</w:t>
            </w:r>
          </w:p>
        </w:tc>
        <w:tc>
          <w:tcPr>
            <w:tcW w:w="2269" w:type="dxa"/>
            <w:tcBorders>
              <w:top w:val="single" w:sz="4" w:space="0" w:color="000000"/>
              <w:left w:val="single" w:sz="4" w:space="0" w:color="000000"/>
              <w:bottom w:val="single" w:sz="4" w:space="0" w:color="000000"/>
              <w:right w:val="single" w:sz="4" w:space="0" w:color="000000"/>
            </w:tcBorders>
            <w:vAlign w:val="center"/>
          </w:tcPr>
          <w:p w14:paraId="65D67993" w14:textId="77777777" w:rsidR="008A459E" w:rsidRDefault="00000000" w:rsidP="00A82B97">
            <w:pPr>
              <w:spacing w:before="40" w:after="40"/>
              <w:jc w:val="center"/>
              <w:rPr>
                <w:rFonts w:ascii="Calibri" w:hAnsi="Calibri"/>
              </w:rPr>
            </w:pPr>
            <w:r>
              <w:rPr>
                <w:rFonts w:ascii="Calibri" w:hAnsi="Calibri"/>
              </w:rPr>
              <w:t xml:space="preserve">za każdy rozpoczęty dzień opóźnienia </w:t>
            </w:r>
          </w:p>
        </w:tc>
      </w:tr>
      <w:tr w:rsidR="008A459E" w14:paraId="55DA21EE" w14:textId="77777777">
        <w:trPr>
          <w:cantSplit/>
          <w:trHeight w:val="765"/>
        </w:trPr>
        <w:tc>
          <w:tcPr>
            <w:tcW w:w="851" w:type="dxa"/>
            <w:tcBorders>
              <w:top w:val="single" w:sz="4" w:space="0" w:color="000000"/>
              <w:left w:val="single" w:sz="4" w:space="0" w:color="000000"/>
              <w:bottom w:val="single" w:sz="4" w:space="0" w:color="000000"/>
              <w:right w:val="single" w:sz="4" w:space="0" w:color="000000"/>
            </w:tcBorders>
            <w:vAlign w:val="center"/>
          </w:tcPr>
          <w:p w14:paraId="3A20C055" w14:textId="77777777" w:rsidR="008A459E" w:rsidRDefault="00000000" w:rsidP="00A82B97">
            <w:pPr>
              <w:spacing w:before="40" w:after="40"/>
              <w:jc w:val="center"/>
              <w:rPr>
                <w:rFonts w:ascii="Calibri" w:hAnsi="Calibri"/>
              </w:rPr>
            </w:pPr>
            <w:r>
              <w:rPr>
                <w:rFonts w:ascii="Calibri" w:hAnsi="Calibri"/>
              </w:rPr>
              <w:t>K14</w:t>
            </w:r>
          </w:p>
        </w:tc>
        <w:tc>
          <w:tcPr>
            <w:tcW w:w="5527" w:type="dxa"/>
            <w:tcBorders>
              <w:top w:val="single" w:sz="4" w:space="0" w:color="000000"/>
              <w:left w:val="single" w:sz="4" w:space="0" w:color="000000"/>
              <w:bottom w:val="single" w:sz="4" w:space="0" w:color="000000"/>
              <w:right w:val="single" w:sz="4" w:space="0" w:color="000000"/>
            </w:tcBorders>
            <w:vAlign w:val="center"/>
          </w:tcPr>
          <w:p w14:paraId="157F43D7" w14:textId="77777777" w:rsidR="008A459E" w:rsidRDefault="00000000" w:rsidP="00A82B97">
            <w:pPr>
              <w:spacing w:before="40" w:after="40"/>
              <w:rPr>
                <w:rFonts w:ascii="Calibri" w:hAnsi="Calibri"/>
              </w:rPr>
            </w:pPr>
            <w:r>
              <w:rPr>
                <w:rFonts w:ascii="Calibri" w:hAnsi="Calibri"/>
              </w:rPr>
              <w:t>Niewłaściwe wykonanie obowiązku, o którym mowa w:</w:t>
            </w:r>
          </w:p>
          <w:p w14:paraId="4E5A431B" w14:textId="77777777" w:rsidR="008A459E" w:rsidRDefault="00000000" w:rsidP="00A82B97">
            <w:pPr>
              <w:spacing w:before="40" w:after="40"/>
              <w:rPr>
                <w:rFonts w:ascii="Calibri" w:hAnsi="Calibri"/>
              </w:rPr>
            </w:pPr>
            <w:r>
              <w:rPr>
                <w:rFonts w:ascii="Calibri" w:hAnsi="Calibri"/>
                <w:color w:val="0070C0"/>
              </w:rPr>
              <w:t>§ 5 ust. 2 pkt 12 Umowy</w:t>
            </w:r>
          </w:p>
        </w:tc>
        <w:tc>
          <w:tcPr>
            <w:tcW w:w="992" w:type="dxa"/>
            <w:tcBorders>
              <w:top w:val="single" w:sz="4" w:space="0" w:color="000000"/>
              <w:left w:val="single" w:sz="4" w:space="0" w:color="000000"/>
              <w:bottom w:val="single" w:sz="4" w:space="0" w:color="000000"/>
              <w:right w:val="single" w:sz="4" w:space="0" w:color="000000"/>
            </w:tcBorders>
            <w:vAlign w:val="center"/>
          </w:tcPr>
          <w:p w14:paraId="77CD3EE4" w14:textId="77777777" w:rsidR="008A459E" w:rsidRDefault="00000000" w:rsidP="00A82B97">
            <w:pPr>
              <w:spacing w:before="40" w:after="40"/>
              <w:jc w:val="center"/>
              <w:rPr>
                <w:rFonts w:ascii="Calibri" w:hAnsi="Calibri"/>
              </w:rPr>
            </w:pPr>
            <w:r>
              <w:rPr>
                <w:rFonts w:ascii="Calibri" w:hAnsi="Calibri"/>
              </w:rPr>
              <w:t>1000</w:t>
            </w:r>
          </w:p>
        </w:tc>
        <w:tc>
          <w:tcPr>
            <w:tcW w:w="2269" w:type="dxa"/>
            <w:tcBorders>
              <w:top w:val="single" w:sz="4" w:space="0" w:color="000000"/>
              <w:left w:val="single" w:sz="4" w:space="0" w:color="000000"/>
              <w:bottom w:val="single" w:sz="4" w:space="0" w:color="000000"/>
              <w:right w:val="single" w:sz="4" w:space="0" w:color="000000"/>
            </w:tcBorders>
            <w:vAlign w:val="center"/>
          </w:tcPr>
          <w:p w14:paraId="17F2BA19" w14:textId="77777777" w:rsidR="008A459E" w:rsidRDefault="00000000" w:rsidP="00A82B97">
            <w:pPr>
              <w:spacing w:before="40" w:after="40"/>
              <w:jc w:val="center"/>
              <w:rPr>
                <w:rFonts w:ascii="Calibri" w:hAnsi="Calibri"/>
              </w:rPr>
            </w:pPr>
            <w:r>
              <w:rPr>
                <w:rFonts w:ascii="Calibri" w:hAnsi="Calibri"/>
              </w:rPr>
              <w:t>za każdy przypadek stwierdzony podczas kontroli</w:t>
            </w:r>
          </w:p>
        </w:tc>
      </w:tr>
      <w:tr w:rsidR="008A459E" w14:paraId="7BE2E6C1" w14:textId="77777777">
        <w:trPr>
          <w:cantSplit/>
          <w:trHeight w:val="552"/>
        </w:trPr>
        <w:tc>
          <w:tcPr>
            <w:tcW w:w="851" w:type="dxa"/>
            <w:tcBorders>
              <w:top w:val="single" w:sz="4" w:space="0" w:color="000000"/>
              <w:left w:val="single" w:sz="4" w:space="0" w:color="000000"/>
              <w:bottom w:val="single" w:sz="4" w:space="0" w:color="000000"/>
              <w:right w:val="single" w:sz="4" w:space="0" w:color="000000"/>
            </w:tcBorders>
            <w:vAlign w:val="center"/>
          </w:tcPr>
          <w:p w14:paraId="2C5480ED" w14:textId="77777777" w:rsidR="008A459E" w:rsidRDefault="00000000" w:rsidP="00A82B97">
            <w:pPr>
              <w:spacing w:before="40" w:after="40"/>
              <w:jc w:val="center"/>
              <w:rPr>
                <w:rFonts w:ascii="Calibri" w:hAnsi="Calibri"/>
              </w:rPr>
            </w:pPr>
            <w:r>
              <w:rPr>
                <w:rFonts w:ascii="Calibri" w:hAnsi="Calibri"/>
              </w:rPr>
              <w:t>K15</w:t>
            </w:r>
          </w:p>
        </w:tc>
        <w:tc>
          <w:tcPr>
            <w:tcW w:w="5527" w:type="dxa"/>
            <w:tcBorders>
              <w:top w:val="single" w:sz="4" w:space="0" w:color="000000"/>
              <w:left w:val="single" w:sz="4" w:space="0" w:color="000000"/>
              <w:bottom w:val="single" w:sz="4" w:space="0" w:color="000000"/>
              <w:right w:val="single" w:sz="4" w:space="0" w:color="000000"/>
            </w:tcBorders>
            <w:vAlign w:val="center"/>
          </w:tcPr>
          <w:p w14:paraId="40E2D94B" w14:textId="77777777" w:rsidR="008A459E" w:rsidRDefault="00000000" w:rsidP="00A82B97">
            <w:pPr>
              <w:spacing w:before="40" w:after="40"/>
              <w:rPr>
                <w:rFonts w:ascii="Calibri" w:hAnsi="Calibri"/>
              </w:rPr>
            </w:pPr>
            <w:r>
              <w:rPr>
                <w:rFonts w:ascii="Calibri" w:hAnsi="Calibri"/>
              </w:rPr>
              <w:t>Nieterminowe wykonanie obowiązku, o którym mowa w:</w:t>
            </w:r>
          </w:p>
          <w:p w14:paraId="59B6D9E0" w14:textId="77777777" w:rsidR="008A459E" w:rsidRDefault="00000000" w:rsidP="00A82B97">
            <w:pPr>
              <w:spacing w:before="40" w:after="40"/>
              <w:rPr>
                <w:rFonts w:ascii="Calibri" w:hAnsi="Calibri"/>
              </w:rPr>
            </w:pPr>
            <w:r>
              <w:rPr>
                <w:rFonts w:ascii="Calibri" w:hAnsi="Calibri"/>
                <w:color w:val="0070C0"/>
              </w:rPr>
              <w:t>§ 5 ust. 2 pkt 13</w:t>
            </w:r>
          </w:p>
        </w:tc>
        <w:tc>
          <w:tcPr>
            <w:tcW w:w="992" w:type="dxa"/>
            <w:tcBorders>
              <w:top w:val="single" w:sz="4" w:space="0" w:color="000000"/>
              <w:left w:val="single" w:sz="4" w:space="0" w:color="000000"/>
              <w:bottom w:val="single" w:sz="4" w:space="0" w:color="000000"/>
              <w:right w:val="single" w:sz="4" w:space="0" w:color="000000"/>
            </w:tcBorders>
            <w:vAlign w:val="center"/>
          </w:tcPr>
          <w:p w14:paraId="56D15917" w14:textId="77777777" w:rsidR="008A459E" w:rsidRDefault="00000000" w:rsidP="00A82B97">
            <w:pPr>
              <w:spacing w:before="40" w:after="40"/>
              <w:jc w:val="center"/>
              <w:rPr>
                <w:rFonts w:ascii="Calibri" w:hAnsi="Calibri"/>
              </w:rPr>
            </w:pPr>
            <w:r>
              <w:rPr>
                <w:rFonts w:ascii="Calibri" w:hAnsi="Calibri"/>
              </w:rPr>
              <w:t>500</w:t>
            </w:r>
          </w:p>
        </w:tc>
        <w:tc>
          <w:tcPr>
            <w:tcW w:w="2269" w:type="dxa"/>
            <w:tcBorders>
              <w:top w:val="single" w:sz="4" w:space="0" w:color="000000"/>
              <w:left w:val="single" w:sz="4" w:space="0" w:color="000000"/>
              <w:bottom w:val="single" w:sz="4" w:space="0" w:color="000000"/>
              <w:right w:val="single" w:sz="4" w:space="0" w:color="000000"/>
            </w:tcBorders>
            <w:vAlign w:val="center"/>
          </w:tcPr>
          <w:p w14:paraId="3853A4B8" w14:textId="77777777" w:rsidR="008A459E" w:rsidRDefault="00000000" w:rsidP="00A82B97">
            <w:pPr>
              <w:spacing w:before="40" w:after="40"/>
              <w:jc w:val="center"/>
              <w:rPr>
                <w:rFonts w:ascii="Calibri" w:hAnsi="Calibri"/>
              </w:rPr>
            </w:pPr>
            <w:r>
              <w:rPr>
                <w:rFonts w:ascii="Calibri" w:hAnsi="Calibri"/>
              </w:rPr>
              <w:t>za każdy rozpoczęty dzień opóźnienia</w:t>
            </w:r>
          </w:p>
        </w:tc>
      </w:tr>
    </w:tbl>
    <w:p w14:paraId="4ABB77FE" w14:textId="77777777" w:rsidR="008A459E" w:rsidRDefault="008A459E" w:rsidP="00A82B97">
      <w:pPr>
        <w:spacing w:before="100" w:after="120" w:line="264" w:lineRule="auto"/>
        <w:ind w:right="-569"/>
        <w:jc w:val="both"/>
        <w:rPr>
          <w:rFonts w:ascii="Calibri" w:hAnsi="Calibri"/>
        </w:rPr>
      </w:pPr>
    </w:p>
    <w:p w14:paraId="14F72B1C" w14:textId="77777777" w:rsidR="008A459E" w:rsidRDefault="00000000" w:rsidP="00A82B97">
      <w:pPr>
        <w:numPr>
          <w:ilvl w:val="0"/>
          <w:numId w:val="93"/>
        </w:numPr>
        <w:tabs>
          <w:tab w:val="clear" w:pos="0"/>
        </w:tabs>
        <w:spacing w:after="120" w:line="264" w:lineRule="auto"/>
        <w:ind w:left="0" w:right="-569" w:firstLine="0"/>
        <w:jc w:val="both"/>
        <w:rPr>
          <w:rFonts w:ascii="Calibri" w:hAnsi="Calibri"/>
        </w:rPr>
      </w:pPr>
      <w:r>
        <w:rPr>
          <w:rFonts w:ascii="Calibri" w:hAnsi="Calibri"/>
        </w:rPr>
        <w:t>Łączna wielkość kary umownej:</w:t>
      </w:r>
    </w:p>
    <w:p w14:paraId="693D90DC" w14:textId="77777777" w:rsidR="008A459E" w:rsidRDefault="00000000" w:rsidP="00A82B97">
      <w:pPr>
        <w:spacing w:before="100" w:after="120" w:line="264" w:lineRule="auto"/>
        <w:ind w:right="-569"/>
        <w:jc w:val="both"/>
        <w:rPr>
          <w:rFonts w:ascii="Calibri" w:hAnsi="Calibri"/>
        </w:rPr>
      </w:pPr>
      <w:r>
        <w:rPr>
          <w:rFonts w:ascii="Calibri" w:hAnsi="Calibri"/>
        </w:rPr>
        <w:t>Łączna wielkość kary umownej z tytułów, wymienionych w pkt. 5, jest obliczana według wzoru:</w:t>
      </w:r>
    </w:p>
    <w:p w14:paraId="79EB30E5" w14:textId="77777777" w:rsidR="008A459E" w:rsidRDefault="00000000" w:rsidP="00A82B97">
      <w:pPr>
        <w:spacing w:before="100" w:after="120" w:line="264" w:lineRule="auto"/>
        <w:ind w:right="-569"/>
        <w:jc w:val="center"/>
        <w:rPr>
          <w:rFonts w:ascii="Calibri" w:hAnsi="Calibri"/>
        </w:rPr>
      </w:pPr>
      <w:r>
        <w:rPr>
          <w:rFonts w:ascii="Calibri" w:hAnsi="Calibri"/>
        </w:rPr>
        <w:t>KU = Σ Ki (</w:t>
      </w:r>
      <w:r>
        <w:rPr>
          <w:rFonts w:ascii="Calibri" w:hAnsi="Calibri"/>
          <w:i/>
        </w:rPr>
        <w:t>dla i od 1 do 15</w:t>
      </w:r>
      <w:r>
        <w:rPr>
          <w:rFonts w:ascii="Calibri" w:hAnsi="Calibri"/>
        </w:rPr>
        <w:t>)</w:t>
      </w:r>
    </w:p>
    <w:p w14:paraId="4EBFAD63" w14:textId="77777777" w:rsidR="008A459E" w:rsidRDefault="00000000" w:rsidP="00A82B97">
      <w:pPr>
        <w:spacing w:before="100" w:line="264" w:lineRule="auto"/>
        <w:ind w:right="-569"/>
        <w:jc w:val="both"/>
        <w:rPr>
          <w:rFonts w:ascii="Calibri" w:hAnsi="Calibri"/>
        </w:rPr>
      </w:pPr>
      <w:r>
        <w:rPr>
          <w:rFonts w:ascii="Calibri" w:hAnsi="Calibri"/>
        </w:rPr>
        <w:t>gdzie:</w:t>
      </w:r>
    </w:p>
    <w:p w14:paraId="2A6B93E5" w14:textId="77777777" w:rsidR="008A459E" w:rsidRDefault="00000000" w:rsidP="00A82B97">
      <w:pPr>
        <w:spacing w:before="100" w:line="264" w:lineRule="auto"/>
        <w:ind w:right="-569"/>
        <w:jc w:val="both"/>
        <w:rPr>
          <w:rFonts w:ascii="Calibri" w:hAnsi="Calibri"/>
        </w:rPr>
      </w:pPr>
      <w:r>
        <w:rPr>
          <w:rFonts w:ascii="Calibri" w:hAnsi="Calibri"/>
        </w:rPr>
        <w:t>KU  –  kara umowna.</w:t>
      </w:r>
    </w:p>
    <w:p w14:paraId="7C15855D" w14:textId="77777777" w:rsidR="008A459E" w:rsidRDefault="008A459E" w:rsidP="00A82B97">
      <w:pPr>
        <w:spacing w:before="100" w:after="120" w:line="264" w:lineRule="auto"/>
        <w:ind w:right="-569"/>
        <w:jc w:val="both"/>
        <w:rPr>
          <w:rFonts w:ascii="Calibri" w:hAnsi="Calibri"/>
        </w:rPr>
      </w:pPr>
    </w:p>
    <w:p w14:paraId="60AA446F" w14:textId="77777777" w:rsidR="008A459E" w:rsidRDefault="008A459E" w:rsidP="00A82B97">
      <w:pPr>
        <w:spacing w:before="100" w:after="120" w:line="264" w:lineRule="auto"/>
        <w:ind w:right="-569"/>
        <w:jc w:val="center"/>
        <w:rPr>
          <w:rFonts w:ascii="Calibri" w:hAnsi="Calibri"/>
        </w:rPr>
      </w:pPr>
    </w:p>
    <w:p w14:paraId="7F1035B4" w14:textId="77777777" w:rsidR="008A459E" w:rsidRDefault="00000000" w:rsidP="00A82B97">
      <w:pPr>
        <w:spacing w:before="100" w:line="264" w:lineRule="auto"/>
        <w:ind w:right="-569"/>
        <w:jc w:val="center"/>
        <w:rPr>
          <w:rFonts w:ascii="Calibri" w:hAnsi="Calibri"/>
        </w:rPr>
      </w:pPr>
      <w:r>
        <w:rPr>
          <w:rFonts w:ascii="Calibri" w:hAnsi="Calibri"/>
        </w:rPr>
        <w:t>ORGANIZATOR</w:t>
      </w:r>
      <w:r>
        <w:rPr>
          <w:rFonts w:ascii="Calibri" w:hAnsi="Calibri"/>
        </w:rPr>
        <w:tab/>
        <w:t>OPERATOR</w:t>
      </w:r>
    </w:p>
    <w:p w14:paraId="2BE9435C" w14:textId="77777777" w:rsidR="008A459E" w:rsidRDefault="008A459E" w:rsidP="00A82B97">
      <w:pPr>
        <w:spacing w:before="100" w:line="264" w:lineRule="auto"/>
        <w:ind w:right="-569"/>
        <w:jc w:val="center"/>
        <w:rPr>
          <w:rFonts w:ascii="Calibri" w:hAnsi="Calibri"/>
        </w:rPr>
      </w:pPr>
    </w:p>
    <w:p w14:paraId="2EC9FBC3" w14:textId="77777777" w:rsidR="008A459E" w:rsidRDefault="008A459E" w:rsidP="00A82B97">
      <w:pPr>
        <w:spacing w:line="276" w:lineRule="auto"/>
        <w:jc w:val="right"/>
        <w:rPr>
          <w:rFonts w:ascii="Calibri" w:hAnsi="Calibri"/>
        </w:rPr>
      </w:pPr>
    </w:p>
    <w:p w14:paraId="15CC2B6E" w14:textId="77777777" w:rsidR="008A459E" w:rsidRDefault="008A459E" w:rsidP="00A82B97">
      <w:pPr>
        <w:spacing w:line="276" w:lineRule="auto"/>
        <w:jc w:val="right"/>
        <w:rPr>
          <w:rFonts w:ascii="Calibri" w:hAnsi="Calibri"/>
        </w:rPr>
      </w:pPr>
    </w:p>
    <w:p w14:paraId="54AAC84B" w14:textId="77777777" w:rsidR="008A459E" w:rsidRDefault="008A459E" w:rsidP="00A82B97">
      <w:pPr>
        <w:spacing w:line="276" w:lineRule="auto"/>
        <w:jc w:val="right"/>
        <w:rPr>
          <w:rFonts w:ascii="Calibri" w:hAnsi="Calibri"/>
        </w:rPr>
      </w:pPr>
    </w:p>
    <w:p w14:paraId="36D2BAF7" w14:textId="77777777" w:rsidR="008A459E" w:rsidRDefault="008A459E" w:rsidP="00A82B97">
      <w:pPr>
        <w:spacing w:line="276" w:lineRule="auto"/>
        <w:jc w:val="right"/>
        <w:rPr>
          <w:rFonts w:ascii="Calibri" w:hAnsi="Calibri"/>
        </w:rPr>
      </w:pPr>
    </w:p>
    <w:p w14:paraId="4D5B67C7" w14:textId="77777777" w:rsidR="008A459E" w:rsidRDefault="008A459E" w:rsidP="00A82B97">
      <w:pPr>
        <w:spacing w:line="276" w:lineRule="auto"/>
        <w:jc w:val="right"/>
        <w:rPr>
          <w:rFonts w:ascii="Calibri" w:hAnsi="Calibri"/>
        </w:rPr>
      </w:pPr>
    </w:p>
    <w:p w14:paraId="46A91329" w14:textId="77777777" w:rsidR="008A459E" w:rsidRDefault="008A459E" w:rsidP="00A82B97">
      <w:pPr>
        <w:spacing w:line="276" w:lineRule="auto"/>
        <w:jc w:val="right"/>
        <w:rPr>
          <w:rFonts w:ascii="Calibri" w:hAnsi="Calibri"/>
        </w:rPr>
      </w:pPr>
    </w:p>
    <w:p w14:paraId="5F50EBE0" w14:textId="77777777" w:rsidR="008A459E" w:rsidRDefault="008A459E" w:rsidP="00A82B97">
      <w:pPr>
        <w:spacing w:line="276" w:lineRule="auto"/>
        <w:jc w:val="right"/>
        <w:rPr>
          <w:rFonts w:ascii="Calibri" w:hAnsi="Calibri"/>
        </w:rPr>
      </w:pPr>
    </w:p>
    <w:p w14:paraId="3E75E45D" w14:textId="77777777" w:rsidR="008A459E" w:rsidRDefault="008A459E" w:rsidP="00A82B97">
      <w:pPr>
        <w:spacing w:line="276" w:lineRule="auto"/>
        <w:jc w:val="right"/>
        <w:rPr>
          <w:rFonts w:ascii="Calibri" w:hAnsi="Calibri"/>
        </w:rPr>
      </w:pPr>
    </w:p>
    <w:p w14:paraId="4BC6A484" w14:textId="77777777" w:rsidR="008A459E" w:rsidRDefault="008A459E" w:rsidP="00A82B97">
      <w:pPr>
        <w:spacing w:line="276" w:lineRule="auto"/>
        <w:jc w:val="right"/>
        <w:rPr>
          <w:rFonts w:ascii="Calibri" w:hAnsi="Calibri"/>
        </w:rPr>
      </w:pPr>
    </w:p>
    <w:p w14:paraId="1EA248E7" w14:textId="77777777" w:rsidR="008A459E" w:rsidRDefault="008A459E" w:rsidP="00A82B97">
      <w:pPr>
        <w:spacing w:line="276" w:lineRule="auto"/>
        <w:jc w:val="right"/>
        <w:rPr>
          <w:rFonts w:ascii="Calibri" w:hAnsi="Calibri"/>
        </w:rPr>
      </w:pPr>
    </w:p>
    <w:p w14:paraId="52D37D70" w14:textId="77777777" w:rsidR="008A459E" w:rsidRDefault="008A459E" w:rsidP="00A82B97">
      <w:pPr>
        <w:spacing w:line="276" w:lineRule="auto"/>
        <w:jc w:val="right"/>
        <w:rPr>
          <w:rFonts w:ascii="Calibri" w:hAnsi="Calibri"/>
        </w:rPr>
      </w:pPr>
    </w:p>
    <w:p w14:paraId="16802262" w14:textId="77777777" w:rsidR="008A459E" w:rsidRDefault="008A459E" w:rsidP="00A82B97">
      <w:pPr>
        <w:spacing w:line="276" w:lineRule="auto"/>
        <w:jc w:val="right"/>
        <w:rPr>
          <w:rFonts w:ascii="Calibri" w:hAnsi="Calibri"/>
        </w:rPr>
      </w:pPr>
    </w:p>
    <w:p w14:paraId="4CB3C445" w14:textId="77777777" w:rsidR="008A459E" w:rsidRDefault="008A459E" w:rsidP="00A82B97">
      <w:pPr>
        <w:spacing w:line="276" w:lineRule="auto"/>
        <w:jc w:val="right"/>
        <w:rPr>
          <w:rFonts w:ascii="Calibri" w:hAnsi="Calibri"/>
        </w:rPr>
      </w:pPr>
    </w:p>
    <w:p w14:paraId="277D6D86" w14:textId="77777777" w:rsidR="008A459E" w:rsidRDefault="008A459E" w:rsidP="00A82B97">
      <w:pPr>
        <w:spacing w:line="276" w:lineRule="auto"/>
        <w:jc w:val="right"/>
        <w:rPr>
          <w:rFonts w:ascii="Calibri" w:hAnsi="Calibri"/>
        </w:rPr>
      </w:pPr>
    </w:p>
    <w:p w14:paraId="11DF7B15" w14:textId="77777777" w:rsidR="008A459E" w:rsidRDefault="008A459E" w:rsidP="00A82B97">
      <w:pPr>
        <w:spacing w:line="276" w:lineRule="auto"/>
        <w:jc w:val="right"/>
        <w:rPr>
          <w:rFonts w:ascii="Calibri" w:hAnsi="Calibri"/>
        </w:rPr>
      </w:pPr>
    </w:p>
    <w:p w14:paraId="4581A075" w14:textId="77777777" w:rsidR="008A459E" w:rsidRDefault="008A459E" w:rsidP="00A82B97">
      <w:pPr>
        <w:spacing w:line="276" w:lineRule="auto"/>
        <w:jc w:val="right"/>
        <w:rPr>
          <w:rFonts w:ascii="Calibri" w:hAnsi="Calibri"/>
        </w:rPr>
      </w:pPr>
    </w:p>
    <w:p w14:paraId="18F57B74" w14:textId="77777777" w:rsidR="008A459E" w:rsidRDefault="008A459E" w:rsidP="00A82B97">
      <w:pPr>
        <w:spacing w:line="276" w:lineRule="auto"/>
        <w:jc w:val="right"/>
        <w:rPr>
          <w:rFonts w:ascii="Calibri" w:hAnsi="Calibri"/>
        </w:rPr>
      </w:pPr>
    </w:p>
    <w:p w14:paraId="1C8DC78B" w14:textId="77777777" w:rsidR="008A459E" w:rsidRDefault="008A459E" w:rsidP="00A82B97">
      <w:pPr>
        <w:spacing w:line="276" w:lineRule="auto"/>
        <w:jc w:val="right"/>
        <w:rPr>
          <w:rFonts w:ascii="Calibri" w:hAnsi="Calibri"/>
        </w:rPr>
      </w:pPr>
    </w:p>
    <w:p w14:paraId="062CCE08" w14:textId="77777777" w:rsidR="008A459E" w:rsidRDefault="008A459E" w:rsidP="00A82B97">
      <w:pPr>
        <w:spacing w:line="276" w:lineRule="auto"/>
        <w:jc w:val="right"/>
        <w:rPr>
          <w:rFonts w:ascii="Calibri" w:hAnsi="Calibri"/>
        </w:rPr>
      </w:pPr>
    </w:p>
    <w:p w14:paraId="7FE8B4A9" w14:textId="77777777" w:rsidR="008A459E" w:rsidRDefault="008A459E" w:rsidP="00A82B97">
      <w:pPr>
        <w:spacing w:line="276" w:lineRule="auto"/>
        <w:jc w:val="right"/>
        <w:rPr>
          <w:rFonts w:ascii="Calibri" w:hAnsi="Calibri"/>
        </w:rPr>
      </w:pPr>
    </w:p>
    <w:p w14:paraId="1D67BA99" w14:textId="77777777" w:rsidR="008A459E" w:rsidRDefault="008A459E" w:rsidP="00A82B97">
      <w:pPr>
        <w:spacing w:line="276" w:lineRule="auto"/>
        <w:jc w:val="right"/>
        <w:rPr>
          <w:rFonts w:ascii="Calibri" w:hAnsi="Calibri"/>
        </w:rPr>
      </w:pPr>
    </w:p>
    <w:p w14:paraId="2F6E3528" w14:textId="15E8EB6F" w:rsidR="008A459E" w:rsidRDefault="008A459E" w:rsidP="00A82B97">
      <w:pPr>
        <w:spacing w:line="276" w:lineRule="auto"/>
        <w:jc w:val="right"/>
        <w:rPr>
          <w:rFonts w:ascii="Calibri" w:hAnsi="Calibri"/>
        </w:rPr>
      </w:pPr>
    </w:p>
    <w:sectPr w:rsidR="008A459E" w:rsidSect="00A82B97">
      <w:footerReference w:type="default" r:id="rId16"/>
      <w:pgSz w:w="11906" w:h="16838"/>
      <w:pgMar w:top="1418" w:right="1841" w:bottom="1418" w:left="1276" w:header="0" w:footer="708" w:gutter="0"/>
      <w:cols w:space="708"/>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90AA7" w14:textId="77777777" w:rsidR="00363232" w:rsidRDefault="00363232">
      <w:r>
        <w:separator/>
      </w:r>
    </w:p>
  </w:endnote>
  <w:endnote w:type="continuationSeparator" w:id="0">
    <w:p w14:paraId="35800FC0" w14:textId="77777777" w:rsidR="00363232" w:rsidRDefault="0036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1"/>
    <w:family w:val="auto"/>
    <w:pitch w:val="default"/>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58756409"/>
      <w:docPartObj>
        <w:docPartGallery w:val="Page Numbers (Bottom of Page)"/>
        <w:docPartUnique/>
      </w:docPartObj>
    </w:sdtPr>
    <w:sdtContent>
      <w:p w14:paraId="29C19F6C" w14:textId="77777777" w:rsidR="008A459E" w:rsidRDefault="00000000">
        <w:pPr>
          <w:pStyle w:val="Stopka"/>
          <w:jc w:val="right"/>
        </w:pPr>
        <w:r>
          <w:fldChar w:fldCharType="begin"/>
        </w:r>
        <w:r>
          <w:instrText>PAGE</w:instrText>
        </w:r>
        <w:r>
          <w:fldChar w:fldCharType="separate"/>
        </w:r>
        <w:r>
          <w:t>1</w:t>
        </w:r>
        <w:r>
          <w:fldChar w:fldCharType="end"/>
        </w:r>
      </w:p>
      <w:p w14:paraId="040DC0B0" w14:textId="77777777" w:rsidR="008A459E" w:rsidRDefault="00000000">
        <w:pPr>
          <w:pStyle w:val="Tekstpodstawowy"/>
          <w:spacing w:line="2" w:lineRule="auto"/>
        </w:pP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955692581"/>
      <w:docPartObj>
        <w:docPartGallery w:val="Page Numbers (Bottom of Page)"/>
        <w:docPartUnique/>
      </w:docPartObj>
    </w:sdtPr>
    <w:sdtContent>
      <w:p w14:paraId="5BB1EF69" w14:textId="77777777" w:rsidR="008A459E" w:rsidRDefault="00000000">
        <w:pPr>
          <w:pStyle w:val="Stopka"/>
          <w:jc w:val="right"/>
        </w:pPr>
        <w:r>
          <w:fldChar w:fldCharType="begin"/>
        </w:r>
        <w:r>
          <w:instrText>PAGE</w:instrText>
        </w:r>
        <w:r>
          <w:fldChar w:fldCharType="separate"/>
        </w:r>
        <w:r>
          <w:t>35</w:t>
        </w:r>
        <w:r>
          <w:fldChar w:fldCharType="end"/>
        </w:r>
      </w:p>
      <w:p w14:paraId="543A7126" w14:textId="77777777" w:rsidR="008A459E" w:rsidRDefault="00000000">
        <w:pPr>
          <w:pStyle w:val="Tekstpodstawowy"/>
          <w:spacing w:line="2" w:lineRule="auto"/>
        </w:pPr>
        <w: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342356"/>
      <w:docPartObj>
        <w:docPartGallery w:val="Page Numbers (Bottom of Page)"/>
        <w:docPartUnique/>
      </w:docPartObj>
    </w:sdtPr>
    <w:sdtContent>
      <w:p w14:paraId="4B321CD1" w14:textId="77777777" w:rsidR="008A459E" w:rsidRDefault="00000000">
        <w:pPr>
          <w:pStyle w:val="Stopka"/>
          <w:jc w:val="right"/>
        </w:pPr>
        <w:r>
          <w:fldChar w:fldCharType="begin"/>
        </w:r>
        <w:r>
          <w:instrText>PAGE</w:instrText>
        </w:r>
        <w:r>
          <w:fldChar w:fldCharType="separate"/>
        </w:r>
        <w:r>
          <w:t>79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4896C" w14:textId="77777777" w:rsidR="00363232" w:rsidRDefault="00363232">
      <w:pPr>
        <w:rPr>
          <w:sz w:val="12"/>
        </w:rPr>
      </w:pPr>
      <w:r>
        <w:separator/>
      </w:r>
    </w:p>
  </w:footnote>
  <w:footnote w:type="continuationSeparator" w:id="0">
    <w:p w14:paraId="7CBB7751" w14:textId="77777777" w:rsidR="00363232" w:rsidRDefault="00363232">
      <w:pPr>
        <w:rPr>
          <w:sz w:val="12"/>
        </w:rPr>
      </w:pPr>
      <w:r>
        <w:continuationSeparator/>
      </w:r>
    </w:p>
  </w:footnote>
  <w:footnote w:id="1">
    <w:p w14:paraId="675AB31A" w14:textId="77777777" w:rsidR="008A459E" w:rsidRDefault="00000000">
      <w:pPr>
        <w:spacing w:before="100"/>
        <w:ind w:left="284"/>
        <w:jc w:val="both"/>
      </w:pPr>
      <w:r>
        <w:rPr>
          <w:rStyle w:val="Znakiprzypiswdolnych"/>
        </w:rPr>
        <w:footnoteRef/>
      </w:r>
      <w:r>
        <w:t xml:space="preserve"> </w:t>
      </w:r>
      <w:r>
        <w:tab/>
        <w:t xml:space="preserve">Wartości parametrów </w:t>
      </w:r>
      <w:r>
        <w:rPr>
          <w:i/>
        </w:rPr>
        <w:t>α1, α2 i α3</w:t>
      </w:r>
      <w:r>
        <w:t>, definiujących odjazdy punktualne, niepunktualne oraz niezrealizowane określone są w Załączniku nr 2.1 do Umowy (Charakterystyka usług przewozowych).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44" style="width:11.25pt;height:11.25pt" coordsize="" o:spt="100" o:bullet="t" adj="0,,0" path="" stroked="f">
        <v:stroke joinstyle="miter"/>
        <v:imagedata r:id="rId1" o:title=""/>
        <v:formulas/>
        <v:path o:connecttype="segments"/>
      </v:shape>
    </w:pict>
  </w:numPicBullet>
  <w:abstractNum w:abstractNumId="0" w15:restartNumberingAfterBreak="0">
    <w:nsid w:val="01B64050"/>
    <w:multiLevelType w:val="multilevel"/>
    <w:tmpl w:val="F0DE37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5A6FCF"/>
    <w:multiLevelType w:val="multilevel"/>
    <w:tmpl w:val="513E19DE"/>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43E5CC2"/>
    <w:multiLevelType w:val="multilevel"/>
    <w:tmpl w:val="8722B27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08B007FA"/>
    <w:multiLevelType w:val="multilevel"/>
    <w:tmpl w:val="66CE7186"/>
    <w:lvl w:ilvl="0">
      <w:start w:val="1"/>
      <w:numFmt w:val="decimal"/>
      <w:lvlText w:val="%1)"/>
      <w:lvlJc w:val="left"/>
      <w:pPr>
        <w:tabs>
          <w:tab w:val="num" w:pos="0"/>
        </w:tabs>
        <w:ind w:left="2007" w:hanging="360"/>
      </w:pPr>
    </w:lvl>
    <w:lvl w:ilvl="1">
      <w:start w:val="1"/>
      <w:numFmt w:val="lowerLetter"/>
      <w:lvlText w:val="%2."/>
      <w:lvlJc w:val="left"/>
      <w:pPr>
        <w:tabs>
          <w:tab w:val="num" w:pos="0"/>
        </w:tabs>
        <w:ind w:left="2727" w:hanging="360"/>
      </w:pPr>
    </w:lvl>
    <w:lvl w:ilvl="2">
      <w:start w:val="1"/>
      <w:numFmt w:val="lowerRoman"/>
      <w:lvlText w:val="%3."/>
      <w:lvlJc w:val="right"/>
      <w:pPr>
        <w:tabs>
          <w:tab w:val="num" w:pos="0"/>
        </w:tabs>
        <w:ind w:left="3447" w:hanging="180"/>
      </w:pPr>
    </w:lvl>
    <w:lvl w:ilvl="3">
      <w:start w:val="1"/>
      <w:numFmt w:val="decimal"/>
      <w:lvlText w:val="%4."/>
      <w:lvlJc w:val="left"/>
      <w:pPr>
        <w:tabs>
          <w:tab w:val="num" w:pos="0"/>
        </w:tabs>
        <w:ind w:left="4167" w:hanging="360"/>
      </w:pPr>
    </w:lvl>
    <w:lvl w:ilvl="4">
      <w:start w:val="1"/>
      <w:numFmt w:val="lowerLetter"/>
      <w:lvlText w:val="%5."/>
      <w:lvlJc w:val="left"/>
      <w:pPr>
        <w:tabs>
          <w:tab w:val="num" w:pos="0"/>
        </w:tabs>
        <w:ind w:left="4887" w:hanging="360"/>
      </w:pPr>
    </w:lvl>
    <w:lvl w:ilvl="5">
      <w:start w:val="1"/>
      <w:numFmt w:val="lowerRoman"/>
      <w:lvlText w:val="%6."/>
      <w:lvlJc w:val="right"/>
      <w:pPr>
        <w:tabs>
          <w:tab w:val="num" w:pos="0"/>
        </w:tabs>
        <w:ind w:left="5607" w:hanging="180"/>
      </w:pPr>
    </w:lvl>
    <w:lvl w:ilvl="6">
      <w:start w:val="1"/>
      <w:numFmt w:val="decimal"/>
      <w:lvlText w:val="%7."/>
      <w:lvlJc w:val="left"/>
      <w:pPr>
        <w:tabs>
          <w:tab w:val="num" w:pos="0"/>
        </w:tabs>
        <w:ind w:left="6327" w:hanging="360"/>
      </w:pPr>
    </w:lvl>
    <w:lvl w:ilvl="7">
      <w:start w:val="1"/>
      <w:numFmt w:val="lowerLetter"/>
      <w:lvlText w:val="%8."/>
      <w:lvlJc w:val="left"/>
      <w:pPr>
        <w:tabs>
          <w:tab w:val="num" w:pos="0"/>
        </w:tabs>
        <w:ind w:left="7047" w:hanging="360"/>
      </w:pPr>
    </w:lvl>
    <w:lvl w:ilvl="8">
      <w:start w:val="1"/>
      <w:numFmt w:val="lowerRoman"/>
      <w:lvlText w:val="%9."/>
      <w:lvlJc w:val="right"/>
      <w:pPr>
        <w:tabs>
          <w:tab w:val="num" w:pos="0"/>
        </w:tabs>
        <w:ind w:left="7767" w:hanging="180"/>
      </w:pPr>
    </w:lvl>
  </w:abstractNum>
  <w:abstractNum w:abstractNumId="4" w15:restartNumberingAfterBreak="0">
    <w:nsid w:val="09CE5191"/>
    <w:multiLevelType w:val="multilevel"/>
    <w:tmpl w:val="01F8E1CC"/>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lang w:val="pl-PL" w:eastAsia="en-US" w:bidi="ar-SA"/>
      </w:rPr>
    </w:lvl>
    <w:lvl w:ilvl="2">
      <w:start w:val="1"/>
      <w:numFmt w:val="decimal"/>
      <w:lvlText w:val="%2.%3."/>
      <w:lvlJc w:val="left"/>
      <w:pPr>
        <w:tabs>
          <w:tab w:val="num" w:pos="0"/>
        </w:tabs>
        <w:ind w:left="2912" w:hanging="360"/>
      </w:pPr>
      <w:rPr>
        <w:rFonts w:ascii="Calibri" w:eastAsia="Calibri" w:hAnsi="Calibri" w:cs="Calibri"/>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b w:val="0"/>
        <w:color w:val="auto"/>
        <w:w w:val="99"/>
        <w:sz w:val="22"/>
        <w:szCs w:val="22"/>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5" w15:restartNumberingAfterBreak="0">
    <w:nsid w:val="0B7C4F01"/>
    <w:multiLevelType w:val="multilevel"/>
    <w:tmpl w:val="2FE024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B90403B"/>
    <w:multiLevelType w:val="multilevel"/>
    <w:tmpl w:val="B1602E32"/>
    <w:lvl w:ilvl="0">
      <w:start w:val="10"/>
      <w:numFmt w:val="decimal"/>
      <w:lvlText w:val="%1."/>
      <w:lvlJc w:val="left"/>
      <w:pPr>
        <w:tabs>
          <w:tab w:val="num" w:pos="0"/>
        </w:tabs>
        <w:ind w:left="405" w:hanging="405"/>
      </w:pPr>
    </w:lvl>
    <w:lvl w:ilvl="1">
      <w:start w:val="7"/>
      <w:numFmt w:val="decimal"/>
      <w:lvlText w:val="%1.%2."/>
      <w:lvlJc w:val="left"/>
      <w:pPr>
        <w:tabs>
          <w:tab w:val="num" w:pos="0"/>
        </w:tabs>
        <w:ind w:left="1473" w:hanging="405"/>
      </w:pPr>
    </w:lvl>
    <w:lvl w:ilvl="2">
      <w:start w:val="1"/>
      <w:numFmt w:val="decimal"/>
      <w:lvlText w:val="%1.%2.%3."/>
      <w:lvlJc w:val="left"/>
      <w:pPr>
        <w:tabs>
          <w:tab w:val="num" w:pos="0"/>
        </w:tabs>
        <w:ind w:left="2856" w:hanging="720"/>
      </w:pPr>
    </w:lvl>
    <w:lvl w:ilvl="3">
      <w:start w:val="1"/>
      <w:numFmt w:val="decimal"/>
      <w:lvlText w:val="%1.%2.%3.%4."/>
      <w:lvlJc w:val="left"/>
      <w:pPr>
        <w:tabs>
          <w:tab w:val="num" w:pos="0"/>
        </w:tabs>
        <w:ind w:left="3924" w:hanging="720"/>
      </w:pPr>
    </w:lvl>
    <w:lvl w:ilvl="4">
      <w:start w:val="1"/>
      <w:numFmt w:val="decimal"/>
      <w:lvlText w:val="%1.%2.%3.%4.%5."/>
      <w:lvlJc w:val="left"/>
      <w:pPr>
        <w:tabs>
          <w:tab w:val="num" w:pos="0"/>
        </w:tabs>
        <w:ind w:left="5352" w:hanging="1080"/>
      </w:pPr>
    </w:lvl>
    <w:lvl w:ilvl="5">
      <w:start w:val="1"/>
      <w:numFmt w:val="decimal"/>
      <w:lvlText w:val="%1.%2.%3.%4.%5.%6."/>
      <w:lvlJc w:val="left"/>
      <w:pPr>
        <w:tabs>
          <w:tab w:val="num" w:pos="0"/>
        </w:tabs>
        <w:ind w:left="6420" w:hanging="1080"/>
      </w:pPr>
    </w:lvl>
    <w:lvl w:ilvl="6">
      <w:start w:val="1"/>
      <w:numFmt w:val="decimal"/>
      <w:lvlText w:val="%1.%2.%3.%4.%5.%6.%7."/>
      <w:lvlJc w:val="left"/>
      <w:pPr>
        <w:tabs>
          <w:tab w:val="num" w:pos="0"/>
        </w:tabs>
        <w:ind w:left="7488" w:hanging="1080"/>
      </w:pPr>
    </w:lvl>
    <w:lvl w:ilvl="7">
      <w:start w:val="1"/>
      <w:numFmt w:val="decimal"/>
      <w:lvlText w:val="%1.%2.%3.%4.%5.%6.%7.%8."/>
      <w:lvlJc w:val="left"/>
      <w:pPr>
        <w:tabs>
          <w:tab w:val="num" w:pos="0"/>
        </w:tabs>
        <w:ind w:left="8916" w:hanging="1440"/>
      </w:pPr>
    </w:lvl>
    <w:lvl w:ilvl="8">
      <w:start w:val="1"/>
      <w:numFmt w:val="decimal"/>
      <w:lvlText w:val="%1.%2.%3.%4.%5.%6.%7.%8.%9."/>
      <w:lvlJc w:val="left"/>
      <w:pPr>
        <w:tabs>
          <w:tab w:val="num" w:pos="0"/>
        </w:tabs>
        <w:ind w:left="9984" w:hanging="1440"/>
      </w:pPr>
    </w:lvl>
  </w:abstractNum>
  <w:abstractNum w:abstractNumId="7" w15:restartNumberingAfterBreak="0">
    <w:nsid w:val="0F6421AA"/>
    <w:multiLevelType w:val="multilevel"/>
    <w:tmpl w:val="4888EF66"/>
    <w:lvl w:ilvl="0">
      <w:start w:val="1"/>
      <w:numFmt w:val="decimal"/>
      <w:lvlText w:val="%1)"/>
      <w:lvlJc w:val="left"/>
      <w:pPr>
        <w:tabs>
          <w:tab w:val="num" w:pos="0"/>
        </w:tabs>
        <w:ind w:left="2190" w:hanging="360"/>
      </w:pPr>
    </w:lvl>
    <w:lvl w:ilvl="1">
      <w:start w:val="1"/>
      <w:numFmt w:val="lowerLetter"/>
      <w:lvlText w:val="%2."/>
      <w:lvlJc w:val="left"/>
      <w:pPr>
        <w:tabs>
          <w:tab w:val="num" w:pos="0"/>
        </w:tabs>
        <w:ind w:left="2910" w:hanging="360"/>
      </w:pPr>
    </w:lvl>
    <w:lvl w:ilvl="2">
      <w:start w:val="1"/>
      <w:numFmt w:val="lowerRoman"/>
      <w:lvlText w:val="%3."/>
      <w:lvlJc w:val="right"/>
      <w:pPr>
        <w:tabs>
          <w:tab w:val="num" w:pos="0"/>
        </w:tabs>
        <w:ind w:left="3630" w:hanging="180"/>
      </w:pPr>
    </w:lvl>
    <w:lvl w:ilvl="3">
      <w:start w:val="1"/>
      <w:numFmt w:val="decimal"/>
      <w:lvlText w:val="%4."/>
      <w:lvlJc w:val="left"/>
      <w:pPr>
        <w:tabs>
          <w:tab w:val="num" w:pos="0"/>
        </w:tabs>
        <w:ind w:left="4350" w:hanging="360"/>
      </w:pPr>
    </w:lvl>
    <w:lvl w:ilvl="4">
      <w:start w:val="1"/>
      <w:numFmt w:val="lowerLetter"/>
      <w:lvlText w:val="%5."/>
      <w:lvlJc w:val="left"/>
      <w:pPr>
        <w:tabs>
          <w:tab w:val="num" w:pos="0"/>
        </w:tabs>
        <w:ind w:left="5070" w:hanging="360"/>
      </w:pPr>
    </w:lvl>
    <w:lvl w:ilvl="5">
      <w:start w:val="1"/>
      <w:numFmt w:val="lowerRoman"/>
      <w:lvlText w:val="%6."/>
      <w:lvlJc w:val="right"/>
      <w:pPr>
        <w:tabs>
          <w:tab w:val="num" w:pos="0"/>
        </w:tabs>
        <w:ind w:left="5790" w:hanging="180"/>
      </w:pPr>
    </w:lvl>
    <w:lvl w:ilvl="6">
      <w:start w:val="1"/>
      <w:numFmt w:val="decimal"/>
      <w:lvlText w:val="%7."/>
      <w:lvlJc w:val="left"/>
      <w:pPr>
        <w:tabs>
          <w:tab w:val="num" w:pos="0"/>
        </w:tabs>
        <w:ind w:left="6510" w:hanging="360"/>
      </w:pPr>
    </w:lvl>
    <w:lvl w:ilvl="7">
      <w:start w:val="1"/>
      <w:numFmt w:val="lowerLetter"/>
      <w:lvlText w:val="%8."/>
      <w:lvlJc w:val="left"/>
      <w:pPr>
        <w:tabs>
          <w:tab w:val="num" w:pos="0"/>
        </w:tabs>
        <w:ind w:left="7230" w:hanging="360"/>
      </w:pPr>
    </w:lvl>
    <w:lvl w:ilvl="8">
      <w:start w:val="1"/>
      <w:numFmt w:val="lowerRoman"/>
      <w:lvlText w:val="%9."/>
      <w:lvlJc w:val="right"/>
      <w:pPr>
        <w:tabs>
          <w:tab w:val="num" w:pos="0"/>
        </w:tabs>
        <w:ind w:left="7950" w:hanging="180"/>
      </w:pPr>
    </w:lvl>
  </w:abstractNum>
  <w:abstractNum w:abstractNumId="8" w15:restartNumberingAfterBreak="0">
    <w:nsid w:val="10083111"/>
    <w:multiLevelType w:val="multilevel"/>
    <w:tmpl w:val="2708BB34"/>
    <w:lvl w:ilvl="0">
      <w:start w:val="1"/>
      <w:numFmt w:val="upperRoman"/>
      <w:lvlText w:val="%1."/>
      <w:lvlJc w:val="left"/>
      <w:pPr>
        <w:tabs>
          <w:tab w:val="num" w:pos="0"/>
        </w:tabs>
        <w:ind w:left="879" w:hanging="284"/>
      </w:pPr>
      <w:rPr>
        <w:rFonts w:ascii="Calibri" w:eastAsia="Calibri" w:hAnsi="Calibri" w:cs="Calibri"/>
        <w:b/>
        <w:bCs/>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9" w15:restartNumberingAfterBreak="0">
    <w:nsid w:val="10990320"/>
    <w:multiLevelType w:val="multilevel"/>
    <w:tmpl w:val="11100BD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0" w15:restartNumberingAfterBreak="0">
    <w:nsid w:val="10A52BE2"/>
    <w:multiLevelType w:val="multilevel"/>
    <w:tmpl w:val="6D76D0EA"/>
    <w:lvl w:ilvl="0">
      <w:start w:val="1"/>
      <w:numFmt w:val="lowerLetter"/>
      <w:lvlText w:val="%1)"/>
      <w:lvlJc w:val="left"/>
      <w:pPr>
        <w:tabs>
          <w:tab w:val="num" w:pos="0"/>
        </w:tabs>
        <w:ind w:left="22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0BB0078"/>
    <w:multiLevelType w:val="multilevel"/>
    <w:tmpl w:val="4252CA00"/>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2" w15:restartNumberingAfterBreak="0">
    <w:nsid w:val="112F778F"/>
    <w:multiLevelType w:val="multilevel"/>
    <w:tmpl w:val="CFD6D22E"/>
    <w:lvl w:ilvl="0">
      <w:start w:val="1"/>
      <w:numFmt w:val="upperRoman"/>
      <w:lvlText w:val="Część %1."/>
      <w:lvlJc w:val="left"/>
      <w:pPr>
        <w:tabs>
          <w:tab w:val="num" w:pos="1418"/>
        </w:tabs>
        <w:ind w:left="1418" w:hanging="1418"/>
      </w:pPr>
      <w:rPr>
        <w:rFonts w:cs="Times New Roman"/>
        <w:sz w:val="28"/>
        <w:szCs w:val="28"/>
      </w:rPr>
    </w:lvl>
    <w:lvl w:ilvl="1">
      <w:start w:val="1"/>
      <w:numFmt w:val="ordinal"/>
      <w:lvlText w:val="%2"/>
      <w:lvlJc w:val="left"/>
      <w:pPr>
        <w:tabs>
          <w:tab w:val="num" w:pos="482"/>
        </w:tabs>
        <w:ind w:left="539" w:hanging="397"/>
      </w:pPr>
      <w:rPr>
        <w:rFonts w:ascii="Calibri" w:hAnsi="Calibri" w:cs="Times New Roman"/>
        <w:b/>
        <w:i w:val="0"/>
        <w:color w:val="auto"/>
        <w:sz w:val="20"/>
        <w:szCs w:val="20"/>
        <w:u w:val="none"/>
      </w:rPr>
    </w:lvl>
    <w:lvl w:ilvl="2">
      <w:start w:val="1"/>
      <w:numFmt w:val="decimal"/>
      <w:lvlText w:val="%3."/>
      <w:lvlJc w:val="left"/>
      <w:pPr>
        <w:tabs>
          <w:tab w:val="num" w:pos="567"/>
        </w:tabs>
        <w:ind w:left="624" w:hanging="624"/>
      </w:pPr>
      <w:rPr>
        <w:rFonts w:ascii="Calibri" w:eastAsia="Times New Roman" w:hAnsi="Calibri" w:cs="Arial"/>
        <w:b/>
        <w:i w:val="0"/>
        <w:sz w:val="20"/>
        <w:szCs w:val="20"/>
      </w:rPr>
    </w:lvl>
    <w:lvl w:ilvl="3">
      <w:start w:val="1"/>
      <w:numFmt w:val="ordinal"/>
      <w:lvlText w:val="%2%3%4"/>
      <w:lvlJc w:val="left"/>
      <w:pPr>
        <w:tabs>
          <w:tab w:val="num" w:pos="822"/>
        </w:tabs>
        <w:ind w:left="822" w:hanging="680"/>
      </w:pPr>
      <w:rPr>
        <w:rFonts w:ascii="Calibri" w:hAnsi="Calibri" w:cs="Times New Roman"/>
        <w:b w:val="0"/>
        <w:i w:val="0"/>
        <w:sz w:val="20"/>
        <w:szCs w:val="20"/>
      </w:rPr>
    </w:lvl>
    <w:lvl w:ilvl="4">
      <w:start w:val="1"/>
      <w:numFmt w:val="lowerLetter"/>
      <w:lvlText w:val="%5)"/>
      <w:lvlJc w:val="left"/>
      <w:pPr>
        <w:tabs>
          <w:tab w:val="num" w:pos="710"/>
        </w:tabs>
        <w:ind w:left="1050" w:hanging="340"/>
      </w:pPr>
      <w:rPr>
        <w:rFonts w:ascii="Calibri" w:hAnsi="Calibri" w:cs="Times New Roman"/>
        <w:b w:val="0"/>
        <w:i w:val="0"/>
        <w:color w:val="auto"/>
        <w:sz w:val="22"/>
        <w:szCs w:val="24"/>
      </w:rPr>
    </w:lvl>
    <w:lvl w:ilvl="5">
      <w:start w:val="1"/>
      <w:numFmt w:val="bullet"/>
      <w:lvlText w:val="–"/>
      <w:lvlJc w:val="left"/>
      <w:pPr>
        <w:tabs>
          <w:tab w:val="num" w:pos="1531"/>
        </w:tabs>
        <w:ind w:left="1531" w:hanging="284"/>
      </w:pPr>
      <w:rPr>
        <w:rFonts w:ascii="Calibri" w:hAnsi="Calibri" w:cs="Calibri" w:hint="default"/>
      </w:rPr>
    </w:lvl>
    <w:lvl w:ilvl="6">
      <w:start w:val="1"/>
      <w:numFmt w:val="none"/>
      <w:suff w:val="nothing"/>
      <w:lvlText w:val=""/>
      <w:lvlJc w:val="right"/>
      <w:pPr>
        <w:tabs>
          <w:tab w:val="num" w:pos="0"/>
        </w:tabs>
        <w:ind w:left="9801" w:hanging="288"/>
      </w:pPr>
      <w:rPr>
        <w:rFonts w:cs="Times New Roman"/>
      </w:rPr>
    </w:lvl>
    <w:lvl w:ilvl="7">
      <w:start w:val="1"/>
      <w:numFmt w:val="none"/>
      <w:suff w:val="nothing"/>
      <w:lvlText w:val=""/>
      <w:lvlJc w:val="left"/>
      <w:pPr>
        <w:tabs>
          <w:tab w:val="num" w:pos="0"/>
        </w:tabs>
        <w:ind w:left="9945" w:hanging="432"/>
      </w:pPr>
      <w:rPr>
        <w:rFonts w:cs="Times New Roman"/>
      </w:rPr>
    </w:lvl>
    <w:lvl w:ilvl="8">
      <w:start w:val="1"/>
      <w:numFmt w:val="none"/>
      <w:suff w:val="nothing"/>
      <w:lvlText w:val=""/>
      <w:lvlJc w:val="right"/>
      <w:pPr>
        <w:tabs>
          <w:tab w:val="num" w:pos="0"/>
        </w:tabs>
        <w:ind w:left="10089" w:hanging="144"/>
      </w:pPr>
      <w:rPr>
        <w:rFonts w:cs="Times New Roman"/>
      </w:rPr>
    </w:lvl>
  </w:abstractNum>
  <w:abstractNum w:abstractNumId="13" w15:restartNumberingAfterBreak="0">
    <w:nsid w:val="11437A49"/>
    <w:multiLevelType w:val="multilevel"/>
    <w:tmpl w:val="2B12A4C4"/>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14" w15:restartNumberingAfterBreak="0">
    <w:nsid w:val="114F2B66"/>
    <w:multiLevelType w:val="multilevel"/>
    <w:tmpl w:val="5B7E50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2126445"/>
    <w:multiLevelType w:val="multilevel"/>
    <w:tmpl w:val="EDB002A4"/>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6" w15:restartNumberingAfterBreak="0">
    <w:nsid w:val="13752D95"/>
    <w:multiLevelType w:val="multilevel"/>
    <w:tmpl w:val="BAD62DD4"/>
    <w:lvl w:ilvl="0">
      <w:start w:val="1"/>
      <w:numFmt w:val="bullet"/>
      <w:lvlText w:val="•"/>
      <w:lvlPicBulletId w:val="0"/>
      <w:lvlJc w:val="left"/>
      <w:pPr>
        <w:tabs>
          <w:tab w:val="num" w:pos="0"/>
        </w:tabs>
        <w:ind w:left="2847" w:hanging="360"/>
      </w:pPr>
      <w:rPr>
        <w:rFonts w:ascii="Symbol" w:hAnsi="Symbol" w:cs="Symbol" w:hint="default"/>
      </w:rPr>
    </w:lvl>
    <w:lvl w:ilvl="1">
      <w:start w:val="1"/>
      <w:numFmt w:val="bullet"/>
      <w:lvlText w:val="o"/>
      <w:lvlJc w:val="left"/>
      <w:pPr>
        <w:tabs>
          <w:tab w:val="num" w:pos="0"/>
        </w:tabs>
        <w:ind w:left="3567" w:hanging="360"/>
      </w:pPr>
      <w:rPr>
        <w:rFonts w:ascii="Courier New" w:hAnsi="Courier New" w:cs="Courier New" w:hint="default"/>
      </w:rPr>
    </w:lvl>
    <w:lvl w:ilvl="2">
      <w:start w:val="1"/>
      <w:numFmt w:val="bullet"/>
      <w:lvlText w:val=""/>
      <w:lvlJc w:val="left"/>
      <w:pPr>
        <w:tabs>
          <w:tab w:val="num" w:pos="0"/>
        </w:tabs>
        <w:ind w:left="4287" w:hanging="360"/>
      </w:pPr>
      <w:rPr>
        <w:rFonts w:ascii="Wingdings" w:hAnsi="Wingdings" w:cs="Wingdings" w:hint="default"/>
      </w:rPr>
    </w:lvl>
    <w:lvl w:ilvl="3">
      <w:start w:val="1"/>
      <w:numFmt w:val="bullet"/>
      <w:lvlText w:val=""/>
      <w:lvlJc w:val="left"/>
      <w:pPr>
        <w:tabs>
          <w:tab w:val="num" w:pos="0"/>
        </w:tabs>
        <w:ind w:left="5007" w:hanging="360"/>
      </w:pPr>
      <w:rPr>
        <w:rFonts w:ascii="Symbol" w:hAnsi="Symbol" w:cs="Symbol" w:hint="default"/>
      </w:rPr>
    </w:lvl>
    <w:lvl w:ilvl="4">
      <w:start w:val="1"/>
      <w:numFmt w:val="bullet"/>
      <w:lvlText w:val="o"/>
      <w:lvlJc w:val="left"/>
      <w:pPr>
        <w:tabs>
          <w:tab w:val="num" w:pos="0"/>
        </w:tabs>
        <w:ind w:left="5727" w:hanging="360"/>
      </w:pPr>
      <w:rPr>
        <w:rFonts w:ascii="Courier New" w:hAnsi="Courier New" w:cs="Courier New" w:hint="default"/>
      </w:rPr>
    </w:lvl>
    <w:lvl w:ilvl="5">
      <w:start w:val="1"/>
      <w:numFmt w:val="bullet"/>
      <w:lvlText w:val=""/>
      <w:lvlJc w:val="left"/>
      <w:pPr>
        <w:tabs>
          <w:tab w:val="num" w:pos="0"/>
        </w:tabs>
        <w:ind w:left="6447" w:hanging="360"/>
      </w:pPr>
      <w:rPr>
        <w:rFonts w:ascii="Wingdings" w:hAnsi="Wingdings" w:cs="Wingdings" w:hint="default"/>
      </w:rPr>
    </w:lvl>
    <w:lvl w:ilvl="6">
      <w:start w:val="1"/>
      <w:numFmt w:val="bullet"/>
      <w:lvlText w:val=""/>
      <w:lvlJc w:val="left"/>
      <w:pPr>
        <w:tabs>
          <w:tab w:val="num" w:pos="0"/>
        </w:tabs>
        <w:ind w:left="7167" w:hanging="360"/>
      </w:pPr>
      <w:rPr>
        <w:rFonts w:ascii="Symbol" w:hAnsi="Symbol" w:cs="Symbol" w:hint="default"/>
      </w:rPr>
    </w:lvl>
    <w:lvl w:ilvl="7">
      <w:start w:val="1"/>
      <w:numFmt w:val="bullet"/>
      <w:lvlText w:val="o"/>
      <w:lvlJc w:val="left"/>
      <w:pPr>
        <w:tabs>
          <w:tab w:val="num" w:pos="0"/>
        </w:tabs>
        <w:ind w:left="7887" w:hanging="360"/>
      </w:pPr>
      <w:rPr>
        <w:rFonts w:ascii="Courier New" w:hAnsi="Courier New" w:cs="Courier New" w:hint="default"/>
      </w:rPr>
    </w:lvl>
    <w:lvl w:ilvl="8">
      <w:start w:val="1"/>
      <w:numFmt w:val="bullet"/>
      <w:lvlText w:val=""/>
      <w:lvlJc w:val="left"/>
      <w:pPr>
        <w:tabs>
          <w:tab w:val="num" w:pos="0"/>
        </w:tabs>
        <w:ind w:left="8607" w:hanging="360"/>
      </w:pPr>
      <w:rPr>
        <w:rFonts w:ascii="Wingdings" w:hAnsi="Wingdings" w:cs="Wingdings" w:hint="default"/>
      </w:rPr>
    </w:lvl>
  </w:abstractNum>
  <w:abstractNum w:abstractNumId="17" w15:restartNumberingAfterBreak="0">
    <w:nsid w:val="143E545D"/>
    <w:multiLevelType w:val="multilevel"/>
    <w:tmpl w:val="5EDEEB0C"/>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8" w15:restartNumberingAfterBreak="0">
    <w:nsid w:val="177C1895"/>
    <w:multiLevelType w:val="multilevel"/>
    <w:tmpl w:val="5FA6ECDE"/>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19" w15:restartNumberingAfterBreak="0">
    <w:nsid w:val="19383951"/>
    <w:multiLevelType w:val="multilevel"/>
    <w:tmpl w:val="209A039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19ED52CB"/>
    <w:multiLevelType w:val="multilevel"/>
    <w:tmpl w:val="E00851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1ACD4E35"/>
    <w:multiLevelType w:val="multilevel"/>
    <w:tmpl w:val="2236B456"/>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1B181748"/>
    <w:multiLevelType w:val="multilevel"/>
    <w:tmpl w:val="A8F8B4D6"/>
    <w:lvl w:ilvl="0">
      <w:start w:val="1"/>
      <w:numFmt w:val="bullet"/>
      <w:lvlText w:val=""/>
      <w:lvlJc w:val="left"/>
      <w:pPr>
        <w:tabs>
          <w:tab w:val="num" w:pos="0"/>
        </w:tabs>
        <w:ind w:left="1996" w:hanging="360"/>
      </w:pPr>
      <w:rPr>
        <w:rFonts w:ascii="Symbol" w:hAnsi="Symbol" w:cs="Symbol" w:hint="default"/>
      </w:rPr>
    </w:lvl>
    <w:lvl w:ilvl="1">
      <w:start w:val="1"/>
      <w:numFmt w:val="bullet"/>
      <w:lvlText w:val="o"/>
      <w:lvlJc w:val="left"/>
      <w:pPr>
        <w:tabs>
          <w:tab w:val="num" w:pos="0"/>
        </w:tabs>
        <w:ind w:left="2716" w:hanging="360"/>
      </w:pPr>
      <w:rPr>
        <w:rFonts w:ascii="Courier New" w:hAnsi="Courier New" w:cs="Courier New" w:hint="default"/>
      </w:rPr>
    </w:lvl>
    <w:lvl w:ilvl="2">
      <w:start w:val="1"/>
      <w:numFmt w:val="bullet"/>
      <w:lvlText w:val=""/>
      <w:lvlJc w:val="left"/>
      <w:pPr>
        <w:tabs>
          <w:tab w:val="num" w:pos="0"/>
        </w:tabs>
        <w:ind w:left="3436" w:hanging="360"/>
      </w:pPr>
      <w:rPr>
        <w:rFonts w:ascii="Wingdings" w:hAnsi="Wingdings" w:cs="Wingdings" w:hint="default"/>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Courier New" w:hAnsi="Courier New" w:cs="Courier New" w:hint="default"/>
      </w:rPr>
    </w:lvl>
    <w:lvl w:ilvl="5">
      <w:start w:val="1"/>
      <w:numFmt w:val="bullet"/>
      <w:lvlText w:val=""/>
      <w:lvlJc w:val="left"/>
      <w:pPr>
        <w:tabs>
          <w:tab w:val="num" w:pos="0"/>
        </w:tabs>
        <w:ind w:left="5596" w:hanging="360"/>
      </w:pPr>
      <w:rPr>
        <w:rFonts w:ascii="Wingdings" w:hAnsi="Wingdings" w:cs="Wingdings"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Courier New" w:hAnsi="Courier New" w:cs="Courier New" w:hint="default"/>
      </w:rPr>
    </w:lvl>
    <w:lvl w:ilvl="8">
      <w:start w:val="1"/>
      <w:numFmt w:val="bullet"/>
      <w:lvlText w:val=""/>
      <w:lvlJc w:val="left"/>
      <w:pPr>
        <w:tabs>
          <w:tab w:val="num" w:pos="0"/>
        </w:tabs>
        <w:ind w:left="7756" w:hanging="360"/>
      </w:pPr>
      <w:rPr>
        <w:rFonts w:ascii="Wingdings" w:hAnsi="Wingdings" w:cs="Wingdings" w:hint="default"/>
      </w:rPr>
    </w:lvl>
  </w:abstractNum>
  <w:abstractNum w:abstractNumId="23" w15:restartNumberingAfterBreak="0">
    <w:nsid w:val="1C0825AF"/>
    <w:multiLevelType w:val="multilevel"/>
    <w:tmpl w:val="EB5237E2"/>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4" w15:restartNumberingAfterBreak="0">
    <w:nsid w:val="1CA228E5"/>
    <w:multiLevelType w:val="multilevel"/>
    <w:tmpl w:val="0374FC38"/>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25" w15:restartNumberingAfterBreak="0">
    <w:nsid w:val="1EA54CEB"/>
    <w:multiLevelType w:val="multilevel"/>
    <w:tmpl w:val="544E83FA"/>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6" w15:restartNumberingAfterBreak="0">
    <w:nsid w:val="1EA85ACD"/>
    <w:multiLevelType w:val="multilevel"/>
    <w:tmpl w:val="573631FC"/>
    <w:lvl w:ilvl="0">
      <w:start w:val="3"/>
      <w:numFmt w:val="decimal"/>
      <w:lvlText w:val="%1."/>
      <w:lvlJc w:val="left"/>
      <w:pPr>
        <w:tabs>
          <w:tab w:val="num" w:pos="0"/>
        </w:tabs>
        <w:ind w:left="495" w:hanging="495"/>
      </w:pPr>
      <w:rPr>
        <w:b/>
      </w:rPr>
    </w:lvl>
    <w:lvl w:ilvl="1">
      <w:start w:val="1"/>
      <w:numFmt w:val="decimal"/>
      <w:lvlText w:val="%1.%2."/>
      <w:lvlJc w:val="left"/>
      <w:pPr>
        <w:tabs>
          <w:tab w:val="num" w:pos="0"/>
        </w:tabs>
        <w:ind w:left="495" w:hanging="495"/>
      </w:pPr>
      <w:rPr>
        <w:b/>
      </w:rPr>
    </w:lvl>
    <w:lvl w:ilvl="2">
      <w:start w:val="1"/>
      <w:numFmt w:val="decimal"/>
      <w:lvlText w:val="%1.%2.%3."/>
      <w:lvlJc w:val="left"/>
      <w:pPr>
        <w:tabs>
          <w:tab w:val="num" w:pos="0"/>
        </w:tabs>
        <w:ind w:left="720" w:hanging="720"/>
      </w:pPr>
      <w:rPr>
        <w:b/>
        <w:sz w:val="22"/>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27" w15:restartNumberingAfterBreak="0">
    <w:nsid w:val="1F594625"/>
    <w:multiLevelType w:val="multilevel"/>
    <w:tmpl w:val="58F87962"/>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1FD31DE8"/>
    <w:multiLevelType w:val="multilevel"/>
    <w:tmpl w:val="077ED636"/>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20910183"/>
    <w:multiLevelType w:val="multilevel"/>
    <w:tmpl w:val="6CE88BD0"/>
    <w:lvl w:ilvl="0">
      <w:start w:val="1"/>
      <w:numFmt w:val="upperLetter"/>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225F5792"/>
    <w:multiLevelType w:val="multilevel"/>
    <w:tmpl w:val="7866648C"/>
    <w:lvl w:ilvl="0">
      <w:start w:val="9"/>
      <w:numFmt w:val="decimal"/>
      <w:lvlText w:val="%1"/>
      <w:lvlJc w:val="left"/>
      <w:pPr>
        <w:tabs>
          <w:tab w:val="num" w:pos="0"/>
        </w:tabs>
        <w:ind w:left="1304" w:hanging="425"/>
      </w:pPr>
      <w:rPr>
        <w:lang w:val="pl-PL" w:eastAsia="en-US" w:bidi="ar-SA"/>
      </w:rPr>
    </w:lvl>
    <w:lvl w:ilvl="1">
      <w:start w:val="1"/>
      <w:numFmt w:val="decimal"/>
      <w:lvlText w:val="%1.%2."/>
      <w:lvlJc w:val="left"/>
      <w:pPr>
        <w:tabs>
          <w:tab w:val="num" w:pos="0"/>
        </w:tabs>
        <w:ind w:left="1304" w:hanging="425"/>
      </w:pPr>
      <w:rPr>
        <w:rFonts w:ascii="Calibri" w:eastAsia="Calibri" w:hAnsi="Calibri" w:cs="Calibri"/>
        <w:b/>
        <w:bCs/>
        <w:spacing w:val="-1"/>
        <w:w w:val="99"/>
        <w:sz w:val="20"/>
        <w:szCs w:val="20"/>
        <w:lang w:val="pl-PL" w:eastAsia="en-US" w:bidi="ar-SA"/>
      </w:rPr>
    </w:lvl>
    <w:lvl w:ilvl="2">
      <w:numFmt w:val="bullet"/>
      <w:lvlText w:val=""/>
      <w:lvlJc w:val="left"/>
      <w:pPr>
        <w:tabs>
          <w:tab w:val="num" w:pos="0"/>
        </w:tabs>
        <w:ind w:left="1448" w:hanging="286"/>
      </w:pPr>
      <w:rPr>
        <w:rFonts w:ascii="Symbol" w:hAnsi="Symbol" w:cs="Symbol" w:hint="default"/>
        <w:w w:val="99"/>
        <w:sz w:val="20"/>
        <w:szCs w:val="20"/>
        <w:lang w:val="pl-PL" w:eastAsia="en-US" w:bidi="ar-SA"/>
      </w:rPr>
    </w:lvl>
    <w:lvl w:ilvl="3">
      <w:numFmt w:val="bullet"/>
      <w:lvlText w:val=""/>
      <w:lvlJc w:val="left"/>
      <w:pPr>
        <w:tabs>
          <w:tab w:val="num" w:pos="0"/>
        </w:tabs>
        <w:ind w:left="3324" w:hanging="286"/>
      </w:pPr>
      <w:rPr>
        <w:rFonts w:ascii="Symbol" w:hAnsi="Symbol" w:cs="Symbol" w:hint="default"/>
        <w:lang w:val="pl-PL" w:eastAsia="en-US" w:bidi="ar-SA"/>
      </w:rPr>
    </w:lvl>
    <w:lvl w:ilvl="4">
      <w:numFmt w:val="bullet"/>
      <w:lvlText w:val=""/>
      <w:lvlJc w:val="left"/>
      <w:pPr>
        <w:tabs>
          <w:tab w:val="num" w:pos="0"/>
        </w:tabs>
        <w:ind w:left="4266" w:hanging="286"/>
      </w:pPr>
      <w:rPr>
        <w:rFonts w:ascii="Symbol" w:hAnsi="Symbol" w:cs="Symbol" w:hint="default"/>
        <w:lang w:val="pl-PL" w:eastAsia="en-US" w:bidi="ar-SA"/>
      </w:rPr>
    </w:lvl>
    <w:lvl w:ilvl="5">
      <w:numFmt w:val="bullet"/>
      <w:lvlText w:val=""/>
      <w:lvlJc w:val="left"/>
      <w:pPr>
        <w:tabs>
          <w:tab w:val="num" w:pos="0"/>
        </w:tabs>
        <w:ind w:left="5208" w:hanging="286"/>
      </w:pPr>
      <w:rPr>
        <w:rFonts w:ascii="Symbol" w:hAnsi="Symbol" w:cs="Symbol" w:hint="default"/>
        <w:lang w:val="pl-PL" w:eastAsia="en-US" w:bidi="ar-SA"/>
      </w:rPr>
    </w:lvl>
    <w:lvl w:ilvl="6">
      <w:numFmt w:val="bullet"/>
      <w:lvlText w:val=""/>
      <w:lvlJc w:val="left"/>
      <w:pPr>
        <w:tabs>
          <w:tab w:val="num" w:pos="0"/>
        </w:tabs>
        <w:ind w:left="6151" w:hanging="286"/>
      </w:pPr>
      <w:rPr>
        <w:rFonts w:ascii="Symbol" w:hAnsi="Symbol" w:cs="Symbol" w:hint="default"/>
        <w:lang w:val="pl-PL" w:eastAsia="en-US" w:bidi="ar-SA"/>
      </w:rPr>
    </w:lvl>
    <w:lvl w:ilvl="7">
      <w:numFmt w:val="bullet"/>
      <w:lvlText w:val=""/>
      <w:lvlJc w:val="left"/>
      <w:pPr>
        <w:tabs>
          <w:tab w:val="num" w:pos="0"/>
        </w:tabs>
        <w:ind w:left="7093" w:hanging="286"/>
      </w:pPr>
      <w:rPr>
        <w:rFonts w:ascii="Symbol" w:hAnsi="Symbol" w:cs="Symbol" w:hint="default"/>
        <w:lang w:val="pl-PL" w:eastAsia="en-US" w:bidi="ar-SA"/>
      </w:rPr>
    </w:lvl>
    <w:lvl w:ilvl="8">
      <w:numFmt w:val="bullet"/>
      <w:lvlText w:val=""/>
      <w:lvlJc w:val="left"/>
      <w:pPr>
        <w:tabs>
          <w:tab w:val="num" w:pos="0"/>
        </w:tabs>
        <w:ind w:left="8035" w:hanging="286"/>
      </w:pPr>
      <w:rPr>
        <w:rFonts w:ascii="Symbol" w:hAnsi="Symbol" w:cs="Symbol" w:hint="default"/>
        <w:lang w:val="pl-PL" w:eastAsia="en-US" w:bidi="ar-SA"/>
      </w:rPr>
    </w:lvl>
  </w:abstractNum>
  <w:abstractNum w:abstractNumId="31" w15:restartNumberingAfterBreak="0">
    <w:nsid w:val="226A66F7"/>
    <w:multiLevelType w:val="multilevel"/>
    <w:tmpl w:val="98406568"/>
    <w:lvl w:ilvl="0">
      <w:start w:val="1"/>
      <w:numFmt w:val="decimal"/>
      <w:lvlText w:val="%1."/>
      <w:lvlJc w:val="left"/>
      <w:pPr>
        <w:tabs>
          <w:tab w:val="num" w:pos="0"/>
        </w:tabs>
        <w:ind w:left="360" w:hanging="360"/>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32" w15:restartNumberingAfterBreak="0">
    <w:nsid w:val="25C65E8D"/>
    <w:multiLevelType w:val="multilevel"/>
    <w:tmpl w:val="4348B02C"/>
    <w:lvl w:ilvl="0">
      <w:start w:val="1"/>
      <w:numFmt w:val="decimal"/>
      <w:lvlText w:val="%1)"/>
      <w:lvlJc w:val="left"/>
      <w:pPr>
        <w:tabs>
          <w:tab w:val="num" w:pos="0"/>
        </w:tabs>
        <w:ind w:left="1287" w:hanging="360"/>
      </w:pPr>
    </w:lvl>
    <w:lvl w:ilvl="1">
      <w:start w:val="1"/>
      <w:numFmt w:val="decimal"/>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3" w15:restartNumberingAfterBreak="0">
    <w:nsid w:val="27313750"/>
    <w:multiLevelType w:val="multilevel"/>
    <w:tmpl w:val="8B7ED40A"/>
    <w:lvl w:ilvl="0">
      <w:start w:val="7"/>
      <w:numFmt w:val="decimal"/>
      <w:lvlText w:val="%1)"/>
      <w:lvlJc w:val="left"/>
      <w:pPr>
        <w:tabs>
          <w:tab w:val="num" w:pos="0"/>
        </w:tabs>
        <w:ind w:left="128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27954254"/>
    <w:multiLevelType w:val="multilevel"/>
    <w:tmpl w:val="930CB508"/>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5" w15:restartNumberingAfterBreak="0">
    <w:nsid w:val="291F448F"/>
    <w:multiLevelType w:val="multilevel"/>
    <w:tmpl w:val="BEC4EE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29D3329F"/>
    <w:multiLevelType w:val="multilevel"/>
    <w:tmpl w:val="97E6C8DC"/>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7" w15:restartNumberingAfterBreak="0">
    <w:nsid w:val="2AAD612E"/>
    <w:multiLevelType w:val="multilevel"/>
    <w:tmpl w:val="BC6E3B7C"/>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8" w15:restartNumberingAfterBreak="0">
    <w:nsid w:val="2AF246D6"/>
    <w:multiLevelType w:val="multilevel"/>
    <w:tmpl w:val="7EDC58E4"/>
    <w:lvl w:ilvl="0">
      <w:start w:val="1"/>
      <w:numFmt w:val="decimal"/>
      <w:lvlText w:val="%1."/>
      <w:lvlJc w:val="left"/>
      <w:pPr>
        <w:tabs>
          <w:tab w:val="num" w:pos="0"/>
        </w:tabs>
        <w:ind w:left="720" w:hanging="360"/>
      </w:pPr>
    </w:lvl>
    <w:lvl w:ilvl="1">
      <w:start w:val="2"/>
      <w:numFmt w:val="decimal"/>
      <w:lvlText w:val="%1.%2"/>
      <w:lvlJc w:val="left"/>
      <w:pPr>
        <w:tabs>
          <w:tab w:val="num" w:pos="0"/>
        </w:tabs>
        <w:ind w:left="1494" w:hanging="360"/>
      </w:pPr>
    </w:lvl>
    <w:lvl w:ilvl="2">
      <w:start w:val="1"/>
      <w:numFmt w:val="decimal"/>
      <w:lvlText w:val="%1.%2.%3"/>
      <w:lvlJc w:val="left"/>
      <w:pPr>
        <w:tabs>
          <w:tab w:val="num" w:pos="0"/>
        </w:tabs>
        <w:ind w:left="2628" w:hanging="720"/>
      </w:pPr>
    </w:lvl>
    <w:lvl w:ilvl="3">
      <w:start w:val="1"/>
      <w:numFmt w:val="decimal"/>
      <w:lvlText w:val="%1.%2.%3.%4"/>
      <w:lvlJc w:val="left"/>
      <w:pPr>
        <w:tabs>
          <w:tab w:val="num" w:pos="0"/>
        </w:tabs>
        <w:ind w:left="3402" w:hanging="720"/>
      </w:pPr>
    </w:lvl>
    <w:lvl w:ilvl="4">
      <w:start w:val="1"/>
      <w:numFmt w:val="decimal"/>
      <w:lvlText w:val="%1.%2.%3.%4.%5"/>
      <w:lvlJc w:val="left"/>
      <w:pPr>
        <w:tabs>
          <w:tab w:val="num" w:pos="0"/>
        </w:tabs>
        <w:ind w:left="4536" w:hanging="1080"/>
      </w:pPr>
    </w:lvl>
    <w:lvl w:ilvl="5">
      <w:start w:val="1"/>
      <w:numFmt w:val="decimal"/>
      <w:lvlText w:val="%1.%2.%3.%4.%5.%6"/>
      <w:lvlJc w:val="left"/>
      <w:pPr>
        <w:tabs>
          <w:tab w:val="num" w:pos="0"/>
        </w:tabs>
        <w:ind w:left="5310" w:hanging="1080"/>
      </w:pPr>
    </w:lvl>
    <w:lvl w:ilvl="6">
      <w:start w:val="1"/>
      <w:numFmt w:val="decimal"/>
      <w:lvlText w:val="%1.%2.%3.%4.%5.%6.%7"/>
      <w:lvlJc w:val="left"/>
      <w:pPr>
        <w:tabs>
          <w:tab w:val="num" w:pos="0"/>
        </w:tabs>
        <w:ind w:left="6444" w:hanging="1440"/>
      </w:pPr>
    </w:lvl>
    <w:lvl w:ilvl="7">
      <w:start w:val="1"/>
      <w:numFmt w:val="decimal"/>
      <w:lvlText w:val="%1.%2.%3.%4.%5.%6.%7.%8"/>
      <w:lvlJc w:val="left"/>
      <w:pPr>
        <w:tabs>
          <w:tab w:val="num" w:pos="0"/>
        </w:tabs>
        <w:ind w:left="7218" w:hanging="1440"/>
      </w:pPr>
    </w:lvl>
    <w:lvl w:ilvl="8">
      <w:start w:val="1"/>
      <w:numFmt w:val="decimal"/>
      <w:lvlText w:val="%1.%2.%3.%4.%5.%6.%7.%8.%9"/>
      <w:lvlJc w:val="left"/>
      <w:pPr>
        <w:tabs>
          <w:tab w:val="num" w:pos="0"/>
        </w:tabs>
        <w:ind w:left="7992" w:hanging="1440"/>
      </w:pPr>
    </w:lvl>
  </w:abstractNum>
  <w:abstractNum w:abstractNumId="39" w15:restartNumberingAfterBreak="0">
    <w:nsid w:val="2B71426D"/>
    <w:multiLevelType w:val="multilevel"/>
    <w:tmpl w:val="3FAE89AC"/>
    <w:lvl w:ilvl="0">
      <w:numFmt w:val="bullet"/>
      <w:lvlText w:val=""/>
      <w:lvlJc w:val="left"/>
      <w:pPr>
        <w:tabs>
          <w:tab w:val="num" w:pos="0"/>
        </w:tabs>
        <w:ind w:left="1447" w:hanging="293"/>
      </w:pPr>
      <w:rPr>
        <w:rFonts w:ascii="Wingdings" w:hAnsi="Wingdings" w:cs="Wingdings" w:hint="default"/>
        <w:w w:val="99"/>
        <w:sz w:val="20"/>
        <w:szCs w:val="20"/>
        <w:lang w:val="pl-PL" w:eastAsia="en-US" w:bidi="ar-SA"/>
      </w:rPr>
    </w:lvl>
    <w:lvl w:ilvl="1">
      <w:numFmt w:val="bullet"/>
      <w:lvlText w:val=""/>
      <w:lvlJc w:val="left"/>
      <w:pPr>
        <w:tabs>
          <w:tab w:val="num" w:pos="0"/>
        </w:tabs>
        <w:ind w:left="2288" w:hanging="293"/>
      </w:pPr>
      <w:rPr>
        <w:rFonts w:ascii="Symbol" w:hAnsi="Symbol" w:cs="Symbol" w:hint="default"/>
        <w:lang w:val="pl-PL" w:eastAsia="en-US" w:bidi="ar-SA"/>
      </w:rPr>
    </w:lvl>
    <w:lvl w:ilvl="2">
      <w:numFmt w:val="bullet"/>
      <w:lvlText w:val=""/>
      <w:lvlJc w:val="left"/>
      <w:pPr>
        <w:tabs>
          <w:tab w:val="num" w:pos="0"/>
        </w:tabs>
        <w:ind w:left="3136" w:hanging="293"/>
      </w:pPr>
      <w:rPr>
        <w:rFonts w:ascii="Symbol" w:hAnsi="Symbol" w:cs="Symbol" w:hint="default"/>
        <w:lang w:val="pl-PL" w:eastAsia="en-US" w:bidi="ar-SA"/>
      </w:rPr>
    </w:lvl>
    <w:lvl w:ilvl="3">
      <w:numFmt w:val="bullet"/>
      <w:lvlText w:val=""/>
      <w:lvlJc w:val="left"/>
      <w:pPr>
        <w:tabs>
          <w:tab w:val="num" w:pos="0"/>
        </w:tabs>
        <w:ind w:left="3984" w:hanging="293"/>
      </w:pPr>
      <w:rPr>
        <w:rFonts w:ascii="Symbol" w:hAnsi="Symbol" w:cs="Symbol" w:hint="default"/>
        <w:lang w:val="pl-PL" w:eastAsia="en-US" w:bidi="ar-SA"/>
      </w:rPr>
    </w:lvl>
    <w:lvl w:ilvl="4">
      <w:numFmt w:val="bullet"/>
      <w:lvlText w:val=""/>
      <w:lvlJc w:val="left"/>
      <w:pPr>
        <w:tabs>
          <w:tab w:val="num" w:pos="0"/>
        </w:tabs>
        <w:ind w:left="4832" w:hanging="293"/>
      </w:pPr>
      <w:rPr>
        <w:rFonts w:ascii="Symbol" w:hAnsi="Symbol" w:cs="Symbol" w:hint="default"/>
        <w:lang w:val="pl-PL" w:eastAsia="en-US" w:bidi="ar-SA"/>
      </w:rPr>
    </w:lvl>
    <w:lvl w:ilvl="5">
      <w:numFmt w:val="bullet"/>
      <w:lvlText w:val=""/>
      <w:lvlJc w:val="left"/>
      <w:pPr>
        <w:tabs>
          <w:tab w:val="num" w:pos="0"/>
        </w:tabs>
        <w:ind w:left="5680" w:hanging="293"/>
      </w:pPr>
      <w:rPr>
        <w:rFonts w:ascii="Symbol" w:hAnsi="Symbol" w:cs="Symbol" w:hint="default"/>
        <w:lang w:val="pl-PL" w:eastAsia="en-US" w:bidi="ar-SA"/>
      </w:rPr>
    </w:lvl>
    <w:lvl w:ilvl="6">
      <w:numFmt w:val="bullet"/>
      <w:lvlText w:val=""/>
      <w:lvlJc w:val="left"/>
      <w:pPr>
        <w:tabs>
          <w:tab w:val="num" w:pos="0"/>
        </w:tabs>
        <w:ind w:left="6528" w:hanging="293"/>
      </w:pPr>
      <w:rPr>
        <w:rFonts w:ascii="Symbol" w:hAnsi="Symbol" w:cs="Symbol" w:hint="default"/>
        <w:lang w:val="pl-PL" w:eastAsia="en-US" w:bidi="ar-SA"/>
      </w:rPr>
    </w:lvl>
    <w:lvl w:ilvl="7">
      <w:numFmt w:val="bullet"/>
      <w:lvlText w:val=""/>
      <w:lvlJc w:val="left"/>
      <w:pPr>
        <w:tabs>
          <w:tab w:val="num" w:pos="0"/>
        </w:tabs>
        <w:ind w:left="7376" w:hanging="293"/>
      </w:pPr>
      <w:rPr>
        <w:rFonts w:ascii="Symbol" w:hAnsi="Symbol" w:cs="Symbol" w:hint="default"/>
        <w:lang w:val="pl-PL" w:eastAsia="en-US" w:bidi="ar-SA"/>
      </w:rPr>
    </w:lvl>
    <w:lvl w:ilvl="8">
      <w:numFmt w:val="bullet"/>
      <w:lvlText w:val=""/>
      <w:lvlJc w:val="left"/>
      <w:pPr>
        <w:tabs>
          <w:tab w:val="num" w:pos="0"/>
        </w:tabs>
        <w:ind w:left="8224" w:hanging="293"/>
      </w:pPr>
      <w:rPr>
        <w:rFonts w:ascii="Symbol" w:hAnsi="Symbol" w:cs="Symbol" w:hint="default"/>
        <w:lang w:val="pl-PL" w:eastAsia="en-US" w:bidi="ar-SA"/>
      </w:rPr>
    </w:lvl>
  </w:abstractNum>
  <w:abstractNum w:abstractNumId="40" w15:restartNumberingAfterBreak="0">
    <w:nsid w:val="2BF520A2"/>
    <w:multiLevelType w:val="multilevel"/>
    <w:tmpl w:val="490C9F06"/>
    <w:lvl w:ilvl="0">
      <w:start w:val="26"/>
      <w:numFmt w:val="decimal"/>
      <w:lvlText w:val="%1."/>
      <w:lvlJc w:val="left"/>
      <w:pPr>
        <w:tabs>
          <w:tab w:val="num" w:pos="502"/>
        </w:tabs>
        <w:ind w:left="502" w:hanging="360"/>
      </w:pPr>
      <w:rPr>
        <w:rFonts w:cs="Times New Roman"/>
        <w:b w:val="0"/>
        <w:color w:val="auto"/>
      </w:rPr>
    </w:lvl>
    <w:lvl w:ilvl="1">
      <w:start w:val="1"/>
      <w:numFmt w:val="lowerLetter"/>
      <w:lvlText w:val="%2)"/>
      <w:lvlJc w:val="left"/>
      <w:pPr>
        <w:tabs>
          <w:tab w:val="num" w:pos="574"/>
        </w:tabs>
        <w:ind w:left="574" w:hanging="432"/>
      </w:pPr>
      <w:rPr>
        <w:rFonts w:cs="Times New Roman"/>
        <w:b w:val="0"/>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15:restartNumberingAfterBreak="0">
    <w:nsid w:val="2CE87A22"/>
    <w:multiLevelType w:val="multilevel"/>
    <w:tmpl w:val="6C822268"/>
    <w:lvl w:ilvl="0">
      <w:start w:val="1"/>
      <w:numFmt w:val="decimal"/>
      <w:lvlText w:val="%1."/>
      <w:lvlJc w:val="left"/>
      <w:pPr>
        <w:tabs>
          <w:tab w:val="num" w:pos="0"/>
        </w:tabs>
        <w:ind w:left="720" w:hanging="360"/>
      </w:pPr>
      <w:rPr>
        <w:rFonts w:ascii="Arial" w:hAnsi="Arial" w:cs="Arial"/>
        <w:b/>
      </w:rPr>
    </w:lvl>
    <w:lvl w:ilvl="1">
      <w:start w:val="1"/>
      <w:numFmt w:val="decimal"/>
      <w:lvlText w:val="%1.%2."/>
      <w:lvlJc w:val="left"/>
      <w:pPr>
        <w:tabs>
          <w:tab w:val="num" w:pos="0"/>
        </w:tabs>
        <w:ind w:left="1146" w:hanging="720"/>
      </w:pPr>
      <w:rPr>
        <w:b w:val="0"/>
        <w:i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42" w15:restartNumberingAfterBreak="0">
    <w:nsid w:val="2F434A02"/>
    <w:multiLevelType w:val="multilevel"/>
    <w:tmpl w:val="DDF232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3" w15:restartNumberingAfterBreak="0">
    <w:nsid w:val="2FD6652F"/>
    <w:multiLevelType w:val="multilevel"/>
    <w:tmpl w:val="FA82E168"/>
    <w:lvl w:ilvl="0">
      <w:start w:val="1"/>
      <w:numFmt w:val="bullet"/>
      <w:lvlText w:val=""/>
      <w:lvlJc w:val="left"/>
      <w:pPr>
        <w:tabs>
          <w:tab w:val="num" w:pos="0"/>
        </w:tabs>
        <w:ind w:left="1396" w:hanging="360"/>
      </w:pPr>
      <w:rPr>
        <w:rFonts w:ascii="Symbol" w:hAnsi="Symbol" w:cs="Symbol" w:hint="default"/>
      </w:rPr>
    </w:lvl>
    <w:lvl w:ilvl="1">
      <w:start w:val="1"/>
      <w:numFmt w:val="bullet"/>
      <w:lvlText w:val="o"/>
      <w:lvlJc w:val="left"/>
      <w:pPr>
        <w:tabs>
          <w:tab w:val="num" w:pos="0"/>
        </w:tabs>
        <w:ind w:left="2116" w:hanging="360"/>
      </w:pPr>
      <w:rPr>
        <w:rFonts w:ascii="Courier New" w:hAnsi="Courier New" w:cs="Courier New" w:hint="default"/>
      </w:rPr>
    </w:lvl>
    <w:lvl w:ilvl="2">
      <w:start w:val="1"/>
      <w:numFmt w:val="bullet"/>
      <w:lvlText w:val=""/>
      <w:lvlJc w:val="left"/>
      <w:pPr>
        <w:tabs>
          <w:tab w:val="num" w:pos="0"/>
        </w:tabs>
        <w:ind w:left="2836" w:hanging="360"/>
      </w:pPr>
      <w:rPr>
        <w:rFonts w:ascii="Wingdings" w:hAnsi="Wingdings" w:cs="Wingdings" w:hint="default"/>
      </w:rPr>
    </w:lvl>
    <w:lvl w:ilvl="3">
      <w:start w:val="1"/>
      <w:numFmt w:val="bullet"/>
      <w:lvlText w:val=""/>
      <w:lvlJc w:val="left"/>
      <w:pPr>
        <w:tabs>
          <w:tab w:val="num" w:pos="0"/>
        </w:tabs>
        <w:ind w:left="3556" w:hanging="360"/>
      </w:pPr>
      <w:rPr>
        <w:rFonts w:ascii="Symbol" w:hAnsi="Symbol" w:cs="Symbol" w:hint="default"/>
      </w:rPr>
    </w:lvl>
    <w:lvl w:ilvl="4">
      <w:start w:val="1"/>
      <w:numFmt w:val="bullet"/>
      <w:lvlText w:val="o"/>
      <w:lvlJc w:val="left"/>
      <w:pPr>
        <w:tabs>
          <w:tab w:val="num" w:pos="0"/>
        </w:tabs>
        <w:ind w:left="4276" w:hanging="360"/>
      </w:pPr>
      <w:rPr>
        <w:rFonts w:ascii="Courier New" w:hAnsi="Courier New" w:cs="Courier New" w:hint="default"/>
      </w:rPr>
    </w:lvl>
    <w:lvl w:ilvl="5">
      <w:start w:val="1"/>
      <w:numFmt w:val="bullet"/>
      <w:lvlText w:val=""/>
      <w:lvlJc w:val="left"/>
      <w:pPr>
        <w:tabs>
          <w:tab w:val="num" w:pos="0"/>
        </w:tabs>
        <w:ind w:left="4996" w:hanging="360"/>
      </w:pPr>
      <w:rPr>
        <w:rFonts w:ascii="Wingdings" w:hAnsi="Wingdings" w:cs="Wingdings" w:hint="default"/>
      </w:rPr>
    </w:lvl>
    <w:lvl w:ilvl="6">
      <w:start w:val="1"/>
      <w:numFmt w:val="bullet"/>
      <w:lvlText w:val=""/>
      <w:lvlJc w:val="left"/>
      <w:pPr>
        <w:tabs>
          <w:tab w:val="num" w:pos="0"/>
        </w:tabs>
        <w:ind w:left="5716" w:hanging="360"/>
      </w:pPr>
      <w:rPr>
        <w:rFonts w:ascii="Symbol" w:hAnsi="Symbol" w:cs="Symbol" w:hint="default"/>
      </w:rPr>
    </w:lvl>
    <w:lvl w:ilvl="7">
      <w:start w:val="1"/>
      <w:numFmt w:val="bullet"/>
      <w:lvlText w:val="o"/>
      <w:lvlJc w:val="left"/>
      <w:pPr>
        <w:tabs>
          <w:tab w:val="num" w:pos="0"/>
        </w:tabs>
        <w:ind w:left="6436" w:hanging="360"/>
      </w:pPr>
      <w:rPr>
        <w:rFonts w:ascii="Courier New" w:hAnsi="Courier New" w:cs="Courier New" w:hint="default"/>
      </w:rPr>
    </w:lvl>
    <w:lvl w:ilvl="8">
      <w:start w:val="1"/>
      <w:numFmt w:val="bullet"/>
      <w:lvlText w:val=""/>
      <w:lvlJc w:val="left"/>
      <w:pPr>
        <w:tabs>
          <w:tab w:val="num" w:pos="0"/>
        </w:tabs>
        <w:ind w:left="7156" w:hanging="360"/>
      </w:pPr>
      <w:rPr>
        <w:rFonts w:ascii="Wingdings" w:hAnsi="Wingdings" w:cs="Wingdings" w:hint="default"/>
      </w:rPr>
    </w:lvl>
  </w:abstractNum>
  <w:abstractNum w:abstractNumId="44" w15:restartNumberingAfterBreak="0">
    <w:nsid w:val="304E4CFF"/>
    <w:multiLevelType w:val="multilevel"/>
    <w:tmpl w:val="2326D578"/>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5" w15:restartNumberingAfterBreak="0">
    <w:nsid w:val="30C51FC6"/>
    <w:multiLevelType w:val="multilevel"/>
    <w:tmpl w:val="3A06861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6" w15:restartNumberingAfterBreak="0">
    <w:nsid w:val="32052C06"/>
    <w:multiLevelType w:val="multilevel"/>
    <w:tmpl w:val="3A52B2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33F90425"/>
    <w:multiLevelType w:val="multilevel"/>
    <w:tmpl w:val="5352DB8E"/>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28"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color w:val="auto"/>
        <w:spacing w:val="-1"/>
        <w:w w:val="99"/>
        <w:sz w:val="22"/>
        <w:szCs w:val="22"/>
      </w:rPr>
    </w:lvl>
    <w:lvl w:ilvl="3">
      <w:start w:val="1"/>
      <w:numFmt w:val="lowerLetter"/>
      <w:lvlText w:val="%4)"/>
      <w:lvlJc w:val="left"/>
      <w:pPr>
        <w:tabs>
          <w:tab w:val="num" w:pos="0"/>
        </w:tabs>
        <w:ind w:left="1920" w:hanging="360"/>
      </w:pPr>
      <w:rPr>
        <w:rFonts w:ascii="Calibri" w:hAnsi="Calibri" w:cs="Calibri"/>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48" w15:restartNumberingAfterBreak="0">
    <w:nsid w:val="347A75BD"/>
    <w:multiLevelType w:val="multilevel"/>
    <w:tmpl w:val="4DFC1A42"/>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9" w15:restartNumberingAfterBreak="0">
    <w:nsid w:val="35A53E51"/>
    <w:multiLevelType w:val="multilevel"/>
    <w:tmpl w:val="E45AD222"/>
    <w:lvl w:ilvl="0">
      <w:start w:val="1"/>
      <w:numFmt w:val="lowerLetter"/>
      <w:lvlText w:val="%1)"/>
      <w:lvlJc w:val="left"/>
      <w:pPr>
        <w:tabs>
          <w:tab w:val="num" w:pos="0"/>
        </w:tabs>
        <w:ind w:left="1905" w:hanging="360"/>
      </w:pPr>
    </w:lvl>
    <w:lvl w:ilvl="1">
      <w:start w:val="1"/>
      <w:numFmt w:val="lowerLetter"/>
      <w:lvlText w:val="%2."/>
      <w:lvlJc w:val="left"/>
      <w:pPr>
        <w:tabs>
          <w:tab w:val="num" w:pos="0"/>
        </w:tabs>
        <w:ind w:left="2625" w:hanging="360"/>
      </w:pPr>
    </w:lvl>
    <w:lvl w:ilvl="2">
      <w:start w:val="1"/>
      <w:numFmt w:val="lowerRoman"/>
      <w:lvlText w:val="%3."/>
      <w:lvlJc w:val="right"/>
      <w:pPr>
        <w:tabs>
          <w:tab w:val="num" w:pos="0"/>
        </w:tabs>
        <w:ind w:left="3345" w:hanging="180"/>
      </w:pPr>
    </w:lvl>
    <w:lvl w:ilvl="3">
      <w:start w:val="1"/>
      <w:numFmt w:val="decimal"/>
      <w:lvlText w:val="%4."/>
      <w:lvlJc w:val="left"/>
      <w:pPr>
        <w:tabs>
          <w:tab w:val="num" w:pos="0"/>
        </w:tabs>
        <w:ind w:left="4065" w:hanging="360"/>
      </w:pPr>
    </w:lvl>
    <w:lvl w:ilvl="4">
      <w:start w:val="1"/>
      <w:numFmt w:val="lowerLetter"/>
      <w:lvlText w:val="%5."/>
      <w:lvlJc w:val="left"/>
      <w:pPr>
        <w:tabs>
          <w:tab w:val="num" w:pos="0"/>
        </w:tabs>
        <w:ind w:left="4785" w:hanging="360"/>
      </w:pPr>
    </w:lvl>
    <w:lvl w:ilvl="5">
      <w:start w:val="1"/>
      <w:numFmt w:val="lowerRoman"/>
      <w:lvlText w:val="%6."/>
      <w:lvlJc w:val="right"/>
      <w:pPr>
        <w:tabs>
          <w:tab w:val="num" w:pos="0"/>
        </w:tabs>
        <w:ind w:left="5505" w:hanging="180"/>
      </w:pPr>
    </w:lvl>
    <w:lvl w:ilvl="6">
      <w:start w:val="1"/>
      <w:numFmt w:val="decimal"/>
      <w:lvlText w:val="%7."/>
      <w:lvlJc w:val="left"/>
      <w:pPr>
        <w:tabs>
          <w:tab w:val="num" w:pos="0"/>
        </w:tabs>
        <w:ind w:left="6225" w:hanging="360"/>
      </w:pPr>
    </w:lvl>
    <w:lvl w:ilvl="7">
      <w:start w:val="1"/>
      <w:numFmt w:val="lowerLetter"/>
      <w:lvlText w:val="%8."/>
      <w:lvlJc w:val="left"/>
      <w:pPr>
        <w:tabs>
          <w:tab w:val="num" w:pos="0"/>
        </w:tabs>
        <w:ind w:left="6945" w:hanging="360"/>
      </w:pPr>
    </w:lvl>
    <w:lvl w:ilvl="8">
      <w:start w:val="1"/>
      <w:numFmt w:val="lowerRoman"/>
      <w:lvlText w:val="%9."/>
      <w:lvlJc w:val="right"/>
      <w:pPr>
        <w:tabs>
          <w:tab w:val="num" w:pos="0"/>
        </w:tabs>
        <w:ind w:left="7665" w:hanging="180"/>
      </w:pPr>
    </w:lvl>
  </w:abstractNum>
  <w:abstractNum w:abstractNumId="50" w15:restartNumberingAfterBreak="0">
    <w:nsid w:val="399E1F8E"/>
    <w:multiLevelType w:val="multilevel"/>
    <w:tmpl w:val="9AAC514A"/>
    <w:lvl w:ilvl="0">
      <w:start w:val="1"/>
      <w:numFmt w:val="lowerLetter"/>
      <w:lvlText w:val="Część %1."/>
      <w:lvlJc w:val="left"/>
      <w:pPr>
        <w:tabs>
          <w:tab w:val="num" w:pos="1418"/>
        </w:tabs>
        <w:ind w:left="1418" w:hanging="1418"/>
      </w:pPr>
    </w:lvl>
    <w:lvl w:ilvl="1">
      <w:start w:val="1"/>
      <w:numFmt w:val="ordinal"/>
      <w:lvlText w:val="%2"/>
      <w:lvlJc w:val="left"/>
      <w:pPr>
        <w:tabs>
          <w:tab w:val="num" w:pos="482"/>
        </w:tabs>
        <w:ind w:left="539" w:hanging="397"/>
      </w:pPr>
      <w:rPr>
        <w:rFonts w:ascii="Calibri" w:hAnsi="Calibri" w:cs="Times New Roman"/>
        <w:b/>
        <w:i w:val="0"/>
        <w:color w:val="auto"/>
        <w:sz w:val="20"/>
        <w:szCs w:val="20"/>
        <w:u w:val="none"/>
      </w:rPr>
    </w:lvl>
    <w:lvl w:ilvl="2">
      <w:start w:val="1"/>
      <w:numFmt w:val="decimal"/>
      <w:lvlText w:val="%3."/>
      <w:lvlJc w:val="left"/>
      <w:pPr>
        <w:tabs>
          <w:tab w:val="num" w:pos="567"/>
        </w:tabs>
        <w:ind w:left="624" w:hanging="624"/>
      </w:pPr>
      <w:rPr>
        <w:rFonts w:ascii="Calibri" w:eastAsia="Times New Roman" w:hAnsi="Calibri" w:cs="Arial"/>
        <w:b/>
        <w:i w:val="0"/>
        <w:sz w:val="20"/>
        <w:szCs w:val="20"/>
      </w:rPr>
    </w:lvl>
    <w:lvl w:ilvl="3">
      <w:start w:val="1"/>
      <w:numFmt w:val="ordinal"/>
      <w:lvlText w:val="%2%3%4"/>
      <w:lvlJc w:val="left"/>
      <w:pPr>
        <w:tabs>
          <w:tab w:val="num" w:pos="822"/>
        </w:tabs>
        <w:ind w:left="822" w:hanging="680"/>
      </w:pPr>
      <w:rPr>
        <w:rFonts w:ascii="Calibri" w:hAnsi="Calibri" w:cs="Times New Roman"/>
        <w:b w:val="0"/>
        <w:i w:val="0"/>
        <w:sz w:val="20"/>
        <w:szCs w:val="20"/>
      </w:rPr>
    </w:lvl>
    <w:lvl w:ilvl="4">
      <w:start w:val="1"/>
      <w:numFmt w:val="lowerLetter"/>
      <w:lvlText w:val="%5)"/>
      <w:lvlJc w:val="left"/>
      <w:pPr>
        <w:tabs>
          <w:tab w:val="num" w:pos="710"/>
        </w:tabs>
        <w:ind w:left="1050" w:hanging="340"/>
      </w:pPr>
      <w:rPr>
        <w:rFonts w:ascii="Calibri" w:hAnsi="Calibri" w:cs="Times New Roman"/>
        <w:b w:val="0"/>
        <w:i w:val="0"/>
        <w:color w:val="auto"/>
        <w:sz w:val="22"/>
        <w:szCs w:val="24"/>
      </w:rPr>
    </w:lvl>
    <w:lvl w:ilvl="5">
      <w:start w:val="1"/>
      <w:numFmt w:val="bullet"/>
      <w:lvlText w:val="–"/>
      <w:lvlJc w:val="left"/>
      <w:pPr>
        <w:tabs>
          <w:tab w:val="num" w:pos="1531"/>
        </w:tabs>
        <w:ind w:left="1531" w:hanging="284"/>
      </w:pPr>
      <w:rPr>
        <w:rFonts w:ascii="Calibri" w:hAnsi="Calibri" w:cs="Calibri" w:hint="default"/>
      </w:rPr>
    </w:lvl>
    <w:lvl w:ilvl="6">
      <w:start w:val="1"/>
      <w:numFmt w:val="none"/>
      <w:suff w:val="nothing"/>
      <w:lvlText w:val=""/>
      <w:lvlJc w:val="right"/>
      <w:pPr>
        <w:tabs>
          <w:tab w:val="num" w:pos="0"/>
        </w:tabs>
        <w:ind w:left="9801" w:hanging="288"/>
      </w:pPr>
      <w:rPr>
        <w:rFonts w:cs="Times New Roman"/>
      </w:rPr>
    </w:lvl>
    <w:lvl w:ilvl="7">
      <w:start w:val="1"/>
      <w:numFmt w:val="none"/>
      <w:suff w:val="nothing"/>
      <w:lvlText w:val=""/>
      <w:lvlJc w:val="left"/>
      <w:pPr>
        <w:tabs>
          <w:tab w:val="num" w:pos="0"/>
        </w:tabs>
        <w:ind w:left="9945" w:hanging="432"/>
      </w:pPr>
      <w:rPr>
        <w:rFonts w:cs="Times New Roman"/>
      </w:rPr>
    </w:lvl>
    <w:lvl w:ilvl="8">
      <w:start w:val="1"/>
      <w:numFmt w:val="none"/>
      <w:suff w:val="nothing"/>
      <w:lvlText w:val=""/>
      <w:lvlJc w:val="right"/>
      <w:pPr>
        <w:tabs>
          <w:tab w:val="num" w:pos="0"/>
        </w:tabs>
        <w:ind w:left="10089" w:hanging="144"/>
      </w:pPr>
      <w:rPr>
        <w:rFonts w:cs="Times New Roman"/>
      </w:rPr>
    </w:lvl>
  </w:abstractNum>
  <w:abstractNum w:abstractNumId="51" w15:restartNumberingAfterBreak="0">
    <w:nsid w:val="3D7327C2"/>
    <w:multiLevelType w:val="multilevel"/>
    <w:tmpl w:val="D1C8A232"/>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2" w15:restartNumberingAfterBreak="0">
    <w:nsid w:val="3D9710BF"/>
    <w:multiLevelType w:val="multilevel"/>
    <w:tmpl w:val="66BA445C"/>
    <w:lvl w:ilvl="0">
      <w:start w:val="1"/>
      <w:numFmt w:val="decimal"/>
      <w:lvlText w:val="%1."/>
      <w:lvlJc w:val="left"/>
      <w:pPr>
        <w:tabs>
          <w:tab w:val="num" w:pos="0"/>
        </w:tabs>
        <w:ind w:left="852" w:hanging="284"/>
      </w:pPr>
      <w:rPr>
        <w:rFonts w:ascii="Calibri" w:eastAsia="Calibri" w:hAnsi="Calibri" w:cs="Calibri"/>
        <w:b/>
        <w:bCs/>
        <w:color w:val="auto"/>
        <w:spacing w:val="-1"/>
        <w:w w:val="99"/>
        <w:sz w:val="20"/>
        <w:szCs w:val="20"/>
        <w:lang w:val="pl-PL" w:eastAsia="en-US" w:bidi="ar-SA"/>
      </w:rPr>
    </w:lvl>
    <w:lvl w:ilvl="1">
      <w:numFmt w:val="bullet"/>
      <w:lvlText w:val=""/>
      <w:lvlJc w:val="left"/>
      <w:pPr>
        <w:tabs>
          <w:tab w:val="num" w:pos="0"/>
        </w:tabs>
        <w:ind w:left="2297" w:hanging="245"/>
      </w:pPr>
      <w:rPr>
        <w:rFonts w:ascii="Wingdings" w:hAnsi="Wingdings" w:cs="Wingdings" w:hint="default"/>
        <w:w w:val="99"/>
        <w:sz w:val="20"/>
        <w:szCs w:val="20"/>
        <w:lang w:val="pl-PL" w:eastAsia="en-US" w:bidi="ar-SA"/>
      </w:rPr>
    </w:lvl>
    <w:lvl w:ilvl="2">
      <w:numFmt w:val="bullet"/>
      <w:lvlText w:val=""/>
      <w:lvlJc w:val="left"/>
      <w:pPr>
        <w:tabs>
          <w:tab w:val="num" w:pos="0"/>
        </w:tabs>
        <w:ind w:left="3146" w:hanging="245"/>
      </w:pPr>
      <w:rPr>
        <w:rFonts w:ascii="Symbol" w:hAnsi="Symbol" w:cs="Symbol" w:hint="default"/>
        <w:lang w:val="pl-PL" w:eastAsia="en-US" w:bidi="ar-SA"/>
      </w:rPr>
    </w:lvl>
    <w:lvl w:ilvl="3">
      <w:numFmt w:val="bullet"/>
      <w:lvlText w:val=""/>
      <w:lvlJc w:val="left"/>
      <w:pPr>
        <w:tabs>
          <w:tab w:val="num" w:pos="0"/>
        </w:tabs>
        <w:ind w:left="3993" w:hanging="245"/>
      </w:pPr>
      <w:rPr>
        <w:rFonts w:ascii="Symbol" w:hAnsi="Symbol" w:cs="Symbol" w:hint="default"/>
        <w:lang w:val="pl-PL" w:eastAsia="en-US" w:bidi="ar-SA"/>
      </w:rPr>
    </w:lvl>
    <w:lvl w:ilvl="4">
      <w:numFmt w:val="bullet"/>
      <w:lvlText w:val=""/>
      <w:lvlJc w:val="left"/>
      <w:pPr>
        <w:tabs>
          <w:tab w:val="num" w:pos="0"/>
        </w:tabs>
        <w:ind w:left="4840" w:hanging="245"/>
      </w:pPr>
      <w:rPr>
        <w:rFonts w:ascii="Symbol" w:hAnsi="Symbol" w:cs="Symbol" w:hint="default"/>
        <w:lang w:val="pl-PL" w:eastAsia="en-US" w:bidi="ar-SA"/>
      </w:rPr>
    </w:lvl>
    <w:lvl w:ilvl="5">
      <w:numFmt w:val="bullet"/>
      <w:lvlText w:val=""/>
      <w:lvlJc w:val="left"/>
      <w:pPr>
        <w:tabs>
          <w:tab w:val="num" w:pos="0"/>
        </w:tabs>
        <w:ind w:left="5686" w:hanging="245"/>
      </w:pPr>
      <w:rPr>
        <w:rFonts w:ascii="Symbol" w:hAnsi="Symbol" w:cs="Symbol" w:hint="default"/>
        <w:lang w:val="pl-PL" w:eastAsia="en-US" w:bidi="ar-SA"/>
      </w:rPr>
    </w:lvl>
    <w:lvl w:ilvl="6">
      <w:numFmt w:val="bullet"/>
      <w:lvlText w:val=""/>
      <w:lvlJc w:val="left"/>
      <w:pPr>
        <w:tabs>
          <w:tab w:val="num" w:pos="0"/>
        </w:tabs>
        <w:ind w:left="6533" w:hanging="245"/>
      </w:pPr>
      <w:rPr>
        <w:rFonts w:ascii="Symbol" w:hAnsi="Symbol" w:cs="Symbol" w:hint="default"/>
        <w:lang w:val="pl-PL" w:eastAsia="en-US" w:bidi="ar-SA"/>
      </w:rPr>
    </w:lvl>
    <w:lvl w:ilvl="7">
      <w:numFmt w:val="bullet"/>
      <w:lvlText w:val=""/>
      <w:lvlJc w:val="left"/>
      <w:pPr>
        <w:tabs>
          <w:tab w:val="num" w:pos="0"/>
        </w:tabs>
        <w:ind w:left="7380" w:hanging="245"/>
      </w:pPr>
      <w:rPr>
        <w:rFonts w:ascii="Symbol" w:hAnsi="Symbol" w:cs="Symbol" w:hint="default"/>
        <w:lang w:val="pl-PL" w:eastAsia="en-US" w:bidi="ar-SA"/>
      </w:rPr>
    </w:lvl>
    <w:lvl w:ilvl="8">
      <w:numFmt w:val="bullet"/>
      <w:lvlText w:val=""/>
      <w:lvlJc w:val="left"/>
      <w:pPr>
        <w:tabs>
          <w:tab w:val="num" w:pos="0"/>
        </w:tabs>
        <w:ind w:left="8226" w:hanging="245"/>
      </w:pPr>
      <w:rPr>
        <w:rFonts w:ascii="Symbol" w:hAnsi="Symbol" w:cs="Symbol" w:hint="default"/>
        <w:lang w:val="pl-PL" w:eastAsia="en-US" w:bidi="ar-SA"/>
      </w:rPr>
    </w:lvl>
  </w:abstractNum>
  <w:abstractNum w:abstractNumId="53" w15:restartNumberingAfterBreak="0">
    <w:nsid w:val="3F515551"/>
    <w:multiLevelType w:val="multilevel"/>
    <w:tmpl w:val="82C0A1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3F696911"/>
    <w:multiLevelType w:val="multilevel"/>
    <w:tmpl w:val="1A52163A"/>
    <w:lvl w:ilvl="0">
      <w:start w:val="1"/>
      <w:numFmt w:val="decimal"/>
      <w:lvlText w:val="%1)"/>
      <w:lvlJc w:val="left"/>
      <w:pPr>
        <w:tabs>
          <w:tab w:val="num" w:pos="0"/>
        </w:tabs>
        <w:ind w:left="1353" w:hanging="360"/>
      </w:pPr>
      <w:rPr>
        <w:rFonts w:eastAsia="Calibri"/>
        <w:color w:val="00000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55" w15:restartNumberingAfterBreak="0">
    <w:nsid w:val="3FA301D9"/>
    <w:multiLevelType w:val="multilevel"/>
    <w:tmpl w:val="24E234C8"/>
    <w:lvl w:ilvl="0">
      <w:start w:val="1"/>
      <w:numFmt w:val="bullet"/>
      <w:lvlText w:val="−"/>
      <w:lvlJc w:val="left"/>
      <w:pPr>
        <w:tabs>
          <w:tab w:val="num" w:pos="0"/>
        </w:tabs>
        <w:ind w:left="1287" w:hanging="360"/>
      </w:pPr>
      <w:rPr>
        <w:rFonts w:ascii="Noto Sans Symbols" w:hAnsi="Noto Sans Symbols" w:cs="Noto Sans Symbol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Noto Sans Symbols" w:hAnsi="Noto Sans Symbols" w:cs="Noto Sans Symbols" w:hint="default"/>
      </w:rPr>
    </w:lvl>
    <w:lvl w:ilvl="3">
      <w:start w:val="1"/>
      <w:numFmt w:val="bullet"/>
      <w:lvlText w:val="●"/>
      <w:lvlJc w:val="left"/>
      <w:pPr>
        <w:tabs>
          <w:tab w:val="num" w:pos="0"/>
        </w:tabs>
        <w:ind w:left="3447" w:hanging="360"/>
      </w:pPr>
      <w:rPr>
        <w:rFonts w:ascii="Noto Sans Symbols" w:hAnsi="Noto Sans Symbols" w:cs="Noto Sans Symbols"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Noto Sans Symbols" w:hAnsi="Noto Sans Symbols" w:cs="Noto Sans Symbols" w:hint="default"/>
      </w:rPr>
    </w:lvl>
    <w:lvl w:ilvl="6">
      <w:start w:val="1"/>
      <w:numFmt w:val="bullet"/>
      <w:lvlText w:val="●"/>
      <w:lvlJc w:val="left"/>
      <w:pPr>
        <w:tabs>
          <w:tab w:val="num" w:pos="0"/>
        </w:tabs>
        <w:ind w:left="5607" w:hanging="360"/>
      </w:pPr>
      <w:rPr>
        <w:rFonts w:ascii="Noto Sans Symbols" w:hAnsi="Noto Sans Symbols" w:cs="Noto Sans Symbols"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Noto Sans Symbols" w:hAnsi="Noto Sans Symbols" w:cs="Noto Sans Symbols" w:hint="default"/>
      </w:rPr>
    </w:lvl>
  </w:abstractNum>
  <w:abstractNum w:abstractNumId="56" w15:restartNumberingAfterBreak="0">
    <w:nsid w:val="3FAC69CA"/>
    <w:multiLevelType w:val="multilevel"/>
    <w:tmpl w:val="5510B68E"/>
    <w:lvl w:ilvl="0">
      <w:start w:val="1"/>
      <w:numFmt w:val="decimal"/>
      <w:lvlText w:val="%1)"/>
      <w:lvlJc w:val="left"/>
      <w:pPr>
        <w:tabs>
          <w:tab w:val="num" w:pos="0"/>
        </w:tabs>
        <w:ind w:left="1287" w:hanging="360"/>
      </w:pPr>
      <w:rPr>
        <w:rFonts w:cs="Wingdings"/>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7" w15:restartNumberingAfterBreak="0">
    <w:nsid w:val="415C2B50"/>
    <w:multiLevelType w:val="multilevel"/>
    <w:tmpl w:val="9BDCC5EE"/>
    <w:lvl w:ilvl="0">
      <w:start w:val="1"/>
      <w:numFmt w:val="bullet"/>
      <w:lvlText w:val="−"/>
      <w:lvlJc w:val="left"/>
      <w:pPr>
        <w:tabs>
          <w:tab w:val="num" w:pos="0"/>
        </w:tabs>
        <w:ind w:left="1353" w:hanging="359"/>
      </w:pPr>
      <w:rPr>
        <w:rFonts w:ascii="Noto Sans Symbols" w:hAnsi="Noto Sans Symbols" w:cs="Noto Sans Symbols" w:hint="default"/>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58" w15:restartNumberingAfterBreak="0">
    <w:nsid w:val="424D5145"/>
    <w:multiLevelType w:val="multilevel"/>
    <w:tmpl w:val="FFE0CCEE"/>
    <w:lvl w:ilvl="0">
      <w:start w:val="1"/>
      <w:numFmt w:val="lowerLetter"/>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59" w15:restartNumberingAfterBreak="0">
    <w:nsid w:val="43166596"/>
    <w:multiLevelType w:val="multilevel"/>
    <w:tmpl w:val="14FA1B86"/>
    <w:lvl w:ilvl="0">
      <w:start w:val="1"/>
      <w:numFmt w:val="bullet"/>
      <w:lvlText w:val=""/>
      <w:lvlJc w:val="left"/>
      <w:pPr>
        <w:tabs>
          <w:tab w:val="num" w:pos="0"/>
        </w:tabs>
        <w:ind w:left="1186" w:hanging="360"/>
      </w:pPr>
      <w:rPr>
        <w:rFonts w:ascii="Symbol" w:hAnsi="Symbol" w:cs="Symbol" w:hint="default"/>
      </w:rPr>
    </w:lvl>
    <w:lvl w:ilvl="1">
      <w:start w:val="1"/>
      <w:numFmt w:val="bullet"/>
      <w:lvlText w:val="o"/>
      <w:lvlJc w:val="left"/>
      <w:pPr>
        <w:tabs>
          <w:tab w:val="num" w:pos="0"/>
        </w:tabs>
        <w:ind w:left="1906" w:hanging="360"/>
      </w:pPr>
      <w:rPr>
        <w:rFonts w:ascii="Courier New" w:hAnsi="Courier New" w:cs="Courier New" w:hint="default"/>
      </w:rPr>
    </w:lvl>
    <w:lvl w:ilvl="2">
      <w:start w:val="1"/>
      <w:numFmt w:val="bullet"/>
      <w:lvlText w:val=""/>
      <w:lvlJc w:val="left"/>
      <w:pPr>
        <w:tabs>
          <w:tab w:val="num" w:pos="0"/>
        </w:tabs>
        <w:ind w:left="2626" w:hanging="360"/>
      </w:pPr>
      <w:rPr>
        <w:rFonts w:ascii="Wingdings" w:hAnsi="Wingdings" w:cs="Wingdings" w:hint="default"/>
      </w:rPr>
    </w:lvl>
    <w:lvl w:ilvl="3">
      <w:start w:val="1"/>
      <w:numFmt w:val="bullet"/>
      <w:lvlText w:val=""/>
      <w:lvlJc w:val="left"/>
      <w:pPr>
        <w:tabs>
          <w:tab w:val="num" w:pos="0"/>
        </w:tabs>
        <w:ind w:left="3346" w:hanging="360"/>
      </w:pPr>
      <w:rPr>
        <w:rFonts w:ascii="Symbol" w:hAnsi="Symbol" w:cs="Symbol" w:hint="default"/>
      </w:rPr>
    </w:lvl>
    <w:lvl w:ilvl="4">
      <w:start w:val="1"/>
      <w:numFmt w:val="bullet"/>
      <w:lvlText w:val="o"/>
      <w:lvlJc w:val="left"/>
      <w:pPr>
        <w:tabs>
          <w:tab w:val="num" w:pos="0"/>
        </w:tabs>
        <w:ind w:left="4066" w:hanging="360"/>
      </w:pPr>
      <w:rPr>
        <w:rFonts w:ascii="Courier New" w:hAnsi="Courier New" w:cs="Courier New" w:hint="default"/>
      </w:rPr>
    </w:lvl>
    <w:lvl w:ilvl="5">
      <w:start w:val="1"/>
      <w:numFmt w:val="bullet"/>
      <w:lvlText w:val=""/>
      <w:lvlJc w:val="left"/>
      <w:pPr>
        <w:tabs>
          <w:tab w:val="num" w:pos="0"/>
        </w:tabs>
        <w:ind w:left="4786" w:hanging="360"/>
      </w:pPr>
      <w:rPr>
        <w:rFonts w:ascii="Wingdings" w:hAnsi="Wingdings" w:cs="Wingdings" w:hint="default"/>
      </w:rPr>
    </w:lvl>
    <w:lvl w:ilvl="6">
      <w:start w:val="1"/>
      <w:numFmt w:val="bullet"/>
      <w:lvlText w:val=""/>
      <w:lvlJc w:val="left"/>
      <w:pPr>
        <w:tabs>
          <w:tab w:val="num" w:pos="0"/>
        </w:tabs>
        <w:ind w:left="5506" w:hanging="360"/>
      </w:pPr>
      <w:rPr>
        <w:rFonts w:ascii="Symbol" w:hAnsi="Symbol" w:cs="Symbol" w:hint="default"/>
      </w:rPr>
    </w:lvl>
    <w:lvl w:ilvl="7">
      <w:start w:val="1"/>
      <w:numFmt w:val="bullet"/>
      <w:lvlText w:val="o"/>
      <w:lvlJc w:val="left"/>
      <w:pPr>
        <w:tabs>
          <w:tab w:val="num" w:pos="0"/>
        </w:tabs>
        <w:ind w:left="6226" w:hanging="360"/>
      </w:pPr>
      <w:rPr>
        <w:rFonts w:ascii="Courier New" w:hAnsi="Courier New" w:cs="Courier New" w:hint="default"/>
      </w:rPr>
    </w:lvl>
    <w:lvl w:ilvl="8">
      <w:start w:val="1"/>
      <w:numFmt w:val="bullet"/>
      <w:lvlText w:val=""/>
      <w:lvlJc w:val="left"/>
      <w:pPr>
        <w:tabs>
          <w:tab w:val="num" w:pos="0"/>
        </w:tabs>
        <w:ind w:left="6946" w:hanging="360"/>
      </w:pPr>
      <w:rPr>
        <w:rFonts w:ascii="Wingdings" w:hAnsi="Wingdings" w:cs="Wingdings" w:hint="default"/>
      </w:rPr>
    </w:lvl>
  </w:abstractNum>
  <w:abstractNum w:abstractNumId="60" w15:restartNumberingAfterBreak="0">
    <w:nsid w:val="43461D11"/>
    <w:multiLevelType w:val="multilevel"/>
    <w:tmpl w:val="B462820A"/>
    <w:lvl w:ilvl="0">
      <w:start w:val="1"/>
      <w:numFmt w:val="lowerLetter"/>
      <w:lvlText w:val="%1)"/>
      <w:lvlJc w:val="left"/>
      <w:pPr>
        <w:tabs>
          <w:tab w:val="num" w:pos="0"/>
        </w:tabs>
        <w:ind w:left="2580" w:hanging="360"/>
      </w:pPr>
    </w:lvl>
    <w:lvl w:ilvl="1">
      <w:start w:val="1"/>
      <w:numFmt w:val="lowerLetter"/>
      <w:lvlText w:val="%2."/>
      <w:lvlJc w:val="left"/>
      <w:pPr>
        <w:tabs>
          <w:tab w:val="num" w:pos="0"/>
        </w:tabs>
        <w:ind w:left="3300" w:hanging="360"/>
      </w:pPr>
    </w:lvl>
    <w:lvl w:ilvl="2">
      <w:start w:val="1"/>
      <w:numFmt w:val="lowerRoman"/>
      <w:lvlText w:val="%3."/>
      <w:lvlJc w:val="right"/>
      <w:pPr>
        <w:tabs>
          <w:tab w:val="num" w:pos="0"/>
        </w:tabs>
        <w:ind w:left="4020" w:hanging="180"/>
      </w:pPr>
    </w:lvl>
    <w:lvl w:ilvl="3">
      <w:start w:val="1"/>
      <w:numFmt w:val="decimal"/>
      <w:lvlText w:val="%4."/>
      <w:lvlJc w:val="left"/>
      <w:pPr>
        <w:tabs>
          <w:tab w:val="num" w:pos="0"/>
        </w:tabs>
        <w:ind w:left="4740" w:hanging="360"/>
      </w:pPr>
    </w:lvl>
    <w:lvl w:ilvl="4">
      <w:start w:val="1"/>
      <w:numFmt w:val="lowerLetter"/>
      <w:lvlText w:val="%5."/>
      <w:lvlJc w:val="left"/>
      <w:pPr>
        <w:tabs>
          <w:tab w:val="num" w:pos="0"/>
        </w:tabs>
        <w:ind w:left="5460" w:hanging="360"/>
      </w:pPr>
    </w:lvl>
    <w:lvl w:ilvl="5">
      <w:start w:val="1"/>
      <w:numFmt w:val="lowerRoman"/>
      <w:lvlText w:val="%6."/>
      <w:lvlJc w:val="right"/>
      <w:pPr>
        <w:tabs>
          <w:tab w:val="num" w:pos="0"/>
        </w:tabs>
        <w:ind w:left="6180" w:hanging="180"/>
      </w:pPr>
    </w:lvl>
    <w:lvl w:ilvl="6">
      <w:start w:val="1"/>
      <w:numFmt w:val="decimal"/>
      <w:lvlText w:val="%7."/>
      <w:lvlJc w:val="left"/>
      <w:pPr>
        <w:tabs>
          <w:tab w:val="num" w:pos="0"/>
        </w:tabs>
        <w:ind w:left="6900" w:hanging="360"/>
      </w:pPr>
    </w:lvl>
    <w:lvl w:ilvl="7">
      <w:start w:val="1"/>
      <w:numFmt w:val="lowerLetter"/>
      <w:lvlText w:val="%8."/>
      <w:lvlJc w:val="left"/>
      <w:pPr>
        <w:tabs>
          <w:tab w:val="num" w:pos="0"/>
        </w:tabs>
        <w:ind w:left="7620" w:hanging="360"/>
      </w:pPr>
    </w:lvl>
    <w:lvl w:ilvl="8">
      <w:start w:val="1"/>
      <w:numFmt w:val="lowerRoman"/>
      <w:lvlText w:val="%9."/>
      <w:lvlJc w:val="right"/>
      <w:pPr>
        <w:tabs>
          <w:tab w:val="num" w:pos="0"/>
        </w:tabs>
        <w:ind w:left="8340" w:hanging="180"/>
      </w:pPr>
    </w:lvl>
  </w:abstractNum>
  <w:abstractNum w:abstractNumId="61" w15:restartNumberingAfterBreak="0">
    <w:nsid w:val="43D753A9"/>
    <w:multiLevelType w:val="multilevel"/>
    <w:tmpl w:val="7954E9BE"/>
    <w:lvl w:ilvl="0">
      <w:start w:val="1"/>
      <w:numFmt w:val="upperRoman"/>
      <w:lvlText w:val="Część %1."/>
      <w:lvlJc w:val="left"/>
      <w:pPr>
        <w:tabs>
          <w:tab w:val="num" w:pos="1418"/>
        </w:tabs>
        <w:ind w:left="1418" w:hanging="1418"/>
      </w:pPr>
      <w:rPr>
        <w:rFonts w:cs="Times New Roman"/>
        <w:sz w:val="28"/>
        <w:szCs w:val="28"/>
      </w:rPr>
    </w:lvl>
    <w:lvl w:ilvl="1">
      <w:start w:val="1"/>
      <w:numFmt w:val="ordinal"/>
      <w:lvlText w:val="%2"/>
      <w:lvlJc w:val="left"/>
      <w:pPr>
        <w:tabs>
          <w:tab w:val="num" w:pos="482"/>
        </w:tabs>
        <w:ind w:left="539" w:hanging="397"/>
      </w:pPr>
      <w:rPr>
        <w:rFonts w:ascii="Calibri" w:hAnsi="Calibri" w:cs="Times New Roman"/>
        <w:b/>
        <w:i w:val="0"/>
        <w:color w:val="auto"/>
        <w:sz w:val="20"/>
        <w:szCs w:val="20"/>
        <w:u w:val="none"/>
      </w:rPr>
    </w:lvl>
    <w:lvl w:ilvl="2">
      <w:start w:val="1"/>
      <w:numFmt w:val="decimal"/>
      <w:lvlText w:val="%3."/>
      <w:lvlJc w:val="left"/>
      <w:pPr>
        <w:tabs>
          <w:tab w:val="num" w:pos="567"/>
        </w:tabs>
        <w:ind w:left="624" w:hanging="624"/>
      </w:pPr>
      <w:rPr>
        <w:rFonts w:ascii="Calibri" w:eastAsia="Times New Roman" w:hAnsi="Calibri" w:cs="Arial"/>
        <w:b/>
        <w:i w:val="0"/>
        <w:sz w:val="20"/>
        <w:szCs w:val="20"/>
      </w:rPr>
    </w:lvl>
    <w:lvl w:ilvl="3">
      <w:start w:val="1"/>
      <w:numFmt w:val="ordinal"/>
      <w:lvlText w:val="%2%3%4"/>
      <w:lvlJc w:val="left"/>
      <w:pPr>
        <w:tabs>
          <w:tab w:val="num" w:pos="822"/>
        </w:tabs>
        <w:ind w:left="822" w:hanging="680"/>
      </w:pPr>
      <w:rPr>
        <w:rFonts w:ascii="Calibri" w:hAnsi="Calibri" w:cs="Times New Roman"/>
        <w:b w:val="0"/>
        <w:i w:val="0"/>
        <w:sz w:val="20"/>
        <w:szCs w:val="20"/>
      </w:rPr>
    </w:lvl>
    <w:lvl w:ilvl="4">
      <w:start w:val="1"/>
      <w:numFmt w:val="lowerLetter"/>
      <w:lvlText w:val="%5)"/>
      <w:lvlJc w:val="left"/>
      <w:pPr>
        <w:tabs>
          <w:tab w:val="num" w:pos="710"/>
        </w:tabs>
        <w:ind w:left="1050" w:hanging="340"/>
      </w:pPr>
      <w:rPr>
        <w:rFonts w:ascii="Calibri" w:hAnsi="Calibri" w:cs="Times New Roman"/>
        <w:b w:val="0"/>
        <w:i w:val="0"/>
        <w:color w:val="auto"/>
        <w:sz w:val="22"/>
        <w:szCs w:val="24"/>
      </w:rPr>
    </w:lvl>
    <w:lvl w:ilvl="5">
      <w:start w:val="1"/>
      <w:numFmt w:val="bullet"/>
      <w:lvlText w:val="–"/>
      <w:lvlJc w:val="left"/>
      <w:pPr>
        <w:tabs>
          <w:tab w:val="num" w:pos="1531"/>
        </w:tabs>
        <w:ind w:left="1531" w:hanging="284"/>
      </w:pPr>
      <w:rPr>
        <w:rFonts w:ascii="Calibri" w:hAnsi="Calibri" w:cs="Calibri" w:hint="default"/>
      </w:rPr>
    </w:lvl>
    <w:lvl w:ilvl="6">
      <w:start w:val="1"/>
      <w:numFmt w:val="none"/>
      <w:suff w:val="nothing"/>
      <w:lvlText w:val=""/>
      <w:lvlJc w:val="right"/>
      <w:pPr>
        <w:tabs>
          <w:tab w:val="num" w:pos="0"/>
        </w:tabs>
        <w:ind w:left="9801" w:hanging="288"/>
      </w:pPr>
      <w:rPr>
        <w:rFonts w:cs="Times New Roman"/>
      </w:rPr>
    </w:lvl>
    <w:lvl w:ilvl="7">
      <w:start w:val="1"/>
      <w:numFmt w:val="none"/>
      <w:suff w:val="nothing"/>
      <w:lvlText w:val=""/>
      <w:lvlJc w:val="left"/>
      <w:pPr>
        <w:tabs>
          <w:tab w:val="num" w:pos="0"/>
        </w:tabs>
        <w:ind w:left="9945" w:hanging="432"/>
      </w:pPr>
      <w:rPr>
        <w:rFonts w:cs="Times New Roman"/>
      </w:rPr>
    </w:lvl>
    <w:lvl w:ilvl="8">
      <w:start w:val="1"/>
      <w:numFmt w:val="none"/>
      <w:suff w:val="nothing"/>
      <w:lvlText w:val=""/>
      <w:lvlJc w:val="right"/>
      <w:pPr>
        <w:tabs>
          <w:tab w:val="num" w:pos="0"/>
        </w:tabs>
        <w:ind w:left="10089" w:hanging="144"/>
      </w:pPr>
      <w:rPr>
        <w:rFonts w:cs="Times New Roman"/>
      </w:rPr>
    </w:lvl>
  </w:abstractNum>
  <w:abstractNum w:abstractNumId="62" w15:restartNumberingAfterBreak="0">
    <w:nsid w:val="4537108F"/>
    <w:multiLevelType w:val="multilevel"/>
    <w:tmpl w:val="FB1E5ED6"/>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3" w15:restartNumberingAfterBreak="0">
    <w:nsid w:val="454F1E6F"/>
    <w:multiLevelType w:val="multilevel"/>
    <w:tmpl w:val="79F88B6A"/>
    <w:lvl w:ilvl="0">
      <w:start w:val="1"/>
      <w:numFmt w:val="lowerLetter"/>
      <w:lvlText w:val="%1)"/>
      <w:lvlJc w:val="left"/>
      <w:pPr>
        <w:tabs>
          <w:tab w:val="num" w:pos="0"/>
        </w:tabs>
        <w:ind w:left="1854" w:hanging="360"/>
      </w:p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Noto Sans Symbols" w:hAnsi="Noto Sans Symbols" w:cs="Noto Sans Symbols" w:hint="default"/>
      </w:rPr>
    </w:lvl>
    <w:lvl w:ilvl="3">
      <w:start w:val="1"/>
      <w:numFmt w:val="bullet"/>
      <w:lvlText w:val="●"/>
      <w:lvlJc w:val="left"/>
      <w:pPr>
        <w:tabs>
          <w:tab w:val="num" w:pos="0"/>
        </w:tabs>
        <w:ind w:left="4014" w:hanging="360"/>
      </w:pPr>
      <w:rPr>
        <w:rFonts w:ascii="Noto Sans Symbols" w:hAnsi="Noto Sans Symbols" w:cs="Noto Sans Symbols"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Noto Sans Symbols" w:hAnsi="Noto Sans Symbols" w:cs="Noto Sans Symbols" w:hint="default"/>
      </w:rPr>
    </w:lvl>
    <w:lvl w:ilvl="6">
      <w:start w:val="1"/>
      <w:numFmt w:val="bullet"/>
      <w:lvlText w:val="●"/>
      <w:lvlJc w:val="left"/>
      <w:pPr>
        <w:tabs>
          <w:tab w:val="num" w:pos="0"/>
        </w:tabs>
        <w:ind w:left="6174" w:hanging="360"/>
      </w:pPr>
      <w:rPr>
        <w:rFonts w:ascii="Noto Sans Symbols" w:hAnsi="Noto Sans Symbols" w:cs="Noto Sans Symbols"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Noto Sans Symbols" w:hAnsi="Noto Sans Symbols" w:cs="Noto Sans Symbols" w:hint="default"/>
      </w:rPr>
    </w:lvl>
  </w:abstractNum>
  <w:abstractNum w:abstractNumId="64" w15:restartNumberingAfterBreak="0">
    <w:nsid w:val="46D47856"/>
    <w:multiLevelType w:val="multilevel"/>
    <w:tmpl w:val="8F4854D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5" w15:restartNumberingAfterBreak="0">
    <w:nsid w:val="46FE4D73"/>
    <w:multiLevelType w:val="multilevel"/>
    <w:tmpl w:val="F236A6E4"/>
    <w:lvl w:ilvl="0">
      <w:start w:val="1"/>
      <w:numFmt w:val="lowerLetter"/>
      <w:lvlText w:val="%1)"/>
      <w:lvlJc w:val="left"/>
      <w:pPr>
        <w:tabs>
          <w:tab w:val="num" w:pos="0"/>
        </w:tabs>
        <w:ind w:left="1854" w:hanging="360"/>
      </w:pPr>
    </w:lvl>
    <w:lvl w:ilvl="1">
      <w:start w:val="1"/>
      <w:numFmt w:val="decimal"/>
      <w:lvlText w:val="%2)"/>
      <w:lvlJc w:val="left"/>
      <w:pPr>
        <w:tabs>
          <w:tab w:val="num" w:pos="0"/>
        </w:tabs>
        <w:ind w:left="2784" w:hanging="57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66" w15:restartNumberingAfterBreak="0">
    <w:nsid w:val="47D2138B"/>
    <w:multiLevelType w:val="multilevel"/>
    <w:tmpl w:val="DEDE9892"/>
    <w:lvl w:ilvl="0">
      <w:start w:val="1"/>
      <w:numFmt w:val="decimal"/>
      <w:lvlText w:val="%1)"/>
      <w:lvlJc w:val="left"/>
      <w:pPr>
        <w:tabs>
          <w:tab w:val="num" w:pos="0"/>
        </w:tabs>
        <w:ind w:left="200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492A14DB"/>
    <w:multiLevelType w:val="multilevel"/>
    <w:tmpl w:val="AD7CE446"/>
    <w:lvl w:ilvl="0">
      <w:start w:val="22"/>
      <w:numFmt w:val="decimal"/>
      <w:lvlText w:val="%1."/>
      <w:lvlJc w:val="left"/>
      <w:pPr>
        <w:tabs>
          <w:tab w:val="num" w:pos="0"/>
        </w:tabs>
        <w:ind w:left="720" w:hanging="360"/>
      </w:pPr>
      <w:rPr>
        <w:rFonts w:cs="Calibri"/>
        <w:b/>
      </w:rPr>
    </w:lvl>
    <w:lvl w:ilvl="1">
      <w:start w:val="1"/>
      <w:numFmt w:val="decimal"/>
      <w:lvlText w:val="%1.%2."/>
      <w:lvlJc w:val="left"/>
      <w:pPr>
        <w:tabs>
          <w:tab w:val="num" w:pos="0"/>
        </w:tabs>
        <w:ind w:left="795" w:hanging="43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8" w15:restartNumberingAfterBreak="0">
    <w:nsid w:val="4AC106E8"/>
    <w:multiLevelType w:val="multilevel"/>
    <w:tmpl w:val="2CCCE8C4"/>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69" w15:restartNumberingAfterBreak="0">
    <w:nsid w:val="4B984243"/>
    <w:multiLevelType w:val="multilevel"/>
    <w:tmpl w:val="8E18B712"/>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70" w15:restartNumberingAfterBreak="0">
    <w:nsid w:val="4F9727A6"/>
    <w:multiLevelType w:val="multilevel"/>
    <w:tmpl w:val="832A4E70"/>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0"/>
        </w:tabs>
        <w:ind w:left="1650" w:hanging="57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4F9E279C"/>
    <w:multiLevelType w:val="multilevel"/>
    <w:tmpl w:val="9DB6FC84"/>
    <w:lvl w:ilvl="0">
      <w:start w:val="1"/>
      <w:numFmt w:val="lowerLetter"/>
      <w:lvlText w:val="%1)"/>
      <w:lvlJc w:val="left"/>
      <w:pPr>
        <w:tabs>
          <w:tab w:val="num" w:pos="0"/>
        </w:tabs>
        <w:ind w:left="1070" w:hanging="360"/>
      </w:pPr>
      <w:rPr>
        <w:rFonts w:cs="Times New Roman"/>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72" w15:restartNumberingAfterBreak="0">
    <w:nsid w:val="50ED4EFE"/>
    <w:multiLevelType w:val="multilevel"/>
    <w:tmpl w:val="173842D6"/>
    <w:lvl w:ilvl="0">
      <w:start w:val="1"/>
      <w:numFmt w:val="decimal"/>
      <w:lvlText w:val="%1."/>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3" w15:restartNumberingAfterBreak="0">
    <w:nsid w:val="51B319C8"/>
    <w:multiLevelType w:val="multilevel"/>
    <w:tmpl w:val="8974CA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530661A2"/>
    <w:multiLevelType w:val="multilevel"/>
    <w:tmpl w:val="C4C09F28"/>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75" w15:restartNumberingAfterBreak="0">
    <w:nsid w:val="535536DB"/>
    <w:multiLevelType w:val="multilevel"/>
    <w:tmpl w:val="3B4413B6"/>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28"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color w:val="auto"/>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76" w15:restartNumberingAfterBreak="0">
    <w:nsid w:val="53F93807"/>
    <w:multiLevelType w:val="multilevel"/>
    <w:tmpl w:val="625015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54AE4BFC"/>
    <w:multiLevelType w:val="multilevel"/>
    <w:tmpl w:val="7B84DBFA"/>
    <w:lvl w:ilvl="0">
      <w:start w:val="1"/>
      <w:numFmt w:val="decimal"/>
      <w:lvlText w:val="%1."/>
      <w:lvlJc w:val="left"/>
      <w:pPr>
        <w:tabs>
          <w:tab w:val="num" w:pos="0"/>
        </w:tabs>
        <w:ind w:left="720" w:hanging="360"/>
      </w:pPr>
    </w:lvl>
    <w:lvl w:ilvl="1">
      <w:start w:val="1"/>
      <w:numFmt w:val="lowerLetter"/>
      <w:lvlText w:val="%2)"/>
      <w:lvlJc w:val="left"/>
      <w:pPr>
        <w:tabs>
          <w:tab w:val="num" w:pos="0"/>
        </w:tabs>
        <w:ind w:left="1650" w:hanging="57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552D768A"/>
    <w:multiLevelType w:val="multilevel"/>
    <w:tmpl w:val="DF9ABA1E"/>
    <w:lvl w:ilvl="0">
      <w:start w:val="1"/>
      <w:numFmt w:val="decimal"/>
      <w:lvlText w:val="%1)"/>
      <w:lvlJc w:val="left"/>
      <w:pPr>
        <w:tabs>
          <w:tab w:val="num" w:pos="0"/>
        </w:tabs>
        <w:ind w:left="1335" w:hanging="360"/>
      </w:pPr>
    </w:lvl>
    <w:lvl w:ilvl="1">
      <w:start w:val="1"/>
      <w:numFmt w:val="lowerLetter"/>
      <w:lvlText w:val="%2."/>
      <w:lvlJc w:val="left"/>
      <w:pPr>
        <w:tabs>
          <w:tab w:val="num" w:pos="0"/>
        </w:tabs>
        <w:ind w:left="2055" w:hanging="360"/>
      </w:pPr>
    </w:lvl>
    <w:lvl w:ilvl="2">
      <w:start w:val="1"/>
      <w:numFmt w:val="lowerRoman"/>
      <w:lvlText w:val="%3."/>
      <w:lvlJc w:val="right"/>
      <w:pPr>
        <w:tabs>
          <w:tab w:val="num" w:pos="0"/>
        </w:tabs>
        <w:ind w:left="2775" w:hanging="180"/>
      </w:pPr>
    </w:lvl>
    <w:lvl w:ilvl="3">
      <w:start w:val="1"/>
      <w:numFmt w:val="decimal"/>
      <w:lvlText w:val="%4."/>
      <w:lvlJc w:val="left"/>
      <w:pPr>
        <w:tabs>
          <w:tab w:val="num" w:pos="0"/>
        </w:tabs>
        <w:ind w:left="3495" w:hanging="360"/>
      </w:pPr>
    </w:lvl>
    <w:lvl w:ilvl="4">
      <w:start w:val="1"/>
      <w:numFmt w:val="lowerLetter"/>
      <w:lvlText w:val="%5."/>
      <w:lvlJc w:val="left"/>
      <w:pPr>
        <w:tabs>
          <w:tab w:val="num" w:pos="0"/>
        </w:tabs>
        <w:ind w:left="4215" w:hanging="360"/>
      </w:pPr>
    </w:lvl>
    <w:lvl w:ilvl="5">
      <w:start w:val="1"/>
      <w:numFmt w:val="lowerRoman"/>
      <w:lvlText w:val="%6."/>
      <w:lvlJc w:val="right"/>
      <w:pPr>
        <w:tabs>
          <w:tab w:val="num" w:pos="0"/>
        </w:tabs>
        <w:ind w:left="4935" w:hanging="180"/>
      </w:pPr>
    </w:lvl>
    <w:lvl w:ilvl="6">
      <w:start w:val="1"/>
      <w:numFmt w:val="decimal"/>
      <w:lvlText w:val="%7."/>
      <w:lvlJc w:val="left"/>
      <w:pPr>
        <w:tabs>
          <w:tab w:val="num" w:pos="0"/>
        </w:tabs>
        <w:ind w:left="5655" w:hanging="360"/>
      </w:pPr>
    </w:lvl>
    <w:lvl w:ilvl="7">
      <w:start w:val="1"/>
      <w:numFmt w:val="lowerLetter"/>
      <w:lvlText w:val="%8."/>
      <w:lvlJc w:val="left"/>
      <w:pPr>
        <w:tabs>
          <w:tab w:val="num" w:pos="0"/>
        </w:tabs>
        <w:ind w:left="6375" w:hanging="360"/>
      </w:pPr>
    </w:lvl>
    <w:lvl w:ilvl="8">
      <w:start w:val="1"/>
      <w:numFmt w:val="lowerRoman"/>
      <w:lvlText w:val="%9."/>
      <w:lvlJc w:val="right"/>
      <w:pPr>
        <w:tabs>
          <w:tab w:val="num" w:pos="0"/>
        </w:tabs>
        <w:ind w:left="7095" w:hanging="180"/>
      </w:pPr>
    </w:lvl>
  </w:abstractNum>
  <w:abstractNum w:abstractNumId="79" w15:restartNumberingAfterBreak="0">
    <w:nsid w:val="55CD7410"/>
    <w:multiLevelType w:val="multilevel"/>
    <w:tmpl w:val="970C3098"/>
    <w:lvl w:ilvl="0">
      <w:start w:val="1"/>
      <w:numFmt w:val="bullet"/>
      <w:lvlText w:val="−"/>
      <w:lvlJc w:val="left"/>
      <w:pPr>
        <w:tabs>
          <w:tab w:val="num" w:pos="0"/>
        </w:tabs>
        <w:ind w:left="1353" w:hanging="359"/>
      </w:pPr>
      <w:rPr>
        <w:rFonts w:ascii="Noto Sans Symbols" w:hAnsi="Noto Sans Symbols" w:cs="Noto Sans Symbols" w:hint="default"/>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80" w15:restartNumberingAfterBreak="0">
    <w:nsid w:val="56A00575"/>
    <w:multiLevelType w:val="multilevel"/>
    <w:tmpl w:val="F00464E0"/>
    <w:lvl w:ilvl="0">
      <w:start w:val="1"/>
      <w:numFmt w:val="lowerLetter"/>
      <w:lvlText w:val="%1)"/>
      <w:lvlJc w:val="left"/>
      <w:pPr>
        <w:tabs>
          <w:tab w:val="num" w:pos="0"/>
        </w:tabs>
        <w:ind w:left="1902" w:hanging="360"/>
      </w:pPr>
    </w:lvl>
    <w:lvl w:ilvl="1">
      <w:start w:val="1"/>
      <w:numFmt w:val="lowerLetter"/>
      <w:lvlText w:val="%2."/>
      <w:lvlJc w:val="left"/>
      <w:pPr>
        <w:tabs>
          <w:tab w:val="num" w:pos="0"/>
        </w:tabs>
        <w:ind w:left="2622" w:hanging="360"/>
      </w:pPr>
    </w:lvl>
    <w:lvl w:ilvl="2">
      <w:start w:val="1"/>
      <w:numFmt w:val="lowerRoman"/>
      <w:lvlText w:val="%3."/>
      <w:lvlJc w:val="right"/>
      <w:pPr>
        <w:tabs>
          <w:tab w:val="num" w:pos="0"/>
        </w:tabs>
        <w:ind w:left="3342" w:hanging="180"/>
      </w:pPr>
    </w:lvl>
    <w:lvl w:ilvl="3">
      <w:start w:val="1"/>
      <w:numFmt w:val="decimal"/>
      <w:lvlText w:val="%4."/>
      <w:lvlJc w:val="left"/>
      <w:pPr>
        <w:tabs>
          <w:tab w:val="num" w:pos="0"/>
        </w:tabs>
        <w:ind w:left="4062" w:hanging="360"/>
      </w:pPr>
    </w:lvl>
    <w:lvl w:ilvl="4">
      <w:start w:val="1"/>
      <w:numFmt w:val="lowerLetter"/>
      <w:lvlText w:val="%5."/>
      <w:lvlJc w:val="left"/>
      <w:pPr>
        <w:tabs>
          <w:tab w:val="num" w:pos="0"/>
        </w:tabs>
        <w:ind w:left="4782" w:hanging="360"/>
      </w:pPr>
    </w:lvl>
    <w:lvl w:ilvl="5">
      <w:start w:val="1"/>
      <w:numFmt w:val="lowerRoman"/>
      <w:lvlText w:val="%6."/>
      <w:lvlJc w:val="right"/>
      <w:pPr>
        <w:tabs>
          <w:tab w:val="num" w:pos="0"/>
        </w:tabs>
        <w:ind w:left="5502" w:hanging="180"/>
      </w:pPr>
    </w:lvl>
    <w:lvl w:ilvl="6">
      <w:start w:val="1"/>
      <w:numFmt w:val="decimal"/>
      <w:lvlText w:val="%7."/>
      <w:lvlJc w:val="left"/>
      <w:pPr>
        <w:tabs>
          <w:tab w:val="num" w:pos="0"/>
        </w:tabs>
        <w:ind w:left="6222" w:hanging="360"/>
      </w:pPr>
    </w:lvl>
    <w:lvl w:ilvl="7">
      <w:start w:val="1"/>
      <w:numFmt w:val="lowerLetter"/>
      <w:lvlText w:val="%8."/>
      <w:lvlJc w:val="left"/>
      <w:pPr>
        <w:tabs>
          <w:tab w:val="num" w:pos="0"/>
        </w:tabs>
        <w:ind w:left="6942" w:hanging="360"/>
      </w:pPr>
    </w:lvl>
    <w:lvl w:ilvl="8">
      <w:start w:val="1"/>
      <w:numFmt w:val="lowerRoman"/>
      <w:lvlText w:val="%9."/>
      <w:lvlJc w:val="right"/>
      <w:pPr>
        <w:tabs>
          <w:tab w:val="num" w:pos="0"/>
        </w:tabs>
        <w:ind w:left="7662" w:hanging="180"/>
      </w:pPr>
    </w:lvl>
  </w:abstractNum>
  <w:abstractNum w:abstractNumId="81" w15:restartNumberingAfterBreak="0">
    <w:nsid w:val="576755EB"/>
    <w:multiLevelType w:val="multilevel"/>
    <w:tmpl w:val="B4C699A2"/>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82" w15:restartNumberingAfterBreak="0">
    <w:nsid w:val="61CE59B6"/>
    <w:multiLevelType w:val="multilevel"/>
    <w:tmpl w:val="EB386D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61D73719"/>
    <w:multiLevelType w:val="multilevel"/>
    <w:tmpl w:val="E15070D4"/>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cs="Times New Roma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4" w15:restartNumberingAfterBreak="0">
    <w:nsid w:val="62372C82"/>
    <w:multiLevelType w:val="multilevel"/>
    <w:tmpl w:val="5862194C"/>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85" w15:restartNumberingAfterBreak="0">
    <w:nsid w:val="6481718F"/>
    <w:multiLevelType w:val="multilevel"/>
    <w:tmpl w:val="791A5386"/>
    <w:lvl w:ilvl="0">
      <w:start w:val="1"/>
      <w:numFmt w:val="lowerLetter"/>
      <w:lvlText w:val="%1)"/>
      <w:lvlJc w:val="left"/>
      <w:pPr>
        <w:tabs>
          <w:tab w:val="num" w:pos="0"/>
        </w:tabs>
        <w:ind w:left="1854" w:hanging="360"/>
      </w:p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Noto Sans Symbols" w:hAnsi="Noto Sans Symbols" w:cs="Noto Sans Symbols" w:hint="default"/>
      </w:rPr>
    </w:lvl>
    <w:lvl w:ilvl="3">
      <w:start w:val="1"/>
      <w:numFmt w:val="bullet"/>
      <w:lvlText w:val="●"/>
      <w:lvlJc w:val="left"/>
      <w:pPr>
        <w:tabs>
          <w:tab w:val="num" w:pos="0"/>
        </w:tabs>
        <w:ind w:left="4014" w:hanging="360"/>
      </w:pPr>
      <w:rPr>
        <w:rFonts w:ascii="Noto Sans Symbols" w:hAnsi="Noto Sans Symbols" w:cs="Noto Sans Symbols"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Noto Sans Symbols" w:hAnsi="Noto Sans Symbols" w:cs="Noto Sans Symbols" w:hint="default"/>
      </w:rPr>
    </w:lvl>
    <w:lvl w:ilvl="6">
      <w:start w:val="1"/>
      <w:numFmt w:val="bullet"/>
      <w:lvlText w:val="●"/>
      <w:lvlJc w:val="left"/>
      <w:pPr>
        <w:tabs>
          <w:tab w:val="num" w:pos="0"/>
        </w:tabs>
        <w:ind w:left="6174" w:hanging="360"/>
      </w:pPr>
      <w:rPr>
        <w:rFonts w:ascii="Noto Sans Symbols" w:hAnsi="Noto Sans Symbols" w:cs="Noto Sans Symbols"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Noto Sans Symbols" w:hAnsi="Noto Sans Symbols" w:cs="Noto Sans Symbols" w:hint="default"/>
      </w:rPr>
    </w:lvl>
  </w:abstractNum>
  <w:abstractNum w:abstractNumId="86" w15:restartNumberingAfterBreak="0">
    <w:nsid w:val="65E7290D"/>
    <w:multiLevelType w:val="multilevel"/>
    <w:tmpl w:val="236C7272"/>
    <w:lvl w:ilvl="0">
      <w:start w:val="1"/>
      <w:numFmt w:val="decimal"/>
      <w:lvlText w:val="%1)"/>
      <w:lvlJc w:val="left"/>
      <w:pPr>
        <w:tabs>
          <w:tab w:val="num" w:pos="0"/>
        </w:tabs>
        <w:ind w:left="720" w:hanging="360"/>
      </w:pPr>
      <w:rPr>
        <w:rFonts w:cs="Courier New"/>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15:restartNumberingAfterBreak="0">
    <w:nsid w:val="679C0C7F"/>
    <w:multiLevelType w:val="multilevel"/>
    <w:tmpl w:val="249A7178"/>
    <w:lvl w:ilvl="0">
      <w:start w:val="1"/>
      <w:numFmt w:val="decimal"/>
      <w:lvlText w:val="%1)"/>
      <w:lvlJc w:val="left"/>
      <w:pPr>
        <w:tabs>
          <w:tab w:val="num" w:pos="0"/>
        </w:tabs>
        <w:ind w:left="1335" w:hanging="360"/>
      </w:pPr>
    </w:lvl>
    <w:lvl w:ilvl="1">
      <w:start w:val="1"/>
      <w:numFmt w:val="lowerLetter"/>
      <w:lvlText w:val="%2)"/>
      <w:lvlJc w:val="left"/>
      <w:pPr>
        <w:tabs>
          <w:tab w:val="num" w:pos="0"/>
        </w:tabs>
        <w:ind w:left="2055" w:hanging="360"/>
      </w:pPr>
    </w:lvl>
    <w:lvl w:ilvl="2">
      <w:start w:val="1"/>
      <w:numFmt w:val="lowerRoman"/>
      <w:lvlText w:val="%3."/>
      <w:lvlJc w:val="right"/>
      <w:pPr>
        <w:tabs>
          <w:tab w:val="num" w:pos="0"/>
        </w:tabs>
        <w:ind w:left="2775" w:hanging="180"/>
      </w:pPr>
    </w:lvl>
    <w:lvl w:ilvl="3">
      <w:start w:val="1"/>
      <w:numFmt w:val="decimal"/>
      <w:lvlText w:val="%4."/>
      <w:lvlJc w:val="left"/>
      <w:pPr>
        <w:tabs>
          <w:tab w:val="num" w:pos="0"/>
        </w:tabs>
        <w:ind w:left="3495" w:hanging="360"/>
      </w:pPr>
    </w:lvl>
    <w:lvl w:ilvl="4">
      <w:start w:val="1"/>
      <w:numFmt w:val="lowerLetter"/>
      <w:lvlText w:val="%5."/>
      <w:lvlJc w:val="left"/>
      <w:pPr>
        <w:tabs>
          <w:tab w:val="num" w:pos="0"/>
        </w:tabs>
        <w:ind w:left="4215" w:hanging="360"/>
      </w:pPr>
    </w:lvl>
    <w:lvl w:ilvl="5">
      <w:start w:val="1"/>
      <w:numFmt w:val="lowerRoman"/>
      <w:lvlText w:val="%6."/>
      <w:lvlJc w:val="right"/>
      <w:pPr>
        <w:tabs>
          <w:tab w:val="num" w:pos="0"/>
        </w:tabs>
        <w:ind w:left="4935" w:hanging="180"/>
      </w:pPr>
    </w:lvl>
    <w:lvl w:ilvl="6">
      <w:start w:val="1"/>
      <w:numFmt w:val="decimal"/>
      <w:lvlText w:val="%7."/>
      <w:lvlJc w:val="left"/>
      <w:pPr>
        <w:tabs>
          <w:tab w:val="num" w:pos="0"/>
        </w:tabs>
        <w:ind w:left="5655" w:hanging="360"/>
      </w:pPr>
    </w:lvl>
    <w:lvl w:ilvl="7">
      <w:start w:val="1"/>
      <w:numFmt w:val="lowerLetter"/>
      <w:lvlText w:val="%8."/>
      <w:lvlJc w:val="left"/>
      <w:pPr>
        <w:tabs>
          <w:tab w:val="num" w:pos="0"/>
        </w:tabs>
        <w:ind w:left="6375" w:hanging="360"/>
      </w:pPr>
    </w:lvl>
    <w:lvl w:ilvl="8">
      <w:start w:val="1"/>
      <w:numFmt w:val="lowerRoman"/>
      <w:lvlText w:val="%9."/>
      <w:lvlJc w:val="right"/>
      <w:pPr>
        <w:tabs>
          <w:tab w:val="num" w:pos="0"/>
        </w:tabs>
        <w:ind w:left="7095" w:hanging="180"/>
      </w:pPr>
    </w:lvl>
  </w:abstractNum>
  <w:abstractNum w:abstractNumId="88" w15:restartNumberingAfterBreak="0">
    <w:nsid w:val="6A4D4DA2"/>
    <w:multiLevelType w:val="multilevel"/>
    <w:tmpl w:val="14AE9FC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cs="Wingdings"/>
      </w:rPr>
    </w:lvl>
    <w:lvl w:ilvl="2">
      <w:start w:val="3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15:restartNumberingAfterBreak="0">
    <w:nsid w:val="6AA86F59"/>
    <w:multiLevelType w:val="multilevel"/>
    <w:tmpl w:val="0BC28E36"/>
    <w:lvl w:ilvl="0">
      <w:numFmt w:val="bullet"/>
      <w:lvlText w:val=""/>
      <w:lvlJc w:val="left"/>
      <w:pPr>
        <w:tabs>
          <w:tab w:val="num" w:pos="0"/>
        </w:tabs>
        <w:ind w:left="1303" w:hanging="360"/>
      </w:pPr>
      <w:rPr>
        <w:rFonts w:ascii="Symbol" w:hAnsi="Symbol" w:cs="Symbol" w:hint="default"/>
        <w:w w:val="99"/>
        <w:sz w:val="20"/>
        <w:szCs w:val="20"/>
        <w:lang w:val="pl-PL" w:eastAsia="en-US" w:bidi="ar-SA"/>
      </w:rPr>
    </w:lvl>
    <w:lvl w:ilvl="1">
      <w:numFmt w:val="bullet"/>
      <w:lvlText w:val=""/>
      <w:lvlJc w:val="left"/>
      <w:pPr>
        <w:tabs>
          <w:tab w:val="num" w:pos="0"/>
        </w:tabs>
        <w:ind w:left="2162" w:hanging="360"/>
      </w:pPr>
      <w:rPr>
        <w:rFonts w:ascii="Symbol" w:hAnsi="Symbol" w:cs="Symbol" w:hint="default"/>
        <w:lang w:val="pl-PL" w:eastAsia="en-US" w:bidi="ar-SA"/>
      </w:rPr>
    </w:lvl>
    <w:lvl w:ilvl="2">
      <w:numFmt w:val="bullet"/>
      <w:lvlText w:val=""/>
      <w:lvlJc w:val="left"/>
      <w:pPr>
        <w:tabs>
          <w:tab w:val="num" w:pos="0"/>
        </w:tabs>
        <w:ind w:left="3024" w:hanging="360"/>
      </w:pPr>
      <w:rPr>
        <w:rFonts w:ascii="Symbol" w:hAnsi="Symbol" w:cs="Symbol" w:hint="default"/>
        <w:lang w:val="pl-PL" w:eastAsia="en-US" w:bidi="ar-SA"/>
      </w:rPr>
    </w:lvl>
    <w:lvl w:ilvl="3">
      <w:numFmt w:val="bullet"/>
      <w:lvlText w:val=""/>
      <w:lvlJc w:val="left"/>
      <w:pPr>
        <w:tabs>
          <w:tab w:val="num" w:pos="0"/>
        </w:tabs>
        <w:ind w:left="3886" w:hanging="360"/>
      </w:pPr>
      <w:rPr>
        <w:rFonts w:ascii="Symbol" w:hAnsi="Symbol" w:cs="Symbol" w:hint="default"/>
        <w:lang w:val="pl-PL" w:eastAsia="en-US" w:bidi="ar-SA"/>
      </w:rPr>
    </w:lvl>
    <w:lvl w:ilvl="4">
      <w:numFmt w:val="bullet"/>
      <w:lvlText w:val=""/>
      <w:lvlJc w:val="left"/>
      <w:pPr>
        <w:tabs>
          <w:tab w:val="num" w:pos="0"/>
        </w:tabs>
        <w:ind w:left="4748" w:hanging="360"/>
      </w:pPr>
      <w:rPr>
        <w:rFonts w:ascii="Symbol" w:hAnsi="Symbol" w:cs="Symbol" w:hint="default"/>
        <w:lang w:val="pl-PL" w:eastAsia="en-US" w:bidi="ar-SA"/>
      </w:rPr>
    </w:lvl>
    <w:lvl w:ilvl="5">
      <w:numFmt w:val="bullet"/>
      <w:lvlText w:val=""/>
      <w:lvlJc w:val="left"/>
      <w:pPr>
        <w:tabs>
          <w:tab w:val="num" w:pos="0"/>
        </w:tabs>
        <w:ind w:left="5610" w:hanging="360"/>
      </w:pPr>
      <w:rPr>
        <w:rFonts w:ascii="Symbol" w:hAnsi="Symbol" w:cs="Symbol" w:hint="default"/>
        <w:lang w:val="pl-PL" w:eastAsia="en-US" w:bidi="ar-SA"/>
      </w:rPr>
    </w:lvl>
    <w:lvl w:ilvl="6">
      <w:numFmt w:val="bullet"/>
      <w:lvlText w:val=""/>
      <w:lvlJc w:val="left"/>
      <w:pPr>
        <w:tabs>
          <w:tab w:val="num" w:pos="0"/>
        </w:tabs>
        <w:ind w:left="6472" w:hanging="360"/>
      </w:pPr>
      <w:rPr>
        <w:rFonts w:ascii="Symbol" w:hAnsi="Symbol" w:cs="Symbol" w:hint="default"/>
        <w:lang w:val="pl-PL" w:eastAsia="en-US" w:bidi="ar-SA"/>
      </w:rPr>
    </w:lvl>
    <w:lvl w:ilvl="7">
      <w:numFmt w:val="bullet"/>
      <w:lvlText w:val=""/>
      <w:lvlJc w:val="left"/>
      <w:pPr>
        <w:tabs>
          <w:tab w:val="num" w:pos="0"/>
        </w:tabs>
        <w:ind w:left="7334" w:hanging="360"/>
      </w:pPr>
      <w:rPr>
        <w:rFonts w:ascii="Symbol" w:hAnsi="Symbol" w:cs="Symbol" w:hint="default"/>
        <w:lang w:val="pl-PL" w:eastAsia="en-US" w:bidi="ar-SA"/>
      </w:rPr>
    </w:lvl>
    <w:lvl w:ilvl="8">
      <w:numFmt w:val="bullet"/>
      <w:lvlText w:val=""/>
      <w:lvlJc w:val="left"/>
      <w:pPr>
        <w:tabs>
          <w:tab w:val="num" w:pos="0"/>
        </w:tabs>
        <w:ind w:left="8196" w:hanging="360"/>
      </w:pPr>
      <w:rPr>
        <w:rFonts w:ascii="Symbol" w:hAnsi="Symbol" w:cs="Symbol" w:hint="default"/>
        <w:lang w:val="pl-PL" w:eastAsia="en-US" w:bidi="ar-SA"/>
      </w:rPr>
    </w:lvl>
  </w:abstractNum>
  <w:abstractNum w:abstractNumId="90" w15:restartNumberingAfterBreak="0">
    <w:nsid w:val="6B920E71"/>
    <w:multiLevelType w:val="multilevel"/>
    <w:tmpl w:val="51188C44"/>
    <w:lvl w:ilvl="0">
      <w:start w:val="1"/>
      <w:numFmt w:val="lowerLetter"/>
      <w:lvlText w:val="%1)"/>
      <w:lvlJc w:val="left"/>
      <w:pPr>
        <w:tabs>
          <w:tab w:val="num" w:pos="0"/>
        </w:tabs>
        <w:ind w:left="1854" w:hanging="360"/>
      </w:p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Noto Sans Symbols" w:hAnsi="Noto Sans Symbols" w:cs="Noto Sans Symbols" w:hint="default"/>
      </w:rPr>
    </w:lvl>
    <w:lvl w:ilvl="3">
      <w:start w:val="1"/>
      <w:numFmt w:val="bullet"/>
      <w:lvlText w:val="●"/>
      <w:lvlJc w:val="left"/>
      <w:pPr>
        <w:tabs>
          <w:tab w:val="num" w:pos="0"/>
        </w:tabs>
        <w:ind w:left="4014" w:hanging="360"/>
      </w:pPr>
      <w:rPr>
        <w:rFonts w:ascii="Noto Sans Symbols" w:hAnsi="Noto Sans Symbols" w:cs="Noto Sans Symbols" w:hint="default"/>
      </w:rPr>
    </w:lvl>
    <w:lvl w:ilvl="4">
      <w:start w:val="1"/>
      <w:numFmt w:val="bullet"/>
      <w:lvlText w:val="o"/>
      <w:lvlJc w:val="left"/>
      <w:pPr>
        <w:tabs>
          <w:tab w:val="num" w:pos="0"/>
        </w:tabs>
        <w:ind w:left="4734" w:hanging="360"/>
      </w:pPr>
      <w:rPr>
        <w:rFonts w:ascii="Courier New" w:hAnsi="Courier New" w:cs="Courier New" w:hint="default"/>
        <w:b w:val="0"/>
      </w:rPr>
    </w:lvl>
    <w:lvl w:ilvl="5">
      <w:start w:val="1"/>
      <w:numFmt w:val="bullet"/>
      <w:lvlText w:val="▪"/>
      <w:lvlJc w:val="left"/>
      <w:pPr>
        <w:tabs>
          <w:tab w:val="num" w:pos="0"/>
        </w:tabs>
        <w:ind w:left="5454" w:hanging="360"/>
      </w:pPr>
      <w:rPr>
        <w:rFonts w:ascii="Noto Sans Symbols" w:hAnsi="Noto Sans Symbols" w:cs="Noto Sans Symbols" w:hint="default"/>
      </w:rPr>
    </w:lvl>
    <w:lvl w:ilvl="6">
      <w:start w:val="1"/>
      <w:numFmt w:val="bullet"/>
      <w:lvlText w:val="●"/>
      <w:lvlJc w:val="left"/>
      <w:pPr>
        <w:tabs>
          <w:tab w:val="num" w:pos="0"/>
        </w:tabs>
        <w:ind w:left="6174" w:hanging="360"/>
      </w:pPr>
      <w:rPr>
        <w:rFonts w:ascii="Noto Sans Symbols" w:hAnsi="Noto Sans Symbols" w:cs="Noto Sans Symbols"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Noto Sans Symbols" w:hAnsi="Noto Sans Symbols" w:cs="Noto Sans Symbols" w:hint="default"/>
      </w:rPr>
    </w:lvl>
  </w:abstractNum>
  <w:abstractNum w:abstractNumId="91" w15:restartNumberingAfterBreak="0">
    <w:nsid w:val="6D1930BD"/>
    <w:multiLevelType w:val="multilevel"/>
    <w:tmpl w:val="EC227B42"/>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92" w15:restartNumberingAfterBreak="0">
    <w:nsid w:val="6D1E620E"/>
    <w:multiLevelType w:val="multilevel"/>
    <w:tmpl w:val="173842D6"/>
    <w:lvl w:ilvl="0">
      <w:start w:val="1"/>
      <w:numFmt w:val="decimal"/>
      <w:lvlText w:val="%1."/>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3" w15:restartNumberingAfterBreak="0">
    <w:nsid w:val="6DFE0508"/>
    <w:multiLevelType w:val="multilevel"/>
    <w:tmpl w:val="7DBAD0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6F780CE2"/>
    <w:multiLevelType w:val="multilevel"/>
    <w:tmpl w:val="CB389660"/>
    <w:lvl w:ilvl="0">
      <w:start w:val="5"/>
      <w:numFmt w:val="decimal"/>
      <w:lvlText w:val="%1"/>
      <w:lvlJc w:val="left"/>
      <w:pPr>
        <w:tabs>
          <w:tab w:val="num" w:pos="0"/>
        </w:tabs>
        <w:ind w:left="360" w:hanging="360"/>
      </w:pPr>
    </w:lvl>
    <w:lvl w:ilvl="1">
      <w:start w:val="1"/>
      <w:numFmt w:val="decimal"/>
      <w:lvlText w:val="%2)"/>
      <w:lvlJc w:val="left"/>
      <w:pPr>
        <w:tabs>
          <w:tab w:val="num" w:pos="0"/>
        </w:tabs>
        <w:ind w:left="2010" w:hanging="360"/>
      </w:pPr>
    </w:lvl>
    <w:lvl w:ilvl="2">
      <w:start w:val="1"/>
      <w:numFmt w:val="decimal"/>
      <w:lvlText w:val="%1.%2.%3"/>
      <w:lvlJc w:val="left"/>
      <w:pPr>
        <w:tabs>
          <w:tab w:val="num" w:pos="0"/>
        </w:tabs>
        <w:ind w:left="4020" w:hanging="720"/>
      </w:pPr>
    </w:lvl>
    <w:lvl w:ilvl="3">
      <w:start w:val="1"/>
      <w:numFmt w:val="decimal"/>
      <w:lvlText w:val="%1.%2.%3.%4"/>
      <w:lvlJc w:val="left"/>
      <w:pPr>
        <w:tabs>
          <w:tab w:val="num" w:pos="0"/>
        </w:tabs>
        <w:ind w:left="5670" w:hanging="720"/>
      </w:pPr>
    </w:lvl>
    <w:lvl w:ilvl="4">
      <w:start w:val="1"/>
      <w:numFmt w:val="decimal"/>
      <w:lvlText w:val="%1.%2.%3.%4.%5"/>
      <w:lvlJc w:val="left"/>
      <w:pPr>
        <w:tabs>
          <w:tab w:val="num" w:pos="0"/>
        </w:tabs>
        <w:ind w:left="7680" w:hanging="1080"/>
      </w:pPr>
    </w:lvl>
    <w:lvl w:ilvl="5">
      <w:start w:val="1"/>
      <w:numFmt w:val="decimal"/>
      <w:lvlText w:val="%1.%2.%3.%4.%5.%6"/>
      <w:lvlJc w:val="left"/>
      <w:pPr>
        <w:tabs>
          <w:tab w:val="num" w:pos="0"/>
        </w:tabs>
        <w:ind w:left="9330" w:hanging="1080"/>
      </w:pPr>
    </w:lvl>
    <w:lvl w:ilvl="6">
      <w:start w:val="1"/>
      <w:numFmt w:val="decimal"/>
      <w:lvlText w:val="%1.%2.%3.%4.%5.%6.%7"/>
      <w:lvlJc w:val="left"/>
      <w:pPr>
        <w:tabs>
          <w:tab w:val="num" w:pos="0"/>
        </w:tabs>
        <w:ind w:left="11340" w:hanging="1440"/>
      </w:pPr>
    </w:lvl>
    <w:lvl w:ilvl="7">
      <w:start w:val="1"/>
      <w:numFmt w:val="decimal"/>
      <w:lvlText w:val="%1.%2.%3.%4.%5.%6.%7.%8"/>
      <w:lvlJc w:val="left"/>
      <w:pPr>
        <w:tabs>
          <w:tab w:val="num" w:pos="0"/>
        </w:tabs>
        <w:ind w:left="12990" w:hanging="1440"/>
      </w:pPr>
    </w:lvl>
    <w:lvl w:ilvl="8">
      <w:start w:val="1"/>
      <w:numFmt w:val="decimal"/>
      <w:lvlText w:val="%1.%2.%3.%4.%5.%6.%7.%8.%9"/>
      <w:lvlJc w:val="left"/>
      <w:pPr>
        <w:tabs>
          <w:tab w:val="num" w:pos="0"/>
        </w:tabs>
        <w:ind w:left="14640" w:hanging="1440"/>
      </w:pPr>
    </w:lvl>
  </w:abstractNum>
  <w:abstractNum w:abstractNumId="95" w15:restartNumberingAfterBreak="0">
    <w:nsid w:val="70400A53"/>
    <w:multiLevelType w:val="multilevel"/>
    <w:tmpl w:val="655E58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6" w15:restartNumberingAfterBreak="0">
    <w:nsid w:val="708976DD"/>
    <w:multiLevelType w:val="multilevel"/>
    <w:tmpl w:val="846E1364"/>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97" w15:restartNumberingAfterBreak="0">
    <w:nsid w:val="74194601"/>
    <w:multiLevelType w:val="multilevel"/>
    <w:tmpl w:val="173842D6"/>
    <w:lvl w:ilvl="0">
      <w:start w:val="1"/>
      <w:numFmt w:val="decimal"/>
      <w:lvlText w:val="%1."/>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27"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8" w15:restartNumberingAfterBreak="0">
    <w:nsid w:val="74633CDF"/>
    <w:multiLevelType w:val="multilevel"/>
    <w:tmpl w:val="F4FE344E"/>
    <w:lvl w:ilvl="0">
      <w:start w:val="1"/>
      <w:numFmt w:val="bullet"/>
      <w:lvlText w:val=""/>
      <w:lvlJc w:val="left"/>
      <w:pPr>
        <w:tabs>
          <w:tab w:val="num" w:pos="0"/>
        </w:tabs>
        <w:ind w:left="1766" w:hanging="360"/>
      </w:pPr>
      <w:rPr>
        <w:rFonts w:ascii="Symbol" w:hAnsi="Symbol" w:cs="Symbol" w:hint="default"/>
      </w:rPr>
    </w:lvl>
    <w:lvl w:ilvl="1">
      <w:start w:val="1"/>
      <w:numFmt w:val="bullet"/>
      <w:lvlText w:val="o"/>
      <w:lvlJc w:val="left"/>
      <w:pPr>
        <w:tabs>
          <w:tab w:val="num" w:pos="0"/>
        </w:tabs>
        <w:ind w:left="2486" w:hanging="360"/>
      </w:pPr>
      <w:rPr>
        <w:rFonts w:ascii="Courier New" w:hAnsi="Courier New" w:cs="Courier New" w:hint="default"/>
      </w:rPr>
    </w:lvl>
    <w:lvl w:ilvl="2">
      <w:start w:val="1"/>
      <w:numFmt w:val="bullet"/>
      <w:lvlText w:val=""/>
      <w:lvlJc w:val="left"/>
      <w:pPr>
        <w:tabs>
          <w:tab w:val="num" w:pos="0"/>
        </w:tabs>
        <w:ind w:left="3206" w:hanging="360"/>
      </w:pPr>
      <w:rPr>
        <w:rFonts w:ascii="Wingdings" w:hAnsi="Wingdings" w:cs="Wingdings" w:hint="default"/>
      </w:rPr>
    </w:lvl>
    <w:lvl w:ilvl="3">
      <w:start w:val="1"/>
      <w:numFmt w:val="bullet"/>
      <w:lvlText w:val=""/>
      <w:lvlJc w:val="left"/>
      <w:pPr>
        <w:tabs>
          <w:tab w:val="num" w:pos="0"/>
        </w:tabs>
        <w:ind w:left="3926" w:hanging="360"/>
      </w:pPr>
      <w:rPr>
        <w:rFonts w:ascii="Symbol" w:hAnsi="Symbol" w:cs="Symbol" w:hint="default"/>
      </w:rPr>
    </w:lvl>
    <w:lvl w:ilvl="4">
      <w:start w:val="1"/>
      <w:numFmt w:val="bullet"/>
      <w:lvlText w:val="o"/>
      <w:lvlJc w:val="left"/>
      <w:pPr>
        <w:tabs>
          <w:tab w:val="num" w:pos="0"/>
        </w:tabs>
        <w:ind w:left="4646" w:hanging="360"/>
      </w:pPr>
      <w:rPr>
        <w:rFonts w:ascii="Courier New" w:hAnsi="Courier New" w:cs="Courier New" w:hint="default"/>
      </w:rPr>
    </w:lvl>
    <w:lvl w:ilvl="5">
      <w:start w:val="1"/>
      <w:numFmt w:val="bullet"/>
      <w:lvlText w:val=""/>
      <w:lvlJc w:val="left"/>
      <w:pPr>
        <w:tabs>
          <w:tab w:val="num" w:pos="0"/>
        </w:tabs>
        <w:ind w:left="5366" w:hanging="360"/>
      </w:pPr>
      <w:rPr>
        <w:rFonts w:ascii="Wingdings" w:hAnsi="Wingdings" w:cs="Wingdings" w:hint="default"/>
      </w:rPr>
    </w:lvl>
    <w:lvl w:ilvl="6">
      <w:start w:val="1"/>
      <w:numFmt w:val="bullet"/>
      <w:lvlText w:val=""/>
      <w:lvlJc w:val="left"/>
      <w:pPr>
        <w:tabs>
          <w:tab w:val="num" w:pos="0"/>
        </w:tabs>
        <w:ind w:left="6086" w:hanging="360"/>
      </w:pPr>
      <w:rPr>
        <w:rFonts w:ascii="Symbol" w:hAnsi="Symbol" w:cs="Symbol" w:hint="default"/>
      </w:rPr>
    </w:lvl>
    <w:lvl w:ilvl="7">
      <w:start w:val="1"/>
      <w:numFmt w:val="bullet"/>
      <w:lvlText w:val="o"/>
      <w:lvlJc w:val="left"/>
      <w:pPr>
        <w:tabs>
          <w:tab w:val="num" w:pos="0"/>
        </w:tabs>
        <w:ind w:left="6806" w:hanging="360"/>
      </w:pPr>
      <w:rPr>
        <w:rFonts w:ascii="Courier New" w:hAnsi="Courier New" w:cs="Courier New" w:hint="default"/>
      </w:rPr>
    </w:lvl>
    <w:lvl w:ilvl="8">
      <w:start w:val="1"/>
      <w:numFmt w:val="bullet"/>
      <w:lvlText w:val=""/>
      <w:lvlJc w:val="left"/>
      <w:pPr>
        <w:tabs>
          <w:tab w:val="num" w:pos="0"/>
        </w:tabs>
        <w:ind w:left="7526" w:hanging="360"/>
      </w:pPr>
      <w:rPr>
        <w:rFonts w:ascii="Wingdings" w:hAnsi="Wingdings" w:cs="Wingdings" w:hint="default"/>
      </w:rPr>
    </w:lvl>
  </w:abstractNum>
  <w:abstractNum w:abstractNumId="99" w15:restartNumberingAfterBreak="0">
    <w:nsid w:val="752A0F77"/>
    <w:multiLevelType w:val="multilevel"/>
    <w:tmpl w:val="FF9234CC"/>
    <w:lvl w:ilvl="0">
      <w:start w:val="1"/>
      <w:numFmt w:val="lowerLetter"/>
      <w:lvlText w:val="%1)"/>
      <w:lvlJc w:val="left"/>
      <w:pPr>
        <w:tabs>
          <w:tab w:val="num" w:pos="0"/>
        </w:tabs>
        <w:ind w:left="1077" w:hanging="360"/>
      </w:pPr>
      <w:rPr>
        <w:rFonts w:cs="Times New Roman"/>
      </w:rPr>
    </w:lvl>
    <w:lvl w:ilvl="1">
      <w:start w:val="1"/>
      <w:numFmt w:val="lowerLetter"/>
      <w:lvlText w:val="%2."/>
      <w:lvlJc w:val="left"/>
      <w:pPr>
        <w:tabs>
          <w:tab w:val="num" w:pos="0"/>
        </w:tabs>
        <w:ind w:left="1797" w:hanging="360"/>
      </w:pPr>
      <w:rPr>
        <w:rFonts w:cs="Times New Roman"/>
      </w:rPr>
    </w:lvl>
    <w:lvl w:ilvl="2">
      <w:start w:val="1"/>
      <w:numFmt w:val="lowerRoman"/>
      <w:lvlText w:val="%3."/>
      <w:lvlJc w:val="right"/>
      <w:pPr>
        <w:tabs>
          <w:tab w:val="num" w:pos="0"/>
        </w:tabs>
        <w:ind w:left="2517" w:hanging="180"/>
      </w:pPr>
      <w:rPr>
        <w:rFonts w:cs="Times New Roman"/>
      </w:rPr>
    </w:lvl>
    <w:lvl w:ilvl="3">
      <w:start w:val="1"/>
      <w:numFmt w:val="decimal"/>
      <w:lvlText w:val="%4."/>
      <w:lvlJc w:val="left"/>
      <w:pPr>
        <w:tabs>
          <w:tab w:val="num" w:pos="0"/>
        </w:tabs>
        <w:ind w:left="3237" w:hanging="360"/>
      </w:pPr>
      <w:rPr>
        <w:rFonts w:cs="Times New Roman"/>
      </w:rPr>
    </w:lvl>
    <w:lvl w:ilvl="4">
      <w:start w:val="1"/>
      <w:numFmt w:val="lowerLetter"/>
      <w:lvlText w:val="%5."/>
      <w:lvlJc w:val="left"/>
      <w:pPr>
        <w:tabs>
          <w:tab w:val="num" w:pos="0"/>
        </w:tabs>
        <w:ind w:left="3957" w:hanging="360"/>
      </w:pPr>
      <w:rPr>
        <w:rFonts w:cs="Times New Roman"/>
      </w:rPr>
    </w:lvl>
    <w:lvl w:ilvl="5">
      <w:start w:val="1"/>
      <w:numFmt w:val="lowerRoman"/>
      <w:lvlText w:val="%6."/>
      <w:lvlJc w:val="right"/>
      <w:pPr>
        <w:tabs>
          <w:tab w:val="num" w:pos="0"/>
        </w:tabs>
        <w:ind w:left="4677" w:hanging="180"/>
      </w:pPr>
      <w:rPr>
        <w:rFonts w:cs="Times New Roman"/>
      </w:rPr>
    </w:lvl>
    <w:lvl w:ilvl="6">
      <w:start w:val="1"/>
      <w:numFmt w:val="decimal"/>
      <w:lvlText w:val="%7."/>
      <w:lvlJc w:val="left"/>
      <w:pPr>
        <w:tabs>
          <w:tab w:val="num" w:pos="0"/>
        </w:tabs>
        <w:ind w:left="5397" w:hanging="360"/>
      </w:pPr>
      <w:rPr>
        <w:rFonts w:cs="Times New Roman"/>
      </w:rPr>
    </w:lvl>
    <w:lvl w:ilvl="7">
      <w:start w:val="1"/>
      <w:numFmt w:val="lowerLetter"/>
      <w:lvlText w:val="%8."/>
      <w:lvlJc w:val="left"/>
      <w:pPr>
        <w:tabs>
          <w:tab w:val="num" w:pos="0"/>
        </w:tabs>
        <w:ind w:left="6117" w:hanging="360"/>
      </w:pPr>
      <w:rPr>
        <w:rFonts w:cs="Times New Roman"/>
      </w:rPr>
    </w:lvl>
    <w:lvl w:ilvl="8">
      <w:start w:val="1"/>
      <w:numFmt w:val="lowerRoman"/>
      <w:lvlText w:val="%9."/>
      <w:lvlJc w:val="right"/>
      <w:pPr>
        <w:tabs>
          <w:tab w:val="num" w:pos="0"/>
        </w:tabs>
        <w:ind w:left="6837" w:hanging="180"/>
      </w:pPr>
      <w:rPr>
        <w:rFonts w:cs="Times New Roman"/>
      </w:rPr>
    </w:lvl>
  </w:abstractNum>
  <w:abstractNum w:abstractNumId="100" w15:restartNumberingAfterBreak="0">
    <w:nsid w:val="79E77133"/>
    <w:multiLevelType w:val="multilevel"/>
    <w:tmpl w:val="08D6391C"/>
    <w:lvl w:ilvl="0">
      <w:start w:val="1"/>
      <w:numFmt w:val="upperRoman"/>
      <w:lvlText w:val="%1."/>
      <w:lvlJc w:val="left"/>
      <w:pPr>
        <w:tabs>
          <w:tab w:val="num" w:pos="0"/>
        </w:tabs>
        <w:ind w:left="1162" w:hanging="684"/>
      </w:pPr>
      <w:rPr>
        <w:rFonts w:ascii="Calibri" w:eastAsia="Calibri" w:hAnsi="Calibri" w:cs="Calibri"/>
        <w:b/>
        <w:bCs/>
        <w:spacing w:val="0"/>
        <w:w w:val="100"/>
        <w:sz w:val="22"/>
        <w:szCs w:val="22"/>
        <w:lang w:val="pl-PL" w:eastAsia="en-US" w:bidi="ar-SA"/>
      </w:rPr>
    </w:lvl>
    <w:lvl w:ilvl="1">
      <w:start w:val="1"/>
      <w:numFmt w:val="decimal"/>
      <w:lvlText w:val="%2."/>
      <w:lvlJc w:val="left"/>
      <w:pPr>
        <w:tabs>
          <w:tab w:val="num" w:pos="0"/>
        </w:tabs>
        <w:ind w:left="956" w:hanging="360"/>
      </w:pPr>
      <w:rPr>
        <w:b w:val="0"/>
        <w:color w:val="auto"/>
        <w:spacing w:val="-1"/>
        <w:w w:val="99"/>
        <w:lang w:val="pl-PL" w:eastAsia="en-US" w:bidi="ar-SA"/>
      </w:rPr>
    </w:lvl>
    <w:lvl w:ilvl="2">
      <w:start w:val="1"/>
      <w:numFmt w:val="decimal"/>
      <w:lvlText w:val="%2.%3."/>
      <w:lvlJc w:val="left"/>
      <w:pPr>
        <w:tabs>
          <w:tab w:val="num" w:pos="0"/>
        </w:tabs>
        <w:ind w:left="1068" w:hanging="360"/>
      </w:pPr>
      <w:rPr>
        <w:rFonts w:ascii="Calibri" w:eastAsia="Calibri" w:hAnsi="Calibri" w:cs="Calibri"/>
        <w:b w:val="0"/>
        <w:spacing w:val="-1"/>
        <w:w w:val="99"/>
        <w:sz w:val="20"/>
        <w:szCs w:val="20"/>
        <w:lang w:val="pl-PL" w:eastAsia="en-US" w:bidi="ar-SA"/>
      </w:rPr>
    </w:lvl>
    <w:lvl w:ilvl="3">
      <w:start w:val="1"/>
      <w:numFmt w:val="lowerLetter"/>
      <w:lvlText w:val="%4)"/>
      <w:lvlJc w:val="left"/>
      <w:pPr>
        <w:tabs>
          <w:tab w:val="num" w:pos="0"/>
        </w:tabs>
        <w:ind w:left="1920" w:hanging="360"/>
      </w:pPr>
      <w:rPr>
        <w:rFonts w:cs="Times New Roman"/>
        <w:b w:val="0"/>
        <w:color w:val="auto"/>
        <w:w w:val="99"/>
        <w:sz w:val="20"/>
        <w:szCs w:val="20"/>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101" w15:restartNumberingAfterBreak="0">
    <w:nsid w:val="7C9A00E8"/>
    <w:multiLevelType w:val="multilevel"/>
    <w:tmpl w:val="FDD464F2"/>
    <w:lvl w:ilvl="0">
      <w:start w:val="1"/>
      <w:numFmt w:val="bullet"/>
      <w:lvlText w:val=""/>
      <w:lvlJc w:val="left"/>
      <w:pPr>
        <w:tabs>
          <w:tab w:val="num" w:pos="0"/>
        </w:tabs>
        <w:ind w:left="753" w:hanging="360"/>
      </w:pPr>
      <w:rPr>
        <w:rFonts w:ascii="Symbol" w:hAnsi="Symbol" w:cs="Symbol" w:hint="default"/>
      </w:rPr>
    </w:lvl>
    <w:lvl w:ilvl="1">
      <w:start w:val="1"/>
      <w:numFmt w:val="bullet"/>
      <w:lvlText w:val="o"/>
      <w:lvlJc w:val="left"/>
      <w:pPr>
        <w:tabs>
          <w:tab w:val="num" w:pos="0"/>
        </w:tabs>
        <w:ind w:left="1473" w:hanging="360"/>
      </w:pPr>
      <w:rPr>
        <w:rFonts w:ascii="Courier New" w:hAnsi="Courier New" w:cs="Courier New" w:hint="default"/>
      </w:rPr>
    </w:lvl>
    <w:lvl w:ilvl="2">
      <w:start w:val="1"/>
      <w:numFmt w:val="bullet"/>
      <w:lvlText w:val=""/>
      <w:lvlJc w:val="left"/>
      <w:pPr>
        <w:tabs>
          <w:tab w:val="num" w:pos="0"/>
        </w:tabs>
        <w:ind w:left="2193" w:hanging="360"/>
      </w:pPr>
      <w:rPr>
        <w:rFonts w:ascii="Wingdings" w:hAnsi="Wingdings" w:cs="Wingdings" w:hint="default"/>
      </w:rPr>
    </w:lvl>
    <w:lvl w:ilvl="3">
      <w:start w:val="1"/>
      <w:numFmt w:val="bullet"/>
      <w:lvlText w:val=""/>
      <w:lvlJc w:val="left"/>
      <w:pPr>
        <w:tabs>
          <w:tab w:val="num" w:pos="0"/>
        </w:tabs>
        <w:ind w:left="2913" w:hanging="360"/>
      </w:pPr>
      <w:rPr>
        <w:rFonts w:ascii="Symbol" w:hAnsi="Symbol" w:cs="Symbol" w:hint="default"/>
      </w:rPr>
    </w:lvl>
    <w:lvl w:ilvl="4">
      <w:start w:val="1"/>
      <w:numFmt w:val="bullet"/>
      <w:lvlText w:val="o"/>
      <w:lvlJc w:val="left"/>
      <w:pPr>
        <w:tabs>
          <w:tab w:val="num" w:pos="0"/>
        </w:tabs>
        <w:ind w:left="3633" w:hanging="360"/>
      </w:pPr>
      <w:rPr>
        <w:rFonts w:ascii="Courier New" w:hAnsi="Courier New" w:cs="Courier New" w:hint="default"/>
      </w:rPr>
    </w:lvl>
    <w:lvl w:ilvl="5">
      <w:start w:val="1"/>
      <w:numFmt w:val="bullet"/>
      <w:lvlText w:val=""/>
      <w:lvlJc w:val="left"/>
      <w:pPr>
        <w:tabs>
          <w:tab w:val="num" w:pos="0"/>
        </w:tabs>
        <w:ind w:left="4353" w:hanging="360"/>
      </w:pPr>
      <w:rPr>
        <w:rFonts w:ascii="Wingdings" w:hAnsi="Wingdings" w:cs="Wingdings" w:hint="default"/>
      </w:rPr>
    </w:lvl>
    <w:lvl w:ilvl="6">
      <w:start w:val="1"/>
      <w:numFmt w:val="bullet"/>
      <w:lvlText w:val=""/>
      <w:lvlJc w:val="left"/>
      <w:pPr>
        <w:tabs>
          <w:tab w:val="num" w:pos="0"/>
        </w:tabs>
        <w:ind w:left="5073" w:hanging="360"/>
      </w:pPr>
      <w:rPr>
        <w:rFonts w:ascii="Symbol" w:hAnsi="Symbol" w:cs="Symbol" w:hint="default"/>
      </w:rPr>
    </w:lvl>
    <w:lvl w:ilvl="7">
      <w:start w:val="1"/>
      <w:numFmt w:val="bullet"/>
      <w:lvlText w:val="o"/>
      <w:lvlJc w:val="left"/>
      <w:pPr>
        <w:tabs>
          <w:tab w:val="num" w:pos="0"/>
        </w:tabs>
        <w:ind w:left="5793" w:hanging="360"/>
      </w:pPr>
      <w:rPr>
        <w:rFonts w:ascii="Courier New" w:hAnsi="Courier New" w:cs="Courier New" w:hint="default"/>
      </w:rPr>
    </w:lvl>
    <w:lvl w:ilvl="8">
      <w:start w:val="1"/>
      <w:numFmt w:val="bullet"/>
      <w:lvlText w:val=""/>
      <w:lvlJc w:val="left"/>
      <w:pPr>
        <w:tabs>
          <w:tab w:val="num" w:pos="0"/>
        </w:tabs>
        <w:ind w:left="6513" w:hanging="360"/>
      </w:pPr>
      <w:rPr>
        <w:rFonts w:ascii="Wingdings" w:hAnsi="Wingdings" w:cs="Wingdings" w:hint="default"/>
      </w:rPr>
    </w:lvl>
  </w:abstractNum>
  <w:abstractNum w:abstractNumId="102" w15:restartNumberingAfterBreak="0">
    <w:nsid w:val="7EEE3872"/>
    <w:multiLevelType w:val="multilevel"/>
    <w:tmpl w:val="3D96251C"/>
    <w:lvl w:ilvl="0">
      <w:start w:val="1"/>
      <w:numFmt w:val="upperRoman"/>
      <w:lvlText w:val="Część %1."/>
      <w:lvlJc w:val="left"/>
      <w:pPr>
        <w:tabs>
          <w:tab w:val="num" w:pos="1418"/>
        </w:tabs>
        <w:ind w:left="1418" w:hanging="1418"/>
      </w:pPr>
      <w:rPr>
        <w:rFonts w:cs="Times New Roman"/>
        <w:sz w:val="28"/>
        <w:szCs w:val="28"/>
      </w:rPr>
    </w:lvl>
    <w:lvl w:ilvl="1">
      <w:start w:val="1"/>
      <w:numFmt w:val="ordinal"/>
      <w:lvlText w:val="%2"/>
      <w:lvlJc w:val="left"/>
      <w:pPr>
        <w:tabs>
          <w:tab w:val="num" w:pos="482"/>
        </w:tabs>
        <w:ind w:left="539" w:hanging="397"/>
      </w:pPr>
      <w:rPr>
        <w:rFonts w:ascii="Calibri" w:hAnsi="Calibri" w:cs="Times New Roman"/>
        <w:b/>
        <w:i w:val="0"/>
        <w:color w:val="auto"/>
        <w:sz w:val="20"/>
        <w:szCs w:val="20"/>
        <w:u w:val="none"/>
      </w:rPr>
    </w:lvl>
    <w:lvl w:ilvl="2">
      <w:start w:val="1"/>
      <w:numFmt w:val="decimal"/>
      <w:lvlText w:val="%3."/>
      <w:lvlJc w:val="left"/>
      <w:pPr>
        <w:tabs>
          <w:tab w:val="num" w:pos="567"/>
        </w:tabs>
        <w:ind w:left="624" w:hanging="624"/>
      </w:pPr>
      <w:rPr>
        <w:rFonts w:ascii="Calibri" w:eastAsia="Times New Roman" w:hAnsi="Calibri" w:cs="Arial"/>
        <w:b/>
        <w:i w:val="0"/>
        <w:sz w:val="20"/>
        <w:szCs w:val="20"/>
      </w:rPr>
    </w:lvl>
    <w:lvl w:ilvl="3">
      <w:start w:val="1"/>
      <w:numFmt w:val="ordinal"/>
      <w:lvlText w:val="%2%3%4"/>
      <w:lvlJc w:val="left"/>
      <w:pPr>
        <w:tabs>
          <w:tab w:val="num" w:pos="822"/>
        </w:tabs>
        <w:ind w:left="822" w:hanging="680"/>
      </w:pPr>
      <w:rPr>
        <w:rFonts w:ascii="Calibri" w:hAnsi="Calibri" w:cs="Times New Roman"/>
        <w:b w:val="0"/>
        <w:i w:val="0"/>
        <w:sz w:val="20"/>
        <w:szCs w:val="20"/>
      </w:rPr>
    </w:lvl>
    <w:lvl w:ilvl="4">
      <w:start w:val="1"/>
      <w:numFmt w:val="lowerLetter"/>
      <w:lvlText w:val="%5)"/>
      <w:lvlJc w:val="left"/>
      <w:pPr>
        <w:tabs>
          <w:tab w:val="num" w:pos="710"/>
        </w:tabs>
        <w:ind w:left="1050" w:hanging="340"/>
      </w:pPr>
      <w:rPr>
        <w:rFonts w:ascii="Calibri" w:hAnsi="Calibri" w:cs="Times New Roman"/>
        <w:b w:val="0"/>
        <w:i w:val="0"/>
        <w:color w:val="auto"/>
        <w:sz w:val="22"/>
        <w:szCs w:val="24"/>
      </w:rPr>
    </w:lvl>
    <w:lvl w:ilvl="5">
      <w:start w:val="1"/>
      <w:numFmt w:val="bullet"/>
      <w:lvlText w:val="–"/>
      <w:lvlJc w:val="left"/>
      <w:pPr>
        <w:tabs>
          <w:tab w:val="num" w:pos="1531"/>
        </w:tabs>
        <w:ind w:left="1531" w:hanging="284"/>
      </w:pPr>
      <w:rPr>
        <w:rFonts w:ascii="Calibri" w:hAnsi="Calibri" w:cs="Calibri" w:hint="default"/>
      </w:rPr>
    </w:lvl>
    <w:lvl w:ilvl="6">
      <w:start w:val="1"/>
      <w:numFmt w:val="none"/>
      <w:suff w:val="nothing"/>
      <w:lvlText w:val=""/>
      <w:lvlJc w:val="right"/>
      <w:pPr>
        <w:tabs>
          <w:tab w:val="num" w:pos="0"/>
        </w:tabs>
        <w:ind w:left="9801" w:hanging="288"/>
      </w:pPr>
      <w:rPr>
        <w:rFonts w:cs="Times New Roman"/>
      </w:rPr>
    </w:lvl>
    <w:lvl w:ilvl="7">
      <w:start w:val="1"/>
      <w:numFmt w:val="none"/>
      <w:suff w:val="nothing"/>
      <w:lvlText w:val=""/>
      <w:lvlJc w:val="left"/>
      <w:pPr>
        <w:tabs>
          <w:tab w:val="num" w:pos="0"/>
        </w:tabs>
        <w:ind w:left="9945" w:hanging="432"/>
      </w:pPr>
      <w:rPr>
        <w:rFonts w:cs="Times New Roman"/>
      </w:rPr>
    </w:lvl>
    <w:lvl w:ilvl="8">
      <w:start w:val="1"/>
      <w:numFmt w:val="none"/>
      <w:suff w:val="nothing"/>
      <w:lvlText w:val=""/>
      <w:lvlJc w:val="right"/>
      <w:pPr>
        <w:tabs>
          <w:tab w:val="num" w:pos="0"/>
        </w:tabs>
        <w:ind w:left="10089" w:hanging="144"/>
      </w:pPr>
      <w:rPr>
        <w:rFonts w:cs="Times New Roman"/>
      </w:rPr>
    </w:lvl>
  </w:abstractNum>
  <w:abstractNum w:abstractNumId="103" w15:restartNumberingAfterBreak="0">
    <w:nsid w:val="7F6816E7"/>
    <w:multiLevelType w:val="multilevel"/>
    <w:tmpl w:val="836AFF6A"/>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num w:numId="1" w16cid:durableId="1072965961">
    <w:abstractNumId w:val="39"/>
  </w:num>
  <w:num w:numId="2" w16cid:durableId="1345664817">
    <w:abstractNumId w:val="13"/>
  </w:num>
  <w:num w:numId="3" w16cid:durableId="1637373095">
    <w:abstractNumId w:val="30"/>
  </w:num>
  <w:num w:numId="4" w16cid:durableId="294919937">
    <w:abstractNumId w:val="89"/>
  </w:num>
  <w:num w:numId="5" w16cid:durableId="702830925">
    <w:abstractNumId w:val="52"/>
  </w:num>
  <w:num w:numId="6" w16cid:durableId="1961952563">
    <w:abstractNumId w:val="100"/>
  </w:num>
  <w:num w:numId="7" w16cid:durableId="247693245">
    <w:abstractNumId w:val="82"/>
  </w:num>
  <w:num w:numId="8" w16cid:durableId="765152890">
    <w:abstractNumId w:val="47"/>
  </w:num>
  <w:num w:numId="9" w16cid:durableId="428739614">
    <w:abstractNumId w:val="6"/>
  </w:num>
  <w:num w:numId="10" w16cid:durableId="1470173062">
    <w:abstractNumId w:val="54"/>
  </w:num>
  <w:num w:numId="11" w16cid:durableId="1156923291">
    <w:abstractNumId w:val="1"/>
  </w:num>
  <w:num w:numId="12" w16cid:durableId="1686982921">
    <w:abstractNumId w:val="21"/>
  </w:num>
  <w:num w:numId="13" w16cid:durableId="1638295674">
    <w:abstractNumId w:val="19"/>
  </w:num>
  <w:num w:numId="14" w16cid:durableId="803280468">
    <w:abstractNumId w:val="16"/>
  </w:num>
  <w:num w:numId="15" w16cid:durableId="1430852751">
    <w:abstractNumId w:val="18"/>
  </w:num>
  <w:num w:numId="16" w16cid:durableId="1843203166">
    <w:abstractNumId w:val="28"/>
  </w:num>
  <w:num w:numId="17" w16cid:durableId="1758819541">
    <w:abstractNumId w:val="26"/>
  </w:num>
  <w:num w:numId="18" w16cid:durableId="664404763">
    <w:abstractNumId w:val="99"/>
  </w:num>
  <w:num w:numId="19" w16cid:durableId="1443912065">
    <w:abstractNumId w:val="40"/>
  </w:num>
  <w:num w:numId="20" w16cid:durableId="2003923194">
    <w:abstractNumId w:val="29"/>
  </w:num>
  <w:num w:numId="21" w16cid:durableId="1508324372">
    <w:abstractNumId w:val="41"/>
  </w:num>
  <w:num w:numId="22" w16cid:durableId="1288849883">
    <w:abstractNumId w:val="25"/>
  </w:num>
  <w:num w:numId="23" w16cid:durableId="305356176">
    <w:abstractNumId w:val="15"/>
  </w:num>
  <w:num w:numId="24" w16cid:durableId="1761411833">
    <w:abstractNumId w:val="93"/>
  </w:num>
  <w:num w:numId="25" w16cid:durableId="400952043">
    <w:abstractNumId w:val="24"/>
  </w:num>
  <w:num w:numId="26" w16cid:durableId="832993449">
    <w:abstractNumId w:val="22"/>
  </w:num>
  <w:num w:numId="27" w16cid:durableId="1184443171">
    <w:abstractNumId w:val="10"/>
  </w:num>
  <w:num w:numId="28" w16cid:durableId="1596941141">
    <w:abstractNumId w:val="23"/>
  </w:num>
  <w:num w:numId="29" w16cid:durableId="12659279">
    <w:abstractNumId w:val="75"/>
  </w:num>
  <w:num w:numId="30" w16cid:durableId="298922981">
    <w:abstractNumId w:val="4"/>
  </w:num>
  <w:num w:numId="31" w16cid:durableId="1091705895">
    <w:abstractNumId w:val="67"/>
  </w:num>
  <w:num w:numId="32" w16cid:durableId="1546330410">
    <w:abstractNumId w:val="98"/>
  </w:num>
  <w:num w:numId="33" w16cid:durableId="680666803">
    <w:abstractNumId w:val="8"/>
  </w:num>
  <w:num w:numId="34" w16cid:durableId="322049726">
    <w:abstractNumId w:val="2"/>
  </w:num>
  <w:num w:numId="35" w16cid:durableId="1687636608">
    <w:abstractNumId w:val="17"/>
  </w:num>
  <w:num w:numId="36" w16cid:durableId="493256253">
    <w:abstractNumId w:val="34"/>
  </w:num>
  <w:num w:numId="37" w16cid:durableId="1450782735">
    <w:abstractNumId w:val="42"/>
  </w:num>
  <w:num w:numId="38" w16cid:durableId="1445153665">
    <w:abstractNumId w:val="61"/>
  </w:num>
  <w:num w:numId="39" w16cid:durableId="1509174507">
    <w:abstractNumId w:val="12"/>
  </w:num>
  <w:num w:numId="40" w16cid:durableId="804195966">
    <w:abstractNumId w:val="102"/>
  </w:num>
  <w:num w:numId="41" w16cid:durableId="818763147">
    <w:abstractNumId w:val="50"/>
  </w:num>
  <w:num w:numId="42" w16cid:durableId="367144784">
    <w:abstractNumId w:val="74"/>
  </w:num>
  <w:num w:numId="43" w16cid:durableId="1225676920">
    <w:abstractNumId w:val="44"/>
  </w:num>
  <w:num w:numId="44" w16cid:durableId="561910071">
    <w:abstractNumId w:val="81"/>
  </w:num>
  <w:num w:numId="45" w16cid:durableId="740177123">
    <w:abstractNumId w:val="51"/>
  </w:num>
  <w:num w:numId="46" w16cid:durableId="1657760715">
    <w:abstractNumId w:val="84"/>
  </w:num>
  <w:num w:numId="47" w16cid:durableId="864513466">
    <w:abstractNumId w:val="96"/>
  </w:num>
  <w:num w:numId="48" w16cid:durableId="1492677833">
    <w:abstractNumId w:val="68"/>
  </w:num>
  <w:num w:numId="49" w16cid:durableId="1244726718">
    <w:abstractNumId w:val="103"/>
  </w:num>
  <w:num w:numId="50" w16cid:durableId="113134211">
    <w:abstractNumId w:val="11"/>
  </w:num>
  <w:num w:numId="51" w16cid:durableId="1385716213">
    <w:abstractNumId w:val="91"/>
  </w:num>
  <w:num w:numId="52" w16cid:durableId="832181267">
    <w:abstractNumId w:val="36"/>
  </w:num>
  <w:num w:numId="53" w16cid:durableId="339478797">
    <w:abstractNumId w:val="37"/>
  </w:num>
  <w:num w:numId="54" w16cid:durableId="1744175913">
    <w:abstractNumId w:val="64"/>
  </w:num>
  <w:num w:numId="55" w16cid:durableId="947200184">
    <w:abstractNumId w:val="31"/>
  </w:num>
  <w:num w:numId="56" w16cid:durableId="1368215575">
    <w:abstractNumId w:val="78"/>
  </w:num>
  <w:num w:numId="57" w16cid:durableId="1823306341">
    <w:abstractNumId w:val="87"/>
  </w:num>
  <w:num w:numId="58" w16cid:durableId="1610357685">
    <w:abstractNumId w:val="86"/>
  </w:num>
  <w:num w:numId="59" w16cid:durableId="181674145">
    <w:abstractNumId w:val="45"/>
  </w:num>
  <w:num w:numId="60" w16cid:durableId="1155801328">
    <w:abstractNumId w:val="5"/>
  </w:num>
  <w:num w:numId="61" w16cid:durableId="1149205942">
    <w:abstractNumId w:val="48"/>
  </w:num>
  <w:num w:numId="62" w16cid:durableId="736632759">
    <w:abstractNumId w:val="20"/>
  </w:num>
  <w:num w:numId="63" w16cid:durableId="1903053292">
    <w:abstractNumId w:val="56"/>
  </w:num>
  <w:num w:numId="64" w16cid:durableId="572550841">
    <w:abstractNumId w:val="58"/>
  </w:num>
  <w:num w:numId="65" w16cid:durableId="1331327103">
    <w:abstractNumId w:val="80"/>
  </w:num>
  <w:num w:numId="66" w16cid:durableId="1845319462">
    <w:abstractNumId w:val="49"/>
  </w:num>
  <w:num w:numId="67" w16cid:durableId="890045670">
    <w:abstractNumId w:val="38"/>
  </w:num>
  <w:num w:numId="68" w16cid:durableId="158926059">
    <w:abstractNumId w:val="9"/>
  </w:num>
  <w:num w:numId="69" w16cid:durableId="473565177">
    <w:abstractNumId w:val="69"/>
  </w:num>
  <w:num w:numId="70" w16cid:durableId="1551960429">
    <w:abstractNumId w:val="79"/>
  </w:num>
  <w:num w:numId="71" w16cid:durableId="523326850">
    <w:abstractNumId w:val="57"/>
  </w:num>
  <w:num w:numId="72" w16cid:durableId="1591504893">
    <w:abstractNumId w:val="71"/>
  </w:num>
  <w:num w:numId="73" w16cid:durableId="611404577">
    <w:abstractNumId w:val="14"/>
  </w:num>
  <w:num w:numId="74" w16cid:durableId="1792550687">
    <w:abstractNumId w:val="32"/>
  </w:num>
  <w:num w:numId="75" w16cid:durableId="241523807">
    <w:abstractNumId w:val="70"/>
  </w:num>
  <w:num w:numId="76" w16cid:durableId="690570663">
    <w:abstractNumId w:val="35"/>
  </w:num>
  <w:num w:numId="77" w16cid:durableId="272329923">
    <w:abstractNumId w:val="7"/>
  </w:num>
  <w:num w:numId="78" w16cid:durableId="2133786712">
    <w:abstractNumId w:val="76"/>
  </w:num>
  <w:num w:numId="79" w16cid:durableId="2054227836">
    <w:abstractNumId w:val="65"/>
  </w:num>
  <w:num w:numId="80" w16cid:durableId="1650205973">
    <w:abstractNumId w:val="62"/>
  </w:num>
  <w:num w:numId="81" w16cid:durableId="539439832">
    <w:abstractNumId w:val="60"/>
  </w:num>
  <w:num w:numId="82" w16cid:durableId="1098408964">
    <w:abstractNumId w:val="46"/>
  </w:num>
  <w:num w:numId="83" w16cid:durableId="1880782542">
    <w:abstractNumId w:val="73"/>
  </w:num>
  <w:num w:numId="84" w16cid:durableId="1080983046">
    <w:abstractNumId w:val="53"/>
  </w:num>
  <w:num w:numId="85" w16cid:durableId="2108385799">
    <w:abstractNumId w:val="101"/>
  </w:num>
  <w:num w:numId="86" w16cid:durableId="25106531">
    <w:abstractNumId w:val="27"/>
  </w:num>
  <w:num w:numId="87" w16cid:durableId="1202933491">
    <w:abstractNumId w:val="59"/>
  </w:num>
  <w:num w:numId="88" w16cid:durableId="310672691">
    <w:abstractNumId w:val="43"/>
  </w:num>
  <w:num w:numId="89" w16cid:durableId="835919461">
    <w:abstractNumId w:val="0"/>
  </w:num>
  <w:num w:numId="90" w16cid:durableId="1855151605">
    <w:abstractNumId w:val="88"/>
  </w:num>
  <w:num w:numId="91" w16cid:durableId="1356035662">
    <w:abstractNumId w:val="83"/>
  </w:num>
  <w:num w:numId="92" w16cid:durableId="756947410">
    <w:abstractNumId w:val="94"/>
  </w:num>
  <w:num w:numId="93" w16cid:durableId="1078674529">
    <w:abstractNumId w:val="77"/>
  </w:num>
  <w:num w:numId="94" w16cid:durableId="1834176122">
    <w:abstractNumId w:val="85"/>
  </w:num>
  <w:num w:numId="95" w16cid:durableId="1839542612">
    <w:abstractNumId w:val="33"/>
  </w:num>
  <w:num w:numId="96" w16cid:durableId="1144152604">
    <w:abstractNumId w:val="90"/>
  </w:num>
  <w:num w:numId="97" w16cid:durableId="1247223667">
    <w:abstractNumId w:val="63"/>
  </w:num>
  <w:num w:numId="98" w16cid:durableId="1940024933">
    <w:abstractNumId w:val="55"/>
  </w:num>
  <w:num w:numId="99" w16cid:durableId="1199007718">
    <w:abstractNumId w:val="3"/>
  </w:num>
  <w:num w:numId="100" w16cid:durableId="546188383">
    <w:abstractNumId w:val="66"/>
  </w:num>
  <w:num w:numId="101" w16cid:durableId="1297225148">
    <w:abstractNumId w:val="95"/>
  </w:num>
  <w:num w:numId="102" w16cid:durableId="711347715">
    <w:abstractNumId w:val="97"/>
  </w:num>
  <w:num w:numId="103" w16cid:durableId="82905535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004162760">
    <w:abstractNumId w:val="72"/>
  </w:num>
  <w:num w:numId="105" w16cid:durableId="2067409010">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9E"/>
    <w:rsid w:val="00021F2F"/>
    <w:rsid w:val="0017249E"/>
    <w:rsid w:val="00245B64"/>
    <w:rsid w:val="002F2D92"/>
    <w:rsid w:val="00342A0D"/>
    <w:rsid w:val="00363232"/>
    <w:rsid w:val="0047294A"/>
    <w:rsid w:val="00485B63"/>
    <w:rsid w:val="004B18EC"/>
    <w:rsid w:val="00715AD1"/>
    <w:rsid w:val="0075114E"/>
    <w:rsid w:val="007759B2"/>
    <w:rsid w:val="007E7C06"/>
    <w:rsid w:val="0082788C"/>
    <w:rsid w:val="00870D6A"/>
    <w:rsid w:val="008A459E"/>
    <w:rsid w:val="008D07D3"/>
    <w:rsid w:val="009402F7"/>
    <w:rsid w:val="00967543"/>
    <w:rsid w:val="009E05B4"/>
    <w:rsid w:val="00A37C76"/>
    <w:rsid w:val="00A82B97"/>
    <w:rsid w:val="00AC1665"/>
    <w:rsid w:val="00BB526F"/>
    <w:rsid w:val="00C10C9B"/>
    <w:rsid w:val="00C13944"/>
    <w:rsid w:val="00C17466"/>
    <w:rsid w:val="00C51042"/>
    <w:rsid w:val="00CF3D37"/>
    <w:rsid w:val="00D45BA2"/>
    <w:rsid w:val="00D5391D"/>
    <w:rsid w:val="00D84576"/>
    <w:rsid w:val="00DC30AC"/>
    <w:rsid w:val="00DD6DAA"/>
    <w:rsid w:val="00E325F3"/>
    <w:rsid w:val="00E63082"/>
    <w:rsid w:val="00E74FC2"/>
    <w:rsid w:val="00F979B1"/>
    <w:rsid w:val="00FB5E7F"/>
    <w:rsid w:val="00FC2DF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0975A"/>
  <w15:docId w15:val="{52E53E91-7806-43A7-B278-C9B1D075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D0FF4"/>
    <w:pPr>
      <w:widowControl w:val="0"/>
    </w:pPr>
    <w:rPr>
      <w:rFonts w:cs="Calibri"/>
      <w:lang w:val="pl-PL"/>
    </w:rPr>
  </w:style>
  <w:style w:type="paragraph" w:styleId="Nagwek1">
    <w:name w:val="heading 1"/>
    <w:basedOn w:val="Normalny"/>
    <w:link w:val="Nagwek1Znak"/>
    <w:uiPriority w:val="99"/>
    <w:qFormat/>
    <w:pPr>
      <w:ind w:left="543"/>
      <w:outlineLvl w:val="0"/>
    </w:pPr>
    <w:rPr>
      <w:b/>
      <w:bCs/>
      <w:sz w:val="28"/>
      <w:szCs w:val="28"/>
    </w:rPr>
  </w:style>
  <w:style w:type="paragraph" w:styleId="Nagwek2">
    <w:name w:val="heading 2"/>
    <w:basedOn w:val="Normalny"/>
    <w:link w:val="Nagwek2Znak"/>
    <w:uiPriority w:val="99"/>
    <w:qFormat/>
    <w:pPr>
      <w:ind w:left="614" w:right="543"/>
      <w:jc w:val="center"/>
      <w:outlineLvl w:val="1"/>
    </w:pPr>
    <w:rPr>
      <w:b/>
      <w:bCs/>
      <w:sz w:val="24"/>
      <w:szCs w:val="24"/>
    </w:rPr>
  </w:style>
  <w:style w:type="paragraph" w:styleId="Nagwek3">
    <w:name w:val="heading 3"/>
    <w:basedOn w:val="Normalny"/>
    <w:link w:val="Nagwek3Znak"/>
    <w:uiPriority w:val="99"/>
    <w:qFormat/>
    <w:pPr>
      <w:ind w:left="1162" w:hanging="1057"/>
      <w:outlineLvl w:val="2"/>
    </w:pPr>
    <w:rPr>
      <w:b/>
      <w:bCs/>
    </w:rPr>
  </w:style>
  <w:style w:type="paragraph" w:styleId="Nagwek4">
    <w:name w:val="heading 4"/>
    <w:basedOn w:val="Normalny"/>
    <w:link w:val="Nagwek4Znak"/>
    <w:uiPriority w:val="99"/>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uiPriority w:val="99"/>
    <w:unhideWhenUsed/>
    <w:qFormat/>
    <w:rsid w:val="004C0DA4"/>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F24735"/>
    <w:rPr>
      <w:rFonts w:ascii="Calibri" w:eastAsia="Calibri" w:hAnsi="Calibri" w:cs="Calibri"/>
      <w:b/>
      <w:bCs/>
      <w:sz w:val="28"/>
      <w:szCs w:val="28"/>
      <w:lang w:val="pl-PL"/>
    </w:rPr>
  </w:style>
  <w:style w:type="character" w:customStyle="1" w:styleId="Nagwek2Znak">
    <w:name w:val="Nagłówek 2 Znak"/>
    <w:basedOn w:val="Domylnaczcionkaakapitu"/>
    <w:link w:val="Nagwek2"/>
    <w:uiPriority w:val="99"/>
    <w:qFormat/>
    <w:rsid w:val="00E31D54"/>
    <w:rPr>
      <w:rFonts w:ascii="Calibri" w:eastAsia="Calibri" w:hAnsi="Calibri" w:cs="Calibri"/>
      <w:b/>
      <w:bCs/>
      <w:sz w:val="24"/>
      <w:szCs w:val="24"/>
      <w:lang w:val="pl-PL"/>
    </w:rPr>
  </w:style>
  <w:style w:type="character" w:customStyle="1" w:styleId="Nagwek3Znak">
    <w:name w:val="Nagłówek 3 Znak"/>
    <w:basedOn w:val="Domylnaczcionkaakapitu"/>
    <w:link w:val="Nagwek3"/>
    <w:uiPriority w:val="99"/>
    <w:qFormat/>
    <w:rsid w:val="00FF3ECB"/>
    <w:rPr>
      <w:rFonts w:ascii="Calibri" w:eastAsia="Calibri" w:hAnsi="Calibri" w:cs="Calibri"/>
      <w:b/>
      <w:bCs/>
      <w:lang w:val="pl-PL"/>
    </w:rPr>
  </w:style>
  <w:style w:type="character" w:customStyle="1" w:styleId="Nagwek4Znak">
    <w:name w:val="Nagłówek 4 Znak"/>
    <w:basedOn w:val="Domylnaczcionkaakapitu"/>
    <w:link w:val="Nagwek4"/>
    <w:uiPriority w:val="99"/>
    <w:qFormat/>
    <w:rsid w:val="00F24735"/>
    <w:rPr>
      <w:rFonts w:ascii="Calibri" w:eastAsia="Calibri" w:hAnsi="Calibri" w:cs="Calibri"/>
      <w:b/>
      <w:bCs/>
      <w:i/>
      <w:lang w:val="pl-PL"/>
    </w:rPr>
  </w:style>
  <w:style w:type="character" w:customStyle="1" w:styleId="Nagwek5Znak">
    <w:name w:val="Nagłówek 5 Znak"/>
    <w:basedOn w:val="Domylnaczcionkaakapitu"/>
    <w:link w:val="Nagwek5"/>
    <w:uiPriority w:val="1"/>
    <w:qFormat/>
    <w:rsid w:val="00F24735"/>
    <w:rPr>
      <w:rFonts w:ascii="Calibri" w:eastAsia="Calibri" w:hAnsi="Calibri" w:cs="Calibri"/>
      <w:b/>
      <w:bCs/>
      <w:sz w:val="20"/>
      <w:szCs w:val="20"/>
      <w:lang w:val="pl-PL"/>
    </w:rPr>
  </w:style>
  <w:style w:type="character" w:customStyle="1" w:styleId="Nagwek6Znak">
    <w:name w:val="Nagłówek 6 Znak"/>
    <w:basedOn w:val="Domylnaczcionkaakapitu"/>
    <w:link w:val="Nagwek6"/>
    <w:uiPriority w:val="99"/>
    <w:qFormat/>
    <w:rsid w:val="004C0DA4"/>
    <w:rPr>
      <w:rFonts w:asciiTheme="majorHAnsi" w:eastAsiaTheme="majorEastAsia" w:hAnsiTheme="majorHAnsi" w:cstheme="majorBidi"/>
      <w:i/>
      <w:iCs/>
      <w:color w:val="243F60" w:themeColor="accent1" w:themeShade="7F"/>
      <w:lang w:val="pl-PL"/>
    </w:rPr>
  </w:style>
  <w:style w:type="character" w:customStyle="1" w:styleId="Nagwek8Znak">
    <w:name w:val="Nagłówek 8 Znak"/>
    <w:basedOn w:val="Domylnaczcionkaakapitu"/>
    <w:link w:val="Nagwek8"/>
    <w:uiPriority w:val="9"/>
    <w:semiHidden/>
    <w:qFormat/>
    <w:rsid w:val="00FA7983"/>
    <w:rPr>
      <w:rFonts w:asciiTheme="majorHAnsi" w:eastAsiaTheme="majorEastAsia" w:hAnsiTheme="majorHAnsi" w:cstheme="majorBidi"/>
      <w:color w:val="272727" w:themeColor="text1" w:themeTint="D8"/>
      <w:sz w:val="21"/>
      <w:szCs w:val="21"/>
      <w:lang w:val="pl-PL"/>
    </w:rPr>
  </w:style>
  <w:style w:type="character" w:customStyle="1" w:styleId="TekstpodstawowyZnak">
    <w:name w:val="Tekst podstawowy Znak"/>
    <w:basedOn w:val="Domylnaczcionkaakapitu"/>
    <w:link w:val="Tekstpodstawowy"/>
    <w:uiPriority w:val="1"/>
    <w:qFormat/>
    <w:rsid w:val="0001707B"/>
    <w:rPr>
      <w:rFonts w:ascii="Calibri" w:eastAsia="Calibri" w:hAnsi="Calibri" w:cs="Calibri"/>
      <w:sz w:val="20"/>
      <w:szCs w:val="20"/>
      <w:lang w:val="pl-PL"/>
    </w:rPr>
  </w:style>
  <w:style w:type="character" w:customStyle="1" w:styleId="AkapitzlistZnak">
    <w:name w:val="Akapit z listą Znak"/>
    <w:link w:val="Akapitzlist"/>
    <w:qFormat/>
    <w:locked/>
    <w:rsid w:val="0001707B"/>
    <w:rPr>
      <w:rFonts w:ascii="Calibri" w:eastAsia="Calibri" w:hAnsi="Calibri" w:cs="Calibri"/>
      <w:lang w:val="pl-PL"/>
    </w:rPr>
  </w:style>
  <w:style w:type="character" w:customStyle="1" w:styleId="NagwekZnak">
    <w:name w:val="Nagłówek Znak"/>
    <w:basedOn w:val="Domylnaczcionkaakapitu"/>
    <w:link w:val="Nagwek"/>
    <w:uiPriority w:val="99"/>
    <w:qFormat/>
    <w:rsid w:val="00DB54DF"/>
    <w:rPr>
      <w:rFonts w:ascii="Calibri" w:eastAsia="Calibri" w:hAnsi="Calibri" w:cs="Calibri"/>
      <w:lang w:val="pl-PL"/>
    </w:rPr>
  </w:style>
  <w:style w:type="character" w:customStyle="1" w:styleId="StopkaZnak">
    <w:name w:val="Stopka Znak"/>
    <w:basedOn w:val="Domylnaczcionkaakapitu"/>
    <w:link w:val="Stopka"/>
    <w:uiPriority w:val="99"/>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F26A77"/>
    <w:rPr>
      <w:color w:val="0000FF" w:themeColor="hyperlink"/>
      <w:u w:val="single"/>
    </w:rPr>
  </w:style>
  <w:style w:type="character" w:customStyle="1" w:styleId="Tekstpodstawowy3Znak">
    <w:name w:val="Tekst podstawowy 3 Znak"/>
    <w:basedOn w:val="Domylnaczcionkaakapitu"/>
    <w:link w:val="Tekstpodstawowy3"/>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uiPriority w:val="99"/>
    <w:semiHidden/>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uiPriority w:val="99"/>
    <w:qFormat/>
    <w:rsid w:val="00DB64D9"/>
    <w:rPr>
      <w:rFonts w:ascii="Times New Roman" w:eastAsia="Times New Roman" w:hAnsi="Times New Roman" w:cs="Times New Roman"/>
      <w:sz w:val="24"/>
      <w:szCs w:val="24"/>
      <w:lang w:val="pl-PL" w:eastAsia="pl-PL"/>
    </w:rPr>
  </w:style>
  <w:style w:type="character" w:styleId="Odwoaniedokomentarza">
    <w:name w:val="annotation reference"/>
    <w:basedOn w:val="Domylnaczcionkaakapitu"/>
    <w:uiPriority w:val="99"/>
    <w:semiHidden/>
    <w:unhideWhenUsed/>
    <w:qFormat/>
    <w:rsid w:val="006829D2"/>
    <w:rPr>
      <w:sz w:val="16"/>
      <w:szCs w:val="16"/>
    </w:rPr>
  </w:style>
  <w:style w:type="character" w:customStyle="1" w:styleId="TekstkomentarzaZnak">
    <w:name w:val="Tekst komentarza Znak"/>
    <w:basedOn w:val="Domylnaczcionkaakapitu"/>
    <w:link w:val="Tekstkomentarza"/>
    <w:uiPriority w:val="99"/>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6829D2"/>
    <w:rPr>
      <w:rFonts w:ascii="Calibri" w:eastAsia="Calibri" w:hAnsi="Calibri" w:cs="Calibri"/>
      <w:b/>
      <w:bCs/>
      <w:sz w:val="20"/>
      <w:szCs w:val="20"/>
      <w:lang w:val="pl-PL"/>
    </w:rPr>
  </w:style>
  <w:style w:type="character" w:customStyle="1" w:styleId="TekstpodstawowywcityZnak">
    <w:name w:val="Tekst podstawowy wcięty Znak"/>
    <w:basedOn w:val="Domylnaczcionkaakapitu"/>
    <w:link w:val="Tekstpodstawowywcity"/>
    <w:uiPriority w:val="99"/>
    <w:qFormat/>
    <w:rsid w:val="00F23D45"/>
    <w:rPr>
      <w:rFonts w:ascii="Calibri" w:eastAsia="Calibri" w:hAnsi="Calibri" w:cs="Calibri"/>
      <w:lang w:val="pl-PL"/>
    </w:rPr>
  </w:style>
  <w:style w:type="character" w:customStyle="1" w:styleId="Wyrnienie">
    <w:name w:val="Wyróżnienie"/>
    <w:basedOn w:val="Domylnaczcionkaakapitu"/>
    <w:uiPriority w:val="20"/>
    <w:qFormat/>
    <w:rsid w:val="00557257"/>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TekstprzypisudolnegoZnak">
    <w:name w:val="Tekst przypisu dolnego Znak"/>
    <w:basedOn w:val="Domylnaczcionkaakapitu"/>
    <w:link w:val="Tekstprzypisudolnego"/>
    <w:uiPriority w:val="99"/>
    <w:semiHidden/>
    <w:qFormat/>
    <w:rsid w:val="004C0DA4"/>
    <w:rPr>
      <w:rFonts w:ascii="Arial" w:eastAsia="Times New Roman" w:hAnsi="Arial" w:cs="Arial"/>
      <w:sz w:val="20"/>
      <w:szCs w:val="20"/>
      <w:lang w:val="pl-PL" w:eastAsia="zh-CN"/>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qFormat/>
    <w:rsid w:val="004C0DA4"/>
    <w:rPr>
      <w:rFonts w:cs="Times New Roman"/>
      <w:shd w:val="clear" w:color="auto" w:fill="auto"/>
      <w:vertAlign w:val="superscript"/>
    </w:rPr>
  </w:style>
  <w:style w:type="character" w:styleId="Pogrubienie">
    <w:name w:val="Strong"/>
    <w:uiPriority w:val="99"/>
    <w:qFormat/>
    <w:rsid w:val="00374744"/>
    <w:rPr>
      <w:rFonts w:cs="Times New Roman"/>
      <w:b/>
    </w:rPr>
  </w:style>
  <w:style w:type="character" w:customStyle="1" w:styleId="Tekstpodstawowywcity2Znak">
    <w:name w:val="Tekst podstawowy wcięty 2 Znak"/>
    <w:basedOn w:val="Domylnaczcionkaakapitu"/>
    <w:link w:val="Tekstpodstawowywcity2"/>
    <w:qFormat/>
    <w:rsid w:val="00474470"/>
    <w:rPr>
      <w:rFonts w:ascii="Times New Roman" w:eastAsia="Times New Roman" w:hAnsi="Times New Roman" w:cs="Times New Roman"/>
      <w:sz w:val="24"/>
      <w:szCs w:val="24"/>
      <w:lang w:val="pl-PL" w:eastAsia="pl-PL"/>
    </w:rPr>
  </w:style>
  <w:style w:type="character" w:customStyle="1" w:styleId="NagwekZnak1">
    <w:name w:val="Nagłówek Znak1"/>
    <w:qFormat/>
    <w:locked/>
    <w:rsid w:val="00092311"/>
    <w:rPr>
      <w:sz w:val="24"/>
      <w:szCs w:val="24"/>
      <w:lang w:eastAsia="zh-CN"/>
    </w:rPr>
  </w:style>
  <w:style w:type="character" w:customStyle="1" w:styleId="st">
    <w:name w:val="st"/>
    <w:basedOn w:val="Domylnaczcionkaakapitu"/>
    <w:qFormat/>
    <w:rsid w:val="00F24735"/>
  </w:style>
  <w:style w:type="character" w:customStyle="1" w:styleId="markedcontent">
    <w:name w:val="markedcontent"/>
    <w:basedOn w:val="Domylnaczcionkaakapitu"/>
    <w:qFormat/>
    <w:rsid w:val="00F24735"/>
  </w:style>
  <w:style w:type="character" w:customStyle="1" w:styleId="czeindeksu">
    <w:name w:val="Łącze indeksu"/>
    <w:qFormat/>
  </w:style>
  <w:style w:type="character" w:customStyle="1" w:styleId="NagwekZnak2">
    <w:name w:val="Nagłówek Znak2"/>
    <w:basedOn w:val="Domylnaczcionkaakapitu"/>
    <w:uiPriority w:val="99"/>
    <w:semiHidden/>
    <w:qFormat/>
    <w:rsid w:val="00F26A77"/>
    <w:rPr>
      <w:rFonts w:cs="Calibri"/>
      <w:lang w:val="pl-PL"/>
    </w:rPr>
  </w:style>
  <w:style w:type="character" w:customStyle="1" w:styleId="TekstpodstawowyZnak1">
    <w:name w:val="Tekst podstawowy Znak1"/>
    <w:basedOn w:val="Domylnaczcionkaakapitu"/>
    <w:uiPriority w:val="1"/>
    <w:semiHidden/>
    <w:qFormat/>
    <w:rsid w:val="00F26A77"/>
    <w:rPr>
      <w:rFonts w:cs="Calibri"/>
      <w:lang w:val="pl-PL"/>
    </w:rPr>
  </w:style>
  <w:style w:type="character" w:customStyle="1" w:styleId="TytuZnak">
    <w:name w:val="Tytuł Znak"/>
    <w:basedOn w:val="Domylnaczcionkaakapitu"/>
    <w:link w:val="Tytu"/>
    <w:uiPriority w:val="1"/>
    <w:qFormat/>
    <w:rsid w:val="00F26A77"/>
    <w:rPr>
      <w:rFonts w:cs="Calibri"/>
      <w:b/>
      <w:bCs/>
      <w:sz w:val="30"/>
      <w:szCs w:val="30"/>
      <w:lang w:val="pl-PL"/>
    </w:rPr>
  </w:style>
  <w:style w:type="character" w:customStyle="1" w:styleId="StopkaZnak1">
    <w:name w:val="Stopka Znak1"/>
    <w:basedOn w:val="Domylnaczcionkaakapitu"/>
    <w:uiPriority w:val="99"/>
    <w:semiHidden/>
    <w:qFormat/>
    <w:rsid w:val="00F26A77"/>
    <w:rPr>
      <w:rFonts w:cs="Calibri"/>
      <w:lang w:val="pl-PL"/>
    </w:rPr>
  </w:style>
  <w:style w:type="character" w:customStyle="1" w:styleId="Tekstpodstawowy3Znak1">
    <w:name w:val="Tekst podstawowy 3 Znak1"/>
    <w:basedOn w:val="Domylnaczcionkaakapitu"/>
    <w:uiPriority w:val="99"/>
    <w:semiHidden/>
    <w:qFormat/>
    <w:rsid w:val="00F26A77"/>
    <w:rPr>
      <w:rFonts w:cs="Calibri"/>
      <w:sz w:val="16"/>
      <w:szCs w:val="16"/>
      <w:lang w:val="pl-PL"/>
    </w:rPr>
  </w:style>
  <w:style w:type="character" w:customStyle="1" w:styleId="TekstdymkaZnak1">
    <w:name w:val="Tekst dymka Znak1"/>
    <w:basedOn w:val="Domylnaczcionkaakapitu"/>
    <w:uiPriority w:val="99"/>
    <w:semiHidden/>
    <w:qFormat/>
    <w:rsid w:val="00F26A77"/>
    <w:rPr>
      <w:rFonts w:ascii="Tahoma" w:hAnsi="Tahoma" w:cs="Tahoma"/>
      <w:sz w:val="16"/>
      <w:szCs w:val="16"/>
      <w:lang w:val="pl-PL"/>
    </w:rPr>
  </w:style>
  <w:style w:type="character" w:customStyle="1" w:styleId="Tekstpodstawowy2Znak1">
    <w:name w:val="Tekst podstawowy 2 Znak1"/>
    <w:basedOn w:val="Domylnaczcionkaakapitu"/>
    <w:uiPriority w:val="99"/>
    <w:semiHidden/>
    <w:qFormat/>
    <w:rsid w:val="00F26A77"/>
    <w:rPr>
      <w:rFonts w:cs="Calibri"/>
      <w:lang w:val="pl-PL"/>
    </w:rPr>
  </w:style>
  <w:style w:type="character" w:customStyle="1" w:styleId="TekstkomentarzaZnak1">
    <w:name w:val="Tekst komentarza Znak1"/>
    <w:basedOn w:val="Domylnaczcionkaakapitu"/>
    <w:semiHidden/>
    <w:qFormat/>
    <w:rsid w:val="00F26A77"/>
    <w:rPr>
      <w:rFonts w:cs="Calibri"/>
      <w:sz w:val="20"/>
      <w:szCs w:val="20"/>
      <w:lang w:val="pl-PL"/>
    </w:rPr>
  </w:style>
  <w:style w:type="character" w:customStyle="1" w:styleId="TematkomentarzaZnak1">
    <w:name w:val="Temat komentarza Znak1"/>
    <w:basedOn w:val="TekstkomentarzaZnak1"/>
    <w:uiPriority w:val="99"/>
    <w:semiHidden/>
    <w:qFormat/>
    <w:rsid w:val="00F26A77"/>
    <w:rPr>
      <w:rFonts w:cs="Calibri"/>
      <w:b/>
      <w:bCs/>
      <w:sz w:val="20"/>
      <w:szCs w:val="20"/>
      <w:lang w:val="pl-PL"/>
    </w:rPr>
  </w:style>
  <w:style w:type="character" w:customStyle="1" w:styleId="TekstpodstawowywcityZnak1">
    <w:name w:val="Tekst podstawowy wcięty Znak1"/>
    <w:basedOn w:val="Domylnaczcionkaakapitu"/>
    <w:uiPriority w:val="99"/>
    <w:semiHidden/>
    <w:qFormat/>
    <w:rsid w:val="00F26A77"/>
    <w:rPr>
      <w:rFonts w:cs="Calibri"/>
      <w:lang w:val="pl-PL"/>
    </w:rPr>
  </w:style>
  <w:style w:type="character" w:customStyle="1" w:styleId="TekstprzypisudolnegoZnak1">
    <w:name w:val="Tekst przypisu dolnego Znak1"/>
    <w:basedOn w:val="Domylnaczcionkaakapitu"/>
    <w:uiPriority w:val="99"/>
    <w:semiHidden/>
    <w:qFormat/>
    <w:rsid w:val="00F26A77"/>
    <w:rPr>
      <w:rFonts w:cs="Calibri"/>
      <w:sz w:val="20"/>
      <w:szCs w:val="20"/>
      <w:lang w:val="pl-PL"/>
    </w:rPr>
  </w:style>
  <w:style w:type="character" w:customStyle="1" w:styleId="Tekstpodstawowywcity2Znak1">
    <w:name w:val="Tekst podstawowy wcięty 2 Znak1"/>
    <w:basedOn w:val="Domylnaczcionkaakapitu"/>
    <w:uiPriority w:val="99"/>
    <w:semiHidden/>
    <w:qFormat/>
    <w:rsid w:val="00F26A77"/>
    <w:rPr>
      <w:rFonts w:cs="Calibri"/>
      <w:lang w:val="pl-PL"/>
    </w:rPr>
  </w:style>
  <w:style w:type="character" w:customStyle="1" w:styleId="Odwiedzoneczeinternetowe">
    <w:name w:val="Odwiedzone łącze internetowe"/>
    <w:basedOn w:val="Domylnaczcionkaakapitu"/>
    <w:rPr>
      <w:color w:val="800080" w:themeColor="followedHyperlink"/>
      <w:u w:val="single"/>
    </w:rPr>
  </w:style>
  <w:style w:type="character" w:customStyle="1" w:styleId="Znakiprzypiswdolnych">
    <w:name w:val="Znaki przypisów dolnych"/>
    <w:qFormat/>
  </w:style>
  <w:style w:type="character" w:customStyle="1" w:styleId="Znakinumeracji">
    <w:name w:val="Znaki numeracji"/>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DB54DF"/>
    <w:pPr>
      <w:tabs>
        <w:tab w:val="center" w:pos="4536"/>
        <w:tab w:val="right" w:pos="9072"/>
      </w:tabs>
    </w:pPr>
  </w:style>
  <w:style w:type="paragraph" w:styleId="Tekstpodstawowy">
    <w:name w:val="Body Text"/>
    <w:basedOn w:val="Normalny"/>
    <w:link w:val="TekstpodstawowyZnak"/>
    <w:uiPriority w:val="1"/>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ytu">
    <w:name w:val="Title"/>
    <w:basedOn w:val="Normalny"/>
    <w:link w:val="TytuZnak"/>
    <w:uiPriority w:val="1"/>
    <w:qFormat/>
    <w:pPr>
      <w:spacing w:before="218"/>
      <w:ind w:left="3269" w:right="551" w:hanging="1928"/>
    </w:pPr>
    <w:rPr>
      <w:b/>
      <w:bCs/>
      <w:sz w:val="30"/>
      <w:szCs w:val="30"/>
    </w:rPr>
  </w:style>
  <w:style w:type="paragraph" w:styleId="Akapitzlist">
    <w:name w:val="List Paragraph"/>
    <w:basedOn w:val="Normalny"/>
    <w:link w:val="AkapitzlistZnak"/>
    <w:uiPriority w:val="34"/>
    <w:qFormat/>
    <w:pPr>
      <w:ind w:left="956" w:hanging="360"/>
      <w:jc w:val="both"/>
    </w:pPr>
  </w:style>
  <w:style w:type="paragraph" w:customStyle="1" w:styleId="TableParagraph">
    <w:name w:val="Table Paragraph"/>
    <w:basedOn w:val="Normalny"/>
    <w:uiPriority w:val="1"/>
    <w:qFormat/>
  </w:style>
  <w:style w:type="paragraph" w:styleId="Stopka">
    <w:name w:val="footer"/>
    <w:basedOn w:val="Normalny"/>
    <w:link w:val="StopkaZnak"/>
    <w:uiPriority w:val="99"/>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qFormat/>
    <w:rsid w:val="00260D05"/>
    <w:rPr>
      <w:rFonts w:ascii="Segoe UI" w:hAnsi="Segoe UI" w:cs="Segoe UI"/>
      <w:sz w:val="18"/>
      <w:szCs w:val="18"/>
    </w:rPr>
  </w:style>
  <w:style w:type="paragraph" w:styleId="Tekstpodstawowy2">
    <w:name w:val="Body Text 2"/>
    <w:basedOn w:val="Normalny"/>
    <w:link w:val="Tekstpodstawowy2Znak"/>
    <w:uiPriority w:val="99"/>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uiPriority w:val="99"/>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iPriority w:val="99"/>
    <w:unhideWhenUsed/>
    <w:qFormat/>
    <w:rsid w:val="006829D2"/>
    <w:rPr>
      <w:sz w:val="20"/>
      <w:szCs w:val="20"/>
    </w:rPr>
  </w:style>
  <w:style w:type="paragraph" w:styleId="Tematkomentarza">
    <w:name w:val="annotation subject"/>
    <w:basedOn w:val="Tekstkomentarza"/>
    <w:next w:val="Tekstkomentarza"/>
    <w:link w:val="TematkomentarzaZnak"/>
    <w:uiPriority w:val="99"/>
    <w:semiHidden/>
    <w:unhideWhenUsed/>
    <w:qFormat/>
    <w:rsid w:val="006829D2"/>
    <w:rPr>
      <w:b/>
      <w:bCs/>
    </w:rPr>
  </w:style>
  <w:style w:type="paragraph" w:customStyle="1" w:styleId="Default">
    <w:name w:val="Default"/>
    <w:uiPriority w:val="99"/>
    <w:qFormat/>
    <w:rsid w:val="009C2D12"/>
    <w:rPr>
      <w:rFonts w:ascii="Calibri" w:eastAsia="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qFormat/>
    <w:rsid w:val="00BE03CE"/>
    <w:pPr>
      <w:widowControl/>
      <w:spacing w:after="200" w:line="276" w:lineRule="auto"/>
      <w:ind w:left="720" w:hanging="431"/>
    </w:pPr>
    <w:rPr>
      <w:lang w:eastAsia="pl-PL"/>
    </w:rPr>
  </w:style>
  <w:style w:type="paragraph" w:styleId="Tekstprzypisudolnego">
    <w:name w:val="footnote text"/>
    <w:basedOn w:val="Normalny"/>
    <w:link w:val="TekstprzypisudolnegoZnak"/>
    <w:uiPriority w:val="99"/>
    <w:semiHidden/>
    <w:rsid w:val="004C0DA4"/>
    <w:pPr>
      <w:widowControl/>
      <w:textAlignment w:val="baseline"/>
    </w:pPr>
    <w:rPr>
      <w:rFonts w:ascii="Arial" w:eastAsia="Times New Roman" w:hAnsi="Arial" w:cs="Arial"/>
      <w:sz w:val="20"/>
      <w:szCs w:val="20"/>
      <w:lang w:eastAsia="zh-CN"/>
    </w:rPr>
  </w:style>
  <w:style w:type="paragraph" w:styleId="Tekstpodstawowywcity2">
    <w:name w:val="Body Text Indent 2"/>
    <w:basedOn w:val="Normalny"/>
    <w:link w:val="Tekstpodstawowywcity2Znak"/>
    <w:qFormat/>
    <w:rsid w:val="00474470"/>
    <w:pPr>
      <w:widowControl/>
      <w:spacing w:after="120" w:line="480" w:lineRule="auto"/>
      <w:ind w:left="283"/>
    </w:pPr>
    <w:rPr>
      <w:rFonts w:ascii="Times New Roman" w:eastAsia="Times New Roman" w:hAnsi="Times New Roman" w:cs="Times New Roman"/>
      <w:sz w:val="24"/>
      <w:szCs w:val="24"/>
      <w:lang w:eastAsia="pl-PL"/>
    </w:rPr>
  </w:style>
  <w:style w:type="paragraph" w:styleId="NormalnyWeb">
    <w:name w:val="Normal (Web)"/>
    <w:basedOn w:val="Normalny"/>
    <w:uiPriority w:val="99"/>
    <w:qFormat/>
    <w:rsid w:val="00F24735"/>
    <w:pPr>
      <w:widowControl/>
      <w:spacing w:before="280" w:after="280"/>
    </w:pPr>
    <w:rPr>
      <w:rFonts w:ascii="Arial Unicode MS" w:eastAsia="Times New Roman" w:hAnsi="Arial Unicode MS" w:cs="Arial Unicode MS"/>
      <w:color w:val="000099"/>
      <w:sz w:val="24"/>
      <w:szCs w:val="24"/>
      <w:lang w:eastAsia="zh-CN"/>
    </w:rPr>
  </w:style>
  <w:style w:type="paragraph" w:customStyle="1" w:styleId="SIWZtekst">
    <w:name w:val="SIWZ tekst"/>
    <w:basedOn w:val="Normalny"/>
    <w:uiPriority w:val="99"/>
    <w:qFormat/>
    <w:rsid w:val="00F24735"/>
    <w:pPr>
      <w:jc w:val="both"/>
    </w:pPr>
    <w:rPr>
      <w:rFonts w:ascii="Times New Roman" w:eastAsia="Times New Roman" w:hAnsi="Times New Roman" w:cs="Times New Roman"/>
      <w:sz w:val="24"/>
      <w:szCs w:val="24"/>
      <w:lang w:eastAsia="ar-SA"/>
    </w:rPr>
  </w:style>
  <w:style w:type="paragraph" w:customStyle="1" w:styleId="ListParagraph2">
    <w:name w:val="List Paragraph2"/>
    <w:basedOn w:val="Normalny"/>
    <w:uiPriority w:val="99"/>
    <w:qFormat/>
    <w:rsid w:val="00F24735"/>
    <w:pPr>
      <w:widowControl/>
      <w:spacing w:after="200" w:line="276" w:lineRule="auto"/>
      <w:ind w:left="720" w:hanging="431"/>
    </w:pPr>
    <w:rPr>
      <w:rFonts w:eastAsia="Times New Roman" w:cs="Times New Roman"/>
      <w:lang w:eastAsia="pl-PL"/>
    </w:rPr>
  </w:style>
  <w:style w:type="paragraph" w:styleId="Bezodstpw">
    <w:name w:val="No Spacing"/>
    <w:uiPriority w:val="1"/>
    <w:qFormat/>
    <w:rsid w:val="001E5F61"/>
    <w:pPr>
      <w:widowControl w:val="0"/>
    </w:pPr>
    <w:rPr>
      <w:rFonts w:cs="Calibri"/>
      <w:lang w:val="pl-PL"/>
    </w:rPr>
  </w:style>
  <w:style w:type="paragraph" w:customStyle="1" w:styleId="Zawartoramki">
    <w:name w:val="Zawartość ramki"/>
    <w:basedOn w:val="Normalny"/>
    <w:qFormat/>
  </w:style>
  <w:style w:type="paragraph" w:customStyle="1" w:styleId="sdfootnote">
    <w:name w:val="sdfootnote"/>
    <w:basedOn w:val="Normalny"/>
    <w:qFormat/>
    <w:rsid w:val="00BB7A97"/>
    <w:pPr>
      <w:widowControl/>
      <w:suppressAutoHyphens w:val="0"/>
      <w:spacing w:beforeAutospacing="1"/>
    </w:pPr>
    <w:rPr>
      <w:rFonts w:ascii="Times New Roman" w:eastAsia="Times New Roman" w:hAnsi="Times New Roman" w:cs="Times New Roman"/>
      <w:sz w:val="20"/>
      <w:szCs w:val="20"/>
      <w:lang w:eastAsia="pl-PL"/>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Siatka">
    <w:name w:val="Table Grid"/>
    <w:basedOn w:val="Standardowy"/>
    <w:uiPriority w:val="3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6">
    <w:name w:val="toc 6"/>
    <w:basedOn w:val="Normalny"/>
    <w:next w:val="Normalny"/>
    <w:autoRedefine/>
    <w:uiPriority w:val="39"/>
    <w:unhideWhenUsed/>
    <w:rsid w:val="00A82B97"/>
    <w:pPr>
      <w:widowControl/>
      <w:suppressAutoHyphens w:val="0"/>
      <w:spacing w:after="100" w:line="259" w:lineRule="auto"/>
      <w:ind w:left="1100"/>
    </w:pPr>
    <w:rPr>
      <w:rFonts w:eastAsiaTheme="minorEastAsia" w:cstheme="minorBidi"/>
      <w:kern w:val="2"/>
      <w:lang w:eastAsia="pl-PL"/>
    </w:rPr>
  </w:style>
  <w:style w:type="paragraph" w:styleId="Spistreci7">
    <w:name w:val="toc 7"/>
    <w:basedOn w:val="Normalny"/>
    <w:next w:val="Normalny"/>
    <w:autoRedefine/>
    <w:uiPriority w:val="39"/>
    <w:unhideWhenUsed/>
    <w:rsid w:val="00A82B97"/>
    <w:pPr>
      <w:widowControl/>
      <w:suppressAutoHyphens w:val="0"/>
      <w:spacing w:after="100" w:line="259" w:lineRule="auto"/>
      <w:ind w:left="1320"/>
    </w:pPr>
    <w:rPr>
      <w:rFonts w:eastAsiaTheme="minorEastAsia" w:cstheme="minorBidi"/>
      <w:kern w:val="2"/>
      <w:lang w:eastAsia="pl-PL"/>
    </w:rPr>
  </w:style>
  <w:style w:type="paragraph" w:styleId="Spistreci8">
    <w:name w:val="toc 8"/>
    <w:basedOn w:val="Normalny"/>
    <w:next w:val="Normalny"/>
    <w:autoRedefine/>
    <w:uiPriority w:val="39"/>
    <w:unhideWhenUsed/>
    <w:rsid w:val="00A82B97"/>
    <w:pPr>
      <w:widowControl/>
      <w:suppressAutoHyphens w:val="0"/>
      <w:spacing w:after="100" w:line="259" w:lineRule="auto"/>
      <w:ind w:left="1540"/>
    </w:pPr>
    <w:rPr>
      <w:rFonts w:eastAsiaTheme="minorEastAsia" w:cstheme="minorBidi"/>
      <w:kern w:val="2"/>
      <w:lang w:eastAsia="pl-PL"/>
    </w:rPr>
  </w:style>
  <w:style w:type="paragraph" w:styleId="Spistreci9">
    <w:name w:val="toc 9"/>
    <w:basedOn w:val="Normalny"/>
    <w:next w:val="Normalny"/>
    <w:autoRedefine/>
    <w:uiPriority w:val="39"/>
    <w:unhideWhenUsed/>
    <w:rsid w:val="00A82B97"/>
    <w:pPr>
      <w:widowControl/>
      <w:suppressAutoHyphens w:val="0"/>
      <w:spacing w:after="100" w:line="259" w:lineRule="auto"/>
      <w:ind w:left="1760"/>
    </w:pPr>
    <w:rPr>
      <w:rFonts w:eastAsiaTheme="minorEastAsia" w:cstheme="minorBidi"/>
      <w:kern w:val="2"/>
      <w:lang w:eastAsia="pl-PL"/>
    </w:rPr>
  </w:style>
  <w:style w:type="character" w:styleId="Hipercze">
    <w:name w:val="Hyperlink"/>
    <w:basedOn w:val="Domylnaczcionkaakapitu"/>
    <w:uiPriority w:val="99"/>
    <w:unhideWhenUsed/>
    <w:rsid w:val="00A82B97"/>
    <w:rPr>
      <w:color w:val="0000FF" w:themeColor="hyperlink"/>
      <w:u w:val="single"/>
    </w:rPr>
  </w:style>
  <w:style w:type="character" w:styleId="Nierozpoznanawzmianka">
    <w:name w:val="Unresolved Mention"/>
    <w:basedOn w:val="Domylnaczcionkaakapitu"/>
    <w:uiPriority w:val="99"/>
    <w:semiHidden/>
    <w:unhideWhenUsed/>
    <w:rsid w:val="00A82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kretariat@powiatlwowecki.pl" TargetMode="External"/><Relationship Id="rId13" Type="http://schemas.openxmlformats.org/officeDocument/2006/relationships/hyperlink" Target="https://platformazakupowa.pl/transakcja/99966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mruk@powiatlwowecki.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9966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latformazakupowa.pl/transakcja/999668" TargetMode="External"/><Relationship Id="rId4" Type="http://schemas.openxmlformats.org/officeDocument/2006/relationships/settings" Target="settings.xml"/><Relationship Id="rId9" Type="http://schemas.openxmlformats.org/officeDocument/2006/relationships/hyperlink" Target="https://platformazakupowa.pl/transakcja/999668"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6AC1D-22E3-4171-AF09-66D4F412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80</Pages>
  <Words>27596</Words>
  <Characters>165577</Characters>
  <Application>Microsoft Office Word</Application>
  <DocSecurity>0</DocSecurity>
  <Lines>1379</Lines>
  <Paragraphs>385</Paragraphs>
  <ScaleCrop>false</ScaleCrop>
  <HeadingPairs>
    <vt:vector size="4" baseType="variant">
      <vt:variant>
        <vt:lpstr>Tytuł</vt:lpstr>
      </vt:variant>
      <vt:variant>
        <vt:i4>1</vt:i4>
      </vt:variant>
      <vt:variant>
        <vt:lpstr>Nagłówki</vt:lpstr>
      </vt:variant>
      <vt:variant>
        <vt:i4>28</vt:i4>
      </vt:variant>
    </vt:vector>
  </HeadingPairs>
  <TitlesOfParts>
    <vt:vector size="29" baseType="lpstr">
      <vt:lpstr>Uchwała Nr XXXVI/255/21 z dnia 27 maja 2021 r.</vt:lpstr>
      <vt:lpstr>&lt; Spis treści</vt:lpstr>
      <vt:lpstr>        NAZWA ORAZ ADRES ZAMAWIAJĄCEGO</vt:lpstr>
      <vt:lpstr>        OCHRONA DANYCH OSOBOWYCH</vt:lpstr>
      <vt:lpstr>        TRYB UDZIELENIA ZAMÓWIENIA </vt:lpstr>
      <vt:lpstr>        ŹRÓDŁO FINANSOWANIA POSTĘPOWANIA</vt:lpstr>
      <vt:lpstr>        OPIS PRZEDMIOTU ZAMÓWIENIA</vt:lpstr>
      <vt:lpstr>        OPIS CZĘŚCI ZAMÓWIENIA </vt:lpstr>
      <vt:lpstr>        INFORMACJA O PRZEWIDYWANYCH ZAMÓWIENIACH, O KTÓRYCH MOWA W ART. 214 UST. 1 PKT. </vt:lpstr>
      <vt:lpstr>        INFORMACJA	DOTYCZĄCA	OFERT	WARIANTOWYCH,	UMOWY	RAMOWEJ,	AUKCJI ELEKTRONICZNEJ, K</vt:lpstr>
      <vt:lpstr>        TERMIN WYKONANIA ZAMÓWIENIA</vt:lpstr>
      <vt:lpstr>        PODSTAWY WYKLUCZENIA</vt:lpstr>
      <vt:lpstr>        INFORMACJE O WARUNKACH UDZIAŁU W POSTĘPOWANIU</vt:lpstr>
      <vt:lpstr>        INFORMACJA O PODMIOTOWYCH I PRZEDMIOTOWYCH ŚRODKACH DOWODOWYCH. Oświadczenia i d</vt:lpstr>
      <vt:lpstr>        INFORMACJA DLA WYKONAWCÓW WSPÓLNIE UBIEGAJĄCYCH SIĘ O UDZIELENIE ZAMÓWIENIA (W T</vt:lpstr>
      <vt:lpstr>        INFORMACJA O ŚRODKACH KOMUNIKACJI ELEKTRONICZNEJ, PRZY UŻYCIU KTÓRYCH ZAMAWIAJĄC</vt:lpstr>
      <vt:lpstr>        WSKAZANIE OSÓB UPRAWNIONYCH DO KOMUNIKOWANIA SIĘ W WYKONAWCAMI</vt:lpstr>
      <vt:lpstr>        OPIS SPOSOBU PRZYGOTOWANIA OFERTY</vt:lpstr>
      <vt:lpstr>        SPOSÓB ORAZ TERMIN SKŁADANIA OFERT</vt:lpstr>
      <vt:lpstr>        TERMIN OTWARCIA OFERT</vt:lpstr>
      <vt:lpstr>        TERMIN ZWIĄZANIA OFERTĄ</vt:lpstr>
      <vt:lpstr>        WYMAGANIA DOTYCZĄCE WADIUM</vt:lpstr>
      <vt:lpstr>        SPOSÓB OBLICZENIA KOSZTU</vt:lpstr>
      <vt:lpstr>        OPIS KRYTERIÓW OCENY OFERT, WRAZ Z PODANIEM WAG TYCH KRYTERIÓW I SPOSOBU OCENY O</vt:lpstr>
      <vt:lpstr>        PROJEKTOWANE POSTANOWIENIA UMOWY W SPRAWIE ZAMÓWIENIA PUBLICZNEGO, KTÓRE ZOSTANĄ</vt:lpstr>
      <vt:lpstr>        WYMAGANIA DOTYCZĄCE ZABEZPIECZENIA NALEŻYTEGO WYKONANIA UMOWY</vt:lpstr>
      <vt:lpstr>        INFORMACJE O FORMALNOŚCIACH, JAKIE MUSZĄ ZOSTAĆ DOPEŁNIONE PO WYBORZE OFERTY W C</vt:lpstr>
      <vt:lpstr>        POUCZENIE O ŚRODKACH OCHRONY PRAWNEJ PRZYSŁUGUJĄCYCH WYKONAWCY</vt:lpstr>
      <vt:lpstr>        KLAUZULA ZATRUDNIENIA</vt:lpstr>
    </vt:vector>
  </TitlesOfParts>
  <Company/>
  <LinksUpToDate>false</LinksUpToDate>
  <CharactersWithSpaces>192788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XXXVI/255/21 z dnia 27 maja 2021 r.</dc:title>
  <dc:subject>w sprawie Regulaminu utrzymania czystości i^porządku na terenie gminy i^miastaLwówek Śląski</dc:subject>
  <dc:creator>a.augustynowicz</dc:creator>
  <dc:description/>
  <cp:lastModifiedBy>m.mruk@powiatlwowecki.pl</cp:lastModifiedBy>
  <cp:revision>11</cp:revision>
  <cp:lastPrinted>2024-11-19T12:05:00Z</cp:lastPrinted>
  <dcterms:created xsi:type="dcterms:W3CDTF">2024-11-15T14:00:00Z</dcterms:created>
  <dcterms:modified xsi:type="dcterms:W3CDTF">2024-11-19T12:05:00Z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