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1BE0" w14:textId="77777777" w:rsidR="002D551D" w:rsidRDefault="002D551D" w:rsidP="00F2725F">
      <w:pPr>
        <w:rPr>
          <w:rFonts w:ascii="Calibri" w:hAnsi="Calibri" w:cs="Calibri"/>
          <w:sz w:val="22"/>
          <w:szCs w:val="22"/>
        </w:rPr>
      </w:pPr>
    </w:p>
    <w:p w14:paraId="1C2BDDC1" w14:textId="1C90F2F5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 w:rsidR="003B0A70">
        <w:rPr>
          <w:rFonts w:ascii="Calibri" w:hAnsi="Calibri" w:cs="Calibri"/>
          <w:sz w:val="22"/>
          <w:szCs w:val="22"/>
        </w:rPr>
        <w:t>15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2B7EBC">
        <w:rPr>
          <w:rFonts w:ascii="Calibri" w:hAnsi="Calibri" w:cs="Calibri"/>
          <w:sz w:val="22"/>
          <w:szCs w:val="22"/>
        </w:rPr>
        <w:t>31</w:t>
      </w:r>
      <w:r w:rsidR="0093637D">
        <w:rPr>
          <w:rFonts w:ascii="Calibri" w:hAnsi="Calibri" w:cs="Calibri"/>
          <w:sz w:val="22"/>
          <w:szCs w:val="22"/>
        </w:rPr>
        <w:t>.</w:t>
      </w:r>
      <w:r w:rsidR="003B0A70">
        <w:rPr>
          <w:rFonts w:ascii="Calibri" w:hAnsi="Calibri" w:cs="Calibri"/>
          <w:sz w:val="22"/>
          <w:szCs w:val="22"/>
        </w:rPr>
        <w:t>10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1E430059" w14:textId="77777777" w:rsidR="002D551D" w:rsidRDefault="002D551D" w:rsidP="003167A8">
      <w:pPr>
        <w:rPr>
          <w:rFonts w:ascii="Calibri" w:hAnsi="Calibri" w:cs="Calibri"/>
          <w:b/>
          <w:sz w:val="22"/>
          <w:szCs w:val="22"/>
        </w:rPr>
      </w:pPr>
    </w:p>
    <w:p w14:paraId="59E6EDD5" w14:textId="754CCC35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488783F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A9799B">
        <w:rPr>
          <w:rFonts w:ascii="Calibri" w:hAnsi="Calibri" w:cs="Calibri"/>
          <w:b/>
          <w:i/>
          <w:sz w:val="22"/>
          <w:szCs w:val="22"/>
        </w:rPr>
        <w:t>Treść zapytań i wyjaśnienia zapisów treści</w:t>
      </w:r>
    </w:p>
    <w:p w14:paraId="6279F9CD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specyfikacji </w:t>
      </w:r>
      <w:r w:rsidRPr="00A9799B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1B68493D" w14:textId="77777777" w:rsidR="003167A8" w:rsidRPr="00A9799B" w:rsidRDefault="003167A8" w:rsidP="003167A8">
      <w:pPr>
        <w:ind w:left="4678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DD53C12" w14:textId="42C50912" w:rsidR="003167A8" w:rsidRDefault="003167A8" w:rsidP="00511CBC">
      <w:pPr>
        <w:autoSpaceDE w:val="0"/>
        <w:autoSpaceDN w:val="0"/>
        <w:adjustRightInd w:val="0"/>
        <w:ind w:left="1134" w:hanging="1134"/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podstawowym na podstawie art. 275 pkt 1 ustawy </w:t>
      </w:r>
      <w:proofErr w:type="spellStart"/>
      <w:r w:rsidRPr="00A9799B">
        <w:rPr>
          <w:rFonts w:ascii="Calibri" w:hAnsi="Calibri" w:cs="Calibri"/>
          <w:sz w:val="22"/>
          <w:szCs w:val="22"/>
        </w:rPr>
        <w:t>Pzp</w:t>
      </w:r>
      <w:proofErr w:type="spellEnd"/>
      <w:r w:rsidRPr="00A9799B">
        <w:rPr>
          <w:rFonts w:ascii="Calibri" w:hAnsi="Calibri" w:cs="Calibri"/>
          <w:sz w:val="22"/>
          <w:szCs w:val="22"/>
        </w:rPr>
        <w:t xml:space="preserve"> na zadanie pod nazwą</w:t>
      </w:r>
      <w:r w:rsidR="00CE6593">
        <w:rPr>
          <w:rFonts w:ascii="Calibri" w:hAnsi="Calibri" w:cs="Calibri"/>
          <w:sz w:val="22"/>
          <w:szCs w:val="22"/>
        </w:rPr>
        <w:t>:</w:t>
      </w:r>
      <w:r w:rsidR="0093637D">
        <w:rPr>
          <w:rFonts w:ascii="Calibri" w:hAnsi="Calibri" w:cs="Calibri"/>
          <w:sz w:val="22"/>
          <w:szCs w:val="22"/>
        </w:rPr>
        <w:t xml:space="preserve"> </w:t>
      </w:r>
      <w:r w:rsidR="003B0A70" w:rsidRPr="003B0A70">
        <w:rPr>
          <w:rFonts w:ascii="Calibri" w:hAnsi="Calibri" w:cs="Calibri"/>
          <w:b/>
          <w:bCs/>
          <w:sz w:val="22"/>
          <w:szCs w:val="22"/>
        </w:rPr>
        <w:t>„Rozbudowa sieci kanalizacji sanitarnej wraz z przepompowniami i oczyszczalnią ścieków w Dąbrówce Wisłockiej oraz montaż wolnostojących urządzeń fotowoltaicznych wraz z magazynami energii dla potrzeb funkcjonowania oczyszczalni ścieków i przepompowni ścieków na terenie Gminy Radomyśl Wielki”</w:t>
      </w:r>
    </w:p>
    <w:p w14:paraId="54F10675" w14:textId="77777777" w:rsidR="00DB3626" w:rsidRDefault="00DB3626" w:rsidP="00511CBC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</w:p>
    <w:p w14:paraId="0764105A" w14:textId="77777777" w:rsidR="003167A8" w:rsidRDefault="003167A8" w:rsidP="00FB5F44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95323C7" w14:textId="77777777" w:rsidR="00D47103" w:rsidRPr="00A9799B" w:rsidRDefault="00D47103" w:rsidP="007D6D2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5CAEC935" w:rsidR="009E6176" w:rsidRPr="00F2725F" w:rsidRDefault="003167A8" w:rsidP="007D6D29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>Zgodnie z art. 284 ust. 6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</w:t>
      </w:r>
      <w:r w:rsidR="003B0A70">
        <w:rPr>
          <w:rFonts w:ascii="Calibri" w:hAnsi="Calibri" w:cs="Calibri"/>
          <w:sz w:val="22"/>
          <w:szCs w:val="22"/>
        </w:rPr>
        <w:t>4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 w:rsidR="003B0A70">
        <w:rPr>
          <w:rFonts w:ascii="Calibri" w:hAnsi="Calibri" w:cs="Calibri"/>
          <w:sz w:val="22"/>
          <w:szCs w:val="22"/>
        </w:rPr>
        <w:t>1320</w:t>
      </w:r>
      <w:r w:rsidRPr="005B4139">
        <w:rPr>
          <w:rFonts w:ascii="Calibri" w:hAnsi="Calibri" w:cs="Calibri"/>
          <w:sz w:val="22"/>
          <w:szCs w:val="22"/>
        </w:rPr>
        <w:t>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Pr="00DA1C1E" w:rsidRDefault="00DE09CC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F7622C" w14:textId="77777777" w:rsidR="00D900B5" w:rsidRPr="00D900B5" w:rsidRDefault="00D900B5" w:rsidP="00D900B5">
      <w:pPr>
        <w:autoSpaceDE w:val="0"/>
        <w:autoSpaceDN w:val="0"/>
        <w:adjustRightInd w:val="0"/>
        <w:ind w:left="1134" w:hanging="992"/>
        <w:rPr>
          <w:rFonts w:ascii="Calibri" w:hAnsi="Calibri" w:cs="Calibri"/>
          <w:b/>
          <w:sz w:val="24"/>
        </w:rPr>
      </w:pPr>
      <w:r w:rsidRPr="00D900B5">
        <w:rPr>
          <w:rFonts w:ascii="Calibri" w:hAnsi="Calibri" w:cs="Calibri"/>
          <w:b/>
          <w:sz w:val="24"/>
        </w:rPr>
        <w:t>Cześć nr 1- „Rozbudowa sieci kanalizacji sanitarnej wraz z przepompowniami i oczyszczalnią ścieków w Dąbrówce Wisłockiej”.</w:t>
      </w:r>
    </w:p>
    <w:p w14:paraId="35E18724" w14:textId="77777777" w:rsidR="00D900B5" w:rsidRDefault="00D900B5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804582" w14:textId="77777777" w:rsidR="00D900B5" w:rsidRDefault="00D900B5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F39D39" w14:textId="280A4EDD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1</w:t>
      </w:r>
    </w:p>
    <w:p w14:paraId="5837F68F" w14:textId="6800D4E1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51B3">
        <w:rPr>
          <w:rFonts w:asciiTheme="minorHAnsi" w:hAnsiTheme="minorHAnsi" w:cstheme="minorHAnsi"/>
          <w:b/>
          <w:bCs/>
          <w:sz w:val="22"/>
          <w:szCs w:val="22"/>
        </w:rPr>
        <w:t>Proszę o poprawę/weryfikację przedmiarów robót. W poz. 1.1.23. powinien być obmiar 193 m.</w:t>
      </w:r>
    </w:p>
    <w:p w14:paraId="0F78A035" w14:textId="4C527130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3194E00" w14:textId="0CEBAB9A" w:rsidR="00162AE1" w:rsidRDefault="00162AE1" w:rsidP="00FE51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</w:t>
      </w:r>
      <w:r w:rsidR="00FE51B3" w:rsidRPr="00FE51B3">
        <w:rPr>
          <w:rFonts w:asciiTheme="minorHAnsi" w:hAnsiTheme="minorHAnsi" w:cstheme="minorHAnsi"/>
          <w:sz w:val="22"/>
          <w:szCs w:val="22"/>
        </w:rPr>
        <w:t xml:space="preserve">oz. 1.1.23 Zamawiający zmienia </w:t>
      </w:r>
      <w:r>
        <w:rPr>
          <w:rFonts w:asciiTheme="minorHAnsi" w:hAnsiTheme="minorHAnsi" w:cstheme="minorHAnsi"/>
          <w:sz w:val="22"/>
          <w:szCs w:val="22"/>
        </w:rPr>
        <w:t>opis</w:t>
      </w:r>
      <w:r w:rsidR="00FE51B3" w:rsidRPr="00FE51B3">
        <w:rPr>
          <w:rFonts w:asciiTheme="minorHAnsi" w:hAnsiTheme="minorHAnsi" w:cstheme="minorHAnsi"/>
          <w:sz w:val="22"/>
          <w:szCs w:val="22"/>
        </w:rPr>
        <w:t xml:space="preserve"> pozycji</w:t>
      </w:r>
      <w:r>
        <w:rPr>
          <w:rFonts w:asciiTheme="minorHAnsi" w:hAnsiTheme="minorHAnsi" w:cstheme="minorHAnsi"/>
          <w:sz w:val="22"/>
          <w:szCs w:val="22"/>
        </w:rPr>
        <w:t xml:space="preserve"> przedmiarowej na:</w:t>
      </w:r>
      <w:r w:rsidR="00FE51B3" w:rsidRPr="00FE51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FAA81C" w14:textId="0B7F65A4" w:rsidR="00FE51B3" w:rsidRPr="00FE51B3" w:rsidRDefault="00FE51B3" w:rsidP="00FE51B3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i/>
          <w:iCs/>
          <w:sz w:val="22"/>
          <w:szCs w:val="22"/>
        </w:rPr>
        <w:t>„Kanały z rur typu PVC łączone na wcisk, Fi·160·mm SN8 z wydłużonym kielichem</w:t>
      </w:r>
      <w:r w:rsidR="00162AE1">
        <w:rPr>
          <w:rFonts w:asciiTheme="minorHAnsi" w:hAnsiTheme="minorHAnsi" w:cstheme="minorHAnsi"/>
          <w:i/>
          <w:iCs/>
          <w:sz w:val="22"/>
          <w:szCs w:val="22"/>
        </w:rPr>
        <w:t>” -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 xml:space="preserve"> ilość 270</w:t>
      </w:r>
      <w:r w:rsidR="00162A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="00162AE1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FE51B3">
        <w:rPr>
          <w:rFonts w:asciiTheme="minorHAnsi" w:hAnsiTheme="minorHAnsi" w:cstheme="minorHAnsi"/>
          <w:sz w:val="22"/>
          <w:szCs w:val="22"/>
        </w:rPr>
        <w:t>.</w:t>
      </w:r>
    </w:p>
    <w:p w14:paraId="2C10240C" w14:textId="77777777" w:rsidR="00FE51B3" w:rsidRPr="00FE51B3" w:rsidRDefault="00FE51B3" w:rsidP="00FE51B3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>Ostateczna ilość obmiarowa robót faktycznie wykonanych ustalona zostanie w oparciu o kosztorys powykonawczy uproszczony, po zakończeniu i odbiorze robót budowlanych.</w:t>
      </w:r>
    </w:p>
    <w:p w14:paraId="0243AD2A" w14:textId="77777777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40DFA9" w14:textId="26D6B01B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2</w:t>
      </w:r>
    </w:p>
    <w:p w14:paraId="7956DEB3" w14:textId="6224EA64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51B3">
        <w:rPr>
          <w:rFonts w:asciiTheme="minorHAnsi" w:hAnsiTheme="minorHAnsi" w:cstheme="minorHAnsi"/>
          <w:b/>
          <w:bCs/>
          <w:sz w:val="22"/>
          <w:szCs w:val="22"/>
        </w:rPr>
        <w:t>Proszę o poprawę/weryfikację przedmiarów robót . W poz. 1.1.24. powinien być obmiar 1 873 m.</w:t>
      </w:r>
    </w:p>
    <w:p w14:paraId="3BC7EC87" w14:textId="262B793D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B946800" w14:textId="7E6A0162" w:rsidR="00162AE1" w:rsidRDefault="00FE51B3" w:rsidP="00FE51B3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62AE1">
        <w:rPr>
          <w:rFonts w:asciiTheme="minorHAnsi" w:hAnsiTheme="minorHAnsi" w:cstheme="minorHAnsi"/>
          <w:sz w:val="22"/>
          <w:szCs w:val="22"/>
        </w:rPr>
        <w:t>zmienia</w:t>
      </w:r>
      <w:r w:rsidRPr="00FE51B3">
        <w:rPr>
          <w:rFonts w:asciiTheme="minorHAnsi" w:hAnsiTheme="minorHAnsi" w:cstheme="minorHAnsi"/>
          <w:sz w:val="22"/>
          <w:szCs w:val="22"/>
        </w:rPr>
        <w:t xml:space="preserve"> ilość przedmiaru w pozycji 1.1.24 na 1130</w:t>
      </w:r>
      <w:r w:rsidR="00162AE1">
        <w:rPr>
          <w:rFonts w:asciiTheme="minorHAnsi" w:hAnsiTheme="minorHAnsi" w:cstheme="minorHAnsi"/>
          <w:sz w:val="22"/>
          <w:szCs w:val="22"/>
        </w:rPr>
        <w:t xml:space="preserve"> </w:t>
      </w:r>
      <w:r w:rsidRPr="00FE51B3">
        <w:rPr>
          <w:rFonts w:asciiTheme="minorHAnsi" w:hAnsiTheme="minorHAnsi" w:cstheme="minorHAnsi"/>
          <w:sz w:val="22"/>
          <w:szCs w:val="22"/>
        </w:rPr>
        <w:t>m</w:t>
      </w:r>
    </w:p>
    <w:p w14:paraId="14AA6CF2" w14:textId="5B107F80" w:rsidR="00FE51B3" w:rsidRPr="00FE51B3" w:rsidRDefault="00FE51B3" w:rsidP="00FE51B3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 xml:space="preserve">i dodaje pozycję przedmiarową 3.3.1 </w:t>
      </w:r>
      <w:r w:rsidR="00162AE1">
        <w:rPr>
          <w:rFonts w:asciiTheme="minorHAnsi" w:hAnsiTheme="minorHAnsi" w:cstheme="minorHAnsi"/>
          <w:sz w:val="22"/>
          <w:szCs w:val="22"/>
        </w:rPr>
        <w:t>„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>Kanały z rur typu PVC łączone na wcisk, Fi·200·mm SN8 z wydłużonym kielichem</w:t>
      </w:r>
      <w:r w:rsidR="00162AE1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62AE1" w:rsidRPr="00162AE1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 xml:space="preserve"> ilości 270</w:t>
      </w:r>
      <w:r w:rsidR="00162A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>m.</w:t>
      </w:r>
      <w:r w:rsidRPr="00FE51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224A51" w14:textId="77777777" w:rsidR="00FE51B3" w:rsidRPr="00FE51B3" w:rsidRDefault="00FE51B3" w:rsidP="00FE51B3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>Ostateczna ilość obmiarowa robót faktycznie wykonanych, ustalona zostanie w oparciu o kosztorys powykonawczy uproszczony, po zakończeniu i odbiorze robót budowlanych.</w:t>
      </w:r>
    </w:p>
    <w:p w14:paraId="6389ED6D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320036" w14:textId="0C35F266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3</w:t>
      </w:r>
    </w:p>
    <w:p w14:paraId="3D664CEF" w14:textId="77777777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51B3">
        <w:rPr>
          <w:rFonts w:asciiTheme="minorHAnsi" w:hAnsiTheme="minorHAnsi" w:cstheme="minorHAnsi"/>
          <w:b/>
          <w:bCs/>
          <w:sz w:val="22"/>
          <w:szCs w:val="22"/>
        </w:rPr>
        <w:t>Czy Wykonawca może zmieniać obmiary oraz usuwać lub dodawać pozycje kosztorysu ?</w:t>
      </w:r>
    </w:p>
    <w:p w14:paraId="620E7F8A" w14:textId="5EEF690D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8A23A9A" w14:textId="219DFE60" w:rsidR="00FE51B3" w:rsidRPr="00FE51B3" w:rsidRDefault="00FE51B3" w:rsidP="00FE51B3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lastRenderedPageBreak/>
        <w:t>Zamawiający nie wyraża zgody na zmiany obmiarów oraz usuwania lub dodawania pozycji kosztorysowych samodzielnie przez wykonawcę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E51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AEEE41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14EBE2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4</w:t>
      </w:r>
    </w:p>
    <w:p w14:paraId="2BF6F1F5" w14:textId="05FA72DB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51B3">
        <w:rPr>
          <w:rFonts w:asciiTheme="minorHAnsi" w:hAnsiTheme="minorHAnsi" w:cstheme="minorHAnsi"/>
          <w:b/>
          <w:bCs/>
          <w:sz w:val="22"/>
          <w:szCs w:val="22"/>
        </w:rPr>
        <w:t>Pozycje na przeciąganie oraz przewierty są nie adekwatne do siebie. Proszę o weryfikację</w:t>
      </w:r>
    </w:p>
    <w:p w14:paraId="4B0E2CD5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BACFC47" w14:textId="580834F4" w:rsidR="00FE51B3" w:rsidRPr="00FE51B3" w:rsidRDefault="00FE51B3" w:rsidP="00FE51B3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>Proszę wycenić zgodnie z przedmiarem robót. Część instalacji metodą przewiertów służy jako rury osłonowe, a część jako ciąg instalacji kanalizacji.</w:t>
      </w:r>
    </w:p>
    <w:p w14:paraId="532C5D8E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DF112F" w14:textId="7B0F9298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5</w:t>
      </w:r>
    </w:p>
    <w:p w14:paraId="680E046C" w14:textId="1F77BC85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51B3">
        <w:rPr>
          <w:rFonts w:asciiTheme="minorHAnsi" w:hAnsiTheme="minorHAnsi" w:cstheme="minorHAnsi"/>
          <w:b/>
          <w:bCs/>
          <w:sz w:val="22"/>
          <w:szCs w:val="22"/>
        </w:rPr>
        <w:t xml:space="preserve">Na profilach występuje rura </w:t>
      </w:r>
      <w:proofErr w:type="spellStart"/>
      <w:r w:rsidRPr="00FE51B3">
        <w:rPr>
          <w:rFonts w:asciiTheme="minorHAnsi" w:hAnsiTheme="minorHAnsi" w:cstheme="minorHAnsi"/>
          <w:b/>
          <w:bCs/>
          <w:sz w:val="22"/>
          <w:szCs w:val="22"/>
        </w:rPr>
        <w:t>pvc</w:t>
      </w:r>
      <w:proofErr w:type="spellEnd"/>
      <w:r w:rsidRPr="00FE51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E51B3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Pr="00FE51B3">
        <w:rPr>
          <w:rFonts w:asciiTheme="minorHAnsi" w:hAnsiTheme="minorHAnsi" w:cstheme="minorHAnsi"/>
          <w:b/>
          <w:bCs/>
          <w:sz w:val="22"/>
          <w:szCs w:val="22"/>
        </w:rPr>
        <w:t xml:space="preserve"> 200 sn8. Brak takiej pozycji w przedmiarze. Proszę o uzupełnienie</w:t>
      </w:r>
    </w:p>
    <w:p w14:paraId="466BB958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0AF000B" w14:textId="2951DFAF" w:rsidR="00162AE1" w:rsidRDefault="00162AE1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Jak w pytaniu nr 2</w:t>
      </w:r>
    </w:p>
    <w:p w14:paraId="3BC20AA0" w14:textId="3FAA2C15" w:rsidR="00162AE1" w:rsidRDefault="00162AE1" w:rsidP="00162AE1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sz w:val="22"/>
          <w:szCs w:val="22"/>
        </w:rPr>
        <w:t>zmienia</w:t>
      </w:r>
      <w:r w:rsidRPr="00FE51B3">
        <w:rPr>
          <w:rFonts w:asciiTheme="minorHAnsi" w:hAnsiTheme="minorHAnsi" w:cstheme="minorHAnsi"/>
          <w:sz w:val="22"/>
          <w:szCs w:val="22"/>
        </w:rPr>
        <w:t xml:space="preserve"> ilość przedmiaru w pozycji 1.1.24 na 1130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51B3">
        <w:rPr>
          <w:rFonts w:asciiTheme="minorHAnsi" w:hAnsiTheme="minorHAnsi" w:cstheme="minorHAnsi"/>
          <w:sz w:val="22"/>
          <w:szCs w:val="22"/>
        </w:rPr>
        <w:t>m</w:t>
      </w:r>
    </w:p>
    <w:p w14:paraId="1E1E6A21" w14:textId="77777777" w:rsidR="00162AE1" w:rsidRPr="00FE51B3" w:rsidRDefault="00162AE1" w:rsidP="00162AE1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 xml:space="preserve">i dodaje pozycję przedmiarową 3.3.1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>Kanały z rur typu PVC łączone na wcisk, Fi·200·mm SN8 z wydłużonym kielichem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62AE1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 xml:space="preserve"> ilości 270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>m.</w:t>
      </w:r>
      <w:r w:rsidRPr="00FE51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A2AD7" w14:textId="77777777" w:rsidR="00162AE1" w:rsidRPr="00FE51B3" w:rsidRDefault="00162AE1" w:rsidP="00162AE1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>Ostateczna ilość obmiarowa robót faktycznie wykonanych, ustalona zostanie w oparciu o kosztorys powykonawczy uproszczony, po zakończeniu i odbiorze robót budowlanych.</w:t>
      </w:r>
    </w:p>
    <w:p w14:paraId="09DFAE18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1DD406" w14:textId="21D9D9D5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6</w:t>
      </w:r>
    </w:p>
    <w:p w14:paraId="652679BA" w14:textId="38650276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51B3">
        <w:rPr>
          <w:rFonts w:asciiTheme="minorHAnsi" w:hAnsiTheme="minorHAnsi" w:cstheme="minorHAnsi"/>
          <w:b/>
          <w:bCs/>
          <w:sz w:val="22"/>
          <w:szCs w:val="22"/>
        </w:rPr>
        <w:t>W poz. 1.1.23. jest opis ,,Kanały z rur typu PVC łączone na wcisk, Fi·160·mm SN12 z wydłużonym kielichem</w:t>
      </w:r>
      <w:r w:rsidR="00162AE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FE51B3">
        <w:rPr>
          <w:rFonts w:asciiTheme="minorHAnsi" w:hAnsiTheme="minorHAnsi" w:cstheme="minorHAnsi"/>
          <w:b/>
          <w:bCs/>
          <w:sz w:val="22"/>
          <w:szCs w:val="22"/>
        </w:rPr>
        <w:t xml:space="preserve"> a opis wskazuje na montaż w </w:t>
      </w:r>
      <w:proofErr w:type="spellStart"/>
      <w:r w:rsidRPr="00FE51B3">
        <w:rPr>
          <w:rFonts w:asciiTheme="minorHAnsi" w:hAnsiTheme="minorHAnsi" w:cstheme="minorHAnsi"/>
          <w:b/>
          <w:bCs/>
          <w:sz w:val="22"/>
          <w:szCs w:val="22"/>
        </w:rPr>
        <w:t>przykanalikach</w:t>
      </w:r>
      <w:proofErr w:type="spellEnd"/>
      <w:r w:rsidRPr="00FE51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E51B3">
        <w:rPr>
          <w:rFonts w:asciiTheme="minorHAnsi" w:hAnsiTheme="minorHAnsi" w:cstheme="minorHAnsi"/>
          <w:b/>
          <w:bCs/>
          <w:sz w:val="22"/>
          <w:szCs w:val="22"/>
        </w:rPr>
        <w:t>sn</w:t>
      </w:r>
      <w:proofErr w:type="spellEnd"/>
      <w:r w:rsidRPr="00FE51B3">
        <w:rPr>
          <w:rFonts w:asciiTheme="minorHAnsi" w:hAnsiTheme="minorHAnsi" w:cstheme="minorHAnsi"/>
          <w:b/>
          <w:bCs/>
          <w:sz w:val="22"/>
          <w:szCs w:val="22"/>
        </w:rPr>
        <w:t xml:space="preserve"> 8. Proszę o wyjaśnienie rozbieżności.</w:t>
      </w:r>
    </w:p>
    <w:p w14:paraId="453063B3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6D5D8CD" w14:textId="522B259F" w:rsidR="00162AE1" w:rsidRDefault="00162AE1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Jak w pytaniu nr 1</w:t>
      </w:r>
    </w:p>
    <w:p w14:paraId="2061C781" w14:textId="77777777" w:rsidR="00162AE1" w:rsidRDefault="00162AE1" w:rsidP="00162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</w:t>
      </w:r>
      <w:r w:rsidRPr="00FE51B3">
        <w:rPr>
          <w:rFonts w:asciiTheme="minorHAnsi" w:hAnsiTheme="minorHAnsi" w:cstheme="minorHAnsi"/>
          <w:sz w:val="22"/>
          <w:szCs w:val="22"/>
        </w:rPr>
        <w:t xml:space="preserve">oz. 1.1.23 Zamawiający zmienia </w:t>
      </w:r>
      <w:r>
        <w:rPr>
          <w:rFonts w:asciiTheme="minorHAnsi" w:hAnsiTheme="minorHAnsi" w:cstheme="minorHAnsi"/>
          <w:sz w:val="22"/>
          <w:szCs w:val="22"/>
        </w:rPr>
        <w:t>opis</w:t>
      </w:r>
      <w:r w:rsidRPr="00FE51B3">
        <w:rPr>
          <w:rFonts w:asciiTheme="minorHAnsi" w:hAnsiTheme="minorHAnsi" w:cstheme="minorHAnsi"/>
          <w:sz w:val="22"/>
          <w:szCs w:val="22"/>
        </w:rPr>
        <w:t xml:space="preserve"> pozycji</w:t>
      </w:r>
      <w:r>
        <w:rPr>
          <w:rFonts w:asciiTheme="minorHAnsi" w:hAnsiTheme="minorHAnsi" w:cstheme="minorHAnsi"/>
          <w:sz w:val="22"/>
          <w:szCs w:val="22"/>
        </w:rPr>
        <w:t xml:space="preserve"> przedmiarowej na:</w:t>
      </w:r>
      <w:r w:rsidRPr="00FE51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F6A0A" w14:textId="77777777" w:rsidR="00162AE1" w:rsidRPr="00FE51B3" w:rsidRDefault="00162AE1" w:rsidP="00162AE1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i/>
          <w:iCs/>
          <w:sz w:val="22"/>
          <w:szCs w:val="22"/>
        </w:rPr>
        <w:t>„Kanały z rur typu PVC łączone na wcisk, Fi·160·mm SN8 z wydłużonym kielichem</w:t>
      </w:r>
      <w:r>
        <w:rPr>
          <w:rFonts w:asciiTheme="minorHAnsi" w:hAnsiTheme="minorHAnsi" w:cstheme="minorHAnsi"/>
          <w:i/>
          <w:iCs/>
          <w:sz w:val="22"/>
          <w:szCs w:val="22"/>
        </w:rPr>
        <w:t>” -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 xml:space="preserve"> ilość 270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E51B3">
        <w:rPr>
          <w:rFonts w:asciiTheme="minorHAnsi" w:hAnsiTheme="minorHAnsi" w:cstheme="minorHAnsi"/>
          <w:i/>
          <w:iCs/>
          <w:sz w:val="22"/>
          <w:szCs w:val="22"/>
        </w:rPr>
        <w:t>m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FE51B3">
        <w:rPr>
          <w:rFonts w:asciiTheme="minorHAnsi" w:hAnsiTheme="minorHAnsi" w:cstheme="minorHAnsi"/>
          <w:sz w:val="22"/>
          <w:szCs w:val="22"/>
        </w:rPr>
        <w:t>.</w:t>
      </w:r>
    </w:p>
    <w:p w14:paraId="5003FB17" w14:textId="77777777" w:rsidR="00162AE1" w:rsidRPr="00FE51B3" w:rsidRDefault="00162AE1" w:rsidP="00162AE1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>Ostateczna ilość obmiarowa robót faktycznie wykonanych ustalona zostanie w oparciu o kosztorys powykonawczy uproszczony, po zakończeniu i odbiorze robót budowlanych.</w:t>
      </w:r>
    </w:p>
    <w:p w14:paraId="0EBCEFB6" w14:textId="77777777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77ACDF" w14:textId="5D51FE8F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7</w:t>
      </w:r>
    </w:p>
    <w:p w14:paraId="7E2F8DAC" w14:textId="77777777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51B3">
        <w:rPr>
          <w:rFonts w:asciiTheme="minorHAnsi" w:hAnsiTheme="minorHAnsi" w:cstheme="minorHAnsi"/>
          <w:b/>
          <w:bCs/>
          <w:sz w:val="22"/>
          <w:szCs w:val="22"/>
        </w:rPr>
        <w:t>Czy można zamienić technologię na osad czynny? Chodzi o moduł 3-komorowy (osadnik wstępny, komora osadu czynnego, osadnik wtórny )</w:t>
      </w:r>
    </w:p>
    <w:p w14:paraId="0DBB458D" w14:textId="77777777" w:rsid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15AF533" w14:textId="0E131939" w:rsidR="00FE51B3" w:rsidRPr="00FE51B3" w:rsidRDefault="00FE51B3" w:rsidP="00FE51B3">
      <w:pPr>
        <w:rPr>
          <w:rFonts w:asciiTheme="minorHAnsi" w:hAnsiTheme="minorHAnsi" w:cstheme="minorHAnsi"/>
          <w:sz w:val="22"/>
          <w:szCs w:val="22"/>
        </w:rPr>
      </w:pPr>
      <w:r w:rsidRPr="00FE51B3">
        <w:rPr>
          <w:rFonts w:asciiTheme="minorHAnsi" w:hAnsiTheme="minorHAnsi" w:cstheme="minorHAnsi"/>
          <w:sz w:val="22"/>
          <w:szCs w:val="22"/>
        </w:rPr>
        <w:t>Zamawiający nie dopuszcza zmiany technologii oczyszczania ścieków</w:t>
      </w:r>
    </w:p>
    <w:p w14:paraId="197D66CB" w14:textId="77777777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DD353D" w14:textId="77777777" w:rsidR="00FE51B3" w:rsidRPr="00FE51B3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081F9" w14:textId="726EC8C0" w:rsidR="00162AE1" w:rsidRDefault="00FE51B3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D0D9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Zamawiający </w:t>
      </w:r>
      <w:r w:rsidR="00162AE1" w:rsidRPr="003D0D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załącza poprawiony przedmiar robót oraz kosztorys ofertowy</w:t>
      </w:r>
      <w:r w:rsidR="00162AE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B101127" w14:textId="77777777" w:rsidR="00162AE1" w:rsidRDefault="00162AE1" w:rsidP="00FE5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AE2B75" w14:textId="77777777" w:rsidR="0067655A" w:rsidRDefault="0067655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97A7AE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8CF315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4FEA86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D98032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A234E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06D47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850913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53D1D9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F00F53" w14:textId="77777777" w:rsidR="003D0D9A" w:rsidRDefault="003D0D9A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A694AF" w14:textId="07DC019B" w:rsidR="00997969" w:rsidRPr="00D900B5" w:rsidRDefault="005E08D9" w:rsidP="005E08D9">
      <w:pPr>
        <w:ind w:left="1134" w:hanging="1134"/>
        <w:rPr>
          <w:rFonts w:asciiTheme="minorHAnsi" w:hAnsiTheme="minorHAnsi" w:cstheme="minorHAnsi"/>
          <w:b/>
          <w:bCs/>
          <w:sz w:val="24"/>
          <w:lang w:bidi="pl-PL"/>
        </w:rPr>
      </w:pPr>
      <w:r w:rsidRPr="00D900B5">
        <w:rPr>
          <w:rFonts w:asciiTheme="minorHAnsi" w:hAnsiTheme="minorHAnsi" w:cstheme="minorHAnsi"/>
          <w:b/>
          <w:bCs/>
          <w:sz w:val="24"/>
          <w:lang w:bidi="pl-PL"/>
        </w:rPr>
        <w:lastRenderedPageBreak/>
        <w:t>Część nr 2 – „Montaż wolnostojących urządzeń fotowoltaicznych wraz z magazynami energii dla potrzeb funkcjonowania oczyszczalni ścieków i przepompowni ścieków na terenie Gminy Radomyśl Wielki”.</w:t>
      </w:r>
    </w:p>
    <w:p w14:paraId="611AA7E5" w14:textId="77777777" w:rsidR="00FE51B3" w:rsidRDefault="00FE51B3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489C0612" w14:textId="7BDA5675" w:rsidR="005E08D9" w:rsidRPr="004204D2" w:rsidRDefault="005E08D9" w:rsidP="005E08D9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4D2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1</w:t>
      </w:r>
    </w:p>
    <w:p w14:paraId="24A1B416" w14:textId="77777777" w:rsidR="005E08D9" w:rsidRPr="00FE51B3" w:rsidRDefault="005E08D9" w:rsidP="005E08D9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FE51B3">
        <w:rPr>
          <w:rFonts w:asciiTheme="minorHAnsi" w:hAnsiTheme="minorHAnsi" w:cstheme="minorHAnsi"/>
          <w:color w:val="auto"/>
          <w:sz w:val="22"/>
          <w:szCs w:val="22"/>
        </w:rPr>
        <w:t>Prosimy o informację czy Zamawiający wymaga wykonywania przez Wykonawcę nieodpłatnych, corocznych przeglądów gwarancyjnych w okresie udzielonej gwarancji.</w:t>
      </w:r>
    </w:p>
    <w:p w14:paraId="0280DC7A" w14:textId="77777777" w:rsidR="005E08D9" w:rsidRPr="005E08D9" w:rsidRDefault="005E08D9" w:rsidP="005E08D9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E08D9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Odpowiedź:</w:t>
      </w:r>
    </w:p>
    <w:p w14:paraId="4279054F" w14:textId="7AF62D60" w:rsidR="005E08D9" w:rsidRPr="005E08D9" w:rsidRDefault="005E08D9" w:rsidP="005E08D9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5E08D9">
        <w:rPr>
          <w:rFonts w:asciiTheme="minorHAnsi" w:hAnsiTheme="minorHAnsi" w:cstheme="minorHAnsi"/>
          <w:color w:val="auto"/>
          <w:sz w:val="22"/>
          <w:szCs w:val="22"/>
        </w:rPr>
        <w:t>Jeżeli producent wymaga corocznych przeglądów gwarancyjnych aby zachować warunki gwarancji to Wykonawca ma obowiązek uwzględnić w cenie coroczne wykonywanie przeglądów na instalacji fotowoltaicznej w okresie udzielonej gwarancji.</w:t>
      </w:r>
    </w:p>
    <w:p w14:paraId="3BF654BB" w14:textId="582B793A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2</w:t>
      </w: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</w:p>
    <w:p w14:paraId="2848496C" w14:textId="5E4FF168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W związku z informacją, iż magazyn energii zlokalizowany będzie na zewnątrz</w:t>
      </w:r>
      <w:r w:rsidR="00D900B5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budynku, w pobliżu zabudowy falownika prosimy o informację czy po stronie Wykonawcy jest wykonanie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zabudowy zabezpieczającej magazyn energii oraz falownik przed czynnikami atmosferycznymi, zgodnie z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wymaganiami producenta wymaga się aby magazyn energii zamontowany był w miejscu, gdzie </w:t>
      </w:r>
      <w:r w:rsidR="00D900B5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z</w:t>
      </w: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akres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temperatur waha się między -10°C - 50°C, zakres temperatury ładowania od 0-35°C, natomiast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wilgotność od 5-95%.</w:t>
      </w:r>
    </w:p>
    <w:p w14:paraId="399E0051" w14:textId="63D858C4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Odpowiedź:</w:t>
      </w:r>
    </w:p>
    <w:p w14:paraId="7D7EF492" w14:textId="05A46E2B" w:rsidR="004204D2" w:rsidRPr="004204D2" w:rsidRDefault="004204D2" w:rsidP="004204D2">
      <w:pPr>
        <w:rPr>
          <w:rFonts w:asciiTheme="minorHAnsi" w:hAnsiTheme="minorHAnsi" w:cstheme="minorHAnsi"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sz w:val="22"/>
          <w:szCs w:val="22"/>
          <w:lang w:bidi="pl-PL"/>
        </w:rPr>
        <w:t>Magazyn energii należy wycenić zgodnie z przedmiarem robót przystosowany do pracy na zewnątrz.</w:t>
      </w:r>
    </w:p>
    <w:p w14:paraId="0A797A61" w14:textId="3F8ED32E" w:rsidR="004204D2" w:rsidRPr="004204D2" w:rsidRDefault="004204D2" w:rsidP="004204D2">
      <w:pPr>
        <w:rPr>
          <w:rFonts w:asciiTheme="minorHAnsi" w:hAnsiTheme="minorHAnsi" w:cstheme="minorHAnsi"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sz w:val="22"/>
          <w:szCs w:val="22"/>
          <w:lang w:bidi="pl-PL"/>
        </w:rPr>
        <w:t>Zamawiający wymaga aby magazyn energii posiadał następujące parametry:</w:t>
      </w:r>
    </w:p>
    <w:p w14:paraId="7158A018" w14:textId="77777777" w:rsidR="004204D2" w:rsidRPr="004204D2" w:rsidRDefault="004204D2" w:rsidP="004204D2">
      <w:pPr>
        <w:rPr>
          <w:rFonts w:asciiTheme="minorHAnsi" w:hAnsiTheme="minorHAnsi" w:cstheme="minorHAnsi"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sz w:val="22"/>
          <w:szCs w:val="22"/>
          <w:lang w:bidi="pl-PL"/>
        </w:rPr>
        <w:t xml:space="preserve">Praca w zakresie temperatur -20 </w:t>
      </w:r>
      <w:proofErr w:type="spellStart"/>
      <w:r w:rsidRPr="004204D2">
        <w:rPr>
          <w:rFonts w:asciiTheme="minorHAnsi" w:hAnsiTheme="minorHAnsi" w:cstheme="minorHAnsi"/>
          <w:sz w:val="22"/>
          <w:szCs w:val="22"/>
          <w:lang w:bidi="pl-PL"/>
        </w:rPr>
        <w:t>st.C</w:t>
      </w:r>
      <w:proofErr w:type="spellEnd"/>
      <w:r w:rsidRPr="004204D2">
        <w:rPr>
          <w:rFonts w:asciiTheme="minorHAnsi" w:hAnsiTheme="minorHAnsi" w:cstheme="minorHAnsi"/>
          <w:sz w:val="22"/>
          <w:szCs w:val="22"/>
          <w:lang w:bidi="pl-PL"/>
        </w:rPr>
        <w:t xml:space="preserve"> do +55 </w:t>
      </w:r>
      <w:proofErr w:type="spellStart"/>
      <w:r w:rsidRPr="004204D2">
        <w:rPr>
          <w:rFonts w:asciiTheme="minorHAnsi" w:hAnsiTheme="minorHAnsi" w:cstheme="minorHAnsi"/>
          <w:sz w:val="22"/>
          <w:szCs w:val="22"/>
          <w:lang w:bidi="pl-PL"/>
        </w:rPr>
        <w:t>st.C</w:t>
      </w:r>
      <w:proofErr w:type="spellEnd"/>
    </w:p>
    <w:p w14:paraId="7002B625" w14:textId="77777777" w:rsidR="004204D2" w:rsidRPr="004204D2" w:rsidRDefault="004204D2" w:rsidP="004204D2">
      <w:pPr>
        <w:rPr>
          <w:rFonts w:asciiTheme="minorHAnsi" w:hAnsiTheme="minorHAnsi" w:cstheme="minorHAnsi"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sz w:val="22"/>
          <w:szCs w:val="22"/>
          <w:lang w:bidi="pl-PL"/>
        </w:rPr>
        <w:t>Wilgotność względna 5% - 95%</w:t>
      </w:r>
    </w:p>
    <w:p w14:paraId="3312AC58" w14:textId="77777777" w:rsidR="004204D2" w:rsidRPr="004204D2" w:rsidRDefault="004204D2" w:rsidP="004204D2">
      <w:pPr>
        <w:rPr>
          <w:rFonts w:asciiTheme="minorHAnsi" w:hAnsiTheme="minorHAnsi" w:cstheme="minorHAnsi"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sz w:val="22"/>
          <w:szCs w:val="22"/>
          <w:lang w:bidi="pl-PL"/>
        </w:rPr>
        <w:t>Stopień ochrony IP 66</w:t>
      </w:r>
    </w:p>
    <w:p w14:paraId="6E6A6C08" w14:textId="77777777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03BF545D" w14:textId="1ADC27E3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3</w:t>
      </w:r>
    </w:p>
    <w:p w14:paraId="53064F64" w14:textId="77777777" w:rsid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W związku z tym, że na żadnych kartach katalogowych inwerterów nie ma takiego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parametru jak minimalny prąd roboczy prosimy o informację czy Zamawiający dopuści zastosowanie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</w:p>
    <w:p w14:paraId="1EED428B" w14:textId="630F0A2D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falownika o mocy 6 kW</w:t>
      </w:r>
    </w:p>
    <w:p w14:paraId="0F1E923C" w14:textId="77777777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- którego maksymalny prąd wejściowy wynosi 12,5 A,</w:t>
      </w:r>
    </w:p>
    <w:p w14:paraId="0A3430A8" w14:textId="2ECF5131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- maksymalny prąd zwarciowy 15 A,</w:t>
      </w:r>
    </w:p>
    <w:p w14:paraId="03A16E3F" w14:textId="77777777" w:rsid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- zakres napięcia roboczego 180-960 V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</w:p>
    <w:p w14:paraId="707E290D" w14:textId="7B4E3DAF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oraz falownika o mocy 15 kW</w:t>
      </w:r>
    </w:p>
    <w:p w14:paraId="32F9DB39" w14:textId="77777777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- którego maksymalny prąd wejściowy wynosi 25A</w:t>
      </w:r>
    </w:p>
    <w:p w14:paraId="365BEB28" w14:textId="77777777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- maksymalny prąd zwarciowy 30 A</w:t>
      </w:r>
    </w:p>
    <w:p w14:paraId="197ACE0B" w14:textId="25FBBE4F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b/>
          <w:bCs/>
          <w:sz w:val="22"/>
          <w:szCs w:val="22"/>
          <w:lang w:bidi="pl-PL"/>
        </w:rPr>
        <w:t>- zakres napięcia roboczego 180-960 V</w:t>
      </w:r>
    </w:p>
    <w:p w14:paraId="173F46B4" w14:textId="505F7113" w:rsidR="004204D2" w:rsidRPr="004204D2" w:rsidRDefault="004204D2" w:rsidP="004204D2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Odpowiedź:</w:t>
      </w:r>
    </w:p>
    <w:p w14:paraId="71881E89" w14:textId="7881C8A8" w:rsidR="004204D2" w:rsidRPr="004204D2" w:rsidRDefault="004204D2" w:rsidP="004204D2">
      <w:pPr>
        <w:rPr>
          <w:rFonts w:asciiTheme="minorHAnsi" w:hAnsiTheme="minorHAnsi" w:cstheme="minorHAnsi"/>
          <w:sz w:val="22"/>
          <w:szCs w:val="22"/>
          <w:lang w:bidi="pl-PL"/>
        </w:rPr>
      </w:pPr>
      <w:r w:rsidRPr="004204D2">
        <w:rPr>
          <w:rFonts w:asciiTheme="minorHAnsi" w:hAnsiTheme="minorHAnsi" w:cstheme="minorHAnsi"/>
          <w:sz w:val="22"/>
          <w:szCs w:val="22"/>
          <w:lang w:bidi="pl-PL"/>
        </w:rPr>
        <w:t>Należy wycenić zgodnie z przedmiarem robót</w:t>
      </w:r>
      <w:r>
        <w:rPr>
          <w:rFonts w:asciiTheme="minorHAnsi" w:hAnsiTheme="minorHAnsi" w:cstheme="minorHAnsi"/>
          <w:sz w:val="22"/>
          <w:szCs w:val="22"/>
          <w:lang w:bidi="pl-PL"/>
        </w:rPr>
        <w:t>.</w:t>
      </w:r>
      <w:r w:rsidRPr="004204D2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</w:p>
    <w:p w14:paraId="73D4D1B9" w14:textId="77777777" w:rsidR="004204D2" w:rsidRDefault="004204D2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3796C0D9" w14:textId="27475518" w:rsidR="00DE09CC" w:rsidRDefault="00617D66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P</w:t>
      </w:r>
      <w:r w:rsidR="00DE09CC" w:rsidRPr="00F2725F">
        <w:rPr>
          <w:rFonts w:asciiTheme="minorHAnsi" w:hAnsiTheme="minorHAnsi" w:cstheme="minorHAnsi"/>
          <w:b/>
          <w:sz w:val="22"/>
          <w:szCs w:val="22"/>
          <w:lang w:bidi="pl-PL"/>
        </w:rPr>
        <w:t>owyższe zapytania i odpowiedzi są wiążące dla Wykonawców oraz Zamawiającego i stanowią integralną część SWZ.</w:t>
      </w:r>
    </w:p>
    <w:p w14:paraId="6987BF0E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D8F4658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B42E34D" w14:textId="77777777" w:rsidR="00FB5F44" w:rsidRDefault="00FB5F44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0A0954BB" w14:textId="77777777" w:rsidR="00FB5F44" w:rsidRDefault="00FB5F44" w:rsidP="00006216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DDBBE88" w14:textId="48321BEA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>Kierownik Zamawiającego</w:t>
      </w:r>
    </w:p>
    <w:p w14:paraId="5BD8EC07" w14:textId="77777777" w:rsidR="00C27458" w:rsidRPr="00C27458" w:rsidRDefault="00C27458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B104612" w14:textId="08B68A77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sectPr w:rsidR="000A188E" w:rsidRPr="00C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7BB8" w14:textId="77777777" w:rsidR="00015451" w:rsidRDefault="00015451" w:rsidP="00CE1AC2">
      <w:r>
        <w:separator/>
      </w:r>
    </w:p>
  </w:endnote>
  <w:endnote w:type="continuationSeparator" w:id="0">
    <w:p w14:paraId="5DD01861" w14:textId="77777777" w:rsidR="00015451" w:rsidRDefault="00015451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A193" w14:textId="77777777" w:rsidR="00015451" w:rsidRDefault="00015451" w:rsidP="00CE1AC2">
      <w:r>
        <w:separator/>
      </w:r>
    </w:p>
  </w:footnote>
  <w:footnote w:type="continuationSeparator" w:id="0">
    <w:p w14:paraId="6D9A0833" w14:textId="77777777" w:rsidR="00015451" w:rsidRDefault="00015451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E84F9B"/>
    <w:multiLevelType w:val="hybridMultilevel"/>
    <w:tmpl w:val="FAC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0041241"/>
    <w:multiLevelType w:val="hybridMultilevel"/>
    <w:tmpl w:val="3320B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022F76"/>
    <w:multiLevelType w:val="hybridMultilevel"/>
    <w:tmpl w:val="22AC6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262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3"/>
  </w:num>
  <w:num w:numId="3" w16cid:durableId="654190649">
    <w:abstractNumId w:val="3"/>
  </w:num>
  <w:num w:numId="4" w16cid:durableId="1638804553">
    <w:abstractNumId w:val="3"/>
  </w:num>
  <w:num w:numId="5" w16cid:durableId="46535185">
    <w:abstractNumId w:val="3"/>
  </w:num>
  <w:num w:numId="6" w16cid:durableId="1539318040">
    <w:abstractNumId w:val="3"/>
  </w:num>
  <w:num w:numId="7" w16cid:durableId="434525564">
    <w:abstractNumId w:val="3"/>
  </w:num>
  <w:num w:numId="8" w16cid:durableId="2127313446">
    <w:abstractNumId w:val="3"/>
  </w:num>
  <w:num w:numId="9" w16cid:durableId="2058888705">
    <w:abstractNumId w:val="3"/>
  </w:num>
  <w:num w:numId="10" w16cid:durableId="574096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3"/>
  </w:num>
  <w:num w:numId="12" w16cid:durableId="431558844">
    <w:abstractNumId w:val="3"/>
  </w:num>
  <w:num w:numId="13" w16cid:durableId="1907259684">
    <w:abstractNumId w:val="3"/>
  </w:num>
  <w:num w:numId="14" w16cid:durableId="1630015020">
    <w:abstractNumId w:val="3"/>
  </w:num>
  <w:num w:numId="15" w16cid:durableId="2060743251">
    <w:abstractNumId w:val="3"/>
  </w:num>
  <w:num w:numId="16" w16cid:durableId="231357312">
    <w:abstractNumId w:val="3"/>
  </w:num>
  <w:num w:numId="17" w16cid:durableId="1514999325">
    <w:abstractNumId w:val="3"/>
  </w:num>
  <w:num w:numId="18" w16cid:durableId="843934974">
    <w:abstractNumId w:val="3"/>
  </w:num>
  <w:num w:numId="19" w16cid:durableId="448548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71588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24798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8501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C2"/>
    <w:rsid w:val="0000351E"/>
    <w:rsid w:val="00006216"/>
    <w:rsid w:val="00006279"/>
    <w:rsid w:val="00015451"/>
    <w:rsid w:val="000247EB"/>
    <w:rsid w:val="000A188E"/>
    <w:rsid w:val="000B19D2"/>
    <w:rsid w:val="000D4336"/>
    <w:rsid w:val="00162AE1"/>
    <w:rsid w:val="00181130"/>
    <w:rsid w:val="00194D43"/>
    <w:rsid w:val="001D0200"/>
    <w:rsid w:val="00213933"/>
    <w:rsid w:val="00283D9F"/>
    <w:rsid w:val="002953BC"/>
    <w:rsid w:val="002B7EBC"/>
    <w:rsid w:val="002D1921"/>
    <w:rsid w:val="002D551D"/>
    <w:rsid w:val="002F306B"/>
    <w:rsid w:val="002F3324"/>
    <w:rsid w:val="0031393A"/>
    <w:rsid w:val="003167A8"/>
    <w:rsid w:val="0031689A"/>
    <w:rsid w:val="00332724"/>
    <w:rsid w:val="00340414"/>
    <w:rsid w:val="00360611"/>
    <w:rsid w:val="00396E59"/>
    <w:rsid w:val="003B0A70"/>
    <w:rsid w:val="003D0D9A"/>
    <w:rsid w:val="004204D2"/>
    <w:rsid w:val="004B5A0D"/>
    <w:rsid w:val="00511CBC"/>
    <w:rsid w:val="00532CC6"/>
    <w:rsid w:val="005608E9"/>
    <w:rsid w:val="005E08D9"/>
    <w:rsid w:val="0061122B"/>
    <w:rsid w:val="00617D66"/>
    <w:rsid w:val="006379F8"/>
    <w:rsid w:val="0067655A"/>
    <w:rsid w:val="007567FF"/>
    <w:rsid w:val="007A104F"/>
    <w:rsid w:val="007D6D29"/>
    <w:rsid w:val="00853F34"/>
    <w:rsid w:val="008B05F7"/>
    <w:rsid w:val="0093637D"/>
    <w:rsid w:val="00997969"/>
    <w:rsid w:val="009E3FEB"/>
    <w:rsid w:val="009E6176"/>
    <w:rsid w:val="00AB65B0"/>
    <w:rsid w:val="00AC1977"/>
    <w:rsid w:val="00B02150"/>
    <w:rsid w:val="00C27458"/>
    <w:rsid w:val="00C3685B"/>
    <w:rsid w:val="00C557DA"/>
    <w:rsid w:val="00CC7C23"/>
    <w:rsid w:val="00CE1886"/>
    <w:rsid w:val="00CE1AC2"/>
    <w:rsid w:val="00CE6593"/>
    <w:rsid w:val="00D4189A"/>
    <w:rsid w:val="00D47103"/>
    <w:rsid w:val="00D7026B"/>
    <w:rsid w:val="00D900B5"/>
    <w:rsid w:val="00DA1C1E"/>
    <w:rsid w:val="00DB3626"/>
    <w:rsid w:val="00DB7CE2"/>
    <w:rsid w:val="00DD1CA7"/>
    <w:rsid w:val="00DE09CC"/>
    <w:rsid w:val="00DE3CB4"/>
    <w:rsid w:val="00DF2F13"/>
    <w:rsid w:val="00E72D73"/>
    <w:rsid w:val="00EF5A42"/>
    <w:rsid w:val="00F2725F"/>
    <w:rsid w:val="00F41B6C"/>
    <w:rsid w:val="00F932FB"/>
    <w:rsid w:val="00FB2431"/>
    <w:rsid w:val="00FB5F44"/>
    <w:rsid w:val="00FE51B3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E6593"/>
    <w:rPr>
      <w:rFonts w:ascii="Calibri" w:hAnsi="Calibri" w:cstheme="minorBidi"/>
      <w:color w:val="auto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6593"/>
    <w:rPr>
      <w:rFonts w:ascii="Calibri" w:eastAsiaTheme="minorHAns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9</cp:revision>
  <cp:lastPrinted>2024-07-23T13:13:00Z</cp:lastPrinted>
  <dcterms:created xsi:type="dcterms:W3CDTF">2024-10-31T07:54:00Z</dcterms:created>
  <dcterms:modified xsi:type="dcterms:W3CDTF">2024-10-31T13:58:00Z</dcterms:modified>
</cp:coreProperties>
</file>