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7CB11" w14:textId="77777777" w:rsidR="00E66A18" w:rsidRPr="00E4153E" w:rsidRDefault="00E4153E">
      <w:pPr>
        <w:jc w:val="center"/>
        <w:rPr>
          <w:rFonts w:ascii="Arial" w:hAnsi="Arial" w:cs="Arial"/>
          <w:sz w:val="24"/>
          <w:szCs w:val="24"/>
        </w:rPr>
      </w:pPr>
      <w:r w:rsidRPr="00E4153E">
        <w:rPr>
          <w:rFonts w:ascii="Arial" w:hAnsi="Arial" w:cs="Arial"/>
          <w:b/>
          <w:sz w:val="24"/>
          <w:szCs w:val="24"/>
        </w:rPr>
        <w:t xml:space="preserve">OPIS PRZEDMIOTU ZAMÓWIENIA </w:t>
      </w:r>
    </w:p>
    <w:p w14:paraId="0C49C469" w14:textId="3141E740" w:rsidR="002B3D6E" w:rsidRDefault="00E4153E">
      <w:pPr>
        <w:spacing w:before="120"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4153E">
        <w:rPr>
          <w:rFonts w:ascii="Arial" w:hAnsi="Arial" w:cs="Arial"/>
          <w:b/>
          <w:sz w:val="24"/>
          <w:szCs w:val="24"/>
        </w:rPr>
        <w:t xml:space="preserve">Przedmiot zamówienia – </w:t>
      </w:r>
      <w:bookmarkStart w:id="0" w:name="_Hlk179714112"/>
      <w:r w:rsidRPr="00E4153E">
        <w:rPr>
          <w:rFonts w:ascii="Arial" w:hAnsi="Arial" w:cs="Arial"/>
          <w:b/>
          <w:bCs/>
          <w:sz w:val="24"/>
          <w:szCs w:val="24"/>
        </w:rPr>
        <w:t xml:space="preserve">zakup </w:t>
      </w:r>
      <w:r w:rsidR="00E05BE0" w:rsidRPr="00E05BE0">
        <w:rPr>
          <w:rFonts w:ascii="Arial" w:hAnsi="Arial" w:cs="Arial"/>
          <w:b/>
          <w:sz w:val="24"/>
          <w:szCs w:val="24"/>
        </w:rPr>
        <w:t>i dostawa technicznych środków materiałowych</w:t>
      </w:r>
      <w:r w:rsidR="002B3D6E">
        <w:rPr>
          <w:rFonts w:ascii="Arial" w:hAnsi="Arial" w:cs="Arial"/>
          <w:b/>
          <w:sz w:val="24"/>
          <w:szCs w:val="24"/>
        </w:rPr>
        <w:t xml:space="preserve"> i</w:t>
      </w:r>
      <w:r w:rsidR="002B3D6E" w:rsidRPr="002B3D6E">
        <w:rPr>
          <w:rFonts w:ascii="Arial" w:hAnsi="Arial" w:cs="Arial"/>
          <w:bCs/>
          <w:lang w:eastAsia="zh-CN"/>
        </w:rPr>
        <w:t xml:space="preserve"> </w:t>
      </w:r>
      <w:r w:rsidR="002B3D6E" w:rsidRPr="002B3D6E">
        <w:rPr>
          <w:rFonts w:ascii="Arial" w:hAnsi="Arial" w:cs="Arial"/>
          <w:b/>
          <w:sz w:val="24"/>
          <w:szCs w:val="24"/>
          <w:lang w:eastAsia="zh-CN"/>
        </w:rPr>
        <w:t xml:space="preserve">akcesoriów  </w:t>
      </w:r>
      <w:r w:rsidR="008C7096">
        <w:rPr>
          <w:rFonts w:ascii="Arial" w:hAnsi="Arial" w:cs="Arial"/>
          <w:b/>
          <w:sz w:val="24"/>
          <w:szCs w:val="24"/>
          <w:lang w:eastAsia="zh-CN"/>
        </w:rPr>
        <w:t>teleinformatycznych</w:t>
      </w:r>
      <w:r w:rsidR="00E05BE0" w:rsidRPr="00E05BE0">
        <w:rPr>
          <w:rFonts w:ascii="Arial" w:hAnsi="Arial" w:cs="Arial"/>
          <w:b/>
          <w:sz w:val="24"/>
          <w:szCs w:val="24"/>
        </w:rPr>
        <w:t xml:space="preserve"> w dziale łączności i informatyki dla jednostek i instytucji będących na zaopatrzeniu </w:t>
      </w:r>
      <w:r w:rsidRPr="00E4153E">
        <w:rPr>
          <w:rFonts w:ascii="Arial" w:hAnsi="Arial" w:cs="Arial"/>
          <w:b/>
          <w:bCs/>
          <w:sz w:val="24"/>
          <w:szCs w:val="24"/>
        </w:rPr>
        <w:t>15 WOG</w:t>
      </w:r>
      <w:bookmarkEnd w:id="0"/>
      <w:r w:rsidRPr="00E4153E">
        <w:rPr>
          <w:rFonts w:ascii="Arial" w:hAnsi="Arial" w:cs="Arial"/>
          <w:b/>
          <w:sz w:val="24"/>
          <w:szCs w:val="24"/>
        </w:rPr>
        <w:t>.</w:t>
      </w:r>
    </w:p>
    <w:p w14:paraId="24D1BF9E" w14:textId="77777777" w:rsidR="007E51B9" w:rsidRPr="00E4153E" w:rsidRDefault="007E51B9">
      <w:pPr>
        <w:spacing w:before="120" w:after="0" w:line="240" w:lineRule="auto"/>
        <w:jc w:val="both"/>
      </w:pPr>
    </w:p>
    <w:tbl>
      <w:tblPr>
        <w:tblW w:w="899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695"/>
        <w:gridCol w:w="540"/>
        <w:gridCol w:w="505"/>
        <w:gridCol w:w="5792"/>
      </w:tblGrid>
      <w:tr w:rsidR="00EB504E" w:rsidRPr="007E51B9" w14:paraId="5964789E" w14:textId="77777777" w:rsidTr="00EB504E">
        <w:trPr>
          <w:trHeight w:val="9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53E5D" w14:textId="77777777" w:rsidR="00EB504E" w:rsidRPr="007E51B9" w:rsidRDefault="00EB504E" w:rsidP="00EB5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7E51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 Lp.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31A7" w14:textId="77777777" w:rsidR="00EB504E" w:rsidRPr="007E51B9" w:rsidRDefault="00EB504E" w:rsidP="00EB5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7E51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Nazwa materiału eksploatacyjnego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B286" w14:textId="77777777" w:rsidR="00EB504E" w:rsidRPr="007E51B9" w:rsidRDefault="00EB504E" w:rsidP="00EB5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7E51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Jm.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5995E" w14:textId="6250E0DD" w:rsidR="00EB504E" w:rsidRPr="007E51B9" w:rsidRDefault="00EB504E" w:rsidP="00EB5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BD3D" w14:textId="2A656F8F" w:rsidR="00EB504E" w:rsidRPr="007E51B9" w:rsidRDefault="00EB504E" w:rsidP="00EB5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7E51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Opis przedmiotu zamówienia - Uwagi dodatkowe do przedmiotu zamówienia</w:t>
            </w:r>
          </w:p>
        </w:tc>
      </w:tr>
      <w:tr w:rsidR="00EB504E" w:rsidRPr="007E51B9" w14:paraId="59779CB3" w14:textId="77777777" w:rsidTr="00EB504E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42CB9" w14:textId="77777777" w:rsidR="00EB504E" w:rsidRPr="00EB504E" w:rsidRDefault="00EB504E" w:rsidP="00EB5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B504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A18E" w14:textId="77777777" w:rsidR="00EB504E" w:rsidRPr="00EB504E" w:rsidRDefault="00EB504E" w:rsidP="00EB5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B504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913C" w14:textId="77777777" w:rsidR="00EB504E" w:rsidRPr="00EB504E" w:rsidRDefault="00EB504E" w:rsidP="00EB5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B504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E5B8D" w14:textId="5210AA82" w:rsidR="00EB504E" w:rsidRPr="00EB504E" w:rsidRDefault="00EB504E" w:rsidP="00EB5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B504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A407" w14:textId="5659C975" w:rsidR="00EB504E" w:rsidRPr="00EB504E" w:rsidRDefault="00EB504E" w:rsidP="00EB5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B504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</w:t>
            </w:r>
          </w:p>
        </w:tc>
      </w:tr>
      <w:tr w:rsidR="00EB504E" w:rsidRPr="007E51B9" w14:paraId="0D08C441" w14:textId="77777777" w:rsidTr="00EB504E">
        <w:trPr>
          <w:trHeight w:val="270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3581E" w14:textId="77777777" w:rsidR="00EB504E" w:rsidRPr="007E51B9" w:rsidRDefault="00EB504E" w:rsidP="00EB50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E51B9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4F9D" w14:textId="77777777" w:rsidR="00EB504E" w:rsidRPr="007E51B9" w:rsidRDefault="00EB504E" w:rsidP="00EB50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E51B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Kabel U/UTP kat.6 drut 4x2x0,57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31646" w14:textId="77777777" w:rsidR="00EB504E" w:rsidRPr="007E51B9" w:rsidRDefault="00EB504E" w:rsidP="00EB5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E51B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EF79B" w14:textId="54CAD16B" w:rsidR="00EB504E" w:rsidRPr="00EB504E" w:rsidRDefault="00EB504E" w:rsidP="00EB5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B504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A45E8" w14:textId="573B1DB1" w:rsidR="00EB504E" w:rsidRPr="007E51B9" w:rsidRDefault="00EB504E" w:rsidP="00EB50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E51B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Kabel teleinformatyczny kat.6 </w:t>
            </w:r>
            <w:r w:rsidRPr="007E51B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Kategoria: 6, Klasa: E, Konstrukcja: U/UTP</w:t>
            </w:r>
            <w:r w:rsidRPr="007E51B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Typ kabla: zewnętrzny suchy, Przekrój AWG: 4x2x23AWG, Żyły: miedziane jednodrutowe o średnicy 0,57mm (23AWG)</w:t>
            </w:r>
            <w:r w:rsidRPr="007E51B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Przepustowość binarna (max): 1-10 Gb/s (w zależności od długości)</w:t>
            </w:r>
            <w:r w:rsidRPr="007E51B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Pasmo częstotliwości (max): 250MHz (rozszerzona charakterystyka do 475MHz), Klasyfikacja ogniowa CPR (Euroklasa): Fca</w:t>
            </w:r>
            <w:r w:rsidRPr="007E51B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POE: 802.3 at, Średnica zewnętrzna: 6,3 mm</w:t>
            </w:r>
            <w:r w:rsidRPr="007E51B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Promień zgięcia : 4 x średnica kabla</w:t>
            </w:r>
            <w:r w:rsidRPr="007E51B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Max siła ciągnienia: 80 N</w:t>
            </w:r>
            <w:r w:rsidRPr="007E51B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Zakres temp. podczas użycia: -40°C do +60°C</w:t>
            </w:r>
            <w:r w:rsidRPr="007E51B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Zakres temp. podczas instalacji: -15°C do +50°C</w:t>
            </w:r>
            <w:r w:rsidRPr="007E51B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Waga nominalna: 59 kg/km (po 305 m w opakowaniu - np.karton),Norma: PN-EN 50173, ISO/IEC 11801</w:t>
            </w:r>
          </w:p>
        </w:tc>
      </w:tr>
      <w:tr w:rsidR="00EB504E" w:rsidRPr="007E51B9" w14:paraId="75B88C51" w14:textId="77777777" w:rsidTr="00EB504E">
        <w:trPr>
          <w:trHeight w:val="183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DA577" w14:textId="77777777" w:rsidR="00EB504E" w:rsidRPr="007E51B9" w:rsidRDefault="00EB504E" w:rsidP="00EB50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E51B9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9462" w14:textId="77777777" w:rsidR="00EB504E" w:rsidRPr="007E51B9" w:rsidRDefault="00EB504E" w:rsidP="00EB50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E51B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Kabel skrętka - przewód U/UTP , kat.6, wewnętrzny, szary, 4x2x23 AWG, Cu, 305 m,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63863" w14:textId="77777777" w:rsidR="00EB504E" w:rsidRPr="007E51B9" w:rsidRDefault="00EB504E" w:rsidP="00EB5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E51B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B030A" w14:textId="03D0C6B9" w:rsidR="00EB504E" w:rsidRPr="00EB504E" w:rsidRDefault="00EB504E" w:rsidP="00EB5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B504E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FE10" w14:textId="179DA2CB" w:rsidR="00EB504E" w:rsidRPr="007E51B9" w:rsidRDefault="00EB504E" w:rsidP="00EB50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E51B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Kabel skrętka --p rzewód U/UTP , kat.6, wewnętrzny, szary, 4x2x23 AWG, Cu, 305 m, drut</w:t>
            </w:r>
            <w:r w:rsidRPr="007E51B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Konstrukcja:; Żyła: drut miedziany 23AWG 0,54mm do  0,57mm w powłoce HDPE 0,99mm; Powłoka: PCV ; Średnica: 5,9 ± 0,2mm; Normy i standardy: ; Kategoria: kat. 6; class E; Standardy: IEC61156-5, EN50288-3-1, ANSI/TIA568C.2; Oznaczenia i pakowanie:; Oznaczenia: Cable U/UTP + znacznik długości kabla co 1m; Opakowanie: karton 305m; Sugerowany  Producent: Wave Cables</w:t>
            </w:r>
          </w:p>
        </w:tc>
      </w:tr>
      <w:tr w:rsidR="00EB504E" w:rsidRPr="007E51B9" w14:paraId="48B1E790" w14:textId="77777777" w:rsidTr="00EB504E">
        <w:trPr>
          <w:trHeight w:val="311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BFDD4" w14:textId="77777777" w:rsidR="00EB504E" w:rsidRPr="007E51B9" w:rsidRDefault="00EB504E" w:rsidP="00EB50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E51B9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9857" w14:textId="77777777" w:rsidR="00EB504E" w:rsidRPr="007E51B9" w:rsidRDefault="00EB504E" w:rsidP="00EB50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E51B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JednofazowyZasilacz awaryjny 3000VA rack 19" 3U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211C7" w14:textId="77777777" w:rsidR="00EB504E" w:rsidRPr="007E51B9" w:rsidRDefault="00EB504E" w:rsidP="00EB5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E51B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07F4D" w14:textId="7B645A4E" w:rsidR="00EB504E" w:rsidRPr="00EB504E" w:rsidRDefault="00EB504E" w:rsidP="00EB5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B504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E6C4" w14:textId="2B306070" w:rsidR="00EB504E" w:rsidRPr="007E51B9" w:rsidRDefault="00EB504E" w:rsidP="00EB50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E51B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Zasilacz awaryjny 3000VA rack 19" 3U</w:t>
            </w:r>
            <w:r w:rsidRPr="007E51B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Moc pozorna: 3000VA</w:t>
            </w:r>
            <w:r w:rsidRPr="007E51B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Moc skuteczna 1950 W</w:t>
            </w:r>
            <w:r w:rsidRPr="007E51B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Napięcie wejściowe 220-240 V</w:t>
            </w:r>
            <w:r w:rsidRPr="007E51B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Rodzaj gniazda : IEC</w:t>
            </w:r>
            <w:r w:rsidRPr="007E51B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Typ obudowy : Rack</w:t>
            </w:r>
            <w:r w:rsidRPr="007E51B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Architektura UPS-a: line-interactive</w:t>
            </w:r>
            <w:r w:rsidRPr="007E51B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Liczba i rodzaj gniazdek z utrzymaniem zasilania: 6x IEC320 C13 (10A)</w:t>
            </w:r>
            <w:r w:rsidRPr="007E51B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Port zabezpieczający linie danych: RJ45 - linia 10/100/1000 Base T, diody</w:t>
            </w:r>
            <w:r w:rsidRPr="007E51B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sygnalizacyjne</w:t>
            </w:r>
            <w:r w:rsidRPr="007E51B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Typ obudowy: rack 19", 3U Rack,w komplecie Akumulatory</w:t>
            </w:r>
            <w:r w:rsidRPr="007E51B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Produkt sugerowany Zasilacz awaryjny 3000VA rack 19" 3U W/SL00RM003K00/07 Ever lub równoważny o parametrach technicznych spełniających</w:t>
            </w:r>
            <w:r w:rsidRPr="007E51B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powyższe wymagania</w:t>
            </w:r>
          </w:p>
        </w:tc>
      </w:tr>
      <w:tr w:rsidR="00EB504E" w:rsidRPr="007E51B9" w14:paraId="783B2579" w14:textId="77777777" w:rsidTr="00EB504E">
        <w:trPr>
          <w:trHeight w:val="11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D4A8A" w14:textId="77777777" w:rsidR="00EB504E" w:rsidRPr="007E51B9" w:rsidRDefault="00EB504E" w:rsidP="00EB50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E51B9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780F" w14:textId="77777777" w:rsidR="00EB504E" w:rsidRPr="007E51B9" w:rsidRDefault="00EB504E" w:rsidP="00EB50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E51B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Listwa zasilająca RACK 19" 1U 8 gniazd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7AEE4" w14:textId="77777777" w:rsidR="00EB504E" w:rsidRPr="007E51B9" w:rsidRDefault="00EB504E" w:rsidP="00EB5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E51B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DEAA6" w14:textId="53E95DE4" w:rsidR="00EB504E" w:rsidRPr="00EB504E" w:rsidRDefault="00EB504E" w:rsidP="00EB5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B504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39B2" w14:textId="1A50AC47" w:rsidR="00EB504E" w:rsidRPr="007E51B9" w:rsidRDefault="00EB504E" w:rsidP="00EB50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E51B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Listwa zasilająca RACK 19" 1U 8 gniazd z wyłącznikiem NEKU 1,8m, Działa przy napięciu znamionowym 230 V AC / 50 Hz i ma całkowity maksymalny prąd 16 A. Wyłacznik z wbudowaną kontrolką i zabezpieczony osłoną.zestaw montażowy w zestawie: cztery śruby z koszyczkami</w:t>
            </w:r>
          </w:p>
        </w:tc>
      </w:tr>
      <w:tr w:rsidR="00EB504E" w:rsidRPr="007E51B9" w14:paraId="3921F0F0" w14:textId="77777777" w:rsidTr="00EB504E">
        <w:trPr>
          <w:trHeight w:val="14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97B8F" w14:textId="77777777" w:rsidR="00EB504E" w:rsidRPr="007E51B9" w:rsidRDefault="00EB504E" w:rsidP="00EB50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E51B9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E64E" w14:textId="77777777" w:rsidR="00EB504E" w:rsidRPr="007E51B9" w:rsidRDefault="00EB504E" w:rsidP="00EB50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E51B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Organizator kablowy 1U grzebieniowy   60x40 (RAL 9005)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11182" w14:textId="77777777" w:rsidR="00EB504E" w:rsidRPr="007E51B9" w:rsidRDefault="00EB504E" w:rsidP="00EB5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E51B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6CEF" w14:textId="3AC3E1E6" w:rsidR="00EB504E" w:rsidRPr="00EB504E" w:rsidRDefault="00EB504E" w:rsidP="00EB5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B504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7387" w14:textId="794FA763" w:rsidR="00EB504E" w:rsidRPr="007E51B9" w:rsidRDefault="00EB504E" w:rsidP="00EB50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E51B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Organizator kablowy grzebieniowy 19'' 1U  60x40 (RAL 9005) ,  w komplecie zestaw montażowy (4 śruby M6, koszyczki i podkładki)</w:t>
            </w:r>
          </w:p>
        </w:tc>
      </w:tr>
      <w:tr w:rsidR="00EB504E" w:rsidRPr="007E51B9" w14:paraId="6D09EDF0" w14:textId="77777777" w:rsidTr="00731153">
        <w:trPr>
          <w:trHeight w:val="99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4FA6E" w14:textId="77777777" w:rsidR="00EB504E" w:rsidRPr="007E51B9" w:rsidRDefault="00EB504E" w:rsidP="00EB50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E51B9">
              <w:rPr>
                <w:rFonts w:ascii="Arial" w:eastAsia="Times New Roman" w:hAnsi="Arial" w:cs="Arial"/>
                <w:lang w:eastAsia="pl-PL"/>
              </w:rPr>
              <w:lastRenderedPageBreak/>
              <w:t>6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4699" w14:textId="77777777" w:rsidR="00EB504E" w:rsidRPr="007E51B9" w:rsidRDefault="00EB504E" w:rsidP="00EB50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E51B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Przełącznica światłowodowa  CBF-12xLC/PC duplex 1U 19''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91FFE" w14:textId="77777777" w:rsidR="00EB504E" w:rsidRPr="007E51B9" w:rsidRDefault="00EB504E" w:rsidP="00EB5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E51B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E81A" w14:textId="07BE07E1" w:rsidR="00EB504E" w:rsidRPr="00EB504E" w:rsidRDefault="00EB504E" w:rsidP="00EB5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B504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26E5" w14:textId="39C10349" w:rsidR="00EB504E" w:rsidRPr="007E51B9" w:rsidRDefault="00EB504E" w:rsidP="00EB50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E51B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Przełącznica światłowodowa  CBF-12xLC/PC duplex 1U 19'' wysuwana </w:t>
            </w:r>
            <w:r w:rsidRPr="007E51B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 </w:t>
            </w:r>
          </w:p>
        </w:tc>
      </w:tr>
      <w:tr w:rsidR="00EB504E" w:rsidRPr="007E51B9" w14:paraId="196353BE" w14:textId="77777777" w:rsidTr="00EB504E">
        <w:trPr>
          <w:trHeight w:val="12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A0CB8" w14:textId="77777777" w:rsidR="00EB504E" w:rsidRPr="007E51B9" w:rsidRDefault="00EB504E" w:rsidP="00EB50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E51B9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C47E" w14:textId="77777777" w:rsidR="00EB504E" w:rsidRPr="007E51B9" w:rsidRDefault="00EB504E" w:rsidP="00EB50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E51B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Przełącznica światłowodowa  CBF-12xLC/PC duplex 1U 19''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CBA7C" w14:textId="77777777" w:rsidR="00EB504E" w:rsidRPr="007E51B9" w:rsidRDefault="00EB504E" w:rsidP="00EB5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E51B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AA445" w14:textId="2040F59E" w:rsidR="00EB504E" w:rsidRPr="00EB504E" w:rsidRDefault="00EB504E" w:rsidP="00EB5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B504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2767" w14:textId="10800C75" w:rsidR="00EB504E" w:rsidRPr="007E51B9" w:rsidRDefault="00EB504E" w:rsidP="00EB50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E51B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Przełącznica światłowodowa  CBF-12xLC/PC duplex 1U 19'' wysuwana ;Tacka spawów 24J SPT01,CBF Adapter światłowodowy LC/PC SM duplex -ilość 24szt,Pigtail LC/PC SM 9/125 1m G.657A-ilość 24szt, Śrubka M2,2x6,5 do adapterów światłowodowych (wkręt)</w:t>
            </w:r>
          </w:p>
        </w:tc>
      </w:tr>
      <w:tr w:rsidR="00EB504E" w:rsidRPr="007E51B9" w14:paraId="714DA0B5" w14:textId="77777777" w:rsidTr="00EB504E">
        <w:trPr>
          <w:trHeight w:val="9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051C7" w14:textId="77777777" w:rsidR="00EB504E" w:rsidRPr="007E51B9" w:rsidRDefault="00EB504E" w:rsidP="00EB50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E51B9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0A25" w14:textId="77777777" w:rsidR="00EB504E" w:rsidRPr="007E51B9" w:rsidRDefault="00EB504E" w:rsidP="00EB50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E51B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Przełącznica światłowodowa  CBF-PS-24xSC/PC duplex 1U 19''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818E3" w14:textId="77777777" w:rsidR="00EB504E" w:rsidRPr="007E51B9" w:rsidRDefault="00EB504E" w:rsidP="00EB5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E51B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B0603" w14:textId="771B6EAF" w:rsidR="00EB504E" w:rsidRPr="00EB504E" w:rsidRDefault="00EB504E" w:rsidP="00EB5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B504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A86F" w14:textId="652CB4A5" w:rsidR="00EB504E" w:rsidRPr="007E51B9" w:rsidRDefault="00EB504E" w:rsidP="00EB50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E51B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Przełącznica CBF 24xSC/PC duplex 1U 19'' wysuwana obsługa adapterów: SC Duplex, LC Quatro</w:t>
            </w:r>
            <w:r w:rsidRPr="007E51B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 </w:t>
            </w:r>
          </w:p>
        </w:tc>
      </w:tr>
      <w:tr w:rsidR="00EB504E" w:rsidRPr="007E51B9" w14:paraId="71380B84" w14:textId="77777777" w:rsidTr="00EB504E">
        <w:trPr>
          <w:trHeight w:val="20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B3FA8" w14:textId="77777777" w:rsidR="00EB504E" w:rsidRPr="007E51B9" w:rsidRDefault="00EB504E" w:rsidP="00EB50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E51B9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EC45" w14:textId="77777777" w:rsidR="00EB504E" w:rsidRPr="007E51B9" w:rsidRDefault="00EB504E" w:rsidP="00EB50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E51B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Kompletna przełącznica światłowodowa  CBF-PS-24xSC/PC duplex 1U 19'' wysuwana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5DD8B" w14:textId="77777777" w:rsidR="00EB504E" w:rsidRPr="007E51B9" w:rsidRDefault="00EB504E" w:rsidP="00EB5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E51B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A5822" w14:textId="727229EE" w:rsidR="00EB504E" w:rsidRPr="00EB504E" w:rsidRDefault="00EB504E" w:rsidP="00EB5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B504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0C77" w14:textId="4AC2ACC1" w:rsidR="00EB504E" w:rsidRPr="007E51B9" w:rsidRDefault="00EB504E" w:rsidP="00EB50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E51B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Kompletna przełącznica CBF 24xSC/PC duplex 1U 19'' wysuwana obsługa adapterów: SC Duplex, LC Quatro</w:t>
            </w:r>
            <w:r w:rsidRPr="007E51B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 Zestaw do samodzielnego montażu.(CBF Pigtail SC/PC SM 2m G.652D (24 szt),Śrubka M2,2x6,5 do adapterów światłowodowych (wkręt),CBF przełącznica rack 1U 19'' 24xSC duplex - wysuwalna ,CBF Adapter światłowodowy SC/PC SM Duplex -ilość 24szt.;Tacka spawów 24J SPT01,  Kod produktu: 8026, Producent: CBF.</w:t>
            </w:r>
          </w:p>
        </w:tc>
      </w:tr>
      <w:tr w:rsidR="00EB504E" w:rsidRPr="007E51B9" w14:paraId="2100FE1C" w14:textId="77777777" w:rsidTr="00EB504E">
        <w:trPr>
          <w:trHeight w:val="142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EC270" w14:textId="77777777" w:rsidR="00EB504E" w:rsidRPr="007E51B9" w:rsidRDefault="00EB504E" w:rsidP="00EB50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E51B9"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035A" w14:textId="77777777" w:rsidR="00EB504E" w:rsidRPr="007E51B9" w:rsidRDefault="00EB504E" w:rsidP="00EB50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E51B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Patch panel 24-portowy, UTP, kat. 6, 1U, 19", złącza typu dual block (zgodny z IDC 110 i złączami typu Krone)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B642B" w14:textId="77777777" w:rsidR="00EB504E" w:rsidRPr="007E51B9" w:rsidRDefault="00EB504E" w:rsidP="00EB5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E51B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9E917" w14:textId="20BF8121" w:rsidR="00EB504E" w:rsidRPr="00EB504E" w:rsidRDefault="00EB504E" w:rsidP="00EB5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B504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A29B" w14:textId="6FC3D908" w:rsidR="00EB504E" w:rsidRPr="007E51B9" w:rsidRDefault="00EB504E" w:rsidP="00EB50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E51B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Patch panel 24-portowy, UTP, kat. 6, 1U, 19", złącza typu dual block (zgodny z IDC 110 i złączami typu Krone)</w:t>
            </w:r>
            <w:r w:rsidRPr="007E51B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24-portowy patch panel nieekranowany kategorii 6 do szafy 19". Wysokość 1U. Złącza typu Dual Block. - W zestawie dostępny przewód uziemiający oraz zestaw montażowy (4 śruby M6, koszyczki i podkładki)</w:t>
            </w:r>
          </w:p>
        </w:tc>
      </w:tr>
      <w:tr w:rsidR="00EB504E" w:rsidRPr="007E51B9" w14:paraId="5B060141" w14:textId="77777777" w:rsidTr="00EB504E">
        <w:trPr>
          <w:trHeight w:val="22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13DEE" w14:textId="77777777" w:rsidR="00EB504E" w:rsidRPr="007E51B9" w:rsidRDefault="00EB504E" w:rsidP="00EB50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E51B9">
              <w:rPr>
                <w:rFonts w:ascii="Arial" w:eastAsia="Times New Roman" w:hAnsi="Arial" w:cs="Arial"/>
                <w:lang w:eastAsia="pl-PL"/>
              </w:rPr>
              <w:t>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B16C" w14:textId="77777777" w:rsidR="00EB504E" w:rsidRPr="007E51B9" w:rsidRDefault="00EB504E" w:rsidP="00EB50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E51B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Panel krosowy NN 19" 1U 24XRJ45 UTP6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04D89" w14:textId="77777777" w:rsidR="00EB504E" w:rsidRPr="007E51B9" w:rsidRDefault="00EB504E" w:rsidP="00EB5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E51B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937FE" w14:textId="6DC99797" w:rsidR="00EB504E" w:rsidRPr="00EB504E" w:rsidRDefault="00EB504E" w:rsidP="00EB5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B504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3751" w14:textId="451FE176" w:rsidR="00EB504E" w:rsidRPr="007E51B9" w:rsidRDefault="00EB504E" w:rsidP="00EB50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E51B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Panel krosowy NN 19" 1U 24XRJ45 UTP6 , 24-portowy ekranowany patch panel kategorii 6 o wysokości 1U, zaprojektowany do montażu w szafach rack 19".   W zestawie dostępny  zestaw montażowy (4 śruby M6, koszyczki i podkładki.</w:t>
            </w:r>
          </w:p>
        </w:tc>
      </w:tr>
      <w:tr w:rsidR="00EB504E" w:rsidRPr="007E51B9" w14:paraId="765C18BA" w14:textId="77777777" w:rsidTr="00EB504E">
        <w:trPr>
          <w:trHeight w:val="128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B0ADC" w14:textId="77777777" w:rsidR="00EB504E" w:rsidRPr="007E51B9" w:rsidRDefault="00EB504E" w:rsidP="00EB50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E51B9">
              <w:rPr>
                <w:rFonts w:ascii="Arial" w:eastAsia="Times New Roman" w:hAnsi="Arial" w:cs="Arial"/>
                <w:lang w:eastAsia="pl-PL"/>
              </w:rPr>
              <w:t>12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5124" w14:textId="77777777" w:rsidR="00EB504E" w:rsidRPr="007E51B9" w:rsidRDefault="00EB504E" w:rsidP="00EB50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E51B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Kabel światłowodowy jednomodowy uniwersalny 12J SM 9/125 G652D, Dca, LSOH, 1500N, A/I-DQ(ZN)BH, czarny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1CD43" w14:textId="77777777" w:rsidR="00EB504E" w:rsidRPr="007E51B9" w:rsidRDefault="00EB504E" w:rsidP="00EB5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E51B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mb.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83713" w14:textId="69C97C6E" w:rsidR="00EB504E" w:rsidRPr="00EB504E" w:rsidRDefault="00EB504E" w:rsidP="00EB5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B504E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4E7D" w14:textId="2985FA18" w:rsidR="00EB504E" w:rsidRPr="007E51B9" w:rsidRDefault="00EB504E" w:rsidP="00EB50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E51B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Kabel światłowodowy jednomodowy uniwersalny 12J SM 9/125 G652D, Dca, LSOH, 1500N, A/I-DQ(ZN)BH, czarny</w:t>
            </w:r>
          </w:p>
        </w:tc>
      </w:tr>
      <w:tr w:rsidR="00EB504E" w:rsidRPr="007E51B9" w14:paraId="51BE6267" w14:textId="77777777" w:rsidTr="00EB504E">
        <w:trPr>
          <w:trHeight w:val="17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D9992" w14:textId="77777777" w:rsidR="00EB504E" w:rsidRPr="007E51B9" w:rsidRDefault="00EB504E" w:rsidP="00EB50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E51B9">
              <w:rPr>
                <w:rFonts w:ascii="Arial" w:eastAsia="Times New Roman" w:hAnsi="Arial" w:cs="Arial"/>
                <w:lang w:eastAsia="pl-PL"/>
              </w:rPr>
              <w:t>13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5592" w14:textId="77777777" w:rsidR="00EB504E" w:rsidRPr="007E51B9" w:rsidRDefault="00EB504E" w:rsidP="00EB50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E51B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Pigtaile jednomodowe z złączami LC/PC SM 9/125, 0,9mm  długości 2m.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4B296" w14:textId="77777777" w:rsidR="00EB504E" w:rsidRPr="007E51B9" w:rsidRDefault="00EB504E" w:rsidP="00EB5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E51B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E7FD4" w14:textId="71B77C79" w:rsidR="00EB504E" w:rsidRPr="00EB504E" w:rsidRDefault="00EB504E" w:rsidP="00EB5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B504E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D139" w14:textId="68C58AE6" w:rsidR="00EB504E" w:rsidRPr="007E51B9" w:rsidRDefault="00EB504E" w:rsidP="00EB50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E51B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Pigtaile jednomodowe z złączami LC/PC SM 9/125, 0,9mm  długości 2m.   Wykonany z włókna Corning G.652D.</w:t>
            </w:r>
          </w:p>
        </w:tc>
      </w:tr>
      <w:tr w:rsidR="00EB504E" w:rsidRPr="007E51B9" w14:paraId="69791190" w14:textId="77777777" w:rsidTr="00731153">
        <w:trPr>
          <w:trHeight w:val="41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1FC70" w14:textId="77777777" w:rsidR="00EB504E" w:rsidRPr="007E51B9" w:rsidRDefault="00EB504E" w:rsidP="00EB50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E51B9">
              <w:rPr>
                <w:rFonts w:ascii="Arial" w:eastAsia="Times New Roman" w:hAnsi="Arial" w:cs="Arial"/>
                <w:lang w:eastAsia="pl-PL"/>
              </w:rPr>
              <w:lastRenderedPageBreak/>
              <w:t>14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0133" w14:textId="77777777" w:rsidR="00EB504E" w:rsidRPr="007E51B9" w:rsidRDefault="00EB504E" w:rsidP="00EB50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E51B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CB RADIO JIMMY III ASC/VOX/AM/FM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0B0F5" w14:textId="77777777" w:rsidR="00EB504E" w:rsidRPr="007E51B9" w:rsidRDefault="00EB504E" w:rsidP="00EB5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E51B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26206" w14:textId="272F191B" w:rsidR="00EB504E" w:rsidRPr="00EB504E" w:rsidRDefault="00EB504E" w:rsidP="00EB5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B504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8004" w14:textId="132AE5E6" w:rsidR="00EB504E" w:rsidRPr="007E51B9" w:rsidRDefault="00EB504E" w:rsidP="00EB50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E51B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CB RADIO JIMMY III AM/FM: Może działać wyłącznie w instalacji napięcia 12V, Wyświetlacz LCD</w:t>
            </w:r>
            <w:r w:rsidRPr="007E51B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MultiStandard ,Ilość kanałów modulacja 40 AM/FM</w:t>
            </w:r>
            <w:r w:rsidRPr="007E51B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Funkcja ASC, Funkcja VOX</w:t>
            </w:r>
            <w:r w:rsidRPr="007E51B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Prosta obsługa i kompaktowe wymiary   w komplecie: zestaw montażowy do podłaczenia zasilania, ramka montażowa,  Mikrofon z funkcją NRC i Przycisk PTT gotowy do użycia z elastycznym przewodem; Antena z możliwość pochylenia anteny pod kątem w komplecie, Specyfikacja techniczna: Typ: Antena z podstawą magnetyczną</w:t>
            </w:r>
            <w:r w:rsidRPr="007E51B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Impedancja: 50 Ohm, Zakres częstotliwości: 26.5 do 28MHz,Polaryzacja: Pionowa</w:t>
            </w:r>
            <w:r w:rsidRPr="007E51B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Charakterystyka promieniowania: dookólna</w:t>
            </w:r>
            <w:r w:rsidRPr="007E51B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SWR:  poniżej 1.2, Długość anteny: 80cm</w:t>
            </w:r>
            <w:r w:rsidRPr="007E51B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Maksymalna moc: 600W, Uchwyt magnetyczny:PL</w:t>
            </w:r>
            <w:r w:rsidRPr="007E51B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Średnica uchwytu: 12 cm, Kabel koncentryczny: RG-58 długość ok 3,9m, Złącze: UHF-wtyk męski (PL 259)</w:t>
            </w:r>
            <w:r w:rsidRPr="007E51B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Waga 1100 g Dostarczone akcesoria : 1 mikrofon elektretowy z przyciskami,</w:t>
            </w:r>
            <w:r w:rsidRPr="007E51B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uchwyt do mocowania, śruby, kabel zasilający.dopuszczone do użytku m.in. w polskim jak i europejskim eterze.Gwarancja 24 miesiące. Instrukcja w j polskim</w:t>
            </w:r>
          </w:p>
        </w:tc>
      </w:tr>
      <w:tr w:rsidR="00EB504E" w:rsidRPr="007E51B9" w14:paraId="7E5BDBA3" w14:textId="77777777" w:rsidTr="00EB504E">
        <w:trPr>
          <w:trHeight w:val="11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3A1AB" w14:textId="77777777" w:rsidR="00EB504E" w:rsidRPr="007E51B9" w:rsidRDefault="00EB504E" w:rsidP="00EB50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E51B9">
              <w:rPr>
                <w:rFonts w:ascii="Arial" w:eastAsia="Times New Roman" w:hAnsi="Arial" w:cs="Arial"/>
                <w:lang w:eastAsia="pl-PL"/>
              </w:rPr>
              <w:t>15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0D96" w14:textId="77777777" w:rsidR="00EB504E" w:rsidRPr="007E51B9" w:rsidRDefault="00EB504E" w:rsidP="00EB50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E51B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Taśma samoprzylepna, laminowana, odporna na działanie UV. BROTHER TZe-FX221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C25FC" w14:textId="77777777" w:rsidR="00EB504E" w:rsidRPr="007E51B9" w:rsidRDefault="00EB504E" w:rsidP="00EB5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E51B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9CE8F" w14:textId="54E2F10E" w:rsidR="00EB504E" w:rsidRPr="00EB504E" w:rsidRDefault="00EB504E" w:rsidP="00EB5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B504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FD00" w14:textId="0F37663C" w:rsidR="00EB504E" w:rsidRPr="007E51B9" w:rsidRDefault="00EB504E" w:rsidP="00EB50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E51B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Oryginalna taśma laminowana Brother, elastyczna, TZe-FX221 wymiary: 9mm x 8m, </w:t>
            </w:r>
            <w:r w:rsidRPr="007E51B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kolor taśmy: biały</w:t>
            </w:r>
            <w:r w:rsidRPr="007E51B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kolor nadruku: czarny</w:t>
            </w:r>
            <w:r w:rsidRPr="007E51B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Kompatybilna z drukarką BROTHER PT E-110.</w:t>
            </w:r>
          </w:p>
        </w:tc>
      </w:tr>
      <w:tr w:rsidR="00EB504E" w:rsidRPr="007E51B9" w14:paraId="6D537AC2" w14:textId="77777777" w:rsidTr="00EB504E">
        <w:trPr>
          <w:trHeight w:val="140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5F91F" w14:textId="77777777" w:rsidR="00EB504E" w:rsidRPr="007E51B9" w:rsidRDefault="00EB504E" w:rsidP="00EB50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E51B9">
              <w:rPr>
                <w:rFonts w:ascii="Arial" w:eastAsia="Times New Roman" w:hAnsi="Arial" w:cs="Arial"/>
                <w:lang w:eastAsia="pl-PL"/>
              </w:rPr>
              <w:t>16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EC4E" w14:textId="77777777" w:rsidR="00EB504E" w:rsidRPr="007E51B9" w:rsidRDefault="00EB504E" w:rsidP="00EB50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E51B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Adapter światłowodowy LC/UPC DUPLEX jednomodowy.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06891" w14:textId="77777777" w:rsidR="00EB504E" w:rsidRPr="007E51B9" w:rsidRDefault="00EB504E" w:rsidP="00EB5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E51B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8CA88" w14:textId="21469488" w:rsidR="00EB504E" w:rsidRPr="00EB504E" w:rsidRDefault="00EB504E" w:rsidP="00EB5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B504E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62CF" w14:textId="1F5617B9" w:rsidR="00EB504E" w:rsidRPr="007E51B9" w:rsidRDefault="00EB504E" w:rsidP="00EB50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E51B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Adapter światłowodowy LC/UPC duplex, jednomodowy</w:t>
            </w:r>
            <w:r w:rsidRPr="007E51B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Adapter umożliwiający połączenie dwóch podwójnych (duplex) patchcordów jednomodowych (SM) ze złączami LC/PC.</w:t>
            </w:r>
            <w:r w:rsidRPr="007E51B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Wykonany z wytrzymałego tworzywa w kolorze niebieskim, posiada flansze z otworami pozwalające na montaż w panelu za pomocą śrub jak i na zatrzask. </w:t>
            </w:r>
          </w:p>
        </w:tc>
      </w:tr>
      <w:tr w:rsidR="00EB504E" w:rsidRPr="007E51B9" w14:paraId="33CEAE50" w14:textId="77777777" w:rsidTr="00EB504E">
        <w:trPr>
          <w:trHeight w:val="8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96355" w14:textId="77777777" w:rsidR="00EB504E" w:rsidRPr="007E51B9" w:rsidRDefault="00EB504E" w:rsidP="00EB50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E51B9">
              <w:rPr>
                <w:rFonts w:ascii="Arial" w:eastAsia="Times New Roman" w:hAnsi="Arial" w:cs="Arial"/>
                <w:lang w:eastAsia="pl-PL"/>
              </w:rPr>
              <w:t>17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7B49" w14:textId="77777777" w:rsidR="00EB504E" w:rsidRPr="007E51B9" w:rsidRDefault="00EB504E" w:rsidP="00EB50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E51B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Łącznik modularny 2xRJ45 8P8C kat.5e 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A7D55" w14:textId="77777777" w:rsidR="00EB504E" w:rsidRPr="007E51B9" w:rsidRDefault="00EB504E" w:rsidP="00EB5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E51B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A401F" w14:textId="2BBCF535" w:rsidR="00EB504E" w:rsidRPr="00EB504E" w:rsidRDefault="00EB504E" w:rsidP="00EB5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B504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E93E" w14:textId="4BDE9155" w:rsidR="00EB504E" w:rsidRPr="007E51B9" w:rsidRDefault="00EB504E" w:rsidP="00EB50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E51B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Łącznik modularny  2xRJ45 8P8C kat.5e nieekranowany UTP</w:t>
            </w:r>
          </w:p>
        </w:tc>
      </w:tr>
      <w:tr w:rsidR="00EB504E" w:rsidRPr="007E51B9" w14:paraId="11AE52E1" w14:textId="77777777" w:rsidTr="00EB504E">
        <w:trPr>
          <w:trHeight w:val="84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21525" w14:textId="77777777" w:rsidR="00EB504E" w:rsidRPr="007E51B9" w:rsidRDefault="00EB504E" w:rsidP="00EB50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E51B9">
              <w:rPr>
                <w:rFonts w:ascii="Arial" w:eastAsia="Times New Roman" w:hAnsi="Arial" w:cs="Arial"/>
                <w:lang w:eastAsia="pl-PL"/>
              </w:rPr>
              <w:t>18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FD5D" w14:textId="77777777" w:rsidR="00EB504E" w:rsidRPr="007E51B9" w:rsidRDefault="00EB504E" w:rsidP="00EB50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E51B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Gumowa osłonka wtyku RJ45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1B939" w14:textId="77777777" w:rsidR="00EB504E" w:rsidRPr="007E51B9" w:rsidRDefault="00EB504E" w:rsidP="00EB5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E51B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6B597" w14:textId="0B17B6E4" w:rsidR="00EB504E" w:rsidRPr="00EB504E" w:rsidRDefault="00EB504E" w:rsidP="00EB5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B504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6A6A" w14:textId="50FAC1B9" w:rsidR="00EB504E" w:rsidRPr="007E51B9" w:rsidRDefault="00EB504E" w:rsidP="00EB50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E51B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Gumowa osłonka wtyku RJ45 kolor: szary</w:t>
            </w:r>
            <w:r w:rsidRPr="007E51B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osłonka wtyku RJ45 8p8c na przewód okrągły (UTP, FTP) Jedno Opakowanie woreczek = 100 szt.</w:t>
            </w:r>
          </w:p>
        </w:tc>
      </w:tr>
      <w:tr w:rsidR="00EB504E" w:rsidRPr="007E51B9" w14:paraId="2866A5C4" w14:textId="77777777" w:rsidTr="00EB504E">
        <w:trPr>
          <w:trHeight w:val="11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E4A91" w14:textId="77777777" w:rsidR="00EB504E" w:rsidRPr="007E51B9" w:rsidRDefault="00EB504E" w:rsidP="00EB50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E51B9">
              <w:rPr>
                <w:rFonts w:ascii="Arial" w:eastAsia="Times New Roman" w:hAnsi="Arial" w:cs="Arial"/>
                <w:lang w:eastAsia="pl-PL"/>
              </w:rPr>
              <w:t>19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8BCC" w14:textId="77777777" w:rsidR="00EB504E" w:rsidRPr="007E51B9" w:rsidRDefault="00EB504E" w:rsidP="00EB50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E51B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Wtyk RJ11 6p4c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2D2E5" w14:textId="77777777" w:rsidR="00EB504E" w:rsidRPr="007E51B9" w:rsidRDefault="00EB504E" w:rsidP="00EB5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E51B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C3E34" w14:textId="27D00AFE" w:rsidR="00EB504E" w:rsidRPr="00EB504E" w:rsidRDefault="00EB504E" w:rsidP="00EB5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B504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8777" w14:textId="33D14476" w:rsidR="00EB504E" w:rsidRPr="007E51B9" w:rsidRDefault="00EB504E" w:rsidP="00EB50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E51B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Wtyk RJ11 6p4c. JZłącze męskie modularne służy do zakańczania przewodów w instalacjach telefonicznych lub komputerowych.Jedno Opakowanie woreczek = 100 szt. </w:t>
            </w:r>
          </w:p>
        </w:tc>
      </w:tr>
      <w:tr w:rsidR="00EB504E" w:rsidRPr="007E51B9" w14:paraId="1B169C07" w14:textId="77777777" w:rsidTr="00EB504E">
        <w:trPr>
          <w:trHeight w:val="82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21943" w14:textId="77777777" w:rsidR="00EB504E" w:rsidRPr="007E51B9" w:rsidRDefault="00EB504E" w:rsidP="00EB50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E51B9">
              <w:rPr>
                <w:rFonts w:ascii="Arial" w:eastAsia="Times New Roman" w:hAnsi="Arial" w:cs="Arial"/>
                <w:lang w:eastAsia="pl-PL"/>
              </w:rPr>
              <w:t>20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D6A3" w14:textId="77777777" w:rsidR="00EB504E" w:rsidRPr="007E51B9" w:rsidRDefault="00EB504E" w:rsidP="00EB50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E51B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Patch panel 50-portowy, UTP, kat. 3, 1U, 19", złącza typu Krone 8p4c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A0701" w14:textId="77777777" w:rsidR="00EB504E" w:rsidRPr="007E51B9" w:rsidRDefault="00EB504E" w:rsidP="00EB5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E51B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D1DF3" w14:textId="734274A8" w:rsidR="00EB504E" w:rsidRPr="00EB504E" w:rsidRDefault="00EB504E" w:rsidP="00EB5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B504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7865" w14:textId="682B3AD6" w:rsidR="00EB504E" w:rsidRPr="007E51B9" w:rsidRDefault="00EB504E" w:rsidP="00EB50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E51B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Patch panel 50-portowy, UTP, kat. 3, 1U, 19", złącza typu Krone 8p4c; Kolor czarny RAL 9005. </w:t>
            </w:r>
          </w:p>
        </w:tc>
      </w:tr>
    </w:tbl>
    <w:p w14:paraId="1163D7C6" w14:textId="77777777" w:rsidR="007E51B9" w:rsidRDefault="007E51B9" w:rsidP="00877070">
      <w:pPr>
        <w:suppressAutoHyphens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6A5BDB6" w14:textId="1FDD7A46" w:rsidR="00320A58" w:rsidRPr="00E4153E" w:rsidRDefault="00877070" w:rsidP="00877070">
      <w:pPr>
        <w:suppressAutoHyphens/>
        <w:spacing w:before="120" w:after="0" w:line="360" w:lineRule="auto"/>
        <w:jc w:val="both"/>
      </w:pPr>
      <w:r>
        <w:rPr>
          <w:rFonts w:ascii="Arial" w:hAnsi="Arial" w:cs="Arial"/>
          <w:b/>
          <w:sz w:val="24"/>
          <w:szCs w:val="24"/>
        </w:rPr>
        <w:t>KOD CP</w:t>
      </w:r>
      <w:r w:rsidR="00B1426B">
        <w:rPr>
          <w:rFonts w:ascii="Arial" w:hAnsi="Arial" w:cs="Arial"/>
          <w:b/>
          <w:sz w:val="24"/>
          <w:szCs w:val="24"/>
        </w:rPr>
        <w:t>V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A7B0C" w:rsidRPr="000A7B0C">
        <w:rPr>
          <w:sz w:val="28"/>
          <w:szCs w:val="28"/>
        </w:rPr>
        <w:t>32500000-8</w:t>
      </w:r>
      <w:r>
        <w:rPr>
          <w:sz w:val="28"/>
          <w:szCs w:val="28"/>
        </w:rPr>
        <w:t>.</w:t>
      </w:r>
      <w:r w:rsidRPr="00877070">
        <w:t xml:space="preserve"> </w:t>
      </w:r>
    </w:p>
    <w:p w14:paraId="6F6BBD6A" w14:textId="77777777" w:rsidR="00320A58" w:rsidRPr="00E4153E" w:rsidRDefault="00E4153E">
      <w:pPr>
        <w:suppressAutoHyphens/>
        <w:spacing w:after="240" w:line="240" w:lineRule="auto"/>
      </w:pPr>
      <w:r w:rsidRPr="00E4153E">
        <w:rPr>
          <w:rFonts w:ascii="Arial" w:hAnsi="Arial" w:cs="Arial"/>
          <w:b/>
          <w:sz w:val="24"/>
          <w:szCs w:val="24"/>
        </w:rPr>
        <w:t>TERMIN WYKONANIA ZAMÓWIENIA</w:t>
      </w:r>
    </w:p>
    <w:p w14:paraId="134E8498" w14:textId="68C619F8" w:rsidR="00CA42BC" w:rsidRPr="0091435F" w:rsidRDefault="00271BAC" w:rsidP="00CA42BC">
      <w:pPr>
        <w:numPr>
          <w:ilvl w:val="0"/>
          <w:numId w:val="4"/>
        </w:numPr>
        <w:tabs>
          <w:tab w:val="left" w:pos="284"/>
          <w:tab w:val="right" w:leader="dot" w:pos="8931"/>
        </w:tabs>
        <w:spacing w:after="24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271BAC">
        <w:rPr>
          <w:rFonts w:ascii="Arial" w:hAnsi="Arial" w:cs="Arial"/>
          <w:sz w:val="24"/>
          <w:szCs w:val="24"/>
        </w:rPr>
        <w:t>Wymagany termin realizacji, od dnia podpisania umowy</w:t>
      </w:r>
      <w:r w:rsidR="00B1426B">
        <w:rPr>
          <w:rFonts w:ascii="Arial" w:hAnsi="Arial" w:cs="Arial"/>
          <w:b/>
          <w:sz w:val="24"/>
          <w:szCs w:val="24"/>
        </w:rPr>
        <w:t xml:space="preserve"> do 10.12.2024 r.</w:t>
      </w:r>
    </w:p>
    <w:p w14:paraId="46418313" w14:textId="77777777" w:rsidR="00320A58" w:rsidRPr="00E4153E" w:rsidRDefault="00E4153E">
      <w:pPr>
        <w:tabs>
          <w:tab w:val="left" w:pos="3544"/>
        </w:tabs>
        <w:spacing w:after="240"/>
        <w:rPr>
          <w:rFonts w:ascii="Arial" w:hAnsi="Arial" w:cs="Arial"/>
          <w:b/>
          <w:sz w:val="24"/>
          <w:szCs w:val="24"/>
        </w:rPr>
      </w:pPr>
      <w:r w:rsidRPr="00E4153E">
        <w:rPr>
          <w:rFonts w:ascii="Arial" w:hAnsi="Arial" w:cs="Arial"/>
          <w:b/>
          <w:sz w:val="24"/>
          <w:szCs w:val="24"/>
        </w:rPr>
        <w:t>SPOSÓB I MIEJSCE DOSTAWY</w:t>
      </w:r>
    </w:p>
    <w:p w14:paraId="5A4E5128" w14:textId="65C6DF70" w:rsidR="00320A58" w:rsidRPr="00E4153E" w:rsidRDefault="00E4153E">
      <w:pPr>
        <w:numPr>
          <w:ilvl w:val="0"/>
          <w:numId w:val="2"/>
        </w:numPr>
        <w:tabs>
          <w:tab w:val="left" w:pos="284"/>
          <w:tab w:val="right" w:leader="dot" w:pos="8931"/>
        </w:tabs>
        <w:spacing w:after="240" w:line="240" w:lineRule="auto"/>
        <w:jc w:val="both"/>
      </w:pPr>
      <w:r w:rsidRPr="00E4153E">
        <w:rPr>
          <w:rFonts w:ascii="Arial" w:hAnsi="Arial" w:cs="Arial"/>
          <w:sz w:val="24"/>
          <w:szCs w:val="24"/>
        </w:rPr>
        <w:t xml:space="preserve">Wykonawca zagwarantuje dostawę wykonanych przedmiotów do siedziby Zamawiającego, na własny koszt i ryzyko. Wykonawca rozładuje i wniesie przedmiot zamówienia do miejsca wskazanego przez osobę upoważnioną do </w:t>
      </w:r>
      <w:r w:rsidRPr="00E4153E">
        <w:rPr>
          <w:rFonts w:ascii="Arial" w:hAnsi="Arial" w:cs="Arial"/>
          <w:sz w:val="24"/>
          <w:szCs w:val="24"/>
        </w:rPr>
        <w:lastRenderedPageBreak/>
        <w:t xml:space="preserve">realizacji zadania.  Magazyn służby sprzętu łączności i informatyki ul. Al. Wojska Polskiego 250, Szczecin  magazynier pan </w:t>
      </w:r>
      <w:r w:rsidR="002B3D6E">
        <w:rPr>
          <w:rFonts w:ascii="Arial" w:hAnsi="Arial" w:cs="Arial"/>
          <w:sz w:val="24"/>
          <w:szCs w:val="24"/>
        </w:rPr>
        <w:t>DariuszTabor</w:t>
      </w:r>
      <w:r w:rsidRPr="00E4153E">
        <w:rPr>
          <w:rFonts w:ascii="Arial" w:hAnsi="Arial" w:cs="Arial"/>
          <w:sz w:val="24"/>
          <w:szCs w:val="24"/>
        </w:rPr>
        <w:t xml:space="preserve"> </w:t>
      </w:r>
      <w:bookmarkStart w:id="1" w:name="__DdeLink__304_4215365234"/>
      <w:r w:rsidRPr="00E4153E">
        <w:rPr>
          <w:rFonts w:ascii="Arial" w:hAnsi="Arial" w:cs="Arial"/>
          <w:sz w:val="24"/>
          <w:szCs w:val="24"/>
        </w:rPr>
        <w:t xml:space="preserve">tel. 261 454 472     </w:t>
      </w:r>
      <w:bookmarkEnd w:id="1"/>
    </w:p>
    <w:p w14:paraId="098C62E5" w14:textId="77777777" w:rsidR="00320A58" w:rsidRPr="00E4153E" w:rsidRDefault="00E4153E">
      <w:pPr>
        <w:numPr>
          <w:ilvl w:val="0"/>
          <w:numId w:val="2"/>
        </w:numPr>
        <w:tabs>
          <w:tab w:val="left" w:pos="284"/>
          <w:tab w:val="right" w:leader="dot" w:pos="8931"/>
        </w:tabs>
        <w:spacing w:after="240"/>
        <w:jc w:val="both"/>
        <w:rPr>
          <w:rFonts w:ascii="Arial" w:hAnsi="Arial" w:cs="Arial"/>
          <w:sz w:val="24"/>
          <w:szCs w:val="24"/>
        </w:rPr>
      </w:pPr>
      <w:r w:rsidRPr="00E4153E">
        <w:rPr>
          <w:rFonts w:ascii="Arial" w:hAnsi="Arial" w:cs="Arial"/>
          <w:sz w:val="24"/>
          <w:szCs w:val="24"/>
        </w:rPr>
        <w:t>Wykonawca ustali z Zamawiającym dokładny termin dostawy /dzień, godzinę/.</w:t>
      </w:r>
    </w:p>
    <w:p w14:paraId="69BAAC3A" w14:textId="77777777" w:rsidR="00320A58" w:rsidRPr="00E4153E" w:rsidRDefault="00E4153E">
      <w:pPr>
        <w:numPr>
          <w:ilvl w:val="0"/>
          <w:numId w:val="2"/>
        </w:num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E4153E">
        <w:rPr>
          <w:rFonts w:ascii="Arial" w:hAnsi="Arial" w:cs="Arial"/>
          <w:sz w:val="24"/>
          <w:szCs w:val="24"/>
        </w:rPr>
        <w:t xml:space="preserve">Ilościowy i jakościowy odbiór </w:t>
      </w:r>
      <w:r w:rsidR="00AA2083">
        <w:rPr>
          <w:rFonts w:ascii="Arial" w:hAnsi="Arial" w:cs="Arial"/>
          <w:sz w:val="24"/>
          <w:szCs w:val="24"/>
        </w:rPr>
        <w:t>o</w:t>
      </w:r>
      <w:r w:rsidRPr="00E4153E">
        <w:rPr>
          <w:rFonts w:ascii="Arial" w:hAnsi="Arial" w:cs="Arial"/>
          <w:sz w:val="24"/>
          <w:szCs w:val="24"/>
        </w:rPr>
        <w:t>sprzętu będzie dokonywany na podstawie protokołu przekazania  przez osobę upoważnioną do odbioru na terenie magazynu służby sprzętu łączności i informatyki .</w:t>
      </w:r>
    </w:p>
    <w:p w14:paraId="396E2063" w14:textId="77777777" w:rsidR="00320A58" w:rsidRPr="00E4153E" w:rsidRDefault="00E4153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E4153E">
        <w:rPr>
          <w:rFonts w:ascii="Arial" w:hAnsi="Arial" w:cs="Arial"/>
          <w:sz w:val="24"/>
          <w:szCs w:val="24"/>
        </w:rPr>
        <w:t>Wykonawca ponosi odpowiedzialność za towar do czasu jego formalnego przyjęcia przez Zamawiającego.</w:t>
      </w:r>
    </w:p>
    <w:p w14:paraId="50DD3E58" w14:textId="77777777" w:rsidR="00320A58" w:rsidRPr="00E4153E" w:rsidRDefault="00320A58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14:paraId="52ADA1A4" w14:textId="77777777" w:rsidR="00320A58" w:rsidRPr="00E4153E" w:rsidRDefault="00E4153E">
      <w:pPr>
        <w:tabs>
          <w:tab w:val="left" w:pos="3544"/>
        </w:tabs>
        <w:spacing w:after="240"/>
        <w:rPr>
          <w:rFonts w:ascii="Arial" w:hAnsi="Arial" w:cs="Arial"/>
          <w:b/>
          <w:sz w:val="24"/>
          <w:szCs w:val="24"/>
        </w:rPr>
      </w:pPr>
      <w:r w:rsidRPr="00E4153E">
        <w:rPr>
          <w:rFonts w:ascii="Arial" w:hAnsi="Arial" w:cs="Arial"/>
          <w:b/>
          <w:sz w:val="24"/>
          <w:szCs w:val="24"/>
        </w:rPr>
        <w:t>OSOBY UPOWAŻNIONE DO KONTAKTÓW:</w:t>
      </w:r>
    </w:p>
    <w:p w14:paraId="6A1EEB17" w14:textId="5D308156" w:rsidR="00320A58" w:rsidRPr="005140DA" w:rsidRDefault="00E4153E">
      <w:pPr>
        <w:pStyle w:val="Akapitzlist"/>
        <w:numPr>
          <w:ilvl w:val="1"/>
          <w:numId w:val="1"/>
        </w:numPr>
        <w:tabs>
          <w:tab w:val="left" w:pos="142"/>
          <w:tab w:val="left" w:pos="993"/>
          <w:tab w:val="left" w:pos="7513"/>
        </w:tabs>
        <w:spacing w:after="0" w:line="240" w:lineRule="auto"/>
        <w:jc w:val="both"/>
      </w:pPr>
      <w:r w:rsidRPr="005140DA">
        <w:rPr>
          <w:rFonts w:ascii="Arial" w:eastAsia="Times New Roman" w:hAnsi="Arial" w:cs="Arial"/>
          <w:lang w:eastAsia="pl-PL"/>
        </w:rPr>
        <w:t>Szef służby sprzętu łączności  i informatyki 15 WOG</w:t>
      </w:r>
      <w:r w:rsidR="004C6AB4" w:rsidRPr="005140DA">
        <w:rPr>
          <w:rFonts w:ascii="Arial" w:eastAsia="Times New Roman" w:hAnsi="Arial" w:cs="Arial"/>
          <w:lang w:eastAsia="pl-PL"/>
        </w:rPr>
        <w:t xml:space="preserve">, koordynator </w:t>
      </w:r>
      <w:r w:rsidRPr="005140DA">
        <w:rPr>
          <w:rFonts w:ascii="Arial" w:eastAsia="Times New Roman" w:hAnsi="Arial" w:cs="Arial"/>
          <w:lang w:eastAsia="pl-PL"/>
        </w:rPr>
        <w:t xml:space="preserve">  </w:t>
      </w:r>
      <w:r w:rsidR="005140DA">
        <w:rPr>
          <w:rFonts w:ascii="Arial" w:eastAsia="Times New Roman" w:hAnsi="Arial" w:cs="Arial"/>
          <w:lang w:eastAsia="pl-PL"/>
        </w:rPr>
        <w:t xml:space="preserve">                                </w:t>
      </w:r>
      <w:r w:rsidR="004C6AB4" w:rsidRPr="005140DA">
        <w:rPr>
          <w:rFonts w:ascii="Arial" w:eastAsia="Times New Roman" w:hAnsi="Arial" w:cs="Arial"/>
          <w:lang w:eastAsia="pl-PL"/>
        </w:rPr>
        <w:t xml:space="preserve">st. chor Tomasz Lewandowski </w:t>
      </w:r>
      <w:r w:rsidRPr="005140DA">
        <w:rPr>
          <w:rFonts w:ascii="Arial" w:hAnsi="Arial" w:cs="Arial"/>
        </w:rPr>
        <w:t xml:space="preserve">nr tel. /261 </w:t>
      </w:r>
      <w:r w:rsidR="00445699" w:rsidRPr="005140DA">
        <w:rPr>
          <w:rFonts w:ascii="Arial" w:hAnsi="Arial" w:cs="Arial"/>
        </w:rPr>
        <w:t>454 986</w:t>
      </w:r>
      <w:r w:rsidRPr="005140DA">
        <w:rPr>
          <w:rFonts w:ascii="Arial" w:hAnsi="Arial" w:cs="Arial"/>
        </w:rPr>
        <w:t xml:space="preserve"> kom </w:t>
      </w:r>
      <w:r w:rsidR="00445699" w:rsidRPr="005140DA">
        <w:rPr>
          <w:rFonts w:ascii="Arial" w:hAnsi="Arial" w:cs="Arial"/>
        </w:rPr>
        <w:t xml:space="preserve">665 886 893 </w:t>
      </w:r>
      <w:r w:rsidRPr="005140DA">
        <w:rPr>
          <w:rFonts w:ascii="Arial" w:hAnsi="Arial" w:cs="Arial"/>
        </w:rPr>
        <w:t>o</w:t>
      </w:r>
      <w:r w:rsidRPr="005140DA">
        <w:rPr>
          <w:rFonts w:ascii="Arial" w:eastAsia="Times New Roman" w:hAnsi="Arial" w:cs="Arial"/>
          <w:lang w:eastAsia="pl-PL"/>
        </w:rPr>
        <w:t xml:space="preserve">raz </w:t>
      </w:r>
      <w:r w:rsidRPr="005140DA">
        <w:rPr>
          <w:rFonts w:ascii="Arial" w:hAnsi="Arial" w:cs="Arial"/>
        </w:rPr>
        <w:t>samodzielny referent  Wiesław Żelechowski nr tel. /261 45 24 95 kom 727 012 722 w sprawach merytorycznych w dniach  od poniedziałku do piątku, od godziny 08.00 do godziny 13:00;</w:t>
      </w:r>
    </w:p>
    <w:p w14:paraId="3F2DBB61" w14:textId="18583764" w:rsidR="00320A58" w:rsidRPr="005140DA" w:rsidRDefault="00E4153E">
      <w:pPr>
        <w:numPr>
          <w:ilvl w:val="1"/>
          <w:numId w:val="1"/>
        </w:numPr>
        <w:tabs>
          <w:tab w:val="left" w:pos="142"/>
          <w:tab w:val="left" w:pos="993"/>
          <w:tab w:val="left" w:pos="7513"/>
        </w:tabs>
        <w:spacing w:after="0" w:line="240" w:lineRule="auto"/>
        <w:jc w:val="both"/>
      </w:pPr>
      <w:r w:rsidRPr="005140DA">
        <w:rPr>
          <w:rFonts w:ascii="Arial" w:hAnsi="Arial" w:cs="Arial"/>
        </w:rPr>
        <w:t xml:space="preserve">magazynier pan </w:t>
      </w:r>
      <w:r w:rsidR="00D25D30" w:rsidRPr="005140DA">
        <w:rPr>
          <w:rFonts w:ascii="Arial" w:hAnsi="Arial" w:cs="Arial"/>
        </w:rPr>
        <w:t>Dariusz Tabor</w:t>
      </w:r>
      <w:r w:rsidR="002B3D6E" w:rsidRPr="005140DA">
        <w:rPr>
          <w:rFonts w:ascii="Arial" w:hAnsi="Arial" w:cs="Arial"/>
        </w:rPr>
        <w:t xml:space="preserve"> </w:t>
      </w:r>
      <w:r w:rsidRPr="005140DA">
        <w:rPr>
          <w:rFonts w:ascii="Arial" w:hAnsi="Arial" w:cs="Arial"/>
        </w:rPr>
        <w:t>tel. tel. 261 454 472</w:t>
      </w:r>
      <w:r w:rsidRPr="005140DA">
        <w:rPr>
          <w:rFonts w:ascii="Arial" w:hAnsi="Arial" w:cs="Arial"/>
          <w:color w:val="FF0000"/>
        </w:rPr>
        <w:t xml:space="preserve">   </w:t>
      </w:r>
      <w:r w:rsidRPr="005140DA">
        <w:rPr>
          <w:rFonts w:ascii="Arial" w:eastAsia="Times New Roman" w:hAnsi="Arial" w:cs="Arial"/>
          <w:lang w:eastAsia="pl-PL"/>
        </w:rPr>
        <w:t>w sprawach dostawy w dniach  od poniedziałku do piątku, od godziny 08.00 do godziny 13:00;</w:t>
      </w:r>
    </w:p>
    <w:p w14:paraId="587A52E6" w14:textId="77777777" w:rsidR="00320A58" w:rsidRPr="005140DA" w:rsidRDefault="00E4153E">
      <w:pPr>
        <w:numPr>
          <w:ilvl w:val="1"/>
          <w:numId w:val="1"/>
        </w:numPr>
        <w:tabs>
          <w:tab w:val="left" w:pos="142"/>
          <w:tab w:val="left" w:pos="993"/>
          <w:tab w:val="left" w:pos="7513"/>
        </w:tabs>
        <w:spacing w:after="0" w:line="240" w:lineRule="auto"/>
        <w:jc w:val="both"/>
      </w:pPr>
      <w:r w:rsidRPr="005140DA">
        <w:rPr>
          <w:rFonts w:ascii="Arial" w:eastAsia="Times New Roman" w:hAnsi="Arial" w:cs="Arial"/>
          <w:lang w:eastAsia="pl-PL"/>
        </w:rPr>
        <w:t xml:space="preserve">Nie udziela się żadnych ustnych i telefonicznych informacji, wyjaśnień czy odpowiedzi na kierowane do Zamawiającego zapytania w sprawach wymagających zachowania pisemności postępowania. </w:t>
      </w:r>
    </w:p>
    <w:p w14:paraId="67CB3983" w14:textId="77777777" w:rsidR="00320A58" w:rsidRPr="00E4153E" w:rsidRDefault="00E4153E">
      <w:pPr>
        <w:spacing w:after="0"/>
        <w:ind w:left="4248"/>
      </w:pPr>
      <w:r w:rsidRPr="00E4153E">
        <w:rPr>
          <w:rFonts w:ascii="Arial" w:hAnsi="Arial" w:cs="Arial"/>
          <w:b/>
          <w:sz w:val="24"/>
          <w:szCs w:val="24"/>
        </w:rPr>
        <w:t xml:space="preserve">                                                           </w:t>
      </w:r>
    </w:p>
    <w:p w14:paraId="7A6A4F5F" w14:textId="77777777" w:rsidR="00320A58" w:rsidRDefault="00320A58">
      <w:pPr>
        <w:spacing w:after="0"/>
        <w:ind w:left="4248"/>
        <w:rPr>
          <w:rFonts w:ascii="Arial" w:hAnsi="Arial" w:cs="Arial"/>
          <w:b/>
          <w:sz w:val="24"/>
          <w:szCs w:val="24"/>
        </w:rPr>
      </w:pPr>
    </w:p>
    <w:p w14:paraId="623D8889" w14:textId="77777777" w:rsidR="008C7096" w:rsidRDefault="008C7096">
      <w:pPr>
        <w:spacing w:after="0"/>
        <w:ind w:left="4248"/>
        <w:rPr>
          <w:rFonts w:ascii="Arial" w:hAnsi="Arial" w:cs="Arial"/>
          <w:b/>
          <w:sz w:val="24"/>
          <w:szCs w:val="24"/>
        </w:rPr>
      </w:pPr>
    </w:p>
    <w:p w14:paraId="72D2524C" w14:textId="77777777" w:rsidR="008C7096" w:rsidRDefault="008C7096">
      <w:pPr>
        <w:spacing w:after="0"/>
        <w:ind w:left="4248"/>
        <w:rPr>
          <w:rFonts w:ascii="Arial" w:hAnsi="Arial" w:cs="Arial"/>
          <w:b/>
          <w:sz w:val="24"/>
          <w:szCs w:val="24"/>
        </w:rPr>
      </w:pPr>
    </w:p>
    <w:p w14:paraId="6D334D82" w14:textId="77777777" w:rsidR="005140DA" w:rsidRDefault="005140DA">
      <w:pPr>
        <w:spacing w:after="0"/>
        <w:ind w:left="4248"/>
        <w:rPr>
          <w:rFonts w:ascii="Arial" w:hAnsi="Arial" w:cs="Arial"/>
          <w:b/>
          <w:sz w:val="24"/>
          <w:szCs w:val="24"/>
        </w:rPr>
      </w:pPr>
    </w:p>
    <w:p w14:paraId="5B73E838" w14:textId="77777777" w:rsidR="00320A58" w:rsidRDefault="00E4153E">
      <w:pPr>
        <w:spacing w:after="0"/>
        <w:ind w:left="4248"/>
      </w:pPr>
      <w:r>
        <w:rPr>
          <w:rFonts w:ascii="Arial" w:hAnsi="Arial" w:cs="Arial"/>
          <w:b/>
          <w:sz w:val="24"/>
          <w:szCs w:val="24"/>
        </w:rPr>
        <w:t xml:space="preserve">                                …………………..</w:t>
      </w:r>
    </w:p>
    <w:p w14:paraId="14E0615D" w14:textId="64316BF6" w:rsidR="00320A58" w:rsidRDefault="00E4153E">
      <w:pPr>
        <w:spacing w:after="0"/>
        <w:ind w:left="4248"/>
      </w:pPr>
      <w:r>
        <w:rPr>
          <w:rFonts w:ascii="Arial" w:hAnsi="Arial" w:cs="Arial"/>
          <w:b/>
          <w:sz w:val="24"/>
          <w:szCs w:val="24"/>
        </w:rPr>
        <w:t xml:space="preserve">                                KOORDYNATOR</w:t>
      </w:r>
    </w:p>
    <w:sectPr w:rsidR="00320A58">
      <w:head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A5A696" w14:textId="77777777" w:rsidR="00F15AAD" w:rsidRDefault="00F15AAD">
      <w:pPr>
        <w:spacing w:after="0" w:line="240" w:lineRule="auto"/>
      </w:pPr>
      <w:r>
        <w:separator/>
      </w:r>
    </w:p>
  </w:endnote>
  <w:endnote w:type="continuationSeparator" w:id="0">
    <w:p w14:paraId="7ADEDEB8" w14:textId="77777777" w:rsidR="00F15AAD" w:rsidRDefault="00F15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DD656" w14:textId="77777777" w:rsidR="00F15AAD" w:rsidRDefault="00F15AAD">
      <w:pPr>
        <w:spacing w:after="0" w:line="240" w:lineRule="auto"/>
      </w:pPr>
      <w:r>
        <w:separator/>
      </w:r>
    </w:p>
  </w:footnote>
  <w:footnote w:type="continuationSeparator" w:id="0">
    <w:p w14:paraId="25D994B7" w14:textId="77777777" w:rsidR="00F15AAD" w:rsidRDefault="00F15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46AAC" w14:textId="271A4064" w:rsidR="00320A58" w:rsidRPr="00871B45" w:rsidRDefault="00E4153E">
    <w:pPr>
      <w:pStyle w:val="Nagwek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  <w:t xml:space="preserve">Załącznik nr </w:t>
    </w:r>
    <w:r w:rsidR="00871B45">
      <w:rPr>
        <w:rFonts w:ascii="Arial" w:hAnsi="Arial" w:cs="Arial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B7604"/>
    <w:multiLevelType w:val="multilevel"/>
    <w:tmpl w:val="724EA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b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551F47"/>
    <w:multiLevelType w:val="hybridMultilevel"/>
    <w:tmpl w:val="FDE84014"/>
    <w:lvl w:ilvl="0" w:tplc="F3EE76D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7CB2499"/>
    <w:multiLevelType w:val="hybridMultilevel"/>
    <w:tmpl w:val="7AF811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435C8"/>
    <w:multiLevelType w:val="multilevel"/>
    <w:tmpl w:val="0F8CB37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D03847"/>
    <w:multiLevelType w:val="multilevel"/>
    <w:tmpl w:val="81109FC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401904317">
    <w:abstractNumId w:val="0"/>
  </w:num>
  <w:num w:numId="2" w16cid:durableId="2139955315">
    <w:abstractNumId w:val="3"/>
  </w:num>
  <w:num w:numId="3" w16cid:durableId="974720981">
    <w:abstractNumId w:val="4"/>
  </w:num>
  <w:num w:numId="4" w16cid:durableId="715357242">
    <w:abstractNumId w:val="2"/>
  </w:num>
  <w:num w:numId="5" w16cid:durableId="237174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41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A58"/>
    <w:rsid w:val="000A7B0C"/>
    <w:rsid w:val="000E4AC3"/>
    <w:rsid w:val="001326E6"/>
    <w:rsid w:val="00167322"/>
    <w:rsid w:val="001A7497"/>
    <w:rsid w:val="001B6579"/>
    <w:rsid w:val="00271BAC"/>
    <w:rsid w:val="002B3D6E"/>
    <w:rsid w:val="002E4579"/>
    <w:rsid w:val="002E5B4D"/>
    <w:rsid w:val="002F1914"/>
    <w:rsid w:val="00320A58"/>
    <w:rsid w:val="00372DC1"/>
    <w:rsid w:val="003964D6"/>
    <w:rsid w:val="003A4002"/>
    <w:rsid w:val="003A4C2A"/>
    <w:rsid w:val="003D3727"/>
    <w:rsid w:val="0042321C"/>
    <w:rsid w:val="00445699"/>
    <w:rsid w:val="00471A09"/>
    <w:rsid w:val="00474CC6"/>
    <w:rsid w:val="004C6AB4"/>
    <w:rsid w:val="005140DA"/>
    <w:rsid w:val="00546549"/>
    <w:rsid w:val="005A18F0"/>
    <w:rsid w:val="005B4EEF"/>
    <w:rsid w:val="005C55C8"/>
    <w:rsid w:val="005D07DF"/>
    <w:rsid w:val="006710C9"/>
    <w:rsid w:val="00731153"/>
    <w:rsid w:val="007833B9"/>
    <w:rsid w:val="0078501F"/>
    <w:rsid w:val="00790101"/>
    <w:rsid w:val="007A2014"/>
    <w:rsid w:val="007E51B9"/>
    <w:rsid w:val="008075FB"/>
    <w:rsid w:val="00871B45"/>
    <w:rsid w:val="00876E8D"/>
    <w:rsid w:val="00877070"/>
    <w:rsid w:val="008875F6"/>
    <w:rsid w:val="008A055B"/>
    <w:rsid w:val="008A5E4C"/>
    <w:rsid w:val="008C1B6E"/>
    <w:rsid w:val="008C7096"/>
    <w:rsid w:val="009470AE"/>
    <w:rsid w:val="009A4E50"/>
    <w:rsid w:val="009D4ACC"/>
    <w:rsid w:val="009F2ECB"/>
    <w:rsid w:val="00A07D0A"/>
    <w:rsid w:val="00A2502E"/>
    <w:rsid w:val="00A376AA"/>
    <w:rsid w:val="00AA2083"/>
    <w:rsid w:val="00AE28C1"/>
    <w:rsid w:val="00B1426B"/>
    <w:rsid w:val="00B644A4"/>
    <w:rsid w:val="00BD76F8"/>
    <w:rsid w:val="00BF3433"/>
    <w:rsid w:val="00C364B1"/>
    <w:rsid w:val="00C421B4"/>
    <w:rsid w:val="00C645E5"/>
    <w:rsid w:val="00CA42BC"/>
    <w:rsid w:val="00D04FD6"/>
    <w:rsid w:val="00D25D30"/>
    <w:rsid w:val="00D41CB9"/>
    <w:rsid w:val="00DC4255"/>
    <w:rsid w:val="00DD53F4"/>
    <w:rsid w:val="00E05BE0"/>
    <w:rsid w:val="00E4153E"/>
    <w:rsid w:val="00E66A18"/>
    <w:rsid w:val="00E77420"/>
    <w:rsid w:val="00EB504E"/>
    <w:rsid w:val="00EE3A4F"/>
    <w:rsid w:val="00F1437E"/>
    <w:rsid w:val="00F15AAD"/>
    <w:rsid w:val="00F96095"/>
    <w:rsid w:val="00FD45DD"/>
    <w:rsid w:val="00FE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F06644"/>
  <w15:docId w15:val="{237D84ED-42A6-4ADF-B8BA-936D33F1B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EB8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FC64D3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ED42AD"/>
    <w:rPr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qFormat/>
    <w:rsid w:val="00ED42AD"/>
    <w:rPr>
      <w:sz w:val="22"/>
      <w:szCs w:val="22"/>
      <w:lang w:eastAsia="en-US"/>
    </w:rPr>
  </w:style>
  <w:style w:type="character" w:customStyle="1" w:styleId="Nagwek3Znak">
    <w:name w:val="Nagłówek 3 Znak"/>
    <w:link w:val="Nagwek3"/>
    <w:qFormat/>
    <w:rsid w:val="00FC64D3"/>
    <w:rPr>
      <w:rFonts w:ascii="Arial" w:eastAsia="Times New Roman" w:hAnsi="Arial" w:cs="Arial"/>
      <w:b/>
      <w:bCs/>
      <w:sz w:val="26"/>
      <w:szCs w:val="26"/>
    </w:rPr>
  </w:style>
  <w:style w:type="character" w:customStyle="1" w:styleId="Tekstpodstawowywcity2Znak">
    <w:name w:val="Tekst podstawowy wcięty 2 Znak"/>
    <w:link w:val="Tekstpodstawowywcity2"/>
    <w:qFormat/>
    <w:rsid w:val="00FC64D3"/>
    <w:rPr>
      <w:rFonts w:ascii="Times New Roman" w:eastAsia="Times New Roman" w:hAnsi="Times New Roman"/>
    </w:rPr>
  </w:style>
  <w:style w:type="character" w:customStyle="1" w:styleId="Tekstpodstawowy2Znak">
    <w:name w:val="Tekst podstawowy 2 Znak"/>
    <w:link w:val="Tekstpodstawowy2"/>
    <w:qFormat/>
    <w:rsid w:val="00FC64D3"/>
    <w:rPr>
      <w:rFonts w:ascii="Times New Roman" w:eastAsia="Times New Roman" w:hAnsi="Times New Roman"/>
    </w:rPr>
  </w:style>
  <w:style w:type="character" w:styleId="Odwoaniedokomentarza">
    <w:name w:val="annotation reference"/>
    <w:semiHidden/>
    <w:qFormat/>
    <w:rsid w:val="00FC64D3"/>
    <w:rPr>
      <w:sz w:val="16"/>
      <w:szCs w:val="16"/>
    </w:rPr>
  </w:style>
  <w:style w:type="character" w:customStyle="1" w:styleId="TekstpodstawowyZnak">
    <w:name w:val="Tekst podstawowy Znak"/>
    <w:link w:val="Tekstpodstawowy"/>
    <w:qFormat/>
    <w:rsid w:val="00FC64D3"/>
    <w:rPr>
      <w:rFonts w:ascii="Times New Roman" w:eastAsia="Times New Roman" w:hAnsi="Times New Roman"/>
    </w:rPr>
  </w:style>
  <w:style w:type="character" w:customStyle="1" w:styleId="text">
    <w:name w:val="text"/>
    <w:basedOn w:val="Domylnaczcionkaakapitu"/>
    <w:qFormat/>
    <w:rsid w:val="00FC64D3"/>
  </w:style>
  <w:style w:type="character" w:customStyle="1" w:styleId="Tekstpodstawowy3Znak">
    <w:name w:val="Tekst podstawowy 3 Znak"/>
    <w:link w:val="Tekstpodstawowy3"/>
    <w:uiPriority w:val="99"/>
    <w:semiHidden/>
    <w:qFormat/>
    <w:rsid w:val="00A872DD"/>
    <w:rPr>
      <w:sz w:val="16"/>
      <w:szCs w:val="16"/>
      <w:lang w:eastAsia="en-US"/>
    </w:rPr>
  </w:style>
  <w:style w:type="character" w:customStyle="1" w:styleId="FontStyle51">
    <w:name w:val="Font Style51"/>
    <w:qFormat/>
    <w:rsid w:val="0061267C"/>
    <w:rPr>
      <w:rFonts w:ascii="Times New Roman" w:hAnsi="Times New Roman" w:cs="Times New Roman"/>
      <w:sz w:val="20"/>
      <w:szCs w:val="20"/>
    </w:rPr>
  </w:style>
  <w:style w:type="character" w:customStyle="1" w:styleId="FontStyle53">
    <w:name w:val="Font Style53"/>
    <w:uiPriority w:val="99"/>
    <w:qFormat/>
    <w:rsid w:val="0061267C"/>
    <w:rPr>
      <w:rFonts w:ascii="Arial" w:hAnsi="Arial" w:cs="Arial"/>
      <w:b/>
      <w:bCs/>
      <w:sz w:val="22"/>
      <w:szCs w:val="22"/>
    </w:rPr>
  </w:style>
  <w:style w:type="character" w:customStyle="1" w:styleId="FontStyle152">
    <w:name w:val="Font Style152"/>
    <w:uiPriority w:val="99"/>
    <w:qFormat/>
    <w:rsid w:val="0061267C"/>
    <w:rPr>
      <w:rFonts w:ascii="Arial" w:hAnsi="Arial" w:cs="Arial"/>
      <w:sz w:val="22"/>
      <w:szCs w:val="22"/>
    </w:rPr>
  </w:style>
  <w:style w:type="character" w:customStyle="1" w:styleId="FontStyle151">
    <w:name w:val="Font Style151"/>
    <w:uiPriority w:val="99"/>
    <w:qFormat/>
    <w:rsid w:val="0061267C"/>
    <w:rPr>
      <w:rFonts w:ascii="Arial" w:hAnsi="Arial" w:cs="Arial"/>
      <w:b/>
      <w:bCs/>
      <w:sz w:val="22"/>
      <w:szCs w:val="22"/>
    </w:rPr>
  </w:style>
  <w:style w:type="character" w:customStyle="1" w:styleId="TekstdymkaZnak">
    <w:name w:val="Tekst dymka Znak"/>
    <w:link w:val="Tekstdymka"/>
    <w:uiPriority w:val="99"/>
    <w:semiHidden/>
    <w:qFormat/>
    <w:rsid w:val="009021B6"/>
    <w:rPr>
      <w:rFonts w:ascii="Tahoma" w:hAnsi="Tahoma" w:cs="Tahoma"/>
      <w:sz w:val="16"/>
      <w:szCs w:val="16"/>
      <w:lang w:eastAsia="en-US"/>
    </w:rPr>
  </w:style>
  <w:style w:type="character" w:styleId="Pogrubienie">
    <w:name w:val="Strong"/>
    <w:basedOn w:val="Domylnaczcionkaakapitu"/>
    <w:uiPriority w:val="22"/>
    <w:qFormat/>
    <w:rsid w:val="00266399"/>
    <w:rPr>
      <w:b/>
      <w:bCs/>
    </w:rPr>
  </w:style>
  <w:style w:type="character" w:customStyle="1" w:styleId="apple-converted-space">
    <w:name w:val="apple-converted-space"/>
    <w:basedOn w:val="Domylnaczcionkaakapitu"/>
    <w:qFormat/>
    <w:rsid w:val="00B87F0D"/>
  </w:style>
  <w:style w:type="character" w:customStyle="1" w:styleId="ListLabel1">
    <w:name w:val="ListLabel 1"/>
    <w:qFormat/>
    <w:rPr>
      <w:rFonts w:cs="Arial"/>
      <w:b/>
      <w:sz w:val="24"/>
      <w:szCs w:val="24"/>
    </w:rPr>
  </w:style>
  <w:style w:type="character" w:customStyle="1" w:styleId="ListLabel2">
    <w:name w:val="ListLabel 2"/>
    <w:qFormat/>
    <w:rPr>
      <w:rFonts w:ascii="Arial" w:hAnsi="Arial"/>
      <w:b w:val="0"/>
      <w:sz w:val="24"/>
    </w:rPr>
  </w:style>
  <w:style w:type="character" w:customStyle="1" w:styleId="ListLabel3">
    <w:name w:val="ListLabel 3"/>
    <w:qFormat/>
    <w:rPr>
      <w:rFonts w:ascii="Arial" w:hAnsi="Arial"/>
      <w:b/>
      <w:sz w:val="24"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b/>
      <w:sz w:val="22"/>
    </w:rPr>
  </w:style>
  <w:style w:type="character" w:customStyle="1" w:styleId="ListLabel6">
    <w:name w:val="ListLabel 6"/>
    <w:qFormat/>
    <w:rPr>
      <w:b/>
      <w:sz w:val="22"/>
    </w:rPr>
  </w:style>
  <w:style w:type="character" w:customStyle="1" w:styleId="ListLabel7">
    <w:name w:val="ListLabel 7"/>
    <w:qFormat/>
    <w:rPr>
      <w:b/>
      <w:sz w:val="22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rFonts w:cs="Arial"/>
      <w:b/>
      <w:sz w:val="24"/>
      <w:szCs w:val="24"/>
    </w:rPr>
  </w:style>
  <w:style w:type="character" w:customStyle="1" w:styleId="ListLabel18">
    <w:name w:val="ListLabel 18"/>
    <w:qFormat/>
    <w:rPr>
      <w:rFonts w:ascii="Arial" w:hAnsi="Arial"/>
      <w:b w:val="0"/>
      <w:sz w:val="24"/>
    </w:rPr>
  </w:style>
  <w:style w:type="character" w:customStyle="1" w:styleId="ListLabel19">
    <w:name w:val="ListLabel 19"/>
    <w:qFormat/>
    <w:rPr>
      <w:rFonts w:ascii="Arial" w:hAnsi="Arial"/>
      <w:b/>
      <w:sz w:val="24"/>
    </w:rPr>
  </w:style>
  <w:style w:type="character" w:customStyle="1" w:styleId="ListLabel20">
    <w:name w:val="ListLabel 20"/>
    <w:qFormat/>
    <w:rPr>
      <w:rFonts w:cs="Arial"/>
      <w:b/>
      <w:sz w:val="24"/>
      <w:szCs w:val="24"/>
    </w:rPr>
  </w:style>
  <w:style w:type="character" w:customStyle="1" w:styleId="ListLabel21">
    <w:name w:val="ListLabel 21"/>
    <w:qFormat/>
    <w:rPr>
      <w:b w:val="0"/>
      <w:sz w:val="24"/>
    </w:rPr>
  </w:style>
  <w:style w:type="character" w:customStyle="1" w:styleId="ListLabel22">
    <w:name w:val="ListLabel 22"/>
    <w:qFormat/>
    <w:rPr>
      <w:rFonts w:ascii="Arial" w:hAnsi="Arial"/>
      <w:b/>
      <w:sz w:val="24"/>
    </w:rPr>
  </w:style>
  <w:style w:type="character" w:customStyle="1" w:styleId="ListLabel23">
    <w:name w:val="ListLabel 23"/>
    <w:qFormat/>
    <w:rPr>
      <w:rFonts w:cs="Arial"/>
      <w:b/>
      <w:sz w:val="24"/>
      <w:szCs w:val="24"/>
    </w:rPr>
  </w:style>
  <w:style w:type="character" w:customStyle="1" w:styleId="ListLabel24">
    <w:name w:val="ListLabel 24"/>
    <w:qFormat/>
    <w:rPr>
      <w:b w:val="0"/>
      <w:sz w:val="24"/>
    </w:rPr>
  </w:style>
  <w:style w:type="character" w:customStyle="1" w:styleId="ListLabel25">
    <w:name w:val="ListLabel 25"/>
    <w:qFormat/>
    <w:rPr>
      <w:rFonts w:ascii="Arial" w:hAnsi="Arial"/>
      <w:b/>
      <w:sz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D42A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FC64D3"/>
    <w:pPr>
      <w:spacing w:after="120" w:line="240" w:lineRule="auto"/>
    </w:pPr>
    <w:rPr>
      <w:rFonts w:ascii="Times New Roman" w:eastAsia="Times New Roman" w:hAnsi="Times New Roman"/>
      <w:sz w:val="20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657FA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D42AD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link w:val="Tekstpodstawowywcity2Znak"/>
    <w:qFormat/>
    <w:rsid w:val="00FC64D3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paragraph" w:styleId="Tekstpodstawowy2">
    <w:name w:val="Body Text 2"/>
    <w:basedOn w:val="Normalny"/>
    <w:link w:val="Tekstpodstawowy2Znak"/>
    <w:qFormat/>
    <w:rsid w:val="00FC64D3"/>
    <w:pPr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A872DD"/>
    <w:pPr>
      <w:spacing w:after="120"/>
    </w:pPr>
    <w:rPr>
      <w:sz w:val="16"/>
      <w:szCs w:val="16"/>
    </w:rPr>
  </w:style>
  <w:style w:type="paragraph" w:customStyle="1" w:styleId="Style15">
    <w:name w:val="Style15"/>
    <w:basedOn w:val="Normalny"/>
    <w:uiPriority w:val="99"/>
    <w:qFormat/>
    <w:rsid w:val="0061267C"/>
    <w:pPr>
      <w:widowControl w:val="0"/>
      <w:spacing w:after="0" w:line="266" w:lineRule="exact"/>
      <w:ind w:hanging="173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qFormat/>
    <w:rsid w:val="0061267C"/>
    <w:pPr>
      <w:widowControl w:val="0"/>
      <w:spacing w:after="0" w:line="275" w:lineRule="exact"/>
      <w:ind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qFormat/>
    <w:rsid w:val="0061267C"/>
    <w:pPr>
      <w:widowControl w:val="0"/>
      <w:spacing w:after="0" w:line="279" w:lineRule="exact"/>
      <w:ind w:left="1072" w:hanging="282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021B6"/>
    <w:pPr>
      <w:spacing w:after="0" w:line="240" w:lineRule="auto"/>
    </w:pPr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0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6A3D640-5AFD-4258-A79C-319EB20121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353840-0145-48CC-8240-8E421EBEF9E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1281</Words>
  <Characters>7686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SZKOLENIE</dc:creator>
  <dc:description/>
  <cp:lastModifiedBy>Dane Ukryte</cp:lastModifiedBy>
  <cp:revision>10</cp:revision>
  <cp:lastPrinted>2024-10-29T12:57:00Z</cp:lastPrinted>
  <dcterms:created xsi:type="dcterms:W3CDTF">2024-10-24T06:21:00Z</dcterms:created>
  <dcterms:modified xsi:type="dcterms:W3CDTF">2024-10-29T12:58:00Z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docIndexRef">
    <vt:lpwstr>407c1fc2-8f95-4048-b7da-0c5d599a92cc</vt:lpwstr>
  </property>
  <property fmtid="{D5CDD505-2E9C-101B-9397-08002B2CF9AE}" pid="9" name="bjSaver">
    <vt:lpwstr>AaONw5ylMgywZWtflh6gewDZs7oQhG+G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  <property fmtid="{D5CDD505-2E9C-101B-9397-08002B2CF9AE}" pid="12" name="bjDocumentSecurityLabel">
    <vt:lpwstr>[d7220eed-17a6-431d-810c-83a0ddfed893]</vt:lpwstr>
  </property>
  <property fmtid="{D5CDD505-2E9C-101B-9397-08002B2CF9AE}" pid="13" name="bjPortionMark">
    <vt:lpwstr>[]</vt:lpwstr>
  </property>
  <property fmtid="{D5CDD505-2E9C-101B-9397-08002B2CF9AE}" pid="14" name="bjClsUserRVM">
    <vt:lpwstr>[]</vt:lpwstr>
  </property>
</Properties>
</file>