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0308D" w14:textId="77777777" w:rsidR="00D51178" w:rsidRPr="003D7087" w:rsidRDefault="003547E0" w:rsidP="00D51178">
      <w:pPr>
        <w:jc w:val="right"/>
        <w:rPr>
          <w:rFonts w:ascii="Verdana" w:hAnsi="Verdana" w:cs="Arial"/>
          <w:b/>
        </w:rPr>
      </w:pPr>
      <w:r w:rsidRPr="0038036B">
        <w:rPr>
          <w:rFonts w:asciiTheme="minorHAnsi" w:hAnsiTheme="minorHAnsi"/>
          <w:b/>
          <w:bCs/>
          <w:color w:val="00000A"/>
        </w:rPr>
        <w:t xml:space="preserve"> </w:t>
      </w:r>
      <w:r w:rsidR="00D51178" w:rsidRPr="003D7087">
        <w:rPr>
          <w:rFonts w:ascii="Verdana" w:hAnsi="Verdana" w:cs="Arial"/>
          <w:b/>
        </w:rPr>
        <w:t>INS/TI - 24/2024</w:t>
      </w:r>
    </w:p>
    <w:p w14:paraId="18735CFA" w14:textId="73B8A8FD" w:rsidR="00D51178" w:rsidRPr="003D7087" w:rsidRDefault="00D51178" w:rsidP="00D51178">
      <w:pPr>
        <w:jc w:val="right"/>
        <w:rPr>
          <w:rFonts w:ascii="Verdana" w:hAnsi="Verdana" w:cs="Arial"/>
          <w:b/>
        </w:rPr>
      </w:pPr>
      <w:r w:rsidRPr="003D7087">
        <w:rPr>
          <w:rFonts w:ascii="Verdana" w:hAnsi="Verdana" w:cs="Arial"/>
          <w:b/>
        </w:rPr>
        <w:t xml:space="preserve">Załącznik nr </w:t>
      </w:r>
      <w:r>
        <w:rPr>
          <w:rFonts w:ascii="Verdana" w:hAnsi="Verdana" w:cs="Arial"/>
          <w:b/>
        </w:rPr>
        <w:t>5</w:t>
      </w:r>
      <w:r w:rsidRPr="003D7087">
        <w:rPr>
          <w:rFonts w:ascii="Verdana" w:hAnsi="Verdana" w:cs="Arial"/>
          <w:b/>
        </w:rPr>
        <w:t xml:space="preserve"> do SWZ</w:t>
      </w:r>
    </w:p>
    <w:p w14:paraId="378CABC8" w14:textId="77777777" w:rsidR="0038036B" w:rsidRPr="0038036B" w:rsidRDefault="0038036B" w:rsidP="00E7501C">
      <w:pPr>
        <w:pStyle w:val="Default"/>
        <w:spacing w:after="120" w:line="276" w:lineRule="auto"/>
        <w:jc w:val="center"/>
        <w:rPr>
          <w:rFonts w:asciiTheme="minorHAnsi" w:hAnsiTheme="minorHAnsi"/>
          <w:b/>
          <w:bCs/>
          <w:color w:val="00000A"/>
          <w:sz w:val="20"/>
          <w:szCs w:val="20"/>
        </w:rPr>
      </w:pPr>
      <w:r w:rsidRPr="0038036B">
        <w:rPr>
          <w:rFonts w:asciiTheme="minorHAnsi" w:hAnsiTheme="minorHAnsi"/>
          <w:b/>
          <w:bCs/>
          <w:color w:val="00000A"/>
          <w:sz w:val="20"/>
          <w:szCs w:val="20"/>
        </w:rPr>
        <w:t xml:space="preserve">WZÓR </w:t>
      </w:r>
    </w:p>
    <w:p w14:paraId="2AA6F2C5" w14:textId="77777777" w:rsidR="003547E0" w:rsidRPr="0038036B" w:rsidRDefault="003547E0" w:rsidP="00E7501C">
      <w:pPr>
        <w:pStyle w:val="Default"/>
        <w:spacing w:after="120" w:line="276" w:lineRule="auto"/>
        <w:jc w:val="center"/>
        <w:rPr>
          <w:rFonts w:asciiTheme="minorHAnsi" w:hAnsiTheme="minorHAnsi"/>
          <w:b/>
          <w:bCs/>
          <w:color w:val="00000A"/>
          <w:sz w:val="20"/>
          <w:szCs w:val="20"/>
        </w:rPr>
      </w:pPr>
      <w:r w:rsidRPr="0038036B">
        <w:rPr>
          <w:rFonts w:asciiTheme="minorHAnsi" w:hAnsiTheme="minorHAnsi"/>
          <w:b/>
          <w:bCs/>
          <w:color w:val="00000A"/>
          <w:sz w:val="20"/>
          <w:szCs w:val="20"/>
        </w:rPr>
        <w:t>UMOW</w:t>
      </w:r>
      <w:r w:rsidR="0038036B" w:rsidRPr="0038036B">
        <w:rPr>
          <w:rFonts w:asciiTheme="minorHAnsi" w:hAnsiTheme="minorHAnsi"/>
          <w:b/>
          <w:bCs/>
          <w:color w:val="00000A"/>
          <w:sz w:val="20"/>
          <w:szCs w:val="20"/>
        </w:rPr>
        <w:t>Y</w:t>
      </w:r>
      <w:r w:rsidRPr="0038036B">
        <w:rPr>
          <w:rFonts w:asciiTheme="minorHAnsi" w:hAnsiTheme="minorHAnsi"/>
          <w:b/>
          <w:bCs/>
          <w:color w:val="00000A"/>
          <w:sz w:val="20"/>
          <w:szCs w:val="20"/>
        </w:rPr>
        <w:t xml:space="preserve"> NR INS/</w:t>
      </w:r>
      <w:r w:rsidR="0038036B" w:rsidRPr="0038036B">
        <w:rPr>
          <w:rFonts w:asciiTheme="minorHAnsi" w:hAnsiTheme="minorHAnsi"/>
          <w:b/>
          <w:bCs/>
          <w:color w:val="00000A"/>
          <w:sz w:val="20"/>
          <w:szCs w:val="20"/>
        </w:rPr>
        <w:t>TI</w:t>
      </w:r>
      <w:r w:rsidR="0064314B" w:rsidRPr="0038036B">
        <w:rPr>
          <w:rFonts w:asciiTheme="minorHAnsi" w:hAnsiTheme="minorHAnsi"/>
          <w:b/>
          <w:bCs/>
          <w:color w:val="00000A"/>
          <w:sz w:val="20"/>
          <w:szCs w:val="20"/>
        </w:rPr>
        <w:t xml:space="preserve"> – </w:t>
      </w:r>
      <w:r w:rsidR="0038036B" w:rsidRPr="0038036B">
        <w:rPr>
          <w:rFonts w:asciiTheme="minorHAnsi" w:hAnsiTheme="minorHAnsi"/>
          <w:b/>
          <w:bCs/>
          <w:color w:val="00000A"/>
          <w:sz w:val="20"/>
          <w:szCs w:val="20"/>
        </w:rPr>
        <w:t>…….</w:t>
      </w:r>
      <w:r w:rsidRPr="0038036B">
        <w:rPr>
          <w:rFonts w:asciiTheme="minorHAnsi" w:hAnsiTheme="minorHAnsi"/>
          <w:b/>
          <w:bCs/>
          <w:color w:val="00000A"/>
          <w:sz w:val="20"/>
          <w:szCs w:val="20"/>
        </w:rPr>
        <w:t>/202</w:t>
      </w:r>
      <w:r w:rsidR="0038036B" w:rsidRPr="0038036B">
        <w:rPr>
          <w:rFonts w:asciiTheme="minorHAnsi" w:hAnsiTheme="minorHAnsi"/>
          <w:b/>
          <w:bCs/>
          <w:color w:val="00000A"/>
          <w:sz w:val="20"/>
          <w:szCs w:val="20"/>
        </w:rPr>
        <w:t>4</w:t>
      </w:r>
    </w:p>
    <w:p w14:paraId="61BC449C" w14:textId="77777777" w:rsidR="003547E0" w:rsidRPr="00E7501C" w:rsidRDefault="003547E0" w:rsidP="00E7501C">
      <w:pPr>
        <w:pStyle w:val="Default"/>
        <w:spacing w:after="120" w:line="276" w:lineRule="auto"/>
        <w:jc w:val="both"/>
        <w:rPr>
          <w:rFonts w:asciiTheme="minorHAnsi" w:hAnsiTheme="minorHAnsi" w:cs="Times New Roman"/>
          <w:bCs/>
          <w:color w:val="00000A"/>
          <w:sz w:val="20"/>
          <w:szCs w:val="20"/>
        </w:rPr>
      </w:pPr>
      <w:r w:rsidRPr="00E7501C">
        <w:rPr>
          <w:rFonts w:asciiTheme="minorHAnsi" w:hAnsiTheme="minorHAnsi" w:cs="Times New Roman"/>
          <w:bCs/>
          <w:color w:val="00000A"/>
          <w:sz w:val="20"/>
          <w:szCs w:val="20"/>
        </w:rPr>
        <w:t xml:space="preserve">zawarta w dniu </w:t>
      </w:r>
      <w:r w:rsidR="0038036B">
        <w:rPr>
          <w:rFonts w:asciiTheme="minorHAnsi" w:hAnsiTheme="minorHAnsi" w:cs="Times New Roman"/>
          <w:bCs/>
          <w:color w:val="00000A"/>
          <w:sz w:val="20"/>
          <w:szCs w:val="20"/>
        </w:rPr>
        <w:t>……………….</w:t>
      </w:r>
      <w:r w:rsidR="0064314B" w:rsidRPr="0064314B">
        <w:rPr>
          <w:rFonts w:asciiTheme="minorHAnsi" w:hAnsiTheme="minorHAnsi" w:cs="Times New Roman"/>
          <w:b/>
          <w:bCs/>
          <w:color w:val="00000A"/>
          <w:sz w:val="20"/>
          <w:szCs w:val="20"/>
        </w:rPr>
        <w:t>202</w:t>
      </w:r>
      <w:r w:rsidR="0038036B">
        <w:rPr>
          <w:rFonts w:asciiTheme="minorHAnsi" w:hAnsiTheme="minorHAnsi" w:cs="Times New Roman"/>
          <w:b/>
          <w:bCs/>
          <w:color w:val="00000A"/>
          <w:sz w:val="20"/>
          <w:szCs w:val="20"/>
        </w:rPr>
        <w:t>4</w:t>
      </w:r>
      <w:r w:rsidR="0064314B" w:rsidRPr="0064314B">
        <w:rPr>
          <w:rFonts w:asciiTheme="minorHAnsi" w:hAnsiTheme="minorHAnsi" w:cs="Times New Roman"/>
          <w:b/>
          <w:bCs/>
          <w:color w:val="00000A"/>
          <w:sz w:val="20"/>
          <w:szCs w:val="20"/>
        </w:rPr>
        <w:t>r.</w:t>
      </w:r>
      <w:r w:rsidRPr="00E7501C">
        <w:rPr>
          <w:rFonts w:asciiTheme="minorHAnsi" w:hAnsiTheme="minorHAnsi" w:cs="Times New Roman"/>
          <w:bCs/>
          <w:color w:val="00000A"/>
          <w:sz w:val="20"/>
          <w:szCs w:val="20"/>
        </w:rPr>
        <w:t xml:space="preserve"> pomiędzy:</w:t>
      </w:r>
    </w:p>
    <w:p w14:paraId="0EA0F4BC" w14:textId="77777777" w:rsidR="003547E0" w:rsidRPr="00E7501C" w:rsidRDefault="003547E0" w:rsidP="00E7501C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64314B">
        <w:rPr>
          <w:rFonts w:asciiTheme="minorHAnsi" w:hAnsiTheme="minorHAnsi" w:cs="Times New Roman"/>
          <w:b/>
          <w:bCs/>
          <w:color w:val="00000A"/>
          <w:sz w:val="20"/>
          <w:szCs w:val="20"/>
        </w:rPr>
        <w:t xml:space="preserve">Sieć Badawcza Łukasiewicz - Instytutem Nowych Syntez Chemicznych </w:t>
      </w:r>
      <w:r w:rsidR="0064314B">
        <w:rPr>
          <w:rFonts w:asciiTheme="minorHAnsi" w:hAnsiTheme="minorHAnsi" w:cs="Times New Roman"/>
          <w:b/>
          <w:bCs/>
          <w:color w:val="00000A"/>
          <w:sz w:val="20"/>
          <w:szCs w:val="20"/>
        </w:rPr>
        <w:br/>
      </w:r>
      <w:r w:rsidRPr="0064314B">
        <w:rPr>
          <w:rFonts w:asciiTheme="minorHAnsi" w:hAnsiTheme="minorHAnsi" w:cs="Times New Roman"/>
          <w:b/>
          <w:bCs/>
          <w:color w:val="00000A"/>
          <w:sz w:val="20"/>
          <w:szCs w:val="20"/>
        </w:rPr>
        <w:t>z siedzibą w Puławach</w:t>
      </w:r>
      <w:r w:rsidRPr="00E7501C">
        <w:rPr>
          <w:rFonts w:asciiTheme="minorHAnsi" w:hAnsiTheme="minorHAnsi" w:cs="Times New Roman"/>
          <w:bCs/>
          <w:color w:val="00000A"/>
          <w:sz w:val="20"/>
          <w:szCs w:val="20"/>
        </w:rPr>
        <w:t>, Al. Tysiąclecia Państwa Polskiego 13A, 24-110 Puławy, wpisanym do rejestru przedsiębiorców prowadzonego przez Sąd Rejonowy Lublin – Wschód w Lublinie z siedzibą w Świdniku, VI Wydział Gospodarczy Krajowego Rejestru Sądowego, Nr KRS 0000854745, NIP 716-000-20-98, REGON 000041619, zwanym w dalszej części niniejszej umowy Zamawiającym, reprezentowanym przez:</w:t>
      </w:r>
    </w:p>
    <w:p w14:paraId="4FD97E87" w14:textId="77777777" w:rsidR="0064314B" w:rsidRDefault="0038036B" w:rsidP="00142C3D">
      <w:pPr>
        <w:pStyle w:val="Default"/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b/>
          <w:bCs/>
          <w:color w:val="auto"/>
          <w:sz w:val="20"/>
          <w:szCs w:val="20"/>
        </w:rPr>
        <w:t>……………………………………………………………………………………..</w:t>
      </w:r>
    </w:p>
    <w:p w14:paraId="65D7DDA7" w14:textId="77777777" w:rsidR="003547E0" w:rsidRPr="00E7501C" w:rsidRDefault="003547E0" w:rsidP="00E7501C">
      <w:pPr>
        <w:suppressAutoHyphens/>
        <w:spacing w:after="120" w:line="276" w:lineRule="auto"/>
        <w:jc w:val="both"/>
        <w:rPr>
          <w:rFonts w:asciiTheme="minorHAnsi" w:hAnsiTheme="minorHAnsi"/>
          <w:b/>
        </w:rPr>
      </w:pPr>
      <w:r w:rsidRPr="00E7501C">
        <w:rPr>
          <w:rFonts w:asciiTheme="minorHAnsi" w:hAnsiTheme="minorHAnsi"/>
          <w:b/>
        </w:rPr>
        <w:t>a</w:t>
      </w:r>
    </w:p>
    <w:p w14:paraId="255F3CFE" w14:textId="77777777" w:rsidR="001B3D02" w:rsidRPr="00E7501C" w:rsidRDefault="001B3D02" w:rsidP="001B3D02">
      <w:pPr>
        <w:suppressAutoHyphens/>
        <w:spacing w:after="120" w:line="276" w:lineRule="auto"/>
        <w:jc w:val="both"/>
        <w:rPr>
          <w:rFonts w:asciiTheme="minorHAnsi" w:hAnsiTheme="minorHAnsi"/>
          <w:iCs/>
        </w:rPr>
      </w:pPr>
      <w:r w:rsidRPr="00E7501C">
        <w:rPr>
          <w:rFonts w:asciiTheme="minorHAnsi" w:hAnsiTheme="minorHAnsi"/>
          <w:iCs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0" w:name="Tekst11"/>
      <w:r w:rsidRPr="00E7501C">
        <w:rPr>
          <w:rFonts w:asciiTheme="minorHAnsi" w:hAnsiTheme="minorHAnsi"/>
          <w:iCs/>
        </w:rPr>
        <w:instrText xml:space="preserve"> FORMTEXT </w:instrText>
      </w:r>
      <w:r w:rsidRPr="00E7501C">
        <w:rPr>
          <w:rFonts w:asciiTheme="minorHAnsi" w:hAnsiTheme="minorHAnsi"/>
          <w:iCs/>
        </w:rPr>
      </w:r>
      <w:r w:rsidRPr="00E7501C">
        <w:rPr>
          <w:rFonts w:asciiTheme="minorHAnsi" w:hAnsiTheme="minorHAnsi"/>
          <w:iCs/>
        </w:rPr>
        <w:fldChar w:fldCharType="separate"/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</w:rPr>
        <w:fldChar w:fldCharType="end"/>
      </w:r>
      <w:bookmarkEnd w:id="0"/>
      <w:r w:rsidRPr="00E7501C">
        <w:rPr>
          <w:rFonts w:asciiTheme="minorHAnsi" w:hAnsiTheme="minorHAnsi"/>
          <w:iCs/>
        </w:rPr>
        <w:t xml:space="preserve"> (nazwa Wykonawcy lub imię i nazwisko), z siedzibą/miejscem prowadzenia działalności/miejscem zamieszkania dla celów podatkowych w </w:t>
      </w:r>
      <w:r w:rsidRPr="00E7501C">
        <w:rPr>
          <w:rFonts w:asciiTheme="minorHAnsi" w:hAnsiTheme="minorHAnsi"/>
          <w:iCs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" w:name="Tekst12"/>
      <w:r w:rsidRPr="00E7501C">
        <w:rPr>
          <w:rFonts w:asciiTheme="minorHAnsi" w:hAnsiTheme="minorHAnsi"/>
          <w:iCs/>
        </w:rPr>
        <w:instrText xml:space="preserve"> FORMTEXT </w:instrText>
      </w:r>
      <w:r w:rsidRPr="00E7501C">
        <w:rPr>
          <w:rFonts w:asciiTheme="minorHAnsi" w:hAnsiTheme="minorHAnsi"/>
          <w:iCs/>
        </w:rPr>
      </w:r>
      <w:r w:rsidRPr="00E7501C">
        <w:rPr>
          <w:rFonts w:asciiTheme="minorHAnsi" w:hAnsiTheme="minorHAnsi"/>
          <w:iCs/>
        </w:rPr>
        <w:fldChar w:fldCharType="separate"/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</w:rPr>
        <w:fldChar w:fldCharType="end"/>
      </w:r>
      <w:bookmarkEnd w:id="1"/>
      <w:r w:rsidRPr="00E7501C">
        <w:rPr>
          <w:rFonts w:asciiTheme="minorHAnsi" w:hAnsiTheme="minorHAnsi"/>
          <w:iCs/>
        </w:rPr>
        <w:t xml:space="preserve"> (adres siedziby/miejsca prowadzenia działalności/miejsca zamieszkania), NIP </w:t>
      </w:r>
      <w:r w:rsidRPr="00E7501C">
        <w:rPr>
          <w:rFonts w:asciiTheme="minorHAnsi" w:hAnsiTheme="minorHAnsi"/>
          <w:iCs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2" w:name="Tekst13"/>
      <w:r w:rsidRPr="00E7501C">
        <w:rPr>
          <w:rFonts w:asciiTheme="minorHAnsi" w:hAnsiTheme="minorHAnsi"/>
          <w:iCs/>
        </w:rPr>
        <w:instrText xml:space="preserve"> FORMTEXT </w:instrText>
      </w:r>
      <w:r w:rsidRPr="00E7501C">
        <w:rPr>
          <w:rFonts w:asciiTheme="minorHAnsi" w:hAnsiTheme="minorHAnsi"/>
          <w:iCs/>
        </w:rPr>
      </w:r>
      <w:r w:rsidRPr="00E7501C">
        <w:rPr>
          <w:rFonts w:asciiTheme="minorHAnsi" w:hAnsiTheme="minorHAnsi"/>
          <w:iCs/>
        </w:rPr>
        <w:fldChar w:fldCharType="separate"/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</w:rPr>
        <w:fldChar w:fldCharType="end"/>
      </w:r>
      <w:bookmarkEnd w:id="2"/>
      <w:r w:rsidRPr="00E7501C">
        <w:rPr>
          <w:rFonts w:asciiTheme="minorHAnsi" w:hAnsiTheme="minorHAnsi"/>
          <w:iCs/>
        </w:rPr>
        <w:t xml:space="preserve">, wpisanym do </w:t>
      </w:r>
      <w:r w:rsidRPr="00E7501C">
        <w:rPr>
          <w:rFonts w:asciiTheme="minorHAnsi" w:hAnsiTheme="minorHAnsi"/>
          <w:iCs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3" w:name="Tekst14"/>
      <w:r w:rsidRPr="00E7501C">
        <w:rPr>
          <w:rFonts w:asciiTheme="minorHAnsi" w:hAnsiTheme="minorHAnsi"/>
          <w:iCs/>
        </w:rPr>
        <w:instrText xml:space="preserve"> FORMTEXT </w:instrText>
      </w:r>
      <w:r w:rsidRPr="00E7501C">
        <w:rPr>
          <w:rFonts w:asciiTheme="minorHAnsi" w:hAnsiTheme="minorHAnsi"/>
          <w:iCs/>
        </w:rPr>
      </w:r>
      <w:r w:rsidRPr="00E7501C">
        <w:rPr>
          <w:rFonts w:asciiTheme="minorHAnsi" w:hAnsiTheme="minorHAnsi"/>
          <w:iCs/>
        </w:rPr>
        <w:fldChar w:fldCharType="separate"/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</w:rPr>
        <w:fldChar w:fldCharType="end"/>
      </w:r>
      <w:bookmarkEnd w:id="3"/>
      <w:r w:rsidRPr="00E7501C">
        <w:rPr>
          <w:rFonts w:asciiTheme="minorHAnsi" w:hAnsiTheme="minorHAnsi"/>
          <w:iCs/>
        </w:rPr>
        <w:t xml:space="preserve"> (rodzaj lub nazwa rejestru) prowadzonego przez </w:t>
      </w:r>
      <w:r w:rsidRPr="00E7501C">
        <w:rPr>
          <w:rFonts w:asciiTheme="minorHAnsi" w:hAnsiTheme="minorHAnsi"/>
          <w:iCs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4" w:name="Tekst15"/>
      <w:r w:rsidRPr="00E7501C">
        <w:rPr>
          <w:rFonts w:asciiTheme="minorHAnsi" w:hAnsiTheme="minorHAnsi"/>
          <w:iCs/>
        </w:rPr>
        <w:instrText xml:space="preserve"> FORMTEXT </w:instrText>
      </w:r>
      <w:r w:rsidRPr="00E7501C">
        <w:rPr>
          <w:rFonts w:asciiTheme="minorHAnsi" w:hAnsiTheme="minorHAnsi"/>
          <w:iCs/>
        </w:rPr>
      </w:r>
      <w:r w:rsidRPr="00E7501C">
        <w:rPr>
          <w:rFonts w:asciiTheme="minorHAnsi" w:hAnsiTheme="minorHAnsi"/>
          <w:iCs/>
        </w:rPr>
        <w:fldChar w:fldCharType="separate"/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</w:rPr>
        <w:fldChar w:fldCharType="end"/>
      </w:r>
      <w:bookmarkEnd w:id="4"/>
      <w:r w:rsidRPr="00E7501C">
        <w:rPr>
          <w:rFonts w:asciiTheme="minorHAnsi" w:hAnsiTheme="minorHAnsi"/>
          <w:iCs/>
        </w:rPr>
        <w:t xml:space="preserve"> pod numerem </w:t>
      </w:r>
      <w:r w:rsidRPr="00E7501C">
        <w:rPr>
          <w:rFonts w:asciiTheme="minorHAnsi" w:hAnsiTheme="minorHAnsi"/>
          <w:iCs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5" w:name="Tekst16"/>
      <w:r w:rsidRPr="00E7501C">
        <w:rPr>
          <w:rFonts w:asciiTheme="minorHAnsi" w:hAnsiTheme="minorHAnsi"/>
          <w:iCs/>
        </w:rPr>
        <w:instrText xml:space="preserve"> FORMTEXT </w:instrText>
      </w:r>
      <w:r w:rsidRPr="00E7501C">
        <w:rPr>
          <w:rFonts w:asciiTheme="minorHAnsi" w:hAnsiTheme="minorHAnsi"/>
          <w:iCs/>
        </w:rPr>
      </w:r>
      <w:r w:rsidRPr="00E7501C">
        <w:rPr>
          <w:rFonts w:asciiTheme="minorHAnsi" w:hAnsiTheme="minorHAnsi"/>
          <w:iCs/>
        </w:rPr>
        <w:fldChar w:fldCharType="separate"/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</w:rPr>
        <w:fldChar w:fldCharType="end"/>
      </w:r>
      <w:bookmarkEnd w:id="5"/>
      <w:r w:rsidRPr="00E7501C">
        <w:rPr>
          <w:rFonts w:asciiTheme="minorHAnsi" w:hAnsiTheme="minorHAnsi"/>
          <w:iCs/>
        </w:rPr>
        <w:t xml:space="preserve"> – z którego wyciąg/odpis/wydruk z Centralnej Informacji KRS sporządzony na dzień </w:t>
      </w:r>
      <w:r w:rsidRPr="00E7501C">
        <w:rPr>
          <w:rFonts w:asciiTheme="minorHAnsi" w:hAnsiTheme="minorHAnsi"/>
          <w:iCs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6" w:name="Tekst17"/>
      <w:r w:rsidRPr="00E7501C">
        <w:rPr>
          <w:rFonts w:asciiTheme="minorHAnsi" w:hAnsiTheme="minorHAnsi"/>
          <w:iCs/>
        </w:rPr>
        <w:instrText xml:space="preserve"> FORMTEXT </w:instrText>
      </w:r>
      <w:r w:rsidRPr="00E7501C">
        <w:rPr>
          <w:rFonts w:asciiTheme="minorHAnsi" w:hAnsiTheme="minorHAnsi"/>
          <w:iCs/>
        </w:rPr>
      </w:r>
      <w:r w:rsidRPr="00E7501C">
        <w:rPr>
          <w:rFonts w:asciiTheme="minorHAnsi" w:hAnsiTheme="minorHAnsi"/>
          <w:iCs/>
        </w:rPr>
        <w:fldChar w:fldCharType="separate"/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</w:rPr>
        <w:fldChar w:fldCharType="end"/>
      </w:r>
      <w:bookmarkEnd w:id="6"/>
      <w:r w:rsidRPr="00E7501C">
        <w:rPr>
          <w:rFonts w:asciiTheme="minorHAnsi" w:hAnsiTheme="minorHAnsi"/>
          <w:iCs/>
        </w:rPr>
        <w:t xml:space="preserve"> stanowi </w:t>
      </w:r>
      <w:r w:rsidRPr="00E7501C">
        <w:rPr>
          <w:rFonts w:asciiTheme="minorHAnsi" w:hAnsiTheme="minorHAnsi"/>
          <w:bCs/>
        </w:rPr>
        <w:t>załącznik Nr</w:t>
      </w:r>
      <w:r w:rsidRPr="00E7501C">
        <w:rPr>
          <w:rFonts w:asciiTheme="minorHAnsi" w:hAnsiTheme="minorHAnsi"/>
          <w:b/>
        </w:rPr>
        <w:t xml:space="preserve"> </w:t>
      </w:r>
      <w:r w:rsidRPr="00E7501C">
        <w:rPr>
          <w:rFonts w:asciiTheme="minorHAnsi" w:hAnsiTheme="minorHAnsi"/>
          <w:b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7" w:name="Tekst22"/>
      <w:r w:rsidRPr="00E7501C">
        <w:rPr>
          <w:rFonts w:asciiTheme="minorHAnsi" w:hAnsiTheme="minorHAnsi"/>
          <w:b/>
        </w:rPr>
        <w:instrText xml:space="preserve"> FORMTEXT </w:instrText>
      </w:r>
      <w:r w:rsidRPr="00E7501C">
        <w:rPr>
          <w:rFonts w:asciiTheme="minorHAnsi" w:hAnsiTheme="minorHAnsi"/>
          <w:b/>
        </w:rPr>
      </w:r>
      <w:r w:rsidRPr="00E7501C">
        <w:rPr>
          <w:rFonts w:asciiTheme="minorHAnsi" w:hAnsiTheme="minorHAnsi"/>
          <w:b/>
        </w:rPr>
        <w:fldChar w:fldCharType="separate"/>
      </w:r>
      <w:r w:rsidRPr="00E7501C">
        <w:rPr>
          <w:rFonts w:asciiTheme="minorHAnsi" w:hAnsiTheme="minorHAnsi"/>
          <w:b/>
          <w:noProof/>
        </w:rPr>
        <w:t> </w:t>
      </w:r>
      <w:r w:rsidRPr="00E7501C">
        <w:rPr>
          <w:rFonts w:asciiTheme="minorHAnsi" w:hAnsiTheme="minorHAnsi"/>
          <w:b/>
          <w:noProof/>
        </w:rPr>
        <w:t> </w:t>
      </w:r>
      <w:r w:rsidRPr="00E7501C">
        <w:rPr>
          <w:rFonts w:asciiTheme="minorHAnsi" w:hAnsiTheme="minorHAnsi"/>
          <w:b/>
          <w:noProof/>
        </w:rPr>
        <w:t> </w:t>
      </w:r>
      <w:r w:rsidRPr="00E7501C">
        <w:rPr>
          <w:rFonts w:asciiTheme="minorHAnsi" w:hAnsiTheme="minorHAnsi"/>
          <w:b/>
          <w:noProof/>
        </w:rPr>
        <w:t> </w:t>
      </w:r>
      <w:r w:rsidRPr="00E7501C">
        <w:rPr>
          <w:rFonts w:asciiTheme="minorHAnsi" w:hAnsiTheme="minorHAnsi"/>
          <w:b/>
          <w:noProof/>
        </w:rPr>
        <w:t> </w:t>
      </w:r>
      <w:r w:rsidRPr="00E7501C">
        <w:rPr>
          <w:rFonts w:asciiTheme="minorHAnsi" w:hAnsiTheme="minorHAnsi"/>
          <w:b/>
        </w:rPr>
        <w:fldChar w:fldCharType="end"/>
      </w:r>
      <w:bookmarkEnd w:id="7"/>
      <w:r w:rsidRPr="00E7501C">
        <w:rPr>
          <w:rFonts w:asciiTheme="minorHAnsi" w:hAnsiTheme="minorHAnsi"/>
          <w:b/>
        </w:rPr>
        <w:t xml:space="preserve"> </w:t>
      </w:r>
      <w:r w:rsidRPr="00E7501C">
        <w:rPr>
          <w:rFonts w:asciiTheme="minorHAnsi" w:hAnsiTheme="minorHAnsi"/>
          <w:iCs/>
        </w:rPr>
        <w:t xml:space="preserve">do niniejszej Umowy, zwanym </w:t>
      </w:r>
      <w:r w:rsidRPr="00E7501C">
        <w:rPr>
          <w:rFonts w:asciiTheme="minorHAnsi" w:hAnsiTheme="minorHAnsi"/>
        </w:rPr>
        <w:t xml:space="preserve">w dalszej części Umowy </w:t>
      </w:r>
      <w:r w:rsidRPr="00E7501C">
        <w:rPr>
          <w:rFonts w:asciiTheme="minorHAnsi" w:hAnsiTheme="minorHAnsi"/>
          <w:iCs/>
        </w:rPr>
        <w:t>„Wykonawcą”, w imieniu którego działa/działają łącznie:</w:t>
      </w:r>
    </w:p>
    <w:p w14:paraId="51B39046" w14:textId="77777777" w:rsidR="001B3D02" w:rsidRPr="00E7501C" w:rsidRDefault="001B3D02" w:rsidP="001B3D02">
      <w:pPr>
        <w:suppressAutoHyphens/>
        <w:spacing w:after="120"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E7501C">
        <w:rPr>
          <w:rFonts w:asciiTheme="minorHAnsi" w:hAnsiTheme="minorHAnsi"/>
          <w:b/>
          <w:bCs/>
          <w:color w:val="000000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8" w:name="Tekst18"/>
      <w:r w:rsidRPr="00E7501C">
        <w:rPr>
          <w:rFonts w:asciiTheme="minorHAnsi" w:hAnsiTheme="minorHAnsi"/>
          <w:b/>
          <w:bCs/>
          <w:color w:val="000000"/>
        </w:rPr>
        <w:instrText xml:space="preserve"> FORMTEXT </w:instrText>
      </w:r>
      <w:r w:rsidRPr="00E7501C">
        <w:rPr>
          <w:rFonts w:asciiTheme="minorHAnsi" w:hAnsiTheme="minorHAnsi"/>
          <w:b/>
          <w:bCs/>
          <w:color w:val="000000"/>
        </w:rPr>
      </w:r>
      <w:r w:rsidRPr="00E7501C">
        <w:rPr>
          <w:rFonts w:asciiTheme="minorHAnsi" w:hAnsiTheme="minorHAnsi"/>
          <w:b/>
          <w:bCs/>
          <w:color w:val="000000"/>
        </w:rPr>
        <w:fldChar w:fldCharType="separate"/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color w:val="000000"/>
        </w:rPr>
        <w:fldChar w:fldCharType="end"/>
      </w:r>
      <w:bookmarkEnd w:id="8"/>
      <w:r w:rsidRPr="00E7501C">
        <w:rPr>
          <w:rFonts w:asciiTheme="minorHAnsi" w:hAnsiTheme="minorHAnsi"/>
          <w:b/>
          <w:bCs/>
          <w:color w:val="000000"/>
        </w:rPr>
        <w:t xml:space="preserve"> </w:t>
      </w:r>
      <w:r w:rsidRPr="00E7501C">
        <w:rPr>
          <w:rFonts w:asciiTheme="minorHAnsi" w:hAnsiTheme="minorHAnsi"/>
          <w:b/>
          <w:bCs/>
          <w:color w:val="000000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9" w:name="Tekst19"/>
      <w:r w:rsidRPr="00E7501C">
        <w:rPr>
          <w:rFonts w:asciiTheme="minorHAnsi" w:hAnsiTheme="minorHAnsi"/>
          <w:b/>
          <w:bCs/>
          <w:color w:val="000000"/>
        </w:rPr>
        <w:instrText xml:space="preserve"> FORMTEXT </w:instrText>
      </w:r>
      <w:r w:rsidRPr="00E7501C">
        <w:rPr>
          <w:rFonts w:asciiTheme="minorHAnsi" w:hAnsiTheme="minorHAnsi"/>
          <w:b/>
          <w:bCs/>
          <w:color w:val="000000"/>
        </w:rPr>
      </w:r>
      <w:r w:rsidRPr="00E7501C">
        <w:rPr>
          <w:rFonts w:asciiTheme="minorHAnsi" w:hAnsiTheme="minorHAnsi"/>
          <w:b/>
          <w:bCs/>
          <w:color w:val="000000"/>
        </w:rPr>
        <w:fldChar w:fldCharType="separate"/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color w:val="000000"/>
        </w:rPr>
        <w:fldChar w:fldCharType="end"/>
      </w:r>
      <w:bookmarkEnd w:id="9"/>
    </w:p>
    <w:p w14:paraId="70B2A984" w14:textId="77777777" w:rsidR="001B3D02" w:rsidRDefault="001B3D02" w:rsidP="001B3D02">
      <w:pPr>
        <w:suppressAutoHyphens/>
        <w:spacing w:after="120"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E7501C">
        <w:rPr>
          <w:rFonts w:asciiTheme="minorHAnsi" w:hAnsiTheme="minorHAnsi"/>
          <w:b/>
          <w:bCs/>
          <w:color w:val="000000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10" w:name="Tekst20"/>
      <w:r w:rsidRPr="00E7501C">
        <w:rPr>
          <w:rFonts w:asciiTheme="minorHAnsi" w:hAnsiTheme="minorHAnsi"/>
          <w:b/>
          <w:bCs/>
          <w:color w:val="000000"/>
        </w:rPr>
        <w:instrText xml:space="preserve"> FORMTEXT </w:instrText>
      </w:r>
      <w:r w:rsidRPr="00E7501C">
        <w:rPr>
          <w:rFonts w:asciiTheme="minorHAnsi" w:hAnsiTheme="minorHAnsi"/>
          <w:b/>
          <w:bCs/>
          <w:color w:val="000000"/>
        </w:rPr>
      </w:r>
      <w:r w:rsidRPr="00E7501C">
        <w:rPr>
          <w:rFonts w:asciiTheme="minorHAnsi" w:hAnsiTheme="minorHAnsi"/>
          <w:b/>
          <w:bCs/>
          <w:color w:val="000000"/>
        </w:rPr>
        <w:fldChar w:fldCharType="separate"/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color w:val="000000"/>
        </w:rPr>
        <w:fldChar w:fldCharType="end"/>
      </w:r>
      <w:bookmarkEnd w:id="10"/>
      <w:r w:rsidRPr="00E7501C">
        <w:rPr>
          <w:rFonts w:asciiTheme="minorHAnsi" w:hAnsiTheme="minorHAnsi"/>
          <w:b/>
          <w:bCs/>
          <w:color w:val="000000"/>
        </w:rPr>
        <w:t xml:space="preserve"> </w:t>
      </w:r>
      <w:r w:rsidRPr="00E7501C">
        <w:rPr>
          <w:rFonts w:asciiTheme="minorHAnsi" w:hAnsiTheme="minorHAnsi"/>
          <w:b/>
          <w:bCs/>
          <w:color w:val="000000"/>
        </w:rPr>
        <w:fldChar w:fldCharType="begin">
          <w:ffData>
            <w:name w:val="Tekst21"/>
            <w:enabled/>
            <w:calcOnExit w:val="0"/>
            <w:textInput/>
          </w:ffData>
        </w:fldChar>
      </w:r>
      <w:bookmarkStart w:id="11" w:name="Tekst21"/>
      <w:r w:rsidRPr="00E7501C">
        <w:rPr>
          <w:rFonts w:asciiTheme="minorHAnsi" w:hAnsiTheme="minorHAnsi"/>
          <w:b/>
          <w:bCs/>
          <w:color w:val="000000"/>
        </w:rPr>
        <w:instrText xml:space="preserve"> FORMTEXT </w:instrText>
      </w:r>
      <w:r w:rsidRPr="00E7501C">
        <w:rPr>
          <w:rFonts w:asciiTheme="minorHAnsi" w:hAnsiTheme="minorHAnsi"/>
          <w:b/>
          <w:bCs/>
          <w:color w:val="000000"/>
        </w:rPr>
      </w:r>
      <w:r w:rsidRPr="00E7501C">
        <w:rPr>
          <w:rFonts w:asciiTheme="minorHAnsi" w:hAnsiTheme="minorHAnsi"/>
          <w:b/>
          <w:bCs/>
          <w:color w:val="000000"/>
        </w:rPr>
        <w:fldChar w:fldCharType="separate"/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color w:val="000000"/>
        </w:rPr>
        <w:fldChar w:fldCharType="end"/>
      </w:r>
      <w:bookmarkEnd w:id="11"/>
    </w:p>
    <w:p w14:paraId="111E0FDD" w14:textId="77777777" w:rsidR="003547E0" w:rsidRDefault="003547E0" w:rsidP="001B3D02">
      <w:pPr>
        <w:suppressAutoHyphens/>
        <w:spacing w:after="120" w:line="276" w:lineRule="auto"/>
        <w:jc w:val="both"/>
        <w:rPr>
          <w:rFonts w:asciiTheme="minorHAnsi" w:hAnsiTheme="minorHAnsi"/>
          <w:iCs/>
        </w:rPr>
      </w:pPr>
      <w:r w:rsidRPr="00E7501C">
        <w:rPr>
          <w:rFonts w:asciiTheme="minorHAnsi" w:hAnsiTheme="minorHAnsi"/>
          <w:iCs/>
        </w:rPr>
        <w:t xml:space="preserve"> zwan</w:t>
      </w:r>
      <w:r w:rsidR="0038036B">
        <w:rPr>
          <w:rFonts w:asciiTheme="minorHAnsi" w:hAnsiTheme="minorHAnsi"/>
          <w:iCs/>
        </w:rPr>
        <w:t>ym</w:t>
      </w:r>
      <w:r w:rsidR="0064314B">
        <w:rPr>
          <w:rFonts w:asciiTheme="minorHAnsi" w:hAnsiTheme="minorHAnsi"/>
          <w:iCs/>
        </w:rPr>
        <w:t xml:space="preserve"> </w:t>
      </w:r>
      <w:r w:rsidRPr="00E7501C">
        <w:rPr>
          <w:rFonts w:asciiTheme="minorHAnsi" w:hAnsiTheme="minorHAnsi"/>
        </w:rPr>
        <w:t xml:space="preserve">w dalszej części Umowy </w:t>
      </w:r>
      <w:r w:rsidRPr="00E7501C">
        <w:rPr>
          <w:rFonts w:asciiTheme="minorHAnsi" w:hAnsiTheme="minorHAnsi"/>
          <w:iCs/>
        </w:rPr>
        <w:t>„Wykonawcą”, w imieniu które</w:t>
      </w:r>
      <w:r w:rsidR="0064314B">
        <w:rPr>
          <w:rFonts w:asciiTheme="minorHAnsi" w:hAnsiTheme="minorHAnsi"/>
          <w:iCs/>
        </w:rPr>
        <w:t>j</w:t>
      </w:r>
      <w:r w:rsidRPr="00E7501C">
        <w:rPr>
          <w:rFonts w:asciiTheme="minorHAnsi" w:hAnsiTheme="minorHAnsi"/>
          <w:iCs/>
        </w:rPr>
        <w:t xml:space="preserve"> działa</w:t>
      </w:r>
      <w:r w:rsidR="0064314B">
        <w:rPr>
          <w:rFonts w:asciiTheme="minorHAnsi" w:hAnsiTheme="minorHAnsi"/>
          <w:iCs/>
        </w:rPr>
        <w:t xml:space="preserve">: </w:t>
      </w:r>
    </w:p>
    <w:p w14:paraId="49533BC5" w14:textId="77777777" w:rsidR="0064314B" w:rsidRPr="0064314B" w:rsidRDefault="0038036B" w:rsidP="00142C3D">
      <w:pPr>
        <w:pStyle w:val="Akapitzlist"/>
        <w:numPr>
          <w:ilvl w:val="0"/>
          <w:numId w:val="27"/>
        </w:numPr>
        <w:suppressAutoHyphens/>
        <w:spacing w:after="120" w:line="276" w:lineRule="auto"/>
        <w:jc w:val="both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  <w:iCs/>
        </w:rPr>
        <w:t>………………………………………………………………………………………</w:t>
      </w:r>
    </w:p>
    <w:p w14:paraId="1928CE09" w14:textId="77777777" w:rsidR="00D14275" w:rsidRPr="00E7501C" w:rsidRDefault="00D14275" w:rsidP="00E7501C">
      <w:pPr>
        <w:suppressAutoHyphens/>
        <w:spacing w:after="120" w:line="276" w:lineRule="auto"/>
        <w:jc w:val="both"/>
        <w:rPr>
          <w:rFonts w:asciiTheme="minorHAnsi" w:hAnsiTheme="minorHAnsi"/>
        </w:rPr>
      </w:pPr>
    </w:p>
    <w:p w14:paraId="4D74DE19" w14:textId="77777777" w:rsidR="00F520F3" w:rsidRDefault="00F520F3" w:rsidP="00F520F3">
      <w:pPr>
        <w:suppressAutoHyphens/>
        <w:spacing w:after="120" w:line="276" w:lineRule="auto"/>
        <w:jc w:val="both"/>
        <w:rPr>
          <w:rFonts w:ascii="Verdana" w:hAnsi="Verdana"/>
          <w:b/>
          <w:color w:val="000000"/>
        </w:rPr>
      </w:pPr>
      <w:r w:rsidRPr="003547E0">
        <w:rPr>
          <w:rFonts w:ascii="Verdana" w:hAnsi="Verdana"/>
          <w:color w:val="000000"/>
        </w:rPr>
        <w:t xml:space="preserve">W wyniku postępowania o udzielenie zamówienia publicznego pn.: </w:t>
      </w:r>
      <w:r w:rsidRPr="00FA5777">
        <w:rPr>
          <w:rFonts w:ascii="Verdana" w:hAnsi="Verdana"/>
          <w:b/>
        </w:rPr>
        <w:t>,,</w:t>
      </w:r>
      <w:r w:rsidR="00855D48" w:rsidRPr="00FA5777">
        <w:rPr>
          <w:rFonts w:ascii="Verdana" w:hAnsi="Verdana"/>
          <w:b/>
        </w:rPr>
        <w:t xml:space="preserve">Zakup sprzętu i oprogramowania wraz z wdrożeniem </w:t>
      </w:r>
      <w:r w:rsidR="00020E02" w:rsidRPr="00FA5777">
        <w:rPr>
          <w:rFonts w:ascii="Verdana" w:hAnsi="Verdana"/>
          <w:b/>
        </w:rPr>
        <w:t>systemu backupu</w:t>
      </w:r>
      <w:r w:rsidRPr="00FA5777">
        <w:rPr>
          <w:rFonts w:ascii="Verdana" w:hAnsi="Verdana"/>
          <w:b/>
        </w:rPr>
        <w:t>”</w:t>
      </w:r>
      <w:r w:rsidRPr="003547E0">
        <w:rPr>
          <w:rFonts w:ascii="Verdana" w:hAnsi="Verdana"/>
          <w:color w:val="000000"/>
        </w:rPr>
        <w:t xml:space="preserve">, przeprowadzonego w </w:t>
      </w:r>
      <w:r>
        <w:rPr>
          <w:rFonts w:ascii="Verdana" w:hAnsi="Verdana"/>
          <w:color w:val="000000"/>
        </w:rPr>
        <w:t xml:space="preserve">trybie </w:t>
      </w:r>
      <w:r>
        <w:rPr>
          <w:rFonts w:ascii="Verdana" w:hAnsi="Verdana"/>
          <w:bCs/>
          <w:color w:val="00000A"/>
        </w:rPr>
        <w:t xml:space="preserve">podstawowym, </w:t>
      </w:r>
      <w:r>
        <w:rPr>
          <w:rFonts w:ascii="Verdana" w:eastAsia="CIDFont+F2" w:hAnsi="Verdana" w:cs="CIDFont+F2"/>
        </w:rPr>
        <w:t>tj. zgodnie z art. 275, pkt. 1)</w:t>
      </w:r>
      <w:r>
        <w:rPr>
          <w:rFonts w:ascii="Verdana" w:hAnsi="Verdana"/>
          <w:bCs/>
          <w:color w:val="00000A"/>
        </w:rPr>
        <w:t xml:space="preserve"> </w:t>
      </w:r>
      <w:r>
        <w:rPr>
          <w:rFonts w:ascii="Verdana" w:hAnsi="Verdana"/>
          <w:color w:val="000000"/>
        </w:rPr>
        <w:t xml:space="preserve">ustawy z dnia 11 września 2019 r. </w:t>
      </w:r>
      <w:r>
        <w:rPr>
          <w:rFonts w:ascii="Verdana" w:eastAsia="Liberation Serif" w:hAnsi="Verdana"/>
          <w:color w:val="000000"/>
        </w:rPr>
        <w:t>–</w:t>
      </w:r>
      <w:r>
        <w:rPr>
          <w:rFonts w:ascii="Verdana" w:hAnsi="Verdana"/>
          <w:color w:val="000000"/>
        </w:rPr>
        <w:t xml:space="preserve"> Prawo zamówień publicznych, zwanej dalej „Ustawą”, Strony zawarły umowę, zwaną dalej „Umową”, o następującej treści:</w:t>
      </w:r>
    </w:p>
    <w:p w14:paraId="17795314" w14:textId="77777777" w:rsidR="003547E0" w:rsidRPr="00E7501C" w:rsidRDefault="003547E0" w:rsidP="00E7501C">
      <w:pPr>
        <w:suppressAutoHyphens/>
        <w:spacing w:after="120" w:line="276" w:lineRule="auto"/>
        <w:jc w:val="center"/>
        <w:rPr>
          <w:rFonts w:asciiTheme="minorHAnsi" w:hAnsiTheme="minorHAnsi"/>
          <w:b/>
          <w:color w:val="000000"/>
        </w:rPr>
      </w:pPr>
      <w:r w:rsidRPr="00E7501C">
        <w:rPr>
          <w:rFonts w:asciiTheme="minorHAnsi" w:hAnsiTheme="minorHAnsi"/>
          <w:b/>
          <w:color w:val="000000"/>
        </w:rPr>
        <w:t xml:space="preserve">§ 1  </w:t>
      </w:r>
      <w:r w:rsidR="0055396E">
        <w:rPr>
          <w:rFonts w:asciiTheme="minorHAnsi" w:hAnsiTheme="minorHAnsi"/>
          <w:b/>
          <w:color w:val="000000"/>
        </w:rPr>
        <w:t xml:space="preserve">- </w:t>
      </w:r>
      <w:r w:rsidRPr="00E7501C">
        <w:rPr>
          <w:rFonts w:asciiTheme="minorHAnsi" w:hAnsiTheme="minorHAnsi"/>
          <w:b/>
          <w:color w:val="000000"/>
        </w:rPr>
        <w:t>Przedmiot Umowy</w:t>
      </w:r>
    </w:p>
    <w:p w14:paraId="2474F29F" w14:textId="77777777" w:rsidR="00DE3A99" w:rsidRDefault="003547E0" w:rsidP="00E7501C">
      <w:pPr>
        <w:widowControl w:val="0"/>
        <w:numPr>
          <w:ilvl w:val="0"/>
          <w:numId w:val="4"/>
        </w:numPr>
        <w:suppressAutoHyphens/>
        <w:spacing w:after="120" w:line="276" w:lineRule="auto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 xml:space="preserve">Przedmiotem </w:t>
      </w:r>
      <w:r w:rsidR="002B0306" w:rsidRPr="00E7501C">
        <w:rPr>
          <w:rFonts w:asciiTheme="minorHAnsi" w:eastAsia="Palatino Linotype" w:hAnsiTheme="minorHAnsi"/>
        </w:rPr>
        <w:t>U</w:t>
      </w:r>
      <w:r w:rsidRPr="00E7501C">
        <w:rPr>
          <w:rFonts w:asciiTheme="minorHAnsi" w:eastAsia="Palatino Linotype" w:hAnsiTheme="minorHAnsi"/>
        </w:rPr>
        <w:t>mowy jest</w:t>
      </w:r>
      <w:r w:rsidR="002B0306" w:rsidRPr="00FA5777">
        <w:rPr>
          <w:rFonts w:asciiTheme="minorHAnsi" w:eastAsia="Palatino Linotype" w:hAnsiTheme="minorHAnsi"/>
        </w:rPr>
        <w:t xml:space="preserve"> </w:t>
      </w:r>
      <w:r w:rsidR="00855D48" w:rsidRPr="00FA5777">
        <w:rPr>
          <w:rFonts w:ascii="Verdana" w:hAnsi="Verdana"/>
        </w:rPr>
        <w:t xml:space="preserve">zakup sprzętu i oprogramowania wraz z wdrożeniem systemu backupu </w:t>
      </w:r>
      <w:r w:rsidR="0082348C" w:rsidRPr="00E7501C">
        <w:rPr>
          <w:rFonts w:asciiTheme="minorHAnsi" w:eastAsia="Palatino Linotype" w:hAnsiTheme="minorHAnsi"/>
        </w:rPr>
        <w:t xml:space="preserve">zgodnie z </w:t>
      </w:r>
      <w:r w:rsidR="001E203C">
        <w:rPr>
          <w:rFonts w:asciiTheme="minorHAnsi" w:eastAsia="Palatino Linotype" w:hAnsiTheme="minorHAnsi"/>
        </w:rPr>
        <w:t xml:space="preserve">wypełnionym i podpisanym przez Wykonawcę </w:t>
      </w:r>
      <w:r w:rsidR="0082348C" w:rsidRPr="00E7501C">
        <w:rPr>
          <w:rFonts w:asciiTheme="minorHAnsi" w:eastAsia="Palatino Linotype" w:hAnsiTheme="minorHAnsi"/>
        </w:rPr>
        <w:t xml:space="preserve">opisem </w:t>
      </w:r>
      <w:r w:rsidR="00F520F3">
        <w:rPr>
          <w:rFonts w:asciiTheme="minorHAnsi" w:eastAsia="Palatino Linotype" w:hAnsiTheme="minorHAnsi"/>
        </w:rPr>
        <w:t xml:space="preserve">przedmiotu </w:t>
      </w:r>
      <w:r w:rsidR="0060065D">
        <w:rPr>
          <w:rFonts w:asciiTheme="minorHAnsi" w:eastAsia="Palatino Linotype" w:hAnsiTheme="minorHAnsi"/>
        </w:rPr>
        <w:t>zamówienia</w:t>
      </w:r>
      <w:r w:rsidR="00247FB8">
        <w:rPr>
          <w:rFonts w:asciiTheme="minorHAnsi" w:eastAsia="Palatino Linotype" w:hAnsiTheme="minorHAnsi"/>
        </w:rPr>
        <w:t xml:space="preserve"> (z</w:t>
      </w:r>
      <w:r w:rsidR="0082348C" w:rsidRPr="00E7501C">
        <w:rPr>
          <w:rFonts w:asciiTheme="minorHAnsi" w:eastAsia="Palatino Linotype" w:hAnsiTheme="minorHAnsi"/>
        </w:rPr>
        <w:t>ałącznik nr 1</w:t>
      </w:r>
      <w:r w:rsidR="00FF70AB" w:rsidRPr="00E7501C">
        <w:rPr>
          <w:rFonts w:asciiTheme="minorHAnsi" w:eastAsia="Palatino Linotype" w:hAnsiTheme="minorHAnsi"/>
        </w:rPr>
        <w:t xml:space="preserve">) oraz ofertą Wykonawcy </w:t>
      </w:r>
      <w:r w:rsidR="002C3C12">
        <w:rPr>
          <w:rFonts w:asciiTheme="minorHAnsi" w:eastAsia="Palatino Linotype" w:hAnsiTheme="minorHAnsi"/>
        </w:rPr>
        <w:t xml:space="preserve">(załącznik nr 2) </w:t>
      </w:r>
      <w:r w:rsidR="00FF70AB" w:rsidRPr="00E7501C">
        <w:rPr>
          <w:rFonts w:asciiTheme="minorHAnsi" w:eastAsia="Palatino Linotype" w:hAnsiTheme="minorHAnsi"/>
        </w:rPr>
        <w:t>stanowiącymi integralną część</w:t>
      </w:r>
      <w:r w:rsidR="006E061F">
        <w:rPr>
          <w:rFonts w:asciiTheme="minorHAnsi" w:eastAsia="Palatino Linotype" w:hAnsiTheme="minorHAnsi"/>
        </w:rPr>
        <w:t xml:space="preserve"> niniejszej </w:t>
      </w:r>
      <w:r w:rsidR="00FF70AB" w:rsidRPr="00E7501C">
        <w:rPr>
          <w:rFonts w:asciiTheme="minorHAnsi" w:eastAsia="Palatino Linotype" w:hAnsiTheme="minorHAnsi"/>
        </w:rPr>
        <w:t>umowy.</w:t>
      </w:r>
    </w:p>
    <w:p w14:paraId="358C74C3" w14:textId="3D11F2C0" w:rsidR="002F1BB0" w:rsidRDefault="002F1BB0" w:rsidP="002F1BB0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Ilekroć w niniejszej umowie mowa jest o </w:t>
      </w:r>
      <w:r w:rsidR="001A5975">
        <w:rPr>
          <w:rFonts w:asciiTheme="minorHAnsi" w:hAnsiTheme="minorHAnsi"/>
          <w:iCs/>
        </w:rPr>
        <w:t xml:space="preserve">sprzęcie, </w:t>
      </w:r>
      <w:r>
        <w:rPr>
          <w:rFonts w:asciiTheme="minorHAnsi" w:hAnsiTheme="minorHAnsi"/>
          <w:iCs/>
        </w:rPr>
        <w:t>programie lub o oprogramowaniu, Strony rozumieją przez to oprogramowanie opisane w ust. 1 powyżej.</w:t>
      </w:r>
    </w:p>
    <w:p w14:paraId="68681CC0" w14:textId="77777777" w:rsidR="001B3D02" w:rsidRPr="00E7501C" w:rsidRDefault="001B3D02" w:rsidP="001B3D02">
      <w:pPr>
        <w:pStyle w:val="Akapitzlist"/>
        <w:spacing w:after="120" w:line="276" w:lineRule="auto"/>
        <w:ind w:left="360"/>
        <w:contextualSpacing w:val="0"/>
        <w:jc w:val="both"/>
        <w:rPr>
          <w:rFonts w:asciiTheme="minorHAnsi" w:hAnsiTheme="minorHAnsi"/>
          <w:iCs/>
        </w:rPr>
      </w:pPr>
    </w:p>
    <w:p w14:paraId="7D23EFA0" w14:textId="77777777" w:rsidR="00CA6375" w:rsidRPr="00CA6375" w:rsidRDefault="00CA6375" w:rsidP="00CA6375">
      <w:pPr>
        <w:pStyle w:val="Akapitzlist"/>
        <w:suppressAutoHyphens/>
        <w:spacing w:after="120" w:line="276" w:lineRule="auto"/>
        <w:ind w:left="357"/>
        <w:contextualSpacing w:val="0"/>
        <w:jc w:val="center"/>
        <w:rPr>
          <w:rFonts w:asciiTheme="minorHAnsi" w:hAnsiTheme="minorHAnsi"/>
          <w:b/>
          <w:color w:val="000000"/>
        </w:rPr>
      </w:pPr>
      <w:r w:rsidRPr="00CA6375">
        <w:rPr>
          <w:rFonts w:asciiTheme="minorHAnsi" w:hAnsiTheme="minorHAnsi"/>
          <w:b/>
          <w:color w:val="000000"/>
        </w:rPr>
        <w:lastRenderedPageBreak/>
        <w:t xml:space="preserve">§ </w:t>
      </w:r>
      <w:r>
        <w:rPr>
          <w:rFonts w:asciiTheme="minorHAnsi" w:hAnsiTheme="minorHAnsi"/>
          <w:b/>
          <w:color w:val="000000"/>
        </w:rPr>
        <w:t>2</w:t>
      </w:r>
      <w:r w:rsidRPr="00CA6375">
        <w:rPr>
          <w:rFonts w:asciiTheme="minorHAnsi" w:hAnsiTheme="minorHAnsi"/>
          <w:b/>
          <w:color w:val="000000"/>
        </w:rPr>
        <w:t xml:space="preserve">  - </w:t>
      </w:r>
      <w:r>
        <w:rPr>
          <w:rFonts w:asciiTheme="minorHAnsi" w:hAnsiTheme="minorHAnsi"/>
          <w:b/>
          <w:color w:val="000000"/>
        </w:rPr>
        <w:t xml:space="preserve">Warunki realizacji przedmiotu umowy </w:t>
      </w:r>
    </w:p>
    <w:p w14:paraId="66ACD352" w14:textId="77777777" w:rsidR="002B0306" w:rsidRPr="00E7501C" w:rsidRDefault="002B0306" w:rsidP="00142C3D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rPr>
          <w:rFonts w:asciiTheme="minorHAnsi" w:hAnsiTheme="minorHAnsi" w:cs="Arial"/>
          <w:vanish/>
        </w:rPr>
      </w:pPr>
    </w:p>
    <w:p w14:paraId="0F33D6EB" w14:textId="77777777" w:rsidR="002B0306" w:rsidRPr="00E7501C" w:rsidRDefault="002B0306" w:rsidP="00142C3D">
      <w:pPr>
        <w:pStyle w:val="Akapitzlist"/>
        <w:numPr>
          <w:ilvl w:val="1"/>
          <w:numId w:val="18"/>
        </w:numPr>
        <w:spacing w:before="120" w:after="120" w:line="276" w:lineRule="auto"/>
        <w:ind w:left="1440"/>
        <w:contextualSpacing w:val="0"/>
        <w:rPr>
          <w:rFonts w:asciiTheme="minorHAnsi" w:hAnsiTheme="minorHAnsi" w:cs="Arial"/>
          <w:vanish/>
        </w:rPr>
      </w:pPr>
    </w:p>
    <w:p w14:paraId="52C8BEF3" w14:textId="77777777" w:rsidR="000A1F39" w:rsidRPr="00E7501C" w:rsidRDefault="000A1F39" w:rsidP="00142C3D">
      <w:pPr>
        <w:pStyle w:val="Akapitzlist"/>
        <w:widowControl w:val="0"/>
        <w:numPr>
          <w:ilvl w:val="0"/>
          <w:numId w:val="19"/>
        </w:numPr>
        <w:tabs>
          <w:tab w:val="left" w:pos="567"/>
        </w:tabs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Theme="minorHAnsi" w:eastAsia="Lucida Sans Unicode" w:hAnsiTheme="minorHAnsi" w:cs="Arial"/>
          <w:vanish/>
          <w:kern w:val="3"/>
          <w:lang w:bidi="pl-PL"/>
        </w:rPr>
      </w:pPr>
    </w:p>
    <w:p w14:paraId="7A525859" w14:textId="77777777" w:rsidR="000A1F39" w:rsidRPr="00E7501C" w:rsidRDefault="000A1F39" w:rsidP="00142C3D">
      <w:pPr>
        <w:pStyle w:val="Akapitzlist"/>
        <w:widowControl w:val="0"/>
        <w:numPr>
          <w:ilvl w:val="0"/>
          <w:numId w:val="19"/>
        </w:numPr>
        <w:tabs>
          <w:tab w:val="left" w:pos="567"/>
        </w:tabs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Theme="minorHAnsi" w:eastAsia="Lucida Sans Unicode" w:hAnsiTheme="minorHAnsi" w:cs="Arial"/>
          <w:vanish/>
          <w:kern w:val="3"/>
          <w:lang w:bidi="pl-PL"/>
        </w:rPr>
      </w:pPr>
    </w:p>
    <w:p w14:paraId="44145A00" w14:textId="77777777" w:rsidR="00FB1AB1" w:rsidRPr="00E7501C" w:rsidRDefault="00FB1AB1" w:rsidP="00142C3D">
      <w:pPr>
        <w:pStyle w:val="Akapitzlist"/>
        <w:numPr>
          <w:ilvl w:val="0"/>
          <w:numId w:val="17"/>
        </w:numPr>
        <w:spacing w:after="120" w:line="276" w:lineRule="auto"/>
        <w:contextualSpacing w:val="0"/>
        <w:jc w:val="both"/>
        <w:rPr>
          <w:rFonts w:asciiTheme="minorHAnsi" w:hAnsiTheme="minorHAnsi"/>
          <w:vanish/>
        </w:rPr>
      </w:pPr>
    </w:p>
    <w:p w14:paraId="5BCD7BA7" w14:textId="77777777" w:rsidR="00FB1AB1" w:rsidRPr="00E7501C" w:rsidRDefault="00FB1AB1" w:rsidP="00142C3D">
      <w:pPr>
        <w:pStyle w:val="Akapitzlist"/>
        <w:numPr>
          <w:ilvl w:val="0"/>
          <w:numId w:val="17"/>
        </w:numPr>
        <w:spacing w:after="120" w:line="276" w:lineRule="auto"/>
        <w:contextualSpacing w:val="0"/>
        <w:jc w:val="both"/>
        <w:rPr>
          <w:rFonts w:asciiTheme="minorHAnsi" w:hAnsiTheme="minorHAnsi"/>
          <w:vanish/>
        </w:rPr>
      </w:pPr>
    </w:p>
    <w:p w14:paraId="750DA4B5" w14:textId="77777777" w:rsidR="002B0306" w:rsidRPr="00E7501C" w:rsidRDefault="002B0306" w:rsidP="00142C3D">
      <w:pPr>
        <w:pStyle w:val="Akapitzlist"/>
        <w:numPr>
          <w:ilvl w:val="1"/>
          <w:numId w:val="19"/>
        </w:numPr>
        <w:tabs>
          <w:tab w:val="left" w:pos="45"/>
          <w:tab w:val="left" w:pos="345"/>
        </w:tabs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Style w:val="Uwydatnienie"/>
          <w:rFonts w:asciiTheme="minorHAnsi" w:hAnsiTheme="minorHAnsi" w:cs="Arial"/>
          <w:b w:val="0"/>
          <w:i w:val="0"/>
          <w:vanish/>
          <w:kern w:val="2"/>
          <w:shd w:val="clear" w:color="auto" w:fill="FFFFFF"/>
          <w:lang w:bidi="pl-PL"/>
        </w:rPr>
      </w:pPr>
    </w:p>
    <w:p w14:paraId="2774BB4D" w14:textId="77777777" w:rsidR="002B0306" w:rsidRPr="00E7501C" w:rsidRDefault="002B0306" w:rsidP="00142C3D">
      <w:pPr>
        <w:pStyle w:val="Akapitzlist"/>
        <w:numPr>
          <w:ilvl w:val="1"/>
          <w:numId w:val="19"/>
        </w:numPr>
        <w:tabs>
          <w:tab w:val="left" w:pos="45"/>
          <w:tab w:val="left" w:pos="345"/>
        </w:tabs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Style w:val="Uwydatnienie"/>
          <w:rFonts w:asciiTheme="minorHAnsi" w:hAnsiTheme="minorHAnsi" w:cs="Arial"/>
          <w:b w:val="0"/>
          <w:i w:val="0"/>
          <w:vanish/>
          <w:kern w:val="2"/>
          <w:shd w:val="clear" w:color="auto" w:fill="FFFFFF"/>
          <w:lang w:bidi="pl-PL"/>
        </w:rPr>
      </w:pPr>
    </w:p>
    <w:p w14:paraId="44424314" w14:textId="77777777" w:rsidR="002B0306" w:rsidRPr="00E7501C" w:rsidRDefault="002B0306" w:rsidP="00142C3D">
      <w:pPr>
        <w:pStyle w:val="Akapitzlist"/>
        <w:numPr>
          <w:ilvl w:val="1"/>
          <w:numId w:val="19"/>
        </w:numPr>
        <w:tabs>
          <w:tab w:val="left" w:pos="45"/>
          <w:tab w:val="left" w:pos="345"/>
        </w:tabs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Style w:val="Uwydatnienie"/>
          <w:rFonts w:asciiTheme="minorHAnsi" w:hAnsiTheme="minorHAnsi" w:cs="Arial"/>
          <w:b w:val="0"/>
          <w:i w:val="0"/>
          <w:vanish/>
          <w:kern w:val="2"/>
          <w:shd w:val="clear" w:color="auto" w:fill="FFFFFF"/>
          <w:lang w:bidi="pl-PL"/>
        </w:rPr>
      </w:pPr>
    </w:p>
    <w:p w14:paraId="3D142265" w14:textId="77777777" w:rsidR="002B0306" w:rsidRPr="00E7501C" w:rsidRDefault="002B0306" w:rsidP="00142C3D">
      <w:pPr>
        <w:pStyle w:val="Akapitzlist"/>
        <w:numPr>
          <w:ilvl w:val="1"/>
          <w:numId w:val="19"/>
        </w:numPr>
        <w:tabs>
          <w:tab w:val="left" w:pos="45"/>
          <w:tab w:val="left" w:pos="345"/>
        </w:tabs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Style w:val="Uwydatnienie"/>
          <w:rFonts w:asciiTheme="minorHAnsi" w:hAnsiTheme="minorHAnsi" w:cs="Arial"/>
          <w:b w:val="0"/>
          <w:i w:val="0"/>
          <w:vanish/>
          <w:kern w:val="2"/>
          <w:shd w:val="clear" w:color="auto" w:fill="FFFFFF"/>
          <w:lang w:bidi="pl-PL"/>
        </w:rPr>
      </w:pPr>
    </w:p>
    <w:p w14:paraId="48784526" w14:textId="77777777" w:rsidR="002B0306" w:rsidRPr="00E7501C" w:rsidRDefault="002B0306" w:rsidP="00142C3D">
      <w:pPr>
        <w:pStyle w:val="Akapitzlist"/>
        <w:numPr>
          <w:ilvl w:val="1"/>
          <w:numId w:val="19"/>
        </w:numPr>
        <w:tabs>
          <w:tab w:val="left" w:pos="45"/>
          <w:tab w:val="left" w:pos="345"/>
        </w:tabs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Style w:val="Uwydatnienie"/>
          <w:rFonts w:asciiTheme="minorHAnsi" w:hAnsiTheme="minorHAnsi" w:cs="Arial"/>
          <w:b w:val="0"/>
          <w:i w:val="0"/>
          <w:vanish/>
          <w:kern w:val="2"/>
          <w:shd w:val="clear" w:color="auto" w:fill="FFFFFF"/>
          <w:lang w:bidi="pl-PL"/>
        </w:rPr>
      </w:pPr>
    </w:p>
    <w:p w14:paraId="49018F15" w14:textId="77777777" w:rsidR="00FF70AB" w:rsidRDefault="00B27431" w:rsidP="00142C3D">
      <w:pPr>
        <w:pStyle w:val="Akapitzlist"/>
        <w:numPr>
          <w:ilvl w:val="0"/>
          <w:numId w:val="28"/>
        </w:numPr>
        <w:tabs>
          <w:tab w:val="left" w:pos="45"/>
          <w:tab w:val="left" w:pos="345"/>
        </w:tabs>
        <w:suppressAutoHyphens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iCs/>
        </w:rPr>
      </w:pPr>
      <w:r w:rsidRPr="00CA6375">
        <w:rPr>
          <w:rFonts w:asciiTheme="minorHAnsi" w:hAnsiTheme="minorHAnsi"/>
          <w:iCs/>
        </w:rPr>
        <w:t xml:space="preserve">Wykonawca </w:t>
      </w:r>
      <w:r w:rsidR="00B74615">
        <w:rPr>
          <w:rFonts w:asciiTheme="minorHAnsi" w:hAnsiTheme="minorHAnsi"/>
          <w:iCs/>
        </w:rPr>
        <w:t>dostarczy przedmiot umowy oraz wdroży system backup</w:t>
      </w:r>
      <w:r w:rsidR="006A1776">
        <w:rPr>
          <w:rFonts w:asciiTheme="minorHAnsi" w:hAnsiTheme="minorHAnsi"/>
          <w:iCs/>
        </w:rPr>
        <w:t>u</w:t>
      </w:r>
      <w:r w:rsidR="00B74615">
        <w:rPr>
          <w:rFonts w:asciiTheme="minorHAnsi" w:hAnsiTheme="minorHAnsi"/>
          <w:iCs/>
        </w:rPr>
        <w:t xml:space="preserve"> </w:t>
      </w:r>
      <w:r w:rsidR="002353C5" w:rsidRPr="00CA6375">
        <w:rPr>
          <w:rFonts w:asciiTheme="minorHAnsi" w:hAnsiTheme="minorHAnsi"/>
          <w:iCs/>
        </w:rPr>
        <w:t xml:space="preserve">w </w:t>
      </w:r>
      <w:r w:rsidR="002B0306" w:rsidRPr="00CA6375">
        <w:rPr>
          <w:rFonts w:asciiTheme="minorHAnsi" w:hAnsiTheme="minorHAnsi"/>
          <w:iCs/>
        </w:rPr>
        <w:t>siedzib</w:t>
      </w:r>
      <w:r w:rsidR="006E061F" w:rsidRPr="00CA6375">
        <w:rPr>
          <w:rFonts w:asciiTheme="minorHAnsi" w:hAnsiTheme="minorHAnsi"/>
          <w:iCs/>
        </w:rPr>
        <w:t>ie</w:t>
      </w:r>
      <w:r w:rsidR="002B0306" w:rsidRPr="00CA6375">
        <w:rPr>
          <w:rFonts w:asciiTheme="minorHAnsi" w:hAnsiTheme="minorHAnsi"/>
          <w:iCs/>
        </w:rPr>
        <w:t xml:space="preserve"> </w:t>
      </w:r>
      <w:r w:rsidR="00B12C45" w:rsidRPr="00CA6375">
        <w:rPr>
          <w:rFonts w:asciiTheme="minorHAnsi" w:hAnsiTheme="minorHAnsi"/>
          <w:iCs/>
        </w:rPr>
        <w:t>Zamawiającego</w:t>
      </w:r>
      <w:r w:rsidR="002B0306" w:rsidRPr="00CA6375">
        <w:rPr>
          <w:rFonts w:asciiTheme="minorHAnsi" w:hAnsiTheme="minorHAnsi"/>
          <w:iCs/>
        </w:rPr>
        <w:t>, Al. Tysiąclecia Państwa Polskiego 13A, 24-110 Puławy</w:t>
      </w:r>
      <w:r w:rsidR="00FF70AB" w:rsidRPr="00CA6375">
        <w:rPr>
          <w:rFonts w:asciiTheme="minorHAnsi" w:hAnsiTheme="minorHAnsi"/>
          <w:iCs/>
        </w:rPr>
        <w:t xml:space="preserve">, w terminie określonym zgodnie z treścią </w:t>
      </w:r>
      <w:r w:rsidR="00100401" w:rsidRPr="00CA6375">
        <w:rPr>
          <w:rFonts w:asciiTheme="minorHAnsi" w:hAnsiTheme="minorHAnsi"/>
          <w:iCs/>
        </w:rPr>
        <w:t>§</w:t>
      </w:r>
      <w:r w:rsidR="00FF70AB" w:rsidRPr="00CA6375">
        <w:rPr>
          <w:rFonts w:asciiTheme="minorHAnsi" w:hAnsiTheme="minorHAnsi"/>
          <w:iCs/>
        </w:rPr>
        <w:t xml:space="preserve"> </w:t>
      </w:r>
      <w:r w:rsidR="005913A3">
        <w:rPr>
          <w:rFonts w:asciiTheme="minorHAnsi" w:hAnsiTheme="minorHAnsi"/>
          <w:iCs/>
        </w:rPr>
        <w:t>3</w:t>
      </w:r>
      <w:r w:rsidR="00CE7BA1" w:rsidRPr="00CA6375">
        <w:rPr>
          <w:rFonts w:asciiTheme="minorHAnsi" w:hAnsiTheme="minorHAnsi"/>
          <w:iCs/>
        </w:rPr>
        <w:t>, na własny koszt i ryzyko</w:t>
      </w:r>
      <w:r w:rsidR="00D67097" w:rsidRPr="00CA6375">
        <w:rPr>
          <w:rFonts w:asciiTheme="minorHAnsi" w:hAnsiTheme="minorHAnsi"/>
          <w:iCs/>
        </w:rPr>
        <w:t>.</w:t>
      </w:r>
    </w:p>
    <w:p w14:paraId="5BDAEF05" w14:textId="77777777" w:rsidR="00CA6375" w:rsidRPr="00F4031F" w:rsidRDefault="0059101E" w:rsidP="00142C3D">
      <w:pPr>
        <w:pStyle w:val="Akapitzlist"/>
        <w:numPr>
          <w:ilvl w:val="0"/>
          <w:numId w:val="28"/>
        </w:numPr>
        <w:tabs>
          <w:tab w:val="left" w:pos="45"/>
          <w:tab w:val="left" w:pos="345"/>
        </w:tabs>
        <w:suppressAutoHyphens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Prace związane z realizacją przedmiotu umowy będą realizowane standardowo w dni robocze w godzinach od </w:t>
      </w:r>
      <w:r w:rsidR="00A8333E">
        <w:rPr>
          <w:rFonts w:asciiTheme="minorHAnsi" w:hAnsiTheme="minorHAnsi"/>
          <w:iCs/>
        </w:rPr>
        <w:t>7</w:t>
      </w:r>
      <w:r>
        <w:rPr>
          <w:rFonts w:asciiTheme="minorHAnsi" w:hAnsiTheme="minorHAnsi"/>
          <w:iCs/>
        </w:rPr>
        <w:t>:00 do 1</w:t>
      </w:r>
      <w:r w:rsidR="00A8333E">
        <w:rPr>
          <w:rFonts w:asciiTheme="minorHAnsi" w:hAnsiTheme="minorHAnsi"/>
          <w:iCs/>
        </w:rPr>
        <w:t>5</w:t>
      </w:r>
      <w:r>
        <w:rPr>
          <w:rFonts w:asciiTheme="minorHAnsi" w:hAnsiTheme="minorHAnsi"/>
          <w:iCs/>
        </w:rPr>
        <w:t xml:space="preserve">:00. </w:t>
      </w:r>
      <w:r w:rsidR="002F1BB0" w:rsidRPr="002F1BB0">
        <w:rPr>
          <w:rFonts w:asciiTheme="minorHAnsi" w:hAnsiTheme="minorHAnsi"/>
        </w:rPr>
        <w:t>Strony dopuszczają możliwość uzgodnienia innych niż wskazane w zdaniu pierwszym godzin i dni realizacji prac, jeżeli wystąpi konieczność podyktowana specyfiką lub szczególnymi wymaganiami techniczno-organizacyjnymi, takimi jak np. okna serwisowe lub prace wymagające działań lub nadzoru nad  procesem technologicznym ciągłym bez możliwości przerwy</w:t>
      </w:r>
      <w:r w:rsidR="002F1BB0">
        <w:rPr>
          <w:rFonts w:asciiTheme="minorHAnsi" w:hAnsiTheme="minorHAnsi"/>
        </w:rPr>
        <w:t xml:space="preserve">. </w:t>
      </w:r>
    </w:p>
    <w:p w14:paraId="79107D36" w14:textId="77777777" w:rsidR="00F4031F" w:rsidRPr="00CA6375" w:rsidRDefault="00F4031F" w:rsidP="00F4031F">
      <w:pPr>
        <w:pStyle w:val="Akapitzlist"/>
        <w:tabs>
          <w:tab w:val="left" w:pos="45"/>
          <w:tab w:val="left" w:pos="345"/>
        </w:tabs>
        <w:suppressAutoHyphens/>
        <w:autoSpaceDN w:val="0"/>
        <w:spacing w:after="120" w:line="276" w:lineRule="auto"/>
        <w:ind w:left="360"/>
        <w:jc w:val="both"/>
        <w:textAlignment w:val="baseline"/>
        <w:rPr>
          <w:rFonts w:asciiTheme="minorHAnsi" w:hAnsiTheme="minorHAnsi"/>
          <w:iCs/>
        </w:rPr>
      </w:pPr>
    </w:p>
    <w:p w14:paraId="08A07E20" w14:textId="77777777" w:rsidR="002F1BB0" w:rsidRPr="002F1BB0" w:rsidRDefault="002F1BB0" w:rsidP="002F1BB0">
      <w:pPr>
        <w:pStyle w:val="Akapitzlist"/>
        <w:suppressAutoHyphens/>
        <w:spacing w:after="120" w:line="276" w:lineRule="auto"/>
        <w:ind w:left="360"/>
        <w:jc w:val="center"/>
        <w:rPr>
          <w:rFonts w:asciiTheme="minorHAnsi" w:eastAsia="Palatino Linotype" w:hAnsiTheme="minorHAnsi"/>
          <w:b/>
          <w:bCs/>
        </w:rPr>
      </w:pPr>
      <w:r w:rsidRPr="002F1BB0">
        <w:rPr>
          <w:rFonts w:asciiTheme="minorHAnsi" w:eastAsia="Palatino Linotype" w:hAnsiTheme="minorHAnsi"/>
          <w:b/>
          <w:bCs/>
        </w:rPr>
        <w:t xml:space="preserve">§ </w:t>
      </w:r>
      <w:r>
        <w:rPr>
          <w:rFonts w:asciiTheme="minorHAnsi" w:eastAsia="Palatino Linotype" w:hAnsiTheme="minorHAnsi"/>
          <w:b/>
          <w:bCs/>
        </w:rPr>
        <w:t>3</w:t>
      </w:r>
      <w:r w:rsidRPr="002F1BB0">
        <w:rPr>
          <w:rFonts w:asciiTheme="minorHAnsi" w:eastAsia="Palatino Linotype" w:hAnsiTheme="minorHAnsi"/>
          <w:b/>
          <w:bCs/>
        </w:rPr>
        <w:t xml:space="preserve"> – </w:t>
      </w:r>
      <w:r>
        <w:rPr>
          <w:rFonts w:asciiTheme="minorHAnsi" w:eastAsia="Palatino Linotype" w:hAnsiTheme="minorHAnsi"/>
          <w:b/>
          <w:bCs/>
        </w:rPr>
        <w:t>Termin realizacji umowy</w:t>
      </w:r>
    </w:p>
    <w:p w14:paraId="10134EB2" w14:textId="66022A05" w:rsidR="002F1BB0" w:rsidRPr="004D450C" w:rsidRDefault="002F1BB0" w:rsidP="002F1BB0">
      <w:pPr>
        <w:numPr>
          <w:ilvl w:val="0"/>
          <w:numId w:val="5"/>
        </w:numPr>
        <w:suppressAutoHyphens/>
        <w:spacing w:after="120" w:line="276" w:lineRule="auto"/>
        <w:ind w:left="284" w:hanging="284"/>
        <w:jc w:val="both"/>
        <w:rPr>
          <w:rFonts w:asciiTheme="minorHAnsi" w:eastAsia="Palatino Linotype" w:hAnsiTheme="minorHAnsi"/>
          <w:b/>
          <w:color w:val="FF0000"/>
        </w:rPr>
      </w:pPr>
      <w:r w:rsidRPr="00D626E0">
        <w:rPr>
          <w:rFonts w:asciiTheme="minorHAnsi" w:eastAsia="Palatino Linotype" w:hAnsiTheme="minorHAnsi"/>
        </w:rPr>
        <w:t xml:space="preserve">Wykonawca </w:t>
      </w:r>
      <w:r>
        <w:rPr>
          <w:rFonts w:asciiTheme="minorHAnsi" w:eastAsia="Palatino Linotype" w:hAnsiTheme="minorHAnsi"/>
        </w:rPr>
        <w:t>spełni umówione świadczenia wymienione w</w:t>
      </w:r>
      <w:r w:rsidRPr="006E061F">
        <w:rPr>
          <w:rFonts w:asciiTheme="minorHAnsi" w:eastAsia="Palatino Linotype" w:hAnsiTheme="minorHAnsi"/>
        </w:rPr>
        <w:t xml:space="preserve"> </w:t>
      </w:r>
      <w:r w:rsidRPr="00C54DB7">
        <w:rPr>
          <w:rFonts w:asciiTheme="minorHAnsi" w:hAnsiTheme="minorHAnsi"/>
          <w:color w:val="000000"/>
        </w:rPr>
        <w:t>§</w:t>
      </w:r>
      <w:r>
        <w:rPr>
          <w:rFonts w:asciiTheme="minorHAnsi" w:hAnsiTheme="minorHAnsi"/>
          <w:color w:val="000000"/>
        </w:rPr>
        <w:t xml:space="preserve"> 1 ust. 1 </w:t>
      </w:r>
      <w:r w:rsidRPr="00D626E0">
        <w:rPr>
          <w:rFonts w:asciiTheme="minorHAnsi" w:eastAsia="Palatino Linotype" w:hAnsiTheme="minorHAnsi"/>
          <w:b/>
          <w:bCs/>
        </w:rPr>
        <w:t xml:space="preserve">w terminie </w:t>
      </w:r>
      <w:r>
        <w:rPr>
          <w:rFonts w:asciiTheme="minorHAnsi" w:eastAsia="Palatino Linotype" w:hAnsiTheme="minorHAnsi"/>
          <w:b/>
          <w:bCs/>
        </w:rPr>
        <w:t>……………..</w:t>
      </w:r>
      <w:r w:rsidRPr="00D626E0">
        <w:rPr>
          <w:rFonts w:asciiTheme="minorHAnsi" w:eastAsia="Palatino Linotype" w:hAnsiTheme="minorHAnsi"/>
          <w:b/>
          <w:bCs/>
        </w:rPr>
        <w:t xml:space="preserve"> dni od daty </w:t>
      </w:r>
      <w:r>
        <w:rPr>
          <w:rFonts w:asciiTheme="minorHAnsi" w:eastAsia="Palatino Linotype" w:hAnsiTheme="minorHAnsi"/>
          <w:b/>
          <w:bCs/>
        </w:rPr>
        <w:t xml:space="preserve">zawarcia </w:t>
      </w:r>
      <w:r w:rsidR="001A5975">
        <w:rPr>
          <w:rFonts w:asciiTheme="minorHAnsi" w:eastAsia="Palatino Linotype" w:hAnsiTheme="minorHAnsi"/>
          <w:b/>
          <w:bCs/>
        </w:rPr>
        <w:t>U</w:t>
      </w:r>
      <w:r>
        <w:rPr>
          <w:rFonts w:asciiTheme="minorHAnsi" w:eastAsia="Palatino Linotype" w:hAnsiTheme="minorHAnsi"/>
          <w:b/>
          <w:bCs/>
        </w:rPr>
        <w:t>mowy</w:t>
      </w:r>
      <w:r w:rsidRPr="00D626E0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w miejscu</w:t>
      </w:r>
      <w:r w:rsidRPr="00D626E0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wskazanym w § 2 ust. 1</w:t>
      </w:r>
      <w:r w:rsidRPr="00D626E0">
        <w:rPr>
          <w:rFonts w:asciiTheme="minorHAnsi" w:hAnsiTheme="minorHAnsi"/>
          <w:bCs/>
        </w:rPr>
        <w:t>.</w:t>
      </w:r>
      <w:r>
        <w:rPr>
          <w:rFonts w:asciiTheme="minorHAnsi" w:hAnsiTheme="minorHAnsi"/>
          <w:bCs/>
        </w:rPr>
        <w:t xml:space="preserve"> </w:t>
      </w:r>
    </w:p>
    <w:p w14:paraId="4FBEB790" w14:textId="77777777" w:rsidR="002F1BB0" w:rsidRPr="00E7501C" w:rsidRDefault="002F1BB0" w:rsidP="002F1BB0">
      <w:pPr>
        <w:numPr>
          <w:ilvl w:val="0"/>
          <w:numId w:val="5"/>
        </w:numPr>
        <w:suppressAutoHyphens/>
        <w:spacing w:after="120" w:line="276" w:lineRule="auto"/>
        <w:ind w:left="284" w:hanging="284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 xml:space="preserve">Wszelkie koszty </w:t>
      </w:r>
      <w:r>
        <w:rPr>
          <w:rFonts w:asciiTheme="minorHAnsi" w:eastAsia="Palatino Linotype" w:hAnsiTheme="minorHAnsi"/>
        </w:rPr>
        <w:t xml:space="preserve">związane ze spełnieniem świadczeń, o których mowa w § 1 ust. 1 </w:t>
      </w:r>
      <w:r w:rsidRPr="00E7501C">
        <w:rPr>
          <w:rFonts w:asciiTheme="minorHAnsi" w:eastAsia="Palatino Linotype" w:hAnsiTheme="minorHAnsi"/>
        </w:rPr>
        <w:t>ponosi Wykonawca.</w:t>
      </w:r>
    </w:p>
    <w:p w14:paraId="6294F24A" w14:textId="7C86F66C" w:rsidR="002F1BB0" w:rsidRPr="00B27431" w:rsidRDefault="002F1BB0" w:rsidP="002F1BB0">
      <w:pPr>
        <w:numPr>
          <w:ilvl w:val="0"/>
          <w:numId w:val="5"/>
        </w:numPr>
        <w:suppressAutoHyphens/>
        <w:spacing w:after="120" w:line="276" w:lineRule="auto"/>
        <w:ind w:left="284" w:hanging="284"/>
        <w:jc w:val="both"/>
        <w:rPr>
          <w:rFonts w:asciiTheme="minorHAnsi" w:eastAsia="Palatino Linotype" w:hAnsiTheme="minorHAnsi"/>
        </w:rPr>
      </w:pPr>
      <w:r w:rsidRPr="00B27431">
        <w:rPr>
          <w:rFonts w:asciiTheme="minorHAnsi" w:eastAsia="Palatino Linotype" w:hAnsiTheme="minorHAnsi"/>
        </w:rPr>
        <w:t xml:space="preserve">Zamawiający dokona odbioru przedmiotu umowy </w:t>
      </w:r>
      <w:r w:rsidRPr="008F0BA1">
        <w:rPr>
          <w:rFonts w:asciiTheme="minorHAnsi" w:eastAsia="Palatino Linotype" w:hAnsiTheme="minorHAnsi"/>
        </w:rPr>
        <w:t>na podstawie protokołu  odbior</w:t>
      </w:r>
      <w:r w:rsidRPr="00B27431">
        <w:rPr>
          <w:rFonts w:asciiTheme="minorHAnsi" w:eastAsia="Palatino Linotype" w:hAnsiTheme="minorHAnsi"/>
        </w:rPr>
        <w:t xml:space="preserve">u, po stwierdzeniu przez Zamawiającego Zgodności świadczeń z opisem przedmiotu zamówienia. Protokół odbioru  zostanie  podpisany przez osoby wskazane w § </w:t>
      </w:r>
      <w:r w:rsidR="001A5975">
        <w:rPr>
          <w:rFonts w:asciiTheme="minorHAnsi" w:eastAsia="Palatino Linotype" w:hAnsiTheme="minorHAnsi"/>
        </w:rPr>
        <w:t>9</w:t>
      </w:r>
      <w:r w:rsidRPr="00B27431">
        <w:rPr>
          <w:rFonts w:asciiTheme="minorHAnsi" w:eastAsia="Palatino Linotype" w:hAnsiTheme="minorHAnsi"/>
        </w:rPr>
        <w:t xml:space="preserve"> ust. 1. </w:t>
      </w:r>
    </w:p>
    <w:p w14:paraId="071FFF11" w14:textId="77777777" w:rsidR="002F1BB0" w:rsidRPr="002C3C12" w:rsidRDefault="002F1BB0" w:rsidP="002F1BB0">
      <w:pPr>
        <w:pStyle w:val="Akapitzlist"/>
        <w:numPr>
          <w:ilvl w:val="0"/>
          <w:numId w:val="5"/>
        </w:numPr>
        <w:suppressAutoHyphens/>
        <w:spacing w:after="120" w:line="276" w:lineRule="auto"/>
        <w:jc w:val="both"/>
        <w:rPr>
          <w:rFonts w:asciiTheme="minorHAnsi" w:eastAsia="Palatino Linotype" w:hAnsiTheme="minorHAnsi"/>
        </w:rPr>
      </w:pPr>
      <w:r w:rsidRPr="002C3C12">
        <w:rPr>
          <w:rFonts w:asciiTheme="minorHAnsi" w:hAnsiTheme="minorHAnsi"/>
        </w:rPr>
        <w:t xml:space="preserve">Jeżeli w toku czynności odbiorowych zostaną stwierdzone przez Zamawiającego wady lub usterki, </w:t>
      </w:r>
      <w:r w:rsidRPr="002C3C12">
        <w:rPr>
          <w:rFonts w:asciiTheme="minorHAnsi" w:eastAsia="Palatino Linotype" w:hAnsiTheme="minorHAnsi"/>
        </w:rPr>
        <w:t>w</w:t>
      </w:r>
      <w:r w:rsidRPr="002C3C12">
        <w:rPr>
          <w:rFonts w:asciiTheme="minorHAnsi" w:eastAsia="Palatino Linotype" w:hAnsiTheme="minorHAnsi"/>
          <w:b/>
        </w:rPr>
        <w:t> </w:t>
      </w:r>
      <w:r w:rsidRPr="002C3C12">
        <w:rPr>
          <w:rFonts w:asciiTheme="minorHAnsi" w:eastAsia="Palatino Linotype" w:hAnsiTheme="minorHAnsi"/>
        </w:rPr>
        <w:t>szczególności w przypadku niezgodności przedmiotu świadczenia Wykonawcy z opisem określonym w </w:t>
      </w:r>
      <w:r w:rsidRPr="00906877">
        <w:rPr>
          <w:rFonts w:asciiTheme="minorHAnsi" w:hAnsiTheme="minorHAnsi"/>
          <w:b/>
        </w:rPr>
        <w:t xml:space="preserve">załączniku Nr 1 </w:t>
      </w:r>
      <w:r w:rsidRPr="00906877">
        <w:rPr>
          <w:rFonts w:asciiTheme="minorHAnsi" w:eastAsia="Palatino Linotype" w:hAnsiTheme="minorHAnsi"/>
          <w:b/>
        </w:rPr>
        <w:t>do Umowy</w:t>
      </w:r>
      <w:r w:rsidRPr="002C3C12">
        <w:rPr>
          <w:rFonts w:asciiTheme="minorHAnsi" w:eastAsia="Palatino Linotype" w:hAnsiTheme="minorHAnsi"/>
        </w:rPr>
        <w:t xml:space="preserve">, braków ilościowych lub jakościowych, </w:t>
      </w:r>
      <w:r w:rsidRPr="002C3C12">
        <w:rPr>
          <w:rFonts w:asciiTheme="minorHAnsi" w:hAnsiTheme="minorHAnsi"/>
        </w:rPr>
        <w:t>nastąpi</w:t>
      </w:r>
      <w:r w:rsidRPr="002C3C12">
        <w:rPr>
          <w:rFonts w:asciiTheme="minorHAnsi" w:hAnsiTheme="minorHAnsi"/>
          <w:color w:val="000000"/>
        </w:rPr>
        <w:t xml:space="preserve"> podpisanie Protokołu odbioru z uwagami, co jest równoznaczne z odmową dokonania odbioru. </w:t>
      </w:r>
    </w:p>
    <w:p w14:paraId="7188DE27" w14:textId="60A8803F" w:rsidR="002F1BB0" w:rsidRPr="00E7501C" w:rsidRDefault="002F1BB0" w:rsidP="002F1BB0">
      <w:pPr>
        <w:numPr>
          <w:ilvl w:val="0"/>
          <w:numId w:val="5"/>
        </w:numPr>
        <w:suppressAutoHyphens/>
        <w:spacing w:after="120" w:line="276" w:lineRule="auto"/>
        <w:ind w:left="284" w:hanging="284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hAnsiTheme="minorHAnsi"/>
        </w:rPr>
        <w:t xml:space="preserve">W przypadku odmowy przez Zamawiającego odbioru świadczenia Wykonawcy, Wykonawca jest zobowiązany zaoferować odpowiednie świadczenie wolne </w:t>
      </w:r>
      <w:r>
        <w:rPr>
          <w:rFonts w:asciiTheme="minorHAnsi" w:hAnsiTheme="minorHAnsi"/>
        </w:rPr>
        <w:br/>
      </w:r>
      <w:r w:rsidRPr="00E7501C">
        <w:rPr>
          <w:rFonts w:asciiTheme="minorHAnsi" w:hAnsiTheme="minorHAnsi"/>
        </w:rPr>
        <w:t xml:space="preserve">od wad oraz zgodne ze szczegółowym opisem określonym w </w:t>
      </w:r>
      <w:r w:rsidRPr="00E7501C">
        <w:rPr>
          <w:rFonts w:asciiTheme="minorHAnsi" w:hAnsiTheme="minorHAnsi"/>
          <w:bCs/>
        </w:rPr>
        <w:t xml:space="preserve">załączniku Nr 1 </w:t>
      </w:r>
      <w:r w:rsidRPr="00E7501C">
        <w:rPr>
          <w:rFonts w:asciiTheme="minorHAnsi" w:eastAsia="Palatino Linotype" w:hAnsiTheme="minorHAnsi"/>
          <w:bCs/>
        </w:rPr>
        <w:t>do</w:t>
      </w:r>
      <w:r w:rsidRPr="00E7501C">
        <w:rPr>
          <w:rFonts w:asciiTheme="minorHAnsi" w:eastAsia="Palatino Linotype" w:hAnsiTheme="minorHAnsi"/>
        </w:rPr>
        <w:t xml:space="preserve"> Umowy</w:t>
      </w:r>
      <w:r w:rsidRPr="00E7501C">
        <w:rPr>
          <w:rFonts w:asciiTheme="minorHAnsi" w:hAnsiTheme="minorHAnsi"/>
        </w:rPr>
        <w:t xml:space="preserve"> w terminie </w:t>
      </w:r>
      <w:r w:rsidRPr="00E7501C">
        <w:rPr>
          <w:rFonts w:asciiTheme="minorHAnsi" w:hAnsiTheme="minorHAnsi"/>
          <w:bCs/>
        </w:rPr>
        <w:t>7 dni roboczych</w:t>
      </w:r>
      <w:r w:rsidRPr="00E7501C">
        <w:rPr>
          <w:rFonts w:asciiTheme="minorHAnsi" w:hAnsiTheme="minorHAnsi"/>
        </w:rPr>
        <w:t xml:space="preserve"> </w:t>
      </w:r>
      <w:r w:rsidRPr="00E7501C">
        <w:rPr>
          <w:rFonts w:asciiTheme="minorHAnsi" w:hAnsiTheme="minorHAnsi"/>
          <w:color w:val="000000"/>
        </w:rPr>
        <w:t xml:space="preserve">od dnia podpisania Protokołu odbioru z uwagami. </w:t>
      </w:r>
    </w:p>
    <w:p w14:paraId="2ABF7A1A" w14:textId="77777777" w:rsidR="002F1BB0" w:rsidRPr="00E7501C" w:rsidRDefault="002F1BB0" w:rsidP="002F1BB0">
      <w:pPr>
        <w:numPr>
          <w:ilvl w:val="0"/>
          <w:numId w:val="5"/>
        </w:numPr>
        <w:suppressAutoHyphens/>
        <w:spacing w:after="120" w:line="276" w:lineRule="auto"/>
        <w:ind w:left="426" w:hanging="426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 xml:space="preserve">Zastrzeżenie powyższego terminu nie wyłącza żadnych uprawnień Zamawiającego wynikających ze </w:t>
      </w:r>
      <w:r w:rsidRPr="00E7501C">
        <w:rPr>
          <w:rFonts w:asciiTheme="minorHAnsi" w:hAnsiTheme="minorHAnsi"/>
          <w:bCs/>
        </w:rPr>
        <w:t>zwłoki</w:t>
      </w:r>
      <w:r w:rsidRPr="00E7501C">
        <w:rPr>
          <w:rFonts w:asciiTheme="minorHAnsi" w:hAnsiTheme="minorHAnsi"/>
        </w:rPr>
        <w:t xml:space="preserve"> w spełnieniu świadczenia przez Wykonawcę.   </w:t>
      </w:r>
    </w:p>
    <w:p w14:paraId="0EBBFB8F" w14:textId="77777777" w:rsidR="002F1BB0" w:rsidRPr="00E7501C" w:rsidRDefault="002F1BB0" w:rsidP="002F1BB0">
      <w:pPr>
        <w:numPr>
          <w:ilvl w:val="0"/>
          <w:numId w:val="5"/>
        </w:numPr>
        <w:suppressAutoHyphens/>
        <w:spacing w:after="120" w:line="276" w:lineRule="auto"/>
        <w:ind w:left="426" w:hanging="426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>W dniu zaoferowania odpowiedniego świadczenia wolnego od wad i usterek przez Wykonawcę, Strony przystąpią do ponownego odbioru.</w:t>
      </w:r>
    </w:p>
    <w:p w14:paraId="5CAE54B2" w14:textId="77777777" w:rsidR="002F1BB0" w:rsidRDefault="002F1BB0" w:rsidP="00E7501C">
      <w:pPr>
        <w:suppressAutoHyphens/>
        <w:spacing w:after="120" w:line="276" w:lineRule="auto"/>
        <w:ind w:left="284"/>
        <w:jc w:val="center"/>
        <w:rPr>
          <w:rFonts w:asciiTheme="minorHAnsi" w:eastAsia="Palatino Linotype" w:hAnsiTheme="minorHAnsi"/>
          <w:b/>
          <w:bCs/>
        </w:rPr>
      </w:pPr>
    </w:p>
    <w:p w14:paraId="26F40FE6" w14:textId="10C15CEE" w:rsidR="003547E0" w:rsidRPr="004679ED" w:rsidRDefault="00295A7A" w:rsidP="00E7501C">
      <w:pPr>
        <w:suppressAutoHyphens/>
        <w:spacing w:after="120" w:line="276" w:lineRule="auto"/>
        <w:ind w:left="284"/>
        <w:jc w:val="center"/>
        <w:rPr>
          <w:rFonts w:asciiTheme="minorHAnsi" w:eastAsia="Palatino Linotype" w:hAnsiTheme="minorHAnsi"/>
          <w:b/>
          <w:bCs/>
        </w:rPr>
      </w:pPr>
      <w:r w:rsidRPr="004679ED">
        <w:rPr>
          <w:rFonts w:asciiTheme="minorHAnsi" w:eastAsia="Palatino Linotype" w:hAnsiTheme="minorHAnsi"/>
          <w:b/>
          <w:bCs/>
        </w:rPr>
        <w:t xml:space="preserve">§ </w:t>
      </w:r>
      <w:r w:rsidR="001A5975">
        <w:rPr>
          <w:rFonts w:asciiTheme="minorHAnsi" w:eastAsia="Palatino Linotype" w:hAnsiTheme="minorHAnsi"/>
          <w:b/>
          <w:bCs/>
        </w:rPr>
        <w:t>4</w:t>
      </w:r>
      <w:r w:rsidR="002D2AC3" w:rsidRPr="004679ED">
        <w:rPr>
          <w:rFonts w:asciiTheme="minorHAnsi" w:eastAsia="Palatino Linotype" w:hAnsiTheme="minorHAnsi"/>
          <w:b/>
          <w:bCs/>
        </w:rPr>
        <w:t xml:space="preserve"> </w:t>
      </w:r>
      <w:r w:rsidR="0055396E">
        <w:rPr>
          <w:rFonts w:asciiTheme="minorHAnsi" w:eastAsia="Palatino Linotype" w:hAnsiTheme="minorHAnsi"/>
          <w:b/>
          <w:bCs/>
        </w:rPr>
        <w:t xml:space="preserve">– </w:t>
      </w:r>
      <w:r w:rsidR="002D2AC3" w:rsidRPr="004679ED">
        <w:rPr>
          <w:rFonts w:asciiTheme="minorHAnsi" w:eastAsia="Palatino Linotype" w:hAnsiTheme="minorHAnsi"/>
          <w:b/>
          <w:bCs/>
        </w:rPr>
        <w:t>O</w:t>
      </w:r>
      <w:r w:rsidR="002F1BB0">
        <w:rPr>
          <w:rFonts w:asciiTheme="minorHAnsi" w:eastAsia="Palatino Linotype" w:hAnsiTheme="minorHAnsi"/>
          <w:b/>
          <w:bCs/>
        </w:rPr>
        <w:t xml:space="preserve">bowiązki </w:t>
      </w:r>
      <w:r w:rsidR="002D2AC3" w:rsidRPr="004679ED">
        <w:rPr>
          <w:rFonts w:asciiTheme="minorHAnsi" w:eastAsia="Palatino Linotype" w:hAnsiTheme="minorHAnsi"/>
          <w:b/>
          <w:bCs/>
        </w:rPr>
        <w:t>Wykonawcy</w:t>
      </w:r>
    </w:p>
    <w:p w14:paraId="7C12BF38" w14:textId="77777777" w:rsidR="0060065D" w:rsidRDefault="002F1BB0" w:rsidP="00142C3D">
      <w:pPr>
        <w:pStyle w:val="Akapitzlist"/>
        <w:numPr>
          <w:ilvl w:val="0"/>
          <w:numId w:val="29"/>
        </w:numPr>
        <w:suppressAutoHyphens/>
        <w:spacing w:after="120" w:line="276" w:lineRule="auto"/>
        <w:contextualSpacing w:val="0"/>
        <w:jc w:val="both"/>
        <w:rPr>
          <w:rFonts w:asciiTheme="minorHAnsi" w:eastAsia="Palatino Linotype" w:hAnsiTheme="minorHAnsi"/>
        </w:rPr>
      </w:pPr>
      <w:r>
        <w:rPr>
          <w:rFonts w:asciiTheme="minorHAnsi" w:eastAsia="Palatino Linotype" w:hAnsiTheme="minorHAnsi"/>
        </w:rPr>
        <w:t>Do obowiązków Wykonawcy w ramach realizacji przedmiotu niniejszej umowy należy:</w:t>
      </w:r>
    </w:p>
    <w:p w14:paraId="763ED149" w14:textId="77777777" w:rsidR="00295A7A" w:rsidRDefault="00BD681A" w:rsidP="00142C3D">
      <w:pPr>
        <w:pStyle w:val="Akapitzlist"/>
        <w:numPr>
          <w:ilvl w:val="0"/>
          <w:numId w:val="24"/>
        </w:numPr>
        <w:suppressAutoHyphens/>
        <w:spacing w:after="120" w:line="276" w:lineRule="auto"/>
        <w:contextualSpacing w:val="0"/>
        <w:jc w:val="both"/>
        <w:rPr>
          <w:rFonts w:asciiTheme="minorHAnsi" w:eastAsia="Palatino Linotype" w:hAnsiTheme="minorHAnsi"/>
        </w:rPr>
      </w:pPr>
      <w:r>
        <w:rPr>
          <w:rFonts w:asciiTheme="minorHAnsi" w:eastAsia="Palatino Linotype" w:hAnsiTheme="minorHAnsi"/>
        </w:rPr>
        <w:lastRenderedPageBreak/>
        <w:t>r</w:t>
      </w:r>
      <w:r w:rsidR="002F1BB0">
        <w:rPr>
          <w:rFonts w:asciiTheme="minorHAnsi" w:eastAsia="Palatino Linotype" w:hAnsiTheme="minorHAnsi"/>
        </w:rPr>
        <w:t>ealizowanie umowy z należytą starannością i zgodnie z wym</w:t>
      </w:r>
      <w:r>
        <w:rPr>
          <w:rFonts w:asciiTheme="minorHAnsi" w:eastAsia="Palatino Linotype" w:hAnsiTheme="minorHAnsi"/>
        </w:rPr>
        <w:t>aganiami określonymi w Opisie przedmiotu zamówienia,</w:t>
      </w:r>
    </w:p>
    <w:p w14:paraId="62EFC6CB" w14:textId="77777777" w:rsidR="0060065D" w:rsidRDefault="00BD681A" w:rsidP="00142C3D">
      <w:pPr>
        <w:pStyle w:val="Akapitzlist"/>
        <w:numPr>
          <w:ilvl w:val="0"/>
          <w:numId w:val="24"/>
        </w:numPr>
        <w:suppressAutoHyphens/>
        <w:spacing w:after="120" w:line="276" w:lineRule="auto"/>
        <w:contextualSpacing w:val="0"/>
        <w:jc w:val="both"/>
        <w:rPr>
          <w:rFonts w:asciiTheme="minorHAnsi" w:eastAsia="Palatino Linotype" w:hAnsiTheme="minorHAnsi"/>
        </w:rPr>
      </w:pPr>
      <w:r>
        <w:rPr>
          <w:rFonts w:asciiTheme="minorHAnsi" w:eastAsia="Palatino Linotype" w:hAnsiTheme="minorHAnsi"/>
        </w:rPr>
        <w:t>realizowanie obowiązków wynikających z umowy za pośrednictwem osób posiadających odpowiednią wiedzę i doświadczenie,</w:t>
      </w:r>
    </w:p>
    <w:p w14:paraId="23AA3B88" w14:textId="77777777" w:rsidR="00626867" w:rsidRDefault="00BD681A" w:rsidP="00142C3D">
      <w:pPr>
        <w:pStyle w:val="Akapitzlist"/>
        <w:numPr>
          <w:ilvl w:val="0"/>
          <w:numId w:val="24"/>
        </w:numPr>
        <w:suppressAutoHyphens/>
        <w:spacing w:after="120" w:line="276" w:lineRule="auto"/>
        <w:contextualSpacing w:val="0"/>
        <w:jc w:val="both"/>
        <w:rPr>
          <w:rFonts w:asciiTheme="minorHAnsi" w:eastAsia="Palatino Linotype" w:hAnsiTheme="minorHAnsi"/>
        </w:rPr>
      </w:pPr>
      <w:r>
        <w:rPr>
          <w:rFonts w:asciiTheme="minorHAnsi" w:eastAsia="Palatino Linotype" w:hAnsiTheme="minorHAnsi"/>
        </w:rPr>
        <w:t>wykonywanie zamówienia terminowo z zachowaniem szczególnej staranności, przy zachowaniu zasad współczesnej wiedzy technicznej, przy wykorzystaniu całej posiadanej przez Wykonawcę wiedzy, środków i doświadczenia oraz zgodnie z obowiązującymi na terytorium rzeczypospolitej Polskiej przepisami prawa, normami i standardami technicznymi,</w:t>
      </w:r>
    </w:p>
    <w:p w14:paraId="54BA8574" w14:textId="35901665" w:rsidR="00BD681A" w:rsidRPr="004679ED" w:rsidRDefault="00BD681A" w:rsidP="00142C3D">
      <w:pPr>
        <w:pStyle w:val="Akapitzlist"/>
        <w:numPr>
          <w:ilvl w:val="0"/>
          <w:numId w:val="24"/>
        </w:numPr>
        <w:suppressAutoHyphens/>
        <w:spacing w:after="120" w:line="276" w:lineRule="auto"/>
        <w:contextualSpacing w:val="0"/>
        <w:jc w:val="both"/>
        <w:rPr>
          <w:rFonts w:asciiTheme="minorHAnsi" w:eastAsia="Palatino Linotype" w:hAnsiTheme="minorHAnsi"/>
        </w:rPr>
      </w:pPr>
      <w:r>
        <w:rPr>
          <w:rFonts w:asciiTheme="minorHAnsi" w:eastAsia="Palatino Linotype" w:hAnsiTheme="minorHAnsi"/>
        </w:rPr>
        <w:t xml:space="preserve">ścisła współpraca z zamawiającym i niezwłoczne informowanie Zamawiającego o wszelkich okolicznościach mogących mieć wpływ na prawidłowość lub terminowość realizacji umowy, jednak nie później niż w terminie </w:t>
      </w:r>
      <w:r w:rsidR="00B74615">
        <w:rPr>
          <w:rFonts w:asciiTheme="minorHAnsi" w:eastAsia="Palatino Linotype" w:hAnsiTheme="minorHAnsi"/>
        </w:rPr>
        <w:t>4 godzin</w:t>
      </w:r>
      <w:r>
        <w:rPr>
          <w:rFonts w:asciiTheme="minorHAnsi" w:eastAsia="Palatino Linotype" w:hAnsiTheme="minorHAnsi"/>
        </w:rPr>
        <w:t xml:space="preserve"> od </w:t>
      </w:r>
      <w:r w:rsidR="004048A4">
        <w:rPr>
          <w:rFonts w:asciiTheme="minorHAnsi" w:eastAsia="Palatino Linotype" w:hAnsiTheme="minorHAnsi"/>
        </w:rPr>
        <w:t>chwili</w:t>
      </w:r>
      <w:r>
        <w:rPr>
          <w:rFonts w:asciiTheme="minorHAnsi" w:eastAsia="Palatino Linotype" w:hAnsiTheme="minorHAnsi"/>
        </w:rPr>
        <w:t xml:space="preserve"> ich zaistnienia na adres email wskazany przez </w:t>
      </w:r>
      <w:r w:rsidR="001A5975">
        <w:rPr>
          <w:rFonts w:asciiTheme="minorHAnsi" w:eastAsia="Palatino Linotype" w:hAnsiTheme="minorHAnsi"/>
        </w:rPr>
        <w:t>Z</w:t>
      </w:r>
      <w:r>
        <w:rPr>
          <w:rFonts w:asciiTheme="minorHAnsi" w:eastAsia="Palatino Linotype" w:hAnsiTheme="minorHAnsi"/>
        </w:rPr>
        <w:t>amawiającego</w:t>
      </w:r>
    </w:p>
    <w:p w14:paraId="129EA410" w14:textId="0C9BD3A7" w:rsidR="00BD681A" w:rsidRPr="00BD681A" w:rsidRDefault="00BD681A" w:rsidP="00142C3D">
      <w:pPr>
        <w:pStyle w:val="Akapitzlist"/>
        <w:numPr>
          <w:ilvl w:val="0"/>
          <w:numId w:val="29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BD681A">
        <w:rPr>
          <w:rFonts w:asciiTheme="minorHAnsi" w:hAnsiTheme="minorHAnsi"/>
        </w:rPr>
        <w:t xml:space="preserve">Wykonawca przekaże na etapie realizacji Umowy, najpóźniej wraz z dostawą przedmiotu zamówienia, w odniesieniu do wszystkich wyrobów opisanych w </w:t>
      </w:r>
      <w:r w:rsidR="001A5975">
        <w:rPr>
          <w:rFonts w:asciiTheme="minorHAnsi" w:hAnsiTheme="minorHAnsi"/>
        </w:rPr>
        <w:t>Załączniku Nr 1 do umowy</w:t>
      </w:r>
      <w:r w:rsidRPr="00BD681A">
        <w:rPr>
          <w:rFonts w:asciiTheme="minorHAnsi" w:hAnsiTheme="minorHAnsi"/>
        </w:rPr>
        <w:t xml:space="preserve">, dla których takie dokumenty są wymagane, dokumenty potwierdzające zgodność tych wyrobów z określonymi normami, które warunkują wprowadzenie wyrobów do obrotu. W przypadku, gdy zgodnie z przepisami wystarczającym dokumentem jest deklaracja zgodności wydana przez producenta takiego wyrobu, Zamawiający wymaga dostarczenia takiej deklaracji. W  przypadku, gdy zgodnie z przepisami wymagany jest certyfikat zgodności wydany przez niezależny podmiot, Zamawiający wymaga takiego certyfikatu. </w:t>
      </w:r>
    </w:p>
    <w:p w14:paraId="6B08A305" w14:textId="77777777" w:rsidR="00295A7A" w:rsidRDefault="00295A7A" w:rsidP="00142C3D">
      <w:pPr>
        <w:pStyle w:val="Akapitzlist"/>
        <w:numPr>
          <w:ilvl w:val="0"/>
          <w:numId w:val="29"/>
        </w:numPr>
        <w:suppressAutoHyphens/>
        <w:spacing w:after="120" w:line="276" w:lineRule="auto"/>
        <w:jc w:val="both"/>
        <w:rPr>
          <w:rFonts w:asciiTheme="minorHAnsi" w:eastAsia="Palatino Linotype" w:hAnsiTheme="minorHAnsi"/>
        </w:rPr>
      </w:pPr>
      <w:r w:rsidRPr="00BD681A">
        <w:rPr>
          <w:rFonts w:asciiTheme="minorHAnsi" w:eastAsia="Palatino Linotype" w:hAnsiTheme="minorHAnsi"/>
        </w:rPr>
        <w:t xml:space="preserve">Wykonawca oświadcza, że korzystanie z </w:t>
      </w:r>
      <w:r w:rsidR="00D177EB">
        <w:rPr>
          <w:rFonts w:asciiTheme="minorHAnsi" w:eastAsia="Palatino Linotype" w:hAnsiTheme="minorHAnsi"/>
        </w:rPr>
        <w:t>przedmiotu umowy</w:t>
      </w:r>
      <w:r w:rsidRPr="00BD681A">
        <w:rPr>
          <w:rFonts w:asciiTheme="minorHAnsi" w:eastAsia="Palatino Linotype" w:hAnsiTheme="minorHAnsi"/>
        </w:rPr>
        <w:t xml:space="preserve"> na podstawie niniejszej Umowy nie jest objęte jakimikolwiek ograniczeniami na rzecz osób trzecich, w szczególności korzystanie z programu nie narusza żadnych praw własności intelektualnej osób trzecich oraz nie wymaga uzyskiwania jakiegokolwiek dodatkowego zezwolenia na korzystanie od osób trzecich.</w:t>
      </w:r>
    </w:p>
    <w:p w14:paraId="4562F346" w14:textId="77777777" w:rsidR="00D177EB" w:rsidRPr="00BD681A" w:rsidRDefault="00D177EB" w:rsidP="00D177EB">
      <w:pPr>
        <w:pStyle w:val="Akapitzlist"/>
        <w:suppressAutoHyphens/>
        <w:spacing w:after="120" w:line="276" w:lineRule="auto"/>
        <w:ind w:left="360"/>
        <w:jc w:val="both"/>
        <w:rPr>
          <w:rFonts w:asciiTheme="minorHAnsi" w:eastAsia="Palatino Linotype" w:hAnsiTheme="minorHAnsi"/>
        </w:rPr>
      </w:pPr>
    </w:p>
    <w:p w14:paraId="001B9309" w14:textId="714E856B" w:rsidR="00D177EB" w:rsidRDefault="00D177EB" w:rsidP="00D177EB">
      <w:pPr>
        <w:pStyle w:val="Akapitzlist"/>
        <w:suppressAutoHyphens/>
        <w:spacing w:after="120" w:line="276" w:lineRule="auto"/>
        <w:ind w:left="360"/>
        <w:jc w:val="center"/>
        <w:rPr>
          <w:rFonts w:asciiTheme="minorHAnsi" w:eastAsia="Palatino Linotype" w:hAnsiTheme="minorHAnsi"/>
          <w:b/>
          <w:bCs/>
        </w:rPr>
      </w:pPr>
      <w:r w:rsidRPr="00D177EB">
        <w:rPr>
          <w:rFonts w:asciiTheme="minorHAnsi" w:eastAsia="Palatino Linotype" w:hAnsiTheme="minorHAnsi"/>
          <w:b/>
          <w:bCs/>
        </w:rPr>
        <w:t xml:space="preserve">§ </w:t>
      </w:r>
      <w:r w:rsidR="001A5975">
        <w:rPr>
          <w:rFonts w:asciiTheme="minorHAnsi" w:eastAsia="Palatino Linotype" w:hAnsiTheme="minorHAnsi"/>
          <w:b/>
          <w:bCs/>
        </w:rPr>
        <w:t>5</w:t>
      </w:r>
      <w:r w:rsidRPr="00D177EB">
        <w:rPr>
          <w:rFonts w:asciiTheme="minorHAnsi" w:eastAsia="Palatino Linotype" w:hAnsiTheme="minorHAnsi"/>
          <w:b/>
          <w:bCs/>
        </w:rPr>
        <w:t xml:space="preserve"> – Obowiązki </w:t>
      </w:r>
      <w:r>
        <w:rPr>
          <w:rFonts w:asciiTheme="minorHAnsi" w:eastAsia="Palatino Linotype" w:hAnsiTheme="minorHAnsi"/>
          <w:b/>
          <w:bCs/>
        </w:rPr>
        <w:t xml:space="preserve">Zamawiającego </w:t>
      </w:r>
    </w:p>
    <w:p w14:paraId="3CE46223" w14:textId="77777777" w:rsidR="00D177EB" w:rsidRDefault="00D177EB" w:rsidP="00D177EB">
      <w:pPr>
        <w:pStyle w:val="Akapitzlist"/>
        <w:numPr>
          <w:ilvl w:val="3"/>
          <w:numId w:val="5"/>
        </w:numPr>
        <w:suppressAutoHyphens/>
        <w:spacing w:after="120" w:line="276" w:lineRule="auto"/>
        <w:ind w:left="284" w:hanging="284"/>
        <w:jc w:val="both"/>
        <w:rPr>
          <w:rFonts w:asciiTheme="minorHAnsi" w:eastAsia="Palatino Linotype" w:hAnsiTheme="minorHAnsi"/>
          <w:bCs/>
        </w:rPr>
      </w:pPr>
      <w:r>
        <w:rPr>
          <w:rFonts w:asciiTheme="minorHAnsi" w:eastAsia="Palatino Linotype" w:hAnsiTheme="minorHAnsi"/>
          <w:bCs/>
        </w:rPr>
        <w:t>Do obowiązków Zamawiającego w ramach realizacji przedmiotu niniejszej umowy należy:</w:t>
      </w:r>
    </w:p>
    <w:p w14:paraId="2095B674" w14:textId="77777777" w:rsidR="00D177EB" w:rsidRDefault="00D177EB" w:rsidP="00142C3D">
      <w:pPr>
        <w:pStyle w:val="Akapitzlist"/>
        <w:numPr>
          <w:ilvl w:val="0"/>
          <w:numId w:val="30"/>
        </w:numPr>
        <w:suppressAutoHyphens/>
        <w:spacing w:after="120" w:line="276" w:lineRule="auto"/>
        <w:jc w:val="both"/>
        <w:rPr>
          <w:rFonts w:asciiTheme="minorHAnsi" w:eastAsia="Palatino Linotype" w:hAnsiTheme="minorHAnsi"/>
          <w:bCs/>
        </w:rPr>
      </w:pPr>
      <w:r>
        <w:rPr>
          <w:rFonts w:asciiTheme="minorHAnsi" w:eastAsia="Palatino Linotype" w:hAnsiTheme="minorHAnsi"/>
          <w:bCs/>
        </w:rPr>
        <w:t>współpraca z Wykonawcą w celu sprawnego i rzetelnego wykonania przedmiotu umowy,</w:t>
      </w:r>
    </w:p>
    <w:p w14:paraId="2A854AEC" w14:textId="77777777" w:rsidR="00D177EB" w:rsidRDefault="00D177EB" w:rsidP="00142C3D">
      <w:pPr>
        <w:pStyle w:val="Akapitzlist"/>
        <w:numPr>
          <w:ilvl w:val="0"/>
          <w:numId w:val="30"/>
        </w:numPr>
        <w:suppressAutoHyphens/>
        <w:spacing w:after="120" w:line="276" w:lineRule="auto"/>
        <w:jc w:val="both"/>
        <w:rPr>
          <w:rFonts w:asciiTheme="minorHAnsi" w:eastAsia="Palatino Linotype" w:hAnsiTheme="minorHAnsi"/>
          <w:bCs/>
        </w:rPr>
      </w:pPr>
      <w:r>
        <w:rPr>
          <w:rFonts w:asciiTheme="minorHAnsi" w:eastAsia="Palatino Linotype" w:hAnsiTheme="minorHAnsi"/>
          <w:bCs/>
        </w:rPr>
        <w:t>udzielanie Wykonawcy niezbędnych informacji do realizacji niniejszej umowy</w:t>
      </w:r>
    </w:p>
    <w:p w14:paraId="5697FDD9" w14:textId="77777777" w:rsidR="00D177EB" w:rsidRDefault="00D177EB" w:rsidP="00142C3D">
      <w:pPr>
        <w:pStyle w:val="Akapitzlist"/>
        <w:numPr>
          <w:ilvl w:val="0"/>
          <w:numId w:val="30"/>
        </w:numPr>
        <w:suppressAutoHyphens/>
        <w:spacing w:after="120" w:line="276" w:lineRule="auto"/>
        <w:jc w:val="both"/>
        <w:rPr>
          <w:rFonts w:asciiTheme="minorHAnsi" w:eastAsia="Palatino Linotype" w:hAnsiTheme="minorHAnsi"/>
          <w:bCs/>
        </w:rPr>
      </w:pPr>
      <w:r>
        <w:rPr>
          <w:rFonts w:asciiTheme="minorHAnsi" w:eastAsia="Palatino Linotype" w:hAnsiTheme="minorHAnsi"/>
          <w:bCs/>
        </w:rPr>
        <w:t>dokonania odbiorów przedmiotu umowy,</w:t>
      </w:r>
    </w:p>
    <w:p w14:paraId="1FF25DED" w14:textId="77777777" w:rsidR="00D177EB" w:rsidRPr="00D177EB" w:rsidRDefault="00D177EB" w:rsidP="00142C3D">
      <w:pPr>
        <w:pStyle w:val="Akapitzlist"/>
        <w:numPr>
          <w:ilvl w:val="0"/>
          <w:numId w:val="30"/>
        </w:numPr>
        <w:suppressAutoHyphens/>
        <w:spacing w:after="120" w:line="276" w:lineRule="auto"/>
        <w:jc w:val="both"/>
        <w:rPr>
          <w:rFonts w:asciiTheme="minorHAnsi" w:eastAsia="Palatino Linotype" w:hAnsiTheme="minorHAnsi"/>
          <w:bCs/>
        </w:rPr>
      </w:pPr>
      <w:r>
        <w:rPr>
          <w:rFonts w:asciiTheme="minorHAnsi" w:eastAsia="Palatino Linotype" w:hAnsiTheme="minorHAnsi"/>
          <w:bCs/>
        </w:rPr>
        <w:t>zapłaty należnego Wykonawcy wynagrodzenia, w terminach i na warunkach określonych w niniejszej umowie.</w:t>
      </w:r>
    </w:p>
    <w:p w14:paraId="300A1CBF" w14:textId="6CA429D7" w:rsidR="003547E0" w:rsidRPr="001B3D02" w:rsidRDefault="003547E0" w:rsidP="00E7501C">
      <w:pPr>
        <w:widowControl w:val="0"/>
        <w:suppressAutoHyphens/>
        <w:spacing w:after="120" w:line="276" w:lineRule="auto"/>
        <w:jc w:val="center"/>
        <w:rPr>
          <w:rFonts w:asciiTheme="minorHAnsi" w:eastAsia="Palatino Linotype" w:hAnsiTheme="minorHAnsi"/>
          <w:b/>
        </w:rPr>
      </w:pPr>
      <w:r w:rsidRPr="001B3D02">
        <w:rPr>
          <w:rFonts w:asciiTheme="minorHAnsi" w:eastAsia="Palatino Linotype" w:hAnsiTheme="minorHAnsi"/>
          <w:b/>
        </w:rPr>
        <w:t xml:space="preserve">§ </w:t>
      </w:r>
      <w:r w:rsidR="001A5975">
        <w:rPr>
          <w:rFonts w:asciiTheme="minorHAnsi" w:eastAsia="Palatino Linotype" w:hAnsiTheme="minorHAnsi"/>
          <w:b/>
        </w:rPr>
        <w:t>6</w:t>
      </w:r>
      <w:r w:rsidR="0055396E" w:rsidRPr="001B3D02">
        <w:rPr>
          <w:rFonts w:asciiTheme="minorHAnsi" w:eastAsia="Palatino Linotype" w:hAnsiTheme="minorHAnsi"/>
          <w:b/>
        </w:rPr>
        <w:t xml:space="preserve"> – </w:t>
      </w:r>
      <w:r w:rsidRPr="001B3D02">
        <w:rPr>
          <w:rFonts w:asciiTheme="minorHAnsi" w:eastAsia="Palatino Linotype" w:hAnsiTheme="minorHAnsi"/>
          <w:b/>
        </w:rPr>
        <w:t xml:space="preserve"> Gwarancja </w:t>
      </w:r>
    </w:p>
    <w:p w14:paraId="0EFDA873" w14:textId="77777777" w:rsidR="004A4718" w:rsidRPr="00CB486F" w:rsidRDefault="004A4718" w:rsidP="00CB486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Theme="minorHAnsi" w:eastAsiaTheme="minorHAnsi" w:hAnsiTheme="minorHAnsi" w:cs="Calibri"/>
          <w:color w:val="000000"/>
          <w:lang w:eastAsia="en-US"/>
        </w:rPr>
      </w:pPr>
      <w:r w:rsidRPr="00CB486F">
        <w:rPr>
          <w:rFonts w:asciiTheme="minorHAnsi" w:eastAsiaTheme="minorHAnsi" w:hAnsiTheme="minorHAnsi" w:cs="Calibri"/>
          <w:color w:val="000000"/>
          <w:lang w:eastAsia="en-US"/>
        </w:rPr>
        <w:t xml:space="preserve">Wykonawca gwarantuje, że dostarczony sprzęt jest fabrycznie nowy, nieużywany, kompletny, wysokiej jakości i funkcjonalności, wprowadzony do obrotu na terytorium Rzeczypospolitej Polskiej, sprawny technicznie - w </w:t>
      </w:r>
      <w:r w:rsidRPr="00CB486F">
        <w:rPr>
          <w:rFonts w:asciiTheme="minorHAnsi" w:eastAsiaTheme="minorHAnsi" w:hAnsiTheme="minorHAnsi" w:cs="Calibri"/>
          <w:color w:val="000000"/>
          <w:lang w:eastAsia="en-US"/>
        </w:rPr>
        <w:lastRenderedPageBreak/>
        <w:t xml:space="preserve">oryginalnych opakowaniach. Dostarczany Sprzęt posiada wymagane deklaracje zgodności lub równoważne oraz instrukcje obsługi w języku polskim dostępne przez cały okres realizacji umowy on-line na stronie producenta lub na płycie CD/DVD. </w:t>
      </w:r>
    </w:p>
    <w:p w14:paraId="34340E2F" w14:textId="77777777" w:rsidR="004A4718" w:rsidRDefault="004A4718" w:rsidP="00CB486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Theme="minorHAnsi" w:eastAsiaTheme="minorHAnsi" w:hAnsiTheme="minorHAnsi" w:cs="Calibri"/>
          <w:color w:val="000000"/>
          <w:lang w:eastAsia="en-US"/>
        </w:rPr>
      </w:pPr>
      <w:r w:rsidRPr="00CB486F">
        <w:rPr>
          <w:rFonts w:asciiTheme="minorHAnsi" w:eastAsiaTheme="minorHAnsi" w:hAnsiTheme="minorHAnsi" w:cs="Calibri"/>
          <w:color w:val="000000"/>
          <w:lang w:eastAsia="en-US"/>
        </w:rPr>
        <w:t xml:space="preserve">Dostarczony w ramach niniejszej umowy Sprzęt objęty będzie gwarancją producenta przez okres </w:t>
      </w:r>
      <w:r w:rsidRPr="00CB486F">
        <w:rPr>
          <w:rFonts w:asciiTheme="minorHAnsi" w:eastAsiaTheme="minorHAnsi" w:hAnsiTheme="minorHAnsi" w:cs="Calibri"/>
          <w:b/>
          <w:bCs/>
          <w:color w:val="000000"/>
          <w:lang w:eastAsia="en-US"/>
        </w:rPr>
        <w:t xml:space="preserve">……………* miesięcy </w:t>
      </w:r>
      <w:r w:rsidRPr="00CB486F">
        <w:rPr>
          <w:rFonts w:asciiTheme="minorHAnsi" w:eastAsiaTheme="minorHAnsi" w:hAnsiTheme="minorHAnsi" w:cs="Calibri"/>
          <w:color w:val="000000"/>
          <w:lang w:eastAsia="en-US"/>
        </w:rPr>
        <w:t>(*zgodnie z ofertą Wykonawcy), liczony od dnia podpisania Protokołu odbioru przez Strony</w:t>
      </w:r>
      <w:r w:rsidR="00B614B8">
        <w:rPr>
          <w:rFonts w:asciiTheme="minorHAnsi" w:eastAsiaTheme="minorHAnsi" w:hAnsiTheme="minorHAnsi" w:cs="Calibri"/>
          <w:color w:val="000000"/>
          <w:lang w:eastAsia="en-US"/>
        </w:rPr>
        <w:t xml:space="preserve"> z czasem reakcji w przypadku zgłoszenia awarii do końca następnego dnia roboczego</w:t>
      </w:r>
      <w:r w:rsidRPr="00CB486F">
        <w:rPr>
          <w:rFonts w:asciiTheme="minorHAnsi" w:eastAsiaTheme="minorHAnsi" w:hAnsiTheme="minorHAnsi" w:cs="Calibri"/>
          <w:color w:val="000000"/>
          <w:lang w:eastAsia="en-US"/>
        </w:rPr>
        <w:t>.</w:t>
      </w:r>
    </w:p>
    <w:p w14:paraId="4C10E2B6" w14:textId="77777777" w:rsidR="00CF7D78" w:rsidRPr="00CB486F" w:rsidRDefault="00CF7D78" w:rsidP="00CF7D7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Theme="minorHAnsi" w:eastAsiaTheme="minorHAnsi" w:hAnsiTheme="minorHAnsi" w:cs="Calibri"/>
          <w:color w:val="000000"/>
          <w:lang w:eastAsia="en-US"/>
        </w:rPr>
      </w:pPr>
      <w:r w:rsidRPr="00CB486F">
        <w:rPr>
          <w:rFonts w:asciiTheme="minorHAnsi" w:eastAsiaTheme="minorHAnsi" w:hAnsiTheme="minorHAnsi" w:cs="Calibri"/>
          <w:color w:val="000000"/>
          <w:lang w:eastAsia="en-US"/>
        </w:rPr>
        <w:t>Dostarczon</w:t>
      </w:r>
      <w:r>
        <w:rPr>
          <w:rFonts w:asciiTheme="minorHAnsi" w:eastAsiaTheme="minorHAnsi" w:hAnsiTheme="minorHAnsi" w:cs="Calibri"/>
          <w:color w:val="000000"/>
          <w:lang w:eastAsia="en-US"/>
        </w:rPr>
        <w:t>e</w:t>
      </w:r>
      <w:r w:rsidRPr="00CB486F">
        <w:rPr>
          <w:rFonts w:asciiTheme="minorHAnsi" w:eastAsiaTheme="minorHAnsi" w:hAnsiTheme="minorHAnsi" w:cs="Calibri"/>
          <w:color w:val="000000"/>
          <w:lang w:eastAsia="en-US"/>
        </w:rPr>
        <w:t xml:space="preserve"> w ramach niniejszej umowy </w:t>
      </w:r>
      <w:r>
        <w:rPr>
          <w:rFonts w:asciiTheme="minorHAnsi" w:eastAsiaTheme="minorHAnsi" w:hAnsiTheme="minorHAnsi" w:cs="Calibri"/>
          <w:color w:val="000000"/>
          <w:lang w:eastAsia="en-US"/>
        </w:rPr>
        <w:t>oprogramowanie</w:t>
      </w:r>
      <w:r w:rsidRPr="00CB486F">
        <w:rPr>
          <w:rFonts w:asciiTheme="minorHAnsi" w:eastAsiaTheme="minorHAnsi" w:hAnsiTheme="minorHAnsi" w:cs="Calibri"/>
          <w:color w:val="000000"/>
          <w:lang w:eastAsia="en-US"/>
        </w:rPr>
        <w:t xml:space="preserve"> </w:t>
      </w:r>
      <w:r w:rsidR="00970DDD">
        <w:rPr>
          <w:rFonts w:asciiTheme="minorHAnsi" w:eastAsiaTheme="minorHAnsi" w:hAnsiTheme="minorHAnsi" w:cs="Calibri"/>
          <w:color w:val="000000"/>
          <w:lang w:eastAsia="en-US"/>
        </w:rPr>
        <w:t xml:space="preserve">do backupu </w:t>
      </w:r>
      <w:r w:rsidRPr="00CB486F">
        <w:rPr>
          <w:rFonts w:asciiTheme="minorHAnsi" w:eastAsiaTheme="minorHAnsi" w:hAnsiTheme="minorHAnsi" w:cs="Calibri"/>
          <w:color w:val="000000"/>
          <w:lang w:eastAsia="en-US"/>
        </w:rPr>
        <w:t>objęt</w:t>
      </w:r>
      <w:r w:rsidR="00970DDD">
        <w:rPr>
          <w:rFonts w:asciiTheme="minorHAnsi" w:eastAsiaTheme="minorHAnsi" w:hAnsiTheme="minorHAnsi" w:cs="Calibri"/>
          <w:color w:val="000000"/>
          <w:lang w:eastAsia="en-US"/>
        </w:rPr>
        <w:t>e</w:t>
      </w:r>
      <w:r w:rsidRPr="00CB486F">
        <w:rPr>
          <w:rFonts w:asciiTheme="minorHAnsi" w:eastAsiaTheme="minorHAnsi" w:hAnsiTheme="minorHAnsi" w:cs="Calibri"/>
          <w:color w:val="000000"/>
          <w:lang w:eastAsia="en-US"/>
        </w:rPr>
        <w:t xml:space="preserve"> będzie </w:t>
      </w:r>
      <w:r w:rsidR="00B614B8">
        <w:rPr>
          <w:rFonts w:asciiTheme="minorHAnsi" w:eastAsiaTheme="minorHAnsi" w:hAnsiTheme="minorHAnsi" w:cs="Calibri"/>
          <w:color w:val="000000"/>
          <w:lang w:eastAsia="en-US"/>
        </w:rPr>
        <w:t xml:space="preserve">dodatkowym </w:t>
      </w:r>
      <w:r w:rsidR="00970DDD">
        <w:rPr>
          <w:rFonts w:asciiTheme="minorHAnsi" w:eastAsiaTheme="minorHAnsi" w:hAnsiTheme="minorHAnsi" w:cs="Calibri"/>
          <w:color w:val="000000"/>
          <w:lang w:eastAsia="en-US"/>
        </w:rPr>
        <w:t>wsparciem</w:t>
      </w:r>
      <w:r w:rsidRPr="00CB486F">
        <w:rPr>
          <w:rFonts w:asciiTheme="minorHAnsi" w:eastAsiaTheme="minorHAnsi" w:hAnsiTheme="minorHAnsi" w:cs="Calibri"/>
          <w:color w:val="000000"/>
          <w:lang w:eastAsia="en-US"/>
        </w:rPr>
        <w:t xml:space="preserve"> producenta </w:t>
      </w:r>
      <w:r w:rsidR="00970DDD">
        <w:rPr>
          <w:rFonts w:asciiTheme="minorHAnsi" w:eastAsiaTheme="minorHAnsi" w:hAnsiTheme="minorHAnsi" w:cs="Calibri"/>
          <w:color w:val="000000"/>
          <w:lang w:eastAsia="en-US"/>
        </w:rPr>
        <w:t xml:space="preserve">lub autoryzowanego partnera serwisowego </w:t>
      </w:r>
      <w:r w:rsidRPr="00CB486F">
        <w:rPr>
          <w:rFonts w:asciiTheme="minorHAnsi" w:eastAsiaTheme="minorHAnsi" w:hAnsiTheme="minorHAnsi" w:cs="Calibri"/>
          <w:color w:val="000000"/>
          <w:lang w:eastAsia="en-US"/>
        </w:rPr>
        <w:t xml:space="preserve">przez okres </w:t>
      </w:r>
      <w:r w:rsidRPr="00CB486F">
        <w:rPr>
          <w:rFonts w:asciiTheme="minorHAnsi" w:eastAsiaTheme="minorHAnsi" w:hAnsiTheme="minorHAnsi" w:cs="Calibri"/>
          <w:b/>
          <w:bCs/>
          <w:color w:val="000000"/>
          <w:lang w:eastAsia="en-US"/>
        </w:rPr>
        <w:t xml:space="preserve">……………* miesięcy </w:t>
      </w:r>
      <w:r w:rsidRPr="00CB486F">
        <w:rPr>
          <w:rFonts w:asciiTheme="minorHAnsi" w:eastAsiaTheme="minorHAnsi" w:hAnsiTheme="minorHAnsi" w:cs="Calibri"/>
          <w:color w:val="000000"/>
          <w:lang w:eastAsia="en-US"/>
        </w:rPr>
        <w:t>(*zgodnie z ofertą Wykonawcy), liczony</w:t>
      </w:r>
      <w:r w:rsidR="00970DDD">
        <w:rPr>
          <w:rFonts w:asciiTheme="minorHAnsi" w:eastAsiaTheme="minorHAnsi" w:hAnsiTheme="minorHAnsi" w:cs="Calibri"/>
          <w:color w:val="000000"/>
          <w:lang w:eastAsia="en-US"/>
        </w:rPr>
        <w:t>m</w:t>
      </w:r>
      <w:r w:rsidRPr="00CB486F">
        <w:rPr>
          <w:rFonts w:asciiTheme="minorHAnsi" w:eastAsiaTheme="minorHAnsi" w:hAnsiTheme="minorHAnsi" w:cs="Calibri"/>
          <w:color w:val="000000"/>
          <w:lang w:eastAsia="en-US"/>
        </w:rPr>
        <w:t xml:space="preserve"> od dnia podpisania Protokołu odbioru przez Strony. </w:t>
      </w:r>
    </w:p>
    <w:p w14:paraId="3ED63E74" w14:textId="5D269243" w:rsidR="004A4718" w:rsidRPr="00930A73" w:rsidRDefault="004A4718" w:rsidP="00CB486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930A73">
        <w:rPr>
          <w:rFonts w:asciiTheme="minorHAnsi" w:eastAsiaTheme="minorHAnsi" w:hAnsiTheme="minorHAnsi" w:cs="Calibri"/>
          <w:lang w:eastAsia="en-US"/>
        </w:rPr>
        <w:t>Wykonawca zobowiązuje się usuwać wszelkie usterki i wady, które zostaną zidentyfikowane w trakcie eksploatacji danego Sprzętu zgodnie z instrukcją użytkowania, w okresie objętym gwarancją lub do</w:t>
      </w:r>
      <w:r w:rsidR="001A5975">
        <w:rPr>
          <w:rFonts w:asciiTheme="minorHAnsi" w:eastAsiaTheme="minorHAnsi" w:hAnsiTheme="minorHAnsi" w:cs="Calibri"/>
          <w:lang w:eastAsia="en-US"/>
        </w:rPr>
        <w:t>starczyć</w:t>
      </w:r>
      <w:r w:rsidRPr="00930A73">
        <w:rPr>
          <w:rFonts w:asciiTheme="minorHAnsi" w:eastAsiaTheme="minorHAnsi" w:hAnsiTheme="minorHAnsi" w:cs="Calibri"/>
          <w:lang w:eastAsia="en-US"/>
        </w:rPr>
        <w:t xml:space="preserve"> Sprzęt woln</w:t>
      </w:r>
      <w:r w:rsidR="001A5975">
        <w:rPr>
          <w:rFonts w:asciiTheme="minorHAnsi" w:eastAsiaTheme="minorHAnsi" w:hAnsiTheme="minorHAnsi" w:cs="Calibri"/>
          <w:lang w:eastAsia="en-US"/>
        </w:rPr>
        <w:t>y</w:t>
      </w:r>
      <w:r w:rsidRPr="00930A73">
        <w:rPr>
          <w:rFonts w:asciiTheme="minorHAnsi" w:eastAsiaTheme="minorHAnsi" w:hAnsiTheme="minorHAnsi" w:cs="Calibri"/>
          <w:lang w:eastAsia="en-US"/>
        </w:rPr>
        <w:t xml:space="preserve"> od wad na zasadach określonych w umowie, w taki sposób, że przywróci mu pełną funkcjonalność. Gwarancji podlegają usterki, wady materiałowe i konstrukcyjne, a także niespełnianie funkcji użytkowych Sprzętu</w:t>
      </w:r>
      <w:r w:rsidR="00B74615" w:rsidRPr="00930A73">
        <w:rPr>
          <w:rFonts w:asciiTheme="minorHAnsi" w:eastAsiaTheme="minorHAnsi" w:hAnsiTheme="minorHAnsi" w:cs="Calibri"/>
          <w:lang w:eastAsia="en-US"/>
        </w:rPr>
        <w:t>/oprogramowania</w:t>
      </w:r>
      <w:r w:rsidRPr="00930A73">
        <w:rPr>
          <w:rFonts w:asciiTheme="minorHAnsi" w:eastAsiaTheme="minorHAnsi" w:hAnsiTheme="minorHAnsi" w:cs="Calibri"/>
          <w:lang w:eastAsia="en-US"/>
        </w:rPr>
        <w:t xml:space="preserve">, deklarowanych przez Wykonawcę. </w:t>
      </w:r>
    </w:p>
    <w:p w14:paraId="3C26B5EB" w14:textId="641E2312" w:rsidR="004A4718" w:rsidRPr="00930A73" w:rsidRDefault="004A4718" w:rsidP="00CB486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930A73">
        <w:rPr>
          <w:rFonts w:asciiTheme="minorHAnsi" w:eastAsiaTheme="minorHAnsi" w:hAnsiTheme="minorHAnsi" w:cs="Calibri"/>
          <w:lang w:eastAsia="en-US"/>
        </w:rPr>
        <w:t xml:space="preserve">Naprawy Sprzętu będą realizowane przy wykorzystaniu, dedykowanych, oryginalnych nieregenerowanych, części </w:t>
      </w:r>
      <w:r w:rsidR="001A5975">
        <w:rPr>
          <w:rFonts w:asciiTheme="minorHAnsi" w:eastAsiaTheme="minorHAnsi" w:hAnsiTheme="minorHAnsi" w:cs="Calibri"/>
          <w:lang w:eastAsia="en-US"/>
        </w:rPr>
        <w:t xml:space="preserve">i </w:t>
      </w:r>
      <w:r w:rsidRPr="00930A73">
        <w:rPr>
          <w:rFonts w:asciiTheme="minorHAnsi" w:eastAsiaTheme="minorHAnsi" w:hAnsiTheme="minorHAnsi" w:cs="Calibri"/>
          <w:lang w:eastAsia="en-US"/>
        </w:rPr>
        <w:t xml:space="preserve">podzespołów. </w:t>
      </w:r>
    </w:p>
    <w:p w14:paraId="341DC0AE" w14:textId="77777777" w:rsidR="004A4718" w:rsidRPr="00930A73" w:rsidRDefault="004A4718" w:rsidP="00CB486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930A73">
        <w:rPr>
          <w:rFonts w:asciiTheme="minorHAnsi" w:eastAsiaTheme="minorHAnsi" w:hAnsiTheme="minorHAnsi" w:cs="Calibri"/>
          <w:lang w:eastAsia="en-US"/>
        </w:rPr>
        <w:t xml:space="preserve">Wykonawca zobowiązany jest do świadczenia usług gwarancyjnych na poniższych zasadach: </w:t>
      </w:r>
    </w:p>
    <w:p w14:paraId="7475918C" w14:textId="77777777" w:rsidR="004A4718" w:rsidRPr="00930A73" w:rsidRDefault="004A4718" w:rsidP="00CB486F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930A73">
        <w:rPr>
          <w:rFonts w:asciiTheme="minorHAnsi" w:eastAsiaTheme="minorHAnsi" w:hAnsiTheme="minorHAnsi" w:cs="Calibri"/>
          <w:lang w:eastAsia="en-US"/>
        </w:rPr>
        <w:t xml:space="preserve">Usługa gwarancyjna będzie świadczona przez producenta Urządzenia lub autoryzowanego partnera serwisowego producenta, </w:t>
      </w:r>
    </w:p>
    <w:p w14:paraId="5D5DACDB" w14:textId="77777777" w:rsidR="004A4718" w:rsidRPr="00930A73" w:rsidRDefault="004A4718" w:rsidP="00CB486F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930A73">
        <w:rPr>
          <w:rFonts w:asciiTheme="minorHAnsi" w:eastAsiaTheme="minorHAnsi" w:hAnsiTheme="minorHAnsi" w:cs="Calibri"/>
          <w:lang w:eastAsia="en-US"/>
        </w:rPr>
        <w:t xml:space="preserve">Usługa gwarancyjna będzie świadczona w miejscu instalacji Sprzętu, </w:t>
      </w:r>
    </w:p>
    <w:p w14:paraId="6DBD3748" w14:textId="77777777" w:rsidR="004A4718" w:rsidRPr="00930A73" w:rsidRDefault="004A4718" w:rsidP="00CB486F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930A73">
        <w:rPr>
          <w:rFonts w:asciiTheme="minorHAnsi" w:eastAsiaTheme="minorHAnsi" w:hAnsiTheme="minorHAnsi" w:cs="Calibri"/>
          <w:lang w:eastAsia="en-US"/>
        </w:rPr>
        <w:t xml:space="preserve">Zgłoszenia będą przyjmowane przez Wykonawcę telefonicznie pod numerem ……………. lub drogą elektroniczną pod adresem: ............................ w dni robocze w godzinach od 8:00 do 16:00, </w:t>
      </w:r>
    </w:p>
    <w:p w14:paraId="0EFEAA50" w14:textId="77777777" w:rsidR="004A4718" w:rsidRPr="00930A73" w:rsidRDefault="004A4718" w:rsidP="00CB486F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930A73">
        <w:rPr>
          <w:rFonts w:asciiTheme="minorHAnsi" w:eastAsiaTheme="minorHAnsi" w:hAnsiTheme="minorHAnsi" w:cs="Calibri"/>
          <w:lang w:eastAsia="en-US"/>
        </w:rPr>
        <w:t>W przypadku zgłoszenia przez Zamawiającego awarii Sprzętu, Wykonawca przystąpi do usuwania awarii nie później niż w ciągu następnego dnia roboczego licząc od dnia wysłania zgłoszenia przez Zamawiającego,</w:t>
      </w:r>
    </w:p>
    <w:p w14:paraId="5AD87AC7" w14:textId="77777777" w:rsidR="004A4718" w:rsidRPr="00930A73" w:rsidRDefault="004A4718" w:rsidP="00CB486F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930A73">
        <w:rPr>
          <w:rFonts w:asciiTheme="minorHAnsi" w:eastAsiaTheme="minorHAnsi" w:hAnsiTheme="minorHAnsi" w:cs="Calibri"/>
          <w:lang w:eastAsia="en-US"/>
        </w:rPr>
        <w:t xml:space="preserve">Wykonawca maksymalnie w ciągu 3 dni roboczych od momentu otrzymania zgłoszenia, dokona skutecznej naprawy Sprzętu, </w:t>
      </w:r>
    </w:p>
    <w:p w14:paraId="3DEB1B94" w14:textId="77777777" w:rsidR="004A4718" w:rsidRPr="00930A73" w:rsidRDefault="004A4718" w:rsidP="00CB486F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930A73">
        <w:rPr>
          <w:rFonts w:asciiTheme="minorHAnsi" w:eastAsiaTheme="minorHAnsi" w:hAnsiTheme="minorHAnsi" w:cs="Calibri"/>
          <w:lang w:eastAsia="en-US"/>
        </w:rPr>
        <w:t>Jeśli czas usunięcia awarii będzie przekraczał 3 dni robocze, Wykonawca niezwłocznie dostarczy Zamawiającemu na czas naprawy sprzęt zastępczy o nie</w:t>
      </w:r>
      <w:r w:rsidR="00CC2B5D" w:rsidRPr="00930A73">
        <w:rPr>
          <w:rFonts w:asciiTheme="minorHAnsi" w:eastAsiaTheme="minorHAnsi" w:hAnsiTheme="minorHAnsi" w:cs="Calibri"/>
          <w:lang w:eastAsia="en-US"/>
        </w:rPr>
        <w:t xml:space="preserve"> </w:t>
      </w:r>
      <w:r w:rsidRPr="00930A73">
        <w:rPr>
          <w:rFonts w:asciiTheme="minorHAnsi" w:eastAsiaTheme="minorHAnsi" w:hAnsiTheme="minorHAnsi" w:cs="Calibri"/>
          <w:lang w:eastAsia="en-US"/>
        </w:rPr>
        <w:t xml:space="preserve">gorszych parametrach technicznych wraz ze sterownikami umożliwiającymi prawidłowe korzystanie z tego urządzenia, </w:t>
      </w:r>
    </w:p>
    <w:p w14:paraId="7F8DDD32" w14:textId="77777777" w:rsidR="004A4718" w:rsidRPr="00930A73" w:rsidRDefault="004A4718" w:rsidP="00EB04D0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930A73">
        <w:rPr>
          <w:rFonts w:asciiTheme="minorHAnsi" w:eastAsiaTheme="minorHAnsi" w:hAnsiTheme="minorHAnsi" w:cs="Calibri"/>
          <w:lang w:eastAsia="en-US"/>
        </w:rPr>
        <w:t xml:space="preserve">Naprawy będą realizowane zgodnie z wymaganiami normy ISO 9001 lub równoważnej. </w:t>
      </w:r>
    </w:p>
    <w:p w14:paraId="006BBE9B" w14:textId="4768B5DC" w:rsidR="004A4718" w:rsidRPr="00930A73" w:rsidRDefault="004A4718" w:rsidP="00CB486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426" w:hanging="284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930A73">
        <w:rPr>
          <w:rFonts w:asciiTheme="minorHAnsi" w:eastAsiaTheme="minorHAnsi" w:hAnsiTheme="minorHAnsi" w:cs="Calibri"/>
          <w:lang w:eastAsia="en-US"/>
        </w:rPr>
        <w:lastRenderedPageBreak/>
        <w:t>W przypadku, gdy naprawa Sprzętu potrwa dłużej niż 3 dni robocze, okres gwarancji będzie wydłużony o czas trwania naprawy. W przypadku, gdy naprawa Sprzętu potrwa dłużej niż 14 dni kalendarzowych, lub gdy ten sam Sprzęt będzie naprawiany więcej niż 3 razy, Zamawiającemu będzie przysługiwać prawo pisemnego żądania wymiany Sprzętu na nowy, taki sam lub inny o nie</w:t>
      </w:r>
      <w:r w:rsidR="00CC2B5D" w:rsidRPr="00930A73">
        <w:rPr>
          <w:rFonts w:asciiTheme="minorHAnsi" w:eastAsiaTheme="minorHAnsi" w:hAnsiTheme="minorHAnsi" w:cs="Calibri"/>
          <w:lang w:eastAsia="en-US"/>
        </w:rPr>
        <w:t xml:space="preserve"> </w:t>
      </w:r>
      <w:r w:rsidRPr="00930A73">
        <w:rPr>
          <w:rFonts w:asciiTheme="minorHAnsi" w:eastAsiaTheme="minorHAnsi" w:hAnsiTheme="minorHAnsi" w:cs="Calibri"/>
          <w:lang w:eastAsia="en-US"/>
        </w:rPr>
        <w:t xml:space="preserve">gorszych parametrach technicznych, w ramach wynagrodzenia umownego brutto należnego Wykonawcy, o którym mowa w § </w:t>
      </w:r>
      <w:r w:rsidR="001A5975">
        <w:rPr>
          <w:rFonts w:asciiTheme="minorHAnsi" w:eastAsiaTheme="minorHAnsi" w:hAnsiTheme="minorHAnsi" w:cs="Calibri"/>
          <w:lang w:eastAsia="en-US"/>
        </w:rPr>
        <w:t>7</w:t>
      </w:r>
      <w:r w:rsidRPr="00930A73">
        <w:rPr>
          <w:rFonts w:asciiTheme="minorHAnsi" w:eastAsiaTheme="minorHAnsi" w:hAnsiTheme="minorHAnsi" w:cs="Calibri"/>
          <w:lang w:eastAsia="en-US"/>
        </w:rPr>
        <w:t xml:space="preserve"> ust. 1 </w:t>
      </w:r>
      <w:r w:rsidR="001A5975">
        <w:rPr>
          <w:rFonts w:asciiTheme="minorHAnsi" w:eastAsiaTheme="minorHAnsi" w:hAnsiTheme="minorHAnsi" w:cs="Calibri"/>
          <w:lang w:eastAsia="en-US"/>
        </w:rPr>
        <w:t>U</w:t>
      </w:r>
      <w:r w:rsidRPr="00930A73">
        <w:rPr>
          <w:rFonts w:asciiTheme="minorHAnsi" w:eastAsiaTheme="minorHAnsi" w:hAnsiTheme="minorHAnsi" w:cs="Calibri"/>
          <w:lang w:eastAsia="en-US"/>
        </w:rPr>
        <w:t xml:space="preserve">mowy. Okres gwarancji liczony jest od dnia podpisania Protokołu odbioru wymienionego Sprzętu. </w:t>
      </w:r>
    </w:p>
    <w:p w14:paraId="407BE1F4" w14:textId="77777777" w:rsidR="004A4718" w:rsidRPr="00930A73" w:rsidRDefault="004A4718" w:rsidP="00CB486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426" w:hanging="284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930A73">
        <w:rPr>
          <w:rFonts w:asciiTheme="minorHAnsi" w:eastAsiaTheme="minorHAnsi" w:hAnsiTheme="minorHAnsi" w:cs="Calibri"/>
          <w:lang w:eastAsia="en-US"/>
        </w:rPr>
        <w:t xml:space="preserve">Wymiana Sprzętu na nowy nastąpi maksymalnie w ciągu 5 dni roboczych od doręczenia pisemnego żądania, o których mowa w ust. 7. </w:t>
      </w:r>
    </w:p>
    <w:p w14:paraId="6B981678" w14:textId="77777777" w:rsidR="004A4718" w:rsidRPr="00930A73" w:rsidRDefault="004A4718" w:rsidP="00CB486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426" w:hanging="284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930A73">
        <w:rPr>
          <w:rFonts w:asciiTheme="minorHAnsi" w:eastAsiaTheme="minorHAnsi" w:hAnsiTheme="minorHAnsi" w:cs="Calibri"/>
          <w:lang w:eastAsia="en-US"/>
        </w:rPr>
        <w:t xml:space="preserve">Wykonawca dokona odbioru, naprawy oraz zwrotu Sprzętu na własny koszt i ryzyko. Wykonawca ponosi pełną odpowiedzialność za ewentualną utratę lub zniszczenie Sprzętu po odebraniu go do naprawy z siedziby Zamawiającego. </w:t>
      </w:r>
    </w:p>
    <w:p w14:paraId="44A2F42D" w14:textId="327F9944" w:rsidR="004A4718" w:rsidRDefault="004A4718" w:rsidP="00CB486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930A73">
        <w:rPr>
          <w:rFonts w:asciiTheme="minorHAnsi" w:eastAsiaTheme="minorHAnsi" w:hAnsiTheme="minorHAnsi" w:cs="Calibri"/>
          <w:lang w:eastAsia="en-US"/>
        </w:rPr>
        <w:t xml:space="preserve">Jeżeli Wykonawca </w:t>
      </w:r>
      <w:r w:rsidR="001A5975">
        <w:rPr>
          <w:rFonts w:asciiTheme="minorHAnsi" w:eastAsiaTheme="minorHAnsi" w:hAnsiTheme="minorHAnsi" w:cs="Calibri"/>
          <w:lang w:eastAsia="en-US"/>
        </w:rPr>
        <w:t xml:space="preserve">nie wywiąże się z zobowiązania wskazanego w ust. 6 lit. F powyżej </w:t>
      </w:r>
      <w:r w:rsidRPr="00930A73">
        <w:rPr>
          <w:rFonts w:asciiTheme="minorHAnsi" w:eastAsiaTheme="minorHAnsi" w:hAnsiTheme="minorHAnsi" w:cs="Calibri"/>
          <w:lang w:eastAsia="en-US"/>
        </w:rPr>
        <w:t xml:space="preserve">lub nie wymieni elementu na nowy w terminie określonym w ust. 8, to Zamawiający może naprawić lub wymienić element na nowy we własnym zakresie, bez utraty prawa do gwarancji, a Wykonawca będzie zobowiązany pokryć wszelkie koszty Zamawiającego związane z niewykonaniem przez Wykonawcę zobowiązań gwarancyjnych, w terminie do 14 dni otrzymania wezwania od Zamawiającego do zwrotu tych kosztów. </w:t>
      </w:r>
    </w:p>
    <w:p w14:paraId="6427A070" w14:textId="0ED9DCC4" w:rsidR="001A5975" w:rsidRPr="00930A73" w:rsidRDefault="001A5975" w:rsidP="00CB486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1A5975">
        <w:rPr>
          <w:rFonts w:asciiTheme="minorHAnsi" w:eastAsiaTheme="minorHAnsi" w:hAnsiTheme="minorHAnsi" w:cs="Calibri"/>
          <w:lang w:eastAsia="en-US"/>
        </w:rPr>
        <w:t>W przypadku gdy postanowienia gwarancyjne Umowy są korzystniejsze dla Zamawiającego niż gwarancja producenta, Strony związane są postanowieniami Umowy.</w:t>
      </w:r>
    </w:p>
    <w:p w14:paraId="3A7E427B" w14:textId="77777777" w:rsidR="004679ED" w:rsidRDefault="004679ED" w:rsidP="00E7501C">
      <w:pPr>
        <w:widowControl w:val="0"/>
        <w:suppressAutoHyphens/>
        <w:spacing w:after="120" w:line="276" w:lineRule="auto"/>
        <w:jc w:val="center"/>
        <w:rPr>
          <w:rFonts w:asciiTheme="minorHAnsi" w:eastAsia="Palatino Linotype" w:hAnsiTheme="minorHAnsi"/>
          <w:b/>
          <w:color w:val="000000"/>
        </w:rPr>
      </w:pPr>
    </w:p>
    <w:p w14:paraId="18C94440" w14:textId="5DBD5490" w:rsidR="003547E0" w:rsidRPr="00E7501C" w:rsidRDefault="003547E0" w:rsidP="00E7501C">
      <w:pPr>
        <w:widowControl w:val="0"/>
        <w:suppressAutoHyphens/>
        <w:spacing w:after="120" w:line="276" w:lineRule="auto"/>
        <w:jc w:val="center"/>
        <w:rPr>
          <w:rFonts w:asciiTheme="minorHAnsi" w:hAnsiTheme="minorHAnsi"/>
          <w:b/>
          <w:color w:val="000000"/>
        </w:rPr>
      </w:pPr>
      <w:r w:rsidRPr="00E7501C">
        <w:rPr>
          <w:rFonts w:asciiTheme="minorHAnsi" w:eastAsia="Palatino Linotype" w:hAnsiTheme="minorHAnsi"/>
          <w:b/>
          <w:color w:val="000000"/>
        </w:rPr>
        <w:t xml:space="preserve">§ </w:t>
      </w:r>
      <w:r w:rsidR="001A5975">
        <w:rPr>
          <w:rFonts w:asciiTheme="minorHAnsi" w:eastAsia="Palatino Linotype" w:hAnsiTheme="minorHAnsi"/>
          <w:b/>
          <w:color w:val="000000"/>
        </w:rPr>
        <w:t>7</w:t>
      </w:r>
      <w:r w:rsidR="0055396E">
        <w:rPr>
          <w:rFonts w:asciiTheme="minorHAnsi" w:eastAsia="Palatino Linotype" w:hAnsiTheme="minorHAnsi"/>
          <w:b/>
          <w:color w:val="000000"/>
        </w:rPr>
        <w:t xml:space="preserve"> - </w:t>
      </w:r>
      <w:r w:rsidRPr="00E7501C">
        <w:rPr>
          <w:rFonts w:asciiTheme="minorHAnsi" w:hAnsiTheme="minorHAnsi"/>
          <w:b/>
          <w:color w:val="000000"/>
        </w:rPr>
        <w:t>Wynagrodzenie i płatność</w:t>
      </w:r>
    </w:p>
    <w:p w14:paraId="7C4BFD60" w14:textId="77777777" w:rsidR="003547E0" w:rsidRPr="00E7501C" w:rsidRDefault="003547E0" w:rsidP="00E7501C">
      <w:pPr>
        <w:pStyle w:val="Default"/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 w:cs="Times New Roman"/>
          <w:bCs/>
          <w:color w:val="00000A"/>
          <w:sz w:val="20"/>
          <w:szCs w:val="20"/>
        </w:rPr>
      </w:pPr>
      <w:r w:rsidRPr="00E7501C">
        <w:rPr>
          <w:rFonts w:asciiTheme="minorHAnsi" w:eastAsia="Palatino Linotype" w:hAnsiTheme="minorHAnsi"/>
          <w:sz w:val="20"/>
          <w:szCs w:val="20"/>
        </w:rPr>
        <w:t xml:space="preserve">Wynagrodzenie Wykonawcy za wykonanie przedmiotu Umowy, określonego </w:t>
      </w:r>
      <w:r w:rsidR="00906877">
        <w:rPr>
          <w:rFonts w:asciiTheme="minorHAnsi" w:eastAsia="Palatino Linotype" w:hAnsiTheme="minorHAnsi"/>
          <w:sz w:val="20"/>
          <w:szCs w:val="20"/>
        </w:rPr>
        <w:br/>
      </w:r>
      <w:r w:rsidRPr="00E7501C">
        <w:rPr>
          <w:rFonts w:asciiTheme="minorHAnsi" w:eastAsia="Palatino Linotype" w:hAnsiTheme="minorHAnsi"/>
          <w:sz w:val="20"/>
          <w:szCs w:val="20"/>
        </w:rPr>
        <w:t xml:space="preserve">w § 1 </w:t>
      </w:r>
      <w:r w:rsidRPr="00D5675F">
        <w:rPr>
          <w:rFonts w:asciiTheme="minorHAnsi" w:eastAsia="Palatino Linotype" w:hAnsiTheme="minorHAnsi"/>
          <w:b/>
          <w:sz w:val="20"/>
          <w:szCs w:val="20"/>
        </w:rPr>
        <w:t xml:space="preserve">wynosi </w:t>
      </w:r>
      <w:r w:rsidR="00CB486F">
        <w:rPr>
          <w:rFonts w:asciiTheme="minorHAnsi" w:eastAsia="Palatino Linotype" w:hAnsiTheme="minorHAnsi"/>
          <w:b/>
          <w:sz w:val="20"/>
          <w:szCs w:val="20"/>
        </w:rPr>
        <w:t>……………………. PLN netto</w:t>
      </w:r>
      <w:r w:rsidRPr="00D5675F">
        <w:rPr>
          <w:rFonts w:asciiTheme="minorHAnsi" w:eastAsia="Palatino Linotype" w:hAnsiTheme="minorHAnsi"/>
          <w:b/>
          <w:sz w:val="20"/>
          <w:szCs w:val="20"/>
        </w:rPr>
        <w:t xml:space="preserve"> </w:t>
      </w:r>
      <w:r w:rsidRPr="00E7501C">
        <w:rPr>
          <w:rFonts w:asciiTheme="minorHAnsi" w:eastAsia="Palatino Linotype" w:hAnsiTheme="minorHAnsi"/>
          <w:sz w:val="20"/>
          <w:szCs w:val="20"/>
        </w:rPr>
        <w:t xml:space="preserve">(słownie: </w:t>
      </w:r>
      <w:r w:rsidR="00CB486F">
        <w:rPr>
          <w:rFonts w:asciiTheme="minorHAnsi" w:eastAsia="Palatino Linotype" w:hAnsiTheme="minorHAnsi"/>
          <w:sz w:val="20"/>
          <w:szCs w:val="20"/>
        </w:rPr>
        <w:t>………………………………..</w:t>
      </w:r>
      <w:r w:rsidRPr="00E7501C">
        <w:rPr>
          <w:rFonts w:asciiTheme="minorHAnsi" w:eastAsia="Palatino Linotype" w:hAnsiTheme="minorHAnsi"/>
          <w:sz w:val="20"/>
          <w:szCs w:val="20"/>
        </w:rPr>
        <w:t>)</w:t>
      </w:r>
      <w:r w:rsidR="00D5675F">
        <w:rPr>
          <w:rFonts w:asciiTheme="minorHAnsi" w:eastAsia="Palatino Linotype" w:hAnsiTheme="minorHAnsi"/>
          <w:sz w:val="20"/>
          <w:szCs w:val="20"/>
        </w:rPr>
        <w:t>,</w:t>
      </w:r>
      <w:r w:rsidRPr="00E7501C">
        <w:rPr>
          <w:rFonts w:asciiTheme="minorHAnsi" w:eastAsia="Palatino Linotype" w:hAnsiTheme="minorHAnsi"/>
          <w:sz w:val="20"/>
          <w:szCs w:val="20"/>
        </w:rPr>
        <w:t xml:space="preserve"> </w:t>
      </w:r>
      <w:r w:rsidR="00CB486F">
        <w:rPr>
          <w:rFonts w:asciiTheme="minorHAnsi" w:eastAsia="Palatino Linotype" w:hAnsiTheme="minorHAnsi"/>
          <w:sz w:val="20"/>
          <w:szCs w:val="20"/>
        </w:rPr>
        <w:t>tj. ………………………….</w:t>
      </w:r>
      <w:r w:rsidRPr="00D5675F">
        <w:rPr>
          <w:rFonts w:asciiTheme="minorHAnsi" w:hAnsiTheme="minorHAnsi" w:cs="Times New Roman"/>
          <w:b/>
          <w:bCs/>
          <w:color w:val="00000A"/>
          <w:sz w:val="20"/>
          <w:szCs w:val="20"/>
        </w:rPr>
        <w:t xml:space="preserve"> </w:t>
      </w:r>
      <w:r w:rsidRPr="003F645F">
        <w:rPr>
          <w:rFonts w:asciiTheme="minorHAnsi" w:hAnsiTheme="minorHAnsi" w:cs="Times New Roman"/>
          <w:bCs/>
          <w:color w:val="00000A"/>
          <w:sz w:val="20"/>
          <w:szCs w:val="20"/>
        </w:rPr>
        <w:t xml:space="preserve">PLN / </w:t>
      </w:r>
      <w:r w:rsidR="00CB486F" w:rsidRPr="003F645F">
        <w:rPr>
          <w:rFonts w:asciiTheme="minorHAnsi" w:hAnsiTheme="minorHAnsi" w:cs="Times New Roman"/>
          <w:bCs/>
          <w:color w:val="00000A"/>
          <w:sz w:val="20"/>
          <w:szCs w:val="20"/>
        </w:rPr>
        <w:t>brutto</w:t>
      </w:r>
      <w:r w:rsidRPr="003F645F">
        <w:rPr>
          <w:rFonts w:asciiTheme="minorHAnsi" w:hAnsiTheme="minorHAnsi" w:cs="Times New Roman"/>
          <w:bCs/>
          <w:color w:val="00000A"/>
          <w:sz w:val="20"/>
          <w:szCs w:val="20"/>
        </w:rPr>
        <w:t>,</w:t>
      </w:r>
      <w:r w:rsidR="00CB486F" w:rsidRPr="003F645F">
        <w:rPr>
          <w:rFonts w:asciiTheme="minorHAnsi" w:hAnsiTheme="minorHAnsi" w:cs="Times New Roman"/>
          <w:bCs/>
          <w:color w:val="00000A"/>
          <w:sz w:val="20"/>
          <w:szCs w:val="20"/>
        </w:rPr>
        <w:t xml:space="preserve"> w tym</w:t>
      </w:r>
      <w:r w:rsidR="00CB486F">
        <w:rPr>
          <w:rFonts w:asciiTheme="minorHAnsi" w:hAnsiTheme="minorHAnsi" w:cs="Times New Roman"/>
          <w:b/>
          <w:bCs/>
          <w:color w:val="00000A"/>
          <w:sz w:val="20"/>
          <w:szCs w:val="20"/>
        </w:rPr>
        <w:t xml:space="preserve"> </w:t>
      </w:r>
      <w:r w:rsidRPr="00E7501C">
        <w:rPr>
          <w:rFonts w:asciiTheme="minorHAnsi" w:hAnsiTheme="minorHAnsi" w:cs="Times New Roman"/>
          <w:bCs/>
          <w:color w:val="00000A"/>
          <w:sz w:val="20"/>
          <w:szCs w:val="20"/>
        </w:rPr>
        <w:t xml:space="preserve"> podatek VAT (</w:t>
      </w:r>
      <w:r w:rsidR="003F645F">
        <w:rPr>
          <w:rFonts w:asciiTheme="minorHAnsi" w:hAnsiTheme="minorHAnsi" w:cs="Times New Roman"/>
          <w:bCs/>
          <w:color w:val="00000A"/>
          <w:sz w:val="20"/>
          <w:szCs w:val="20"/>
        </w:rPr>
        <w:t>23</w:t>
      </w:r>
      <w:r w:rsidRPr="00E7501C">
        <w:rPr>
          <w:rFonts w:asciiTheme="minorHAnsi" w:hAnsiTheme="minorHAnsi" w:cs="Times New Roman"/>
          <w:bCs/>
          <w:color w:val="00000A"/>
          <w:sz w:val="20"/>
          <w:szCs w:val="20"/>
        </w:rPr>
        <w:t xml:space="preserve"> %) w kwocie </w:t>
      </w:r>
      <w:r w:rsidR="003F645F">
        <w:rPr>
          <w:rFonts w:asciiTheme="minorHAnsi" w:hAnsiTheme="minorHAnsi" w:cs="Times New Roman"/>
          <w:bCs/>
          <w:color w:val="00000A"/>
          <w:sz w:val="20"/>
          <w:szCs w:val="20"/>
        </w:rPr>
        <w:t>…………………</w:t>
      </w:r>
      <w:r w:rsidR="00D5675F">
        <w:rPr>
          <w:rFonts w:asciiTheme="minorHAnsi" w:hAnsiTheme="minorHAnsi" w:cs="Times New Roman"/>
          <w:bCs/>
          <w:color w:val="00000A"/>
          <w:sz w:val="20"/>
          <w:szCs w:val="20"/>
        </w:rPr>
        <w:t xml:space="preserve"> PLN</w:t>
      </w:r>
    </w:p>
    <w:p w14:paraId="0A443993" w14:textId="77777777" w:rsidR="003547E0" w:rsidRPr="00E7501C" w:rsidRDefault="003547E0" w:rsidP="00E7501C">
      <w:pPr>
        <w:widowControl w:val="0"/>
        <w:numPr>
          <w:ilvl w:val="0"/>
          <w:numId w:val="6"/>
        </w:numPr>
        <w:suppressAutoHyphens/>
        <w:spacing w:after="120" w:line="276" w:lineRule="auto"/>
        <w:ind w:left="284" w:right="11" w:hanging="284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  <w:color w:val="000000"/>
        </w:rPr>
        <w:t xml:space="preserve">Wynagrodzenie </w:t>
      </w:r>
      <w:r w:rsidR="00B26A9C">
        <w:rPr>
          <w:rFonts w:asciiTheme="minorHAnsi" w:eastAsia="Palatino Linotype" w:hAnsiTheme="minorHAnsi"/>
          <w:color w:val="000000"/>
        </w:rPr>
        <w:t>wskazane</w:t>
      </w:r>
      <w:r w:rsidRPr="00E7501C">
        <w:rPr>
          <w:rFonts w:asciiTheme="minorHAnsi" w:eastAsia="Palatino Linotype" w:hAnsiTheme="minorHAnsi"/>
          <w:color w:val="000000"/>
        </w:rPr>
        <w:t xml:space="preserve"> w ust. 1 zostało określone na podstawie oferty Wykonawcy stanowiącej </w:t>
      </w:r>
      <w:r w:rsidRPr="00E7501C">
        <w:rPr>
          <w:rFonts w:asciiTheme="minorHAnsi" w:hAnsiTheme="minorHAnsi"/>
          <w:bCs/>
        </w:rPr>
        <w:t>załącznik Nr</w:t>
      </w:r>
      <w:r w:rsidRPr="00E7501C">
        <w:rPr>
          <w:rFonts w:asciiTheme="minorHAnsi" w:hAnsiTheme="minorHAnsi"/>
          <w:b/>
        </w:rPr>
        <w:t xml:space="preserve"> </w:t>
      </w:r>
      <w:r w:rsidRPr="00E7501C">
        <w:rPr>
          <w:rFonts w:asciiTheme="minorHAnsi" w:hAnsiTheme="minorHAnsi"/>
        </w:rPr>
        <w:t xml:space="preserve">2 </w:t>
      </w:r>
      <w:r w:rsidRPr="00E7501C">
        <w:rPr>
          <w:rFonts w:asciiTheme="minorHAnsi" w:eastAsia="Palatino Linotype" w:hAnsiTheme="minorHAnsi"/>
        </w:rPr>
        <w:t xml:space="preserve">do </w:t>
      </w:r>
      <w:r w:rsidRPr="00E7501C">
        <w:rPr>
          <w:rFonts w:asciiTheme="minorHAnsi" w:eastAsia="Palatino Linotype" w:hAnsiTheme="minorHAnsi"/>
          <w:color w:val="000000"/>
        </w:rPr>
        <w:t xml:space="preserve">Umowy i obejmuje wszystkie koszty związane z realizacją Umowy, w tym m.in.: koszty transportu, gwarancji, marżę Wykonawcy, wszystkie należne podatki, opłaty i inne </w:t>
      </w:r>
      <w:r w:rsidR="004A2A78">
        <w:rPr>
          <w:rFonts w:asciiTheme="minorHAnsi" w:eastAsia="Palatino Linotype" w:hAnsiTheme="minorHAnsi"/>
          <w:color w:val="000000"/>
        </w:rPr>
        <w:t>wydatki i ciężary</w:t>
      </w:r>
      <w:r w:rsidRPr="00E7501C">
        <w:rPr>
          <w:rFonts w:asciiTheme="minorHAnsi" w:hAnsiTheme="minorHAnsi"/>
          <w:i/>
        </w:rPr>
        <w:t>.</w:t>
      </w:r>
    </w:p>
    <w:p w14:paraId="76616CE1" w14:textId="77777777" w:rsidR="007D1988" w:rsidRPr="00E7501C" w:rsidRDefault="007D1988" w:rsidP="00E7501C">
      <w:pPr>
        <w:widowControl w:val="0"/>
        <w:numPr>
          <w:ilvl w:val="0"/>
          <w:numId w:val="6"/>
        </w:numPr>
        <w:suppressAutoHyphens/>
        <w:spacing w:after="120" w:line="276" w:lineRule="auto"/>
        <w:ind w:right="11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>Faktura VAT wystawiona będzie nie wcześniej, niż po podpisaniu bez zastrzeżeń przez Wykonawcę i Zamawiającego protokołu zdawczo -odbiorczego.</w:t>
      </w:r>
    </w:p>
    <w:p w14:paraId="129AE196" w14:textId="77777777" w:rsidR="003547E0" w:rsidRPr="00E7501C" w:rsidRDefault="003547E0" w:rsidP="00E7501C">
      <w:pPr>
        <w:widowControl w:val="0"/>
        <w:numPr>
          <w:ilvl w:val="0"/>
          <w:numId w:val="6"/>
        </w:numPr>
        <w:suppressAutoHyphens/>
        <w:spacing w:after="120" w:line="276" w:lineRule="auto"/>
        <w:ind w:right="11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 xml:space="preserve">Zamawiający dokona zapłaty należnego wynagrodzenia przelewem, </w:t>
      </w:r>
      <w:r w:rsidR="00906877">
        <w:rPr>
          <w:rFonts w:asciiTheme="minorHAnsi" w:eastAsia="Palatino Linotype" w:hAnsiTheme="minorHAnsi"/>
        </w:rPr>
        <w:br/>
      </w:r>
      <w:r w:rsidRPr="00E7501C">
        <w:rPr>
          <w:rFonts w:asciiTheme="minorHAnsi" w:eastAsia="Palatino Linotype" w:hAnsiTheme="minorHAnsi"/>
        </w:rPr>
        <w:t>w terminie 30 (trzydziestu) dni od daty otrzymania przez Zamawiającego faktury, na rachunek bankowy Wykonawcy wskazany na fakturze.</w:t>
      </w:r>
    </w:p>
    <w:p w14:paraId="5ACCF5E8" w14:textId="77777777" w:rsidR="003547E0" w:rsidRPr="00E7501C" w:rsidRDefault="003547E0" w:rsidP="00E7501C">
      <w:pPr>
        <w:widowControl w:val="0"/>
        <w:numPr>
          <w:ilvl w:val="0"/>
          <w:numId w:val="6"/>
        </w:numPr>
        <w:suppressAutoHyphens/>
        <w:spacing w:after="120" w:line="276" w:lineRule="auto"/>
        <w:ind w:left="284" w:right="11" w:hanging="284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 xml:space="preserve">W przypadku wystawienia faktury papierowej, faktura zostanie wystawiona na Zamawiającego, tj. Sieć Badawcza Łukasiewicz – Instytut Nowych Syntez Chemicznych, Al. Tysiąclecia Państwa Polskiego 13A, 24 – 110 Puławy, NIP </w:t>
      </w:r>
      <w:r w:rsidRPr="00E7501C">
        <w:rPr>
          <w:rFonts w:asciiTheme="minorHAnsi" w:eastAsia="Palatino Linotype" w:hAnsiTheme="minorHAnsi"/>
        </w:rPr>
        <w:lastRenderedPageBreak/>
        <w:t>716-000-20-98</w:t>
      </w:r>
      <w:r w:rsidR="007071EF" w:rsidRPr="00E7501C">
        <w:rPr>
          <w:rFonts w:asciiTheme="minorHAnsi" w:eastAsia="Palatino Linotype" w:hAnsiTheme="minorHAnsi"/>
        </w:rPr>
        <w:t>.</w:t>
      </w:r>
    </w:p>
    <w:p w14:paraId="0402AAE3" w14:textId="77777777" w:rsidR="003547E0" w:rsidRPr="00E7501C" w:rsidRDefault="003547E0" w:rsidP="00E7501C">
      <w:pPr>
        <w:widowControl w:val="0"/>
        <w:numPr>
          <w:ilvl w:val="0"/>
          <w:numId w:val="6"/>
        </w:numPr>
        <w:suppressAutoHyphens/>
        <w:spacing w:after="120" w:line="276" w:lineRule="auto"/>
        <w:ind w:left="426" w:right="11" w:hanging="426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 xml:space="preserve">W przypadku wystawienia faktury elektronicznej, faktura zostanie wystawiona na Zamawiającego, tj. Sieć Badawcza Łukasiewicz – Instytut Nowych Syntez Chemicznych, Al. Tysiąclecia Państwa Polskiego 13A, 24 – 110 Puławy, NIP 716-000-20-98 i przekazana w formie </w:t>
      </w:r>
      <w:r w:rsidR="000B32A0" w:rsidRPr="00E7501C">
        <w:rPr>
          <w:rFonts w:asciiTheme="minorHAnsi" w:eastAsia="Palatino Linotype" w:hAnsiTheme="minorHAnsi"/>
        </w:rPr>
        <w:t xml:space="preserve">dokumentowej </w:t>
      </w:r>
      <w:r w:rsidR="00906877">
        <w:rPr>
          <w:rFonts w:asciiTheme="minorHAnsi" w:eastAsia="Palatino Linotype" w:hAnsiTheme="minorHAnsi"/>
        </w:rPr>
        <w:br/>
      </w:r>
      <w:r w:rsidRPr="00E7501C">
        <w:rPr>
          <w:rFonts w:asciiTheme="minorHAnsi" w:eastAsia="Palatino Linotype" w:hAnsiTheme="minorHAnsi"/>
        </w:rPr>
        <w:t xml:space="preserve">z adresu poczty elektronicznej Wykonawcy na adres poczty elektronicznej </w:t>
      </w:r>
      <w:hyperlink r:id="rId11" w:history="1">
        <w:r w:rsidRPr="00D5675F">
          <w:rPr>
            <w:rStyle w:val="Hipercze"/>
            <w:rFonts w:asciiTheme="minorHAnsi" w:eastAsia="Palatino Linotype" w:hAnsiTheme="minorHAnsi"/>
            <w:b/>
            <w:color w:val="0000FF"/>
          </w:rPr>
          <w:t>efaktura@ins.lukasiewicz.gov.pl</w:t>
        </w:r>
      </w:hyperlink>
      <w:r w:rsidRPr="00D5675F">
        <w:rPr>
          <w:rFonts w:asciiTheme="minorHAnsi" w:eastAsia="Palatino Linotype" w:hAnsiTheme="minorHAnsi"/>
          <w:b/>
          <w:color w:val="0000FF"/>
        </w:rPr>
        <w:t xml:space="preserve"> </w:t>
      </w:r>
      <w:r w:rsidRPr="00D5675F">
        <w:rPr>
          <w:rFonts w:asciiTheme="minorHAnsi" w:eastAsia="Palatino Linotype" w:hAnsiTheme="minorHAnsi"/>
          <w:color w:val="0000FF"/>
        </w:rPr>
        <w:t xml:space="preserve"> </w:t>
      </w:r>
    </w:p>
    <w:p w14:paraId="756285A0" w14:textId="49CFA595" w:rsidR="000B32A0" w:rsidRPr="00E7501C" w:rsidRDefault="003547E0" w:rsidP="00E7501C">
      <w:pPr>
        <w:widowControl w:val="0"/>
        <w:suppressAutoHyphens/>
        <w:spacing w:after="120" w:line="276" w:lineRule="auto"/>
        <w:ind w:left="426" w:right="11"/>
        <w:jc w:val="both"/>
        <w:rPr>
          <w:rFonts w:asciiTheme="minorHAnsi" w:eastAsia="Palatino Linotype" w:hAnsiTheme="minorHAnsi"/>
          <w:color w:val="000000"/>
        </w:rPr>
      </w:pPr>
      <w:r w:rsidRPr="00E7501C">
        <w:rPr>
          <w:rFonts w:asciiTheme="minorHAnsi" w:eastAsia="Palatino Linotype" w:hAnsiTheme="minorHAnsi"/>
          <w:color w:val="000000"/>
        </w:rPr>
        <w:t xml:space="preserve">Zamawiający nie będzie ponosił odpowiedzialności w przypadku braku zapłaty lub opóźnienia w </w:t>
      </w:r>
      <w:r w:rsidRPr="00E7501C">
        <w:rPr>
          <w:rFonts w:asciiTheme="minorHAnsi" w:eastAsia="Palatino Linotype" w:hAnsiTheme="minorHAnsi"/>
        </w:rPr>
        <w:t xml:space="preserve">zapłacie </w:t>
      </w:r>
      <w:r w:rsidRPr="00E7501C">
        <w:rPr>
          <w:rFonts w:asciiTheme="minorHAnsi" w:eastAsia="Palatino Linotype" w:hAnsiTheme="minorHAnsi"/>
          <w:color w:val="000000"/>
        </w:rPr>
        <w:t xml:space="preserve">należności wynikającej z faktury, która wysłana została </w:t>
      </w:r>
      <w:r w:rsidR="00EA0CBA">
        <w:rPr>
          <w:rFonts w:asciiTheme="minorHAnsi" w:eastAsia="Palatino Linotype" w:hAnsiTheme="minorHAnsi"/>
          <w:color w:val="000000"/>
        </w:rPr>
        <w:t>na adres inny</w:t>
      </w:r>
      <w:r w:rsidRPr="00E7501C">
        <w:rPr>
          <w:rFonts w:asciiTheme="minorHAnsi" w:eastAsia="Palatino Linotype" w:hAnsiTheme="minorHAnsi"/>
          <w:color w:val="000000"/>
        </w:rPr>
        <w:t xml:space="preserve"> niż wskazany</w:t>
      </w:r>
      <w:r w:rsidR="00EA0CBA">
        <w:rPr>
          <w:rFonts w:asciiTheme="minorHAnsi" w:eastAsia="Palatino Linotype" w:hAnsiTheme="minorHAnsi"/>
          <w:color w:val="000000"/>
        </w:rPr>
        <w:t xml:space="preserve"> powyżej</w:t>
      </w:r>
      <w:r w:rsidRPr="00E7501C">
        <w:rPr>
          <w:rFonts w:asciiTheme="minorHAnsi" w:eastAsia="Palatino Linotype" w:hAnsiTheme="minorHAnsi"/>
          <w:color w:val="000000"/>
        </w:rPr>
        <w:t xml:space="preserve">. </w:t>
      </w:r>
    </w:p>
    <w:p w14:paraId="5FAD500C" w14:textId="77777777" w:rsidR="003547E0" w:rsidRPr="00E7501C" w:rsidRDefault="003547E0" w:rsidP="00E7501C">
      <w:pPr>
        <w:widowControl w:val="0"/>
        <w:suppressAutoHyphens/>
        <w:spacing w:after="120" w:line="276" w:lineRule="auto"/>
        <w:ind w:left="426" w:right="11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>W przypadku wystawienia faktury elektronicznej, nie należy wystawiać faktury papierowej.</w:t>
      </w:r>
    </w:p>
    <w:p w14:paraId="16E4BF0B" w14:textId="77777777" w:rsidR="003547E0" w:rsidRPr="00E7501C" w:rsidRDefault="003547E0" w:rsidP="00E7501C">
      <w:pPr>
        <w:widowControl w:val="0"/>
        <w:numPr>
          <w:ilvl w:val="0"/>
          <w:numId w:val="6"/>
        </w:numPr>
        <w:suppressAutoHyphens/>
        <w:spacing w:after="120" w:line="276" w:lineRule="auto"/>
        <w:ind w:left="426" w:right="11" w:hanging="426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>Wykonawca zobowiązany jest podać na fakturze numer Umowy nadany przez Zamawiającego, której dotyczy wystawiona faktura oraz termin zapłaty wynikający z Umowy.</w:t>
      </w:r>
    </w:p>
    <w:p w14:paraId="6081C4F0" w14:textId="77777777" w:rsidR="003547E0" w:rsidRPr="00E7501C" w:rsidRDefault="003547E0" w:rsidP="00E7501C">
      <w:pPr>
        <w:widowControl w:val="0"/>
        <w:numPr>
          <w:ilvl w:val="0"/>
          <w:numId w:val="6"/>
        </w:numPr>
        <w:suppressAutoHyphens/>
        <w:spacing w:after="120" w:line="276" w:lineRule="auto"/>
        <w:ind w:left="426" w:right="11" w:hanging="426"/>
        <w:jc w:val="both"/>
        <w:rPr>
          <w:rFonts w:asciiTheme="minorHAnsi" w:hAnsiTheme="minorHAnsi"/>
          <w:b/>
        </w:rPr>
      </w:pPr>
      <w:r w:rsidRPr="00E7501C">
        <w:rPr>
          <w:rFonts w:asciiTheme="minorHAnsi" w:eastAsia="Palatino Linotype" w:hAnsiTheme="minorHAnsi"/>
        </w:rPr>
        <w:t>Zapłatę uznaje się za dokonaną w dniu obciążenia rachunku bankowego Zamawiającego</w:t>
      </w:r>
      <w:r w:rsidR="008F0BA1">
        <w:rPr>
          <w:rFonts w:asciiTheme="minorHAnsi" w:eastAsia="Palatino Linotype" w:hAnsiTheme="minorHAnsi"/>
        </w:rPr>
        <w:t>.</w:t>
      </w:r>
    </w:p>
    <w:p w14:paraId="6D6D1103" w14:textId="641C150E" w:rsidR="003547E0" w:rsidRPr="00E7501C" w:rsidRDefault="003547E0" w:rsidP="00E7501C">
      <w:pPr>
        <w:widowControl w:val="0"/>
        <w:suppressAutoHyphens/>
        <w:spacing w:after="120" w:line="276" w:lineRule="auto"/>
        <w:jc w:val="center"/>
        <w:rPr>
          <w:rFonts w:asciiTheme="minorHAnsi" w:hAnsiTheme="minorHAnsi"/>
          <w:b/>
          <w:bCs/>
          <w:color w:val="000000"/>
        </w:rPr>
      </w:pPr>
      <w:r w:rsidRPr="00E7501C">
        <w:rPr>
          <w:rFonts w:asciiTheme="minorHAnsi" w:eastAsia="Palatino Linotype" w:hAnsiTheme="minorHAnsi"/>
          <w:b/>
          <w:color w:val="000000"/>
        </w:rPr>
        <w:t xml:space="preserve">§ </w:t>
      </w:r>
      <w:r w:rsidR="00BC52E6">
        <w:rPr>
          <w:rFonts w:asciiTheme="minorHAnsi" w:eastAsia="Palatino Linotype" w:hAnsiTheme="minorHAnsi"/>
          <w:b/>
          <w:color w:val="000000"/>
        </w:rPr>
        <w:t>8</w:t>
      </w:r>
      <w:r w:rsidR="0055396E">
        <w:rPr>
          <w:rFonts w:asciiTheme="minorHAnsi" w:eastAsia="Palatino Linotype" w:hAnsiTheme="minorHAnsi"/>
          <w:b/>
          <w:color w:val="000000"/>
        </w:rPr>
        <w:t xml:space="preserve"> – </w:t>
      </w:r>
      <w:r w:rsidRPr="00E7501C">
        <w:rPr>
          <w:rFonts w:asciiTheme="minorHAnsi" w:eastAsia="Palatino Linotype" w:hAnsiTheme="minorHAnsi"/>
          <w:b/>
          <w:color w:val="000000"/>
        </w:rPr>
        <w:t xml:space="preserve"> </w:t>
      </w:r>
      <w:r w:rsidRPr="00E7501C">
        <w:rPr>
          <w:rFonts w:asciiTheme="minorHAnsi" w:hAnsiTheme="minorHAnsi"/>
          <w:b/>
          <w:bCs/>
          <w:color w:val="000000"/>
        </w:rPr>
        <w:t>Kary umowne</w:t>
      </w:r>
    </w:p>
    <w:p w14:paraId="0C329A87" w14:textId="77777777" w:rsidR="003547E0" w:rsidRPr="00E7501C" w:rsidRDefault="003547E0" w:rsidP="00E7501C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>Wykonawca zapłaci Zamawiającemu karę umowną:</w:t>
      </w:r>
    </w:p>
    <w:p w14:paraId="0C5ED8E1" w14:textId="2D2262B4" w:rsidR="003547E0" w:rsidRPr="00E7501C" w:rsidRDefault="003547E0" w:rsidP="00E7501C">
      <w:pPr>
        <w:numPr>
          <w:ilvl w:val="0"/>
          <w:numId w:val="10"/>
        </w:numPr>
        <w:shd w:val="clear" w:color="auto" w:fill="FFFFFF"/>
        <w:suppressAutoHyphens/>
        <w:spacing w:after="120" w:line="276" w:lineRule="auto"/>
        <w:jc w:val="both"/>
        <w:rPr>
          <w:rFonts w:asciiTheme="minorHAnsi" w:eastAsia="Batang" w:hAnsiTheme="minorHAnsi"/>
        </w:rPr>
      </w:pPr>
      <w:r w:rsidRPr="00E7501C">
        <w:rPr>
          <w:rFonts w:asciiTheme="minorHAnsi" w:eastAsia="Batang" w:hAnsiTheme="minorHAnsi"/>
          <w:b/>
          <w:bCs/>
        </w:rPr>
        <w:t>za zwłokę</w:t>
      </w:r>
      <w:r w:rsidRPr="00E7501C">
        <w:rPr>
          <w:rFonts w:asciiTheme="minorHAnsi" w:eastAsia="Batang" w:hAnsiTheme="minorHAnsi"/>
        </w:rPr>
        <w:t xml:space="preserve"> w </w:t>
      </w:r>
      <w:r w:rsidR="00F92BEA">
        <w:rPr>
          <w:rFonts w:asciiTheme="minorHAnsi" w:eastAsia="Batang" w:hAnsiTheme="minorHAnsi"/>
        </w:rPr>
        <w:t xml:space="preserve">spełnieniu umówionych świadczeń wymienionych </w:t>
      </w:r>
      <w:r w:rsidR="00F92BEA" w:rsidRPr="005913A3">
        <w:rPr>
          <w:rFonts w:asciiTheme="minorHAnsi" w:eastAsia="Batang" w:hAnsiTheme="minorHAnsi"/>
        </w:rPr>
        <w:t>w § 1 ust.</w:t>
      </w:r>
      <w:r w:rsidR="005913A3" w:rsidRPr="005913A3">
        <w:rPr>
          <w:rFonts w:asciiTheme="minorHAnsi" w:eastAsia="Batang" w:hAnsiTheme="minorHAnsi"/>
        </w:rPr>
        <w:t xml:space="preserve"> 1 </w:t>
      </w:r>
      <w:r w:rsidRPr="005913A3">
        <w:rPr>
          <w:rFonts w:asciiTheme="minorHAnsi" w:eastAsia="Batang" w:hAnsiTheme="minorHAnsi"/>
        </w:rPr>
        <w:t xml:space="preserve">w stosunku do  </w:t>
      </w:r>
      <w:r w:rsidR="00AA53DB" w:rsidRPr="005913A3">
        <w:rPr>
          <w:rFonts w:asciiTheme="minorHAnsi" w:eastAsia="Batang" w:hAnsiTheme="minorHAnsi"/>
        </w:rPr>
        <w:t>terminu</w:t>
      </w:r>
      <w:r w:rsidRPr="005913A3">
        <w:rPr>
          <w:rFonts w:asciiTheme="minorHAnsi" w:eastAsia="Batang" w:hAnsiTheme="minorHAnsi"/>
        </w:rPr>
        <w:t xml:space="preserve">, o </w:t>
      </w:r>
      <w:r w:rsidR="00AA53DB" w:rsidRPr="005913A3">
        <w:rPr>
          <w:rFonts w:asciiTheme="minorHAnsi" w:eastAsia="Batang" w:hAnsiTheme="minorHAnsi"/>
        </w:rPr>
        <w:t xml:space="preserve">którym </w:t>
      </w:r>
      <w:r w:rsidRPr="005913A3">
        <w:rPr>
          <w:rFonts w:asciiTheme="minorHAnsi" w:eastAsia="Batang" w:hAnsiTheme="minorHAnsi"/>
        </w:rPr>
        <w:t xml:space="preserve">mowa w § </w:t>
      </w:r>
      <w:r w:rsidR="005913A3" w:rsidRPr="005913A3">
        <w:rPr>
          <w:rFonts w:asciiTheme="minorHAnsi" w:eastAsia="Batang" w:hAnsiTheme="minorHAnsi"/>
        </w:rPr>
        <w:t>3</w:t>
      </w:r>
      <w:r w:rsidRPr="005913A3">
        <w:rPr>
          <w:rFonts w:asciiTheme="minorHAnsi" w:eastAsia="Batang" w:hAnsiTheme="minorHAnsi"/>
        </w:rPr>
        <w:t xml:space="preserve"> ust. 1 Umowy – w wysokości 0,2% wynagrodzenia brutto określonego w § </w:t>
      </w:r>
      <w:r w:rsidR="00BC52E6">
        <w:rPr>
          <w:rFonts w:asciiTheme="minorHAnsi" w:eastAsia="Batang" w:hAnsiTheme="minorHAnsi"/>
        </w:rPr>
        <w:t>7</w:t>
      </w:r>
      <w:r w:rsidRPr="005913A3">
        <w:rPr>
          <w:rFonts w:asciiTheme="minorHAnsi" w:eastAsia="Batang" w:hAnsiTheme="minorHAnsi"/>
        </w:rPr>
        <w:t xml:space="preserve"> ust. 1 Umowy </w:t>
      </w:r>
      <w:r w:rsidRPr="00E7501C">
        <w:rPr>
          <w:rFonts w:asciiTheme="minorHAnsi" w:eastAsia="Batang" w:hAnsiTheme="minorHAnsi"/>
        </w:rPr>
        <w:t xml:space="preserve">za każdy dzień </w:t>
      </w:r>
      <w:r w:rsidRPr="00E7501C">
        <w:rPr>
          <w:rFonts w:asciiTheme="minorHAnsi" w:eastAsia="Batang" w:hAnsiTheme="minorHAnsi"/>
          <w:b/>
          <w:bCs/>
        </w:rPr>
        <w:t>zwłoki</w:t>
      </w:r>
      <w:r w:rsidR="005F5320">
        <w:rPr>
          <w:rFonts w:asciiTheme="minorHAnsi" w:eastAsia="Batang" w:hAnsiTheme="minorHAnsi"/>
          <w:b/>
          <w:bCs/>
        </w:rPr>
        <w:t>,</w:t>
      </w:r>
    </w:p>
    <w:p w14:paraId="2DB2ED2E" w14:textId="50D0F245" w:rsidR="003547E0" w:rsidRPr="00E7501C" w:rsidRDefault="003547E0" w:rsidP="00E7501C">
      <w:pPr>
        <w:numPr>
          <w:ilvl w:val="0"/>
          <w:numId w:val="10"/>
        </w:numPr>
        <w:shd w:val="clear" w:color="auto" w:fill="FFFFFF"/>
        <w:suppressAutoHyphens/>
        <w:spacing w:after="120" w:line="276" w:lineRule="auto"/>
        <w:jc w:val="both"/>
        <w:rPr>
          <w:rFonts w:asciiTheme="minorHAnsi" w:eastAsia="Batang" w:hAnsiTheme="minorHAnsi"/>
        </w:rPr>
      </w:pPr>
      <w:r w:rsidRPr="00E7501C">
        <w:rPr>
          <w:rFonts w:asciiTheme="minorHAnsi" w:eastAsia="Batang" w:hAnsiTheme="minorHAnsi"/>
          <w:b/>
          <w:bCs/>
        </w:rPr>
        <w:t>za zwłokę</w:t>
      </w:r>
      <w:r w:rsidRPr="00E7501C">
        <w:rPr>
          <w:rFonts w:asciiTheme="minorHAnsi" w:eastAsia="Batang" w:hAnsiTheme="minorHAnsi"/>
        </w:rPr>
        <w:t xml:space="preserve"> w usunięciu wad </w:t>
      </w:r>
      <w:r w:rsidR="00D51178">
        <w:rPr>
          <w:rFonts w:asciiTheme="minorHAnsi" w:eastAsia="Batang" w:hAnsiTheme="minorHAnsi"/>
        </w:rPr>
        <w:t xml:space="preserve">lub awarii </w:t>
      </w:r>
      <w:r w:rsidRPr="00E7501C">
        <w:rPr>
          <w:rFonts w:asciiTheme="minorHAnsi" w:eastAsia="Batang" w:hAnsiTheme="minorHAnsi"/>
        </w:rPr>
        <w:t xml:space="preserve">stwierdzonych przy odbiorze lub w okresie rękojmi lub gwarancji, w wysokości 0,2% </w:t>
      </w:r>
      <w:r w:rsidR="00AA53DB" w:rsidRPr="00E7501C">
        <w:rPr>
          <w:rFonts w:asciiTheme="minorHAnsi" w:eastAsia="Batang" w:hAnsiTheme="minorHAnsi"/>
        </w:rPr>
        <w:t xml:space="preserve">wynagrodzenia brutto określonego w § </w:t>
      </w:r>
      <w:r w:rsidR="00BC52E6">
        <w:rPr>
          <w:rFonts w:asciiTheme="minorHAnsi" w:eastAsia="Batang" w:hAnsiTheme="minorHAnsi"/>
        </w:rPr>
        <w:t>7</w:t>
      </w:r>
      <w:r w:rsidR="00AA53DB" w:rsidRPr="00E7501C">
        <w:rPr>
          <w:rFonts w:asciiTheme="minorHAnsi" w:eastAsia="Batang" w:hAnsiTheme="minorHAnsi"/>
        </w:rPr>
        <w:t xml:space="preserve"> ust. 1 Umowy</w:t>
      </w:r>
      <w:r w:rsidRPr="00E7501C">
        <w:rPr>
          <w:rFonts w:asciiTheme="minorHAnsi" w:eastAsia="Batang" w:hAnsiTheme="minorHAnsi"/>
        </w:rPr>
        <w:t xml:space="preserve"> za każdy </w:t>
      </w:r>
      <w:r w:rsidR="008F0BA1">
        <w:rPr>
          <w:rFonts w:asciiTheme="minorHAnsi" w:eastAsia="Batang" w:hAnsiTheme="minorHAnsi"/>
        </w:rPr>
        <w:t xml:space="preserve">rozpoczęty </w:t>
      </w:r>
      <w:r w:rsidRPr="00E7501C">
        <w:rPr>
          <w:rFonts w:asciiTheme="minorHAnsi" w:eastAsia="Batang" w:hAnsiTheme="minorHAnsi"/>
        </w:rPr>
        <w:t xml:space="preserve">dzień </w:t>
      </w:r>
      <w:r w:rsidRPr="00E7501C">
        <w:rPr>
          <w:rFonts w:asciiTheme="minorHAnsi" w:eastAsia="Batang" w:hAnsiTheme="minorHAnsi"/>
          <w:b/>
          <w:bCs/>
        </w:rPr>
        <w:t>zwłoki</w:t>
      </w:r>
      <w:r w:rsidR="005F5320">
        <w:rPr>
          <w:rFonts w:asciiTheme="minorHAnsi" w:eastAsia="Batang" w:hAnsiTheme="minorHAnsi"/>
          <w:b/>
          <w:bCs/>
        </w:rPr>
        <w:t>,</w:t>
      </w:r>
    </w:p>
    <w:p w14:paraId="4441D574" w14:textId="2AD84C69" w:rsidR="003547E0" w:rsidRPr="00E7501C" w:rsidRDefault="003547E0" w:rsidP="00E7501C">
      <w:pPr>
        <w:numPr>
          <w:ilvl w:val="0"/>
          <w:numId w:val="10"/>
        </w:numPr>
        <w:shd w:val="clear" w:color="auto" w:fill="FFFFFF"/>
        <w:suppressAutoHyphens/>
        <w:spacing w:after="120" w:line="276" w:lineRule="auto"/>
        <w:ind w:left="714" w:hanging="357"/>
        <w:jc w:val="both"/>
        <w:rPr>
          <w:rFonts w:asciiTheme="minorHAnsi" w:eastAsia="Batang" w:hAnsiTheme="minorHAnsi"/>
        </w:rPr>
      </w:pPr>
      <w:r w:rsidRPr="00E7501C">
        <w:rPr>
          <w:rFonts w:asciiTheme="minorHAnsi" w:eastAsia="Batang" w:hAnsiTheme="minorHAnsi"/>
        </w:rPr>
        <w:t xml:space="preserve">za odstąpienie od Umowy przez którąkolwiek ze Stron z przyczyn, za które Wykonawca ponosi odpowiedzialność – w wysokości 50% wynagrodzenia brutto, o którym mowa w § </w:t>
      </w:r>
      <w:r w:rsidR="00BC52E6">
        <w:rPr>
          <w:rFonts w:asciiTheme="minorHAnsi" w:eastAsia="Batang" w:hAnsiTheme="minorHAnsi"/>
        </w:rPr>
        <w:t>7</w:t>
      </w:r>
      <w:r w:rsidRPr="00E7501C">
        <w:rPr>
          <w:rFonts w:asciiTheme="minorHAnsi" w:eastAsia="Batang" w:hAnsiTheme="minorHAnsi"/>
        </w:rPr>
        <w:t xml:space="preserve"> ust. 1 Umowy;</w:t>
      </w:r>
    </w:p>
    <w:p w14:paraId="2CA69184" w14:textId="77777777" w:rsidR="003547E0" w:rsidRPr="00E7501C" w:rsidRDefault="003547E0" w:rsidP="00E7501C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Theme="minorHAnsi" w:hAnsiTheme="minorHAnsi"/>
        </w:rPr>
      </w:pPr>
      <w:r w:rsidRPr="00E7501C">
        <w:rPr>
          <w:rFonts w:asciiTheme="minorHAnsi" w:eastAsia="Palatino Linotype" w:hAnsiTheme="minorHAnsi"/>
        </w:rPr>
        <w:t xml:space="preserve">W przypadku, gdy wysokość poniesionej szkody jest większa od kary umownej, Zamawiający może </w:t>
      </w:r>
      <w:r w:rsidR="008F0BA1">
        <w:rPr>
          <w:rFonts w:asciiTheme="minorHAnsi" w:eastAsia="Palatino Linotype" w:hAnsiTheme="minorHAnsi"/>
        </w:rPr>
        <w:t xml:space="preserve">również </w:t>
      </w:r>
      <w:r w:rsidRPr="00E7501C">
        <w:rPr>
          <w:rFonts w:asciiTheme="minorHAnsi" w:eastAsia="Palatino Linotype" w:hAnsiTheme="minorHAnsi"/>
        </w:rPr>
        <w:t xml:space="preserve">żądać odszkodowania </w:t>
      </w:r>
      <w:r w:rsidR="008F0BA1">
        <w:rPr>
          <w:rFonts w:asciiTheme="minorHAnsi" w:eastAsia="Palatino Linotype" w:hAnsiTheme="minorHAnsi"/>
        </w:rPr>
        <w:t>na zasadach ogólnych</w:t>
      </w:r>
      <w:r w:rsidRPr="00E7501C">
        <w:rPr>
          <w:rFonts w:asciiTheme="minorHAnsi" w:eastAsia="Palatino Linotype" w:hAnsiTheme="minorHAnsi"/>
        </w:rPr>
        <w:t>.</w:t>
      </w:r>
    </w:p>
    <w:p w14:paraId="0D294EA5" w14:textId="35839D31" w:rsidR="003547E0" w:rsidRPr="00E7501C" w:rsidRDefault="003547E0" w:rsidP="00E7501C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Theme="minorHAnsi" w:hAnsiTheme="minorHAnsi"/>
          <w:bCs/>
        </w:rPr>
      </w:pPr>
      <w:r w:rsidRPr="00E7501C">
        <w:rPr>
          <w:rFonts w:asciiTheme="minorHAnsi" w:hAnsiTheme="minorHAnsi"/>
          <w:bCs/>
        </w:rPr>
        <w:t xml:space="preserve">Łączna wysokość kar umownych nie może przekroczyć wartości wynagrodzenia brutto, o którym mowa w § </w:t>
      </w:r>
      <w:r w:rsidR="00BC52E6">
        <w:rPr>
          <w:rFonts w:asciiTheme="minorHAnsi" w:hAnsiTheme="minorHAnsi"/>
          <w:bCs/>
        </w:rPr>
        <w:t>7</w:t>
      </w:r>
      <w:r w:rsidRPr="00E7501C">
        <w:rPr>
          <w:rFonts w:asciiTheme="minorHAnsi" w:hAnsiTheme="minorHAnsi"/>
          <w:bCs/>
        </w:rPr>
        <w:t xml:space="preserve"> ust. 1.</w:t>
      </w:r>
    </w:p>
    <w:p w14:paraId="04BAD3AE" w14:textId="418B001F" w:rsidR="003547E0" w:rsidRPr="00E7501C" w:rsidRDefault="003547E0" w:rsidP="00E7501C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Theme="minorHAnsi" w:hAnsiTheme="minorHAnsi"/>
        </w:rPr>
      </w:pPr>
      <w:r w:rsidRPr="00E7501C">
        <w:rPr>
          <w:rFonts w:asciiTheme="minorHAnsi" w:eastAsia="Palatino Linotype" w:hAnsiTheme="minorHAnsi"/>
        </w:rPr>
        <w:t xml:space="preserve">Wykonawca zapłaci karę umowną w terminie 14 dni od daty otrzymania </w:t>
      </w:r>
      <w:r w:rsidR="00906877">
        <w:rPr>
          <w:rFonts w:asciiTheme="minorHAnsi" w:eastAsia="Palatino Linotype" w:hAnsiTheme="minorHAnsi"/>
        </w:rPr>
        <w:br/>
      </w:r>
      <w:r w:rsidRPr="00E7501C">
        <w:rPr>
          <w:rFonts w:asciiTheme="minorHAnsi" w:eastAsia="Palatino Linotype" w:hAnsiTheme="minorHAnsi"/>
        </w:rPr>
        <w:t>od Zamawiającego żądania jej zapłaty, przelewem na rachunek bankowy wskazany przez Zamawiającego w żądaniu zapłaty.</w:t>
      </w:r>
      <w:r w:rsidR="009220AD">
        <w:rPr>
          <w:rFonts w:asciiTheme="minorHAnsi" w:eastAsia="Palatino Linotype" w:hAnsiTheme="minorHAnsi"/>
        </w:rPr>
        <w:t xml:space="preserve"> </w:t>
      </w:r>
      <w:r w:rsidR="009220AD">
        <w:rPr>
          <w:rFonts w:asciiTheme="minorHAnsi" w:eastAsia="Palatino Linotype" w:hAnsiTheme="minorHAnsi"/>
        </w:rPr>
        <w:t>Zamawiającemu przysługuje również prawo potrącenia kary umownej z wynagrodzenia Wykonawcy niezależnie od terminów wymagalności obydwu świadczeń.</w:t>
      </w:r>
    </w:p>
    <w:p w14:paraId="0E57757C" w14:textId="77777777" w:rsidR="003547E0" w:rsidRPr="00E7501C" w:rsidRDefault="003547E0" w:rsidP="00E7501C">
      <w:pPr>
        <w:widowControl w:val="0"/>
        <w:suppressAutoHyphens/>
        <w:spacing w:after="120" w:line="276" w:lineRule="auto"/>
        <w:jc w:val="center"/>
        <w:rPr>
          <w:rFonts w:asciiTheme="minorHAnsi" w:hAnsiTheme="minorHAnsi"/>
        </w:rPr>
      </w:pPr>
    </w:p>
    <w:p w14:paraId="4C42BD29" w14:textId="1B3B5EB8" w:rsidR="003547E0" w:rsidRPr="00E7501C" w:rsidRDefault="003547E0" w:rsidP="00E7501C">
      <w:pPr>
        <w:keepNext/>
        <w:suppressAutoHyphens/>
        <w:spacing w:after="120" w:line="276" w:lineRule="auto"/>
        <w:jc w:val="center"/>
        <w:rPr>
          <w:rFonts w:asciiTheme="minorHAnsi" w:hAnsiTheme="minorHAnsi"/>
          <w:b/>
          <w:color w:val="000000"/>
        </w:rPr>
      </w:pPr>
      <w:r w:rsidRPr="00E7501C">
        <w:rPr>
          <w:rFonts w:asciiTheme="minorHAnsi" w:eastAsia="Palatino Linotype" w:hAnsiTheme="minorHAnsi"/>
          <w:b/>
          <w:bCs/>
          <w:color w:val="000000"/>
        </w:rPr>
        <w:t xml:space="preserve">§ </w:t>
      </w:r>
      <w:r w:rsidR="009220AD">
        <w:rPr>
          <w:rFonts w:asciiTheme="minorHAnsi" w:eastAsia="Palatino Linotype" w:hAnsiTheme="minorHAnsi"/>
          <w:b/>
          <w:bCs/>
          <w:color w:val="000000"/>
        </w:rPr>
        <w:t>9</w:t>
      </w:r>
      <w:r w:rsidRPr="00E7501C">
        <w:rPr>
          <w:rFonts w:asciiTheme="minorHAnsi" w:eastAsia="Palatino Linotype" w:hAnsiTheme="minorHAnsi"/>
          <w:b/>
          <w:bCs/>
          <w:color w:val="000000"/>
        </w:rPr>
        <w:t xml:space="preserve"> </w:t>
      </w:r>
      <w:r w:rsidR="0055396E">
        <w:rPr>
          <w:rFonts w:asciiTheme="minorHAnsi" w:eastAsia="Palatino Linotype" w:hAnsiTheme="minorHAnsi"/>
          <w:b/>
          <w:bCs/>
          <w:color w:val="000000"/>
        </w:rPr>
        <w:t xml:space="preserve">– </w:t>
      </w:r>
      <w:r w:rsidRPr="00E7501C">
        <w:rPr>
          <w:rFonts w:asciiTheme="minorHAnsi" w:hAnsiTheme="minorHAnsi"/>
          <w:b/>
          <w:color w:val="000000"/>
        </w:rPr>
        <w:t>Przedstawiciele stron</w:t>
      </w:r>
    </w:p>
    <w:p w14:paraId="375FA0B1" w14:textId="77777777" w:rsidR="003547E0" w:rsidRPr="00E7501C" w:rsidRDefault="003547E0" w:rsidP="00E7501C">
      <w:pPr>
        <w:widowControl w:val="0"/>
        <w:numPr>
          <w:ilvl w:val="0"/>
          <w:numId w:val="11"/>
        </w:numPr>
        <w:suppressAutoHyphens/>
        <w:spacing w:after="120" w:line="276" w:lineRule="auto"/>
        <w:ind w:left="284" w:hanging="284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 xml:space="preserve">Za nadzór nad realizacją Umowy oraz współdziałanie przy jej wykonaniu </w:t>
      </w:r>
      <w:r w:rsidRPr="00E7501C">
        <w:rPr>
          <w:rFonts w:asciiTheme="minorHAnsi" w:eastAsia="Palatino Linotype" w:hAnsiTheme="minorHAnsi"/>
        </w:rPr>
        <w:lastRenderedPageBreak/>
        <w:t>odpowiadają ze Strony:</w:t>
      </w:r>
    </w:p>
    <w:p w14:paraId="6AA47520" w14:textId="77777777" w:rsidR="003547E0" w:rsidRPr="003F645F" w:rsidRDefault="003547E0" w:rsidP="002C666F">
      <w:pPr>
        <w:numPr>
          <w:ilvl w:val="0"/>
          <w:numId w:val="13"/>
        </w:numPr>
        <w:tabs>
          <w:tab w:val="left" w:pos="399"/>
          <w:tab w:val="left" w:pos="851"/>
          <w:tab w:val="left" w:pos="1980"/>
          <w:tab w:val="left" w:pos="5700"/>
        </w:tabs>
        <w:suppressAutoHyphens/>
        <w:spacing w:after="120" w:line="276" w:lineRule="auto"/>
        <w:ind w:left="851"/>
        <w:jc w:val="both"/>
        <w:rPr>
          <w:rFonts w:asciiTheme="minorHAnsi" w:hAnsiTheme="minorHAnsi"/>
        </w:rPr>
      </w:pPr>
      <w:r w:rsidRPr="00D5675F">
        <w:rPr>
          <w:rFonts w:asciiTheme="minorHAnsi" w:hAnsiTheme="minorHAnsi"/>
        </w:rPr>
        <w:t>Zamawiającego</w:t>
      </w:r>
      <w:r w:rsidRPr="00D5675F">
        <w:rPr>
          <w:rFonts w:asciiTheme="minorHAnsi" w:hAnsiTheme="minorHAnsi"/>
          <w:color w:val="000000"/>
        </w:rPr>
        <w:t>:</w:t>
      </w:r>
      <w:r w:rsidR="00D5675F">
        <w:rPr>
          <w:rFonts w:asciiTheme="minorHAnsi" w:hAnsiTheme="minorHAnsi"/>
          <w:color w:val="000000"/>
        </w:rPr>
        <w:t xml:space="preserve"> </w:t>
      </w:r>
      <w:r w:rsidR="003F645F">
        <w:rPr>
          <w:rFonts w:asciiTheme="minorHAnsi" w:hAnsiTheme="minorHAnsi"/>
          <w:color w:val="000000"/>
        </w:rPr>
        <w:t>………………….</w:t>
      </w:r>
      <w:r w:rsidRPr="00D5675F">
        <w:rPr>
          <w:rFonts w:asciiTheme="minorHAnsi" w:hAnsiTheme="minorHAnsi"/>
        </w:rPr>
        <w:t xml:space="preserve"> – tel</w:t>
      </w:r>
      <w:r w:rsidR="00D5675F">
        <w:rPr>
          <w:rFonts w:asciiTheme="minorHAnsi" w:hAnsiTheme="minorHAnsi"/>
        </w:rPr>
        <w:t xml:space="preserve">. </w:t>
      </w:r>
      <w:r w:rsidR="003F645F">
        <w:rPr>
          <w:rFonts w:asciiTheme="minorHAnsi" w:hAnsiTheme="minorHAnsi"/>
        </w:rPr>
        <w:t>…………….</w:t>
      </w:r>
      <w:r w:rsidRPr="003F645F">
        <w:rPr>
          <w:rFonts w:asciiTheme="minorHAnsi" w:hAnsiTheme="minorHAnsi"/>
        </w:rPr>
        <w:t xml:space="preserve"> e-mail:</w:t>
      </w:r>
      <w:r w:rsidR="00D5675F" w:rsidRPr="003F645F">
        <w:rPr>
          <w:rFonts w:asciiTheme="minorHAnsi" w:hAnsiTheme="minorHAnsi"/>
        </w:rPr>
        <w:t xml:space="preserve"> </w:t>
      </w:r>
      <w:r w:rsidR="003F645F">
        <w:t>………………….</w:t>
      </w:r>
    </w:p>
    <w:p w14:paraId="422E29C3" w14:textId="77777777" w:rsidR="003547E0" w:rsidRPr="003F645F" w:rsidRDefault="003547E0" w:rsidP="00E7501C">
      <w:pPr>
        <w:numPr>
          <w:ilvl w:val="0"/>
          <w:numId w:val="13"/>
        </w:numPr>
        <w:tabs>
          <w:tab w:val="left" w:pos="399"/>
          <w:tab w:val="left" w:pos="851"/>
          <w:tab w:val="left" w:pos="1980"/>
          <w:tab w:val="left" w:pos="5700"/>
        </w:tabs>
        <w:suppressAutoHyphens/>
        <w:spacing w:after="120" w:line="276" w:lineRule="auto"/>
        <w:jc w:val="both"/>
        <w:rPr>
          <w:rFonts w:asciiTheme="minorHAnsi" w:hAnsiTheme="minorHAnsi"/>
          <w:color w:val="000000"/>
        </w:rPr>
      </w:pPr>
      <w:r w:rsidRPr="00E7501C">
        <w:rPr>
          <w:rFonts w:asciiTheme="minorHAnsi" w:hAnsiTheme="minorHAnsi"/>
        </w:rPr>
        <w:t>Wykonawcy:</w:t>
      </w:r>
      <w:r w:rsidR="00D5675F">
        <w:rPr>
          <w:rFonts w:asciiTheme="minorHAnsi" w:hAnsiTheme="minorHAnsi"/>
        </w:rPr>
        <w:t xml:space="preserve"> </w:t>
      </w:r>
      <w:r w:rsidR="003F645F">
        <w:rPr>
          <w:rFonts w:asciiTheme="minorHAnsi" w:hAnsiTheme="minorHAnsi"/>
        </w:rPr>
        <w:t>……………………</w:t>
      </w:r>
      <w:r w:rsidR="00D5675F">
        <w:rPr>
          <w:rFonts w:asciiTheme="minorHAnsi" w:hAnsiTheme="minorHAnsi"/>
        </w:rPr>
        <w:t xml:space="preserve"> – tel. </w:t>
      </w:r>
      <w:r w:rsidR="003F645F">
        <w:rPr>
          <w:rFonts w:asciiTheme="minorHAnsi" w:hAnsiTheme="minorHAnsi"/>
        </w:rPr>
        <w:t>……………….</w:t>
      </w:r>
      <w:r w:rsidR="00D5675F" w:rsidRPr="003F645F">
        <w:rPr>
          <w:rFonts w:asciiTheme="minorHAnsi" w:hAnsiTheme="minorHAnsi"/>
        </w:rPr>
        <w:t xml:space="preserve"> email: </w:t>
      </w:r>
      <w:r w:rsidR="003F645F">
        <w:t>………………………</w:t>
      </w:r>
    </w:p>
    <w:p w14:paraId="0004EF37" w14:textId="77777777" w:rsidR="003547E0" w:rsidRPr="00E7501C" w:rsidRDefault="003547E0" w:rsidP="00E7501C">
      <w:pPr>
        <w:widowControl w:val="0"/>
        <w:numPr>
          <w:ilvl w:val="0"/>
          <w:numId w:val="11"/>
        </w:numPr>
        <w:suppressAutoHyphens/>
        <w:spacing w:after="120" w:line="276" w:lineRule="auto"/>
        <w:ind w:left="284" w:hanging="284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>Strony mają prawo do zmiany osób wymienionych w ust. 1 lub ich danych kontaktowych. W celu dokonania powyższej zmiany wystarczające jest pisemne zawiadomienie drugiej Strony o dokonanej zmianie, bez konieczności zmiany Umowy.</w:t>
      </w:r>
    </w:p>
    <w:p w14:paraId="5859CE7F" w14:textId="0F09936F" w:rsidR="003F645F" w:rsidRDefault="003547E0" w:rsidP="00E7501C">
      <w:pPr>
        <w:widowControl w:val="0"/>
        <w:numPr>
          <w:ilvl w:val="0"/>
          <w:numId w:val="11"/>
        </w:numPr>
        <w:suppressAutoHyphens/>
        <w:spacing w:after="120" w:line="276" w:lineRule="auto"/>
        <w:ind w:left="284" w:hanging="284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 xml:space="preserve">O ile Umowa nie stanowi inaczej, wszelkie oświadczenia i zawiadomienia dokonywane przez Strony, a wynikające z postanowień Umowy lub związane </w:t>
      </w:r>
      <w:r w:rsidR="00906877">
        <w:rPr>
          <w:rFonts w:asciiTheme="minorHAnsi" w:eastAsia="Palatino Linotype" w:hAnsiTheme="minorHAnsi"/>
        </w:rPr>
        <w:br/>
      </w:r>
      <w:r w:rsidRPr="00E7501C">
        <w:rPr>
          <w:rFonts w:asciiTheme="minorHAnsi" w:eastAsia="Palatino Linotype" w:hAnsiTheme="minorHAnsi"/>
        </w:rPr>
        <w:t>z jej zawarciem, wykonywaniem lub rozwiązaniem, powinny być dokonywane wyłącznie w formie pisemnej</w:t>
      </w:r>
      <w:r w:rsidR="001815F1">
        <w:rPr>
          <w:rFonts w:asciiTheme="minorHAnsi" w:eastAsia="Palatino Linotype" w:hAnsiTheme="minorHAnsi"/>
        </w:rPr>
        <w:t xml:space="preserve"> lub formie elektronicznej</w:t>
      </w:r>
      <w:r w:rsidR="00A17D70" w:rsidRPr="00E7501C">
        <w:rPr>
          <w:rFonts w:asciiTheme="minorHAnsi" w:eastAsia="Palatino Linotype" w:hAnsiTheme="minorHAnsi"/>
        </w:rPr>
        <w:t xml:space="preserve">. </w:t>
      </w:r>
      <w:r w:rsidRPr="00E7501C">
        <w:rPr>
          <w:rFonts w:asciiTheme="minorHAnsi" w:eastAsia="Palatino Linotype" w:hAnsiTheme="minorHAnsi"/>
        </w:rPr>
        <w:t>Zawiadomienia i oświadczenia</w:t>
      </w:r>
      <w:r w:rsidR="001815F1">
        <w:rPr>
          <w:rFonts w:asciiTheme="minorHAnsi" w:eastAsia="Palatino Linotype" w:hAnsiTheme="minorHAnsi"/>
        </w:rPr>
        <w:t xml:space="preserve"> </w:t>
      </w:r>
      <w:r w:rsidRPr="00E7501C">
        <w:rPr>
          <w:rFonts w:asciiTheme="minorHAnsi" w:eastAsia="Palatino Linotype" w:hAnsiTheme="minorHAnsi"/>
        </w:rPr>
        <w:t>dokonywane</w:t>
      </w:r>
      <w:r w:rsidR="001815F1">
        <w:rPr>
          <w:rFonts w:asciiTheme="minorHAnsi" w:eastAsia="Palatino Linotype" w:hAnsiTheme="minorHAnsi"/>
        </w:rPr>
        <w:t xml:space="preserve"> </w:t>
      </w:r>
      <w:r w:rsidRPr="00E7501C">
        <w:rPr>
          <w:rFonts w:asciiTheme="minorHAnsi" w:eastAsia="Palatino Linotype" w:hAnsiTheme="minorHAnsi"/>
        </w:rPr>
        <w:t>w innej formie nie wywołują skutków prawnych ani faktycznych.</w:t>
      </w:r>
    </w:p>
    <w:p w14:paraId="0853BCDA" w14:textId="77777777" w:rsidR="003547E0" w:rsidRPr="00E7501C" w:rsidRDefault="006E061F" w:rsidP="00E7501C">
      <w:pPr>
        <w:widowControl w:val="0"/>
        <w:numPr>
          <w:ilvl w:val="0"/>
          <w:numId w:val="11"/>
        </w:numPr>
        <w:suppressAutoHyphens/>
        <w:spacing w:after="120" w:line="276" w:lineRule="auto"/>
        <w:ind w:left="284" w:hanging="284"/>
        <w:jc w:val="both"/>
        <w:rPr>
          <w:rFonts w:asciiTheme="minorHAnsi" w:eastAsia="Palatino Linotype" w:hAnsiTheme="minorHAnsi"/>
        </w:rPr>
      </w:pPr>
      <w:r>
        <w:rPr>
          <w:rFonts w:asciiTheme="minorHAnsi" w:eastAsia="Palatino Linotype" w:hAnsiTheme="minorHAnsi"/>
        </w:rPr>
        <w:t>Z</w:t>
      </w:r>
      <w:r w:rsidR="003547E0" w:rsidRPr="00E7501C">
        <w:rPr>
          <w:rFonts w:asciiTheme="minorHAnsi" w:eastAsia="Palatino Linotype" w:hAnsiTheme="minorHAnsi"/>
        </w:rPr>
        <w:t>awiadomienia i korespondencja powinny być kierowane do Stron na adresy podane po</w:t>
      </w:r>
      <w:r w:rsidR="003F645F">
        <w:rPr>
          <w:rFonts w:asciiTheme="minorHAnsi" w:eastAsia="Palatino Linotype" w:hAnsiTheme="minorHAnsi"/>
        </w:rPr>
        <w:t>wyżej.</w:t>
      </w:r>
    </w:p>
    <w:p w14:paraId="0F80A8F3" w14:textId="5198641C" w:rsidR="003547E0" w:rsidRPr="00E7501C" w:rsidRDefault="003547E0" w:rsidP="00E7501C">
      <w:pPr>
        <w:keepNext/>
        <w:suppressAutoHyphens/>
        <w:spacing w:after="120" w:line="276" w:lineRule="auto"/>
        <w:ind w:left="405"/>
        <w:jc w:val="center"/>
        <w:rPr>
          <w:rFonts w:asciiTheme="minorHAnsi" w:hAnsiTheme="minorHAnsi"/>
          <w:b/>
          <w:color w:val="000000"/>
        </w:rPr>
      </w:pPr>
      <w:r w:rsidRPr="00E7501C">
        <w:rPr>
          <w:rFonts w:asciiTheme="minorHAnsi" w:hAnsiTheme="minorHAnsi"/>
          <w:b/>
          <w:color w:val="000000"/>
        </w:rPr>
        <w:t xml:space="preserve">§ </w:t>
      </w:r>
      <w:r w:rsidR="001815F1">
        <w:rPr>
          <w:rFonts w:asciiTheme="minorHAnsi" w:hAnsiTheme="minorHAnsi"/>
          <w:b/>
          <w:color w:val="000000"/>
        </w:rPr>
        <w:t>10</w:t>
      </w:r>
      <w:r w:rsidR="0055396E">
        <w:rPr>
          <w:rFonts w:asciiTheme="minorHAnsi" w:hAnsiTheme="minorHAnsi"/>
          <w:b/>
          <w:color w:val="000000"/>
        </w:rPr>
        <w:t xml:space="preserve"> – </w:t>
      </w:r>
      <w:r w:rsidRPr="00E7501C">
        <w:rPr>
          <w:rFonts w:asciiTheme="minorHAnsi" w:hAnsiTheme="minorHAnsi"/>
          <w:b/>
          <w:color w:val="000000"/>
        </w:rPr>
        <w:t xml:space="preserve"> Oświadczenia Wykonawcy </w:t>
      </w:r>
    </w:p>
    <w:p w14:paraId="55DE3D21" w14:textId="77777777" w:rsidR="003547E0" w:rsidRPr="00E7501C" w:rsidRDefault="003547E0" w:rsidP="00E7501C">
      <w:pPr>
        <w:numPr>
          <w:ilvl w:val="0"/>
          <w:numId w:val="8"/>
        </w:numPr>
        <w:suppressAutoHyphens/>
        <w:overflowPunct w:val="0"/>
        <w:spacing w:after="120" w:line="276" w:lineRule="auto"/>
        <w:ind w:left="284" w:hanging="284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>Wykonawca oświadcza, że zawarcie i wykonywanie Umowy nie stanowi naruszenia żadnych praw osób trzecich.</w:t>
      </w:r>
    </w:p>
    <w:p w14:paraId="49DC066F" w14:textId="37F6E24F" w:rsidR="003547E0" w:rsidRPr="00E7501C" w:rsidRDefault="005D2B9A" w:rsidP="00E7501C">
      <w:pPr>
        <w:numPr>
          <w:ilvl w:val="0"/>
          <w:numId w:val="8"/>
        </w:numPr>
        <w:suppressAutoHyphens/>
        <w:overflowPunct w:val="0"/>
        <w:spacing w:after="120" w:line="276" w:lineRule="auto"/>
        <w:ind w:left="284" w:hanging="284"/>
        <w:jc w:val="both"/>
        <w:rPr>
          <w:rFonts w:asciiTheme="minorHAnsi" w:eastAsia="Palatino Linotype" w:hAnsiTheme="minorHAnsi"/>
        </w:rPr>
      </w:pPr>
      <w:r>
        <w:rPr>
          <w:rFonts w:asciiTheme="minorHAnsi" w:eastAsia="Palatino Linotype" w:hAnsiTheme="minorHAnsi"/>
        </w:rPr>
        <w:t xml:space="preserve">W najszerszym zakresie dozwolonym przez prawo </w:t>
      </w:r>
      <w:r w:rsidR="003547E0" w:rsidRPr="00E7501C">
        <w:rPr>
          <w:rFonts w:asciiTheme="minorHAnsi" w:eastAsia="Palatino Linotype" w:hAnsiTheme="minorHAnsi"/>
        </w:rPr>
        <w:t xml:space="preserve">Wykonawca zwalnia Zamawiającego </w:t>
      </w:r>
      <w:r w:rsidR="00F75F52">
        <w:rPr>
          <w:rFonts w:asciiTheme="minorHAnsi" w:eastAsia="Palatino Linotype" w:hAnsiTheme="minorHAnsi"/>
        </w:rPr>
        <w:t>z</w:t>
      </w:r>
      <w:r w:rsidR="003547E0" w:rsidRPr="00E7501C">
        <w:rPr>
          <w:rFonts w:asciiTheme="minorHAnsi" w:eastAsia="Palatino Linotype" w:hAnsiTheme="minorHAnsi"/>
        </w:rPr>
        <w:t xml:space="preserve"> odpowiedzialności </w:t>
      </w:r>
      <w:r w:rsidR="00F75F52">
        <w:rPr>
          <w:rFonts w:asciiTheme="minorHAnsi" w:eastAsia="Palatino Linotype" w:hAnsiTheme="minorHAnsi"/>
        </w:rPr>
        <w:t xml:space="preserve">wobec osób trzecich </w:t>
      </w:r>
      <w:r w:rsidR="003547E0" w:rsidRPr="00E7501C">
        <w:rPr>
          <w:rFonts w:asciiTheme="minorHAnsi" w:eastAsia="Palatino Linotype" w:hAnsiTheme="minorHAnsi"/>
        </w:rPr>
        <w:t>w przypadku jakichkolwiek roszczeń osób trzecich, powstałych w związku z wykonywaniem</w:t>
      </w:r>
      <w:r w:rsidR="00F75F52">
        <w:rPr>
          <w:rFonts w:asciiTheme="minorHAnsi" w:eastAsia="Palatino Linotype" w:hAnsiTheme="minorHAnsi"/>
        </w:rPr>
        <w:t xml:space="preserve"> lub wykonaniem Umowy</w:t>
      </w:r>
      <w:r w:rsidR="003547E0" w:rsidRPr="00E7501C">
        <w:rPr>
          <w:rFonts w:asciiTheme="minorHAnsi" w:eastAsia="Palatino Linotype" w:hAnsiTheme="minorHAnsi"/>
        </w:rPr>
        <w:t xml:space="preserve"> przez Wykonawcę. </w:t>
      </w:r>
      <w:r w:rsidR="003639F8" w:rsidRPr="00E7501C">
        <w:rPr>
          <w:rFonts w:asciiTheme="minorHAnsi" w:eastAsia="Palatino Linotype" w:hAnsiTheme="minorHAnsi"/>
        </w:rPr>
        <w:t>Strony zgodnie oświadczają, że w razie wątpliwości, powyższe należy rozumieć jako zobowiązanie Wykonawcy do poręczenia za wszelkie</w:t>
      </w:r>
      <w:r w:rsidR="007D7593" w:rsidRPr="00E7501C">
        <w:rPr>
          <w:rFonts w:asciiTheme="minorHAnsi" w:eastAsia="Palatino Linotype" w:hAnsiTheme="minorHAnsi"/>
        </w:rPr>
        <w:t xml:space="preserve"> przyszłe</w:t>
      </w:r>
      <w:r w:rsidR="003639F8" w:rsidRPr="00E7501C">
        <w:rPr>
          <w:rFonts w:asciiTheme="minorHAnsi" w:eastAsia="Palatino Linotype" w:hAnsiTheme="minorHAnsi"/>
        </w:rPr>
        <w:t xml:space="preserve"> zobowiązania </w:t>
      </w:r>
      <w:r w:rsidR="00A96E49" w:rsidRPr="00E7501C">
        <w:rPr>
          <w:rFonts w:asciiTheme="minorHAnsi" w:eastAsia="Palatino Linotype" w:hAnsiTheme="minorHAnsi"/>
        </w:rPr>
        <w:t xml:space="preserve">Zamawiającego </w:t>
      </w:r>
      <w:r w:rsidR="003639F8" w:rsidRPr="00E7501C">
        <w:rPr>
          <w:rFonts w:asciiTheme="minorHAnsi" w:eastAsia="Palatino Linotype" w:hAnsiTheme="minorHAnsi"/>
        </w:rPr>
        <w:t xml:space="preserve">wobec osób trzecich </w:t>
      </w:r>
      <w:r w:rsidR="00A96E49" w:rsidRPr="00E7501C">
        <w:rPr>
          <w:rFonts w:asciiTheme="minorHAnsi" w:eastAsia="Palatino Linotype" w:hAnsiTheme="minorHAnsi"/>
        </w:rPr>
        <w:t>powstałe w związku z zawarciem lub wykonywaniem niniejszej umowy</w:t>
      </w:r>
      <w:r w:rsidR="00705CCC">
        <w:rPr>
          <w:rFonts w:asciiTheme="minorHAnsi" w:eastAsia="Palatino Linotype" w:hAnsiTheme="minorHAnsi"/>
        </w:rPr>
        <w:t xml:space="preserve"> do </w:t>
      </w:r>
      <w:r w:rsidR="00705CCC" w:rsidRPr="00705CCC">
        <w:rPr>
          <w:rFonts w:asciiTheme="minorHAnsi" w:eastAsia="Palatino Linotype" w:hAnsiTheme="minorHAnsi"/>
        </w:rPr>
        <w:t>wartości brutto wynagrodzenia należnego Wykonawcy</w:t>
      </w:r>
      <w:r w:rsidR="00A96E49" w:rsidRPr="00705CCC" w:rsidDel="00A96E49">
        <w:rPr>
          <w:rFonts w:asciiTheme="minorHAnsi" w:eastAsia="Palatino Linotype" w:hAnsiTheme="minorHAnsi"/>
        </w:rPr>
        <w:t xml:space="preserve"> </w:t>
      </w:r>
      <w:r w:rsidR="007D7593" w:rsidRPr="00E7501C">
        <w:rPr>
          <w:rFonts w:asciiTheme="minorHAnsi" w:eastAsia="Palatino Linotype" w:hAnsiTheme="minorHAnsi"/>
        </w:rPr>
        <w:t>oraz zrzeczenie się roszczeń regresowych względem Zamawiającego.</w:t>
      </w:r>
      <w:r w:rsidR="003639F8" w:rsidRPr="00E7501C">
        <w:rPr>
          <w:rFonts w:asciiTheme="minorHAnsi" w:eastAsia="Palatino Linotype" w:hAnsiTheme="minorHAnsi"/>
        </w:rPr>
        <w:t xml:space="preserve"> </w:t>
      </w:r>
    </w:p>
    <w:p w14:paraId="18EFBC4C" w14:textId="77777777" w:rsidR="003547E0" w:rsidRPr="00E7501C" w:rsidRDefault="003547E0" w:rsidP="00E7501C">
      <w:pPr>
        <w:numPr>
          <w:ilvl w:val="0"/>
          <w:numId w:val="8"/>
        </w:numPr>
        <w:suppressAutoHyphens/>
        <w:overflowPunct w:val="0"/>
        <w:spacing w:after="120" w:line="276" w:lineRule="auto"/>
        <w:ind w:left="284" w:hanging="284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>W przypadku jakiegokolwiek sporu prawnego o naruszenie praw osoby trzeciej, w</w:t>
      </w:r>
      <w:r w:rsidRPr="00E7501C">
        <w:rPr>
          <w:rFonts w:asciiTheme="minorHAnsi" w:eastAsia="Palatino Linotype" w:hAnsiTheme="minorHAnsi"/>
          <w:bCs/>
        </w:rPr>
        <w:t> </w:t>
      </w:r>
      <w:r w:rsidRPr="00E7501C">
        <w:rPr>
          <w:rFonts w:asciiTheme="minorHAnsi" w:eastAsia="Palatino Linotype" w:hAnsiTheme="minorHAnsi"/>
        </w:rPr>
        <w:t xml:space="preserve">związku z zawarciem </w:t>
      </w:r>
      <w:r w:rsidR="007D7593" w:rsidRPr="00E7501C">
        <w:rPr>
          <w:rFonts w:asciiTheme="minorHAnsi" w:eastAsia="Palatino Linotype" w:hAnsiTheme="minorHAnsi"/>
        </w:rPr>
        <w:t>lub</w:t>
      </w:r>
      <w:r w:rsidRPr="00E7501C">
        <w:rPr>
          <w:rFonts w:asciiTheme="minorHAnsi" w:eastAsia="Palatino Linotype" w:hAnsiTheme="minorHAnsi"/>
        </w:rPr>
        <w:t xml:space="preserve"> wykonywaniem przez Wykonawcę Umowy, Wykonawca podejmie na swój koszt wszelkie działania w celu rozwiązania takiego sporu, łącznie z</w:t>
      </w:r>
      <w:r w:rsidRPr="00E7501C">
        <w:rPr>
          <w:rFonts w:asciiTheme="minorHAnsi" w:eastAsia="Palatino Linotype" w:hAnsiTheme="minorHAnsi"/>
          <w:bCs/>
        </w:rPr>
        <w:t> </w:t>
      </w:r>
      <w:r w:rsidRPr="00E7501C">
        <w:rPr>
          <w:rFonts w:asciiTheme="minorHAnsi" w:eastAsia="Palatino Linotype" w:hAnsiTheme="minorHAnsi"/>
        </w:rPr>
        <w:t>prowadzeniem postępowania sądowego.</w:t>
      </w:r>
    </w:p>
    <w:p w14:paraId="40177FA2" w14:textId="67D3F8BD" w:rsidR="001C49E4" w:rsidRPr="003547E0" w:rsidRDefault="003547E0" w:rsidP="001C49E4">
      <w:pPr>
        <w:tabs>
          <w:tab w:val="left" w:pos="399"/>
          <w:tab w:val="left" w:pos="863"/>
          <w:tab w:val="left" w:pos="1368"/>
          <w:tab w:val="left" w:pos="1980"/>
          <w:tab w:val="left" w:pos="5700"/>
        </w:tabs>
        <w:suppressAutoHyphens/>
        <w:spacing w:after="120" w:line="276" w:lineRule="auto"/>
        <w:jc w:val="center"/>
        <w:rPr>
          <w:rFonts w:ascii="Verdana" w:eastAsia="Palatino Linotype" w:hAnsi="Verdana"/>
          <w:b/>
        </w:rPr>
      </w:pPr>
      <w:r w:rsidRPr="00E7501C">
        <w:rPr>
          <w:rFonts w:asciiTheme="minorHAnsi" w:eastAsia="Palatino Linotype" w:hAnsiTheme="minorHAnsi"/>
          <w:b/>
          <w:bCs/>
          <w:color w:val="000000"/>
        </w:rPr>
        <w:t xml:space="preserve">§ </w:t>
      </w:r>
      <w:r w:rsidR="00705CCC">
        <w:rPr>
          <w:rFonts w:asciiTheme="minorHAnsi" w:eastAsia="Palatino Linotype" w:hAnsiTheme="minorHAnsi"/>
          <w:b/>
          <w:bCs/>
          <w:color w:val="000000"/>
        </w:rPr>
        <w:t>11</w:t>
      </w:r>
      <w:r w:rsidRPr="00E7501C">
        <w:rPr>
          <w:rFonts w:asciiTheme="minorHAnsi" w:eastAsia="Palatino Linotype" w:hAnsiTheme="minorHAnsi"/>
          <w:b/>
          <w:bCs/>
          <w:color w:val="000000"/>
        </w:rPr>
        <w:t xml:space="preserve"> </w:t>
      </w:r>
      <w:r w:rsidR="001C49E4">
        <w:rPr>
          <w:rFonts w:asciiTheme="minorHAnsi" w:eastAsia="Palatino Linotype" w:hAnsiTheme="minorHAnsi"/>
          <w:b/>
          <w:bCs/>
          <w:color w:val="000000"/>
        </w:rPr>
        <w:t xml:space="preserve">– </w:t>
      </w:r>
      <w:r w:rsidR="001C49E4" w:rsidRPr="003547E0">
        <w:rPr>
          <w:rFonts w:ascii="Verdana" w:eastAsia="Palatino Linotype" w:hAnsi="Verdana"/>
          <w:b/>
        </w:rPr>
        <w:t>Odstąpienie od Umowy</w:t>
      </w:r>
    </w:p>
    <w:p w14:paraId="60884364" w14:textId="77777777" w:rsidR="001C49E4" w:rsidRPr="003547E0" w:rsidRDefault="001C49E4" w:rsidP="00142C3D">
      <w:pPr>
        <w:widowControl w:val="0"/>
        <w:numPr>
          <w:ilvl w:val="3"/>
          <w:numId w:val="23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spacing w:after="120" w:line="276" w:lineRule="auto"/>
        <w:ind w:left="363" w:hanging="357"/>
        <w:jc w:val="both"/>
        <w:rPr>
          <w:rFonts w:ascii="Verdana" w:hAnsi="Verdana"/>
        </w:rPr>
      </w:pPr>
      <w:r w:rsidRPr="003547E0">
        <w:rPr>
          <w:rFonts w:ascii="Verdana" w:hAnsi="Verdana"/>
          <w:bCs/>
        </w:rPr>
        <w:t>Zamawiającemu</w:t>
      </w:r>
      <w:r w:rsidRPr="003547E0">
        <w:rPr>
          <w:rFonts w:ascii="Verdana" w:hAnsi="Verdana"/>
        </w:rPr>
        <w:t xml:space="preserve"> przysługuje prawo do odstąpienia od Umowy w przypadkach opisanych w art. 456 ust. 1 pkt 1 Ustawy.</w:t>
      </w:r>
    </w:p>
    <w:p w14:paraId="668E2F7D" w14:textId="625219EE" w:rsidR="00755A9A" w:rsidRPr="00755A9A" w:rsidRDefault="001C49E4" w:rsidP="00142C3D">
      <w:pPr>
        <w:widowControl w:val="0"/>
        <w:numPr>
          <w:ilvl w:val="3"/>
          <w:numId w:val="21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spacing w:after="120" w:line="276" w:lineRule="auto"/>
        <w:ind w:left="363" w:hanging="357"/>
        <w:jc w:val="both"/>
        <w:rPr>
          <w:rFonts w:asciiTheme="minorHAnsi" w:hAnsiTheme="minorHAnsi"/>
        </w:rPr>
      </w:pPr>
      <w:r w:rsidRPr="003547E0">
        <w:rPr>
          <w:rFonts w:ascii="Verdana" w:hAnsi="Verdana"/>
        </w:rPr>
        <w:t>Zamawi</w:t>
      </w:r>
      <w:r w:rsidR="00705CCC">
        <w:rPr>
          <w:rFonts w:ascii="Verdana" w:hAnsi="Verdana"/>
        </w:rPr>
        <w:t>ający</w:t>
      </w:r>
      <w:r w:rsidRPr="003547E0">
        <w:rPr>
          <w:rFonts w:ascii="Verdana" w:hAnsi="Verdana"/>
        </w:rPr>
        <w:t xml:space="preserve"> </w:t>
      </w:r>
      <w:r w:rsidR="00755A9A" w:rsidRPr="00755A9A">
        <w:rPr>
          <w:rFonts w:asciiTheme="minorHAnsi" w:hAnsiTheme="minorHAnsi"/>
        </w:rPr>
        <w:t>może również odstąpić od Umowy w sytuacjach i na zasadach przepisanych bezwzględnie obowiązującymi przepisami ustawy – Kodeks cywilny</w:t>
      </w:r>
      <w:r w:rsidR="005F5320">
        <w:rPr>
          <w:rFonts w:asciiTheme="minorHAnsi" w:hAnsiTheme="minorHAnsi"/>
        </w:rPr>
        <w:t>.</w:t>
      </w:r>
      <w:r w:rsidR="00755A9A" w:rsidRPr="00755A9A">
        <w:rPr>
          <w:rFonts w:asciiTheme="minorHAnsi" w:hAnsiTheme="minorHAnsi"/>
        </w:rPr>
        <w:t xml:space="preserve">  </w:t>
      </w:r>
    </w:p>
    <w:p w14:paraId="77C0B848" w14:textId="6B9B31D8" w:rsidR="001C49E4" w:rsidRPr="003547E0" w:rsidRDefault="001C49E4" w:rsidP="00142C3D">
      <w:pPr>
        <w:widowControl w:val="0"/>
        <w:numPr>
          <w:ilvl w:val="3"/>
          <w:numId w:val="21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spacing w:after="120" w:line="276" w:lineRule="auto"/>
        <w:ind w:left="363" w:hanging="357"/>
        <w:jc w:val="both"/>
        <w:rPr>
          <w:rFonts w:ascii="Verdana" w:hAnsi="Verdana"/>
        </w:rPr>
      </w:pPr>
      <w:r w:rsidRPr="003547E0">
        <w:rPr>
          <w:rFonts w:ascii="Verdana" w:hAnsi="Verdana"/>
        </w:rPr>
        <w:t xml:space="preserve">W przypadku wystąpienia okoliczności, o których mowa w ust. 2, Zamawiającemu przysługuje prawo odstąpienia od Umowy w terminie 30 dni od dnia powzięcia wiadomości o okolicznościach wymienionych w ust. 2. </w:t>
      </w:r>
    </w:p>
    <w:p w14:paraId="376A953F" w14:textId="77777777" w:rsidR="001C49E4" w:rsidRPr="003547E0" w:rsidRDefault="001C49E4" w:rsidP="00142C3D">
      <w:pPr>
        <w:numPr>
          <w:ilvl w:val="0"/>
          <w:numId w:val="22"/>
        </w:numPr>
        <w:suppressAutoHyphens/>
        <w:spacing w:after="120" w:line="276" w:lineRule="auto"/>
        <w:ind w:left="357" w:hanging="357"/>
        <w:jc w:val="both"/>
        <w:rPr>
          <w:rFonts w:ascii="Verdana" w:hAnsi="Verdana"/>
        </w:rPr>
      </w:pPr>
      <w:r w:rsidRPr="003547E0">
        <w:rPr>
          <w:rFonts w:ascii="Verdana" w:hAnsi="Verdana"/>
        </w:rPr>
        <w:t xml:space="preserve">Oświadczenie o odstąpieniu od Umowy należy złożyć drugiej Stronie w formie pisemnej </w:t>
      </w:r>
      <w:r w:rsidRPr="005C79E1">
        <w:rPr>
          <w:rFonts w:ascii="Verdana" w:hAnsi="Verdana"/>
          <w:bCs/>
        </w:rPr>
        <w:t>lub w postaci elektronicznej, na zasadach wskazanych w art. 77</w:t>
      </w:r>
      <w:r w:rsidRPr="005C79E1">
        <w:rPr>
          <w:rFonts w:ascii="Verdana" w:hAnsi="Verdana"/>
          <w:bCs/>
          <w:vertAlign w:val="superscript"/>
        </w:rPr>
        <w:t>2</w:t>
      </w:r>
      <w:r w:rsidRPr="005C79E1">
        <w:rPr>
          <w:rFonts w:ascii="Verdana" w:hAnsi="Verdana"/>
          <w:bCs/>
        </w:rPr>
        <w:t xml:space="preserve"> </w:t>
      </w:r>
      <w:r w:rsidRPr="005C79E1">
        <w:rPr>
          <w:rFonts w:ascii="Verdana" w:hAnsi="Verdana"/>
          <w:bCs/>
        </w:rPr>
        <w:lastRenderedPageBreak/>
        <w:t>Kodeksu cywilnego</w:t>
      </w:r>
      <w:r w:rsidRPr="005C79E1">
        <w:rPr>
          <w:rFonts w:ascii="Verdana" w:hAnsi="Verdana"/>
        </w:rPr>
        <w:t>.</w:t>
      </w:r>
      <w:r w:rsidRPr="003547E0">
        <w:rPr>
          <w:rFonts w:ascii="Verdana" w:hAnsi="Verdana"/>
        </w:rPr>
        <w:t xml:space="preserve"> Oświadczenie to musi zawierać uzasadnienie faktyczne i prawne.</w:t>
      </w:r>
    </w:p>
    <w:p w14:paraId="0EEC6BBB" w14:textId="77777777" w:rsidR="001C49E4" w:rsidRPr="003547E0" w:rsidRDefault="001C49E4" w:rsidP="00142C3D">
      <w:pPr>
        <w:numPr>
          <w:ilvl w:val="0"/>
          <w:numId w:val="22"/>
        </w:numPr>
        <w:suppressAutoHyphens/>
        <w:spacing w:after="120" w:line="276" w:lineRule="auto"/>
        <w:ind w:left="357" w:hanging="357"/>
        <w:jc w:val="both"/>
        <w:rPr>
          <w:rFonts w:ascii="Verdana" w:hAnsi="Verdana"/>
        </w:rPr>
      </w:pPr>
      <w:r w:rsidRPr="003547E0">
        <w:rPr>
          <w:rFonts w:ascii="Verdana" w:hAnsi="Verdana"/>
        </w:rPr>
        <w:t>Odstąpienie Zamawiającego od Umowy nie zwalnia Wykonawcy od zapłaty kary umownej lub odszkodowania.</w:t>
      </w:r>
    </w:p>
    <w:p w14:paraId="1EED903F" w14:textId="77777777" w:rsidR="001C49E4" w:rsidRPr="003547E0" w:rsidRDefault="001C49E4" w:rsidP="00142C3D">
      <w:pPr>
        <w:numPr>
          <w:ilvl w:val="0"/>
          <w:numId w:val="22"/>
        </w:numPr>
        <w:suppressAutoHyphens/>
        <w:spacing w:after="120" w:line="276" w:lineRule="auto"/>
        <w:ind w:left="357" w:right="11" w:hanging="357"/>
        <w:jc w:val="both"/>
        <w:rPr>
          <w:rFonts w:ascii="Verdana" w:hAnsi="Verdana"/>
        </w:rPr>
      </w:pPr>
      <w:r w:rsidRPr="003547E0">
        <w:rPr>
          <w:rFonts w:ascii="Verdana" w:hAnsi="Verdana"/>
          <w:bCs/>
        </w:rPr>
        <w:t xml:space="preserve">Zamawiający może odstąpić od Umowy w terminie 30 dni od powzięcia wiadomości o okolicznościach określonych w art. 456 ust. 1 pkt 2 Ustawy. W tym przypadku Wykonawca może żądać wyłącznie wynagrodzenia należnego z tytułu wykonania części Umowy. </w:t>
      </w:r>
      <w:bookmarkStart w:id="12" w:name="_Hlk511214829"/>
      <w:r w:rsidRPr="003547E0">
        <w:rPr>
          <w:rFonts w:ascii="Verdana" w:hAnsi="Verdana"/>
          <w:bCs/>
        </w:rPr>
        <w:t>Do oświadczenia o rozwiązaniu Umowy odpowiednie zastosowanie ma ust. 5.</w:t>
      </w:r>
      <w:bookmarkEnd w:id="12"/>
    </w:p>
    <w:p w14:paraId="1AC373EA" w14:textId="25E1A925" w:rsidR="001C49E4" w:rsidRPr="003547E0" w:rsidRDefault="001C49E4" w:rsidP="0025540D">
      <w:pPr>
        <w:suppressAutoHyphens/>
        <w:spacing w:after="120" w:line="276" w:lineRule="auto"/>
        <w:ind w:left="426" w:hanging="426"/>
        <w:jc w:val="center"/>
        <w:rPr>
          <w:rFonts w:ascii="Verdana" w:eastAsia="Palatino Linotype" w:hAnsi="Verdana"/>
          <w:b/>
          <w:bCs/>
          <w:color w:val="000000"/>
        </w:rPr>
      </w:pPr>
      <w:r w:rsidRPr="00E7501C">
        <w:rPr>
          <w:rFonts w:asciiTheme="minorHAnsi" w:eastAsia="Palatino Linotype" w:hAnsiTheme="minorHAnsi"/>
          <w:b/>
          <w:bCs/>
          <w:color w:val="000000"/>
        </w:rPr>
        <w:t xml:space="preserve">§ </w:t>
      </w:r>
      <w:r>
        <w:rPr>
          <w:rFonts w:asciiTheme="minorHAnsi" w:eastAsia="Palatino Linotype" w:hAnsiTheme="minorHAnsi"/>
          <w:b/>
          <w:bCs/>
          <w:color w:val="000000"/>
        </w:rPr>
        <w:t>1</w:t>
      </w:r>
      <w:r w:rsidR="00705CCC">
        <w:rPr>
          <w:rFonts w:asciiTheme="minorHAnsi" w:eastAsia="Palatino Linotype" w:hAnsiTheme="minorHAnsi"/>
          <w:b/>
          <w:bCs/>
          <w:color w:val="000000"/>
        </w:rPr>
        <w:t>2</w:t>
      </w:r>
      <w:r w:rsidRPr="00E7501C">
        <w:rPr>
          <w:rFonts w:asciiTheme="minorHAnsi" w:eastAsia="Palatino Linotype" w:hAnsiTheme="minorHAnsi"/>
          <w:b/>
          <w:bCs/>
          <w:color w:val="000000"/>
        </w:rPr>
        <w:t xml:space="preserve"> </w:t>
      </w:r>
      <w:r>
        <w:rPr>
          <w:rFonts w:asciiTheme="minorHAnsi" w:eastAsia="Palatino Linotype" w:hAnsiTheme="minorHAnsi"/>
          <w:b/>
          <w:bCs/>
          <w:color w:val="000000"/>
        </w:rPr>
        <w:t xml:space="preserve">– </w:t>
      </w:r>
      <w:r w:rsidRPr="003547E0">
        <w:rPr>
          <w:rFonts w:ascii="Verdana" w:eastAsia="Palatino Linotype" w:hAnsi="Verdana"/>
          <w:b/>
          <w:bCs/>
          <w:color w:val="000000"/>
        </w:rPr>
        <w:t>Zmiana umowy</w:t>
      </w:r>
    </w:p>
    <w:p w14:paraId="5742A63B" w14:textId="77777777" w:rsidR="001C49E4" w:rsidRDefault="001C49E4" w:rsidP="0025540D">
      <w:pPr>
        <w:numPr>
          <w:ilvl w:val="0"/>
          <w:numId w:val="14"/>
        </w:numPr>
        <w:tabs>
          <w:tab w:val="clear" w:pos="0"/>
        </w:tabs>
        <w:suppressAutoHyphens/>
        <w:spacing w:after="120" w:line="276" w:lineRule="auto"/>
        <w:ind w:left="426" w:hanging="426"/>
        <w:jc w:val="both"/>
        <w:rPr>
          <w:rFonts w:ascii="Verdana" w:eastAsia="Palatino Linotype" w:hAnsi="Verdana"/>
          <w:bCs/>
          <w:color w:val="000000"/>
        </w:rPr>
      </w:pPr>
      <w:r>
        <w:rPr>
          <w:rFonts w:ascii="Verdana" w:eastAsia="Palatino Linotype" w:hAnsi="Verdana"/>
          <w:bCs/>
          <w:color w:val="000000"/>
        </w:rPr>
        <w:t>Z</w:t>
      </w:r>
      <w:r w:rsidRPr="003547E0">
        <w:rPr>
          <w:rFonts w:ascii="Verdana" w:eastAsia="Palatino Linotype" w:hAnsi="Verdana"/>
          <w:bCs/>
          <w:color w:val="000000"/>
        </w:rPr>
        <w:t>miana Umowy może zostać dokonana w</w:t>
      </w:r>
      <w:r w:rsidR="0025540D">
        <w:rPr>
          <w:rFonts w:ascii="Verdana" w:eastAsia="Palatino Linotype" w:hAnsi="Verdana"/>
          <w:bCs/>
          <w:color w:val="000000"/>
        </w:rPr>
        <w:t>yłącznie w zakresie dopuszczonym ustawą Prawo zamówień publicznych.</w:t>
      </w:r>
    </w:p>
    <w:p w14:paraId="32F0178D" w14:textId="77777777" w:rsidR="0025540D" w:rsidRPr="0025540D" w:rsidRDefault="0025540D" w:rsidP="0025540D">
      <w:pPr>
        <w:numPr>
          <w:ilvl w:val="0"/>
          <w:numId w:val="14"/>
        </w:numPr>
        <w:tabs>
          <w:tab w:val="clear" w:pos="0"/>
        </w:tabs>
        <w:suppressAutoHyphens/>
        <w:spacing w:after="120" w:line="276" w:lineRule="auto"/>
        <w:ind w:left="426" w:hanging="426"/>
        <w:jc w:val="both"/>
        <w:rPr>
          <w:rFonts w:ascii="Verdana" w:eastAsia="Palatino Linotype" w:hAnsi="Verdana"/>
          <w:bCs/>
          <w:color w:val="000000"/>
        </w:rPr>
      </w:pPr>
      <w:r w:rsidRPr="0025540D">
        <w:rPr>
          <w:rFonts w:ascii="Verdana" w:eastAsia="Palatino Linotype" w:hAnsi="Verdana"/>
          <w:bCs/>
          <w:color w:val="000000"/>
        </w:rPr>
        <w:t xml:space="preserve">Strony na podstawie art. 455 ust. 1 pkt 1 ustawy Prawo zamówień publicznych przewidują możliwość wprowadzenia istotnych zmian umowy w stosunku do treści oferty w przypadku, gdy: </w:t>
      </w:r>
    </w:p>
    <w:p w14:paraId="3FC44833" w14:textId="77777777" w:rsidR="0025540D" w:rsidRPr="0025540D" w:rsidRDefault="0025540D" w:rsidP="0025540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Calibri"/>
          <w:color w:val="000000"/>
          <w:lang w:eastAsia="en-US"/>
        </w:rPr>
      </w:pPr>
      <w:r w:rsidRPr="0025540D">
        <w:rPr>
          <w:rFonts w:asciiTheme="minorHAnsi" w:eastAsiaTheme="minorHAnsi" w:hAnsiTheme="minorHAnsi" w:cs="Calibri"/>
          <w:color w:val="000000"/>
          <w:lang w:eastAsia="en-US"/>
        </w:rPr>
        <w:t xml:space="preserve">nastąpi zmiana nazwy handlowej lub innego oznaczenia towaru wskazanego w ofercie niepowodująca zmiany przedmiotu umowy; </w:t>
      </w:r>
    </w:p>
    <w:p w14:paraId="6812AD68" w14:textId="77777777" w:rsidR="0025540D" w:rsidRPr="0025540D" w:rsidRDefault="0025540D" w:rsidP="0025540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Calibri"/>
          <w:color w:val="000000"/>
          <w:lang w:eastAsia="en-US"/>
        </w:rPr>
      </w:pPr>
      <w:r w:rsidRPr="0025540D">
        <w:rPr>
          <w:rFonts w:asciiTheme="minorHAnsi" w:eastAsiaTheme="minorHAnsi" w:hAnsiTheme="minorHAnsi" w:cs="Calibri"/>
          <w:color w:val="000000"/>
          <w:lang w:eastAsia="en-US"/>
        </w:rPr>
        <w:t>zmiany terminu realizacji dostaw z uwagi na:</w:t>
      </w:r>
    </w:p>
    <w:p w14:paraId="2F9369AA" w14:textId="77777777" w:rsidR="0025540D" w:rsidRPr="0025540D" w:rsidRDefault="0025540D" w:rsidP="0025540D">
      <w:pPr>
        <w:pStyle w:val="Akapitzlist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Calibri"/>
          <w:color w:val="000000"/>
          <w:lang w:eastAsia="en-US"/>
        </w:rPr>
      </w:pPr>
      <w:r w:rsidRPr="0025540D">
        <w:rPr>
          <w:rFonts w:asciiTheme="minorHAnsi" w:eastAsiaTheme="minorHAnsi" w:hAnsiTheme="minorHAnsi" w:cs="Calibri"/>
          <w:color w:val="000000"/>
          <w:lang w:eastAsia="en-US"/>
        </w:rPr>
        <w:t>-  konieczność zmiany sposobu wykonania umowy, o ile zmiana taka jest konieczna w celu prawidłowego wykonania umowy;</w:t>
      </w:r>
    </w:p>
    <w:p w14:paraId="45497467" w14:textId="77777777" w:rsidR="0025540D" w:rsidRPr="0025540D" w:rsidRDefault="0025540D" w:rsidP="0025540D">
      <w:pPr>
        <w:pStyle w:val="Akapitzlist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Calibri"/>
          <w:color w:val="000000"/>
          <w:lang w:eastAsia="en-US"/>
        </w:rPr>
      </w:pPr>
      <w:r w:rsidRPr="0025540D">
        <w:rPr>
          <w:rFonts w:asciiTheme="minorHAnsi" w:eastAsiaTheme="minorHAnsi" w:hAnsiTheme="minorHAnsi" w:cs="Calibri"/>
          <w:color w:val="000000"/>
          <w:lang w:eastAsia="en-US"/>
        </w:rPr>
        <w:t>- okoliczności wynikających z działania siły wyższej, uniemożliwiających wykonanie przedmiotu umowy.</w:t>
      </w:r>
    </w:p>
    <w:p w14:paraId="2E035E7F" w14:textId="77777777" w:rsidR="0025540D" w:rsidRPr="0025540D" w:rsidRDefault="0025540D" w:rsidP="0025540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Calibri"/>
          <w:color w:val="000000"/>
          <w:lang w:eastAsia="en-US"/>
        </w:rPr>
      </w:pPr>
      <w:r w:rsidRPr="0025540D">
        <w:rPr>
          <w:rFonts w:asciiTheme="minorHAnsi" w:eastAsiaTheme="minorHAnsi" w:hAnsiTheme="minorHAnsi" w:cs="Calibri"/>
          <w:color w:val="000000"/>
          <w:lang w:eastAsia="en-US"/>
        </w:rPr>
        <w:t xml:space="preserve">nastąpi zmiana przepisów prawa powszechnie obowiązującego, która ma wpływ na termin, sposób lub zakres realizacji przedmiotu umowy, </w:t>
      </w:r>
    </w:p>
    <w:p w14:paraId="524D0820" w14:textId="041B2B66" w:rsidR="0025540D" w:rsidRDefault="0025540D" w:rsidP="008E013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rPr>
          <w:rFonts w:asciiTheme="minorHAnsi" w:eastAsiaTheme="minorHAnsi" w:hAnsiTheme="minorHAnsi" w:cs="Calibri"/>
          <w:color w:val="000000"/>
          <w:lang w:eastAsia="en-US"/>
        </w:rPr>
      </w:pPr>
      <w:r w:rsidRPr="0025540D">
        <w:rPr>
          <w:rFonts w:asciiTheme="minorHAnsi" w:eastAsiaTheme="minorHAnsi" w:hAnsiTheme="minorHAnsi" w:cs="Calibri"/>
          <w:color w:val="000000"/>
          <w:lang w:eastAsia="en-US"/>
        </w:rPr>
        <w:t xml:space="preserve">nastąpi konieczność dostarczenia innego Sprzętu, posiadającego parametry nie gorsze niż zaoferowane przez Wykonawcę w ofercie złożonej w postępowaniu, spowodowana zakończeniem produkcji Sprzętu lub wycofaniem danego modelu z produkcji lub obrotu na terytorium Rzeczypospolitej Polskiej, </w:t>
      </w:r>
    </w:p>
    <w:p w14:paraId="215CA952" w14:textId="12164A74" w:rsidR="00D51178" w:rsidRDefault="00D51178" w:rsidP="00D5117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Theme="minorHAnsi" w:eastAsiaTheme="minorHAnsi" w:hAnsiTheme="minorHAnsi" w:cs="Calibri"/>
          <w:color w:val="000000"/>
          <w:lang w:eastAsia="en-US"/>
        </w:rPr>
      </w:pPr>
      <w:r>
        <w:rPr>
          <w:rFonts w:asciiTheme="minorHAnsi" w:eastAsiaTheme="minorHAnsi" w:hAnsiTheme="minorHAnsi" w:cs="Calibri"/>
          <w:color w:val="000000"/>
          <w:lang w:eastAsia="en-US"/>
        </w:rPr>
        <w:t>nastąpią p</w:t>
      </w:r>
      <w:r w:rsidRPr="00D51178">
        <w:rPr>
          <w:rFonts w:asciiTheme="minorHAnsi" w:eastAsiaTheme="minorHAnsi" w:hAnsiTheme="minorHAnsi" w:cs="Calibri"/>
          <w:color w:val="000000"/>
          <w:lang w:eastAsia="en-US"/>
        </w:rPr>
        <w:t xml:space="preserve">roblemy z </w:t>
      </w:r>
      <w:r>
        <w:rPr>
          <w:rFonts w:asciiTheme="minorHAnsi" w:eastAsiaTheme="minorHAnsi" w:hAnsiTheme="minorHAnsi" w:cs="Calibri"/>
          <w:color w:val="000000"/>
          <w:lang w:eastAsia="en-US"/>
        </w:rPr>
        <w:t>w</w:t>
      </w:r>
      <w:r w:rsidRPr="00D51178">
        <w:rPr>
          <w:rFonts w:asciiTheme="minorHAnsi" w:eastAsiaTheme="minorHAnsi" w:hAnsiTheme="minorHAnsi" w:cs="Calibri"/>
          <w:color w:val="000000"/>
          <w:lang w:eastAsia="en-US"/>
        </w:rPr>
        <w:t xml:space="preserve">ydajnością lub </w:t>
      </w:r>
      <w:r>
        <w:rPr>
          <w:rFonts w:asciiTheme="minorHAnsi" w:eastAsiaTheme="minorHAnsi" w:hAnsiTheme="minorHAnsi" w:cs="Calibri"/>
          <w:color w:val="000000"/>
          <w:lang w:eastAsia="en-US"/>
        </w:rPr>
        <w:t>n</w:t>
      </w:r>
      <w:r w:rsidRPr="00D51178">
        <w:rPr>
          <w:rFonts w:asciiTheme="minorHAnsi" w:eastAsiaTheme="minorHAnsi" w:hAnsiTheme="minorHAnsi" w:cs="Calibri"/>
          <w:color w:val="000000"/>
          <w:lang w:eastAsia="en-US"/>
        </w:rPr>
        <w:t>iezawodnością</w:t>
      </w:r>
      <w:r>
        <w:rPr>
          <w:rFonts w:asciiTheme="minorHAnsi" w:eastAsiaTheme="minorHAnsi" w:hAnsiTheme="minorHAnsi" w:cs="Calibri"/>
          <w:color w:val="000000"/>
          <w:lang w:eastAsia="en-US"/>
        </w:rPr>
        <w:t xml:space="preserve"> -</w:t>
      </w:r>
      <w:r w:rsidRPr="00D51178">
        <w:rPr>
          <w:rFonts w:asciiTheme="minorHAnsi" w:eastAsiaTheme="minorHAnsi" w:hAnsiTheme="minorHAnsi" w:cs="Calibri"/>
          <w:color w:val="000000"/>
          <w:lang w:eastAsia="en-US"/>
        </w:rPr>
        <w:t xml:space="preserve"> </w:t>
      </w:r>
      <w:r>
        <w:rPr>
          <w:rFonts w:asciiTheme="minorHAnsi" w:eastAsiaTheme="minorHAnsi" w:hAnsiTheme="minorHAnsi" w:cs="Calibri"/>
          <w:color w:val="000000"/>
          <w:lang w:eastAsia="en-US"/>
        </w:rPr>
        <w:t>j</w:t>
      </w:r>
      <w:r w:rsidRPr="00D51178">
        <w:rPr>
          <w:rFonts w:asciiTheme="minorHAnsi" w:eastAsiaTheme="minorHAnsi" w:hAnsiTheme="minorHAnsi" w:cs="Calibri"/>
          <w:color w:val="000000"/>
          <w:lang w:eastAsia="en-US"/>
        </w:rPr>
        <w:t>eśli w fazie testów lub eksploatacji ujawnią się problemy z wydajnością, stabilnością lub niezawodnością sprzętu, może to wymagać dokonania zmian technicznych</w:t>
      </w:r>
      <w:r>
        <w:rPr>
          <w:rFonts w:asciiTheme="minorHAnsi" w:eastAsiaTheme="minorHAnsi" w:hAnsiTheme="minorHAnsi" w:cs="Calibri"/>
          <w:color w:val="000000"/>
          <w:lang w:eastAsia="en-US"/>
        </w:rPr>
        <w:t>,</w:t>
      </w:r>
    </w:p>
    <w:p w14:paraId="7C32F72A" w14:textId="61E2E4FD" w:rsidR="00D51178" w:rsidRDefault="00D51178" w:rsidP="00D5117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Theme="minorHAnsi" w:eastAsiaTheme="minorHAnsi" w:hAnsiTheme="minorHAnsi" w:cs="Calibri"/>
          <w:color w:val="000000"/>
          <w:lang w:eastAsia="en-US"/>
        </w:rPr>
      </w:pPr>
      <w:r>
        <w:rPr>
          <w:rFonts w:asciiTheme="minorHAnsi" w:eastAsiaTheme="minorHAnsi" w:hAnsiTheme="minorHAnsi" w:cs="Calibri"/>
          <w:color w:val="000000"/>
          <w:lang w:eastAsia="en-US"/>
        </w:rPr>
        <w:t>nastąpi konieczność i</w:t>
      </w:r>
      <w:r w:rsidRPr="00D51178">
        <w:rPr>
          <w:rFonts w:asciiTheme="minorHAnsi" w:eastAsiaTheme="minorHAnsi" w:hAnsiTheme="minorHAnsi" w:cs="Calibri"/>
          <w:color w:val="000000"/>
          <w:lang w:eastAsia="en-US"/>
        </w:rPr>
        <w:t>ntegracj</w:t>
      </w:r>
      <w:r>
        <w:rPr>
          <w:rFonts w:asciiTheme="minorHAnsi" w:eastAsiaTheme="minorHAnsi" w:hAnsiTheme="minorHAnsi" w:cs="Calibri"/>
          <w:color w:val="000000"/>
          <w:lang w:eastAsia="en-US"/>
        </w:rPr>
        <w:t>i</w:t>
      </w:r>
      <w:r w:rsidRPr="00D51178">
        <w:rPr>
          <w:rFonts w:asciiTheme="minorHAnsi" w:eastAsiaTheme="minorHAnsi" w:hAnsiTheme="minorHAnsi" w:cs="Calibri"/>
          <w:color w:val="000000"/>
          <w:lang w:eastAsia="en-US"/>
        </w:rPr>
        <w:t xml:space="preserve"> z </w:t>
      </w:r>
      <w:r>
        <w:rPr>
          <w:rFonts w:asciiTheme="minorHAnsi" w:eastAsiaTheme="minorHAnsi" w:hAnsiTheme="minorHAnsi" w:cs="Calibri"/>
          <w:color w:val="000000"/>
          <w:lang w:eastAsia="en-US"/>
        </w:rPr>
        <w:t>i</w:t>
      </w:r>
      <w:r w:rsidRPr="00D51178">
        <w:rPr>
          <w:rFonts w:asciiTheme="minorHAnsi" w:eastAsiaTheme="minorHAnsi" w:hAnsiTheme="minorHAnsi" w:cs="Calibri"/>
          <w:color w:val="000000"/>
          <w:lang w:eastAsia="en-US"/>
        </w:rPr>
        <w:t xml:space="preserve">nnymi </w:t>
      </w:r>
      <w:r>
        <w:rPr>
          <w:rFonts w:asciiTheme="minorHAnsi" w:eastAsiaTheme="minorHAnsi" w:hAnsiTheme="minorHAnsi" w:cs="Calibri"/>
          <w:color w:val="000000"/>
          <w:lang w:eastAsia="en-US"/>
        </w:rPr>
        <w:t>s</w:t>
      </w:r>
      <w:r w:rsidRPr="00D51178">
        <w:rPr>
          <w:rFonts w:asciiTheme="minorHAnsi" w:eastAsiaTheme="minorHAnsi" w:hAnsiTheme="minorHAnsi" w:cs="Calibri"/>
          <w:color w:val="000000"/>
          <w:lang w:eastAsia="en-US"/>
        </w:rPr>
        <w:t>ystemami</w:t>
      </w:r>
      <w:r>
        <w:rPr>
          <w:rFonts w:asciiTheme="minorHAnsi" w:eastAsiaTheme="minorHAnsi" w:hAnsiTheme="minorHAnsi" w:cs="Calibri"/>
          <w:color w:val="000000"/>
          <w:lang w:eastAsia="en-US"/>
        </w:rPr>
        <w:t xml:space="preserve"> - z</w:t>
      </w:r>
      <w:r w:rsidRPr="00D51178">
        <w:rPr>
          <w:rFonts w:asciiTheme="minorHAnsi" w:eastAsiaTheme="minorHAnsi" w:hAnsiTheme="minorHAnsi" w:cs="Calibri"/>
          <w:color w:val="000000"/>
          <w:lang w:eastAsia="en-US"/>
        </w:rPr>
        <w:t>miany mogą być wymagane, aby zapewnić kompatybilność sprzętu z innymi systemami lub urządzeniami, z którymi ma on współpracować</w:t>
      </w:r>
      <w:r>
        <w:rPr>
          <w:rFonts w:asciiTheme="minorHAnsi" w:eastAsiaTheme="minorHAnsi" w:hAnsiTheme="minorHAnsi" w:cs="Calibri"/>
          <w:color w:val="000000"/>
          <w:lang w:eastAsia="en-US"/>
        </w:rPr>
        <w:t>,</w:t>
      </w:r>
    </w:p>
    <w:p w14:paraId="58779CFE" w14:textId="1708AFC1" w:rsidR="00D51178" w:rsidRPr="0025540D" w:rsidRDefault="00D51178" w:rsidP="00D5117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Theme="minorHAnsi" w:eastAsiaTheme="minorHAnsi" w:hAnsiTheme="minorHAnsi" w:cs="Calibri"/>
          <w:color w:val="000000"/>
          <w:lang w:eastAsia="en-US"/>
        </w:rPr>
      </w:pPr>
      <w:r>
        <w:rPr>
          <w:rFonts w:asciiTheme="minorHAnsi" w:eastAsiaTheme="minorHAnsi" w:hAnsiTheme="minorHAnsi" w:cs="Calibri"/>
          <w:color w:val="000000"/>
          <w:lang w:eastAsia="en-US"/>
        </w:rPr>
        <w:t xml:space="preserve">wystąpią problemy z </w:t>
      </w:r>
      <w:r w:rsidRPr="00D51178">
        <w:rPr>
          <w:rFonts w:asciiTheme="minorHAnsi" w:eastAsiaTheme="minorHAnsi" w:hAnsiTheme="minorHAnsi" w:cs="Calibri"/>
          <w:color w:val="000000"/>
          <w:lang w:eastAsia="en-US"/>
        </w:rPr>
        <w:t>dostępności</w:t>
      </w:r>
      <w:r>
        <w:rPr>
          <w:rFonts w:asciiTheme="minorHAnsi" w:eastAsiaTheme="minorHAnsi" w:hAnsiTheme="minorHAnsi" w:cs="Calibri"/>
          <w:color w:val="000000"/>
          <w:lang w:eastAsia="en-US"/>
        </w:rPr>
        <w:t>ą</w:t>
      </w:r>
      <w:r w:rsidRPr="00D51178">
        <w:rPr>
          <w:rFonts w:asciiTheme="minorHAnsi" w:eastAsiaTheme="minorHAnsi" w:hAnsiTheme="minorHAnsi" w:cs="Calibri"/>
          <w:color w:val="000000"/>
          <w:lang w:eastAsia="en-US"/>
        </w:rPr>
        <w:t xml:space="preserve"> określonych materiałów lub komponentów spowodowan</w:t>
      </w:r>
      <w:r>
        <w:rPr>
          <w:rFonts w:asciiTheme="minorHAnsi" w:eastAsiaTheme="minorHAnsi" w:hAnsiTheme="minorHAnsi" w:cs="Calibri"/>
          <w:color w:val="000000"/>
          <w:lang w:eastAsia="en-US"/>
        </w:rPr>
        <w:t>e</w:t>
      </w:r>
      <w:r w:rsidRPr="00D51178">
        <w:rPr>
          <w:rFonts w:asciiTheme="minorHAnsi" w:eastAsiaTheme="minorHAnsi" w:hAnsiTheme="minorHAnsi" w:cs="Calibri"/>
          <w:color w:val="000000"/>
          <w:lang w:eastAsia="en-US"/>
        </w:rPr>
        <w:t xml:space="preserve"> przerwami w łańcuchu dostaw, wycofaniem produktów z rynku, problem</w:t>
      </w:r>
      <w:r>
        <w:rPr>
          <w:rFonts w:asciiTheme="minorHAnsi" w:eastAsiaTheme="minorHAnsi" w:hAnsiTheme="minorHAnsi" w:cs="Calibri"/>
          <w:color w:val="000000"/>
          <w:lang w:eastAsia="en-US"/>
        </w:rPr>
        <w:t>ami</w:t>
      </w:r>
      <w:r w:rsidRPr="00D51178">
        <w:rPr>
          <w:rFonts w:asciiTheme="minorHAnsi" w:eastAsiaTheme="minorHAnsi" w:hAnsiTheme="minorHAnsi" w:cs="Calibri"/>
          <w:color w:val="000000"/>
          <w:lang w:eastAsia="en-US"/>
        </w:rPr>
        <w:t xml:space="preserve"> dystrybucyjn</w:t>
      </w:r>
      <w:r>
        <w:rPr>
          <w:rFonts w:asciiTheme="minorHAnsi" w:eastAsiaTheme="minorHAnsi" w:hAnsiTheme="minorHAnsi" w:cs="Calibri"/>
          <w:color w:val="000000"/>
          <w:lang w:eastAsia="en-US"/>
        </w:rPr>
        <w:t>ymi</w:t>
      </w:r>
      <w:r w:rsidRPr="00D51178">
        <w:rPr>
          <w:rFonts w:asciiTheme="minorHAnsi" w:eastAsiaTheme="minorHAnsi" w:hAnsiTheme="minorHAnsi" w:cs="Calibri"/>
          <w:color w:val="000000"/>
          <w:lang w:eastAsia="en-US"/>
        </w:rPr>
        <w:t xml:space="preserve">, </w:t>
      </w:r>
    </w:p>
    <w:p w14:paraId="703D933B" w14:textId="128BB543" w:rsidR="0025540D" w:rsidRDefault="0025540D" w:rsidP="008E013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rPr>
          <w:rFonts w:asciiTheme="minorHAnsi" w:eastAsiaTheme="minorHAnsi" w:hAnsiTheme="minorHAnsi" w:cs="Calibri"/>
          <w:color w:val="000000"/>
          <w:lang w:eastAsia="en-US"/>
        </w:rPr>
      </w:pPr>
      <w:r w:rsidRPr="008E013C">
        <w:rPr>
          <w:rFonts w:asciiTheme="minorHAnsi" w:eastAsiaTheme="minorHAnsi" w:hAnsiTheme="minorHAnsi" w:cs="Calibri"/>
          <w:color w:val="000000"/>
          <w:lang w:eastAsia="en-US"/>
        </w:rPr>
        <w:t xml:space="preserve">Warunkiem dokonania zmian, o których mowa w ust. </w:t>
      </w:r>
      <w:r w:rsidR="008E013C">
        <w:rPr>
          <w:rFonts w:asciiTheme="minorHAnsi" w:eastAsiaTheme="minorHAnsi" w:hAnsiTheme="minorHAnsi" w:cs="Calibri"/>
          <w:color w:val="000000"/>
          <w:lang w:eastAsia="en-US"/>
        </w:rPr>
        <w:t>2</w:t>
      </w:r>
      <w:r w:rsidRPr="008E013C">
        <w:rPr>
          <w:rFonts w:asciiTheme="minorHAnsi" w:eastAsiaTheme="minorHAnsi" w:hAnsiTheme="minorHAnsi" w:cs="Calibri"/>
          <w:color w:val="000000"/>
          <w:lang w:eastAsia="en-US"/>
        </w:rPr>
        <w:t xml:space="preserve">, jest złożenie pisemnego wniosku, przez stronę inicjującą zmianę, zawierającego m.in. dokładny opis propozycji zmian oraz uzasadnienie celowości tych zmian lub oświadczenie producenta Sprzętu - w przypadku, o którym mowa w ust. </w:t>
      </w:r>
      <w:r w:rsidR="00705CCC">
        <w:rPr>
          <w:rFonts w:asciiTheme="minorHAnsi" w:eastAsiaTheme="minorHAnsi" w:hAnsiTheme="minorHAnsi" w:cs="Calibri"/>
          <w:color w:val="000000"/>
          <w:lang w:eastAsia="en-US"/>
        </w:rPr>
        <w:t>2</w:t>
      </w:r>
      <w:r w:rsidRPr="008E013C">
        <w:rPr>
          <w:rFonts w:asciiTheme="minorHAnsi" w:eastAsiaTheme="minorHAnsi" w:hAnsiTheme="minorHAnsi" w:cs="Calibri"/>
          <w:color w:val="000000"/>
          <w:lang w:eastAsia="en-US"/>
        </w:rPr>
        <w:t xml:space="preserve"> pkt </w:t>
      </w:r>
      <w:r w:rsidR="008E013C">
        <w:rPr>
          <w:rFonts w:asciiTheme="minorHAnsi" w:eastAsiaTheme="minorHAnsi" w:hAnsiTheme="minorHAnsi" w:cs="Calibri"/>
          <w:color w:val="000000"/>
          <w:lang w:eastAsia="en-US"/>
        </w:rPr>
        <w:t>d)</w:t>
      </w:r>
      <w:r w:rsidRPr="008E013C">
        <w:rPr>
          <w:rFonts w:asciiTheme="minorHAnsi" w:eastAsiaTheme="minorHAnsi" w:hAnsiTheme="minorHAnsi" w:cs="Calibri"/>
          <w:color w:val="000000"/>
          <w:lang w:eastAsia="en-US"/>
        </w:rPr>
        <w:t xml:space="preserve">. </w:t>
      </w:r>
    </w:p>
    <w:p w14:paraId="054635F3" w14:textId="0E6D7269" w:rsidR="001C49E4" w:rsidRPr="008E013C" w:rsidRDefault="001C49E4" w:rsidP="008E013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rPr>
          <w:rFonts w:asciiTheme="minorHAnsi" w:eastAsiaTheme="minorHAnsi" w:hAnsiTheme="minorHAnsi" w:cs="Calibri"/>
          <w:color w:val="000000"/>
          <w:lang w:eastAsia="en-US"/>
        </w:rPr>
      </w:pPr>
      <w:r w:rsidRPr="008E013C">
        <w:rPr>
          <w:rFonts w:ascii="Verdana" w:eastAsia="Palatino Linotype" w:hAnsi="Verdana"/>
          <w:bCs/>
          <w:color w:val="000000"/>
        </w:rPr>
        <w:lastRenderedPageBreak/>
        <w:t xml:space="preserve">Dokonanie zmian, o których mowa </w:t>
      </w:r>
      <w:r w:rsidR="008E013C">
        <w:rPr>
          <w:rFonts w:ascii="Verdana" w:eastAsia="Palatino Linotype" w:hAnsi="Verdana"/>
          <w:bCs/>
          <w:color w:val="000000"/>
        </w:rPr>
        <w:t>powyżej</w:t>
      </w:r>
      <w:r w:rsidRPr="008E013C">
        <w:rPr>
          <w:rFonts w:ascii="Verdana" w:eastAsia="Palatino Linotype" w:hAnsi="Verdana"/>
          <w:bCs/>
          <w:color w:val="000000"/>
        </w:rPr>
        <w:t xml:space="preserve">, wymaga aneksu do Umowy, podpisanego przez upoważnionych przedstawicieli obu Stron, pod rygorem nieważności, </w:t>
      </w:r>
      <w:r w:rsidRPr="008E013C">
        <w:rPr>
          <w:rFonts w:ascii="Verdana" w:hAnsi="Verdana"/>
          <w:bCs/>
        </w:rPr>
        <w:t xml:space="preserve">albo aneksu w </w:t>
      </w:r>
      <w:r w:rsidR="004C706F">
        <w:rPr>
          <w:rFonts w:ascii="Verdana" w:hAnsi="Verdana"/>
          <w:bCs/>
        </w:rPr>
        <w:t>formie</w:t>
      </w:r>
      <w:r w:rsidRPr="008E013C">
        <w:rPr>
          <w:rFonts w:ascii="Verdana" w:hAnsi="Verdana"/>
          <w:bCs/>
        </w:rPr>
        <w:t xml:space="preserve"> elektronicznej – opatrzonej kwalifikowanym podpisem elektronicznym, pod rygorem nieważności</w:t>
      </w:r>
      <w:r w:rsidRPr="008E013C">
        <w:rPr>
          <w:rFonts w:ascii="Verdana" w:hAnsi="Verdana"/>
        </w:rPr>
        <w:t>.</w:t>
      </w:r>
    </w:p>
    <w:p w14:paraId="48F1F668" w14:textId="77777777" w:rsidR="001C49E4" w:rsidRPr="003547E0" w:rsidRDefault="001C49E4" w:rsidP="001C49E4">
      <w:pPr>
        <w:suppressAutoHyphens/>
        <w:spacing w:after="120" w:line="276" w:lineRule="auto"/>
        <w:ind w:left="360"/>
        <w:contextualSpacing/>
        <w:jc w:val="center"/>
        <w:rPr>
          <w:rFonts w:ascii="Verdana" w:hAnsi="Verdana"/>
          <w:b/>
          <w:bCs/>
        </w:rPr>
      </w:pPr>
    </w:p>
    <w:p w14:paraId="0586DF28" w14:textId="5F4FF4CC" w:rsidR="001C49E4" w:rsidRPr="003547E0" w:rsidRDefault="001C49E4" w:rsidP="001C49E4">
      <w:pPr>
        <w:suppressAutoHyphens/>
        <w:spacing w:after="120" w:line="276" w:lineRule="auto"/>
        <w:ind w:left="360"/>
        <w:contextualSpacing/>
        <w:jc w:val="center"/>
        <w:rPr>
          <w:rFonts w:ascii="Verdana" w:hAnsi="Verdana"/>
        </w:rPr>
      </w:pPr>
      <w:r w:rsidRPr="003547E0">
        <w:rPr>
          <w:rFonts w:ascii="Verdana" w:hAnsi="Verdana"/>
          <w:b/>
          <w:bCs/>
        </w:rPr>
        <w:t xml:space="preserve">§ </w:t>
      </w:r>
      <w:r>
        <w:rPr>
          <w:rFonts w:ascii="Verdana" w:hAnsi="Verdana"/>
          <w:b/>
          <w:bCs/>
        </w:rPr>
        <w:t xml:space="preserve"> 1</w:t>
      </w:r>
      <w:r w:rsidR="004C706F">
        <w:rPr>
          <w:rFonts w:ascii="Verdana" w:hAnsi="Verdana"/>
          <w:b/>
          <w:bCs/>
        </w:rPr>
        <w:t>3</w:t>
      </w:r>
      <w:r w:rsidR="0055396E">
        <w:rPr>
          <w:rFonts w:ascii="Verdana" w:hAnsi="Verdana"/>
          <w:b/>
          <w:bCs/>
        </w:rPr>
        <w:t xml:space="preserve"> – </w:t>
      </w:r>
      <w:r w:rsidRPr="003547E0">
        <w:rPr>
          <w:rFonts w:ascii="Verdana" w:hAnsi="Verdana"/>
          <w:b/>
          <w:bCs/>
        </w:rPr>
        <w:t xml:space="preserve"> Podwykonawcy</w:t>
      </w:r>
    </w:p>
    <w:p w14:paraId="222BC02C" w14:textId="77777777" w:rsidR="001C49E4" w:rsidRPr="003547E0" w:rsidRDefault="001C49E4" w:rsidP="00761F29">
      <w:pPr>
        <w:pStyle w:val="Default"/>
        <w:numPr>
          <w:ilvl w:val="1"/>
          <w:numId w:val="16"/>
        </w:numPr>
        <w:spacing w:after="120" w:line="276" w:lineRule="auto"/>
        <w:ind w:left="284" w:hanging="284"/>
        <w:jc w:val="both"/>
        <w:rPr>
          <w:rStyle w:val="Uwydatnienie"/>
          <w:rFonts w:ascii="Verdana" w:hAnsi="Verdana" w:cs="Times New Roman"/>
          <w:b w:val="0"/>
          <w:i w:val="0"/>
          <w:color w:val="auto"/>
          <w:spacing w:val="0"/>
          <w:sz w:val="20"/>
          <w:szCs w:val="20"/>
          <w:lang w:eastAsia="ar-SA"/>
        </w:rPr>
      </w:pPr>
      <w:r w:rsidRPr="003547E0">
        <w:rPr>
          <w:rStyle w:val="Uwydatnienie"/>
          <w:rFonts w:ascii="Verdana" w:hAnsi="Verdana" w:cs="Times New Roman"/>
          <w:b w:val="0"/>
          <w:i w:val="0"/>
          <w:color w:val="auto"/>
          <w:spacing w:val="0"/>
          <w:sz w:val="20"/>
          <w:szCs w:val="20"/>
          <w:lang w:eastAsia="ar-SA"/>
        </w:rPr>
        <w:t xml:space="preserve">Wykonawca może powierzyć wykonanie </w:t>
      </w:r>
      <w:r w:rsidR="0055396E">
        <w:rPr>
          <w:rStyle w:val="Uwydatnienie"/>
          <w:rFonts w:ascii="Verdana" w:hAnsi="Verdana" w:cs="Times New Roman"/>
          <w:b w:val="0"/>
          <w:i w:val="0"/>
          <w:color w:val="auto"/>
          <w:spacing w:val="0"/>
          <w:sz w:val="20"/>
          <w:szCs w:val="20"/>
          <w:lang w:eastAsia="ar-SA"/>
        </w:rPr>
        <w:t xml:space="preserve">części </w:t>
      </w:r>
      <w:r w:rsidRPr="003547E0">
        <w:rPr>
          <w:rStyle w:val="Uwydatnienie"/>
          <w:rFonts w:ascii="Verdana" w:hAnsi="Verdana" w:cs="Times New Roman"/>
          <w:b w:val="0"/>
          <w:i w:val="0"/>
          <w:color w:val="auto"/>
          <w:spacing w:val="0"/>
          <w:sz w:val="20"/>
          <w:szCs w:val="20"/>
          <w:lang w:eastAsia="ar-SA"/>
        </w:rPr>
        <w:t>zamówienia będącego przedmiotem niniejszej umowy, Podwykonawcy.</w:t>
      </w:r>
    </w:p>
    <w:p w14:paraId="03782C22" w14:textId="196F2BE6" w:rsidR="001C49E4" w:rsidRPr="003547E0" w:rsidRDefault="001C49E4" w:rsidP="00761F29">
      <w:pPr>
        <w:pStyle w:val="Default"/>
        <w:numPr>
          <w:ilvl w:val="1"/>
          <w:numId w:val="16"/>
        </w:numPr>
        <w:spacing w:after="120" w:line="276" w:lineRule="auto"/>
        <w:ind w:left="284" w:hanging="284"/>
        <w:jc w:val="both"/>
        <w:rPr>
          <w:rFonts w:ascii="Verdana" w:hAnsi="Verdana" w:cs="Times New Roman"/>
          <w:bCs/>
          <w:iCs/>
          <w:color w:val="auto"/>
          <w:sz w:val="20"/>
          <w:szCs w:val="20"/>
          <w:lang w:eastAsia="ar-SA"/>
        </w:rPr>
      </w:pPr>
      <w:r w:rsidRPr="003547E0">
        <w:rPr>
          <w:rFonts w:ascii="Verdana" w:hAnsi="Verdana"/>
          <w:sz w:val="20"/>
          <w:szCs w:val="20"/>
        </w:rPr>
        <w:t xml:space="preserve">W przypadku powierzenia przez Wykonawcę podwykonawcom części zamówienia Wykonawca bierze na siebie odpowiedzialność za wykonanie prac powierzonych podwykonawcy, za które będzie odpowiadał przed Zamawiającym jak za działania własne. </w:t>
      </w:r>
    </w:p>
    <w:p w14:paraId="3441C727" w14:textId="77777777" w:rsidR="001C49E4" w:rsidRPr="003547E0" w:rsidRDefault="001C49E4" w:rsidP="00761F29">
      <w:pPr>
        <w:pStyle w:val="Default"/>
        <w:numPr>
          <w:ilvl w:val="1"/>
          <w:numId w:val="16"/>
        </w:numPr>
        <w:spacing w:after="120" w:line="276" w:lineRule="auto"/>
        <w:ind w:left="284" w:hanging="284"/>
        <w:jc w:val="both"/>
        <w:rPr>
          <w:rStyle w:val="Uwydatnienie"/>
          <w:rFonts w:ascii="Verdana" w:hAnsi="Verdana" w:cs="Times New Roman"/>
          <w:b w:val="0"/>
          <w:i w:val="0"/>
          <w:color w:val="auto"/>
          <w:spacing w:val="0"/>
          <w:sz w:val="20"/>
          <w:szCs w:val="20"/>
          <w:lang w:eastAsia="ar-SA"/>
        </w:rPr>
      </w:pPr>
      <w:r w:rsidRPr="003547E0">
        <w:rPr>
          <w:rStyle w:val="Uwydatnienie"/>
          <w:rFonts w:ascii="Verdana" w:hAnsi="Verdana" w:cs="Times New Roman"/>
          <w:b w:val="0"/>
          <w:i w:val="0"/>
          <w:color w:val="auto"/>
          <w:spacing w:val="0"/>
          <w:sz w:val="20"/>
          <w:szCs w:val="20"/>
          <w:lang w:eastAsia="ar-SA"/>
        </w:rPr>
        <w:t>Wykonawca jest odpowiedzialny za działania i zaniechania osób, z których pomocą wykonuje przedmiot umowy, jak za działania i zaniechania własne.</w:t>
      </w:r>
    </w:p>
    <w:p w14:paraId="5A8202DA" w14:textId="77777777" w:rsidR="001B3D02" w:rsidRPr="003547E0" w:rsidRDefault="001C49E4" w:rsidP="00761F29">
      <w:pPr>
        <w:pStyle w:val="Default"/>
        <w:numPr>
          <w:ilvl w:val="1"/>
          <w:numId w:val="16"/>
        </w:numPr>
        <w:spacing w:after="120" w:line="276" w:lineRule="auto"/>
        <w:ind w:left="284" w:hanging="284"/>
        <w:jc w:val="both"/>
        <w:rPr>
          <w:rStyle w:val="Uwydatnienie"/>
          <w:rFonts w:ascii="Verdana" w:hAnsi="Verdana" w:cs="Times New Roman"/>
          <w:b w:val="0"/>
          <w:i w:val="0"/>
          <w:color w:val="auto"/>
          <w:spacing w:val="0"/>
          <w:sz w:val="20"/>
          <w:szCs w:val="20"/>
          <w:lang w:eastAsia="ar-SA"/>
        </w:rPr>
      </w:pPr>
      <w:r w:rsidRPr="003547E0">
        <w:rPr>
          <w:rStyle w:val="Uwydatnienie"/>
          <w:rFonts w:ascii="Verdana" w:hAnsi="Verdana" w:cs="Times New Roman"/>
          <w:b w:val="0"/>
          <w:i w:val="0"/>
          <w:color w:val="auto"/>
          <w:spacing w:val="0"/>
          <w:sz w:val="20"/>
          <w:szCs w:val="20"/>
          <w:lang w:eastAsia="ar-SA"/>
        </w:rPr>
        <w:t>Wykonawca na dzień zawarcia niniejszej umowy zgodnie z oświadczeniem złożonym w trakcie postępowania o udzielenie zamówienia, zamierza</w:t>
      </w:r>
      <w:r w:rsidR="001B3D02">
        <w:rPr>
          <w:rStyle w:val="Uwydatnienie"/>
          <w:rFonts w:ascii="Verdana" w:hAnsi="Verdana" w:cs="Times New Roman"/>
          <w:b w:val="0"/>
          <w:i w:val="0"/>
          <w:color w:val="auto"/>
          <w:spacing w:val="0"/>
          <w:sz w:val="20"/>
          <w:szCs w:val="20"/>
          <w:lang w:eastAsia="ar-SA"/>
        </w:rPr>
        <w:t xml:space="preserve"> </w:t>
      </w:r>
      <w:r w:rsidR="001B3D02" w:rsidRPr="003547E0">
        <w:rPr>
          <w:rStyle w:val="Uwydatnienie"/>
          <w:rFonts w:ascii="Verdana" w:hAnsi="Verdana" w:cs="Times New Roman"/>
          <w:b w:val="0"/>
          <w:i w:val="0"/>
          <w:color w:val="auto"/>
          <w:spacing w:val="0"/>
          <w:sz w:val="20"/>
          <w:szCs w:val="20"/>
          <w:lang w:eastAsia="ar-SA"/>
        </w:rPr>
        <w:t>powierzyć niżej wskazanym podwykonawcom następujący zakres zamówienia:</w:t>
      </w:r>
    </w:p>
    <w:p w14:paraId="48B43D50" w14:textId="77777777" w:rsidR="001B3D02" w:rsidRPr="003547E0" w:rsidRDefault="001B3D02" w:rsidP="001B3D02">
      <w:pPr>
        <w:pStyle w:val="Default"/>
        <w:numPr>
          <w:ilvl w:val="0"/>
          <w:numId w:val="35"/>
        </w:numPr>
        <w:tabs>
          <w:tab w:val="clear" w:pos="786"/>
        </w:tabs>
        <w:suppressAutoHyphens/>
        <w:autoSpaceDE/>
        <w:adjustRightInd/>
        <w:spacing w:after="120" w:line="276" w:lineRule="auto"/>
        <w:ind w:left="1276" w:hanging="425"/>
        <w:jc w:val="both"/>
        <w:textAlignment w:val="baseline"/>
        <w:rPr>
          <w:rFonts w:ascii="Verdana" w:hAnsi="Verdana" w:cs="Times New Roman"/>
          <w:bCs/>
          <w:iCs/>
          <w:color w:val="auto"/>
          <w:sz w:val="20"/>
          <w:szCs w:val="20"/>
          <w:lang w:eastAsia="ar-SA"/>
        </w:rPr>
      </w:pPr>
      <w:r w:rsidRPr="003547E0">
        <w:rPr>
          <w:rFonts w:ascii="Verdana" w:hAnsi="Verdana" w:cs="Times New Roman"/>
          <w:bCs/>
          <w:iCs/>
          <w:color w:val="auto"/>
          <w:sz w:val="20"/>
          <w:szCs w:val="20"/>
          <w:lang w:eastAsia="ar-SA"/>
        </w:rPr>
        <w:t>………………………………………………………………….</w:t>
      </w:r>
    </w:p>
    <w:p w14:paraId="45A0F0EA" w14:textId="77777777" w:rsidR="001B3D02" w:rsidRPr="003547E0" w:rsidRDefault="001B3D02" w:rsidP="001B3D02">
      <w:pPr>
        <w:pStyle w:val="Default"/>
        <w:numPr>
          <w:ilvl w:val="0"/>
          <w:numId w:val="35"/>
        </w:numPr>
        <w:tabs>
          <w:tab w:val="clear" w:pos="786"/>
        </w:tabs>
        <w:suppressAutoHyphens/>
        <w:autoSpaceDE/>
        <w:adjustRightInd/>
        <w:spacing w:after="120" w:line="276" w:lineRule="auto"/>
        <w:ind w:left="1276" w:hanging="425"/>
        <w:jc w:val="both"/>
        <w:textAlignment w:val="baseline"/>
        <w:rPr>
          <w:rFonts w:ascii="Verdana" w:hAnsi="Verdana" w:cs="Times New Roman"/>
          <w:bCs/>
          <w:iCs/>
          <w:color w:val="auto"/>
          <w:sz w:val="20"/>
          <w:szCs w:val="20"/>
          <w:lang w:eastAsia="ar-SA"/>
        </w:rPr>
      </w:pPr>
      <w:r w:rsidRPr="003547E0">
        <w:rPr>
          <w:rFonts w:ascii="Verdana" w:hAnsi="Verdana" w:cs="Times New Roman"/>
          <w:bCs/>
          <w:iCs/>
          <w:color w:val="auto"/>
          <w:sz w:val="20"/>
          <w:szCs w:val="20"/>
          <w:lang w:eastAsia="ar-SA"/>
        </w:rPr>
        <w:t>………………………………………………………………</w:t>
      </w:r>
    </w:p>
    <w:p w14:paraId="4A472C74" w14:textId="77777777" w:rsidR="00761F29" w:rsidRDefault="00761F29" w:rsidP="00761F29">
      <w:pPr>
        <w:pStyle w:val="Akapitzlist"/>
        <w:keepNext/>
        <w:suppressAutoHyphens/>
        <w:spacing w:after="120" w:line="276" w:lineRule="auto"/>
        <w:ind w:left="786"/>
        <w:jc w:val="center"/>
        <w:rPr>
          <w:rFonts w:asciiTheme="minorHAnsi" w:hAnsiTheme="minorHAnsi"/>
          <w:b/>
          <w:bCs/>
        </w:rPr>
      </w:pPr>
    </w:p>
    <w:p w14:paraId="27814A1D" w14:textId="1EB3C2E3" w:rsidR="005031AC" w:rsidRDefault="005031AC" w:rsidP="00761F29">
      <w:pPr>
        <w:pStyle w:val="Akapitzlist"/>
        <w:keepNext/>
        <w:suppressAutoHyphens/>
        <w:spacing w:after="120" w:line="276" w:lineRule="auto"/>
        <w:ind w:left="786"/>
        <w:jc w:val="center"/>
        <w:rPr>
          <w:rFonts w:asciiTheme="minorHAnsi" w:hAnsiTheme="minorHAnsi"/>
          <w:b/>
        </w:rPr>
      </w:pPr>
      <w:r w:rsidRPr="005031AC">
        <w:rPr>
          <w:rFonts w:asciiTheme="minorHAnsi" w:hAnsiTheme="minorHAnsi"/>
          <w:b/>
          <w:bCs/>
        </w:rPr>
        <w:t>§ 1</w:t>
      </w:r>
      <w:r w:rsidR="004C706F">
        <w:rPr>
          <w:rFonts w:asciiTheme="minorHAnsi" w:hAnsiTheme="minorHAnsi"/>
          <w:b/>
          <w:bCs/>
        </w:rPr>
        <w:t>4</w:t>
      </w:r>
      <w:r w:rsidRPr="005031AC">
        <w:rPr>
          <w:rFonts w:asciiTheme="minorHAnsi" w:hAnsiTheme="minorHAnsi"/>
          <w:b/>
          <w:bCs/>
        </w:rPr>
        <w:t xml:space="preserve"> – </w:t>
      </w:r>
      <w:r w:rsidR="00761F29">
        <w:rPr>
          <w:rFonts w:asciiTheme="minorHAnsi" w:hAnsiTheme="minorHAnsi"/>
          <w:b/>
        </w:rPr>
        <w:t>Informacje chronione i poufność</w:t>
      </w:r>
    </w:p>
    <w:p w14:paraId="26050A8F" w14:textId="77777777" w:rsidR="00761F29" w:rsidRPr="00761F29" w:rsidRDefault="00761F29" w:rsidP="00761F2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2A72E97D" w14:textId="77777777" w:rsidR="00761F29" w:rsidRPr="00761F29" w:rsidRDefault="00761F29" w:rsidP="00761F29">
      <w:pPr>
        <w:pStyle w:val="Akapitzlist"/>
        <w:numPr>
          <w:ilvl w:val="3"/>
          <w:numId w:val="35"/>
        </w:numPr>
        <w:tabs>
          <w:tab w:val="clear" w:pos="0"/>
        </w:tabs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Theme="minorHAnsi" w:hAnsiTheme="minorHAnsi" w:cs="Calibri"/>
          <w:color w:val="000000"/>
          <w:lang w:eastAsia="en-US"/>
        </w:rPr>
      </w:pPr>
      <w:r w:rsidRPr="00761F29">
        <w:rPr>
          <w:rFonts w:asciiTheme="minorHAnsi" w:eastAsiaTheme="minorHAnsi" w:hAnsiTheme="minorHAnsi" w:cs="Calibri"/>
          <w:color w:val="000000"/>
          <w:lang w:eastAsia="en-US"/>
        </w:rPr>
        <w:t xml:space="preserve">Zamawiający przekazuje Wykonawcy informacje chronione w zakresie </w:t>
      </w:r>
      <w:r w:rsidR="00B74615">
        <w:rPr>
          <w:rFonts w:asciiTheme="minorHAnsi" w:eastAsiaTheme="minorHAnsi" w:hAnsiTheme="minorHAnsi" w:cs="Calibri"/>
          <w:color w:val="000000"/>
          <w:lang w:eastAsia="en-US"/>
        </w:rPr>
        <w:t>realizacji przedmiotu umowy</w:t>
      </w:r>
      <w:r w:rsidRPr="00761F29">
        <w:rPr>
          <w:rFonts w:asciiTheme="minorHAnsi" w:eastAsiaTheme="minorHAnsi" w:hAnsiTheme="minorHAnsi" w:cs="Calibri"/>
          <w:color w:val="000000"/>
          <w:lang w:eastAsia="en-US"/>
        </w:rPr>
        <w:t xml:space="preserve">. </w:t>
      </w:r>
    </w:p>
    <w:p w14:paraId="15743C93" w14:textId="77777777" w:rsidR="00761F29" w:rsidRPr="00761F29" w:rsidRDefault="00761F29" w:rsidP="00761F29">
      <w:pPr>
        <w:pStyle w:val="Akapitzlist"/>
        <w:numPr>
          <w:ilvl w:val="3"/>
          <w:numId w:val="35"/>
        </w:numPr>
        <w:tabs>
          <w:tab w:val="clear" w:pos="0"/>
        </w:tabs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Theme="minorHAnsi" w:hAnsiTheme="minorHAnsi" w:cs="Calibri"/>
          <w:color w:val="000000"/>
          <w:lang w:eastAsia="en-US"/>
        </w:rPr>
      </w:pPr>
      <w:r w:rsidRPr="00761F29">
        <w:rPr>
          <w:rFonts w:asciiTheme="minorHAnsi" w:eastAsiaTheme="minorHAnsi" w:hAnsiTheme="minorHAnsi" w:cs="Calibri"/>
          <w:color w:val="000000"/>
          <w:lang w:eastAsia="en-US"/>
        </w:rPr>
        <w:t xml:space="preserve">Informacje chronione w wersji papierowej zabezpieczone w kopercie lub teczce aktowej są przekazywane osobiście przez osoby do kontaktu ze strony Zamawiającego i Wykonawcy. Informacje chronione w wersji elektronicznej przekazuje się stosując szyfrowanie danych lub inne metody zapewniające bezpieczeństwo danych. </w:t>
      </w:r>
    </w:p>
    <w:p w14:paraId="274496EA" w14:textId="77777777" w:rsidR="00761F29" w:rsidRPr="00761F29" w:rsidRDefault="00761F29" w:rsidP="00761F29">
      <w:pPr>
        <w:pStyle w:val="Akapitzlist"/>
        <w:numPr>
          <w:ilvl w:val="3"/>
          <w:numId w:val="35"/>
        </w:numPr>
        <w:tabs>
          <w:tab w:val="clear" w:pos="0"/>
        </w:tabs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Theme="minorHAnsi" w:hAnsiTheme="minorHAnsi" w:cs="Calibri"/>
          <w:color w:val="000000"/>
          <w:lang w:eastAsia="en-US"/>
        </w:rPr>
      </w:pPr>
      <w:r w:rsidRPr="00761F29">
        <w:rPr>
          <w:rFonts w:asciiTheme="minorHAnsi" w:eastAsiaTheme="minorHAnsi" w:hAnsiTheme="minorHAnsi" w:cs="Calibri"/>
          <w:color w:val="000000"/>
          <w:lang w:eastAsia="en-US"/>
        </w:rPr>
        <w:t xml:space="preserve">Jeżeli jest to niezbędne do realizacji umowy Zamawiający udostępnia </w:t>
      </w:r>
      <w:r>
        <w:rPr>
          <w:rFonts w:asciiTheme="minorHAnsi" w:eastAsiaTheme="minorHAnsi" w:hAnsiTheme="minorHAnsi" w:cs="Calibri"/>
          <w:color w:val="000000"/>
          <w:lang w:eastAsia="en-US"/>
        </w:rPr>
        <w:br/>
      </w:r>
      <w:r w:rsidRPr="00761F29">
        <w:rPr>
          <w:rFonts w:asciiTheme="minorHAnsi" w:eastAsiaTheme="minorHAnsi" w:hAnsiTheme="minorHAnsi" w:cs="Calibri"/>
          <w:color w:val="000000"/>
          <w:lang w:eastAsia="en-US"/>
        </w:rPr>
        <w:t xml:space="preserve">w bezpieczny sposób korzystanie z infrastruktury informatycznej Zamawiającego tylko w zakresie niezbędnym do realizacji umowy i na czas jej obowiązywania. </w:t>
      </w:r>
    </w:p>
    <w:p w14:paraId="0D5E5BBD" w14:textId="77777777" w:rsidR="00761F29" w:rsidRPr="00761F29" w:rsidRDefault="00761F29" w:rsidP="00761F29">
      <w:pPr>
        <w:pStyle w:val="Akapitzlist"/>
        <w:numPr>
          <w:ilvl w:val="3"/>
          <w:numId w:val="35"/>
        </w:numPr>
        <w:tabs>
          <w:tab w:val="clear" w:pos="0"/>
        </w:tabs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Theme="minorHAnsi" w:hAnsiTheme="minorHAnsi" w:cs="Calibri"/>
          <w:color w:val="000000"/>
          <w:lang w:eastAsia="en-US"/>
        </w:rPr>
      </w:pPr>
      <w:r w:rsidRPr="00761F29">
        <w:rPr>
          <w:rFonts w:asciiTheme="minorHAnsi" w:eastAsiaTheme="minorHAnsi" w:hAnsiTheme="minorHAnsi" w:cs="Calibri"/>
          <w:color w:val="000000"/>
          <w:lang w:eastAsia="en-US"/>
        </w:rPr>
        <w:t xml:space="preserve">Informacje chronione, niezależnie od formy ich utrwalenia lub przekazania są to informacje Zamawiającego, które zostały przekazane Wykonawcy w związku z realizacją przedmiotu umowy, oznaczone przez Zamawiającego jako chronione lub w inny sposób zakomunikowane Wykonawcy, że są chronione. Informacjami chronionymi nie są informacje, które Zamawiający jest zobowiązany ujawnić na mocy obowiązujących przepisów. W razie wątpliwości, czy określona informacja stanowi informację chronioną Wykonawca zobowiązany jest zwrócić się do Zamawiającego o wyjaśnienie takiej wątpliwości. </w:t>
      </w:r>
    </w:p>
    <w:p w14:paraId="77F21522" w14:textId="77777777" w:rsidR="00761F29" w:rsidRPr="00761F29" w:rsidRDefault="00761F29" w:rsidP="00761F29">
      <w:pPr>
        <w:pStyle w:val="Akapitzlist"/>
        <w:numPr>
          <w:ilvl w:val="3"/>
          <w:numId w:val="35"/>
        </w:numPr>
        <w:tabs>
          <w:tab w:val="clear" w:pos="0"/>
        </w:tabs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Theme="minorHAnsi" w:hAnsiTheme="minorHAnsi" w:cs="Calibri"/>
          <w:color w:val="000000"/>
          <w:lang w:eastAsia="en-US"/>
        </w:rPr>
      </w:pPr>
      <w:r w:rsidRPr="00761F29">
        <w:rPr>
          <w:rFonts w:asciiTheme="minorHAnsi" w:eastAsiaTheme="minorHAnsi" w:hAnsiTheme="minorHAnsi" w:cs="Calibri"/>
          <w:color w:val="000000"/>
          <w:lang w:eastAsia="en-US"/>
        </w:rPr>
        <w:lastRenderedPageBreak/>
        <w:t xml:space="preserve">Wykonawca zobowiązuje się: </w:t>
      </w:r>
    </w:p>
    <w:p w14:paraId="1D21B164" w14:textId="77777777" w:rsidR="00761F29" w:rsidRPr="00761F29" w:rsidRDefault="00761F29" w:rsidP="00761F29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120" w:line="276" w:lineRule="auto"/>
        <w:ind w:left="709" w:hanging="425"/>
        <w:contextualSpacing w:val="0"/>
        <w:jc w:val="both"/>
        <w:rPr>
          <w:rFonts w:asciiTheme="minorHAnsi" w:eastAsiaTheme="minorHAnsi" w:hAnsiTheme="minorHAnsi" w:cs="Calibri"/>
          <w:color w:val="000000"/>
          <w:lang w:eastAsia="en-US"/>
        </w:rPr>
      </w:pPr>
      <w:r w:rsidRPr="00761F29">
        <w:rPr>
          <w:rFonts w:asciiTheme="minorHAnsi" w:eastAsiaTheme="minorHAnsi" w:hAnsiTheme="minorHAnsi" w:cs="Calibri"/>
          <w:color w:val="000000"/>
          <w:lang w:eastAsia="en-US"/>
        </w:rPr>
        <w:t xml:space="preserve">nie ujawniać informacji chronionych innym podmiotom bez zgody Zamawiającego udzielonej na piśmie pod rygorem nieważności, </w:t>
      </w:r>
    </w:p>
    <w:p w14:paraId="309EFC5B" w14:textId="77777777" w:rsidR="00761F29" w:rsidRPr="00761F29" w:rsidRDefault="00761F29" w:rsidP="00761F29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120" w:line="276" w:lineRule="auto"/>
        <w:ind w:left="709" w:hanging="425"/>
        <w:contextualSpacing w:val="0"/>
        <w:jc w:val="both"/>
        <w:rPr>
          <w:rFonts w:asciiTheme="minorHAnsi" w:eastAsiaTheme="minorHAnsi" w:hAnsiTheme="minorHAnsi" w:cs="Calibri"/>
          <w:color w:val="000000"/>
          <w:lang w:eastAsia="en-US"/>
        </w:rPr>
      </w:pPr>
      <w:r w:rsidRPr="00761F29">
        <w:rPr>
          <w:rFonts w:asciiTheme="minorHAnsi" w:eastAsiaTheme="minorHAnsi" w:hAnsiTheme="minorHAnsi" w:cs="Calibri"/>
          <w:color w:val="000000"/>
          <w:lang w:eastAsia="en-US"/>
        </w:rPr>
        <w:t xml:space="preserve">wykorzystywać informacje chronione jedynie do potrzeb realizacji umowy, </w:t>
      </w:r>
    </w:p>
    <w:p w14:paraId="5E43FD48" w14:textId="77777777" w:rsidR="00761F29" w:rsidRPr="00761F29" w:rsidRDefault="00761F29" w:rsidP="00761F29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120" w:line="276" w:lineRule="auto"/>
        <w:ind w:left="709" w:hanging="425"/>
        <w:contextualSpacing w:val="0"/>
        <w:jc w:val="both"/>
        <w:rPr>
          <w:rFonts w:asciiTheme="minorHAnsi" w:eastAsiaTheme="minorHAnsi" w:hAnsiTheme="minorHAnsi" w:cs="Calibri"/>
          <w:color w:val="000000"/>
          <w:lang w:eastAsia="en-US"/>
        </w:rPr>
      </w:pPr>
      <w:r w:rsidRPr="00761F29">
        <w:rPr>
          <w:rFonts w:asciiTheme="minorHAnsi" w:eastAsiaTheme="minorHAnsi" w:hAnsiTheme="minorHAnsi" w:cs="Calibri"/>
          <w:color w:val="000000"/>
          <w:lang w:eastAsia="en-US"/>
        </w:rPr>
        <w:t xml:space="preserve">nie powielać informacji chronionych w zakresie szerszym, niż jest to potrzebne dla realizacji umowy, </w:t>
      </w:r>
    </w:p>
    <w:p w14:paraId="7158A545" w14:textId="77777777" w:rsidR="00761F29" w:rsidRPr="00761F29" w:rsidRDefault="00761F29" w:rsidP="00761F29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120" w:line="276" w:lineRule="auto"/>
        <w:ind w:left="709" w:hanging="425"/>
        <w:contextualSpacing w:val="0"/>
        <w:jc w:val="both"/>
        <w:rPr>
          <w:rFonts w:asciiTheme="minorHAnsi" w:eastAsiaTheme="minorHAnsi" w:hAnsiTheme="minorHAnsi" w:cs="Calibri"/>
          <w:color w:val="000000"/>
          <w:lang w:eastAsia="en-US"/>
        </w:rPr>
      </w:pPr>
      <w:r w:rsidRPr="00761F29">
        <w:rPr>
          <w:rFonts w:asciiTheme="minorHAnsi" w:eastAsiaTheme="minorHAnsi" w:hAnsiTheme="minorHAnsi" w:cs="Calibri"/>
          <w:color w:val="000000"/>
          <w:lang w:eastAsia="en-US"/>
        </w:rPr>
        <w:t>zabezpieczyć otrzymane informacje poufne przed dostępem osób nieuprawnionych w stopniu niezbędnym do zachowania ich poufnego charakteru.</w:t>
      </w:r>
    </w:p>
    <w:p w14:paraId="70C93A68" w14:textId="77777777" w:rsidR="00761F29" w:rsidRPr="006E0F3E" w:rsidRDefault="00761F29" w:rsidP="006E0F3E">
      <w:pPr>
        <w:pStyle w:val="Akapitzlist"/>
        <w:numPr>
          <w:ilvl w:val="3"/>
          <w:numId w:val="35"/>
        </w:numPr>
        <w:tabs>
          <w:tab w:val="clear" w:pos="0"/>
        </w:tabs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Theme="minorHAnsi" w:hAnsiTheme="minorHAnsi" w:cs="Calibri"/>
          <w:color w:val="000000"/>
          <w:lang w:eastAsia="en-US"/>
        </w:rPr>
      </w:pPr>
      <w:r w:rsidRPr="006E0F3E">
        <w:rPr>
          <w:rFonts w:asciiTheme="minorHAnsi" w:eastAsiaTheme="minorHAnsi" w:hAnsiTheme="minorHAnsi" w:cs="Calibri"/>
          <w:color w:val="000000"/>
          <w:lang w:eastAsia="en-US"/>
        </w:rPr>
        <w:t>Wykonawca może jeżeli jest to potrzebne do realizacji umowy, udostępnić informacje chronione personelowi Wykonawcy i podwykonawcy Wykonawcy pod warunkiem, że korzystanie z informacji chronionych nie wychodzi poza zakres związany z umową. Wykonawca zobowiązuje swój personel i podwykonawców do przestrzegania zasad poufności. Wykonawca jest odpowiedzialny za naruszenia poufności spowodowane przez takie osoby i podmioty. Zamawiający ma prawo żądać dokumentów potwierdzających zobowiązanie personelu i podwykonawców do zachowania poufności.</w:t>
      </w:r>
    </w:p>
    <w:p w14:paraId="72D288A9" w14:textId="77777777" w:rsidR="00761F29" w:rsidRPr="006E0F3E" w:rsidRDefault="00761F29" w:rsidP="006E0F3E">
      <w:pPr>
        <w:pStyle w:val="Akapitzlist"/>
        <w:numPr>
          <w:ilvl w:val="3"/>
          <w:numId w:val="35"/>
        </w:numPr>
        <w:tabs>
          <w:tab w:val="clear" w:pos="0"/>
        </w:tabs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Theme="minorHAnsi" w:hAnsiTheme="minorHAnsi" w:cs="Calibri"/>
          <w:color w:val="000000"/>
          <w:lang w:eastAsia="en-US"/>
        </w:rPr>
      </w:pPr>
      <w:r w:rsidRPr="006E0F3E">
        <w:rPr>
          <w:rFonts w:asciiTheme="minorHAnsi" w:eastAsiaTheme="minorHAnsi" w:hAnsiTheme="minorHAnsi" w:cs="Calibri"/>
          <w:color w:val="000000"/>
          <w:lang w:eastAsia="en-US"/>
        </w:rPr>
        <w:t xml:space="preserve"> W przypadku rozwiązania umowy lub jej wygaśnięcia Wykonawca zobowiązuje się do niezwłocznego zwrotu materiałów zawierających informacje chronione, a informacje chronione w wersji elektronicznej jest zobowiązany usunąć ze swoich zasobów i informatycznych nośników danych. Ten sam obowiązek będzie ciążył na osobach i podmiotach, o których mowa w ust. </w:t>
      </w:r>
      <w:r w:rsidR="006E0F3E" w:rsidRPr="006E0F3E">
        <w:rPr>
          <w:rFonts w:asciiTheme="minorHAnsi" w:eastAsiaTheme="minorHAnsi" w:hAnsiTheme="minorHAnsi" w:cs="Calibri"/>
          <w:color w:val="000000"/>
          <w:lang w:eastAsia="en-US"/>
        </w:rPr>
        <w:t>6</w:t>
      </w:r>
      <w:r w:rsidRPr="006E0F3E">
        <w:rPr>
          <w:rFonts w:asciiTheme="minorHAnsi" w:eastAsiaTheme="minorHAnsi" w:hAnsiTheme="minorHAnsi" w:cs="Calibri"/>
          <w:color w:val="000000"/>
          <w:lang w:eastAsia="en-US"/>
        </w:rPr>
        <w:t xml:space="preserve">. </w:t>
      </w:r>
    </w:p>
    <w:p w14:paraId="11D1B65B" w14:textId="77777777" w:rsidR="00761F29" w:rsidRPr="006E0F3E" w:rsidRDefault="00761F29" w:rsidP="006E0F3E">
      <w:pPr>
        <w:pStyle w:val="Akapitzlist"/>
        <w:numPr>
          <w:ilvl w:val="3"/>
          <w:numId w:val="35"/>
        </w:numPr>
        <w:tabs>
          <w:tab w:val="clear" w:pos="0"/>
        </w:tabs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Theme="minorHAnsi" w:hAnsiTheme="minorHAnsi" w:cs="Calibri"/>
          <w:color w:val="000000"/>
          <w:lang w:eastAsia="en-US"/>
        </w:rPr>
      </w:pPr>
      <w:r w:rsidRPr="006E0F3E">
        <w:rPr>
          <w:rFonts w:asciiTheme="minorHAnsi" w:eastAsiaTheme="minorHAnsi" w:hAnsiTheme="minorHAnsi" w:cs="Calibri"/>
          <w:color w:val="000000"/>
          <w:lang w:eastAsia="en-US"/>
        </w:rPr>
        <w:t xml:space="preserve">Zamawiający może żądać oświadczenia Wykonawcy o usunięciu informacji chronionych. </w:t>
      </w:r>
    </w:p>
    <w:p w14:paraId="354D7762" w14:textId="77777777" w:rsidR="00761F29" w:rsidRPr="006E0F3E" w:rsidRDefault="00761F29" w:rsidP="006E0F3E">
      <w:pPr>
        <w:pStyle w:val="Akapitzlist"/>
        <w:numPr>
          <w:ilvl w:val="3"/>
          <w:numId w:val="35"/>
        </w:numPr>
        <w:tabs>
          <w:tab w:val="clear" w:pos="0"/>
        </w:tabs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Theme="minorHAnsi" w:hAnsiTheme="minorHAnsi" w:cs="Calibri"/>
          <w:color w:val="000000"/>
          <w:lang w:eastAsia="en-US"/>
        </w:rPr>
      </w:pPr>
      <w:r w:rsidRPr="006E0F3E">
        <w:rPr>
          <w:rFonts w:asciiTheme="minorHAnsi" w:eastAsiaTheme="minorHAnsi" w:hAnsiTheme="minorHAnsi" w:cs="Calibri"/>
          <w:color w:val="000000"/>
          <w:lang w:eastAsia="en-US"/>
        </w:rPr>
        <w:t xml:space="preserve">Obowiązek zachowania poufności przez Wykonawcę obowiązuje także po wygaśnięciu umowy. </w:t>
      </w:r>
    </w:p>
    <w:p w14:paraId="77E9B886" w14:textId="77777777" w:rsidR="001C49E4" w:rsidRPr="003547E0" w:rsidRDefault="001C49E4" w:rsidP="001B3D02">
      <w:pPr>
        <w:pStyle w:val="Default"/>
        <w:spacing w:after="120" w:line="276" w:lineRule="auto"/>
        <w:ind w:left="709"/>
        <w:jc w:val="both"/>
        <w:rPr>
          <w:rFonts w:ascii="Verdana" w:hAnsi="Verdana" w:cs="Times New Roman"/>
          <w:bCs/>
          <w:iCs/>
          <w:color w:val="auto"/>
          <w:sz w:val="20"/>
          <w:szCs w:val="20"/>
          <w:lang w:eastAsia="ar-SA"/>
        </w:rPr>
      </w:pPr>
    </w:p>
    <w:p w14:paraId="5C58E949" w14:textId="7BA4E5B7" w:rsidR="003547E0" w:rsidRPr="00E7501C" w:rsidRDefault="003547E0" w:rsidP="00E7501C">
      <w:pPr>
        <w:keepNext/>
        <w:suppressAutoHyphens/>
        <w:spacing w:after="120" w:line="276" w:lineRule="auto"/>
        <w:jc w:val="center"/>
        <w:rPr>
          <w:rFonts w:asciiTheme="minorHAnsi" w:hAnsiTheme="minorHAnsi"/>
          <w:b/>
        </w:rPr>
      </w:pPr>
      <w:bookmarkStart w:id="13" w:name="_Hlk180055204"/>
      <w:r w:rsidRPr="00E7501C">
        <w:rPr>
          <w:rFonts w:asciiTheme="minorHAnsi" w:hAnsiTheme="minorHAnsi"/>
          <w:b/>
          <w:bCs/>
        </w:rPr>
        <w:t xml:space="preserve">§ </w:t>
      </w:r>
      <w:r w:rsidR="00A2399B">
        <w:rPr>
          <w:rFonts w:asciiTheme="minorHAnsi" w:hAnsiTheme="minorHAnsi"/>
          <w:b/>
          <w:bCs/>
        </w:rPr>
        <w:t>1</w:t>
      </w:r>
      <w:r w:rsidR="004C706F">
        <w:rPr>
          <w:rFonts w:asciiTheme="minorHAnsi" w:hAnsiTheme="minorHAnsi"/>
          <w:b/>
          <w:bCs/>
        </w:rPr>
        <w:t>5</w:t>
      </w:r>
      <w:r w:rsidR="0055396E">
        <w:rPr>
          <w:rFonts w:asciiTheme="minorHAnsi" w:hAnsiTheme="minorHAnsi"/>
          <w:b/>
          <w:bCs/>
        </w:rPr>
        <w:t xml:space="preserve"> – </w:t>
      </w:r>
      <w:r w:rsidRPr="00E7501C">
        <w:rPr>
          <w:rFonts w:asciiTheme="minorHAnsi" w:hAnsiTheme="minorHAnsi"/>
          <w:b/>
        </w:rPr>
        <w:t xml:space="preserve">Ochrona danych osobowych </w:t>
      </w:r>
    </w:p>
    <w:p w14:paraId="59FA720E" w14:textId="77777777" w:rsidR="007E7E47" w:rsidRDefault="007E7E47" w:rsidP="00142C3D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Każda ze stron oświadcza, że jest Administratorem danych osobowych w rozumieniu </w:t>
      </w:r>
      <w:r w:rsidRPr="00E7501C">
        <w:rPr>
          <w:rFonts w:asciiTheme="minorHAnsi" w:hAnsiTheme="minorHAnsi"/>
        </w:rPr>
        <w:t>Rozporządzenia Parlamentu Europejskiego i Rady (UE) 2016/679 z dnia 27 kwietnia 2016</w:t>
      </w:r>
      <w:r>
        <w:rPr>
          <w:rFonts w:asciiTheme="minorHAnsi" w:hAnsiTheme="minorHAnsi"/>
        </w:rPr>
        <w:t>r. (dalej: RODO) w odniesieniu do danych osobowych swoich pracowników oraz pracowników drugiej strony wskazanych do reprezentacji danej Strony oraz kontaktu i realizacji umowy. Przekazywane na potrzeby realizacji umowy dane osobowe są danymi zwykłymi i obejmują w szczególności: imię, nazwisko, zajmowane stanowisko, miejsce pracy, numer służbowego telefonu, służbowy adres email.</w:t>
      </w:r>
    </w:p>
    <w:p w14:paraId="77F6696F" w14:textId="77777777" w:rsidR="00066E9E" w:rsidRDefault="00066E9E" w:rsidP="00142C3D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Dane osobowe osób, o których mowa w ust. 1 będą przetwarzane przez strony na podstawie art. 6 ust. 1 b, c i f RODO w celu i zakresie niezbędnym do wykonywania zadań związanych z zawarciem i realizacją niniejszej umowy.</w:t>
      </w:r>
    </w:p>
    <w:p w14:paraId="4337CC2C" w14:textId="77777777" w:rsidR="00066E9E" w:rsidRDefault="00066E9E" w:rsidP="00142C3D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Klauzula informacyjna Łukasiewicz – INS znajduje się na stronie internetowej pod adresem: </w:t>
      </w:r>
      <w:hyperlink r:id="rId12" w:history="1">
        <w:r w:rsidRPr="00066E9E">
          <w:rPr>
            <w:rStyle w:val="Hipercze"/>
            <w:rFonts w:asciiTheme="minorHAnsi" w:hAnsiTheme="minorHAnsi"/>
            <w:color w:val="0000FF"/>
          </w:rPr>
          <w:t>https://ins.lukasiewicz.gov.pl/index.php/pl/o-instytucie/rodo</w:t>
        </w:r>
      </w:hyperlink>
      <w:r>
        <w:rPr>
          <w:rFonts w:asciiTheme="minorHAnsi" w:hAnsiTheme="minorHAnsi"/>
        </w:rPr>
        <w:t xml:space="preserve"> </w:t>
      </w:r>
    </w:p>
    <w:p w14:paraId="4EA08FC5" w14:textId="77777777" w:rsidR="003547E0" w:rsidRPr="00E7501C" w:rsidRDefault="00066E9E" w:rsidP="00142C3D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Zamawiający </w:t>
      </w:r>
      <w:r w:rsidR="003547E0" w:rsidRPr="00E7501C">
        <w:rPr>
          <w:rFonts w:asciiTheme="minorHAnsi" w:hAnsiTheme="minorHAnsi"/>
        </w:rPr>
        <w:t xml:space="preserve">oświadcza, że przed zawarciem niniejszej Umowy wypełnił obowiązki informacyjne zgodnie z oświadczeniem zawartym w ofercie oraz w art. 13 lub art. 14 ogólnego Rozporządzenia Parlamentu Europejskiego i Rady (UE) 2016/679 z dnia 27 kwietnia 2016 r. w sprawie ochrony osób fizycznych w związku z przetwarzaniem danych osobowych i w sprawie swobodnego przepływu takich danych oraz uchylenia dyrektywy 95/46/WE (RODO), wobec każdej osoby fizycznej, od której dane osobowe bezpośrednio lub pośrednio Wykonawca pozyskał w celu wpisania jej do treści Umowy jako dane osoby reprezentującej Wykonawcę lub działającej w jego imieniu przy realizowaniu Umowy. Wykonawca zobowiązuje się w przypadku wyznaczenia lub wskazania do działania przy wykonywaniu niniejszej Umowy osób innych niż wymienione w jej treści, najpóźniej wraz z przekazaniem Zamawiającemu danych osobowych tych osób, zrealizować obowiązki informacyjne w trybie art. 13 lub art. 14 RODO </w:t>
      </w:r>
    </w:p>
    <w:p w14:paraId="00B865F7" w14:textId="77777777" w:rsidR="003547E0" w:rsidRPr="00E7501C" w:rsidRDefault="003547E0" w:rsidP="00142C3D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 xml:space="preserve">Wykonawca zobowiązany jest w zakresie objętym Umową do realizowania obowiązków wynikających z Rozporządzenia RODO. </w:t>
      </w:r>
    </w:p>
    <w:p w14:paraId="3D2C6FB3" w14:textId="77777777" w:rsidR="003547E0" w:rsidRPr="00E7501C" w:rsidRDefault="003547E0" w:rsidP="00142C3D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 xml:space="preserve">Wykonawca ponosi odpowiedzialność za koordynację i prawidłowe wykonywanie obowiązków wynikających z Rozporządzenia RODO przez Podwykonawców i dalszych Podwykonawców. </w:t>
      </w:r>
    </w:p>
    <w:p w14:paraId="6CC5FDFE" w14:textId="77777777" w:rsidR="003547E0" w:rsidRPr="00E7501C" w:rsidRDefault="003547E0" w:rsidP="00142C3D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 xml:space="preserve">Zamawiający zobowiązuje się do zgodnego z art. 28 rozporządzenia Parlamentu Europejskiego Rady (UE) 2016/679 z dnia 27 kwietnia 2016 r. </w:t>
      </w:r>
      <w:r w:rsidR="00906877">
        <w:rPr>
          <w:rFonts w:asciiTheme="minorHAnsi" w:hAnsiTheme="minorHAnsi"/>
        </w:rPr>
        <w:br/>
      </w:r>
      <w:r w:rsidRPr="00E7501C">
        <w:rPr>
          <w:rFonts w:asciiTheme="minorHAnsi" w:hAnsiTheme="minorHAnsi"/>
        </w:rPr>
        <w:t xml:space="preserve">w sprawie ochrony osób fizycznych w związku z przetwarzaniem danych osobowych i w sprawie swobodnego przepływu takich danych oraz uchylenia dyrektywy 95/46/WE (ogólne rozporządzenie o ochronie danych) przetwarzania na zasadach i w celu określonym w niniejszej Umowie danych osobowych. </w:t>
      </w:r>
      <w:bookmarkStart w:id="14" w:name="_Hlk52181880"/>
    </w:p>
    <w:bookmarkEnd w:id="14"/>
    <w:p w14:paraId="02ADE806" w14:textId="77777777" w:rsidR="003547E0" w:rsidRPr="00E7501C" w:rsidRDefault="006E0F3E" w:rsidP="00142C3D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</w:t>
      </w:r>
      <w:r w:rsidR="003547E0" w:rsidRPr="00E7501C">
        <w:rPr>
          <w:rFonts w:asciiTheme="minorHAnsi" w:hAnsiTheme="minorHAnsi"/>
        </w:rPr>
        <w:t xml:space="preserve"> oświadcza, że będzie przetwarzał dane osobowe w celu określonym w Umowie oraz oświadcza, że zobowiązuje się do przetwarzania danych osobowych przekazanych mu przez Zamawiającego zgodnie </w:t>
      </w:r>
      <w:r w:rsidR="00906877">
        <w:rPr>
          <w:rFonts w:asciiTheme="minorHAnsi" w:hAnsiTheme="minorHAnsi"/>
        </w:rPr>
        <w:br/>
      </w:r>
      <w:r w:rsidR="003547E0" w:rsidRPr="00E7501C">
        <w:rPr>
          <w:rFonts w:asciiTheme="minorHAnsi" w:hAnsiTheme="minorHAnsi"/>
        </w:rPr>
        <w:t xml:space="preserve">z rozporządzenia Parlamentu Europejskiego Rady (UE) 2016/679 z dnia </w:t>
      </w:r>
      <w:r w:rsidR="00906877">
        <w:rPr>
          <w:rFonts w:asciiTheme="minorHAnsi" w:hAnsiTheme="minorHAnsi"/>
        </w:rPr>
        <w:br/>
      </w:r>
      <w:r w:rsidR="003547E0" w:rsidRPr="00E7501C">
        <w:rPr>
          <w:rFonts w:asciiTheme="minorHAnsi" w:hAnsiTheme="minorHAnsi"/>
        </w:rPr>
        <w:t xml:space="preserve">27 kwietnia 2016 r. w sprawie ochrony osób fizycznych w związku z przetwarzaniem danych osobowych i w sprawie swobodnego przepływu takich danych oraz uchylenia dyrektywy 95/46/WE (ogólne rozporządzenie </w:t>
      </w:r>
      <w:r w:rsidR="00906877">
        <w:rPr>
          <w:rFonts w:asciiTheme="minorHAnsi" w:hAnsiTheme="minorHAnsi"/>
        </w:rPr>
        <w:br/>
      </w:r>
      <w:r w:rsidR="003547E0" w:rsidRPr="00E7501C">
        <w:rPr>
          <w:rFonts w:asciiTheme="minorHAnsi" w:hAnsiTheme="minorHAnsi"/>
        </w:rPr>
        <w:t>o ochronie danych) (Dz. Urz. UE L 119 z 4.05. 2016, s 1) i innymi przepisami prawa powszechnie obowiązującego, które chronią prawa osób, których dane dotyczą oraz stosuje środki bezpieczeństwa spełniające wymogi ww. przepisów prawa.</w:t>
      </w:r>
    </w:p>
    <w:p w14:paraId="64AACD20" w14:textId="77777777" w:rsidR="003547E0" w:rsidRPr="00E7501C" w:rsidRDefault="003547E0" w:rsidP="00142C3D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 xml:space="preserve">Wykonawca udostępnia dane osobowe do przetwarzania na zasadach i w celu określonym w niniejszej Umowie. </w:t>
      </w:r>
    </w:p>
    <w:p w14:paraId="078C1F25" w14:textId="77777777" w:rsidR="003547E0" w:rsidRPr="00E7501C" w:rsidRDefault="003547E0" w:rsidP="00142C3D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>Zamawiający będzie przetwarzał, udostępnione</w:t>
      </w:r>
      <w:r w:rsidRPr="00E7501C">
        <w:rPr>
          <w:rFonts w:asciiTheme="minorHAnsi" w:hAnsiTheme="minorHAnsi"/>
          <w:color w:val="FF0000"/>
        </w:rPr>
        <w:t xml:space="preserve"> </w:t>
      </w:r>
      <w:r w:rsidRPr="00E7501C">
        <w:rPr>
          <w:rFonts w:asciiTheme="minorHAnsi" w:hAnsiTheme="minorHAnsi"/>
        </w:rPr>
        <w:t>mu dane osobowe, w tym dane osobowe pracowników Wykonawcy</w:t>
      </w:r>
      <w:r w:rsidR="005D2B9A">
        <w:rPr>
          <w:rFonts w:asciiTheme="minorHAnsi" w:hAnsiTheme="minorHAnsi"/>
        </w:rPr>
        <w:t xml:space="preserve"> </w:t>
      </w:r>
      <w:r w:rsidRPr="00E7501C">
        <w:rPr>
          <w:rFonts w:asciiTheme="minorHAnsi" w:hAnsiTheme="minorHAnsi"/>
        </w:rPr>
        <w:t>i innych osób wyłącznie w celu realizacji niniejszej Umowy.</w:t>
      </w:r>
    </w:p>
    <w:p w14:paraId="259382BE" w14:textId="77777777" w:rsidR="003547E0" w:rsidRPr="00E7501C" w:rsidRDefault="003547E0" w:rsidP="00142C3D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 xml:space="preserve">Zamawiający oświadcza, że dane osobowe będą przetwarzane przez okres niezbędny do realizacji celów przetwarzania, nie krócej niż wskazany </w:t>
      </w:r>
      <w:r w:rsidR="00906877">
        <w:rPr>
          <w:rFonts w:asciiTheme="minorHAnsi" w:hAnsiTheme="minorHAnsi"/>
        </w:rPr>
        <w:br/>
      </w:r>
      <w:r w:rsidRPr="00E7501C">
        <w:rPr>
          <w:rFonts w:asciiTheme="minorHAnsi" w:hAnsiTheme="minorHAnsi"/>
        </w:rPr>
        <w:t>w przepisach o archiwizacji.</w:t>
      </w:r>
    </w:p>
    <w:bookmarkEnd w:id="13"/>
    <w:p w14:paraId="270B849F" w14:textId="271C00AA" w:rsidR="003547E0" w:rsidRPr="00E7501C" w:rsidRDefault="003547E0" w:rsidP="00E7501C">
      <w:pPr>
        <w:widowControl w:val="0"/>
        <w:tabs>
          <w:tab w:val="left" w:pos="142"/>
        </w:tabs>
        <w:suppressAutoHyphens/>
        <w:spacing w:after="120" w:line="276" w:lineRule="auto"/>
        <w:ind w:left="360"/>
        <w:jc w:val="center"/>
        <w:textAlignment w:val="baseline"/>
        <w:rPr>
          <w:rFonts w:asciiTheme="minorHAnsi" w:hAnsiTheme="minorHAnsi"/>
          <w:b/>
          <w:color w:val="000000"/>
        </w:rPr>
      </w:pPr>
      <w:r w:rsidRPr="00E7501C">
        <w:rPr>
          <w:rFonts w:asciiTheme="minorHAnsi" w:hAnsiTheme="minorHAnsi"/>
          <w:b/>
          <w:bCs/>
        </w:rPr>
        <w:lastRenderedPageBreak/>
        <w:t>§ 1</w:t>
      </w:r>
      <w:r w:rsidR="004C706F">
        <w:rPr>
          <w:rFonts w:asciiTheme="minorHAnsi" w:hAnsiTheme="minorHAnsi"/>
          <w:b/>
          <w:bCs/>
        </w:rPr>
        <w:t>6</w:t>
      </w:r>
      <w:bookmarkStart w:id="15" w:name="_GoBack"/>
      <w:bookmarkEnd w:id="15"/>
      <w:r w:rsidR="0055396E">
        <w:rPr>
          <w:rFonts w:asciiTheme="minorHAnsi" w:hAnsiTheme="minorHAnsi"/>
          <w:b/>
          <w:bCs/>
        </w:rPr>
        <w:t xml:space="preserve"> – </w:t>
      </w:r>
      <w:r w:rsidRPr="00E7501C">
        <w:rPr>
          <w:rFonts w:asciiTheme="minorHAnsi" w:hAnsiTheme="minorHAnsi"/>
          <w:b/>
          <w:bCs/>
        </w:rPr>
        <w:t xml:space="preserve"> </w:t>
      </w:r>
      <w:r w:rsidRPr="00E7501C">
        <w:rPr>
          <w:rFonts w:asciiTheme="minorHAnsi" w:hAnsiTheme="minorHAnsi"/>
          <w:b/>
          <w:color w:val="000000"/>
        </w:rPr>
        <w:t>Postanowienia końcowe</w:t>
      </w:r>
    </w:p>
    <w:p w14:paraId="7FEB9A2E" w14:textId="77777777" w:rsidR="003547E0" w:rsidRPr="00E7501C" w:rsidRDefault="003547E0" w:rsidP="00E7501C">
      <w:pPr>
        <w:numPr>
          <w:ilvl w:val="0"/>
          <w:numId w:val="3"/>
        </w:numPr>
        <w:suppressAutoHyphens/>
        <w:spacing w:after="120" w:line="276" w:lineRule="auto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>Wszelkie spory powstałe na tle wykonania Umowy będą rozstrzygane przez sąd powszechny właściwy dla siedziby Zamawiającego.</w:t>
      </w:r>
    </w:p>
    <w:p w14:paraId="0C86CF6D" w14:textId="77777777" w:rsidR="003547E0" w:rsidRPr="00E7501C" w:rsidRDefault="003547E0" w:rsidP="00E7501C">
      <w:pPr>
        <w:numPr>
          <w:ilvl w:val="0"/>
          <w:numId w:val="3"/>
        </w:numPr>
        <w:suppressAutoHyphens/>
        <w:spacing w:after="120" w:line="276" w:lineRule="auto"/>
        <w:ind w:left="284" w:hanging="284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>W razie zaistnienia przypadków dotyczących: zmian danych rejestrowych, ogłoszenia przez sąd upadłości lub postępowania układowego względem Wykonawcy, wszczęcia postępowania egzekucyjnego, w wyniku czego nastąpi zajęcie majątku Wykonawcy lub znacznej jego części, mających znaczenie dla zawartej Umowy, Wykonawca zobowiązuje się niezwłocznie powiadomić o nich Zamawiającego pod rygorem skutków prawnych dla Wykonawcy, wynikających z faktu niepowiadomienia.</w:t>
      </w:r>
    </w:p>
    <w:p w14:paraId="2AD02DB0" w14:textId="77777777" w:rsidR="003547E0" w:rsidRPr="00E7501C" w:rsidRDefault="003547E0" w:rsidP="00E7501C">
      <w:pPr>
        <w:numPr>
          <w:ilvl w:val="0"/>
          <w:numId w:val="3"/>
        </w:numPr>
        <w:suppressAutoHyphens/>
        <w:spacing w:after="120" w:line="276" w:lineRule="auto"/>
        <w:ind w:left="284" w:hanging="284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 xml:space="preserve">Reprezentanci Wykonawcy podpisujący Umowę oświadczają, że są umocowani do reprezentacji, a złożone dokumenty wymienione na wstępie i dołączone </w:t>
      </w:r>
      <w:r w:rsidR="00906877">
        <w:rPr>
          <w:rFonts w:asciiTheme="minorHAnsi" w:hAnsiTheme="minorHAnsi"/>
        </w:rPr>
        <w:br/>
      </w:r>
      <w:r w:rsidRPr="00E7501C">
        <w:rPr>
          <w:rFonts w:asciiTheme="minorHAnsi" w:hAnsiTheme="minorHAnsi"/>
        </w:rPr>
        <w:t>do Umowy są zgodne ze stanem faktycznym w momencie podpisywania Umowy.</w:t>
      </w:r>
    </w:p>
    <w:p w14:paraId="0F758F68" w14:textId="77777777" w:rsidR="003547E0" w:rsidRPr="00E7501C" w:rsidRDefault="003547E0" w:rsidP="00E7501C">
      <w:pPr>
        <w:numPr>
          <w:ilvl w:val="0"/>
          <w:numId w:val="3"/>
        </w:numPr>
        <w:suppressAutoHyphens/>
        <w:spacing w:after="120" w:line="276" w:lineRule="auto"/>
        <w:ind w:left="284" w:hanging="284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>Wykonawca, bez pisemnej zgody Zamawiającego, nie może przenosić na osoby trzecie praw i obowiązków wynikających z Umowy.</w:t>
      </w:r>
    </w:p>
    <w:p w14:paraId="2C0B53C9" w14:textId="77777777" w:rsidR="003547E0" w:rsidRPr="00E7501C" w:rsidRDefault="003547E0" w:rsidP="00E7501C">
      <w:pPr>
        <w:numPr>
          <w:ilvl w:val="0"/>
          <w:numId w:val="3"/>
        </w:numPr>
        <w:suppressAutoHyphens/>
        <w:spacing w:after="120" w:line="276" w:lineRule="auto"/>
        <w:ind w:left="284" w:hanging="284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>W sprawach nie uregulowanych Umową stosuje się przepisy powszechnie obowiązujące, w szczególności przepisy</w:t>
      </w:r>
      <w:r w:rsidR="0055396E">
        <w:rPr>
          <w:rFonts w:asciiTheme="minorHAnsi" w:hAnsiTheme="minorHAnsi"/>
        </w:rPr>
        <w:t xml:space="preserve"> ustawy </w:t>
      </w:r>
      <w:proofErr w:type="spellStart"/>
      <w:r w:rsidR="0055396E">
        <w:rPr>
          <w:rFonts w:asciiTheme="minorHAnsi" w:hAnsiTheme="minorHAnsi"/>
        </w:rPr>
        <w:t>Pzp</w:t>
      </w:r>
      <w:proofErr w:type="spellEnd"/>
      <w:r w:rsidR="0055396E">
        <w:rPr>
          <w:rFonts w:asciiTheme="minorHAnsi" w:hAnsiTheme="minorHAnsi"/>
        </w:rPr>
        <w:t xml:space="preserve"> oraz</w:t>
      </w:r>
      <w:r w:rsidRPr="00E7501C">
        <w:rPr>
          <w:rFonts w:asciiTheme="minorHAnsi" w:hAnsiTheme="minorHAnsi"/>
        </w:rPr>
        <w:t xml:space="preserve"> Kodeksu cywilnego</w:t>
      </w:r>
      <w:r w:rsidRPr="00E7501C">
        <w:rPr>
          <w:rFonts w:asciiTheme="minorHAnsi" w:hAnsiTheme="minorHAnsi"/>
          <w:color w:val="000000"/>
        </w:rPr>
        <w:t>.</w:t>
      </w:r>
    </w:p>
    <w:p w14:paraId="499A190A" w14:textId="77777777" w:rsidR="00FA1EAC" w:rsidRPr="00E7501C" w:rsidRDefault="00FA1EAC" w:rsidP="00FA1EAC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Theme="minorHAnsi" w:hAnsiTheme="minorHAnsi"/>
          <w:color w:val="000000"/>
        </w:rPr>
      </w:pPr>
      <w:r w:rsidRPr="00E7501C">
        <w:rPr>
          <w:rFonts w:asciiTheme="minorHAnsi" w:hAnsiTheme="minorHAnsi"/>
          <w:color w:val="000000"/>
        </w:rPr>
        <w:t xml:space="preserve">Umowę sporządzono w 3 jednobrzmiących egzemplarzach, jeden dla Wykonawcy  oraz dwa dla Zamawiającego*/ Umowę zawarto z zachowaniem elektronicznej formy czynności prawnej i opatrzono kwalifikowanym podpisem elektronicznym*/ </w:t>
      </w:r>
      <w:r w:rsidRPr="00E7501C">
        <w:rPr>
          <w:rFonts w:asciiTheme="minorHAnsi" w:hAnsiTheme="minorHAnsi"/>
          <w:b/>
          <w:color w:val="000000"/>
        </w:rPr>
        <w:t>*/niepotrzebne skreślić</w:t>
      </w:r>
    </w:p>
    <w:p w14:paraId="37BF785D" w14:textId="77777777" w:rsidR="005913A3" w:rsidRPr="005913A3" w:rsidRDefault="003547E0" w:rsidP="00E7501C">
      <w:pPr>
        <w:keepNext/>
        <w:numPr>
          <w:ilvl w:val="0"/>
          <w:numId w:val="3"/>
        </w:numPr>
        <w:suppressAutoHyphens/>
        <w:spacing w:after="120" w:line="276" w:lineRule="auto"/>
        <w:ind w:left="284" w:hanging="284"/>
        <w:rPr>
          <w:rFonts w:asciiTheme="minorHAnsi" w:hAnsiTheme="minorHAnsi"/>
          <w:b/>
          <w:color w:val="000000"/>
        </w:rPr>
      </w:pPr>
      <w:r w:rsidRPr="00E7501C">
        <w:rPr>
          <w:rFonts w:asciiTheme="minorHAnsi" w:hAnsiTheme="minorHAnsi"/>
        </w:rPr>
        <w:t>Załączniki stanowią integralną część Umowy.</w:t>
      </w:r>
    </w:p>
    <w:p w14:paraId="4779588F" w14:textId="77777777" w:rsidR="005913A3" w:rsidRPr="005913A3" w:rsidRDefault="005913A3" w:rsidP="00E7501C">
      <w:pPr>
        <w:keepNext/>
        <w:numPr>
          <w:ilvl w:val="0"/>
          <w:numId w:val="3"/>
        </w:numPr>
        <w:suppressAutoHyphens/>
        <w:spacing w:after="120" w:line="276" w:lineRule="auto"/>
        <w:ind w:left="284" w:hanging="284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</w:rPr>
        <w:t>Wykaz załączników:</w:t>
      </w:r>
    </w:p>
    <w:p w14:paraId="15473873" w14:textId="77777777" w:rsidR="005913A3" w:rsidRDefault="005913A3" w:rsidP="005913A3">
      <w:pPr>
        <w:keepNext/>
        <w:suppressAutoHyphens/>
        <w:spacing w:after="120" w:line="276" w:lineRule="auto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Załącznik nr 1 – Wypełniony i podpisany opis przedmiotu zamówienia</w:t>
      </w:r>
    </w:p>
    <w:p w14:paraId="684D46BA" w14:textId="77777777" w:rsidR="003547E0" w:rsidRPr="00E7501C" w:rsidRDefault="005913A3" w:rsidP="005913A3">
      <w:pPr>
        <w:keepNext/>
        <w:suppressAutoHyphens/>
        <w:spacing w:after="120" w:line="276" w:lineRule="auto"/>
        <w:ind w:left="284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</w:rPr>
        <w:t xml:space="preserve">Załącznik nr 2 – Oferta Wykonawcy </w:t>
      </w:r>
      <w:r w:rsidR="003547E0" w:rsidRPr="00E7501C">
        <w:rPr>
          <w:rFonts w:asciiTheme="minorHAnsi" w:hAnsiTheme="minorHAnsi"/>
        </w:rPr>
        <w:t xml:space="preserve"> </w:t>
      </w:r>
    </w:p>
    <w:p w14:paraId="779F3B30" w14:textId="77777777" w:rsidR="003547E0" w:rsidRDefault="003547E0" w:rsidP="00E7501C">
      <w:pPr>
        <w:suppressAutoHyphens/>
        <w:spacing w:after="120" w:line="276" w:lineRule="auto"/>
        <w:jc w:val="both"/>
        <w:rPr>
          <w:rFonts w:asciiTheme="minorHAnsi" w:hAnsiTheme="minorHAnsi"/>
          <w:b/>
        </w:rPr>
      </w:pPr>
    </w:p>
    <w:p w14:paraId="32AE96AD" w14:textId="77777777" w:rsidR="00AB122E" w:rsidRDefault="00AB122E" w:rsidP="00E7501C">
      <w:pPr>
        <w:suppressAutoHyphens/>
        <w:spacing w:after="120" w:line="276" w:lineRule="auto"/>
        <w:jc w:val="both"/>
        <w:rPr>
          <w:rFonts w:asciiTheme="minorHAnsi" w:hAnsiTheme="minorHAnsi"/>
          <w:b/>
        </w:rPr>
      </w:pPr>
    </w:p>
    <w:p w14:paraId="6ED73673" w14:textId="77777777" w:rsidR="00501983" w:rsidRPr="00E7501C" w:rsidRDefault="00501983" w:rsidP="00E7501C">
      <w:pPr>
        <w:suppressAutoHyphens/>
        <w:spacing w:after="120" w:line="276" w:lineRule="auto"/>
        <w:jc w:val="both"/>
        <w:rPr>
          <w:rFonts w:asciiTheme="minorHAnsi" w:hAnsiTheme="minorHAnsi"/>
          <w:b/>
        </w:rPr>
      </w:pPr>
    </w:p>
    <w:p w14:paraId="5150BE2E" w14:textId="77777777" w:rsidR="003547E0" w:rsidRPr="00E7501C" w:rsidRDefault="003547E0" w:rsidP="005913A3">
      <w:pPr>
        <w:suppressAutoHyphens/>
        <w:spacing w:after="120" w:line="276" w:lineRule="auto"/>
        <w:jc w:val="both"/>
        <w:rPr>
          <w:rFonts w:asciiTheme="minorHAnsi" w:hAnsiTheme="minorHAnsi"/>
          <w:u w:val="single"/>
        </w:rPr>
      </w:pPr>
      <w:r w:rsidRPr="00E7501C">
        <w:rPr>
          <w:rFonts w:asciiTheme="minorHAnsi" w:hAnsiTheme="minorHAnsi"/>
          <w:b/>
        </w:rPr>
        <w:t>Zamawiający</w:t>
      </w:r>
      <w:r w:rsidR="005913A3" w:rsidRPr="005913A3">
        <w:rPr>
          <w:rFonts w:asciiTheme="minorHAnsi" w:hAnsiTheme="minorHAnsi"/>
          <w:b/>
        </w:rPr>
        <w:t xml:space="preserve"> </w:t>
      </w:r>
      <w:r w:rsidR="005913A3">
        <w:rPr>
          <w:rFonts w:asciiTheme="minorHAnsi" w:hAnsiTheme="minorHAnsi"/>
          <w:b/>
        </w:rPr>
        <w:tab/>
      </w:r>
      <w:r w:rsidR="005913A3">
        <w:rPr>
          <w:rFonts w:asciiTheme="minorHAnsi" w:hAnsiTheme="minorHAnsi"/>
          <w:b/>
        </w:rPr>
        <w:tab/>
      </w:r>
      <w:r w:rsidR="005913A3">
        <w:rPr>
          <w:rFonts w:asciiTheme="minorHAnsi" w:hAnsiTheme="minorHAnsi"/>
          <w:b/>
        </w:rPr>
        <w:tab/>
      </w:r>
      <w:r w:rsidR="005913A3">
        <w:rPr>
          <w:rFonts w:asciiTheme="minorHAnsi" w:hAnsiTheme="minorHAnsi"/>
          <w:b/>
        </w:rPr>
        <w:tab/>
      </w:r>
      <w:r w:rsidR="005913A3">
        <w:rPr>
          <w:rFonts w:asciiTheme="minorHAnsi" w:hAnsiTheme="minorHAnsi"/>
          <w:b/>
        </w:rPr>
        <w:tab/>
      </w:r>
      <w:r w:rsidR="005913A3">
        <w:rPr>
          <w:rFonts w:asciiTheme="minorHAnsi" w:hAnsiTheme="minorHAnsi"/>
          <w:b/>
        </w:rPr>
        <w:tab/>
      </w:r>
      <w:r w:rsidR="005913A3">
        <w:rPr>
          <w:rFonts w:asciiTheme="minorHAnsi" w:hAnsiTheme="minorHAnsi"/>
          <w:b/>
        </w:rPr>
        <w:tab/>
      </w:r>
      <w:r w:rsidR="005913A3" w:rsidRPr="00E7501C">
        <w:rPr>
          <w:rFonts w:asciiTheme="minorHAnsi" w:hAnsiTheme="minorHAnsi"/>
          <w:b/>
        </w:rPr>
        <w:t>Wykonawca</w:t>
      </w:r>
    </w:p>
    <w:sectPr w:rsidR="003547E0" w:rsidRPr="00E7501C" w:rsidSect="000B0E4A">
      <w:footerReference w:type="default" r:id="rId13"/>
      <w:headerReference w:type="first" r:id="rId14"/>
      <w:footerReference w:type="first" r:id="rId15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F3F09C6" w16cex:dateUtc="2024-10-24T05:13:00Z"/>
  <w16cex:commentExtensible w16cex:durableId="0E09A2FC" w16cex:dateUtc="2024-10-24T05:21:00Z"/>
  <w16cex:commentExtensible w16cex:durableId="3ABA886B" w16cex:dateUtc="2024-10-24T05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12D52" w14:textId="77777777" w:rsidR="006F333F" w:rsidRDefault="006F333F" w:rsidP="006747BD">
      <w:r>
        <w:separator/>
      </w:r>
    </w:p>
  </w:endnote>
  <w:endnote w:type="continuationSeparator" w:id="0">
    <w:p w14:paraId="0B5F62BF" w14:textId="77777777" w:rsidR="006F333F" w:rsidRDefault="006F333F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tarSymbol">
    <w:altName w:val="Arial Unicode MS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erif">
    <w:altName w:val="Times New Roman"/>
    <w:charset w:val="EE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3F683" w14:textId="77777777" w:rsidR="00D40690" w:rsidRPr="0055396E" w:rsidRDefault="00A92363">
    <w:pPr>
      <w:pStyle w:val="Stopka"/>
      <w:rPr>
        <w:sz w:val="16"/>
        <w:szCs w:val="16"/>
      </w:rPr>
    </w:pPr>
    <w:r w:rsidRPr="0055396E">
      <w:rPr>
        <w:sz w:val="16"/>
        <w:szCs w:val="16"/>
      </w:rPr>
      <w:t xml:space="preserve">Strona </w:t>
    </w:r>
    <w:r w:rsidRPr="0055396E">
      <w:rPr>
        <w:b w:val="0"/>
        <w:sz w:val="16"/>
        <w:szCs w:val="16"/>
      </w:rPr>
      <w:fldChar w:fldCharType="begin"/>
    </w:r>
    <w:r w:rsidRPr="0055396E">
      <w:rPr>
        <w:sz w:val="16"/>
        <w:szCs w:val="16"/>
      </w:rPr>
      <w:instrText>PAGE  \* Arabic  \* MERGEFORMAT</w:instrText>
    </w:r>
    <w:r w:rsidRPr="0055396E">
      <w:rPr>
        <w:b w:val="0"/>
        <w:sz w:val="16"/>
        <w:szCs w:val="16"/>
      </w:rPr>
      <w:fldChar w:fldCharType="separate"/>
    </w:r>
    <w:r w:rsidR="00155702">
      <w:rPr>
        <w:noProof/>
        <w:sz w:val="16"/>
        <w:szCs w:val="16"/>
      </w:rPr>
      <w:t>4</w:t>
    </w:r>
    <w:r w:rsidRPr="0055396E">
      <w:rPr>
        <w:b w:val="0"/>
        <w:sz w:val="16"/>
        <w:szCs w:val="16"/>
      </w:rPr>
      <w:fldChar w:fldCharType="end"/>
    </w:r>
    <w:r w:rsidRPr="0055396E">
      <w:rPr>
        <w:sz w:val="16"/>
        <w:szCs w:val="16"/>
      </w:rPr>
      <w:t xml:space="preserve"> z </w:t>
    </w:r>
    <w:r w:rsidR="00757F42" w:rsidRPr="0055396E">
      <w:rPr>
        <w:sz w:val="16"/>
        <w:szCs w:val="16"/>
      </w:rPr>
      <w:fldChar w:fldCharType="begin"/>
    </w:r>
    <w:r w:rsidR="00757F42" w:rsidRPr="0055396E">
      <w:rPr>
        <w:sz w:val="16"/>
        <w:szCs w:val="16"/>
      </w:rPr>
      <w:instrText>NUMPAGES  \* Arabic  \* MERGEFORMAT</w:instrText>
    </w:r>
    <w:r w:rsidR="00757F42" w:rsidRPr="0055396E">
      <w:rPr>
        <w:sz w:val="16"/>
        <w:szCs w:val="16"/>
      </w:rPr>
      <w:fldChar w:fldCharType="separate"/>
    </w:r>
    <w:r w:rsidR="00155702">
      <w:rPr>
        <w:noProof/>
        <w:sz w:val="16"/>
        <w:szCs w:val="16"/>
      </w:rPr>
      <w:t>10</w:t>
    </w:r>
    <w:r w:rsidR="00757F42" w:rsidRPr="0055396E">
      <w:rPr>
        <w:noProof/>
        <w:sz w:val="16"/>
        <w:szCs w:val="16"/>
      </w:rPr>
      <w:fldChar w:fldCharType="end"/>
    </w:r>
  </w:p>
  <w:p w14:paraId="3024ACE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DED3C59" wp14:editId="11310E3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21FBB67E" wp14:editId="5094B71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ED7D11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45E3ABCC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4A429AE8" w14:textId="77777777" w:rsidR="009B4C69" w:rsidRPr="004D450C" w:rsidRDefault="009B4C69" w:rsidP="009B4C69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4D450C">
                            <w:rPr>
                              <w:lang w:val="de-DE"/>
                            </w:rPr>
                            <w:t>E-mail: sekretariat@ins.</w:t>
                          </w:r>
                          <w:r w:rsidR="00AD76E4" w:rsidRPr="004D450C">
                            <w:rPr>
                              <w:lang w:val="de-DE"/>
                            </w:rPr>
                            <w:t>lukasiewicz.gov.pl</w:t>
                          </w:r>
                          <w:r w:rsidRPr="004D450C">
                            <w:rPr>
                              <w:lang w:val="de-DE"/>
                            </w:rPr>
                            <w:t>.pl | NIP: 716 000 20 98, REGON: 000041619,</w:t>
                          </w:r>
                        </w:p>
                        <w:p w14:paraId="783DA266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6F8C2760" w14:textId="77777777" w:rsidR="00DA52A1" w:rsidRPr="004D450C" w:rsidRDefault="009B4C69" w:rsidP="00DA52A1">
                          <w:pPr>
                            <w:pStyle w:val="LukStopka-adres"/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BB67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4ED7D11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45E3ABCC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4A429AE8" w14:textId="77777777" w:rsidR="009B4C69" w:rsidRPr="004D450C" w:rsidRDefault="009B4C69" w:rsidP="009B4C69">
                    <w:pPr>
                      <w:pStyle w:val="LukStopka-adres"/>
                      <w:rPr>
                        <w:lang w:val="de-DE"/>
                      </w:rPr>
                    </w:pPr>
                    <w:r w:rsidRPr="004D450C">
                      <w:rPr>
                        <w:lang w:val="de-DE"/>
                      </w:rPr>
                      <w:t>E-mail: sekretariat@ins.</w:t>
                    </w:r>
                    <w:r w:rsidR="00AD76E4" w:rsidRPr="004D450C">
                      <w:rPr>
                        <w:lang w:val="de-DE"/>
                      </w:rPr>
                      <w:t>lukasiewicz.gov.pl</w:t>
                    </w:r>
                    <w:r w:rsidRPr="004D450C">
                      <w:rPr>
                        <w:lang w:val="de-DE"/>
                      </w:rPr>
                      <w:t>.pl | NIP: 716 000 20 98, REGON: 000041619,</w:t>
                    </w:r>
                  </w:p>
                  <w:p w14:paraId="783DA266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6F8C2760" w14:textId="77777777" w:rsidR="00DA52A1" w:rsidRPr="004D450C" w:rsidRDefault="009B4C69" w:rsidP="00DA52A1">
                    <w:pPr>
                      <w:pStyle w:val="LukStopka-adres"/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74400953" wp14:editId="57B2A28C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42B5C2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400953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2A42B5C2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0C553" w14:textId="77777777" w:rsidR="004F5805" w:rsidRPr="00D2228D" w:rsidRDefault="000B0E4A" w:rsidP="00D40690">
    <w:pPr>
      <w:pStyle w:val="Stopka"/>
      <w:rPr>
        <w:sz w:val="16"/>
        <w:szCs w:val="16"/>
      </w:rPr>
    </w:pPr>
    <w:r w:rsidRPr="00D2228D">
      <w:rPr>
        <w:sz w:val="16"/>
        <w:szCs w:val="16"/>
      </w:rPr>
      <w:t xml:space="preserve">Strona </w:t>
    </w:r>
    <w:r w:rsidRPr="00D2228D">
      <w:rPr>
        <w:b w:val="0"/>
        <w:bCs/>
        <w:sz w:val="16"/>
        <w:szCs w:val="16"/>
      </w:rPr>
      <w:fldChar w:fldCharType="begin"/>
    </w:r>
    <w:r w:rsidRPr="00D2228D">
      <w:rPr>
        <w:bCs/>
        <w:sz w:val="16"/>
        <w:szCs w:val="16"/>
      </w:rPr>
      <w:instrText>PAGE  \* Arabic  \* MERGEFORMAT</w:instrText>
    </w:r>
    <w:r w:rsidRPr="00D2228D">
      <w:rPr>
        <w:b w:val="0"/>
        <w:bCs/>
        <w:sz w:val="16"/>
        <w:szCs w:val="16"/>
      </w:rPr>
      <w:fldChar w:fldCharType="separate"/>
    </w:r>
    <w:r w:rsidR="00155702">
      <w:rPr>
        <w:bCs/>
        <w:noProof/>
        <w:sz w:val="16"/>
        <w:szCs w:val="16"/>
      </w:rPr>
      <w:t>1</w:t>
    </w:r>
    <w:r w:rsidRPr="00D2228D">
      <w:rPr>
        <w:b w:val="0"/>
        <w:bCs/>
        <w:sz w:val="16"/>
        <w:szCs w:val="16"/>
      </w:rPr>
      <w:fldChar w:fldCharType="end"/>
    </w:r>
    <w:r w:rsidRPr="00D2228D">
      <w:rPr>
        <w:sz w:val="16"/>
        <w:szCs w:val="16"/>
      </w:rPr>
      <w:t xml:space="preserve"> z </w:t>
    </w:r>
    <w:r w:rsidRPr="00D2228D">
      <w:rPr>
        <w:b w:val="0"/>
        <w:bCs/>
        <w:sz w:val="16"/>
        <w:szCs w:val="16"/>
      </w:rPr>
      <w:fldChar w:fldCharType="begin"/>
    </w:r>
    <w:r w:rsidRPr="00D2228D">
      <w:rPr>
        <w:bCs/>
        <w:sz w:val="16"/>
        <w:szCs w:val="16"/>
      </w:rPr>
      <w:instrText>NUMPAGES  \* Arabic  \* MERGEFORMAT</w:instrText>
    </w:r>
    <w:r w:rsidRPr="00D2228D">
      <w:rPr>
        <w:b w:val="0"/>
        <w:bCs/>
        <w:sz w:val="16"/>
        <w:szCs w:val="16"/>
      </w:rPr>
      <w:fldChar w:fldCharType="separate"/>
    </w:r>
    <w:r w:rsidR="00155702">
      <w:rPr>
        <w:bCs/>
        <w:noProof/>
        <w:sz w:val="16"/>
        <w:szCs w:val="16"/>
      </w:rPr>
      <w:t>10</w:t>
    </w:r>
    <w:r w:rsidRPr="00D2228D">
      <w:rPr>
        <w:b w:val="0"/>
        <w:bCs/>
        <w:sz w:val="16"/>
        <w:szCs w:val="16"/>
      </w:rPr>
      <w:fldChar w:fldCharType="end"/>
    </w:r>
  </w:p>
  <w:p w14:paraId="31DEF059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C883B7C" wp14:editId="015ED161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0434A3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883B7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280434A3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2D9314BC" wp14:editId="7E8F475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59B1A2AC" wp14:editId="0EBA8784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D489C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61B5B0DD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124F02E0" w14:textId="77777777" w:rsidR="001134FB" w:rsidRPr="004D450C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4D450C">
                            <w:rPr>
                              <w:lang w:val="de-DE"/>
                            </w:rPr>
                            <w:t>E-mail: sekretariat@</w:t>
                          </w:r>
                          <w:r w:rsidR="002131FC" w:rsidRPr="004D450C">
                            <w:rPr>
                              <w:lang w:val="de-DE"/>
                            </w:rPr>
                            <w:t>ins.lukasiewicz.gov.pl</w:t>
                          </w:r>
                          <w:r w:rsidRPr="004D450C">
                            <w:rPr>
                              <w:lang w:val="de-DE"/>
                            </w:rPr>
                            <w:t xml:space="preserve"> | NIP: 7</w:t>
                          </w:r>
                          <w:r w:rsidR="001134FB" w:rsidRPr="004D450C">
                            <w:rPr>
                              <w:lang w:val="de-DE"/>
                            </w:rPr>
                            <w:t>16 000 20 98, REGON: 000041619,</w:t>
                          </w:r>
                        </w:p>
                        <w:p w14:paraId="7C2E1720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0F3A18F8" w14:textId="77777777" w:rsidR="004F5805" w:rsidRPr="004D450C" w:rsidRDefault="003052AF" w:rsidP="00DA52A1">
                          <w:pPr>
                            <w:pStyle w:val="LukStopka-adres"/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B1A2AC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51D489C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61B5B0DD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124F02E0" w14:textId="77777777" w:rsidR="001134FB" w:rsidRPr="004D450C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4D450C">
                      <w:rPr>
                        <w:lang w:val="de-DE"/>
                      </w:rPr>
                      <w:t>E-mail: sekretariat@</w:t>
                    </w:r>
                    <w:r w:rsidR="002131FC" w:rsidRPr="004D450C">
                      <w:rPr>
                        <w:lang w:val="de-DE"/>
                      </w:rPr>
                      <w:t>ins.lukasiewicz.gov.pl</w:t>
                    </w:r>
                    <w:r w:rsidRPr="004D450C">
                      <w:rPr>
                        <w:lang w:val="de-DE"/>
                      </w:rPr>
                      <w:t xml:space="preserve"> | NIP: 7</w:t>
                    </w:r>
                    <w:r w:rsidR="001134FB" w:rsidRPr="004D450C">
                      <w:rPr>
                        <w:lang w:val="de-DE"/>
                      </w:rPr>
                      <w:t>16 000 20 98, REGON: 000041619,</w:t>
                    </w:r>
                  </w:p>
                  <w:p w14:paraId="7C2E1720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0F3A18F8" w14:textId="77777777" w:rsidR="004F5805" w:rsidRPr="004D450C" w:rsidRDefault="003052AF" w:rsidP="00DA52A1">
                    <w:pPr>
                      <w:pStyle w:val="LukStopka-adres"/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CFDE3" w14:textId="77777777" w:rsidR="006F333F" w:rsidRDefault="006F333F" w:rsidP="006747BD">
      <w:r>
        <w:separator/>
      </w:r>
    </w:p>
  </w:footnote>
  <w:footnote w:type="continuationSeparator" w:id="0">
    <w:p w14:paraId="4DACBA62" w14:textId="77777777" w:rsidR="006F333F" w:rsidRDefault="006F333F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9D592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7B12B630" wp14:editId="17E44DC5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multilevel"/>
    <w:tmpl w:val="5A087D0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B945E8"/>
    <w:multiLevelType w:val="multilevel"/>
    <w:tmpl w:val="1018C9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2A7661F"/>
    <w:multiLevelType w:val="hybridMultilevel"/>
    <w:tmpl w:val="0C8CA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F626B"/>
    <w:multiLevelType w:val="hybridMultilevel"/>
    <w:tmpl w:val="A6FC93F8"/>
    <w:lvl w:ilvl="0" w:tplc="FC026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2E7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3487E"/>
    <w:multiLevelType w:val="multilevel"/>
    <w:tmpl w:val="B41E7E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E840E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BF4EB2"/>
    <w:multiLevelType w:val="multilevel"/>
    <w:tmpl w:val="A8C06F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7" w15:restartNumberingAfterBreak="0">
    <w:nsid w:val="19AE5F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D76A6D"/>
    <w:multiLevelType w:val="hybridMultilevel"/>
    <w:tmpl w:val="69507884"/>
    <w:lvl w:ilvl="0" w:tplc="8782F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E48D5"/>
    <w:multiLevelType w:val="multilevel"/>
    <w:tmpl w:val="82E2A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9C0392"/>
    <w:multiLevelType w:val="multilevel"/>
    <w:tmpl w:val="0415001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81159D2"/>
    <w:multiLevelType w:val="hybridMultilevel"/>
    <w:tmpl w:val="464A0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31662"/>
    <w:multiLevelType w:val="hybridMultilevel"/>
    <w:tmpl w:val="D64A4E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95B33"/>
    <w:multiLevelType w:val="multilevel"/>
    <w:tmpl w:val="287225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lang w:val="en-US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E6292A"/>
    <w:multiLevelType w:val="hybridMultilevel"/>
    <w:tmpl w:val="713C7C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A0439"/>
    <w:multiLevelType w:val="hybridMultilevel"/>
    <w:tmpl w:val="81E22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53265"/>
    <w:multiLevelType w:val="hybridMultilevel"/>
    <w:tmpl w:val="557AB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BA5F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9F8CF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E4D45"/>
    <w:multiLevelType w:val="multilevel"/>
    <w:tmpl w:val="31CA968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Palatino Linotype" w:eastAsia="Times New Roman" w:hAnsi="Palatino Linotype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686"/>
        </w:tabs>
        <w:ind w:left="168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26" w:hanging="360"/>
      </w:pPr>
      <w:rPr>
        <w:b w:val="0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18" w15:restartNumberingAfterBreak="0">
    <w:nsid w:val="42851B4F"/>
    <w:multiLevelType w:val="hybridMultilevel"/>
    <w:tmpl w:val="B8983810"/>
    <w:lvl w:ilvl="0" w:tplc="0458FB6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F26D1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21C29"/>
    <w:multiLevelType w:val="multilevel"/>
    <w:tmpl w:val="F35C9A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68C193C"/>
    <w:multiLevelType w:val="multilevel"/>
    <w:tmpl w:val="6C72F3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70C6DA3"/>
    <w:multiLevelType w:val="multilevel"/>
    <w:tmpl w:val="03005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F64D1E"/>
    <w:multiLevelType w:val="hybridMultilevel"/>
    <w:tmpl w:val="9A785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5DDF1"/>
    <w:multiLevelType w:val="hybridMultilevel"/>
    <w:tmpl w:val="47E48128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1EF155D"/>
    <w:multiLevelType w:val="multilevel"/>
    <w:tmpl w:val="909EA9F8"/>
    <w:lvl w:ilvl="0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5" w15:restartNumberingAfterBreak="0">
    <w:nsid w:val="54C66AE3"/>
    <w:multiLevelType w:val="multilevel"/>
    <w:tmpl w:val="9230A3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5DC1398"/>
    <w:multiLevelType w:val="multilevel"/>
    <w:tmpl w:val="C6983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2911EFB"/>
    <w:multiLevelType w:val="multilevel"/>
    <w:tmpl w:val="92D0C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4A54BE7"/>
    <w:multiLevelType w:val="multilevel"/>
    <w:tmpl w:val="0826FDD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6F34A99"/>
    <w:multiLevelType w:val="hybridMultilevel"/>
    <w:tmpl w:val="3C1443F0"/>
    <w:lvl w:ilvl="0" w:tplc="B1C8C91C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46DF3"/>
    <w:multiLevelType w:val="hybridMultilevel"/>
    <w:tmpl w:val="BFE08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32" w15:restartNumberingAfterBreak="0">
    <w:nsid w:val="6DE77B53"/>
    <w:multiLevelType w:val="multilevel"/>
    <w:tmpl w:val="0415001F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4" w15:restartNumberingAfterBreak="0">
    <w:nsid w:val="70EB2EAF"/>
    <w:multiLevelType w:val="multilevel"/>
    <w:tmpl w:val="672684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2806F40"/>
    <w:multiLevelType w:val="hybridMultilevel"/>
    <w:tmpl w:val="7A20B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45E1219"/>
    <w:multiLevelType w:val="multilevel"/>
    <w:tmpl w:val="0E042AC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/>
      </w:rPr>
    </w:lvl>
  </w:abstractNum>
  <w:abstractNum w:abstractNumId="37" w15:restartNumberingAfterBreak="0">
    <w:nsid w:val="778F74CE"/>
    <w:multiLevelType w:val="multilevel"/>
    <w:tmpl w:val="92566C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7D8642D"/>
    <w:multiLevelType w:val="hybridMultilevel"/>
    <w:tmpl w:val="D250DF7C"/>
    <w:lvl w:ilvl="0" w:tplc="1A8CF3A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19"/>
  </w:num>
  <w:num w:numId="8">
    <w:abstractNumId w:val="1"/>
  </w:num>
  <w:num w:numId="9">
    <w:abstractNumId w:val="10"/>
  </w:num>
  <w:num w:numId="10">
    <w:abstractNumId w:val="34"/>
  </w:num>
  <w:num w:numId="11">
    <w:abstractNumId w:val="37"/>
  </w:num>
  <w:num w:numId="12">
    <w:abstractNumId w:val="4"/>
  </w:num>
  <w:num w:numId="13">
    <w:abstractNumId w:val="25"/>
  </w:num>
  <w:num w:numId="14">
    <w:abstractNumId w:val="20"/>
  </w:num>
  <w:num w:numId="15">
    <w:abstractNumId w:val="28"/>
  </w:num>
  <w:num w:numId="16">
    <w:abstractNumId w:val="3"/>
  </w:num>
  <w:num w:numId="17">
    <w:abstractNumId w:val="27"/>
  </w:num>
  <w:num w:numId="18">
    <w:abstractNumId w:val="16"/>
    <w:lvlOverride w:ilvl="0">
      <w:lvl w:ilvl="0" w:tplc="0415000F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plc="50BA5F38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69F8CF80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9">
    <w:abstractNumId w:val="13"/>
  </w:num>
  <w:num w:numId="20">
    <w:abstractNumId w:val="8"/>
  </w:num>
  <w:num w:numId="21">
    <w:abstractNumId w:val="24"/>
  </w:num>
  <w:num w:numId="22">
    <w:abstractNumId w:val="36"/>
  </w:num>
  <w:num w:numId="23">
    <w:abstractNumId w:val="24"/>
  </w:num>
  <w:num w:numId="24">
    <w:abstractNumId w:val="35"/>
  </w:num>
  <w:num w:numId="25">
    <w:abstractNumId w:val="32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6"/>
  </w:num>
  <w:num w:numId="29">
    <w:abstractNumId w:val="21"/>
  </w:num>
  <w:num w:numId="30">
    <w:abstractNumId w:val="14"/>
  </w:num>
  <w:num w:numId="31">
    <w:abstractNumId w:val="18"/>
  </w:num>
  <w:num w:numId="32">
    <w:abstractNumId w:val="33"/>
  </w:num>
  <w:num w:numId="33">
    <w:abstractNumId w:val="11"/>
  </w:num>
  <w:num w:numId="34">
    <w:abstractNumId w:val="15"/>
  </w:num>
  <w:num w:numId="35">
    <w:abstractNumId w:val="17"/>
  </w:num>
  <w:num w:numId="36">
    <w:abstractNumId w:val="23"/>
  </w:num>
  <w:num w:numId="37">
    <w:abstractNumId w:val="12"/>
  </w:num>
  <w:num w:numId="38">
    <w:abstractNumId w:val="38"/>
  </w:num>
  <w:num w:numId="39">
    <w:abstractNumId w:val="2"/>
  </w:num>
  <w:num w:numId="4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E9E"/>
    <w:rsid w:val="000003F7"/>
    <w:rsid w:val="00001FF3"/>
    <w:rsid w:val="00020E02"/>
    <w:rsid w:val="0003700E"/>
    <w:rsid w:val="00055D5A"/>
    <w:rsid w:val="00066E9E"/>
    <w:rsid w:val="000676B8"/>
    <w:rsid w:val="00070438"/>
    <w:rsid w:val="00077647"/>
    <w:rsid w:val="000A1F39"/>
    <w:rsid w:val="000A3E06"/>
    <w:rsid w:val="000B0E4A"/>
    <w:rsid w:val="000B32A0"/>
    <w:rsid w:val="000B5FF6"/>
    <w:rsid w:val="000C1184"/>
    <w:rsid w:val="000D0A17"/>
    <w:rsid w:val="000D32DC"/>
    <w:rsid w:val="00100401"/>
    <w:rsid w:val="0010480D"/>
    <w:rsid w:val="001134FB"/>
    <w:rsid w:val="00131D52"/>
    <w:rsid w:val="0013632B"/>
    <w:rsid w:val="00142C3D"/>
    <w:rsid w:val="00144ADF"/>
    <w:rsid w:val="00155702"/>
    <w:rsid w:val="00161419"/>
    <w:rsid w:val="00166FB4"/>
    <w:rsid w:val="001815F1"/>
    <w:rsid w:val="00187550"/>
    <w:rsid w:val="00196734"/>
    <w:rsid w:val="001A300F"/>
    <w:rsid w:val="001A5975"/>
    <w:rsid w:val="001A7C4E"/>
    <w:rsid w:val="001B3D02"/>
    <w:rsid w:val="001B7C31"/>
    <w:rsid w:val="001C2445"/>
    <w:rsid w:val="001C49E4"/>
    <w:rsid w:val="001E203C"/>
    <w:rsid w:val="001E294A"/>
    <w:rsid w:val="001E4454"/>
    <w:rsid w:val="00205EA0"/>
    <w:rsid w:val="00211348"/>
    <w:rsid w:val="00212C08"/>
    <w:rsid w:val="002131FC"/>
    <w:rsid w:val="00231524"/>
    <w:rsid w:val="00231FB0"/>
    <w:rsid w:val="002353C5"/>
    <w:rsid w:val="00247FB8"/>
    <w:rsid w:val="0025540D"/>
    <w:rsid w:val="00273641"/>
    <w:rsid w:val="002750BD"/>
    <w:rsid w:val="00276371"/>
    <w:rsid w:val="00291BF7"/>
    <w:rsid w:val="00295A7A"/>
    <w:rsid w:val="002B0306"/>
    <w:rsid w:val="002B76C3"/>
    <w:rsid w:val="002C3C12"/>
    <w:rsid w:val="002D2AC3"/>
    <w:rsid w:val="002D3956"/>
    <w:rsid w:val="002D48BE"/>
    <w:rsid w:val="002D7CCF"/>
    <w:rsid w:val="002F1BB0"/>
    <w:rsid w:val="002F4540"/>
    <w:rsid w:val="00302F8C"/>
    <w:rsid w:val="0030383B"/>
    <w:rsid w:val="003052AF"/>
    <w:rsid w:val="00335F9F"/>
    <w:rsid w:val="00337BE2"/>
    <w:rsid w:val="003443FE"/>
    <w:rsid w:val="00346C00"/>
    <w:rsid w:val="003547E0"/>
    <w:rsid w:val="00354853"/>
    <w:rsid w:val="00354A18"/>
    <w:rsid w:val="00357215"/>
    <w:rsid w:val="003639F8"/>
    <w:rsid w:val="00363F92"/>
    <w:rsid w:val="003661A4"/>
    <w:rsid w:val="00374C4A"/>
    <w:rsid w:val="0037549A"/>
    <w:rsid w:val="003769B0"/>
    <w:rsid w:val="0038036B"/>
    <w:rsid w:val="00382DAD"/>
    <w:rsid w:val="00384C53"/>
    <w:rsid w:val="00385977"/>
    <w:rsid w:val="0039448A"/>
    <w:rsid w:val="0039512F"/>
    <w:rsid w:val="003A1CEF"/>
    <w:rsid w:val="003B0125"/>
    <w:rsid w:val="003B4AA1"/>
    <w:rsid w:val="003F4BA3"/>
    <w:rsid w:val="003F645F"/>
    <w:rsid w:val="00402FBD"/>
    <w:rsid w:val="004048A4"/>
    <w:rsid w:val="00407781"/>
    <w:rsid w:val="00413C0F"/>
    <w:rsid w:val="00422179"/>
    <w:rsid w:val="00455BA8"/>
    <w:rsid w:val="004679ED"/>
    <w:rsid w:val="004939A7"/>
    <w:rsid w:val="00496B68"/>
    <w:rsid w:val="004A2A78"/>
    <w:rsid w:val="004A3B2F"/>
    <w:rsid w:val="004A4718"/>
    <w:rsid w:val="004A52E1"/>
    <w:rsid w:val="004B0FD5"/>
    <w:rsid w:val="004C3112"/>
    <w:rsid w:val="004C3D27"/>
    <w:rsid w:val="004C53B7"/>
    <w:rsid w:val="004C6D69"/>
    <w:rsid w:val="004C706F"/>
    <w:rsid w:val="004D450C"/>
    <w:rsid w:val="004F1EA3"/>
    <w:rsid w:val="004F4EC1"/>
    <w:rsid w:val="004F5805"/>
    <w:rsid w:val="00500F46"/>
    <w:rsid w:val="00501983"/>
    <w:rsid w:val="005029D0"/>
    <w:rsid w:val="005031AC"/>
    <w:rsid w:val="00505D04"/>
    <w:rsid w:val="00506BB0"/>
    <w:rsid w:val="00526CDD"/>
    <w:rsid w:val="00530344"/>
    <w:rsid w:val="0055396E"/>
    <w:rsid w:val="00554575"/>
    <w:rsid w:val="0056340A"/>
    <w:rsid w:val="005843CF"/>
    <w:rsid w:val="00585C01"/>
    <w:rsid w:val="0059101E"/>
    <w:rsid w:val="005913A3"/>
    <w:rsid w:val="00591EF5"/>
    <w:rsid w:val="00593B68"/>
    <w:rsid w:val="00595D05"/>
    <w:rsid w:val="005A2B16"/>
    <w:rsid w:val="005A570E"/>
    <w:rsid w:val="005B5ED6"/>
    <w:rsid w:val="005B60BB"/>
    <w:rsid w:val="005B6127"/>
    <w:rsid w:val="005D1495"/>
    <w:rsid w:val="005D2B9A"/>
    <w:rsid w:val="005D7E41"/>
    <w:rsid w:val="005E5194"/>
    <w:rsid w:val="005F5320"/>
    <w:rsid w:val="0060065D"/>
    <w:rsid w:val="00626867"/>
    <w:rsid w:val="0064314B"/>
    <w:rsid w:val="00653CC0"/>
    <w:rsid w:val="00655B4B"/>
    <w:rsid w:val="00671103"/>
    <w:rsid w:val="006747BD"/>
    <w:rsid w:val="0068573C"/>
    <w:rsid w:val="006A0861"/>
    <w:rsid w:val="006A1538"/>
    <w:rsid w:val="006A1776"/>
    <w:rsid w:val="006A30BC"/>
    <w:rsid w:val="006A3C46"/>
    <w:rsid w:val="006A7B13"/>
    <w:rsid w:val="006B4607"/>
    <w:rsid w:val="006D6DE5"/>
    <w:rsid w:val="006E061F"/>
    <w:rsid w:val="006E0F3E"/>
    <w:rsid w:val="006E1D52"/>
    <w:rsid w:val="006E5990"/>
    <w:rsid w:val="006F333F"/>
    <w:rsid w:val="006F62F9"/>
    <w:rsid w:val="00701BAD"/>
    <w:rsid w:val="00705861"/>
    <w:rsid w:val="00705CCC"/>
    <w:rsid w:val="007071EF"/>
    <w:rsid w:val="00722AA9"/>
    <w:rsid w:val="0073147C"/>
    <w:rsid w:val="00746842"/>
    <w:rsid w:val="00751354"/>
    <w:rsid w:val="00755A9A"/>
    <w:rsid w:val="00757F42"/>
    <w:rsid w:val="00761F29"/>
    <w:rsid w:val="00766CCF"/>
    <w:rsid w:val="00787060"/>
    <w:rsid w:val="00794A48"/>
    <w:rsid w:val="007B3271"/>
    <w:rsid w:val="007D1988"/>
    <w:rsid w:val="007D42D7"/>
    <w:rsid w:val="007D7593"/>
    <w:rsid w:val="007E03CD"/>
    <w:rsid w:val="007E0D26"/>
    <w:rsid w:val="007E7E47"/>
    <w:rsid w:val="007F74F9"/>
    <w:rsid w:val="00805DF6"/>
    <w:rsid w:val="00821F16"/>
    <w:rsid w:val="0082348C"/>
    <w:rsid w:val="00823DE0"/>
    <w:rsid w:val="008307AC"/>
    <w:rsid w:val="00835EBA"/>
    <w:rsid w:val="008368C0"/>
    <w:rsid w:val="0084396A"/>
    <w:rsid w:val="008517B6"/>
    <w:rsid w:val="00854B7B"/>
    <w:rsid w:val="00855D48"/>
    <w:rsid w:val="00861BA3"/>
    <w:rsid w:val="00881851"/>
    <w:rsid w:val="00881ABE"/>
    <w:rsid w:val="00886B5D"/>
    <w:rsid w:val="008935B2"/>
    <w:rsid w:val="008A52AE"/>
    <w:rsid w:val="008A7F96"/>
    <w:rsid w:val="008B5302"/>
    <w:rsid w:val="008B53C1"/>
    <w:rsid w:val="008C1729"/>
    <w:rsid w:val="008C5410"/>
    <w:rsid w:val="008C75DD"/>
    <w:rsid w:val="008D388A"/>
    <w:rsid w:val="008D4E3F"/>
    <w:rsid w:val="008D5E9E"/>
    <w:rsid w:val="008E013C"/>
    <w:rsid w:val="008E0EEF"/>
    <w:rsid w:val="008F0BA1"/>
    <w:rsid w:val="008F209D"/>
    <w:rsid w:val="008F23EF"/>
    <w:rsid w:val="008F2921"/>
    <w:rsid w:val="008F2B4D"/>
    <w:rsid w:val="00903014"/>
    <w:rsid w:val="009047A5"/>
    <w:rsid w:val="00906877"/>
    <w:rsid w:val="009107F8"/>
    <w:rsid w:val="00914946"/>
    <w:rsid w:val="009220AD"/>
    <w:rsid w:val="00930A73"/>
    <w:rsid w:val="009470D6"/>
    <w:rsid w:val="009530C3"/>
    <w:rsid w:val="0096073B"/>
    <w:rsid w:val="00970DDD"/>
    <w:rsid w:val="00977855"/>
    <w:rsid w:val="00996204"/>
    <w:rsid w:val="009B4C69"/>
    <w:rsid w:val="009D26A1"/>
    <w:rsid w:val="009D4C4D"/>
    <w:rsid w:val="009D500D"/>
    <w:rsid w:val="009E2000"/>
    <w:rsid w:val="00A1717A"/>
    <w:rsid w:val="00A17D70"/>
    <w:rsid w:val="00A20076"/>
    <w:rsid w:val="00A2399B"/>
    <w:rsid w:val="00A245D6"/>
    <w:rsid w:val="00A36F46"/>
    <w:rsid w:val="00A4242A"/>
    <w:rsid w:val="00A51732"/>
    <w:rsid w:val="00A52C29"/>
    <w:rsid w:val="00A65139"/>
    <w:rsid w:val="00A70C00"/>
    <w:rsid w:val="00A761F5"/>
    <w:rsid w:val="00A82F87"/>
    <w:rsid w:val="00A8309C"/>
    <w:rsid w:val="00A8333E"/>
    <w:rsid w:val="00A851FA"/>
    <w:rsid w:val="00A92363"/>
    <w:rsid w:val="00A96E49"/>
    <w:rsid w:val="00AA53DB"/>
    <w:rsid w:val="00AB0F13"/>
    <w:rsid w:val="00AB122E"/>
    <w:rsid w:val="00AB453F"/>
    <w:rsid w:val="00AD34ED"/>
    <w:rsid w:val="00AD42F3"/>
    <w:rsid w:val="00AD76E4"/>
    <w:rsid w:val="00B036EB"/>
    <w:rsid w:val="00B03A75"/>
    <w:rsid w:val="00B12C45"/>
    <w:rsid w:val="00B25A77"/>
    <w:rsid w:val="00B26A9C"/>
    <w:rsid w:val="00B27431"/>
    <w:rsid w:val="00B42C34"/>
    <w:rsid w:val="00B521B2"/>
    <w:rsid w:val="00B5408B"/>
    <w:rsid w:val="00B57392"/>
    <w:rsid w:val="00B57F05"/>
    <w:rsid w:val="00B614B8"/>
    <w:rsid w:val="00B61F8A"/>
    <w:rsid w:val="00B62837"/>
    <w:rsid w:val="00B64696"/>
    <w:rsid w:val="00B66B96"/>
    <w:rsid w:val="00B66CFC"/>
    <w:rsid w:val="00B724B3"/>
    <w:rsid w:val="00B74615"/>
    <w:rsid w:val="00B81CD2"/>
    <w:rsid w:val="00B87047"/>
    <w:rsid w:val="00B9379C"/>
    <w:rsid w:val="00B93F15"/>
    <w:rsid w:val="00B95359"/>
    <w:rsid w:val="00B95AA2"/>
    <w:rsid w:val="00B9730E"/>
    <w:rsid w:val="00BA4E61"/>
    <w:rsid w:val="00BB1113"/>
    <w:rsid w:val="00BB5A94"/>
    <w:rsid w:val="00BC2871"/>
    <w:rsid w:val="00BC52E6"/>
    <w:rsid w:val="00BD0E1C"/>
    <w:rsid w:val="00BD25B8"/>
    <w:rsid w:val="00BD681A"/>
    <w:rsid w:val="00BE3188"/>
    <w:rsid w:val="00BF0152"/>
    <w:rsid w:val="00BF6327"/>
    <w:rsid w:val="00C053D1"/>
    <w:rsid w:val="00C108B9"/>
    <w:rsid w:val="00C11541"/>
    <w:rsid w:val="00C158C4"/>
    <w:rsid w:val="00C22414"/>
    <w:rsid w:val="00C26DB2"/>
    <w:rsid w:val="00C32683"/>
    <w:rsid w:val="00C37310"/>
    <w:rsid w:val="00C51599"/>
    <w:rsid w:val="00C54DB7"/>
    <w:rsid w:val="00C63574"/>
    <w:rsid w:val="00C736D5"/>
    <w:rsid w:val="00C75E8A"/>
    <w:rsid w:val="00C8661E"/>
    <w:rsid w:val="00C90714"/>
    <w:rsid w:val="00C9442A"/>
    <w:rsid w:val="00CA6375"/>
    <w:rsid w:val="00CB486F"/>
    <w:rsid w:val="00CC2B5D"/>
    <w:rsid w:val="00CC6CBD"/>
    <w:rsid w:val="00CD4746"/>
    <w:rsid w:val="00CD5C8C"/>
    <w:rsid w:val="00CE7BA1"/>
    <w:rsid w:val="00CF5559"/>
    <w:rsid w:val="00CF7D78"/>
    <w:rsid w:val="00D005B3"/>
    <w:rsid w:val="00D05619"/>
    <w:rsid w:val="00D05925"/>
    <w:rsid w:val="00D06D36"/>
    <w:rsid w:val="00D10FF3"/>
    <w:rsid w:val="00D14275"/>
    <w:rsid w:val="00D177EB"/>
    <w:rsid w:val="00D177F9"/>
    <w:rsid w:val="00D2228D"/>
    <w:rsid w:val="00D35F02"/>
    <w:rsid w:val="00D40690"/>
    <w:rsid w:val="00D51178"/>
    <w:rsid w:val="00D5675F"/>
    <w:rsid w:val="00D61AA4"/>
    <w:rsid w:val="00D626E0"/>
    <w:rsid w:val="00D67097"/>
    <w:rsid w:val="00D81622"/>
    <w:rsid w:val="00DA52A1"/>
    <w:rsid w:val="00DB0D05"/>
    <w:rsid w:val="00DE3A99"/>
    <w:rsid w:val="00DE7FE4"/>
    <w:rsid w:val="00DF2FD8"/>
    <w:rsid w:val="00DF5E23"/>
    <w:rsid w:val="00DF5ECD"/>
    <w:rsid w:val="00E01B4D"/>
    <w:rsid w:val="00E1500E"/>
    <w:rsid w:val="00E17940"/>
    <w:rsid w:val="00E24822"/>
    <w:rsid w:val="00E56B76"/>
    <w:rsid w:val="00E7501C"/>
    <w:rsid w:val="00E76374"/>
    <w:rsid w:val="00E947A5"/>
    <w:rsid w:val="00EA0CBA"/>
    <w:rsid w:val="00EA105E"/>
    <w:rsid w:val="00EA3F94"/>
    <w:rsid w:val="00ED0432"/>
    <w:rsid w:val="00ED306C"/>
    <w:rsid w:val="00EE493C"/>
    <w:rsid w:val="00EE4C36"/>
    <w:rsid w:val="00EF098F"/>
    <w:rsid w:val="00F10625"/>
    <w:rsid w:val="00F33FA6"/>
    <w:rsid w:val="00F35682"/>
    <w:rsid w:val="00F4031F"/>
    <w:rsid w:val="00F438D4"/>
    <w:rsid w:val="00F520F3"/>
    <w:rsid w:val="00F545F5"/>
    <w:rsid w:val="00F56360"/>
    <w:rsid w:val="00F751EC"/>
    <w:rsid w:val="00F75F52"/>
    <w:rsid w:val="00F80F6F"/>
    <w:rsid w:val="00F92BEA"/>
    <w:rsid w:val="00F92ECB"/>
    <w:rsid w:val="00F947D2"/>
    <w:rsid w:val="00F97DA9"/>
    <w:rsid w:val="00FA1EAC"/>
    <w:rsid w:val="00FA5777"/>
    <w:rsid w:val="00FB0D0A"/>
    <w:rsid w:val="00FB1AB1"/>
    <w:rsid w:val="00FC68CC"/>
    <w:rsid w:val="00FD078A"/>
    <w:rsid w:val="00FE7F66"/>
    <w:rsid w:val="00FF3786"/>
    <w:rsid w:val="00FF5901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1AA83"/>
  <w15:docId w15:val="{DA754B7B-1BE1-410F-90AF-BC2EDFE8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,Akapit z listą numerowaną,Podsis rysunku,lp1,Bullet List,FooterText,numbered,Paragraphe de liste1,Bulletr List Paragraph,列出段落,列出段落1,List Paragraph21,Listeafsnit1,L1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,Akapit z listą numerowaną Znak,Podsis rysunku Znak,lp1 Znak,Bullet List Znak,FooterText Znak,numbered Znak,列出段落 Znak,列出段落1 Znak"/>
    <w:link w:val="Akapitzlist"/>
    <w:uiPriority w:val="34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2"/>
      </w:numPr>
    </w:pPr>
  </w:style>
  <w:style w:type="character" w:styleId="Hipercze">
    <w:name w:val="Hyperlink"/>
    <w:uiPriority w:val="99"/>
    <w:unhideWhenUsed/>
    <w:rsid w:val="003547E0"/>
    <w:rPr>
      <w:strike w:val="0"/>
      <w:dstrike w:val="0"/>
      <w:color w:val="115544"/>
      <w:u w:val="none"/>
      <w:effect w:val="none"/>
      <w:shd w:val="clear" w:color="auto" w:fill="auto"/>
    </w:rPr>
  </w:style>
  <w:style w:type="character" w:styleId="Uwydatnienie">
    <w:name w:val="Emphasis"/>
    <w:qFormat/>
    <w:rsid w:val="003547E0"/>
    <w:rPr>
      <w:b/>
      <w:bCs/>
      <w:i/>
      <w:iCs/>
      <w:spacing w:val="1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BA1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B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E294A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1E29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0">
    <w:name w:val="Style10"/>
    <w:basedOn w:val="Normalny"/>
    <w:rsid w:val="00881ABE"/>
    <w:pPr>
      <w:spacing w:line="326" w:lineRule="exact"/>
      <w:ind w:left="284" w:hanging="269"/>
      <w:jc w:val="both"/>
    </w:pPr>
    <w:rPr>
      <w:rFonts w:ascii="Tahoma" w:hAnsi="Tahoma"/>
      <w:sz w:val="24"/>
      <w:szCs w:val="24"/>
    </w:rPr>
  </w:style>
  <w:style w:type="paragraph" w:styleId="Poprawka">
    <w:name w:val="Revision"/>
    <w:hidden/>
    <w:uiPriority w:val="99"/>
    <w:semiHidden/>
    <w:rsid w:val="00D05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53C5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9E2000"/>
    <w:pPr>
      <w:numPr>
        <w:numId w:val="2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56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s.lukasiewicz.gov.pl/index.php/pl/o-instytucie/rod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faktura@ins.lukasiewicz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556333-1EDE-4309-9451-37DF5D3E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22</TotalTime>
  <Pages>12</Pages>
  <Words>4081</Words>
  <Characters>24492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Emil Karwatowicz | Łukasiewicz – INS</cp:lastModifiedBy>
  <cp:revision>9</cp:revision>
  <cp:lastPrinted>2024-10-17T09:43:00Z</cp:lastPrinted>
  <dcterms:created xsi:type="dcterms:W3CDTF">2024-10-30T07:57:00Z</dcterms:created>
  <dcterms:modified xsi:type="dcterms:W3CDTF">2024-10-30T10:50:00Z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