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CFF2" w14:textId="77777777" w:rsidR="00927577" w:rsidRPr="007F528A" w:rsidRDefault="00927577" w:rsidP="0056119B">
      <w:pPr>
        <w:jc w:val="right"/>
        <w:rPr>
          <w:b/>
          <w:bCs/>
        </w:rPr>
      </w:pPr>
    </w:p>
    <w:p w14:paraId="740E5300" w14:textId="509E715D" w:rsidR="0056119B" w:rsidRPr="007F528A" w:rsidRDefault="008E4E36" w:rsidP="0056119B">
      <w:pPr>
        <w:jc w:val="right"/>
        <w:rPr>
          <w:b/>
          <w:bCs/>
        </w:rPr>
      </w:pPr>
      <w:r>
        <w:rPr>
          <w:b/>
          <w:bCs/>
        </w:rPr>
        <w:t xml:space="preserve">Jarosław </w:t>
      </w:r>
      <w:r w:rsidR="00822895">
        <w:rPr>
          <w:b/>
          <w:bCs/>
        </w:rPr>
        <w:t>1</w:t>
      </w:r>
      <w:r w:rsidR="002D0380">
        <w:rPr>
          <w:b/>
          <w:bCs/>
        </w:rPr>
        <w:t>3</w:t>
      </w:r>
      <w:r>
        <w:rPr>
          <w:b/>
          <w:bCs/>
        </w:rPr>
        <w:t>.01</w:t>
      </w:r>
      <w:r w:rsidR="00765E55" w:rsidRPr="007F528A">
        <w:rPr>
          <w:b/>
          <w:bCs/>
        </w:rPr>
        <w:t>.</w:t>
      </w:r>
      <w:r>
        <w:rPr>
          <w:b/>
          <w:bCs/>
        </w:rPr>
        <w:t>202</w:t>
      </w:r>
      <w:r w:rsidR="00822895">
        <w:rPr>
          <w:b/>
          <w:bCs/>
        </w:rPr>
        <w:t>5</w:t>
      </w:r>
      <w:r w:rsidR="0056119B" w:rsidRPr="007F528A">
        <w:rPr>
          <w:b/>
          <w:bCs/>
        </w:rPr>
        <w:t>r.</w:t>
      </w:r>
    </w:p>
    <w:p w14:paraId="649309E7" w14:textId="77777777" w:rsidR="0056119B" w:rsidRPr="007F528A" w:rsidRDefault="0056119B" w:rsidP="0056119B">
      <w:pPr>
        <w:jc w:val="center"/>
        <w:rPr>
          <w:b/>
          <w:bCs/>
        </w:rPr>
      </w:pPr>
    </w:p>
    <w:p w14:paraId="77EFDA20" w14:textId="77777777" w:rsidR="0056119B" w:rsidRPr="007F528A" w:rsidRDefault="00A875AB" w:rsidP="0056119B">
      <w:pPr>
        <w:jc w:val="center"/>
        <w:rPr>
          <w:b/>
          <w:bCs/>
        </w:rPr>
      </w:pPr>
      <w:r w:rsidRPr="007F528A">
        <w:rPr>
          <w:b/>
          <w:bCs/>
        </w:rPr>
        <w:t>INSTRUKCJA DLA WYKONAWCÓW</w:t>
      </w:r>
    </w:p>
    <w:p w14:paraId="478FFD74" w14:textId="77777777" w:rsidR="0056119B" w:rsidRPr="007F528A" w:rsidRDefault="0056119B" w:rsidP="0056119B">
      <w:pPr>
        <w:jc w:val="center"/>
        <w:rPr>
          <w:b/>
          <w:bCs/>
        </w:rPr>
      </w:pPr>
    </w:p>
    <w:p w14:paraId="79FB207B" w14:textId="77777777" w:rsidR="0056119B" w:rsidRPr="007F528A" w:rsidRDefault="0056119B" w:rsidP="0056119B">
      <w:pPr>
        <w:jc w:val="center"/>
      </w:pPr>
    </w:p>
    <w:p w14:paraId="321A0A9E" w14:textId="77777777" w:rsidR="0056119B" w:rsidRPr="007F528A" w:rsidRDefault="0056119B" w:rsidP="0056119B">
      <w:pPr>
        <w:ind w:hanging="360"/>
        <w:jc w:val="both"/>
      </w:pPr>
      <w:r w:rsidRPr="007F528A">
        <w:t>1.</w:t>
      </w:r>
      <w:r w:rsidRPr="007F528A">
        <w:rPr>
          <w:rStyle w:val="tabulatory"/>
        </w:rPr>
        <w:t>  </w:t>
      </w:r>
      <w:r w:rsidRPr="007F528A">
        <w:t>Dane Zamawiającego:</w:t>
      </w:r>
    </w:p>
    <w:p w14:paraId="2C1613A9" w14:textId="69482C0B" w:rsidR="0056119B" w:rsidRPr="007F528A" w:rsidRDefault="003255B5" w:rsidP="003255B5">
      <w:pPr>
        <w:ind w:hanging="360"/>
        <w:jc w:val="both"/>
        <w:rPr>
          <w:b/>
        </w:rPr>
      </w:pPr>
      <w:r>
        <w:rPr>
          <w:b/>
        </w:rPr>
        <w:t xml:space="preserve">       </w:t>
      </w:r>
      <w:r w:rsidR="0056119B" w:rsidRPr="007F528A">
        <w:rPr>
          <w:b/>
        </w:rPr>
        <w:t xml:space="preserve">Miejski Ośrodek Sportu i Rekreacji im. Burmistrza Adolfa Dietziusa w Jarosławiu, </w:t>
      </w:r>
    </w:p>
    <w:p w14:paraId="65FD0013" w14:textId="63A27E3B" w:rsidR="0056119B" w:rsidRPr="007F528A" w:rsidRDefault="003255B5" w:rsidP="003255B5">
      <w:pPr>
        <w:ind w:hanging="360"/>
        <w:jc w:val="both"/>
        <w:rPr>
          <w:b/>
        </w:rPr>
      </w:pPr>
      <w:r>
        <w:rPr>
          <w:b/>
        </w:rPr>
        <w:t xml:space="preserve">       </w:t>
      </w:r>
      <w:r w:rsidR="0056119B" w:rsidRPr="007F528A">
        <w:rPr>
          <w:b/>
        </w:rPr>
        <w:t>ul. Gen. Wł. Sikorskiego 5, 37-500 Jarosław, NIP 792-220-20-00</w:t>
      </w:r>
    </w:p>
    <w:p w14:paraId="35F8D642" w14:textId="77777777" w:rsidR="0056119B" w:rsidRPr="007F528A" w:rsidRDefault="0056119B" w:rsidP="0056119B">
      <w:pPr>
        <w:numPr>
          <w:ilvl w:val="0"/>
          <w:numId w:val="1"/>
        </w:numPr>
        <w:jc w:val="both"/>
      </w:pPr>
      <w:r w:rsidRPr="007F528A">
        <w:t>Opis przedmiotu zamówienia:</w:t>
      </w:r>
    </w:p>
    <w:p w14:paraId="26407766" w14:textId="77777777" w:rsidR="0056119B" w:rsidRPr="007F528A" w:rsidRDefault="0056119B" w:rsidP="0056119B">
      <w:pPr>
        <w:jc w:val="both"/>
        <w:rPr>
          <w:b/>
        </w:rPr>
      </w:pPr>
      <w:r w:rsidRPr="007F528A">
        <w:rPr>
          <w:b/>
        </w:rPr>
        <w:t>CZĘŚĆ I - kwasowy korektor wartości PH (zawierający dużo czynników aktywnych, nie generujący jonów chlorkowanych, nadający się do każdego systemu filtrującego, mogący być używany ze środkami dezynfekcyjnymi i produktami pomocniczymi stosowanymi do basenów</w:t>
      </w:r>
      <w:r w:rsidR="00927577" w:rsidRPr="007F528A">
        <w:rPr>
          <w:b/>
        </w:rPr>
        <w:t>, zawierający kwas siarkowy 50%</w:t>
      </w:r>
      <w:r w:rsidRPr="007F528A">
        <w:rPr>
          <w:b/>
        </w:rPr>
        <w:t xml:space="preserve">) – w ilości nie mniejszej </w:t>
      </w:r>
      <w:r w:rsidR="008E4E36">
        <w:rPr>
          <w:b/>
        </w:rPr>
        <w:t>55</w:t>
      </w:r>
      <w:r w:rsidRPr="007F528A">
        <w:rPr>
          <w:b/>
        </w:rPr>
        <w:t>00 kg/rok.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14193" w:rsidRPr="007F528A" w14:paraId="0593A96D" w14:textId="77777777" w:rsidTr="005766CA">
        <w:trPr>
          <w:trHeight w:val="103"/>
        </w:trPr>
        <w:tc>
          <w:tcPr>
            <w:tcW w:w="9180" w:type="dxa"/>
          </w:tcPr>
          <w:p w14:paraId="12313A3B" w14:textId="77777777" w:rsidR="00214193" w:rsidRPr="007F528A" w:rsidRDefault="0056119B" w:rsidP="005766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528A">
              <w:rPr>
                <w:rFonts w:ascii="Times New Roman" w:hAnsi="Times New Roman" w:cs="Times New Roman"/>
                <w:b/>
              </w:rPr>
              <w:t>CZ</w:t>
            </w:r>
            <w:r w:rsidR="005766CA" w:rsidRPr="007F528A">
              <w:rPr>
                <w:rFonts w:ascii="Times New Roman" w:hAnsi="Times New Roman" w:cs="Times New Roman"/>
                <w:b/>
              </w:rPr>
              <w:t xml:space="preserve">ĘŚĆ II </w:t>
            </w:r>
            <w:r w:rsidR="00187CF8" w:rsidRPr="007F528A">
              <w:rPr>
                <w:rFonts w:ascii="Times New Roman" w:hAnsi="Times New Roman" w:cs="Times New Roman"/>
                <w:b/>
              </w:rPr>
              <w:t>–</w:t>
            </w:r>
            <w:r w:rsidR="005766CA" w:rsidRPr="007F528A">
              <w:rPr>
                <w:rFonts w:ascii="Times New Roman" w:hAnsi="Times New Roman" w:cs="Times New Roman"/>
                <w:b/>
              </w:rPr>
              <w:t xml:space="preserve"> </w:t>
            </w:r>
            <w:r w:rsidR="00187CF8" w:rsidRPr="007F528A">
              <w:rPr>
                <w:rFonts w:ascii="Times New Roman" w:hAnsi="Times New Roman" w:cs="Times New Roman"/>
                <w:b/>
              </w:rPr>
              <w:t>Podchloryn wapnia</w:t>
            </w:r>
            <w:r w:rsidR="005766CA" w:rsidRPr="007F528A">
              <w:rPr>
                <w:rFonts w:ascii="Times New Roman" w:hAnsi="Times New Roman" w:cs="Times New Roman"/>
                <w:b/>
              </w:rPr>
              <w:t xml:space="preserve"> w </w:t>
            </w:r>
            <w:r w:rsidRPr="007F528A">
              <w:rPr>
                <w:rFonts w:ascii="Times New Roman" w:hAnsi="Times New Roman" w:cs="Times New Roman"/>
                <w:b/>
              </w:rPr>
              <w:t>pastylkach 7-mio gramowych</w:t>
            </w:r>
            <w:r w:rsidR="00B56B19" w:rsidRPr="007F528A">
              <w:rPr>
                <w:rFonts w:ascii="Times New Roman" w:hAnsi="Times New Roman" w:cs="Times New Roman"/>
                <w:b/>
              </w:rPr>
              <w:t xml:space="preserve"> do zastosowania w dozownikach DDS </w:t>
            </w:r>
            <w:r w:rsidR="00000BF1" w:rsidRPr="007F528A">
              <w:rPr>
                <w:rFonts w:ascii="Times New Roman" w:hAnsi="Times New Roman" w:cs="Times New Roman"/>
                <w:b/>
              </w:rPr>
              <w:t>Evolution.</w:t>
            </w:r>
          </w:p>
        </w:tc>
      </w:tr>
    </w:tbl>
    <w:p w14:paraId="0CD772B9" w14:textId="30D7CDAD" w:rsidR="0056119B" w:rsidRPr="007F528A" w:rsidRDefault="00214193" w:rsidP="0056119B">
      <w:pPr>
        <w:jc w:val="both"/>
        <w:rPr>
          <w:b/>
        </w:rPr>
      </w:pPr>
      <w:r w:rsidRPr="007F528A">
        <w:rPr>
          <w:b/>
        </w:rPr>
        <w:t xml:space="preserve">(Powlekane środkiem spowalniającym rozpuszczanie, </w:t>
      </w:r>
      <w:r w:rsidR="0056119B" w:rsidRPr="007F528A">
        <w:rPr>
          <w:b/>
        </w:rPr>
        <w:t xml:space="preserve">posiadający formułę zawierającą stabilny środek </w:t>
      </w:r>
      <w:r w:rsidR="00822895" w:rsidRPr="007F528A">
        <w:rPr>
          <w:b/>
        </w:rPr>
        <w:t>przeciw osadowy</w:t>
      </w:r>
      <w:r w:rsidR="0056119B" w:rsidRPr="007F528A">
        <w:rPr>
          <w:b/>
        </w:rPr>
        <w:t xml:space="preserve">, przy użyciu nie wytwarzający pyłu, nie zawierający kwasu izocyjanurycznego, zawierający powyżej 65% chloru, nadający się do każdego systemu filtracyjnego) – w ilości nie mniejszej </w:t>
      </w:r>
      <w:r w:rsidR="00223A00" w:rsidRPr="007F528A">
        <w:rPr>
          <w:b/>
        </w:rPr>
        <w:t>2</w:t>
      </w:r>
      <w:r w:rsidR="008E4E36">
        <w:rPr>
          <w:b/>
        </w:rPr>
        <w:t>0</w:t>
      </w:r>
      <w:r w:rsidR="0056119B" w:rsidRPr="007F528A">
        <w:rPr>
          <w:b/>
        </w:rPr>
        <w:t>00 kg/rok</w:t>
      </w:r>
      <w:r w:rsidR="00B56B19" w:rsidRPr="007F528A">
        <w:rPr>
          <w:b/>
        </w:rPr>
        <w:t xml:space="preserve">. </w:t>
      </w:r>
    </w:p>
    <w:p w14:paraId="4058D88E" w14:textId="77777777" w:rsidR="0056119B" w:rsidRPr="007F528A" w:rsidRDefault="0056119B" w:rsidP="0056119B">
      <w:pPr>
        <w:jc w:val="both"/>
        <w:rPr>
          <w:b/>
        </w:rPr>
      </w:pPr>
      <w:r w:rsidRPr="007F528A">
        <w:rPr>
          <w:b/>
        </w:rPr>
        <w:t>C</w:t>
      </w:r>
      <w:r w:rsidR="00B56B19" w:rsidRPr="007F528A">
        <w:rPr>
          <w:b/>
        </w:rPr>
        <w:t>ZĘŚĆ III - flokulant w płynie (</w:t>
      </w:r>
      <w:r w:rsidRPr="007F528A">
        <w:rPr>
          <w:b/>
        </w:rPr>
        <w:t xml:space="preserve">do zastosowania z różnymi filtrami piaskowymi, mogący być używany ze środkami dezynfekcyjnymi i innymi produktami stosowanymi do basenów, nie zmieniający PH wody, skuteczny przy wartości PH w granicach 6,9 do 7,8 nie pieniący się, nie szkodliwy dla otoczenia) – w ilości nie mniejszej </w:t>
      </w:r>
      <w:r w:rsidR="008E4E36">
        <w:rPr>
          <w:b/>
        </w:rPr>
        <w:t>61</w:t>
      </w:r>
      <w:r w:rsidRPr="007F528A">
        <w:rPr>
          <w:b/>
        </w:rPr>
        <w:t>00kg/rok</w:t>
      </w:r>
    </w:p>
    <w:p w14:paraId="2B78A604" w14:textId="77777777" w:rsidR="0056119B" w:rsidRPr="007F528A" w:rsidRDefault="0056119B" w:rsidP="0056119B">
      <w:pPr>
        <w:ind w:hanging="360"/>
        <w:jc w:val="both"/>
      </w:pPr>
      <w:r w:rsidRPr="007F528A">
        <w:t>3.</w:t>
      </w:r>
      <w:r w:rsidRPr="007F528A">
        <w:rPr>
          <w:rStyle w:val="tabulatory"/>
        </w:rPr>
        <w:t>  </w:t>
      </w:r>
      <w:r w:rsidRPr="007F528A">
        <w:t>Opis wymagań:</w:t>
      </w:r>
    </w:p>
    <w:p w14:paraId="4E85A68B" w14:textId="77777777" w:rsidR="0056119B" w:rsidRPr="007F528A" w:rsidRDefault="0056119B" w:rsidP="0056119B">
      <w:pPr>
        <w:ind w:hanging="360"/>
        <w:jc w:val="both"/>
        <w:rPr>
          <w:b/>
        </w:rPr>
      </w:pPr>
      <w:r w:rsidRPr="007F528A">
        <w:rPr>
          <w:b/>
        </w:rPr>
        <w:t>a. Zamawiający dopuszcza składanie ofert częściowych.</w:t>
      </w:r>
    </w:p>
    <w:p w14:paraId="7852FA16" w14:textId="77777777" w:rsidR="0056119B" w:rsidRPr="007F528A" w:rsidRDefault="0056119B" w:rsidP="0056119B">
      <w:pPr>
        <w:ind w:hanging="360"/>
        <w:jc w:val="both"/>
        <w:rPr>
          <w:b/>
        </w:rPr>
      </w:pPr>
      <w:r w:rsidRPr="007F528A">
        <w:rPr>
          <w:b/>
        </w:rPr>
        <w:t xml:space="preserve">b. </w:t>
      </w:r>
      <w:r w:rsidRPr="007F528A">
        <w:rPr>
          <w:b/>
          <w:color w:val="000000"/>
        </w:rPr>
        <w:t xml:space="preserve">Wykonawca może złożyć ofertę na dowolną liczbę części – od I do III. W przypadku złożenia oferty na większą, niż jedna, liczbę części, Wykonawca ma obowiązek złożenia na każdą oferowaną część oddzielnego formularza ofertowego, zawierającego cenę za oferowaną część. </w:t>
      </w:r>
    </w:p>
    <w:p w14:paraId="225104CC" w14:textId="77777777" w:rsidR="0056119B" w:rsidRPr="007F528A" w:rsidRDefault="0056119B" w:rsidP="0056119B">
      <w:pPr>
        <w:ind w:hanging="360"/>
        <w:jc w:val="both"/>
      </w:pPr>
      <w:r w:rsidRPr="007F528A">
        <w:t>4.</w:t>
      </w:r>
      <w:r w:rsidRPr="007F528A">
        <w:rPr>
          <w:rStyle w:val="tabulatory"/>
        </w:rPr>
        <w:t>  </w:t>
      </w:r>
      <w:r w:rsidRPr="007F528A">
        <w:t>Wykaz dokumentów:</w:t>
      </w:r>
    </w:p>
    <w:p w14:paraId="1931C1AE" w14:textId="77777777" w:rsidR="0056119B" w:rsidRPr="007F528A" w:rsidRDefault="0056119B" w:rsidP="0056119B">
      <w:pPr>
        <w:jc w:val="both"/>
        <w:rPr>
          <w:b/>
        </w:rPr>
      </w:pPr>
      <w:r w:rsidRPr="007F528A">
        <w:rPr>
          <w:b/>
        </w:rPr>
        <w:t>Oferent zobowiązany jest do złożenia kart produktu, kart charakterystyki produktu oraz dokumentów potwierdzających dopuszczenie oferowanych środków do obrotu na terenie Rzeczpospolitej Polskiej zgodnie z obowiązującymi przepisami.</w:t>
      </w:r>
    </w:p>
    <w:p w14:paraId="24DFF333" w14:textId="77777777" w:rsidR="0056119B" w:rsidRPr="007F528A" w:rsidRDefault="0056119B" w:rsidP="007F528A">
      <w:pPr>
        <w:ind w:hanging="360"/>
        <w:jc w:val="both"/>
        <w:rPr>
          <w:b/>
        </w:rPr>
      </w:pPr>
      <w:r w:rsidRPr="007F528A">
        <w:t>5.</w:t>
      </w:r>
      <w:r w:rsidRPr="007F528A">
        <w:rPr>
          <w:rStyle w:val="tabulatory"/>
        </w:rPr>
        <w:t>  </w:t>
      </w:r>
      <w:r w:rsidRPr="007F528A">
        <w:t>Kryteria oceny ofert</w:t>
      </w:r>
      <w:r w:rsidR="007F528A">
        <w:t xml:space="preserve">  </w:t>
      </w:r>
      <w:r w:rsidRPr="007F528A">
        <w:rPr>
          <w:b/>
        </w:rPr>
        <w:t>100 % cena</w:t>
      </w:r>
    </w:p>
    <w:p w14:paraId="3E81ADD7" w14:textId="77777777" w:rsidR="0056119B" w:rsidRPr="007F528A" w:rsidRDefault="0056119B" w:rsidP="0056119B">
      <w:pPr>
        <w:ind w:hanging="360"/>
        <w:jc w:val="both"/>
      </w:pPr>
      <w:r w:rsidRPr="007F528A">
        <w:t>6.</w:t>
      </w:r>
      <w:r w:rsidRPr="007F528A">
        <w:rPr>
          <w:rStyle w:val="tabulatory"/>
        </w:rPr>
        <w:t>  </w:t>
      </w:r>
      <w:r w:rsidRPr="007F528A">
        <w:t>Termin realizacji zamówienia oraz związania ofertą,</w:t>
      </w:r>
    </w:p>
    <w:p w14:paraId="0FF6E16F" w14:textId="6DA76E25" w:rsidR="0056119B" w:rsidRPr="007F528A" w:rsidRDefault="0056119B" w:rsidP="0056119B">
      <w:pPr>
        <w:jc w:val="both"/>
        <w:rPr>
          <w:b/>
        </w:rPr>
      </w:pPr>
      <w:r w:rsidRPr="007F528A">
        <w:rPr>
          <w:b/>
        </w:rPr>
        <w:t xml:space="preserve">Czas realizacji zamówienia – od </w:t>
      </w:r>
      <w:r w:rsidR="00822895">
        <w:rPr>
          <w:b/>
        </w:rPr>
        <w:t>01</w:t>
      </w:r>
      <w:r w:rsidRPr="007F528A">
        <w:rPr>
          <w:b/>
        </w:rPr>
        <w:t>.</w:t>
      </w:r>
      <w:r w:rsidR="005766CA" w:rsidRPr="007F528A">
        <w:rPr>
          <w:b/>
        </w:rPr>
        <w:t>0</w:t>
      </w:r>
      <w:r w:rsidR="00822895">
        <w:rPr>
          <w:b/>
        </w:rPr>
        <w:t>2</w:t>
      </w:r>
      <w:r w:rsidR="008E4E36">
        <w:rPr>
          <w:b/>
        </w:rPr>
        <w:t>.202</w:t>
      </w:r>
      <w:r w:rsidR="00822895">
        <w:rPr>
          <w:b/>
        </w:rPr>
        <w:t>5</w:t>
      </w:r>
      <w:r w:rsidR="008E4E36">
        <w:rPr>
          <w:b/>
        </w:rPr>
        <w:t xml:space="preserve"> do 31.12.202</w:t>
      </w:r>
      <w:r w:rsidR="00822895">
        <w:rPr>
          <w:b/>
        </w:rPr>
        <w:t>5</w:t>
      </w:r>
      <w:r w:rsidRPr="007F528A">
        <w:rPr>
          <w:b/>
        </w:rPr>
        <w:t>.</w:t>
      </w:r>
    </w:p>
    <w:p w14:paraId="0D330804" w14:textId="77777777" w:rsidR="0056119B" w:rsidRPr="007F528A" w:rsidRDefault="0056119B" w:rsidP="0056119B">
      <w:pPr>
        <w:jc w:val="both"/>
        <w:rPr>
          <w:b/>
        </w:rPr>
      </w:pPr>
      <w:r w:rsidRPr="007F528A">
        <w:rPr>
          <w:b/>
        </w:rPr>
        <w:t>Termin związania ofertą – 30 dni.</w:t>
      </w:r>
    </w:p>
    <w:p w14:paraId="79C726C4" w14:textId="77777777" w:rsidR="007F528A" w:rsidRPr="007F528A" w:rsidRDefault="0056119B" w:rsidP="0056119B">
      <w:pPr>
        <w:numPr>
          <w:ilvl w:val="0"/>
          <w:numId w:val="2"/>
        </w:numPr>
        <w:jc w:val="both"/>
      </w:pPr>
      <w:r w:rsidRPr="007F528A">
        <w:t>Termin i miejsce złożenia oferty</w:t>
      </w:r>
      <w:r w:rsidR="007F528A" w:rsidRPr="007F528A">
        <w:t xml:space="preserve"> </w:t>
      </w:r>
    </w:p>
    <w:p w14:paraId="68271893" w14:textId="2B8304A3" w:rsidR="0056119B" w:rsidRPr="007F528A" w:rsidRDefault="007F528A" w:rsidP="007F528A">
      <w:pPr>
        <w:jc w:val="both"/>
      </w:pPr>
      <w:r w:rsidRPr="007F528A">
        <w:t xml:space="preserve">Oferty  należy składać za pośrednictwem Platformy Zakupowej Zamawiającego pod adresem: </w:t>
      </w:r>
      <w:hyperlink r:id="rId5" w:history="1">
        <w:r w:rsidRPr="007F528A">
          <w:rPr>
            <w:rStyle w:val="Hipercze"/>
            <w:b/>
          </w:rPr>
          <w:t>https://platformazakupowa.pl/um_jaroslaw</w:t>
        </w:r>
      </w:hyperlink>
      <w:r w:rsidRPr="007F528A">
        <w:t xml:space="preserve"> pod nazwą niniejszego postępowania</w:t>
      </w:r>
      <w:r w:rsidR="002D0380">
        <w:t xml:space="preserve"> do</w:t>
      </w:r>
    </w:p>
    <w:p w14:paraId="3EE6A47B" w14:textId="121782E5" w:rsidR="0056119B" w:rsidRPr="007F528A" w:rsidRDefault="008E4E36" w:rsidP="007F528A">
      <w:pPr>
        <w:ind w:hanging="360"/>
        <w:jc w:val="both"/>
        <w:rPr>
          <w:b/>
        </w:rPr>
      </w:pPr>
      <w:r>
        <w:rPr>
          <w:b/>
        </w:rPr>
        <w:t xml:space="preserve">       </w:t>
      </w:r>
      <w:r w:rsidR="00822895">
        <w:rPr>
          <w:b/>
        </w:rPr>
        <w:t>24</w:t>
      </w:r>
      <w:r>
        <w:rPr>
          <w:b/>
        </w:rPr>
        <w:t xml:space="preserve"> stycznia 202</w:t>
      </w:r>
      <w:r w:rsidR="00822895">
        <w:rPr>
          <w:b/>
        </w:rPr>
        <w:t>5</w:t>
      </w:r>
      <w:r w:rsidR="0056119B" w:rsidRPr="007F528A">
        <w:rPr>
          <w:b/>
        </w:rPr>
        <w:t xml:space="preserve"> r. do godz. 09:00 </w:t>
      </w:r>
    </w:p>
    <w:p w14:paraId="3140DDCC" w14:textId="77777777" w:rsidR="007F528A" w:rsidRPr="007F528A" w:rsidRDefault="007F528A" w:rsidP="007F528A">
      <w:pPr>
        <w:ind w:hanging="360"/>
        <w:jc w:val="both"/>
      </w:pPr>
    </w:p>
    <w:p w14:paraId="2089B028" w14:textId="77777777" w:rsidR="0056119B" w:rsidRPr="007F528A" w:rsidRDefault="0056119B" w:rsidP="0056119B">
      <w:pPr>
        <w:jc w:val="both"/>
      </w:pPr>
      <w:r w:rsidRPr="007F528A">
        <w:t xml:space="preserve">                                                                                                    Zatwierdzam</w:t>
      </w:r>
    </w:p>
    <w:p w14:paraId="5D37A839" w14:textId="77777777" w:rsidR="0056119B" w:rsidRPr="007F528A" w:rsidRDefault="0056119B" w:rsidP="0056119B">
      <w:pPr>
        <w:ind w:left="720"/>
        <w:jc w:val="both"/>
      </w:pPr>
      <w:r w:rsidRPr="007F528A">
        <w:t xml:space="preserve">                                                                                           </w:t>
      </w:r>
    </w:p>
    <w:p w14:paraId="3B3D8DAA" w14:textId="77777777" w:rsidR="0056119B" w:rsidRPr="007F528A" w:rsidRDefault="0056119B" w:rsidP="0056119B">
      <w:pPr>
        <w:ind w:left="720"/>
        <w:jc w:val="both"/>
        <w:rPr>
          <w:b/>
        </w:rPr>
      </w:pPr>
      <w:r w:rsidRPr="007F528A">
        <w:tab/>
      </w:r>
      <w:r w:rsidRPr="007F528A">
        <w:tab/>
      </w:r>
      <w:r w:rsidRPr="007F528A">
        <w:tab/>
      </w:r>
      <w:r w:rsidRPr="007F528A">
        <w:tab/>
      </w:r>
      <w:r w:rsidRPr="007F528A">
        <w:tab/>
      </w:r>
      <w:r w:rsidRPr="007F528A">
        <w:tab/>
      </w:r>
      <w:r w:rsidRPr="007F528A">
        <w:tab/>
        <w:t xml:space="preserve">         </w:t>
      </w:r>
      <w:r w:rsidRPr="007F528A">
        <w:rPr>
          <w:b/>
        </w:rPr>
        <w:t>Dyrektor</w:t>
      </w:r>
    </w:p>
    <w:p w14:paraId="5038F678" w14:textId="19423BCB" w:rsidR="0056119B" w:rsidRPr="007F528A" w:rsidRDefault="0056119B" w:rsidP="003255B5">
      <w:pPr>
        <w:ind w:left="720"/>
        <w:jc w:val="both"/>
        <w:rPr>
          <w:b/>
        </w:rPr>
      </w:pPr>
      <w:r w:rsidRPr="007F528A">
        <w:rPr>
          <w:b/>
        </w:rPr>
        <w:t xml:space="preserve">                                                            Miejskiego Ośrodka Sportu i Rekreacji</w:t>
      </w:r>
    </w:p>
    <w:p w14:paraId="345433F5" w14:textId="7A4E5D33" w:rsidR="0056119B" w:rsidRPr="007F528A" w:rsidRDefault="0056119B" w:rsidP="0056119B">
      <w:pPr>
        <w:ind w:left="720"/>
        <w:jc w:val="both"/>
        <w:rPr>
          <w:b/>
        </w:rPr>
      </w:pPr>
      <w:r w:rsidRPr="007F528A">
        <w:rPr>
          <w:b/>
        </w:rPr>
        <w:tab/>
      </w:r>
      <w:r w:rsidRPr="007F528A">
        <w:rPr>
          <w:b/>
        </w:rPr>
        <w:tab/>
      </w:r>
      <w:r w:rsidRPr="007F528A">
        <w:rPr>
          <w:b/>
        </w:rPr>
        <w:tab/>
      </w:r>
      <w:r w:rsidRPr="007F528A">
        <w:rPr>
          <w:b/>
        </w:rPr>
        <w:tab/>
      </w:r>
      <w:r w:rsidRPr="007F528A">
        <w:rPr>
          <w:b/>
        </w:rPr>
        <w:tab/>
      </w:r>
      <w:r w:rsidRPr="007F528A">
        <w:rPr>
          <w:b/>
        </w:rPr>
        <w:tab/>
      </w:r>
      <w:r w:rsidRPr="007F528A">
        <w:rPr>
          <w:b/>
        </w:rPr>
        <w:tab/>
        <w:t xml:space="preserve">    </w:t>
      </w:r>
      <w:r w:rsidR="00822895">
        <w:rPr>
          <w:b/>
        </w:rPr>
        <w:t>Robert Piwowar</w:t>
      </w:r>
    </w:p>
    <w:p w14:paraId="1D5A1A18" w14:textId="77777777" w:rsidR="00927577" w:rsidRPr="007F528A" w:rsidRDefault="00927577" w:rsidP="0056119B">
      <w:pPr>
        <w:ind w:left="720"/>
        <w:jc w:val="both"/>
        <w:rPr>
          <w:b/>
        </w:rPr>
      </w:pPr>
    </w:p>
    <w:p w14:paraId="24A7C743" w14:textId="77777777" w:rsidR="0056119B" w:rsidRPr="007F528A" w:rsidRDefault="0056119B" w:rsidP="0056119B">
      <w:pPr>
        <w:jc w:val="center"/>
        <w:rPr>
          <w:b/>
          <w:bCs/>
        </w:rPr>
      </w:pPr>
    </w:p>
    <w:p w14:paraId="53942630" w14:textId="77777777" w:rsidR="007F528A" w:rsidRDefault="007F528A" w:rsidP="0056119B">
      <w:pPr>
        <w:jc w:val="right"/>
        <w:rPr>
          <w:b/>
          <w:bCs/>
        </w:rPr>
      </w:pPr>
    </w:p>
    <w:p w14:paraId="7589D8E6" w14:textId="77777777" w:rsidR="007F528A" w:rsidRDefault="007F528A" w:rsidP="0056119B">
      <w:pPr>
        <w:jc w:val="right"/>
        <w:rPr>
          <w:b/>
          <w:bCs/>
        </w:rPr>
      </w:pPr>
    </w:p>
    <w:p w14:paraId="4452EB1D" w14:textId="77777777" w:rsidR="007F528A" w:rsidRDefault="007F528A" w:rsidP="0056119B">
      <w:pPr>
        <w:jc w:val="right"/>
        <w:rPr>
          <w:b/>
          <w:bCs/>
        </w:rPr>
      </w:pPr>
    </w:p>
    <w:p w14:paraId="23588ACF" w14:textId="77777777" w:rsidR="003255B5" w:rsidRDefault="003255B5" w:rsidP="0056119B">
      <w:pPr>
        <w:jc w:val="right"/>
        <w:rPr>
          <w:b/>
          <w:bCs/>
        </w:rPr>
      </w:pPr>
    </w:p>
    <w:p w14:paraId="3C127F3E" w14:textId="1CFCA527" w:rsidR="0056119B" w:rsidRPr="007F528A" w:rsidRDefault="0056119B" w:rsidP="0056119B">
      <w:pPr>
        <w:jc w:val="right"/>
        <w:rPr>
          <w:b/>
          <w:bCs/>
        </w:rPr>
      </w:pPr>
      <w:r w:rsidRPr="007F528A">
        <w:rPr>
          <w:b/>
          <w:bCs/>
        </w:rPr>
        <w:t>……………………………, dnia……………….</w:t>
      </w:r>
    </w:p>
    <w:p w14:paraId="2CA840D8" w14:textId="77777777" w:rsidR="0056119B" w:rsidRPr="007F528A" w:rsidRDefault="0056119B" w:rsidP="0056119B">
      <w:pPr>
        <w:jc w:val="center"/>
        <w:rPr>
          <w:b/>
          <w:bCs/>
        </w:rPr>
      </w:pPr>
    </w:p>
    <w:p w14:paraId="4DCC77B5" w14:textId="77777777" w:rsidR="0056119B" w:rsidRPr="007F528A" w:rsidRDefault="0056119B" w:rsidP="0056119B">
      <w:pPr>
        <w:jc w:val="center"/>
        <w:rPr>
          <w:b/>
          <w:bCs/>
        </w:rPr>
      </w:pPr>
    </w:p>
    <w:p w14:paraId="38194168" w14:textId="77777777" w:rsidR="0056119B" w:rsidRPr="007F528A" w:rsidRDefault="0056119B" w:rsidP="0056119B">
      <w:pPr>
        <w:jc w:val="center"/>
        <w:rPr>
          <w:b/>
          <w:bCs/>
        </w:rPr>
      </w:pPr>
    </w:p>
    <w:p w14:paraId="3BEF06C7" w14:textId="77777777" w:rsidR="0056119B" w:rsidRPr="007F528A" w:rsidRDefault="0056119B" w:rsidP="0056119B">
      <w:pPr>
        <w:jc w:val="center"/>
        <w:rPr>
          <w:b/>
          <w:bCs/>
        </w:rPr>
      </w:pPr>
    </w:p>
    <w:p w14:paraId="5BE3CB85" w14:textId="77777777" w:rsidR="0056119B" w:rsidRPr="007F528A" w:rsidRDefault="0056119B" w:rsidP="0056119B">
      <w:pPr>
        <w:jc w:val="center"/>
        <w:rPr>
          <w:b/>
          <w:bCs/>
        </w:rPr>
      </w:pPr>
      <w:r w:rsidRPr="007F528A">
        <w:rPr>
          <w:b/>
          <w:bCs/>
        </w:rPr>
        <w:t>OFERTA</w:t>
      </w:r>
    </w:p>
    <w:p w14:paraId="4D03953E" w14:textId="77777777" w:rsidR="0056119B" w:rsidRPr="007F528A" w:rsidRDefault="0056119B" w:rsidP="0056119B">
      <w:pPr>
        <w:jc w:val="center"/>
        <w:rPr>
          <w:b/>
          <w:bCs/>
        </w:rPr>
      </w:pPr>
    </w:p>
    <w:p w14:paraId="1D8142E4" w14:textId="77777777" w:rsidR="0056119B" w:rsidRPr="007F528A" w:rsidRDefault="0056119B" w:rsidP="0056119B">
      <w:pPr>
        <w:jc w:val="center"/>
        <w:rPr>
          <w:b/>
          <w:bCs/>
        </w:rPr>
      </w:pPr>
    </w:p>
    <w:p w14:paraId="02EFF6BB" w14:textId="77777777" w:rsidR="0056119B" w:rsidRPr="007F528A" w:rsidRDefault="0056119B" w:rsidP="0056119B">
      <w:pPr>
        <w:jc w:val="center"/>
      </w:pPr>
    </w:p>
    <w:p w14:paraId="4AD90580" w14:textId="001F9916" w:rsidR="0056119B" w:rsidRPr="007F528A" w:rsidRDefault="0056119B" w:rsidP="0056119B">
      <w:pPr>
        <w:ind w:firstLine="360"/>
        <w:jc w:val="both"/>
      </w:pPr>
      <w:r w:rsidRPr="007F528A">
        <w:t>W odpowiedzi na zapyta</w:t>
      </w:r>
      <w:r w:rsidR="008E4E36">
        <w:t xml:space="preserve">nie ofertowe z dnia </w:t>
      </w:r>
      <w:r w:rsidR="00822895">
        <w:t>1</w:t>
      </w:r>
      <w:r w:rsidR="002D0380">
        <w:t>3</w:t>
      </w:r>
      <w:r w:rsidR="008E4E36">
        <w:t xml:space="preserve"> stycznia 202</w:t>
      </w:r>
      <w:r w:rsidR="00822895">
        <w:t>5</w:t>
      </w:r>
      <w:r w:rsidRPr="007F528A">
        <w:t xml:space="preserve"> r. dotyczące zamówienia  realizowanego na podstawie Regulaminu zakupów obowiązującego w MOSiR Jarosław </w:t>
      </w:r>
    </w:p>
    <w:p w14:paraId="02B4E7BB" w14:textId="6345AEC9" w:rsidR="0056119B" w:rsidRPr="007F528A" w:rsidRDefault="0056119B" w:rsidP="0056119B">
      <w:pPr>
        <w:ind w:firstLine="360"/>
        <w:jc w:val="center"/>
        <w:rPr>
          <w:b/>
        </w:rPr>
      </w:pPr>
      <w:r w:rsidRPr="007F528A">
        <w:t xml:space="preserve">pn: </w:t>
      </w:r>
      <w:bookmarkStart w:id="0" w:name="_Hlk155073241"/>
      <w:r w:rsidR="0025720F">
        <w:rPr>
          <w:b/>
        </w:rPr>
        <w:t>D</w:t>
      </w:r>
      <w:r w:rsidRPr="007F528A">
        <w:rPr>
          <w:b/>
        </w:rPr>
        <w:t>ostarczenie środków do utrzymania czystości i jakości wody na obiekcie Krytej Pływalni i Pływalni Sezonowej w Jarosławiu</w:t>
      </w:r>
      <w:bookmarkEnd w:id="0"/>
    </w:p>
    <w:p w14:paraId="712AAE72" w14:textId="77777777" w:rsidR="0056119B" w:rsidRPr="007F528A" w:rsidRDefault="0056119B" w:rsidP="0056119B">
      <w:pPr>
        <w:ind w:firstLine="360"/>
        <w:jc w:val="center"/>
        <w:rPr>
          <w:b/>
        </w:rPr>
      </w:pPr>
    </w:p>
    <w:p w14:paraId="0D73507E" w14:textId="77777777" w:rsidR="0056119B" w:rsidRPr="007F528A" w:rsidRDefault="0056119B" w:rsidP="0056119B">
      <w:pPr>
        <w:ind w:firstLine="360"/>
        <w:jc w:val="center"/>
        <w:rPr>
          <w:b/>
        </w:rPr>
      </w:pPr>
    </w:p>
    <w:p w14:paraId="1BE3ACBF" w14:textId="77777777" w:rsidR="0056119B" w:rsidRPr="007F528A" w:rsidRDefault="0056119B" w:rsidP="0056119B">
      <w:pPr>
        <w:jc w:val="both"/>
      </w:pPr>
      <w:r w:rsidRPr="007F528A">
        <w:t>niniejszym składamy ofertę następującej treści:</w:t>
      </w:r>
    </w:p>
    <w:p w14:paraId="0866CCFE" w14:textId="77777777" w:rsidR="0056119B" w:rsidRPr="007F528A" w:rsidRDefault="0056119B" w:rsidP="0056119B">
      <w:pPr>
        <w:ind w:hanging="360"/>
        <w:jc w:val="both"/>
      </w:pPr>
      <w:r w:rsidRPr="007F528A">
        <w:t>1.</w:t>
      </w:r>
      <w:r w:rsidRPr="007F528A">
        <w:rPr>
          <w:rStyle w:val="tabulatory"/>
        </w:rPr>
        <w:t>  </w:t>
      </w:r>
      <w:r w:rsidRPr="007F528A">
        <w:t>Oferujemy wykonanie zamówienia w części ….. za cenę jednostkową netto .................... zł</w:t>
      </w:r>
    </w:p>
    <w:p w14:paraId="6AD2E930" w14:textId="77777777" w:rsidR="0056119B" w:rsidRPr="007F528A" w:rsidRDefault="0056119B" w:rsidP="0056119B">
      <w:pPr>
        <w:jc w:val="both"/>
      </w:pPr>
      <w:r w:rsidRPr="007F528A">
        <w:t>obowiązujący podatek VAT .................... % .................... zł</w:t>
      </w:r>
    </w:p>
    <w:p w14:paraId="3848CA21" w14:textId="77777777" w:rsidR="0056119B" w:rsidRPr="007F528A" w:rsidRDefault="0056119B" w:rsidP="0056119B">
      <w:pPr>
        <w:jc w:val="both"/>
      </w:pPr>
      <w:r w:rsidRPr="007F528A">
        <w:t>cena brutto .................... zł</w:t>
      </w:r>
    </w:p>
    <w:p w14:paraId="5B7F18D9" w14:textId="77777777" w:rsidR="0056119B" w:rsidRPr="007F528A" w:rsidRDefault="0056119B" w:rsidP="0056119B">
      <w:pPr>
        <w:jc w:val="both"/>
      </w:pPr>
      <w:r w:rsidRPr="007F528A">
        <w:t>(słownie ........................................................................................................................)</w:t>
      </w:r>
    </w:p>
    <w:p w14:paraId="35E913E6" w14:textId="77777777" w:rsidR="0056119B" w:rsidRPr="007F528A" w:rsidRDefault="0056119B" w:rsidP="0056119B">
      <w:pPr>
        <w:ind w:hanging="360"/>
        <w:jc w:val="both"/>
      </w:pPr>
      <w:r w:rsidRPr="007F528A">
        <w:t>2.</w:t>
      </w:r>
      <w:r w:rsidRPr="007F528A">
        <w:rPr>
          <w:rStyle w:val="tabulatory"/>
        </w:rPr>
        <w:t>  </w:t>
      </w:r>
      <w:r w:rsidRPr="007F528A">
        <w:t>Przyjmujemy do realizacji postawione przez zamawiającego w zapytaniu ofertowym warunki.</w:t>
      </w:r>
    </w:p>
    <w:p w14:paraId="49AD3AF1" w14:textId="77777777" w:rsidR="0056119B" w:rsidRPr="007F528A" w:rsidRDefault="0056119B" w:rsidP="0056119B">
      <w:pPr>
        <w:ind w:hanging="360"/>
        <w:jc w:val="both"/>
      </w:pPr>
      <w:r w:rsidRPr="007F528A">
        <w:t>3.</w:t>
      </w:r>
      <w:r w:rsidRPr="007F528A">
        <w:rPr>
          <w:rStyle w:val="tabulatory"/>
        </w:rPr>
        <w:t>  </w:t>
      </w:r>
      <w:r w:rsidRPr="007F528A">
        <w:t>Oświadczamy, iż jesteśmy związani nini</w:t>
      </w:r>
      <w:r w:rsidR="007F528A">
        <w:t>ejszą ofertą przez 30 dni.</w:t>
      </w:r>
    </w:p>
    <w:p w14:paraId="15BB07F8" w14:textId="77777777" w:rsidR="0056119B" w:rsidRPr="007F528A" w:rsidRDefault="0056119B" w:rsidP="0056119B">
      <w:pPr>
        <w:ind w:hanging="360"/>
        <w:jc w:val="both"/>
      </w:pPr>
      <w:r w:rsidRPr="007F528A">
        <w:t>4. Dane oferenta:</w:t>
      </w:r>
    </w:p>
    <w:p w14:paraId="432D7575" w14:textId="77777777" w:rsidR="0056119B" w:rsidRPr="007F528A" w:rsidRDefault="0056119B" w:rsidP="0056119B">
      <w:pPr>
        <w:ind w:hanging="360"/>
        <w:jc w:val="both"/>
      </w:pPr>
      <w:r w:rsidRPr="007F528A">
        <w:t>- Nazwa …………………………………………………………………………………………..</w:t>
      </w:r>
    </w:p>
    <w:p w14:paraId="41FFE478" w14:textId="77777777" w:rsidR="0056119B" w:rsidRPr="007F528A" w:rsidRDefault="0056119B" w:rsidP="0056119B">
      <w:pPr>
        <w:ind w:hanging="360"/>
        <w:jc w:val="both"/>
      </w:pPr>
      <w:r w:rsidRPr="007F528A">
        <w:t>- Adres ……………………………………………………………………………………………</w:t>
      </w:r>
    </w:p>
    <w:p w14:paraId="10EC96B4" w14:textId="77777777" w:rsidR="0056119B" w:rsidRPr="007F528A" w:rsidRDefault="0056119B" w:rsidP="0056119B">
      <w:pPr>
        <w:ind w:hanging="360"/>
        <w:jc w:val="both"/>
      </w:pPr>
      <w:r w:rsidRPr="007F528A">
        <w:t>- NIP ……………………………………………………………………………………………...</w:t>
      </w:r>
    </w:p>
    <w:p w14:paraId="5F5E3953" w14:textId="77777777" w:rsidR="0056119B" w:rsidRPr="007F528A" w:rsidRDefault="0056119B" w:rsidP="0056119B">
      <w:pPr>
        <w:ind w:hanging="360"/>
        <w:jc w:val="both"/>
      </w:pPr>
      <w:r w:rsidRPr="007F528A">
        <w:t>- osoba do kontaktu ……………………………….. nr tel. ………………………………………</w:t>
      </w:r>
    </w:p>
    <w:p w14:paraId="3CCA1F5C" w14:textId="77777777" w:rsidR="0056119B" w:rsidRPr="007F528A" w:rsidRDefault="0056119B" w:rsidP="0056119B">
      <w:pPr>
        <w:ind w:hanging="360"/>
        <w:jc w:val="both"/>
      </w:pPr>
    </w:p>
    <w:p w14:paraId="3121F014" w14:textId="77777777" w:rsidR="0056119B" w:rsidRPr="007F528A" w:rsidRDefault="0056119B" w:rsidP="0056119B">
      <w:pPr>
        <w:jc w:val="both"/>
        <w:rPr>
          <w:rStyle w:val="tabulatory"/>
        </w:rPr>
      </w:pPr>
    </w:p>
    <w:p w14:paraId="7E03F911" w14:textId="77777777" w:rsidR="0056119B" w:rsidRPr="007F528A" w:rsidRDefault="0056119B" w:rsidP="0056119B">
      <w:pPr>
        <w:jc w:val="both"/>
        <w:rPr>
          <w:rStyle w:val="tabulatory"/>
        </w:rPr>
      </w:pPr>
    </w:p>
    <w:p w14:paraId="7976FE27" w14:textId="77777777" w:rsidR="0056119B" w:rsidRPr="007F528A" w:rsidRDefault="0056119B" w:rsidP="0056119B">
      <w:pPr>
        <w:jc w:val="both"/>
        <w:rPr>
          <w:rStyle w:val="tabulatory"/>
        </w:rPr>
      </w:pPr>
    </w:p>
    <w:p w14:paraId="65011D78" w14:textId="77777777" w:rsidR="0056119B" w:rsidRPr="007F528A" w:rsidRDefault="0056119B" w:rsidP="0056119B">
      <w:pPr>
        <w:jc w:val="both"/>
        <w:rPr>
          <w:rStyle w:val="tabulatory"/>
        </w:rPr>
      </w:pPr>
    </w:p>
    <w:p w14:paraId="76D475CF" w14:textId="77777777" w:rsidR="0056119B" w:rsidRPr="007F528A" w:rsidRDefault="0056119B" w:rsidP="0056119B">
      <w:pPr>
        <w:ind w:left="3540" w:firstLine="708"/>
        <w:jc w:val="both"/>
      </w:pPr>
      <w:r w:rsidRPr="007F528A">
        <w:rPr>
          <w:rStyle w:val="tabulatory"/>
        </w:rPr>
        <w:t>  </w:t>
      </w:r>
      <w:r w:rsidRPr="007F528A">
        <w:rPr>
          <w:rStyle w:val="tabulatory"/>
        </w:rPr>
        <w:tab/>
      </w:r>
      <w:r w:rsidRPr="007F528A">
        <w:t>............................................................</w:t>
      </w:r>
    </w:p>
    <w:p w14:paraId="4FB871A5" w14:textId="77777777" w:rsidR="0056119B" w:rsidRPr="007F528A" w:rsidRDefault="0056119B" w:rsidP="0056119B">
      <w:pPr>
        <w:jc w:val="both"/>
      </w:pPr>
      <w:r w:rsidRPr="007F528A">
        <w:rPr>
          <w:rStyle w:val="tabulatory"/>
        </w:rPr>
        <w:t> </w:t>
      </w:r>
      <w:r w:rsidRPr="007F528A">
        <w:rPr>
          <w:rStyle w:val="tabulatory"/>
        </w:rPr>
        <w:tab/>
      </w:r>
      <w:r w:rsidRPr="007F528A">
        <w:rPr>
          <w:rStyle w:val="tabulatory"/>
        </w:rPr>
        <w:tab/>
      </w:r>
      <w:r w:rsidRPr="007F528A">
        <w:rPr>
          <w:rStyle w:val="tabulatory"/>
        </w:rPr>
        <w:tab/>
      </w:r>
      <w:r w:rsidRPr="007F528A">
        <w:rPr>
          <w:rStyle w:val="tabulatory"/>
        </w:rPr>
        <w:tab/>
      </w:r>
      <w:r w:rsidRPr="007F528A">
        <w:rPr>
          <w:rStyle w:val="tabulatory"/>
        </w:rPr>
        <w:tab/>
      </w:r>
      <w:r w:rsidRPr="007F528A">
        <w:rPr>
          <w:rStyle w:val="tabulatory"/>
        </w:rPr>
        <w:tab/>
      </w:r>
      <w:r w:rsidRPr="007F528A">
        <w:rPr>
          <w:rStyle w:val="tabulatory"/>
        </w:rPr>
        <w:tab/>
        <w:t> </w:t>
      </w:r>
      <w:r w:rsidRPr="007F528A">
        <w:t>(data i podpis osoby upoważnionej)</w:t>
      </w:r>
    </w:p>
    <w:p w14:paraId="71ECB30F" w14:textId="77777777" w:rsidR="0056119B" w:rsidRPr="007F528A" w:rsidRDefault="0056119B" w:rsidP="0056119B">
      <w:pPr>
        <w:jc w:val="both"/>
        <w:rPr>
          <w:rStyle w:val="tabulatory"/>
        </w:rPr>
      </w:pPr>
    </w:p>
    <w:p w14:paraId="209E4AC6" w14:textId="77777777" w:rsidR="0056119B" w:rsidRPr="007F528A" w:rsidRDefault="0056119B" w:rsidP="0056119B">
      <w:pPr>
        <w:rPr>
          <w:rStyle w:val="tabulatory"/>
        </w:rPr>
      </w:pPr>
    </w:p>
    <w:p w14:paraId="73A75F60" w14:textId="77777777" w:rsidR="0056119B" w:rsidRPr="007F528A" w:rsidRDefault="0056119B" w:rsidP="0056119B">
      <w:pPr>
        <w:rPr>
          <w:rStyle w:val="tabulatory"/>
        </w:rPr>
      </w:pPr>
    </w:p>
    <w:p w14:paraId="7702D0B8" w14:textId="77777777" w:rsidR="0056119B" w:rsidRPr="007F528A" w:rsidRDefault="0056119B" w:rsidP="0056119B">
      <w:pPr>
        <w:rPr>
          <w:rStyle w:val="tabulatory"/>
        </w:rPr>
      </w:pPr>
    </w:p>
    <w:p w14:paraId="420E23F2" w14:textId="77777777" w:rsidR="0056119B" w:rsidRPr="007F528A" w:rsidRDefault="0056119B" w:rsidP="0056119B">
      <w:pPr>
        <w:rPr>
          <w:rStyle w:val="tabulatory"/>
        </w:rPr>
      </w:pPr>
    </w:p>
    <w:p w14:paraId="3385D38E" w14:textId="77777777" w:rsidR="0056119B" w:rsidRPr="007F528A" w:rsidRDefault="0056119B" w:rsidP="0056119B">
      <w:pPr>
        <w:rPr>
          <w:rStyle w:val="tabulatory"/>
        </w:rPr>
      </w:pPr>
    </w:p>
    <w:p w14:paraId="3011C3DB" w14:textId="77777777" w:rsidR="0056119B" w:rsidRPr="007F528A" w:rsidRDefault="0056119B" w:rsidP="0056119B">
      <w:pPr>
        <w:rPr>
          <w:rStyle w:val="tabulatory"/>
        </w:rPr>
      </w:pPr>
    </w:p>
    <w:p w14:paraId="34937729" w14:textId="77777777" w:rsidR="0056119B" w:rsidRPr="007F528A" w:rsidRDefault="0056119B" w:rsidP="0056119B">
      <w:pPr>
        <w:rPr>
          <w:rStyle w:val="tabulatory"/>
        </w:rPr>
      </w:pPr>
    </w:p>
    <w:p w14:paraId="184F2821" w14:textId="77777777" w:rsidR="0056119B" w:rsidRPr="007F528A" w:rsidRDefault="0056119B" w:rsidP="0056119B">
      <w:pPr>
        <w:rPr>
          <w:rStyle w:val="tabulatory"/>
        </w:rPr>
      </w:pPr>
    </w:p>
    <w:p w14:paraId="2FC3315D" w14:textId="77777777" w:rsidR="0056119B" w:rsidRPr="007F528A" w:rsidRDefault="0056119B" w:rsidP="0056119B">
      <w:pPr>
        <w:rPr>
          <w:rStyle w:val="tabulatory"/>
        </w:rPr>
      </w:pPr>
    </w:p>
    <w:p w14:paraId="6E49792D" w14:textId="77777777" w:rsidR="0056119B" w:rsidRPr="007F528A" w:rsidRDefault="0056119B" w:rsidP="0056119B">
      <w:pPr>
        <w:rPr>
          <w:rStyle w:val="tabulatory"/>
        </w:rPr>
      </w:pPr>
    </w:p>
    <w:p w14:paraId="13BA9CA0" w14:textId="77777777" w:rsidR="0056119B" w:rsidRPr="007F528A" w:rsidRDefault="0056119B" w:rsidP="0056119B">
      <w:pPr>
        <w:rPr>
          <w:rStyle w:val="tabulatory"/>
        </w:rPr>
      </w:pPr>
    </w:p>
    <w:p w14:paraId="7917618A" w14:textId="77777777" w:rsidR="00816657" w:rsidRDefault="00816657"/>
    <w:p w14:paraId="3D928AAF" w14:textId="77777777" w:rsidR="0025720F" w:rsidRDefault="0025720F"/>
    <w:p w14:paraId="44CBA143" w14:textId="77777777" w:rsidR="0025720F" w:rsidRDefault="0025720F"/>
    <w:p w14:paraId="538A55E5" w14:textId="77777777" w:rsidR="0025720F" w:rsidRDefault="0025720F"/>
    <w:p w14:paraId="3DF3D503" w14:textId="77777777" w:rsidR="0025720F" w:rsidRPr="007F528A" w:rsidRDefault="0025720F"/>
    <w:sectPr w:rsidR="0025720F" w:rsidRPr="007F528A" w:rsidSect="009275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2CEC"/>
    <w:multiLevelType w:val="hybridMultilevel"/>
    <w:tmpl w:val="3CD41080"/>
    <w:lvl w:ilvl="0" w:tplc="164EECA0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CB259FA"/>
    <w:multiLevelType w:val="hybridMultilevel"/>
    <w:tmpl w:val="832E1196"/>
    <w:lvl w:ilvl="0" w:tplc="4F9C7D6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899906334">
    <w:abstractNumId w:val="1"/>
  </w:num>
  <w:num w:numId="2" w16cid:durableId="31399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591"/>
    <w:rsid w:val="00000BF1"/>
    <w:rsid w:val="00085D6E"/>
    <w:rsid w:val="000D5A91"/>
    <w:rsid w:val="000D5C0F"/>
    <w:rsid w:val="00187CF8"/>
    <w:rsid w:val="001F43C9"/>
    <w:rsid w:val="00204591"/>
    <w:rsid w:val="00214193"/>
    <w:rsid w:val="00223A00"/>
    <w:rsid w:val="00243A96"/>
    <w:rsid w:val="0025720F"/>
    <w:rsid w:val="00276D7E"/>
    <w:rsid w:val="002D0380"/>
    <w:rsid w:val="00306469"/>
    <w:rsid w:val="003255B5"/>
    <w:rsid w:val="00431C40"/>
    <w:rsid w:val="0046528F"/>
    <w:rsid w:val="004701AC"/>
    <w:rsid w:val="004737C1"/>
    <w:rsid w:val="00486B64"/>
    <w:rsid w:val="004A4751"/>
    <w:rsid w:val="0056119B"/>
    <w:rsid w:val="005766CA"/>
    <w:rsid w:val="00685868"/>
    <w:rsid w:val="00697441"/>
    <w:rsid w:val="006C7654"/>
    <w:rsid w:val="006D1600"/>
    <w:rsid w:val="006E5CD0"/>
    <w:rsid w:val="00765E55"/>
    <w:rsid w:val="0078322F"/>
    <w:rsid w:val="007F528A"/>
    <w:rsid w:val="00816657"/>
    <w:rsid w:val="00822895"/>
    <w:rsid w:val="00856C41"/>
    <w:rsid w:val="008E4E36"/>
    <w:rsid w:val="00906905"/>
    <w:rsid w:val="00927577"/>
    <w:rsid w:val="00951DEC"/>
    <w:rsid w:val="00980E41"/>
    <w:rsid w:val="0098174E"/>
    <w:rsid w:val="009D217F"/>
    <w:rsid w:val="00A875AB"/>
    <w:rsid w:val="00B0726E"/>
    <w:rsid w:val="00B56B19"/>
    <w:rsid w:val="00C26FCB"/>
    <w:rsid w:val="00C51073"/>
    <w:rsid w:val="00C61952"/>
    <w:rsid w:val="00CA4E1C"/>
    <w:rsid w:val="00CE24CD"/>
    <w:rsid w:val="00CF735F"/>
    <w:rsid w:val="00D9777E"/>
    <w:rsid w:val="00DF594E"/>
    <w:rsid w:val="00E03B6B"/>
    <w:rsid w:val="00E32ABF"/>
    <w:rsid w:val="00ED0D56"/>
    <w:rsid w:val="00EF5D97"/>
    <w:rsid w:val="00F42C01"/>
    <w:rsid w:val="00F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8119"/>
  <w15:docId w15:val="{ECE7E794-DF0A-4D81-B632-8B2239D2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56119B"/>
  </w:style>
  <w:style w:type="paragraph" w:customStyle="1" w:styleId="Default">
    <w:name w:val="Default"/>
    <w:rsid w:val="00214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5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um_jaros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Miejski Ośrodek Sportu i Rekreacji w Jarosławiu</cp:lastModifiedBy>
  <cp:revision>16</cp:revision>
  <cp:lastPrinted>2024-01-02T06:22:00Z</cp:lastPrinted>
  <dcterms:created xsi:type="dcterms:W3CDTF">2021-12-15T14:01:00Z</dcterms:created>
  <dcterms:modified xsi:type="dcterms:W3CDTF">2025-01-10T10:30:00Z</dcterms:modified>
</cp:coreProperties>
</file>