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75DAF" w14:textId="19E96C6F" w:rsidR="00BC5439" w:rsidRPr="00ED1EB3" w:rsidRDefault="00BC5439" w:rsidP="00BC5439">
      <w:pPr>
        <w:spacing w:after="0" w:line="240" w:lineRule="auto"/>
        <w:jc w:val="center"/>
        <w:rPr>
          <w:rFonts w:ascii="Apolonia" w:eastAsia="Times New Roman" w:hAnsi="Apolonia" w:cs="Times New Roman"/>
          <w:b/>
          <w:color w:val="000000" w:themeColor="text1"/>
          <w:sz w:val="24"/>
          <w:szCs w:val="24"/>
          <w:lang w:eastAsia="pl-PL"/>
        </w:rPr>
      </w:pPr>
      <w:bookmarkStart w:id="0" w:name="_GoBack"/>
      <w:bookmarkEnd w:id="0"/>
      <w:r w:rsidRPr="00ED1EB3">
        <w:rPr>
          <w:rFonts w:ascii="Apolonia" w:eastAsia="Times New Roman" w:hAnsi="Apolonia" w:cs="Times New Roman"/>
          <w:b/>
          <w:color w:val="000000" w:themeColor="text1"/>
          <w:sz w:val="24"/>
          <w:szCs w:val="24"/>
          <w:lang w:eastAsia="pl-PL"/>
        </w:rPr>
        <w:t>OPIS PRZEDMIOTU ZAMÓWIENIA</w:t>
      </w:r>
      <w:r w:rsidR="00FB13F1" w:rsidRPr="00ED1EB3">
        <w:rPr>
          <w:rFonts w:ascii="Apolonia" w:eastAsia="Times New Roman" w:hAnsi="Apolonia" w:cs="Times New Roman"/>
          <w:b/>
          <w:color w:val="000000" w:themeColor="text1"/>
          <w:sz w:val="24"/>
          <w:szCs w:val="24"/>
          <w:lang w:eastAsia="pl-PL"/>
        </w:rPr>
        <w:t xml:space="preserve"> W CELU</w:t>
      </w:r>
    </w:p>
    <w:p w14:paraId="3281F60A" w14:textId="1DC78596" w:rsidR="00BC5439" w:rsidRPr="00ED1EB3" w:rsidRDefault="00BC5439" w:rsidP="00BC5439">
      <w:pPr>
        <w:spacing w:after="0" w:line="240" w:lineRule="auto"/>
        <w:jc w:val="center"/>
        <w:rPr>
          <w:rFonts w:ascii="Apolonia" w:eastAsia="Times New Roman" w:hAnsi="Apolonia" w:cs="Times New Roman"/>
          <w:b/>
          <w:color w:val="000000" w:themeColor="text1"/>
          <w:sz w:val="24"/>
          <w:szCs w:val="24"/>
          <w:lang w:eastAsia="pl-PL"/>
        </w:rPr>
      </w:pPr>
      <w:r w:rsidRPr="00ED1EB3">
        <w:rPr>
          <w:rFonts w:ascii="Apolonia" w:eastAsia="Times New Roman" w:hAnsi="Apolonia" w:cs="Times New Roman"/>
          <w:b/>
          <w:color w:val="000000" w:themeColor="text1"/>
          <w:sz w:val="24"/>
          <w:szCs w:val="24"/>
          <w:lang w:eastAsia="pl-PL"/>
        </w:rPr>
        <w:t>USTALENI</w:t>
      </w:r>
      <w:r w:rsidR="00FB13F1" w:rsidRPr="00ED1EB3">
        <w:rPr>
          <w:rFonts w:ascii="Apolonia" w:eastAsia="Times New Roman" w:hAnsi="Apolonia" w:cs="Times New Roman"/>
          <w:b/>
          <w:color w:val="000000" w:themeColor="text1"/>
          <w:sz w:val="24"/>
          <w:szCs w:val="24"/>
          <w:lang w:eastAsia="pl-PL"/>
        </w:rPr>
        <w:t>A</w:t>
      </w:r>
      <w:r w:rsidRPr="00ED1EB3">
        <w:rPr>
          <w:rFonts w:ascii="Apolonia" w:eastAsia="Times New Roman" w:hAnsi="Apolonia" w:cs="Times New Roman"/>
          <w:b/>
          <w:color w:val="000000" w:themeColor="text1"/>
          <w:sz w:val="24"/>
          <w:szCs w:val="24"/>
          <w:lang w:eastAsia="pl-PL"/>
        </w:rPr>
        <w:t xml:space="preserve"> WARTOŚCI SZACUNKOWEJ ZAMÓWIENIA</w:t>
      </w:r>
    </w:p>
    <w:p w14:paraId="34AC54B5" w14:textId="77777777" w:rsidR="00BC5439" w:rsidRPr="00ED1EB3" w:rsidRDefault="00BC5439" w:rsidP="00BC5439">
      <w:pPr>
        <w:spacing w:after="0" w:line="240" w:lineRule="auto"/>
        <w:rPr>
          <w:rFonts w:ascii="Apolonia" w:eastAsia="Times New Roman" w:hAnsi="Apolonia" w:cs="Times New Roman"/>
          <w:b/>
          <w:color w:val="000000" w:themeColor="text1"/>
          <w:sz w:val="24"/>
          <w:szCs w:val="24"/>
          <w:lang w:eastAsia="pl-PL"/>
        </w:rPr>
      </w:pPr>
    </w:p>
    <w:p w14:paraId="523A7F04" w14:textId="2F59F4BB" w:rsidR="00BC5439" w:rsidRPr="00ED1EB3" w:rsidRDefault="00C63E06" w:rsidP="008D768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polonia" w:eastAsia="Calibri" w:hAnsi="Apolonia" w:cs="Times New Roman"/>
          <w:color w:val="000000" w:themeColor="text1"/>
          <w:sz w:val="24"/>
          <w:szCs w:val="24"/>
        </w:rPr>
      </w:pPr>
      <w:r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 xml:space="preserve">Oszacowanie </w:t>
      </w:r>
      <w:r w:rsidR="008844E1"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 xml:space="preserve">przedmiotu </w:t>
      </w:r>
      <w:r w:rsidR="00BA3253"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>zamówienia</w:t>
      </w:r>
      <w:r w:rsidR="008844E1"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 xml:space="preserve"> - </w:t>
      </w:r>
      <w:r w:rsidR="00511CEA"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>prowadzeni</w:t>
      </w:r>
      <w:r w:rsidR="00BA3253"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>e</w:t>
      </w:r>
      <w:r w:rsidR="00511CEA"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 xml:space="preserve"> </w:t>
      </w:r>
      <w:r w:rsidR="00031BDC"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>zajęć dydaktycznych</w:t>
      </w:r>
      <w:r w:rsidR="00C338C3"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 xml:space="preserve"> </w:t>
      </w:r>
      <w:r w:rsidR="00511CEA"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>oraz opracowani</w:t>
      </w:r>
      <w:r w:rsidR="00BA3253"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>e</w:t>
      </w:r>
      <w:r w:rsidR="00511CEA"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 xml:space="preserve"> skrypt</w:t>
      </w:r>
      <w:r w:rsidR="00275116"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>u</w:t>
      </w:r>
      <w:r w:rsidR="00511CEA"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 xml:space="preserve"> do zajęć</w:t>
      </w:r>
      <w:r w:rsidR="00BA3253"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 xml:space="preserve"> z </w:t>
      </w:r>
      <w:proofErr w:type="gramStart"/>
      <w:r w:rsidR="00BA3253"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 xml:space="preserve">przedmiotu </w:t>
      </w:r>
      <w:r w:rsidR="00860B7B" w:rsidRPr="00860B7B">
        <w:rPr>
          <w:rFonts w:ascii="Apolonia" w:eastAsia="Calibri" w:hAnsi="Apolonia" w:cs="Times New Roman"/>
          <w:b/>
          <w:color w:val="000000" w:themeColor="text1"/>
          <w:sz w:val="24"/>
          <w:szCs w:val="24"/>
        </w:rPr>
        <w:t xml:space="preserve"> Transport</w:t>
      </w:r>
      <w:proofErr w:type="gramEnd"/>
      <w:r w:rsidR="00860B7B" w:rsidRPr="00860B7B">
        <w:rPr>
          <w:rFonts w:ascii="Apolonia" w:eastAsia="Calibri" w:hAnsi="Apolonia" w:cs="Times New Roman"/>
          <w:b/>
          <w:color w:val="000000" w:themeColor="text1"/>
          <w:sz w:val="24"/>
          <w:szCs w:val="24"/>
        </w:rPr>
        <w:t xml:space="preserve"> ładunków </w:t>
      </w:r>
      <w:r w:rsidR="00652B20" w:rsidRPr="00860B7B">
        <w:rPr>
          <w:rFonts w:ascii="Apolonia" w:eastAsia="Calibri" w:hAnsi="Apolonia" w:cs="Times New Roman"/>
          <w:b/>
          <w:color w:val="000000" w:themeColor="text1"/>
          <w:sz w:val="24"/>
          <w:szCs w:val="24"/>
        </w:rPr>
        <w:t>niebezpiecznych</w:t>
      </w:r>
      <w:r w:rsidR="00860B7B" w:rsidRPr="00860B7B">
        <w:rPr>
          <w:rFonts w:ascii="Apolonia" w:eastAsia="Calibri" w:hAnsi="Apolonia" w:cs="Times New Roman"/>
          <w:b/>
          <w:color w:val="000000" w:themeColor="text1"/>
          <w:sz w:val="24"/>
          <w:szCs w:val="24"/>
        </w:rPr>
        <w:t xml:space="preserve"> i specjalnych</w:t>
      </w:r>
      <w:r w:rsidR="00511CEA"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>(</w:t>
      </w:r>
      <w:r w:rsidR="00FB13F1"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>Z</w:t>
      </w:r>
      <w:r w:rsidR="00DF6EEA"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>adanie</w:t>
      </w:r>
      <w:r w:rsidR="00A42D9A"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 xml:space="preserve"> 3</w:t>
      </w:r>
      <w:r w:rsidR="00DF6EEA"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 xml:space="preserve">, Podzadanie </w:t>
      </w:r>
      <w:r w:rsidR="00A42D9A"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>1</w:t>
      </w:r>
      <w:r w:rsidR="00DF6EEA"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 xml:space="preserve">3 oraz </w:t>
      </w:r>
      <w:r w:rsidR="00A42D9A"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 xml:space="preserve">Zadanie </w:t>
      </w:r>
      <w:r w:rsidR="00DF6EEA"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>4</w:t>
      </w:r>
      <w:r w:rsidR="00A42D9A"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>, Podzadanie 19</w:t>
      </w:r>
      <w:r w:rsidR="00C338C3"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 xml:space="preserve"> budżetu projektu </w:t>
      </w:r>
      <w:r w:rsidR="00C338C3" w:rsidRPr="00ED1EB3">
        <w:rPr>
          <w:rFonts w:ascii="Apolonia" w:eastAsia="Calibri" w:hAnsi="Apolonia" w:cs="Times New Roman"/>
          <w:color w:val="000000" w:themeColor="text1"/>
          <w:sz w:val="26"/>
          <w:szCs w:val="24"/>
        </w:rPr>
        <w:t>„</w:t>
      </w:r>
      <w:r w:rsidR="00511CEA" w:rsidRPr="00ED1EB3">
        <w:rPr>
          <w:rFonts w:ascii="Apolonia" w:hAnsi="Apolonia"/>
          <w:color w:val="000000" w:themeColor="text1"/>
          <w:sz w:val="24"/>
        </w:rPr>
        <w:t>Zintegrowany program wsparcia uczelni na rzecz rozwoju województwa pomorskiego</w:t>
      </w:r>
      <w:r w:rsidR="00C338C3" w:rsidRPr="00ED1EB3">
        <w:rPr>
          <w:rFonts w:ascii="Apolonia" w:eastAsia="Calibri" w:hAnsi="Apolonia" w:cs="Times New Roman"/>
          <w:color w:val="000000" w:themeColor="text1"/>
          <w:sz w:val="26"/>
          <w:szCs w:val="24"/>
        </w:rPr>
        <w:t>”</w:t>
      </w:r>
      <w:r w:rsidR="00511CEA" w:rsidRPr="00ED1EB3">
        <w:rPr>
          <w:rFonts w:ascii="Apolonia" w:eastAsia="Calibri" w:hAnsi="Apolonia" w:cs="Times New Roman"/>
          <w:color w:val="000000" w:themeColor="text1"/>
          <w:sz w:val="26"/>
          <w:szCs w:val="24"/>
        </w:rPr>
        <w:t>)</w:t>
      </w:r>
      <w:r w:rsidR="00C338C3" w:rsidRPr="00ED1EB3">
        <w:rPr>
          <w:rFonts w:ascii="Apolonia" w:eastAsia="Calibri" w:hAnsi="Apolonia" w:cs="Times New Roman"/>
          <w:color w:val="000000" w:themeColor="text1"/>
          <w:sz w:val="26"/>
          <w:szCs w:val="24"/>
        </w:rPr>
        <w:t xml:space="preserve"> </w:t>
      </w:r>
      <w:r w:rsidR="00C338C3"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>dla</w:t>
      </w:r>
      <w:r w:rsidR="00514012"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 xml:space="preserve"> ok.</w:t>
      </w:r>
      <w:r w:rsidR="00C338C3"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 xml:space="preserve"> </w:t>
      </w:r>
      <w:r w:rsidR="00955265"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>18</w:t>
      </w:r>
      <w:r w:rsidR="00C338C3"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 xml:space="preserve"> studentów </w:t>
      </w:r>
      <w:r w:rsidR="00FB13F1"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 xml:space="preserve">– uczestników </w:t>
      </w:r>
      <w:r w:rsidR="00C338C3"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>I</w:t>
      </w:r>
      <w:r w:rsidR="00514012"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>II</w:t>
      </w:r>
      <w:r w:rsidR="00C338C3"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 xml:space="preserve"> edycji</w:t>
      </w:r>
      <w:r w:rsidR="00514012"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 xml:space="preserve"> </w:t>
      </w:r>
      <w:r w:rsidR="00FB13F1"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 xml:space="preserve">projektu w ramach </w:t>
      </w:r>
      <w:r w:rsidR="00514012"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 xml:space="preserve">specjalności </w:t>
      </w:r>
      <w:r w:rsidR="00511CEA"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>Bezpieczeństwo w transporcie, spedycji i logistyce</w:t>
      </w:r>
      <w:r w:rsidR="00FB13F1"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>.</w:t>
      </w:r>
      <w:r w:rsidR="00C338C3"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 xml:space="preserve"> </w:t>
      </w:r>
    </w:p>
    <w:p w14:paraId="29279F6F" w14:textId="77777777" w:rsidR="00CA2C2E" w:rsidRPr="00ED1EB3" w:rsidRDefault="00CA2C2E" w:rsidP="008D768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polonia" w:eastAsia="Times New Roman" w:hAnsi="Apolonia" w:cs="Times New Roman"/>
          <w:b/>
          <w:color w:val="000000" w:themeColor="text1"/>
          <w:sz w:val="24"/>
          <w:szCs w:val="24"/>
          <w:lang w:eastAsia="pl-PL"/>
        </w:rPr>
      </w:pPr>
    </w:p>
    <w:p w14:paraId="701C3D23" w14:textId="77777777" w:rsidR="00BC5439" w:rsidRPr="00ED1EB3" w:rsidRDefault="00BC5439" w:rsidP="008D768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polonia" w:eastAsia="Times New Roman" w:hAnsi="Apolonia" w:cs="Times New Roman"/>
          <w:b/>
          <w:color w:val="000000" w:themeColor="text1"/>
          <w:sz w:val="24"/>
          <w:szCs w:val="24"/>
          <w:lang w:eastAsia="pl-PL"/>
        </w:rPr>
      </w:pPr>
      <w:r w:rsidRPr="00ED1EB3">
        <w:rPr>
          <w:rFonts w:ascii="Apolonia" w:eastAsia="Times New Roman" w:hAnsi="Apolonia" w:cs="Times New Roman"/>
          <w:b/>
          <w:color w:val="000000" w:themeColor="text1"/>
          <w:sz w:val="24"/>
          <w:szCs w:val="24"/>
          <w:lang w:eastAsia="pl-PL"/>
        </w:rPr>
        <w:t>Opis przedmiotu zamówienia:</w:t>
      </w:r>
    </w:p>
    <w:p w14:paraId="0662636D" w14:textId="6A01D86D" w:rsidR="007B1753" w:rsidRPr="00ED1EB3" w:rsidRDefault="007B1753" w:rsidP="008D7689">
      <w:pPr>
        <w:spacing w:after="0" w:line="240" w:lineRule="auto"/>
        <w:contextualSpacing/>
        <w:jc w:val="both"/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</w:pPr>
      <w:r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 xml:space="preserve">Przedmiotem zamówienia jest przeprowadzenie </w:t>
      </w:r>
      <w:r w:rsidR="002F6268"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>zajęć dydaktycznych</w:t>
      </w:r>
      <w:r w:rsidR="00616511"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 xml:space="preserve"> oraz opracowanie skrypt</w:t>
      </w:r>
      <w:r w:rsidR="00BA3253"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>u</w:t>
      </w:r>
      <w:r w:rsidR="008B3FF7"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 xml:space="preserve"> z przedmiotu </w:t>
      </w:r>
      <w:r w:rsidR="00860B7B" w:rsidRPr="00860B7B">
        <w:rPr>
          <w:rFonts w:ascii="Apolonia" w:eastAsia="Times New Roman" w:hAnsi="Apolonia" w:cs="Times New Roman"/>
          <w:b/>
          <w:color w:val="000000" w:themeColor="text1"/>
          <w:sz w:val="24"/>
          <w:szCs w:val="24"/>
          <w:lang w:eastAsia="pl-PL"/>
        </w:rPr>
        <w:t xml:space="preserve"> Transport ładunków </w:t>
      </w:r>
      <w:r w:rsidR="00652B20" w:rsidRPr="00860B7B">
        <w:rPr>
          <w:rFonts w:ascii="Apolonia" w:eastAsia="Times New Roman" w:hAnsi="Apolonia" w:cs="Times New Roman"/>
          <w:b/>
          <w:color w:val="000000" w:themeColor="text1"/>
          <w:sz w:val="24"/>
          <w:szCs w:val="24"/>
          <w:lang w:eastAsia="pl-PL"/>
        </w:rPr>
        <w:t>niebezpiecznych</w:t>
      </w:r>
      <w:r w:rsidR="00860B7B" w:rsidRPr="00860B7B">
        <w:rPr>
          <w:rFonts w:ascii="Apolonia" w:eastAsia="Times New Roman" w:hAnsi="Apolonia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EA7F84">
        <w:rPr>
          <w:rFonts w:ascii="Apolonia" w:eastAsia="Times New Roman" w:hAnsi="Apolonia" w:cs="Times New Roman"/>
          <w:b/>
          <w:color w:val="000000" w:themeColor="text1"/>
          <w:sz w:val="24"/>
          <w:szCs w:val="24"/>
          <w:lang w:eastAsia="pl-PL"/>
        </w:rPr>
        <w:br/>
      </w:r>
      <w:r w:rsidR="00860B7B" w:rsidRPr="00860B7B">
        <w:rPr>
          <w:rFonts w:ascii="Apolonia" w:eastAsia="Times New Roman" w:hAnsi="Apolonia" w:cs="Times New Roman"/>
          <w:b/>
          <w:color w:val="000000" w:themeColor="text1"/>
          <w:sz w:val="24"/>
          <w:szCs w:val="24"/>
          <w:lang w:eastAsia="pl-PL"/>
        </w:rPr>
        <w:t xml:space="preserve">i specjalnych </w:t>
      </w:r>
      <w:r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>na potrzeby projektu „</w:t>
      </w:r>
      <w:r w:rsidR="00511CEA" w:rsidRPr="00ED1EB3">
        <w:rPr>
          <w:rFonts w:ascii="Apolonia" w:hAnsi="Apolonia"/>
          <w:color w:val="000000" w:themeColor="text1"/>
        </w:rPr>
        <w:t>Zintegrowany program wsparcia uczelni na rzecz rozwoju województwa pomorskiego</w:t>
      </w:r>
      <w:r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x-none"/>
        </w:rPr>
        <w:t>” – edycja I</w:t>
      </w:r>
      <w:r w:rsidR="00AF00DE"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x-none"/>
        </w:rPr>
        <w:t>II</w:t>
      </w:r>
      <w:r w:rsidR="00FB13F1"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x-none"/>
        </w:rPr>
        <w:t xml:space="preserve"> w ramach specjalności</w:t>
      </w:r>
      <w:r w:rsidR="00AF00DE"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x-none"/>
        </w:rPr>
        <w:t xml:space="preserve"> </w:t>
      </w:r>
      <w:r w:rsidR="00511CEA"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>Bezpieczeństwo w transporcie, spedycji i logistyce</w:t>
      </w:r>
      <w:r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x-none"/>
        </w:rPr>
        <w:t xml:space="preserve"> </w:t>
      </w:r>
      <w:r w:rsidR="00FB13F1"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x-none"/>
        </w:rPr>
        <w:t>Z</w:t>
      </w:r>
      <w:r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x-none"/>
        </w:rPr>
        <w:t xml:space="preserve">adanie </w:t>
      </w:r>
      <w:r w:rsidR="00A42D9A"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x-none"/>
        </w:rPr>
        <w:t>3</w:t>
      </w:r>
      <w:r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x-none"/>
        </w:rPr>
        <w:t xml:space="preserve">, </w:t>
      </w:r>
      <w:r w:rsidR="009816BE"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x-none"/>
        </w:rPr>
        <w:t xml:space="preserve">Podzadanie </w:t>
      </w:r>
      <w:r w:rsidR="00A42D9A"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x-none"/>
        </w:rPr>
        <w:t>1</w:t>
      </w:r>
      <w:r w:rsidR="009816BE"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x-none"/>
        </w:rPr>
        <w:t xml:space="preserve">3 </w:t>
      </w:r>
      <w:r w:rsidR="00616511"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x-none"/>
        </w:rPr>
        <w:t xml:space="preserve">oraz </w:t>
      </w:r>
      <w:r w:rsidR="00A42D9A"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x-none"/>
        </w:rPr>
        <w:t xml:space="preserve">Zadanie </w:t>
      </w:r>
      <w:r w:rsidR="009816BE"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x-none"/>
        </w:rPr>
        <w:t>4</w:t>
      </w:r>
      <w:r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>,</w:t>
      </w:r>
      <w:r w:rsidR="00A42D9A"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 xml:space="preserve"> Podzadanie 19</w:t>
      </w:r>
      <w:r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 xml:space="preserve"> realizowanego przez Akademię Marynarki Wojennej im. Bohaterów Westerplatte, </w:t>
      </w:r>
      <w:r w:rsidR="008A35D3"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>współ</w:t>
      </w:r>
      <w:r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>finansowanego przez Unię Europejską ze środków Europejskiego Funduszu Społecznego</w:t>
      </w:r>
      <w:r w:rsidR="00FB13F1"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 xml:space="preserve"> w ramach</w:t>
      </w:r>
      <w:r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 xml:space="preserve"> Program</w:t>
      </w:r>
      <w:r w:rsidR="00FB13F1"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>u</w:t>
      </w:r>
      <w:r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 xml:space="preserve"> Operacyjn</w:t>
      </w:r>
      <w:r w:rsidR="00FB13F1"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>ego</w:t>
      </w:r>
      <w:r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 xml:space="preserve"> Wiedza Edukacja Rozwój 2014-2020, Działanie </w:t>
      </w:r>
      <w:r w:rsidR="00FB13F1" w:rsidRPr="00ED1EB3">
        <w:rPr>
          <w:rFonts w:ascii="Apolonia" w:hAnsi="Apolonia"/>
          <w:color w:val="000000" w:themeColor="text1"/>
          <w:sz w:val="24"/>
          <w:szCs w:val="24"/>
        </w:rPr>
        <w:t>3.5 Kompleksowe programy szkół wyższych</w:t>
      </w:r>
      <w:r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>, Oś prior</w:t>
      </w:r>
      <w:r w:rsidR="00EA7F84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 xml:space="preserve">ytetowa III. Szkolnictwo wyższe </w:t>
      </w:r>
      <w:r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>dla gospodarki i rozwoju, zgodnie z poniższą specyfikacją</w:t>
      </w:r>
      <w:r w:rsidR="006E73BE"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>:</w:t>
      </w:r>
    </w:p>
    <w:p w14:paraId="2CF914F9" w14:textId="77777777" w:rsidR="008C77A1" w:rsidRPr="00ED1EB3" w:rsidRDefault="008C77A1" w:rsidP="008D7689">
      <w:pPr>
        <w:spacing w:after="0" w:line="240" w:lineRule="auto"/>
        <w:contextualSpacing/>
        <w:jc w:val="both"/>
        <w:rPr>
          <w:rFonts w:ascii="Apolonia" w:eastAsia="Times New Roman" w:hAnsi="Apolonia" w:cs="Times New Roman"/>
          <w:b/>
          <w:color w:val="000000" w:themeColor="text1"/>
          <w:sz w:val="24"/>
          <w:szCs w:val="24"/>
          <w:lang w:eastAsia="pl-PL"/>
        </w:rPr>
      </w:pPr>
    </w:p>
    <w:p w14:paraId="078CFBE2" w14:textId="3CAEAE62" w:rsidR="00C338C3" w:rsidRPr="00652B20" w:rsidRDefault="0004166A" w:rsidP="00652B20">
      <w:pPr>
        <w:spacing w:after="0" w:line="240" w:lineRule="auto"/>
        <w:contextualSpacing/>
        <w:jc w:val="both"/>
        <w:rPr>
          <w:rFonts w:ascii="Apolonia" w:eastAsia="Times New Roman" w:hAnsi="Apolonia" w:cs="Times New Roman"/>
          <w:b/>
          <w:color w:val="000000" w:themeColor="text1"/>
          <w:sz w:val="24"/>
          <w:szCs w:val="24"/>
          <w:lang w:eastAsia="pl-PL"/>
        </w:rPr>
      </w:pPr>
      <w:r w:rsidRPr="00ED1EB3">
        <w:rPr>
          <w:rFonts w:ascii="Apolonia" w:eastAsia="Times New Roman" w:hAnsi="Apolonia" w:cs="Times New Roman"/>
          <w:b/>
          <w:color w:val="000000" w:themeColor="text1"/>
          <w:sz w:val="24"/>
          <w:szCs w:val="24"/>
          <w:lang w:eastAsia="pl-PL"/>
        </w:rPr>
        <w:t>1.1</w:t>
      </w:r>
      <w:r w:rsidR="00C338C3" w:rsidRPr="00ED1EB3">
        <w:rPr>
          <w:rFonts w:ascii="Apolonia" w:eastAsia="Times New Roman" w:hAnsi="Apolonia" w:cs="Times New Roman"/>
          <w:b/>
          <w:color w:val="000000" w:themeColor="text1"/>
          <w:sz w:val="24"/>
          <w:szCs w:val="24"/>
          <w:lang w:eastAsia="pl-PL"/>
        </w:rPr>
        <w:tab/>
        <w:t xml:space="preserve">PRZEDMIOT </w:t>
      </w:r>
      <w:proofErr w:type="gramStart"/>
      <w:r w:rsidR="00C338C3" w:rsidRPr="00ED1EB3">
        <w:rPr>
          <w:rFonts w:ascii="Apolonia" w:eastAsia="Times New Roman" w:hAnsi="Apolonia" w:cs="Times New Roman"/>
          <w:b/>
          <w:color w:val="000000" w:themeColor="text1"/>
          <w:sz w:val="24"/>
          <w:szCs w:val="24"/>
          <w:lang w:eastAsia="pl-PL"/>
        </w:rPr>
        <w:t>ZAMÓWIENIA</w:t>
      </w:r>
      <w:r w:rsidR="00C338C3"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 xml:space="preserve">  –</w:t>
      </w:r>
      <w:proofErr w:type="gramEnd"/>
      <w:r w:rsidR="00C338C3"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 xml:space="preserve"> przygotowanie</w:t>
      </w:r>
      <w:r w:rsidR="00616511"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 xml:space="preserve"> skrypt</w:t>
      </w:r>
      <w:r w:rsidR="002874F6"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>u</w:t>
      </w:r>
      <w:r w:rsidR="00C338C3"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 xml:space="preserve"> i przeprowadzenie</w:t>
      </w:r>
      <w:r w:rsidR="00987723"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 xml:space="preserve"> zajęć dydaktycznych z</w:t>
      </w:r>
      <w:r w:rsidR="00E35207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 xml:space="preserve"> przedmiotu</w:t>
      </w:r>
      <w:r w:rsidR="00987723"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 xml:space="preserve"> </w:t>
      </w:r>
      <w:r w:rsidR="00652B20" w:rsidRPr="00652B20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 xml:space="preserve">Transport ładunków niebezpiecznych i specjalnych </w:t>
      </w:r>
      <w:r w:rsidR="00E35207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 xml:space="preserve">w ilości </w:t>
      </w:r>
      <w:r w:rsidR="008E7884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>4</w:t>
      </w:r>
      <w:r w:rsidR="00652B20" w:rsidRPr="00652B20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>0 godzin (20 godzin wykładów i 20 godzin ćwiczeń).</w:t>
      </w:r>
    </w:p>
    <w:p w14:paraId="5EF4889D" w14:textId="153C15E6" w:rsidR="00C338C3" w:rsidRPr="00ED1EB3" w:rsidRDefault="0004166A" w:rsidP="008D7689">
      <w:pPr>
        <w:spacing w:after="0" w:line="240" w:lineRule="auto"/>
        <w:contextualSpacing/>
        <w:jc w:val="both"/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</w:pPr>
      <w:r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>1.2</w:t>
      </w:r>
      <w:r w:rsidR="00C338C3"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ab/>
        <w:t xml:space="preserve">Szczegółowy opis przedmiotu zamówienia wraz z opisem warunków jego realizacji zawiera </w:t>
      </w:r>
      <w:r w:rsidR="00022FBC"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 xml:space="preserve">pkt </w:t>
      </w:r>
      <w:r w:rsidR="007226D5"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>5</w:t>
      </w:r>
      <w:r w:rsidR="0024160C"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 xml:space="preserve"> </w:t>
      </w:r>
      <w:r w:rsidR="001B3126"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 xml:space="preserve">opisu przedmiotu zamówienia </w:t>
      </w:r>
      <w:r w:rsidR="0024160C"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>oraz</w:t>
      </w:r>
      <w:r w:rsidR="00647CC1"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 xml:space="preserve"> specyfikacja (</w:t>
      </w:r>
      <w:r w:rsidR="0024160C"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>zał</w:t>
      </w:r>
      <w:r w:rsidR="002006A7"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>.</w:t>
      </w:r>
      <w:r w:rsidR="0024160C"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 xml:space="preserve"> </w:t>
      </w:r>
      <w:r w:rsidR="00647CC1"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>1)</w:t>
      </w:r>
    </w:p>
    <w:p w14:paraId="6629E68B" w14:textId="57C91BD0" w:rsidR="00C338C3" w:rsidRPr="00ED1EB3" w:rsidRDefault="0004166A" w:rsidP="008D7689">
      <w:pPr>
        <w:spacing w:after="0" w:line="240" w:lineRule="auto"/>
        <w:contextualSpacing/>
        <w:jc w:val="both"/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</w:pPr>
      <w:r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>1.3</w:t>
      </w:r>
      <w:r w:rsidR="00C338C3"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ab/>
        <w:t>Wykonawca musi zaoferować przedmiot zamówienia zgodny z wymogami</w:t>
      </w:r>
      <w:r w:rsidR="00E467AF"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 xml:space="preserve"> </w:t>
      </w:r>
      <w:r w:rsidR="00C338C3"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 xml:space="preserve">Zamawiającego określonymi w </w:t>
      </w:r>
      <w:r w:rsidR="00E7783F"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>pkt 5 i zał</w:t>
      </w:r>
      <w:r w:rsidR="002006A7"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>.</w:t>
      </w:r>
      <w:r w:rsidR="00E7783F"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>1</w:t>
      </w:r>
      <w:r w:rsidR="00C338C3"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>.</w:t>
      </w:r>
    </w:p>
    <w:p w14:paraId="707E57D5" w14:textId="606D11DD" w:rsidR="00C338C3" w:rsidRPr="00ED1EB3" w:rsidRDefault="0004166A" w:rsidP="008D7689">
      <w:pPr>
        <w:spacing w:after="0" w:line="240" w:lineRule="auto"/>
        <w:contextualSpacing/>
        <w:jc w:val="both"/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</w:pPr>
      <w:r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>1.4</w:t>
      </w:r>
      <w:r w:rsidR="00C24CAA"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ab/>
      </w:r>
      <w:r w:rsidR="00C338C3"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 xml:space="preserve"> Materiały szkoleniowe muszą być </w:t>
      </w:r>
      <w:r w:rsidR="008901E5"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 xml:space="preserve">oznakowane </w:t>
      </w:r>
      <w:r w:rsidR="00C338C3"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>zgodn</w:t>
      </w:r>
      <w:r w:rsidR="008901E5"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>i</w:t>
      </w:r>
      <w:r w:rsidR="00C338C3"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 xml:space="preserve">e z </w:t>
      </w:r>
      <w:r w:rsidR="008901E5"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 xml:space="preserve">zasadami promocji </w:t>
      </w:r>
      <w:r w:rsid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br/>
      </w:r>
      <w:r w:rsidR="008901E5"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 xml:space="preserve">i </w:t>
      </w:r>
      <w:r w:rsidR="00C338C3"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 xml:space="preserve">oznakowania projektów w ramach Programu Operacyjnego Wiedza </w:t>
      </w:r>
      <w:proofErr w:type="gramStart"/>
      <w:r w:rsidR="00C338C3"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>Edukacja  Rozwój</w:t>
      </w:r>
      <w:proofErr w:type="gramEnd"/>
      <w:r w:rsidR="00C338C3"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 xml:space="preserve"> na lata 2014-2020. Niezbędne logotypy dostarczy Wykonawcy Zamawiający. </w:t>
      </w:r>
    </w:p>
    <w:p w14:paraId="39FC7174" w14:textId="77777777" w:rsidR="007B1753" w:rsidRPr="00ED1EB3" w:rsidRDefault="007B1753" w:rsidP="008D7689">
      <w:pPr>
        <w:spacing w:after="0" w:line="240" w:lineRule="auto"/>
        <w:contextualSpacing/>
        <w:jc w:val="both"/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</w:pPr>
    </w:p>
    <w:p w14:paraId="133B1CDA" w14:textId="65182CF7" w:rsidR="00BC5439" w:rsidRPr="00ED1EB3" w:rsidRDefault="00BC5439" w:rsidP="008D768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polonia" w:eastAsia="Times New Roman" w:hAnsi="Apolonia" w:cs="Times New Roman"/>
          <w:b/>
          <w:color w:val="000000" w:themeColor="text1"/>
          <w:sz w:val="24"/>
          <w:szCs w:val="24"/>
          <w:lang w:eastAsia="pl-PL"/>
        </w:rPr>
      </w:pPr>
      <w:r w:rsidRPr="00ED1EB3">
        <w:rPr>
          <w:rFonts w:ascii="Apolonia" w:eastAsia="Times New Roman" w:hAnsi="Apolonia" w:cs="Times New Roman"/>
          <w:b/>
          <w:color w:val="000000" w:themeColor="text1"/>
          <w:sz w:val="24"/>
          <w:szCs w:val="24"/>
          <w:lang w:eastAsia="pl-PL"/>
        </w:rPr>
        <w:t xml:space="preserve">Terminy i forma </w:t>
      </w:r>
      <w:r w:rsidR="004579A9" w:rsidRPr="00ED1EB3">
        <w:rPr>
          <w:rFonts w:ascii="Apolonia" w:eastAsia="Times New Roman" w:hAnsi="Apolonia" w:cs="Times New Roman"/>
          <w:b/>
          <w:color w:val="000000" w:themeColor="text1"/>
          <w:sz w:val="24"/>
          <w:szCs w:val="24"/>
          <w:lang w:eastAsia="pl-PL"/>
        </w:rPr>
        <w:t>realizacji zamówienia</w:t>
      </w:r>
      <w:r w:rsidRPr="00ED1EB3">
        <w:rPr>
          <w:rFonts w:ascii="Apolonia" w:eastAsia="Times New Roman" w:hAnsi="Apolonia" w:cs="Times New Roman"/>
          <w:b/>
          <w:color w:val="000000" w:themeColor="text1"/>
          <w:sz w:val="24"/>
          <w:szCs w:val="24"/>
          <w:lang w:eastAsia="pl-PL"/>
        </w:rPr>
        <w:t>.</w:t>
      </w:r>
    </w:p>
    <w:p w14:paraId="05792A73" w14:textId="35FF0056" w:rsidR="00DF30F1" w:rsidRPr="00ED1EB3" w:rsidRDefault="00DF30F1" w:rsidP="00C42F86">
      <w:pPr>
        <w:pStyle w:val="Akapitzlist"/>
        <w:spacing w:after="0" w:line="240" w:lineRule="auto"/>
        <w:ind w:left="0"/>
        <w:jc w:val="both"/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</w:pPr>
      <w:r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 xml:space="preserve">2.1 </w:t>
      </w:r>
      <w:r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ab/>
        <w:t xml:space="preserve">Termin realizacji zamówienia: zajęcia przewidziane są do realizacji w okresie od </w:t>
      </w:r>
      <w:r w:rsidR="00616511"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>dnia zawarcia</w:t>
      </w:r>
      <w:r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 xml:space="preserve"> umowy z </w:t>
      </w:r>
      <w:r w:rsidR="00275116"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>W</w:t>
      </w:r>
      <w:r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 xml:space="preserve">ykonawcą do </w:t>
      </w:r>
      <w:r w:rsidR="00616511"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 xml:space="preserve">dnia </w:t>
      </w:r>
      <w:r w:rsidR="00DB699D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>17.06</w:t>
      </w:r>
      <w:r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 xml:space="preserve">.2022 </w:t>
      </w:r>
      <w:proofErr w:type="gramStart"/>
      <w:r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>r.</w:t>
      </w:r>
      <w:r w:rsidR="00616511"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>.</w:t>
      </w:r>
      <w:proofErr w:type="gramEnd"/>
      <w:r w:rsidR="00616511"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 xml:space="preserve"> Skrypt </w:t>
      </w:r>
      <w:r w:rsidR="00275116"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>Wykonawca</w:t>
      </w:r>
      <w:r w:rsidR="00616511"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 xml:space="preserve"> jest zobowiązany dostarczy</w:t>
      </w:r>
      <w:r w:rsidR="00EC12A4"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>ć</w:t>
      </w:r>
      <w:r w:rsidR="00616511"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 xml:space="preserve"> Zamawiającemu w terminie 30 dni od dnia zawarcia umowy</w:t>
      </w:r>
      <w:r w:rsidR="004D75A2"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>;</w:t>
      </w:r>
      <w:r w:rsidR="00616511"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145E2D0F" w14:textId="7617252C" w:rsidR="00DF30F1" w:rsidRPr="00ED1EB3" w:rsidRDefault="00DF30F1" w:rsidP="00C42F86">
      <w:pPr>
        <w:pStyle w:val="Akapitzlist"/>
        <w:spacing w:after="0" w:line="240" w:lineRule="auto"/>
        <w:ind w:left="0"/>
        <w:jc w:val="both"/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</w:pPr>
      <w:r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 xml:space="preserve">2.2 </w:t>
      </w:r>
      <w:r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ab/>
        <w:t xml:space="preserve">Ostateczny termin realizacji zajęć nie może przekroczyć terminu </w:t>
      </w:r>
      <w:r w:rsidR="00DB699D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>17.06</w:t>
      </w:r>
      <w:r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>.2022 r</w:t>
      </w:r>
      <w:r w:rsidR="004D75A2"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>;</w:t>
      </w:r>
    </w:p>
    <w:p w14:paraId="7BF36386" w14:textId="3BBDE6F8" w:rsidR="00DF30F1" w:rsidRPr="00ED1EB3" w:rsidRDefault="00DF30F1" w:rsidP="00C42F86">
      <w:pPr>
        <w:pStyle w:val="Akapitzlist"/>
        <w:spacing w:after="0" w:line="240" w:lineRule="auto"/>
        <w:ind w:left="0"/>
        <w:jc w:val="both"/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</w:pPr>
      <w:r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>2.3</w:t>
      </w:r>
      <w:r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ab/>
        <w:t xml:space="preserve">Zamawiający wyznacza termin </w:t>
      </w:r>
      <w:r w:rsidR="00616511"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>zajęć</w:t>
      </w:r>
      <w:r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 xml:space="preserve"> i podaje go do wiadomości Wykonawcy minimum </w:t>
      </w:r>
      <w:r w:rsidR="00C728F1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>14</w:t>
      </w:r>
      <w:r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 xml:space="preserve"> dni przed </w:t>
      </w:r>
      <w:r w:rsidR="00616511"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>ich</w:t>
      </w:r>
      <w:r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 xml:space="preserve"> rozpoczęciem;</w:t>
      </w:r>
    </w:p>
    <w:p w14:paraId="433E0C08" w14:textId="1D64D31F" w:rsidR="00DF30F1" w:rsidRPr="00ED1EB3" w:rsidRDefault="00DF30F1" w:rsidP="00C42F86">
      <w:pPr>
        <w:pStyle w:val="Akapitzlist"/>
        <w:spacing w:after="0" w:line="240" w:lineRule="auto"/>
        <w:ind w:left="0"/>
        <w:jc w:val="both"/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</w:pPr>
      <w:r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 xml:space="preserve">2.4 </w:t>
      </w:r>
      <w:r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ab/>
        <w:t xml:space="preserve">Wymagany termin realizacji zamówienia może zostać zmieniony, na wniosek Wykonawcy, minimum </w:t>
      </w:r>
      <w:r w:rsidR="00C728F1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>7</w:t>
      </w:r>
      <w:r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 xml:space="preserve"> dni przed jego realizacją, po pisemnej zgodzie Zamawiającego (minimum mail);</w:t>
      </w:r>
    </w:p>
    <w:p w14:paraId="3E606E97" w14:textId="5976D395" w:rsidR="00DF30F1" w:rsidRPr="00ED1EB3" w:rsidRDefault="00DF30F1" w:rsidP="00C42F86">
      <w:pPr>
        <w:pStyle w:val="Akapitzlist"/>
        <w:spacing w:after="0" w:line="240" w:lineRule="auto"/>
        <w:ind w:left="0"/>
        <w:jc w:val="both"/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</w:pPr>
      <w:r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>2.5</w:t>
      </w:r>
      <w:r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ab/>
        <w:t xml:space="preserve">Liczba Uczestników/czek: ok </w:t>
      </w:r>
      <w:r w:rsidR="00C42F86"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>1</w:t>
      </w:r>
      <w:r w:rsidR="00C9485A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>6</w:t>
      </w:r>
      <w:r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 xml:space="preserve"> Uczestników/Uczestniczek</w:t>
      </w:r>
      <w:r w:rsidR="004D75A2"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>;</w:t>
      </w:r>
    </w:p>
    <w:p w14:paraId="147F6EF9" w14:textId="267A35C0" w:rsidR="00DF30F1" w:rsidRPr="00ED1EB3" w:rsidRDefault="00DF30F1" w:rsidP="00C42F86">
      <w:pPr>
        <w:pStyle w:val="Akapitzlist"/>
        <w:spacing w:after="0" w:line="240" w:lineRule="auto"/>
        <w:ind w:left="0"/>
        <w:jc w:val="both"/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</w:pPr>
      <w:r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>2.6</w:t>
      </w:r>
      <w:r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ab/>
        <w:t>Zajęcia będą prowadzone w języku polskim</w:t>
      </w:r>
      <w:r w:rsidR="004D75A2"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>;</w:t>
      </w:r>
    </w:p>
    <w:p w14:paraId="77D1114F" w14:textId="3C72B85E" w:rsidR="00DF30F1" w:rsidRPr="00ED1EB3" w:rsidRDefault="00DF30F1" w:rsidP="00C42F86">
      <w:pPr>
        <w:pStyle w:val="Akapitzlist"/>
        <w:spacing w:after="0" w:line="240" w:lineRule="auto"/>
        <w:ind w:left="0"/>
        <w:jc w:val="both"/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</w:pPr>
      <w:r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lastRenderedPageBreak/>
        <w:t>2.7</w:t>
      </w:r>
      <w:r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ab/>
      </w:r>
      <w:r w:rsidRPr="00ED1EB3">
        <w:rPr>
          <w:rFonts w:ascii="Apolonia" w:hAnsi="Apolonia" w:cs="Times New Roman"/>
          <w:color w:val="000000" w:themeColor="text1"/>
          <w:sz w:val="24"/>
          <w:szCs w:val="24"/>
        </w:rPr>
        <w:t xml:space="preserve">Zajęcia mogą być przeprowadzone w trybie stacjonarnym lub zdalnym, </w:t>
      </w:r>
      <w:r w:rsidR="00ED1EB3">
        <w:rPr>
          <w:rFonts w:ascii="Apolonia" w:hAnsi="Apolonia" w:cs="Times New Roman"/>
          <w:color w:val="000000" w:themeColor="text1"/>
          <w:sz w:val="24"/>
          <w:szCs w:val="24"/>
        </w:rPr>
        <w:br/>
      </w:r>
      <w:r w:rsidRPr="00ED1EB3">
        <w:rPr>
          <w:rFonts w:ascii="Apolonia" w:hAnsi="Apolonia" w:cs="Times New Roman"/>
          <w:color w:val="000000" w:themeColor="text1"/>
          <w:sz w:val="24"/>
          <w:szCs w:val="24"/>
        </w:rPr>
        <w:t xml:space="preserve">w zależności od decyzji Zamawiającego, rekomendacji i ograniczeń państwowych dotyczących sytuacji epidemiologicznej oraz obowiązujących decyzji Rektora </w:t>
      </w:r>
      <w:r w:rsidR="00ED1EB3">
        <w:rPr>
          <w:rFonts w:ascii="Apolonia" w:hAnsi="Apolonia" w:cs="Times New Roman"/>
          <w:color w:val="000000" w:themeColor="text1"/>
          <w:sz w:val="24"/>
          <w:szCs w:val="24"/>
        </w:rPr>
        <w:br/>
      </w:r>
      <w:r w:rsidRPr="00ED1EB3">
        <w:rPr>
          <w:rFonts w:ascii="Apolonia" w:hAnsi="Apolonia" w:cs="Times New Roman"/>
          <w:color w:val="000000" w:themeColor="text1"/>
          <w:sz w:val="24"/>
          <w:szCs w:val="24"/>
        </w:rPr>
        <w:t>w zakresie organizacji zajęć dydaktycznych na uczelni</w:t>
      </w:r>
      <w:r w:rsidR="004D75A2" w:rsidRPr="00ED1EB3">
        <w:rPr>
          <w:rFonts w:ascii="Apolonia" w:hAnsi="Apolonia" w:cs="Times New Roman"/>
          <w:color w:val="000000" w:themeColor="text1"/>
          <w:sz w:val="24"/>
          <w:szCs w:val="24"/>
        </w:rPr>
        <w:t>;</w:t>
      </w:r>
      <w:r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2A91EF26" w14:textId="01AAF4CC" w:rsidR="00DF30F1" w:rsidRPr="00ED1EB3" w:rsidRDefault="00DF30F1" w:rsidP="00C42F86">
      <w:pPr>
        <w:pStyle w:val="Akapitzlist"/>
        <w:spacing w:after="0" w:line="240" w:lineRule="auto"/>
        <w:ind w:left="0"/>
        <w:jc w:val="both"/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</w:pPr>
      <w:r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>2.8</w:t>
      </w:r>
      <w:r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ab/>
      </w:r>
      <w:r w:rsidR="004D75A2"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>Zajęcia kończą się zaliczeniem z oceną lub egzaminem</w:t>
      </w:r>
      <w:r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>;</w:t>
      </w:r>
    </w:p>
    <w:p w14:paraId="3B904A90" w14:textId="341075F6" w:rsidR="00DF30F1" w:rsidRPr="00ED1EB3" w:rsidRDefault="00DF30F1" w:rsidP="00C42F86">
      <w:pPr>
        <w:pStyle w:val="Akapitzlist"/>
        <w:spacing w:after="0" w:line="240" w:lineRule="auto"/>
        <w:ind w:left="0"/>
        <w:jc w:val="both"/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</w:pPr>
      <w:r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>2.9</w:t>
      </w:r>
      <w:r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ab/>
      </w:r>
      <w:r w:rsidR="00275116"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 xml:space="preserve">Skrypt należy opracować w języku polskim, zarówno w formie elektronicznej jak i drukowanej, 1 skrypt = 2 arkusze x </w:t>
      </w:r>
      <w:r w:rsidR="005E58E7"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 xml:space="preserve">(min.) </w:t>
      </w:r>
      <w:r w:rsidR="000E37C3"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>20</w:t>
      </w:r>
      <w:r w:rsidR="00561633"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 xml:space="preserve"> </w:t>
      </w:r>
      <w:r w:rsidR="002D6D46"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>stron</w:t>
      </w:r>
      <w:r w:rsidR="00ED02DA"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 xml:space="preserve"> formatu A4</w:t>
      </w:r>
      <w:r w:rsidR="002D6D46"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>,</w:t>
      </w:r>
      <w:r w:rsidR="00275116"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 xml:space="preserve"> </w:t>
      </w:r>
      <w:r w:rsidR="002D6D46" w:rsidRPr="00ED1EB3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 xml:space="preserve">wykonawca dostarczy go zamawiającemu w formie elektronicznej oraz drukowanej.  </w:t>
      </w:r>
    </w:p>
    <w:p w14:paraId="1817CF68" w14:textId="77777777" w:rsidR="00ED1EB3" w:rsidRDefault="00ED1EB3" w:rsidP="004D2D94">
      <w:pPr>
        <w:spacing w:after="0" w:line="240" w:lineRule="auto"/>
        <w:contextualSpacing/>
        <w:jc w:val="both"/>
        <w:rPr>
          <w:rFonts w:ascii="Apolonia" w:eastAsia="Calibri" w:hAnsi="Apolonia" w:cs="Times New Roman"/>
          <w:b/>
          <w:bCs/>
          <w:color w:val="000000" w:themeColor="text1"/>
          <w:sz w:val="24"/>
          <w:szCs w:val="24"/>
        </w:rPr>
      </w:pPr>
    </w:p>
    <w:p w14:paraId="5F9CFA0B" w14:textId="7704F0C9" w:rsidR="00F4702D" w:rsidRPr="00ED1EB3" w:rsidRDefault="00DF30F1" w:rsidP="00ED1EB3">
      <w:pPr>
        <w:spacing w:after="0" w:line="240" w:lineRule="auto"/>
        <w:contextualSpacing/>
        <w:jc w:val="both"/>
        <w:rPr>
          <w:rFonts w:ascii="Apolonia" w:eastAsia="Calibri" w:hAnsi="Apolonia" w:cs="Times New Roman"/>
          <w:b/>
          <w:bCs/>
          <w:color w:val="000000" w:themeColor="text1"/>
          <w:sz w:val="24"/>
          <w:szCs w:val="24"/>
        </w:rPr>
      </w:pPr>
      <w:r w:rsidRPr="00ED1EB3">
        <w:rPr>
          <w:rFonts w:ascii="Apolonia" w:eastAsia="Calibri" w:hAnsi="Apolonia" w:cs="Times New Roman"/>
          <w:b/>
          <w:bCs/>
          <w:color w:val="000000" w:themeColor="text1"/>
          <w:sz w:val="24"/>
          <w:szCs w:val="24"/>
        </w:rPr>
        <w:t>3.</w:t>
      </w:r>
    </w:p>
    <w:p w14:paraId="7C580C3E" w14:textId="32B7115F" w:rsidR="008B5832" w:rsidRPr="00ED1EB3" w:rsidRDefault="008B5832" w:rsidP="00ED1EB3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polonia" w:eastAsia="Calibri" w:hAnsi="Apolonia" w:cs="Times New Roman"/>
          <w:b/>
          <w:color w:val="000000" w:themeColor="text1"/>
          <w:sz w:val="24"/>
          <w:szCs w:val="24"/>
        </w:rPr>
      </w:pPr>
      <w:r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>Wskazana cena powinna:</w:t>
      </w:r>
      <w:r w:rsidR="00D31BEE"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 xml:space="preserve"> </w:t>
      </w:r>
    </w:p>
    <w:p w14:paraId="58DA9CC2" w14:textId="34FACD43" w:rsidR="008D55D5" w:rsidRPr="00ED1EB3" w:rsidRDefault="008D55D5" w:rsidP="00ED1EB3">
      <w:pPr>
        <w:pStyle w:val="Akapitzlist"/>
        <w:numPr>
          <w:ilvl w:val="2"/>
          <w:numId w:val="2"/>
        </w:numPr>
        <w:spacing w:after="0" w:line="240" w:lineRule="auto"/>
        <w:ind w:left="1386"/>
        <w:jc w:val="both"/>
        <w:rPr>
          <w:rFonts w:ascii="Apolonia" w:eastAsia="Calibri" w:hAnsi="Apolonia" w:cs="Times New Roman"/>
          <w:color w:val="000000" w:themeColor="text1"/>
          <w:sz w:val="24"/>
          <w:szCs w:val="24"/>
        </w:rPr>
      </w:pPr>
      <w:r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 xml:space="preserve">Być podana </w:t>
      </w:r>
      <w:r w:rsidR="008B5832"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>w złotych polskich i wylicz</w:t>
      </w:r>
      <w:r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>ona</w:t>
      </w:r>
      <w:r w:rsidR="008B5832"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 xml:space="preserve"> na podstawie indywidualnej kalkulacji uwzględniając podatki oraz rabaty, opusty, itp., których Wykonawca zamierza udzielić oraz wszystkie koszty związane </w:t>
      </w:r>
      <w:r w:rsidR="00FC6A26">
        <w:rPr>
          <w:rFonts w:ascii="Apolonia" w:eastAsia="Calibri" w:hAnsi="Apolonia" w:cs="Times New Roman"/>
          <w:color w:val="000000" w:themeColor="text1"/>
          <w:sz w:val="24"/>
          <w:szCs w:val="24"/>
        </w:rPr>
        <w:br/>
      </w:r>
      <w:r w:rsidR="008B5832"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 xml:space="preserve">z realizacją umowy. </w:t>
      </w:r>
    </w:p>
    <w:p w14:paraId="1D12006C" w14:textId="6972F28D" w:rsidR="00053C98" w:rsidRPr="00ED1EB3" w:rsidRDefault="00053C98" w:rsidP="00ED1EB3">
      <w:pPr>
        <w:pStyle w:val="Akapitzlist"/>
        <w:numPr>
          <w:ilvl w:val="2"/>
          <w:numId w:val="2"/>
        </w:numPr>
        <w:spacing w:after="0" w:line="240" w:lineRule="auto"/>
        <w:ind w:left="1386"/>
        <w:jc w:val="both"/>
        <w:rPr>
          <w:rFonts w:ascii="Apolonia" w:eastAsia="Calibri" w:hAnsi="Apolonia" w:cs="Times New Roman"/>
          <w:color w:val="000000" w:themeColor="text1"/>
          <w:sz w:val="24"/>
          <w:szCs w:val="24"/>
        </w:rPr>
      </w:pPr>
      <w:r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>Powinna być oszacowana</w:t>
      </w:r>
      <w:r w:rsidR="00275116"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>:</w:t>
      </w:r>
      <w:r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 xml:space="preserve"> za 1 godzinę zajęć</w:t>
      </w:r>
      <w:r w:rsidR="00275116"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>,</w:t>
      </w:r>
      <w:r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 xml:space="preserve"> za wszystkie godziny zajęć łącznie</w:t>
      </w:r>
      <w:r w:rsidR="00275116"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>, za sporządzenie skryptu</w:t>
      </w:r>
    </w:p>
    <w:p w14:paraId="55BCB097" w14:textId="22D67505" w:rsidR="008B5832" w:rsidRPr="00ED1EB3" w:rsidRDefault="008B5832" w:rsidP="00ED1EB3">
      <w:pPr>
        <w:numPr>
          <w:ilvl w:val="2"/>
          <w:numId w:val="2"/>
        </w:numPr>
        <w:spacing w:after="0" w:line="240" w:lineRule="auto"/>
        <w:ind w:left="927" w:hanging="425"/>
        <w:contextualSpacing/>
        <w:jc w:val="both"/>
        <w:rPr>
          <w:rFonts w:ascii="Apolonia" w:eastAsia="Calibri" w:hAnsi="Apolonia" w:cs="Times New Roman"/>
          <w:color w:val="000000" w:themeColor="text1"/>
          <w:sz w:val="24"/>
          <w:szCs w:val="24"/>
        </w:rPr>
      </w:pPr>
      <w:r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 xml:space="preserve">zawierać koszty ewentualnego dojazdu </w:t>
      </w:r>
      <w:r w:rsidR="00275116"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>prowadzącego</w:t>
      </w:r>
      <w:r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>, zakwaterowania, wyżywienia, opracowania materiałów szkoleniowych, udostępnienia platformy elearningowej (o ile dotyczy) oraz inne koszty jakie poniesie Wykonawca w związku z realizacją przedmiotu zamówienia;</w:t>
      </w:r>
    </w:p>
    <w:p w14:paraId="2DE8F60C" w14:textId="77777777" w:rsidR="008B5832" w:rsidRPr="00ED1EB3" w:rsidRDefault="008B5832" w:rsidP="00ED1EB3">
      <w:pPr>
        <w:numPr>
          <w:ilvl w:val="2"/>
          <w:numId w:val="2"/>
        </w:numPr>
        <w:spacing w:after="0" w:line="240" w:lineRule="auto"/>
        <w:ind w:left="927" w:hanging="425"/>
        <w:contextualSpacing/>
        <w:jc w:val="both"/>
        <w:rPr>
          <w:rFonts w:ascii="Apolonia" w:eastAsia="Calibri" w:hAnsi="Apolonia" w:cs="Times New Roman"/>
          <w:color w:val="000000" w:themeColor="text1"/>
          <w:sz w:val="24"/>
          <w:szCs w:val="24"/>
        </w:rPr>
      </w:pPr>
      <w:r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>zawierać podatek VAT (o ile dotyczy);</w:t>
      </w:r>
    </w:p>
    <w:p w14:paraId="5D33FEE1" w14:textId="77777777" w:rsidR="008B5832" w:rsidRPr="00ED1EB3" w:rsidRDefault="008B5832" w:rsidP="00ED1EB3">
      <w:pPr>
        <w:numPr>
          <w:ilvl w:val="2"/>
          <w:numId w:val="2"/>
        </w:numPr>
        <w:spacing w:after="0" w:line="240" w:lineRule="auto"/>
        <w:ind w:left="927" w:hanging="425"/>
        <w:contextualSpacing/>
        <w:jc w:val="both"/>
        <w:rPr>
          <w:rFonts w:ascii="Apolonia" w:eastAsia="Calibri" w:hAnsi="Apolonia" w:cs="Times New Roman"/>
          <w:color w:val="000000" w:themeColor="text1"/>
          <w:sz w:val="24"/>
          <w:szCs w:val="24"/>
        </w:rPr>
      </w:pPr>
      <w:r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>być podana z dokładnością do dwóch miejsc po przecinku, w walucie PLN.</w:t>
      </w:r>
    </w:p>
    <w:p w14:paraId="36C08636" w14:textId="77777777" w:rsidR="008B5832" w:rsidRPr="00ED1EB3" w:rsidRDefault="008B5832" w:rsidP="008D7689">
      <w:pPr>
        <w:spacing w:after="0" w:line="240" w:lineRule="auto"/>
        <w:contextualSpacing/>
        <w:jc w:val="both"/>
        <w:rPr>
          <w:rFonts w:ascii="Apolonia" w:eastAsia="Times New Roman" w:hAnsi="Apolonia" w:cs="Times New Roman"/>
          <w:b/>
          <w:color w:val="000000" w:themeColor="text1"/>
          <w:sz w:val="24"/>
          <w:szCs w:val="24"/>
          <w:lang w:eastAsia="pl-PL"/>
        </w:rPr>
      </w:pPr>
    </w:p>
    <w:p w14:paraId="12E99DBC" w14:textId="22EBE525" w:rsidR="00BC5439" w:rsidRPr="00ED1EB3" w:rsidRDefault="00BC5439" w:rsidP="00F827C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polonia" w:eastAsia="Times New Roman" w:hAnsi="Apolonia" w:cs="Times New Roman"/>
          <w:b/>
          <w:color w:val="000000" w:themeColor="text1"/>
          <w:sz w:val="24"/>
          <w:szCs w:val="24"/>
          <w:lang w:eastAsia="pl-PL"/>
        </w:rPr>
      </w:pPr>
      <w:r w:rsidRPr="00ED1EB3">
        <w:rPr>
          <w:rFonts w:ascii="Apolonia" w:eastAsia="Times New Roman" w:hAnsi="Apolonia" w:cs="Times New Roman"/>
          <w:b/>
          <w:color w:val="000000" w:themeColor="text1"/>
          <w:sz w:val="24"/>
          <w:szCs w:val="24"/>
          <w:lang w:eastAsia="pl-PL"/>
        </w:rPr>
        <w:t>Warunki jakie musi spe</w:t>
      </w:r>
      <w:r w:rsidRPr="00ED1EB3">
        <w:rPr>
          <w:rFonts w:ascii="Apolonia" w:eastAsia="Times New Roman" w:hAnsi="Apolonia" w:cs="Times New Roman" w:hint="eastAsia"/>
          <w:b/>
          <w:color w:val="000000" w:themeColor="text1"/>
          <w:sz w:val="24"/>
          <w:szCs w:val="24"/>
          <w:lang w:eastAsia="pl-PL"/>
        </w:rPr>
        <w:t>ł</w:t>
      </w:r>
      <w:r w:rsidRPr="00ED1EB3">
        <w:rPr>
          <w:rFonts w:ascii="Apolonia" w:eastAsia="Times New Roman" w:hAnsi="Apolonia" w:cs="Times New Roman"/>
          <w:b/>
          <w:color w:val="000000" w:themeColor="text1"/>
          <w:sz w:val="24"/>
          <w:szCs w:val="24"/>
          <w:lang w:eastAsia="pl-PL"/>
        </w:rPr>
        <w:t>ni</w:t>
      </w:r>
      <w:r w:rsidRPr="00ED1EB3">
        <w:rPr>
          <w:rFonts w:ascii="Apolonia" w:eastAsia="Times New Roman" w:hAnsi="Apolonia" w:cs="Times New Roman" w:hint="eastAsia"/>
          <w:b/>
          <w:color w:val="000000" w:themeColor="text1"/>
          <w:sz w:val="24"/>
          <w:szCs w:val="24"/>
          <w:lang w:eastAsia="pl-PL"/>
        </w:rPr>
        <w:t>ć</w:t>
      </w:r>
      <w:r w:rsidRPr="00ED1EB3">
        <w:rPr>
          <w:rFonts w:ascii="Apolonia" w:eastAsia="Times New Roman" w:hAnsi="Apolonia" w:cs="Times New Roman"/>
          <w:b/>
          <w:color w:val="000000" w:themeColor="text1"/>
          <w:sz w:val="24"/>
          <w:szCs w:val="24"/>
          <w:lang w:eastAsia="pl-PL"/>
        </w:rPr>
        <w:t xml:space="preserve"> wykonawca.</w:t>
      </w:r>
    </w:p>
    <w:p w14:paraId="27550027" w14:textId="77777777" w:rsidR="008D55D5" w:rsidRPr="00ED1EB3" w:rsidRDefault="008D55D5" w:rsidP="008D7689">
      <w:pPr>
        <w:spacing w:after="0" w:line="240" w:lineRule="auto"/>
        <w:contextualSpacing/>
        <w:jc w:val="both"/>
        <w:rPr>
          <w:rFonts w:ascii="Apolonia" w:eastAsia="Times New Roman" w:hAnsi="Apolonia" w:cs="Times New Roman"/>
          <w:b/>
          <w:color w:val="000000" w:themeColor="text1"/>
          <w:sz w:val="24"/>
          <w:szCs w:val="24"/>
          <w:lang w:eastAsia="pl-PL"/>
        </w:rPr>
      </w:pPr>
    </w:p>
    <w:p w14:paraId="02F39D42" w14:textId="396D276B" w:rsidR="008D55D5" w:rsidRPr="00ED1EB3" w:rsidRDefault="008D55D5" w:rsidP="00F827C8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Apolonia" w:eastAsia="Calibri" w:hAnsi="Apolonia" w:cs="Times New Roman"/>
          <w:color w:val="000000" w:themeColor="text1"/>
          <w:sz w:val="24"/>
          <w:szCs w:val="24"/>
        </w:rPr>
      </w:pPr>
      <w:r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>Wymagania wobec Wykonawcy:</w:t>
      </w:r>
    </w:p>
    <w:p w14:paraId="56E48C38" w14:textId="29AD1DBB" w:rsidR="008D55D5" w:rsidRPr="00ED1EB3" w:rsidRDefault="008D55D5" w:rsidP="008D7689">
      <w:pPr>
        <w:spacing w:after="0" w:line="240" w:lineRule="auto"/>
        <w:ind w:left="792"/>
        <w:jc w:val="both"/>
        <w:rPr>
          <w:rFonts w:ascii="Apolonia" w:eastAsia="Calibri" w:hAnsi="Apolonia" w:cs="Times New Roman"/>
          <w:color w:val="000000" w:themeColor="text1"/>
          <w:sz w:val="24"/>
          <w:szCs w:val="24"/>
          <w:u w:val="single"/>
        </w:rPr>
      </w:pPr>
      <w:r w:rsidRPr="00ED1EB3">
        <w:rPr>
          <w:rFonts w:ascii="Apolonia" w:eastAsia="Calibri" w:hAnsi="Apolonia" w:cs="Times New Roman"/>
          <w:color w:val="000000" w:themeColor="text1"/>
          <w:sz w:val="24"/>
          <w:szCs w:val="24"/>
          <w:u w:val="single"/>
        </w:rPr>
        <w:t xml:space="preserve"> </w:t>
      </w:r>
      <w:bookmarkStart w:id="1" w:name="_Hlk534958561"/>
    </w:p>
    <w:p w14:paraId="3ABD4865" w14:textId="43ADE30F" w:rsidR="00A7476E" w:rsidRPr="00ED1EB3" w:rsidRDefault="007A7EFE" w:rsidP="008D7689">
      <w:pPr>
        <w:spacing w:after="0" w:line="240" w:lineRule="auto"/>
        <w:jc w:val="both"/>
        <w:rPr>
          <w:rFonts w:ascii="Apolonia" w:eastAsia="Calibri" w:hAnsi="Apolonia" w:cs="Times New Roman"/>
          <w:color w:val="000000" w:themeColor="text1"/>
          <w:sz w:val="24"/>
          <w:szCs w:val="24"/>
        </w:rPr>
      </w:pPr>
      <w:r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 xml:space="preserve">a.  </w:t>
      </w:r>
      <w:proofErr w:type="gramStart"/>
      <w:r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>posiadać  odpowiednią</w:t>
      </w:r>
      <w:proofErr w:type="gramEnd"/>
      <w:r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 xml:space="preserve">  wiedzę, doświadczenie  i  uprawnienia  do  realizacji  przedmiotu zamówienia; </w:t>
      </w:r>
    </w:p>
    <w:p w14:paraId="311A56D7" w14:textId="0C0B6D77" w:rsidR="00A7476E" w:rsidRPr="00ED1EB3" w:rsidRDefault="007A7EFE" w:rsidP="008D7689">
      <w:pPr>
        <w:spacing w:after="0" w:line="240" w:lineRule="auto"/>
        <w:jc w:val="both"/>
        <w:rPr>
          <w:rFonts w:ascii="Apolonia" w:eastAsia="Calibri" w:hAnsi="Apolonia" w:cs="Times New Roman"/>
          <w:color w:val="000000" w:themeColor="text1"/>
          <w:sz w:val="24"/>
          <w:szCs w:val="24"/>
        </w:rPr>
      </w:pPr>
      <w:r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 xml:space="preserve">b.  </w:t>
      </w:r>
      <w:proofErr w:type="gramStart"/>
      <w:r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>znajdować  się</w:t>
      </w:r>
      <w:proofErr w:type="gramEnd"/>
      <w:r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 xml:space="preserve">  w  sytuacji  ekonomicznej  i  finansowej  zapewniającej  wykonanie zamówienia  i  nie  zalega  z  płatnością  podatków  do  Urzędu  Skarbowego  oraz  </w:t>
      </w:r>
      <w:r w:rsidR="00FC6A26">
        <w:rPr>
          <w:rFonts w:ascii="Apolonia" w:eastAsia="Calibri" w:hAnsi="Apolonia" w:cs="Times New Roman"/>
          <w:color w:val="000000" w:themeColor="text1"/>
          <w:sz w:val="24"/>
          <w:szCs w:val="24"/>
        </w:rPr>
        <w:br/>
      </w:r>
      <w:r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>z  opłatą składek do  Zakładu Ubezpieczeń Społecznych;</w:t>
      </w:r>
    </w:p>
    <w:p w14:paraId="5C4A2206" w14:textId="710C3C7B" w:rsidR="00A7476E" w:rsidRPr="00ED1EB3" w:rsidRDefault="00A7476E" w:rsidP="008D7689">
      <w:pPr>
        <w:spacing w:after="0" w:line="240" w:lineRule="auto"/>
        <w:jc w:val="both"/>
        <w:rPr>
          <w:rFonts w:ascii="Apolonia" w:eastAsia="Calibri" w:hAnsi="Apolonia" w:cs="Times New Roman"/>
          <w:color w:val="000000" w:themeColor="text1"/>
          <w:sz w:val="24"/>
          <w:szCs w:val="24"/>
        </w:rPr>
      </w:pPr>
      <w:r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>c</w:t>
      </w:r>
      <w:r w:rsidR="007A7EFE"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 xml:space="preserve">.  </w:t>
      </w:r>
      <w:r w:rsidR="00FB16AB"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>prowadz</w:t>
      </w:r>
      <w:r w:rsidR="00FB16AB" w:rsidRPr="00ED1EB3">
        <w:rPr>
          <w:rFonts w:ascii="Apolonia" w:eastAsia="Calibri" w:hAnsi="Apolonia" w:cs="Times New Roman" w:hint="eastAsia"/>
          <w:color w:val="000000" w:themeColor="text1"/>
          <w:sz w:val="24"/>
          <w:szCs w:val="24"/>
        </w:rPr>
        <w:t>ą</w:t>
      </w:r>
      <w:r w:rsidR="00FB16AB"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>cy zaj</w:t>
      </w:r>
      <w:r w:rsidR="00FB16AB" w:rsidRPr="00ED1EB3">
        <w:rPr>
          <w:rFonts w:ascii="Apolonia" w:eastAsia="Calibri" w:hAnsi="Apolonia" w:cs="Times New Roman" w:hint="eastAsia"/>
          <w:color w:val="000000" w:themeColor="text1"/>
          <w:sz w:val="24"/>
          <w:szCs w:val="24"/>
        </w:rPr>
        <w:t>ę</w:t>
      </w:r>
      <w:r w:rsidR="00FB16AB"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>cia powinien by</w:t>
      </w:r>
      <w:r w:rsidR="00FB16AB" w:rsidRPr="00ED1EB3">
        <w:rPr>
          <w:rFonts w:ascii="Apolonia" w:eastAsia="Calibri" w:hAnsi="Apolonia" w:cs="Times New Roman" w:hint="eastAsia"/>
          <w:color w:val="000000" w:themeColor="text1"/>
          <w:sz w:val="24"/>
          <w:szCs w:val="24"/>
        </w:rPr>
        <w:t>ć</w:t>
      </w:r>
      <w:r w:rsidR="00FB16AB"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 xml:space="preserve"> zatrudniony w pe</w:t>
      </w:r>
      <w:r w:rsidR="00FB16AB" w:rsidRPr="00ED1EB3">
        <w:rPr>
          <w:rFonts w:ascii="Apolonia" w:eastAsia="Calibri" w:hAnsi="Apolonia" w:cs="Times New Roman" w:hint="eastAsia"/>
          <w:color w:val="000000" w:themeColor="text1"/>
          <w:sz w:val="24"/>
          <w:szCs w:val="24"/>
        </w:rPr>
        <w:t>ł</w:t>
      </w:r>
      <w:r w:rsidR="00FB16AB"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>nym wymiarze czasu pracy na stanowisku zwi</w:t>
      </w:r>
      <w:r w:rsidR="00FB16AB" w:rsidRPr="00ED1EB3">
        <w:rPr>
          <w:rFonts w:ascii="Apolonia" w:eastAsia="Calibri" w:hAnsi="Apolonia" w:cs="Times New Roman" w:hint="eastAsia"/>
          <w:color w:val="000000" w:themeColor="text1"/>
          <w:sz w:val="24"/>
          <w:szCs w:val="24"/>
        </w:rPr>
        <w:t>ą</w:t>
      </w:r>
      <w:r w:rsidR="00FB16AB"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 xml:space="preserve">zanym z </w:t>
      </w:r>
      <w:r w:rsidR="008F68F3"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>tematyką przedmiotu zamówienia –</w:t>
      </w:r>
      <w:r w:rsidR="00A11845" w:rsidRPr="00A11845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 xml:space="preserve"> </w:t>
      </w:r>
      <w:r w:rsidR="00A11845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>t</w:t>
      </w:r>
      <w:r w:rsidR="00A11845" w:rsidRPr="00652B20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>ransport ładunków niebezpiecznych i specjalnych</w:t>
      </w:r>
      <w:r w:rsidR="00FB16AB"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 xml:space="preserve">; </w:t>
      </w:r>
    </w:p>
    <w:p w14:paraId="5B7ECA85" w14:textId="42F42F2B" w:rsidR="002163BA" w:rsidRPr="00ED1EB3" w:rsidRDefault="00A7476E" w:rsidP="002163BA">
      <w:pPr>
        <w:spacing w:after="0" w:line="240" w:lineRule="auto"/>
        <w:jc w:val="both"/>
        <w:rPr>
          <w:rFonts w:ascii="Apolonia" w:eastAsia="Calibri" w:hAnsi="Apolonia" w:cs="Times New Roman"/>
          <w:color w:val="000000" w:themeColor="text1"/>
          <w:sz w:val="24"/>
          <w:szCs w:val="24"/>
        </w:rPr>
      </w:pPr>
      <w:r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>d</w:t>
      </w:r>
      <w:r w:rsidR="007A7EFE"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 xml:space="preserve">.  </w:t>
      </w:r>
      <w:proofErr w:type="gramStart"/>
      <w:r w:rsidR="007A7EFE"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>posiada</w:t>
      </w:r>
      <w:r w:rsidR="007A7EFE" w:rsidRPr="00ED1EB3">
        <w:rPr>
          <w:rFonts w:ascii="Apolonia" w:eastAsia="Calibri" w:hAnsi="Apolonia" w:cs="Times New Roman" w:hint="eastAsia"/>
          <w:color w:val="000000" w:themeColor="text1"/>
          <w:sz w:val="24"/>
          <w:szCs w:val="24"/>
        </w:rPr>
        <w:t>ć</w:t>
      </w:r>
      <w:r w:rsidR="007A7EFE"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 xml:space="preserve">  udokumentowane</w:t>
      </w:r>
      <w:proofErr w:type="gramEnd"/>
      <w:r w:rsidR="007A7EFE"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 xml:space="preserve">  min.  </w:t>
      </w:r>
      <w:proofErr w:type="gramStart"/>
      <w:r w:rsidR="004D75A2"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>2</w:t>
      </w:r>
      <w:r w:rsidR="007A7EFE"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 xml:space="preserve">  -</w:t>
      </w:r>
      <w:proofErr w:type="gramEnd"/>
      <w:r w:rsidR="007A7EFE"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 xml:space="preserve">  letnie  do</w:t>
      </w:r>
      <w:r w:rsidR="007A7EFE" w:rsidRPr="00ED1EB3">
        <w:rPr>
          <w:rFonts w:ascii="Apolonia" w:eastAsia="Calibri" w:hAnsi="Apolonia" w:cs="Times New Roman" w:hint="eastAsia"/>
          <w:color w:val="000000" w:themeColor="text1"/>
          <w:sz w:val="24"/>
          <w:szCs w:val="24"/>
        </w:rPr>
        <w:t>ś</w:t>
      </w:r>
      <w:r w:rsidR="007A7EFE"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 xml:space="preserve">wiadczenie  </w:t>
      </w:r>
      <w:r w:rsidR="004D75A2"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>dotycz</w:t>
      </w:r>
      <w:r w:rsidR="004D75A2" w:rsidRPr="00ED1EB3">
        <w:rPr>
          <w:rFonts w:ascii="Apolonia" w:eastAsia="Calibri" w:hAnsi="Apolonia" w:cs="Times New Roman" w:hint="eastAsia"/>
          <w:color w:val="000000" w:themeColor="text1"/>
          <w:sz w:val="24"/>
          <w:szCs w:val="24"/>
        </w:rPr>
        <w:t>ą</w:t>
      </w:r>
      <w:r w:rsidR="004D75A2"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>ce tematyki</w:t>
      </w:r>
      <w:r w:rsidR="002163BA"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 xml:space="preserve"> zwi</w:t>
      </w:r>
      <w:r w:rsidR="002163BA" w:rsidRPr="00ED1EB3">
        <w:rPr>
          <w:rFonts w:ascii="Apolonia" w:eastAsia="Calibri" w:hAnsi="Apolonia" w:cs="Times New Roman" w:hint="eastAsia"/>
          <w:color w:val="000000" w:themeColor="text1"/>
          <w:sz w:val="24"/>
          <w:szCs w:val="24"/>
        </w:rPr>
        <w:t>ą</w:t>
      </w:r>
      <w:r w:rsidR="002163BA"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 xml:space="preserve">zanej z  </w:t>
      </w:r>
      <w:r w:rsidR="00A11845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>t</w:t>
      </w:r>
      <w:r w:rsidR="00A11845" w:rsidRPr="00652B20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>ransport</w:t>
      </w:r>
      <w:r w:rsidR="00A11845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>em</w:t>
      </w:r>
      <w:r w:rsidR="00A11845" w:rsidRPr="00652B20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 xml:space="preserve"> ładunków niebezpiecznych i specjalnych</w:t>
      </w:r>
      <w:r w:rsidR="00A11845">
        <w:rPr>
          <w:rFonts w:ascii="Apolonia" w:eastAsia="Calibri" w:hAnsi="Apolonia" w:cs="Times New Roman"/>
          <w:color w:val="000000" w:themeColor="text1"/>
          <w:sz w:val="24"/>
          <w:szCs w:val="24"/>
        </w:rPr>
        <w:t>;</w:t>
      </w:r>
    </w:p>
    <w:p w14:paraId="45DCFE63" w14:textId="42CD5D3D" w:rsidR="00AB7C27" w:rsidRPr="00ED1EB3" w:rsidRDefault="00AB7C27" w:rsidP="008D7689">
      <w:pPr>
        <w:spacing w:after="0" w:line="240" w:lineRule="auto"/>
        <w:jc w:val="both"/>
        <w:rPr>
          <w:rFonts w:ascii="Apolonia" w:eastAsia="Calibri" w:hAnsi="Apolonia" w:cs="Times New Roman"/>
          <w:color w:val="000000" w:themeColor="text1"/>
          <w:sz w:val="24"/>
          <w:szCs w:val="24"/>
        </w:rPr>
      </w:pPr>
      <w:r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>e</w:t>
      </w:r>
      <w:r w:rsidR="007A7EFE"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 xml:space="preserve">.  </w:t>
      </w:r>
      <w:proofErr w:type="gramStart"/>
      <w:r w:rsidR="007A7EFE"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>posiadać  wyższe</w:t>
      </w:r>
      <w:proofErr w:type="gramEnd"/>
      <w:r w:rsidR="007A7EFE"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 xml:space="preserve">  wykształcenie  –  udokumentowany tytuł  minimum  magistra; </w:t>
      </w:r>
    </w:p>
    <w:p w14:paraId="469466C4" w14:textId="12C1F61F" w:rsidR="007A7EFE" w:rsidRPr="00ED1EB3" w:rsidRDefault="00AB7C27" w:rsidP="008D7689">
      <w:pPr>
        <w:spacing w:after="0" w:line="240" w:lineRule="auto"/>
        <w:jc w:val="both"/>
        <w:rPr>
          <w:rFonts w:ascii="Apolonia" w:eastAsia="Calibri" w:hAnsi="Apolonia" w:cs="Times New Roman"/>
          <w:color w:val="000000" w:themeColor="text1"/>
          <w:sz w:val="24"/>
          <w:szCs w:val="24"/>
        </w:rPr>
      </w:pPr>
      <w:r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>f</w:t>
      </w:r>
      <w:r w:rsidR="007A7EFE"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 xml:space="preserve">.  </w:t>
      </w:r>
      <w:proofErr w:type="gramStart"/>
      <w:r w:rsidR="007A7EFE"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>przed</w:t>
      </w:r>
      <w:r w:rsidR="007A7EFE" w:rsidRPr="00ED1EB3">
        <w:rPr>
          <w:rFonts w:ascii="Apolonia" w:eastAsia="Calibri" w:hAnsi="Apolonia" w:cs="Times New Roman" w:hint="eastAsia"/>
          <w:color w:val="000000" w:themeColor="text1"/>
          <w:sz w:val="24"/>
          <w:szCs w:val="24"/>
        </w:rPr>
        <w:t>ł</w:t>
      </w:r>
      <w:r w:rsidR="007A7EFE"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>o</w:t>
      </w:r>
      <w:r w:rsidR="007A7EFE" w:rsidRPr="00ED1EB3">
        <w:rPr>
          <w:rFonts w:ascii="Apolonia" w:eastAsia="Calibri" w:hAnsi="Apolonia" w:cs="Times New Roman" w:hint="eastAsia"/>
          <w:color w:val="000000" w:themeColor="text1"/>
          <w:sz w:val="24"/>
          <w:szCs w:val="24"/>
        </w:rPr>
        <w:t>ż</w:t>
      </w:r>
      <w:r w:rsidR="007A7EFE"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>y</w:t>
      </w:r>
      <w:r w:rsidR="007A7EFE" w:rsidRPr="00ED1EB3">
        <w:rPr>
          <w:rFonts w:ascii="Apolonia" w:eastAsia="Calibri" w:hAnsi="Apolonia" w:cs="Times New Roman" w:hint="eastAsia"/>
          <w:color w:val="000000" w:themeColor="text1"/>
          <w:sz w:val="24"/>
          <w:szCs w:val="24"/>
        </w:rPr>
        <w:t>ć</w:t>
      </w:r>
      <w:r w:rsidR="007A7EFE"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 xml:space="preserve">  dokumenty</w:t>
      </w:r>
      <w:proofErr w:type="gramEnd"/>
      <w:r w:rsidR="007A7EFE"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 xml:space="preserve">  na  potwierdzenie  posiadanych  kwalifikacji  z  obszaru </w:t>
      </w:r>
      <w:r w:rsidR="00A11845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>t</w:t>
      </w:r>
      <w:r w:rsidR="00A11845" w:rsidRPr="00652B20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>ransport</w:t>
      </w:r>
      <w:r w:rsidR="00A11845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>u</w:t>
      </w:r>
      <w:r w:rsidR="00A11845" w:rsidRPr="00652B20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 xml:space="preserve"> ładunków niebezpiecznych i specjalnych</w:t>
      </w:r>
      <w:r w:rsidR="00A11845"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 xml:space="preserve"> </w:t>
      </w:r>
      <w:r w:rsidR="007A7EFE"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>(dokumentacja  z  odbytych  kursów,  certyfikaty, dyplomy, świadectwa  z  przebiegu pracy).</w:t>
      </w:r>
    </w:p>
    <w:p w14:paraId="146722CE" w14:textId="77777777" w:rsidR="007A7EFE" w:rsidRPr="00ED1EB3" w:rsidRDefault="007A7EFE" w:rsidP="008D7689">
      <w:pPr>
        <w:spacing w:after="0" w:line="240" w:lineRule="auto"/>
        <w:jc w:val="both"/>
        <w:rPr>
          <w:rFonts w:ascii="Apolonia" w:eastAsia="Calibri" w:hAnsi="Apolonia" w:cs="Times New Roman"/>
          <w:color w:val="000000" w:themeColor="text1"/>
          <w:sz w:val="24"/>
          <w:szCs w:val="24"/>
          <w:u w:val="single"/>
        </w:rPr>
      </w:pPr>
    </w:p>
    <w:p w14:paraId="3373395A" w14:textId="77777777" w:rsidR="008D55D5" w:rsidRPr="00ED1EB3" w:rsidRDefault="008D55D5" w:rsidP="008D7689">
      <w:pPr>
        <w:spacing w:after="0" w:line="240" w:lineRule="auto"/>
        <w:jc w:val="both"/>
        <w:rPr>
          <w:rFonts w:ascii="Apolonia" w:eastAsia="Calibri" w:hAnsi="Apolonia" w:cs="Times New Roman"/>
          <w:color w:val="000000" w:themeColor="text1"/>
          <w:sz w:val="24"/>
          <w:szCs w:val="24"/>
        </w:rPr>
      </w:pPr>
    </w:p>
    <w:p w14:paraId="666BFC3F" w14:textId="11564481" w:rsidR="008D55D5" w:rsidRPr="00ED1EB3" w:rsidRDefault="00A67BAE" w:rsidP="008D7689">
      <w:pPr>
        <w:spacing w:after="0" w:line="240" w:lineRule="auto"/>
        <w:ind w:left="360"/>
        <w:jc w:val="both"/>
        <w:rPr>
          <w:rFonts w:ascii="Apolonia" w:eastAsia="Calibri" w:hAnsi="Apolonia" w:cs="Times New Roman"/>
          <w:color w:val="000000" w:themeColor="text1"/>
          <w:sz w:val="24"/>
          <w:szCs w:val="24"/>
        </w:rPr>
      </w:pPr>
      <w:r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>4.2</w:t>
      </w:r>
      <w:r w:rsidR="008D55D5"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 xml:space="preserve"> Wykonawca musi spełnić łącznie wszystkie powyżej wskazane warunki </w:t>
      </w:r>
    </w:p>
    <w:bookmarkEnd w:id="1"/>
    <w:p w14:paraId="57B8F2D3" w14:textId="77777777" w:rsidR="008D55D5" w:rsidRPr="00ED1EB3" w:rsidRDefault="008D55D5" w:rsidP="008D7689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polonia" w:eastAsia="Calibri" w:hAnsi="Apolonia" w:cs="Times New Roman"/>
          <w:color w:val="000000" w:themeColor="text1"/>
          <w:sz w:val="24"/>
          <w:szCs w:val="24"/>
        </w:rPr>
      </w:pPr>
    </w:p>
    <w:p w14:paraId="4627FD8C" w14:textId="62C2991A" w:rsidR="00957F6F" w:rsidRPr="00ED1EB3" w:rsidRDefault="008D55D5" w:rsidP="00F827C8">
      <w:pPr>
        <w:pStyle w:val="Akapitzlist"/>
        <w:numPr>
          <w:ilvl w:val="1"/>
          <w:numId w:val="7"/>
        </w:numPr>
        <w:jc w:val="both"/>
        <w:rPr>
          <w:rFonts w:ascii="Apolonia" w:hAnsi="Apolonia" w:cs="Times New Roman"/>
          <w:color w:val="000000" w:themeColor="text1"/>
          <w:sz w:val="24"/>
          <w:szCs w:val="24"/>
        </w:rPr>
      </w:pPr>
      <w:r w:rsidRPr="00ED1EB3">
        <w:rPr>
          <w:rFonts w:ascii="Apolonia" w:hAnsi="Apolonia" w:cs="Times New Roman"/>
          <w:color w:val="000000" w:themeColor="text1"/>
          <w:sz w:val="24"/>
          <w:szCs w:val="24"/>
        </w:rPr>
        <w:lastRenderedPageBreak/>
        <w:t>Dla szkoleń w trybie stacjonarnym</w:t>
      </w:r>
      <w:r w:rsidR="00001588" w:rsidRPr="00ED1EB3">
        <w:rPr>
          <w:rFonts w:ascii="Apolonia" w:hAnsi="Apolonia" w:cs="Times New Roman"/>
          <w:color w:val="000000" w:themeColor="text1"/>
          <w:sz w:val="24"/>
          <w:szCs w:val="24"/>
        </w:rPr>
        <w:t>:</w:t>
      </w:r>
    </w:p>
    <w:p w14:paraId="7CFB7E11" w14:textId="77777777" w:rsidR="008D7689" w:rsidRPr="00ED1EB3" w:rsidRDefault="008D55D5" w:rsidP="008D7689">
      <w:pPr>
        <w:jc w:val="both"/>
        <w:rPr>
          <w:rFonts w:ascii="Apolonia" w:hAnsi="Apolonia" w:cs="Times New Roman"/>
          <w:color w:val="000000" w:themeColor="text1"/>
          <w:sz w:val="24"/>
          <w:szCs w:val="24"/>
        </w:rPr>
      </w:pPr>
      <w:r w:rsidRPr="00ED1EB3">
        <w:rPr>
          <w:rFonts w:ascii="Apolonia" w:hAnsi="Apolonia" w:cs="Times New Roman"/>
          <w:color w:val="000000" w:themeColor="text1"/>
          <w:sz w:val="24"/>
          <w:szCs w:val="24"/>
        </w:rPr>
        <w:t xml:space="preserve">Wykonawca </w:t>
      </w:r>
      <w:r w:rsidR="007B5004" w:rsidRPr="00ED1EB3">
        <w:rPr>
          <w:rFonts w:ascii="Apolonia" w:hAnsi="Apolonia" w:cs="Times New Roman"/>
          <w:color w:val="000000" w:themeColor="text1"/>
          <w:sz w:val="24"/>
          <w:szCs w:val="24"/>
        </w:rPr>
        <w:t xml:space="preserve">wykona zajęcia w wyznaczonej przez Zamawiającego </w:t>
      </w:r>
      <w:r w:rsidR="00163740" w:rsidRPr="00ED1EB3">
        <w:rPr>
          <w:rFonts w:ascii="Apolonia" w:hAnsi="Apolonia" w:cs="Times New Roman"/>
          <w:color w:val="000000" w:themeColor="text1"/>
          <w:sz w:val="24"/>
          <w:szCs w:val="24"/>
        </w:rPr>
        <w:t>s</w:t>
      </w:r>
      <w:r w:rsidR="007B5004" w:rsidRPr="00ED1EB3">
        <w:rPr>
          <w:rFonts w:ascii="Apolonia" w:hAnsi="Apolonia" w:cs="Times New Roman"/>
          <w:color w:val="000000" w:themeColor="text1"/>
          <w:sz w:val="24"/>
          <w:szCs w:val="24"/>
        </w:rPr>
        <w:t>ali d</w:t>
      </w:r>
      <w:r w:rsidR="00163740" w:rsidRPr="00ED1EB3">
        <w:rPr>
          <w:rFonts w:ascii="Apolonia" w:hAnsi="Apolonia" w:cs="Times New Roman"/>
          <w:color w:val="000000" w:themeColor="text1"/>
          <w:sz w:val="24"/>
          <w:szCs w:val="24"/>
        </w:rPr>
        <w:t xml:space="preserve">ydaktycznej Akademii Marynarki Wojennej w Gdyni. </w:t>
      </w:r>
    </w:p>
    <w:p w14:paraId="6B723474" w14:textId="77777777" w:rsidR="008D7689" w:rsidRPr="00ED1EB3" w:rsidRDefault="008D7689" w:rsidP="008D7689">
      <w:pPr>
        <w:jc w:val="both"/>
        <w:rPr>
          <w:rFonts w:ascii="Apolonia" w:hAnsi="Apolonia" w:cs="Times New Roman"/>
          <w:color w:val="000000" w:themeColor="text1"/>
          <w:sz w:val="24"/>
          <w:szCs w:val="24"/>
        </w:rPr>
      </w:pPr>
      <w:r w:rsidRPr="00ED1EB3">
        <w:rPr>
          <w:rFonts w:ascii="Apolonia" w:hAnsi="Apolonia" w:cs="Times New Roman"/>
          <w:color w:val="000000" w:themeColor="text1"/>
          <w:sz w:val="24"/>
          <w:szCs w:val="24"/>
        </w:rPr>
        <w:t xml:space="preserve">    </w:t>
      </w:r>
      <w:r w:rsidR="00001588" w:rsidRPr="00ED1EB3">
        <w:rPr>
          <w:rFonts w:ascii="Apolonia" w:hAnsi="Apolonia" w:cs="Times New Roman"/>
          <w:color w:val="000000" w:themeColor="text1"/>
          <w:sz w:val="24"/>
          <w:szCs w:val="24"/>
        </w:rPr>
        <w:t xml:space="preserve">4.4 </w:t>
      </w:r>
      <w:r w:rsidR="008D55D5" w:rsidRPr="00ED1EB3">
        <w:rPr>
          <w:rFonts w:ascii="Apolonia" w:hAnsi="Apolonia" w:cs="Times New Roman"/>
          <w:color w:val="000000" w:themeColor="text1"/>
          <w:sz w:val="24"/>
          <w:szCs w:val="24"/>
        </w:rPr>
        <w:t>Dla szkoleń w trybie zdalnym</w:t>
      </w:r>
      <w:r w:rsidR="008D55D5" w:rsidRPr="00ED1EB3">
        <w:rPr>
          <w:rFonts w:ascii="Apolonia" w:hAnsi="Apolonia" w:cs="Times New Roman"/>
          <w:b/>
          <w:color w:val="000000" w:themeColor="text1"/>
          <w:sz w:val="24"/>
          <w:szCs w:val="24"/>
        </w:rPr>
        <w:t>:</w:t>
      </w:r>
    </w:p>
    <w:p w14:paraId="29A5A621" w14:textId="06F15449" w:rsidR="008D7689" w:rsidRPr="00ED1EB3" w:rsidRDefault="008D55D5" w:rsidP="008D7689">
      <w:pPr>
        <w:jc w:val="both"/>
        <w:rPr>
          <w:rFonts w:ascii="Apolonia" w:hAnsi="Apolonia" w:cs="Times New Roman"/>
          <w:color w:val="000000" w:themeColor="text1"/>
          <w:sz w:val="24"/>
          <w:szCs w:val="24"/>
        </w:rPr>
      </w:pPr>
      <w:r w:rsidRPr="00ED1EB3">
        <w:rPr>
          <w:rFonts w:ascii="Apolonia" w:hAnsi="Apolonia" w:cs="Times New Roman"/>
          <w:color w:val="000000" w:themeColor="text1"/>
          <w:sz w:val="24"/>
          <w:szCs w:val="24"/>
        </w:rPr>
        <w:t xml:space="preserve">a) Wykonawca zapewni realizację </w:t>
      </w:r>
      <w:r w:rsidR="00883F21" w:rsidRPr="00ED1EB3">
        <w:rPr>
          <w:rFonts w:ascii="Apolonia" w:hAnsi="Apolonia" w:cs="Times New Roman"/>
          <w:color w:val="000000" w:themeColor="text1"/>
          <w:sz w:val="24"/>
          <w:szCs w:val="24"/>
        </w:rPr>
        <w:t>zajęć</w:t>
      </w:r>
      <w:r w:rsidRPr="00ED1EB3">
        <w:rPr>
          <w:rFonts w:ascii="Apolonia" w:hAnsi="Apolonia" w:cs="Times New Roman"/>
          <w:color w:val="000000" w:themeColor="text1"/>
          <w:sz w:val="24"/>
          <w:szCs w:val="24"/>
        </w:rPr>
        <w:t xml:space="preserve"> na odległość w trybie synchronicznym </w:t>
      </w:r>
      <w:r w:rsidR="00B232C1">
        <w:rPr>
          <w:rFonts w:ascii="Apolonia" w:hAnsi="Apolonia" w:cs="Times New Roman"/>
          <w:color w:val="000000" w:themeColor="text1"/>
          <w:sz w:val="24"/>
          <w:szCs w:val="24"/>
        </w:rPr>
        <w:br/>
      </w:r>
      <w:r w:rsidRPr="00ED1EB3">
        <w:rPr>
          <w:rFonts w:ascii="Apolonia" w:hAnsi="Apolonia" w:cs="Times New Roman"/>
          <w:color w:val="000000" w:themeColor="text1"/>
          <w:sz w:val="24"/>
          <w:szCs w:val="24"/>
        </w:rPr>
        <w:t>z</w:t>
      </w:r>
      <w:r w:rsidRPr="00ED1EB3">
        <w:rPr>
          <w:rFonts w:ascii="Apolonia" w:hAnsi="Apolonia" w:cs="Times New Roman"/>
          <w:b/>
          <w:color w:val="000000" w:themeColor="text1"/>
          <w:sz w:val="24"/>
          <w:szCs w:val="24"/>
        </w:rPr>
        <w:t xml:space="preserve"> </w:t>
      </w:r>
      <w:r w:rsidRPr="00ED1EB3">
        <w:rPr>
          <w:rFonts w:ascii="Apolonia" w:hAnsi="Apolonia" w:cs="Times New Roman"/>
          <w:color w:val="000000" w:themeColor="text1"/>
          <w:sz w:val="24"/>
          <w:szCs w:val="24"/>
        </w:rPr>
        <w:t xml:space="preserve">wykorzystaniem rozwiązań technicznych pozwalających uczestnikom w pełni zrealizować zakładany program szkolenia. </w:t>
      </w:r>
      <w:r w:rsidR="00096A8A" w:rsidRPr="00ED1EB3">
        <w:rPr>
          <w:rFonts w:ascii="Apolonia" w:hAnsi="Apolonia" w:cs="Times New Roman"/>
          <w:color w:val="000000" w:themeColor="text1"/>
          <w:sz w:val="24"/>
          <w:szCs w:val="24"/>
        </w:rPr>
        <w:t>Wykonawca</w:t>
      </w:r>
      <w:r w:rsidRPr="00ED1EB3">
        <w:rPr>
          <w:rFonts w:ascii="Apolonia" w:hAnsi="Apolonia" w:cs="Times New Roman"/>
          <w:color w:val="000000" w:themeColor="text1"/>
          <w:sz w:val="24"/>
          <w:szCs w:val="24"/>
        </w:rPr>
        <w:t xml:space="preserve"> będzie prowadził </w:t>
      </w:r>
      <w:r w:rsidR="00D06DFD" w:rsidRPr="00ED1EB3">
        <w:rPr>
          <w:rFonts w:ascii="Apolonia" w:hAnsi="Apolonia" w:cs="Times New Roman"/>
          <w:color w:val="000000" w:themeColor="text1"/>
          <w:sz w:val="24"/>
          <w:szCs w:val="24"/>
        </w:rPr>
        <w:t xml:space="preserve">zajęcia </w:t>
      </w:r>
      <w:r w:rsidR="00B232C1">
        <w:rPr>
          <w:rFonts w:ascii="Apolonia" w:hAnsi="Apolonia" w:cs="Times New Roman"/>
          <w:color w:val="000000" w:themeColor="text1"/>
          <w:sz w:val="24"/>
          <w:szCs w:val="24"/>
        </w:rPr>
        <w:br/>
      </w:r>
      <w:r w:rsidRPr="00ED1EB3">
        <w:rPr>
          <w:rFonts w:ascii="Apolonia" w:hAnsi="Apolonia" w:cs="Times New Roman"/>
          <w:color w:val="000000" w:themeColor="text1"/>
          <w:sz w:val="24"/>
          <w:szCs w:val="24"/>
        </w:rPr>
        <w:t>w czasie rzeczywistym, w formie umożliwiającej przekazanie i utrwalenie treści określonych w programie szkolenia.</w:t>
      </w:r>
    </w:p>
    <w:p w14:paraId="67F91732" w14:textId="77777777" w:rsidR="008D7689" w:rsidRPr="00ED1EB3" w:rsidRDefault="008D55D5" w:rsidP="008D7689">
      <w:pPr>
        <w:jc w:val="both"/>
        <w:rPr>
          <w:rFonts w:ascii="Apolonia" w:hAnsi="Apolonia" w:cs="Times New Roman"/>
          <w:color w:val="000000" w:themeColor="text1"/>
          <w:sz w:val="24"/>
          <w:szCs w:val="24"/>
        </w:rPr>
      </w:pPr>
      <w:r w:rsidRPr="00ED1EB3">
        <w:rPr>
          <w:rFonts w:ascii="Apolonia" w:hAnsi="Apolonia" w:cs="Times New Roman"/>
          <w:color w:val="000000" w:themeColor="text1"/>
          <w:sz w:val="24"/>
          <w:szCs w:val="24"/>
        </w:rPr>
        <w:t xml:space="preserve">b) </w:t>
      </w:r>
      <w:r w:rsidR="00096A8A" w:rsidRPr="00ED1EB3">
        <w:rPr>
          <w:rFonts w:ascii="Apolonia" w:hAnsi="Apolonia" w:cs="Times New Roman"/>
          <w:color w:val="000000" w:themeColor="text1"/>
          <w:sz w:val="24"/>
          <w:szCs w:val="24"/>
        </w:rPr>
        <w:t>Zamawiający</w:t>
      </w:r>
      <w:r w:rsidR="006648BA" w:rsidRPr="00ED1EB3">
        <w:rPr>
          <w:rFonts w:ascii="Apolonia" w:hAnsi="Apolonia" w:cs="Times New Roman"/>
          <w:color w:val="000000" w:themeColor="text1"/>
          <w:sz w:val="24"/>
          <w:szCs w:val="24"/>
        </w:rPr>
        <w:t xml:space="preserve"> może udostępnić wykonawcy Platformę elearnin</w:t>
      </w:r>
      <w:r w:rsidR="00A403D1" w:rsidRPr="00ED1EB3">
        <w:rPr>
          <w:rFonts w:ascii="Apolonia" w:hAnsi="Apolonia" w:cs="Times New Roman"/>
          <w:color w:val="000000" w:themeColor="text1"/>
          <w:sz w:val="24"/>
          <w:szCs w:val="24"/>
        </w:rPr>
        <w:t>gową w celu realizacji przedmiotu zamówienia.</w:t>
      </w:r>
      <w:r w:rsidRPr="00ED1EB3">
        <w:rPr>
          <w:rFonts w:ascii="Apolonia" w:hAnsi="Apolonia" w:cs="Times New Roman"/>
          <w:color w:val="000000" w:themeColor="text1"/>
          <w:sz w:val="24"/>
          <w:szCs w:val="24"/>
        </w:rPr>
        <w:t xml:space="preserve"> </w:t>
      </w:r>
    </w:p>
    <w:p w14:paraId="57E9EB71" w14:textId="59FBC13D" w:rsidR="008D55D5" w:rsidRPr="00ED1EB3" w:rsidRDefault="00155700" w:rsidP="008D7689">
      <w:pPr>
        <w:jc w:val="both"/>
        <w:rPr>
          <w:rFonts w:ascii="Apolonia" w:hAnsi="Apolonia" w:cs="Times New Roman"/>
          <w:color w:val="000000" w:themeColor="text1"/>
          <w:sz w:val="24"/>
          <w:szCs w:val="24"/>
        </w:rPr>
      </w:pPr>
      <w:r w:rsidRPr="00ED1EB3">
        <w:rPr>
          <w:rFonts w:ascii="Apolonia" w:hAnsi="Apolonia" w:cs="Times New Roman"/>
          <w:color w:val="000000" w:themeColor="text1"/>
          <w:sz w:val="24"/>
          <w:szCs w:val="24"/>
        </w:rPr>
        <w:t>c</w:t>
      </w:r>
      <w:r w:rsidR="008D55D5" w:rsidRPr="00ED1EB3">
        <w:rPr>
          <w:rFonts w:ascii="Apolonia" w:hAnsi="Apolonia" w:cs="Times New Roman"/>
          <w:color w:val="000000" w:themeColor="text1"/>
          <w:sz w:val="24"/>
          <w:szCs w:val="24"/>
        </w:rPr>
        <w:t xml:space="preserve">) Wykonawca musi zapewnić możliwość przekazania uczestnikom dokumentów potwierdzających zakończenie udziału w </w:t>
      </w:r>
      <w:r w:rsidR="00C2257A" w:rsidRPr="00ED1EB3">
        <w:rPr>
          <w:rFonts w:ascii="Apolonia" w:hAnsi="Apolonia" w:cs="Times New Roman"/>
          <w:color w:val="000000" w:themeColor="text1"/>
          <w:sz w:val="24"/>
          <w:szCs w:val="24"/>
        </w:rPr>
        <w:t>zajęciach</w:t>
      </w:r>
      <w:r w:rsidRPr="00ED1EB3">
        <w:rPr>
          <w:rFonts w:ascii="Apolonia" w:hAnsi="Apolonia" w:cs="Times New Roman"/>
          <w:color w:val="000000" w:themeColor="text1"/>
          <w:sz w:val="24"/>
          <w:szCs w:val="24"/>
        </w:rPr>
        <w:t>.</w:t>
      </w:r>
    </w:p>
    <w:p w14:paraId="43FA2917" w14:textId="77777777" w:rsidR="008D55D5" w:rsidRPr="00ED1EB3" w:rsidRDefault="008D55D5" w:rsidP="008D7689">
      <w:pPr>
        <w:ind w:left="57"/>
        <w:jc w:val="both"/>
        <w:rPr>
          <w:rFonts w:ascii="Apolonia" w:hAnsi="Apolonia" w:cs="Calibri"/>
          <w:color w:val="000000" w:themeColor="text1"/>
          <w:sz w:val="24"/>
          <w:szCs w:val="24"/>
        </w:rPr>
      </w:pPr>
    </w:p>
    <w:p w14:paraId="6B82BAF0" w14:textId="0DAF6107" w:rsidR="004D75A2" w:rsidRPr="00ED1EB3" w:rsidRDefault="008D55D5" w:rsidP="00F827C8">
      <w:pPr>
        <w:pStyle w:val="Akapitzlist"/>
        <w:keepNext/>
        <w:numPr>
          <w:ilvl w:val="0"/>
          <w:numId w:val="9"/>
        </w:numPr>
        <w:shd w:val="clear" w:color="auto" w:fill="FFFFFF"/>
        <w:spacing w:before="120" w:after="120" w:line="240" w:lineRule="auto"/>
        <w:jc w:val="both"/>
        <w:textAlignment w:val="baseline"/>
        <w:outlineLvl w:val="2"/>
        <w:rPr>
          <w:rFonts w:ascii="Apolonia" w:eastAsia="Times New Roman" w:hAnsi="Apolonia" w:cs="Times New Roman"/>
          <w:b/>
          <w:bCs/>
          <w:color w:val="000000" w:themeColor="text1"/>
          <w:sz w:val="24"/>
          <w:szCs w:val="24"/>
          <w:lang w:eastAsia="pl-PL"/>
        </w:rPr>
      </w:pPr>
      <w:r w:rsidRPr="00ED1EB3">
        <w:rPr>
          <w:rFonts w:ascii="Apolonia" w:eastAsia="Times New Roman" w:hAnsi="Apolonia" w:cs="Times New Roman"/>
          <w:b/>
          <w:bCs/>
          <w:color w:val="000000" w:themeColor="text1"/>
          <w:sz w:val="24"/>
          <w:szCs w:val="24"/>
          <w:lang w:eastAsia="pl-PL"/>
        </w:rPr>
        <w:t>Do obowiązków Wykonawcy należy (warunki szczegółowe):</w:t>
      </w:r>
    </w:p>
    <w:p w14:paraId="5EEB265F" w14:textId="328B150F" w:rsidR="008D55D5" w:rsidRPr="00ED1EB3" w:rsidRDefault="008D55D5" w:rsidP="00F827C8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polonia" w:eastAsia="Calibri" w:hAnsi="Apolonia" w:cs="Times New Roman"/>
          <w:color w:val="000000" w:themeColor="text1"/>
          <w:sz w:val="24"/>
          <w:szCs w:val="24"/>
        </w:rPr>
      </w:pPr>
      <w:bookmarkStart w:id="2" w:name="_Hlk534958407"/>
      <w:r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 xml:space="preserve">Realizacja </w:t>
      </w:r>
      <w:r w:rsidR="00842130"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>zajęć dydaktycznych z przedmiotu</w:t>
      </w:r>
      <w:r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 xml:space="preserve"> </w:t>
      </w:r>
      <w:r w:rsidR="00641559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>T</w:t>
      </w:r>
      <w:r w:rsidR="00641559" w:rsidRPr="00652B20">
        <w:rPr>
          <w:rFonts w:ascii="Apolonia" w:eastAsia="Times New Roman" w:hAnsi="Apolonia" w:cs="Times New Roman"/>
          <w:color w:val="000000" w:themeColor="text1"/>
          <w:sz w:val="24"/>
          <w:szCs w:val="24"/>
          <w:lang w:eastAsia="pl-PL"/>
        </w:rPr>
        <w:t>ransport ładunków niebezpiecznych i specjalnych</w:t>
      </w:r>
      <w:r w:rsidR="00641559"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 xml:space="preserve"> </w:t>
      </w:r>
      <w:r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>zgodnych ze specyfikacją (zał. 1);</w:t>
      </w:r>
    </w:p>
    <w:p w14:paraId="0232C034" w14:textId="1C29F9B9" w:rsidR="008D55D5" w:rsidRPr="00ED1EB3" w:rsidRDefault="008D55D5" w:rsidP="00F827C8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polonia" w:eastAsia="Calibri" w:hAnsi="Apolonia" w:cs="Times New Roman"/>
          <w:color w:val="000000" w:themeColor="text1"/>
          <w:sz w:val="24"/>
          <w:szCs w:val="24"/>
        </w:rPr>
      </w:pPr>
      <w:r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 xml:space="preserve">Prowadzenie odpowiedniej dokumentacji przygotowanej przez Zamawiającego, zawierającej m.in. listy obecności z każdego dnia </w:t>
      </w:r>
      <w:r w:rsidR="000328C8"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>zajęć</w:t>
      </w:r>
      <w:r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 xml:space="preserve"> osobno;</w:t>
      </w:r>
    </w:p>
    <w:p w14:paraId="115E002F" w14:textId="0FE6E4ED" w:rsidR="004D75A2" w:rsidRPr="00ED1EB3" w:rsidRDefault="004D75A2" w:rsidP="00F827C8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polonia" w:eastAsia="Calibri" w:hAnsi="Apolonia" w:cs="Times New Roman"/>
          <w:color w:val="000000" w:themeColor="text1"/>
          <w:sz w:val="24"/>
          <w:szCs w:val="24"/>
        </w:rPr>
      </w:pPr>
      <w:r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>Opracowanie skryptu do zajęć w formie elektronicznej i drukowanej;</w:t>
      </w:r>
    </w:p>
    <w:p w14:paraId="70044B2D" w14:textId="4312EE71" w:rsidR="008D55D5" w:rsidRPr="00ED1EB3" w:rsidRDefault="008D55D5" w:rsidP="00F827C8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polonia" w:eastAsia="Calibri" w:hAnsi="Apolonia" w:cs="Times New Roman"/>
          <w:color w:val="000000" w:themeColor="text1"/>
          <w:sz w:val="24"/>
          <w:szCs w:val="24"/>
        </w:rPr>
      </w:pPr>
      <w:r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>Przedłożenie faktury</w:t>
      </w:r>
      <w:r w:rsidR="00A00B8A"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>/rachunku</w:t>
      </w:r>
      <w:r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 xml:space="preserve"> wraz z wymienionymi po</w:t>
      </w:r>
      <w:r w:rsidR="00F077ED"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>ni</w:t>
      </w:r>
      <w:r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>żej dokumentami tj.:</w:t>
      </w:r>
    </w:p>
    <w:p w14:paraId="6FC4F7B5" w14:textId="77777777" w:rsidR="00957F6F" w:rsidRPr="00ED1EB3" w:rsidRDefault="00957F6F" w:rsidP="008D768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polonia" w:eastAsia="Calibri" w:hAnsi="Apolonia" w:cs="Times New Roman"/>
          <w:color w:val="000000" w:themeColor="text1"/>
          <w:sz w:val="24"/>
          <w:szCs w:val="24"/>
        </w:rPr>
      </w:pPr>
    </w:p>
    <w:p w14:paraId="725FBCFB" w14:textId="48478079" w:rsidR="00957F6F" w:rsidRPr="00ED1EB3" w:rsidRDefault="001D48B0" w:rsidP="008D7689">
      <w:pPr>
        <w:ind w:left="57" w:firstLine="303"/>
        <w:contextualSpacing/>
        <w:jc w:val="both"/>
        <w:rPr>
          <w:rFonts w:ascii="Apolonia" w:hAnsi="Apolonia" w:cstheme="minorHAnsi"/>
          <w:color w:val="000000" w:themeColor="text1"/>
          <w:sz w:val="24"/>
          <w:szCs w:val="24"/>
        </w:rPr>
      </w:pPr>
      <w:r w:rsidRPr="00ED1EB3">
        <w:rPr>
          <w:rFonts w:ascii="Apolonia" w:hAnsi="Apolonia" w:cstheme="minorHAnsi"/>
          <w:color w:val="000000" w:themeColor="text1"/>
          <w:sz w:val="24"/>
          <w:szCs w:val="24"/>
        </w:rPr>
        <w:t xml:space="preserve"> </w:t>
      </w:r>
      <w:r w:rsidR="00957F6F" w:rsidRPr="00ED1EB3">
        <w:rPr>
          <w:rFonts w:ascii="Apolonia" w:hAnsi="Apolonia" w:cstheme="minorHAnsi"/>
          <w:color w:val="000000" w:themeColor="text1"/>
          <w:sz w:val="24"/>
          <w:szCs w:val="24"/>
          <w:u w:val="single"/>
        </w:rPr>
        <w:t>Dla szkoleń w trybie stacjonarnym</w:t>
      </w:r>
      <w:r w:rsidR="00957F6F" w:rsidRPr="00ED1EB3">
        <w:rPr>
          <w:rFonts w:ascii="Apolonia" w:hAnsi="Apolonia" w:cstheme="minorHAnsi"/>
          <w:color w:val="000000" w:themeColor="text1"/>
          <w:sz w:val="24"/>
          <w:szCs w:val="24"/>
        </w:rPr>
        <w:t>:</w:t>
      </w:r>
    </w:p>
    <w:p w14:paraId="7910DA36" w14:textId="12A1C121" w:rsidR="00957F6F" w:rsidRPr="00ED1EB3" w:rsidRDefault="00957F6F" w:rsidP="00F827C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polonia" w:hAnsi="Apolonia" w:cstheme="minorHAnsi"/>
          <w:color w:val="000000" w:themeColor="text1"/>
          <w:sz w:val="24"/>
          <w:szCs w:val="24"/>
        </w:rPr>
      </w:pPr>
      <w:r w:rsidRPr="00ED1EB3">
        <w:rPr>
          <w:rFonts w:ascii="Apolonia" w:hAnsi="Apolonia" w:cstheme="minorHAnsi"/>
          <w:color w:val="000000" w:themeColor="text1"/>
          <w:sz w:val="24"/>
          <w:szCs w:val="24"/>
        </w:rPr>
        <w:t xml:space="preserve">Listami obecności Uczestników/Uczestniczek </w:t>
      </w:r>
      <w:r w:rsidR="00A77519" w:rsidRPr="00ED1EB3">
        <w:rPr>
          <w:rFonts w:ascii="Apolonia" w:hAnsi="Apolonia" w:cstheme="minorHAnsi"/>
          <w:color w:val="000000" w:themeColor="text1"/>
          <w:sz w:val="24"/>
          <w:szCs w:val="24"/>
        </w:rPr>
        <w:t>zajęć</w:t>
      </w:r>
      <w:r w:rsidRPr="00ED1EB3">
        <w:rPr>
          <w:rFonts w:ascii="Apolonia" w:hAnsi="Apolonia" w:cstheme="minorHAnsi"/>
          <w:color w:val="000000" w:themeColor="text1"/>
          <w:sz w:val="24"/>
          <w:szCs w:val="24"/>
        </w:rPr>
        <w:t xml:space="preserve"> z każdego dnia szkoleniowego wraz z ich podpisami;</w:t>
      </w:r>
    </w:p>
    <w:p w14:paraId="02DB9054" w14:textId="78D6AF31" w:rsidR="00957F6F" w:rsidRPr="00ED1EB3" w:rsidRDefault="00F077ED" w:rsidP="00F827C8">
      <w:pPr>
        <w:numPr>
          <w:ilvl w:val="0"/>
          <w:numId w:val="4"/>
        </w:numPr>
        <w:tabs>
          <w:tab w:val="left" w:pos="3690"/>
        </w:tabs>
        <w:autoSpaceDE w:val="0"/>
        <w:autoSpaceDN w:val="0"/>
        <w:adjustRightInd w:val="0"/>
        <w:spacing w:after="0" w:line="240" w:lineRule="auto"/>
        <w:jc w:val="both"/>
        <w:rPr>
          <w:rFonts w:ascii="Apolonia" w:hAnsi="Apolonia" w:cstheme="minorHAnsi"/>
          <w:color w:val="000000" w:themeColor="text1"/>
          <w:sz w:val="24"/>
          <w:szCs w:val="24"/>
        </w:rPr>
      </w:pPr>
      <w:r w:rsidRPr="00ED1EB3">
        <w:rPr>
          <w:rFonts w:ascii="Apolonia" w:hAnsi="Apolonia" w:cstheme="minorHAnsi"/>
          <w:color w:val="000000" w:themeColor="text1"/>
          <w:sz w:val="24"/>
          <w:szCs w:val="24"/>
        </w:rPr>
        <w:t>Kartą czasu pracy</w:t>
      </w:r>
      <w:r w:rsidR="00844553" w:rsidRPr="00ED1EB3">
        <w:rPr>
          <w:rFonts w:ascii="Apolonia" w:hAnsi="Apolonia" w:cstheme="minorHAnsi"/>
          <w:color w:val="000000" w:themeColor="text1"/>
          <w:sz w:val="24"/>
          <w:szCs w:val="24"/>
        </w:rPr>
        <w:t>;</w:t>
      </w:r>
    </w:p>
    <w:p w14:paraId="5DCAA091" w14:textId="5F0BD460" w:rsidR="00F077ED" w:rsidRPr="00ED1EB3" w:rsidRDefault="00F077ED" w:rsidP="00F827C8">
      <w:pPr>
        <w:numPr>
          <w:ilvl w:val="0"/>
          <w:numId w:val="4"/>
        </w:numPr>
        <w:tabs>
          <w:tab w:val="left" w:pos="3690"/>
        </w:tabs>
        <w:autoSpaceDE w:val="0"/>
        <w:autoSpaceDN w:val="0"/>
        <w:adjustRightInd w:val="0"/>
        <w:spacing w:after="0" w:line="240" w:lineRule="auto"/>
        <w:jc w:val="both"/>
        <w:rPr>
          <w:rFonts w:ascii="Apolonia" w:hAnsi="Apolonia" w:cstheme="minorHAnsi"/>
          <w:color w:val="000000" w:themeColor="text1"/>
          <w:sz w:val="24"/>
          <w:szCs w:val="24"/>
        </w:rPr>
      </w:pPr>
      <w:r w:rsidRPr="00ED1EB3">
        <w:rPr>
          <w:rFonts w:ascii="Apolonia" w:hAnsi="Apolonia" w:cstheme="minorHAnsi"/>
          <w:color w:val="000000" w:themeColor="text1"/>
          <w:sz w:val="24"/>
          <w:szCs w:val="24"/>
        </w:rPr>
        <w:t>Oświadczeniem</w:t>
      </w:r>
      <w:r w:rsidR="005F7EB5" w:rsidRPr="00ED1EB3">
        <w:rPr>
          <w:rFonts w:ascii="Apolonia" w:hAnsi="Apolonia" w:cstheme="minorHAnsi"/>
          <w:color w:val="000000" w:themeColor="text1"/>
          <w:sz w:val="24"/>
          <w:szCs w:val="24"/>
        </w:rPr>
        <w:t xml:space="preserve"> </w:t>
      </w:r>
      <w:r w:rsidR="00B1070F" w:rsidRPr="00ED1EB3">
        <w:rPr>
          <w:rFonts w:ascii="Apolonia" w:hAnsi="Apolonia" w:cstheme="minorHAnsi"/>
          <w:color w:val="000000" w:themeColor="text1"/>
          <w:sz w:val="24"/>
          <w:szCs w:val="24"/>
        </w:rPr>
        <w:t>o</w:t>
      </w:r>
      <w:r w:rsidR="005F7EB5" w:rsidRPr="00ED1EB3">
        <w:rPr>
          <w:rFonts w:ascii="Apolonia" w:hAnsi="Apolonia" w:cstheme="minorHAnsi"/>
          <w:color w:val="000000" w:themeColor="text1"/>
          <w:sz w:val="24"/>
          <w:szCs w:val="24"/>
        </w:rPr>
        <w:t xml:space="preserve"> </w:t>
      </w:r>
      <w:proofErr w:type="gramStart"/>
      <w:r w:rsidR="005F7EB5" w:rsidRPr="00ED1EB3">
        <w:rPr>
          <w:rFonts w:ascii="Apolonia" w:hAnsi="Apolonia" w:cstheme="minorHAnsi"/>
          <w:color w:val="000000" w:themeColor="text1"/>
          <w:sz w:val="24"/>
          <w:szCs w:val="24"/>
        </w:rPr>
        <w:t>nie przekraczaniu</w:t>
      </w:r>
      <w:proofErr w:type="gramEnd"/>
      <w:r w:rsidR="005F7EB5" w:rsidRPr="00ED1EB3">
        <w:rPr>
          <w:rFonts w:ascii="Apolonia" w:hAnsi="Apolonia" w:cstheme="minorHAnsi"/>
          <w:color w:val="000000" w:themeColor="text1"/>
          <w:sz w:val="24"/>
          <w:szCs w:val="24"/>
        </w:rPr>
        <w:t xml:space="preserve"> 276</w:t>
      </w:r>
      <w:r w:rsidR="00182B3D" w:rsidRPr="00ED1EB3">
        <w:rPr>
          <w:rFonts w:ascii="Apolonia" w:hAnsi="Apolonia" w:cstheme="minorHAnsi"/>
          <w:color w:val="000000" w:themeColor="text1"/>
          <w:sz w:val="24"/>
          <w:szCs w:val="24"/>
        </w:rPr>
        <w:t xml:space="preserve"> </w:t>
      </w:r>
      <w:r w:rsidR="005F7EB5" w:rsidRPr="00ED1EB3">
        <w:rPr>
          <w:rFonts w:ascii="Apolonia" w:hAnsi="Apolonia" w:cstheme="minorHAnsi"/>
          <w:color w:val="000000" w:themeColor="text1"/>
          <w:sz w:val="24"/>
          <w:szCs w:val="24"/>
        </w:rPr>
        <w:t>g</w:t>
      </w:r>
      <w:r w:rsidR="00182B3D" w:rsidRPr="00ED1EB3">
        <w:rPr>
          <w:rFonts w:ascii="Apolonia" w:hAnsi="Apolonia" w:cstheme="minorHAnsi"/>
          <w:color w:val="000000" w:themeColor="text1"/>
          <w:sz w:val="24"/>
          <w:szCs w:val="24"/>
        </w:rPr>
        <w:t>odzin</w:t>
      </w:r>
      <w:r w:rsidR="005F7EB5" w:rsidRPr="00ED1EB3">
        <w:rPr>
          <w:rFonts w:ascii="Apolonia" w:hAnsi="Apolonia" w:cstheme="minorHAnsi"/>
          <w:color w:val="000000" w:themeColor="text1"/>
          <w:sz w:val="24"/>
          <w:szCs w:val="24"/>
        </w:rPr>
        <w:t xml:space="preserve"> obciążenia w miesiącu pracy</w:t>
      </w:r>
      <w:r w:rsidR="00844553" w:rsidRPr="00ED1EB3">
        <w:rPr>
          <w:rFonts w:ascii="Apolonia" w:hAnsi="Apolonia" w:cstheme="minorHAnsi"/>
          <w:color w:val="000000" w:themeColor="text1"/>
          <w:sz w:val="24"/>
          <w:szCs w:val="24"/>
        </w:rPr>
        <w:t>;</w:t>
      </w:r>
    </w:p>
    <w:p w14:paraId="267BA022" w14:textId="63DF5518" w:rsidR="00160B0C" w:rsidRPr="00ED1EB3" w:rsidRDefault="00160B0C" w:rsidP="00F827C8">
      <w:pPr>
        <w:numPr>
          <w:ilvl w:val="0"/>
          <w:numId w:val="4"/>
        </w:numPr>
        <w:tabs>
          <w:tab w:val="left" w:pos="3690"/>
        </w:tabs>
        <w:autoSpaceDE w:val="0"/>
        <w:autoSpaceDN w:val="0"/>
        <w:adjustRightInd w:val="0"/>
        <w:spacing w:after="0" w:line="240" w:lineRule="auto"/>
        <w:jc w:val="both"/>
        <w:rPr>
          <w:rFonts w:ascii="Apolonia" w:hAnsi="Apolonia" w:cstheme="minorHAnsi"/>
          <w:color w:val="000000" w:themeColor="text1"/>
          <w:sz w:val="24"/>
          <w:szCs w:val="24"/>
        </w:rPr>
      </w:pPr>
      <w:r w:rsidRPr="00ED1EB3">
        <w:rPr>
          <w:rFonts w:ascii="Apolonia" w:hAnsi="Apolonia" w:cstheme="minorHAnsi"/>
          <w:color w:val="000000" w:themeColor="text1"/>
          <w:sz w:val="24"/>
          <w:szCs w:val="24"/>
        </w:rPr>
        <w:t>Protokołem odbioru zajęć przez Zamawiającego</w:t>
      </w:r>
      <w:r w:rsidR="00844553" w:rsidRPr="00ED1EB3">
        <w:rPr>
          <w:rFonts w:ascii="Apolonia" w:hAnsi="Apolonia" w:cstheme="minorHAnsi"/>
          <w:color w:val="000000" w:themeColor="text1"/>
          <w:sz w:val="24"/>
          <w:szCs w:val="24"/>
        </w:rPr>
        <w:t>.</w:t>
      </w:r>
    </w:p>
    <w:p w14:paraId="34F3B6C5" w14:textId="77777777" w:rsidR="00182B3D" w:rsidRPr="00ED1EB3" w:rsidRDefault="00182B3D" w:rsidP="00182B3D">
      <w:pPr>
        <w:tabs>
          <w:tab w:val="left" w:pos="369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polonia" w:hAnsi="Apolonia" w:cstheme="minorHAnsi"/>
          <w:color w:val="000000" w:themeColor="text1"/>
          <w:sz w:val="24"/>
          <w:szCs w:val="24"/>
        </w:rPr>
      </w:pPr>
    </w:p>
    <w:p w14:paraId="3752F1FD" w14:textId="04B77218" w:rsidR="00182B3D" w:rsidRPr="00ED1EB3" w:rsidRDefault="00182B3D" w:rsidP="00182B3D">
      <w:pPr>
        <w:tabs>
          <w:tab w:val="left" w:pos="3690"/>
        </w:tabs>
        <w:autoSpaceDE w:val="0"/>
        <w:autoSpaceDN w:val="0"/>
        <w:adjustRightInd w:val="0"/>
        <w:spacing w:after="0" w:line="240" w:lineRule="auto"/>
        <w:jc w:val="both"/>
        <w:rPr>
          <w:rFonts w:ascii="Apolonia" w:hAnsi="Apolonia" w:cstheme="minorHAnsi"/>
          <w:color w:val="000000" w:themeColor="text1"/>
          <w:sz w:val="24"/>
          <w:szCs w:val="24"/>
        </w:rPr>
      </w:pPr>
      <w:r w:rsidRPr="00ED1EB3">
        <w:rPr>
          <w:rFonts w:ascii="Apolonia" w:hAnsi="Apolonia" w:cstheme="minorHAnsi"/>
          <w:color w:val="000000" w:themeColor="text1"/>
          <w:sz w:val="24"/>
          <w:szCs w:val="24"/>
        </w:rPr>
        <w:t xml:space="preserve">      </w:t>
      </w:r>
      <w:r w:rsidRPr="00ED1EB3">
        <w:rPr>
          <w:rFonts w:ascii="Apolonia" w:hAnsi="Apolonia" w:cstheme="minorHAnsi"/>
          <w:color w:val="000000" w:themeColor="text1"/>
          <w:sz w:val="24"/>
          <w:szCs w:val="24"/>
          <w:u w:val="single"/>
        </w:rPr>
        <w:t>Dla skryptu</w:t>
      </w:r>
      <w:r w:rsidRPr="00ED1EB3">
        <w:rPr>
          <w:rFonts w:ascii="Apolonia" w:hAnsi="Apolonia" w:cstheme="minorHAnsi"/>
          <w:color w:val="000000" w:themeColor="text1"/>
          <w:sz w:val="24"/>
          <w:szCs w:val="24"/>
        </w:rPr>
        <w:t>:</w:t>
      </w:r>
    </w:p>
    <w:p w14:paraId="0CA0C3FC" w14:textId="09D05AFB" w:rsidR="00182B3D" w:rsidRPr="00ED1EB3" w:rsidRDefault="00182B3D" w:rsidP="00F827C8">
      <w:pPr>
        <w:pStyle w:val="Akapitzlist"/>
        <w:numPr>
          <w:ilvl w:val="0"/>
          <w:numId w:val="10"/>
        </w:numPr>
        <w:tabs>
          <w:tab w:val="left" w:pos="3690"/>
        </w:tabs>
        <w:autoSpaceDE w:val="0"/>
        <w:autoSpaceDN w:val="0"/>
        <w:adjustRightInd w:val="0"/>
        <w:spacing w:after="0" w:line="240" w:lineRule="auto"/>
        <w:ind w:left="1428"/>
        <w:jc w:val="both"/>
        <w:rPr>
          <w:rFonts w:ascii="Apolonia" w:hAnsi="Apolonia" w:cstheme="minorHAnsi"/>
          <w:color w:val="000000" w:themeColor="text1"/>
          <w:sz w:val="24"/>
          <w:szCs w:val="24"/>
        </w:rPr>
      </w:pPr>
      <w:r w:rsidRPr="00ED1EB3">
        <w:rPr>
          <w:rFonts w:ascii="Apolonia" w:hAnsi="Apolonia" w:cstheme="minorHAnsi"/>
          <w:color w:val="000000" w:themeColor="text1"/>
          <w:sz w:val="24"/>
          <w:szCs w:val="24"/>
        </w:rPr>
        <w:t>skryptem w formie elektronicznej i drukowanej</w:t>
      </w:r>
      <w:r w:rsidR="00844553" w:rsidRPr="00ED1EB3">
        <w:rPr>
          <w:rFonts w:ascii="Apolonia" w:hAnsi="Apolonia" w:cstheme="minorHAnsi"/>
          <w:color w:val="000000" w:themeColor="text1"/>
          <w:sz w:val="24"/>
          <w:szCs w:val="24"/>
        </w:rPr>
        <w:t>;</w:t>
      </w:r>
    </w:p>
    <w:p w14:paraId="12868437" w14:textId="67933885" w:rsidR="00182B3D" w:rsidRPr="00ED1EB3" w:rsidRDefault="00182B3D" w:rsidP="00F827C8">
      <w:pPr>
        <w:pStyle w:val="Akapitzlist"/>
        <w:numPr>
          <w:ilvl w:val="0"/>
          <w:numId w:val="10"/>
        </w:numPr>
        <w:tabs>
          <w:tab w:val="left" w:pos="3690"/>
        </w:tabs>
        <w:autoSpaceDE w:val="0"/>
        <w:autoSpaceDN w:val="0"/>
        <w:adjustRightInd w:val="0"/>
        <w:spacing w:after="0" w:line="240" w:lineRule="auto"/>
        <w:ind w:left="1428"/>
        <w:jc w:val="both"/>
        <w:rPr>
          <w:rFonts w:ascii="Apolonia" w:hAnsi="Apolonia" w:cstheme="minorHAnsi"/>
          <w:color w:val="000000" w:themeColor="text1"/>
          <w:sz w:val="24"/>
          <w:szCs w:val="24"/>
        </w:rPr>
      </w:pPr>
      <w:r w:rsidRPr="00ED1EB3">
        <w:rPr>
          <w:rFonts w:ascii="Apolonia" w:hAnsi="Apolonia" w:cstheme="minorHAnsi"/>
          <w:color w:val="000000" w:themeColor="text1"/>
          <w:sz w:val="24"/>
          <w:szCs w:val="24"/>
        </w:rPr>
        <w:t>Protokółem odbioru</w:t>
      </w:r>
      <w:r w:rsidR="00844553" w:rsidRPr="00ED1EB3">
        <w:rPr>
          <w:rFonts w:ascii="Apolonia" w:hAnsi="Apolonia" w:cstheme="minorHAnsi"/>
          <w:color w:val="000000" w:themeColor="text1"/>
          <w:sz w:val="24"/>
          <w:szCs w:val="24"/>
        </w:rPr>
        <w:t xml:space="preserve"> skryptu przez Zamawiającego;</w:t>
      </w:r>
    </w:p>
    <w:p w14:paraId="33875460" w14:textId="2002AE54" w:rsidR="00182B3D" w:rsidRPr="00ED1EB3" w:rsidRDefault="00182B3D" w:rsidP="00F827C8">
      <w:pPr>
        <w:pStyle w:val="Akapitzlist"/>
        <w:numPr>
          <w:ilvl w:val="0"/>
          <w:numId w:val="10"/>
        </w:numPr>
        <w:tabs>
          <w:tab w:val="left" w:pos="3690"/>
        </w:tabs>
        <w:autoSpaceDE w:val="0"/>
        <w:autoSpaceDN w:val="0"/>
        <w:adjustRightInd w:val="0"/>
        <w:spacing w:after="0" w:line="240" w:lineRule="auto"/>
        <w:ind w:left="1428"/>
        <w:jc w:val="both"/>
        <w:rPr>
          <w:rFonts w:ascii="Apolonia" w:hAnsi="Apolonia" w:cstheme="minorHAnsi"/>
          <w:color w:val="000000" w:themeColor="text1"/>
          <w:sz w:val="24"/>
          <w:szCs w:val="24"/>
        </w:rPr>
      </w:pPr>
      <w:r w:rsidRPr="00ED1EB3">
        <w:rPr>
          <w:rFonts w:ascii="Apolonia" w:hAnsi="Apolonia" w:cstheme="minorHAnsi"/>
          <w:color w:val="000000" w:themeColor="text1"/>
          <w:sz w:val="24"/>
          <w:szCs w:val="24"/>
        </w:rPr>
        <w:t>Oświadczeniem o nieprzekraczaniu 276 godzin obciążenia w miesiącu pracy</w:t>
      </w:r>
      <w:r w:rsidR="00844553" w:rsidRPr="00ED1EB3">
        <w:rPr>
          <w:rFonts w:ascii="Apolonia" w:hAnsi="Apolonia" w:cstheme="minorHAnsi"/>
          <w:color w:val="000000" w:themeColor="text1"/>
          <w:sz w:val="24"/>
          <w:szCs w:val="24"/>
        </w:rPr>
        <w:t>.</w:t>
      </w:r>
    </w:p>
    <w:p w14:paraId="3C3C8E74" w14:textId="77777777" w:rsidR="00957F6F" w:rsidRPr="00ED1EB3" w:rsidRDefault="00957F6F" w:rsidP="00182B3D">
      <w:pPr>
        <w:autoSpaceDE w:val="0"/>
        <w:autoSpaceDN w:val="0"/>
        <w:adjustRightInd w:val="0"/>
        <w:ind w:left="708"/>
        <w:jc w:val="both"/>
        <w:rPr>
          <w:rFonts w:ascii="Apolonia" w:hAnsi="Apolonia" w:cstheme="minorHAnsi"/>
          <w:color w:val="000000" w:themeColor="text1"/>
          <w:sz w:val="24"/>
          <w:szCs w:val="24"/>
          <w:u w:val="single"/>
        </w:rPr>
      </w:pPr>
    </w:p>
    <w:p w14:paraId="63405F24" w14:textId="09C9C525" w:rsidR="00957F6F" w:rsidRPr="00ED1EB3" w:rsidRDefault="00844553" w:rsidP="00844553">
      <w:pPr>
        <w:autoSpaceDE w:val="0"/>
        <w:autoSpaceDN w:val="0"/>
        <w:adjustRightInd w:val="0"/>
        <w:jc w:val="both"/>
        <w:rPr>
          <w:rFonts w:ascii="Apolonia" w:hAnsi="Apolonia" w:cstheme="minorHAnsi"/>
          <w:color w:val="000000" w:themeColor="text1"/>
          <w:sz w:val="24"/>
          <w:szCs w:val="24"/>
        </w:rPr>
      </w:pPr>
      <w:r w:rsidRPr="00ED1EB3">
        <w:rPr>
          <w:rFonts w:ascii="Apolonia" w:hAnsi="Apolonia" w:cstheme="minorHAnsi"/>
          <w:color w:val="000000" w:themeColor="text1"/>
          <w:sz w:val="24"/>
          <w:szCs w:val="24"/>
        </w:rPr>
        <w:t xml:space="preserve">     </w:t>
      </w:r>
      <w:r w:rsidR="00957F6F" w:rsidRPr="00ED1EB3">
        <w:rPr>
          <w:rFonts w:ascii="Apolonia" w:hAnsi="Apolonia" w:cstheme="minorHAnsi"/>
          <w:color w:val="000000" w:themeColor="text1"/>
          <w:sz w:val="24"/>
          <w:szCs w:val="24"/>
          <w:u w:val="single"/>
        </w:rPr>
        <w:t>Dla szkoleń w trybie zdalnym</w:t>
      </w:r>
      <w:r w:rsidR="00957F6F" w:rsidRPr="00ED1EB3">
        <w:rPr>
          <w:rFonts w:ascii="Apolonia" w:hAnsi="Apolonia" w:cstheme="minorHAnsi"/>
          <w:color w:val="000000" w:themeColor="text1"/>
          <w:sz w:val="24"/>
          <w:szCs w:val="24"/>
        </w:rPr>
        <w:t>:</w:t>
      </w:r>
    </w:p>
    <w:p w14:paraId="0EBDCF98" w14:textId="0A19B0DF" w:rsidR="00957F6F" w:rsidRPr="00ED1EB3" w:rsidRDefault="00957F6F" w:rsidP="00F827C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polonia" w:hAnsi="Apolonia" w:cstheme="minorHAnsi"/>
          <w:color w:val="000000" w:themeColor="text1"/>
          <w:sz w:val="24"/>
          <w:szCs w:val="24"/>
        </w:rPr>
      </w:pPr>
      <w:r w:rsidRPr="00ED1EB3">
        <w:rPr>
          <w:rFonts w:ascii="Apolonia" w:hAnsi="Apolonia" w:cstheme="minorHAnsi"/>
          <w:color w:val="000000" w:themeColor="text1"/>
          <w:sz w:val="24"/>
          <w:szCs w:val="24"/>
        </w:rPr>
        <w:t xml:space="preserve">Elektronicznymi listami obecności Uczestników/Uczestniczek </w:t>
      </w:r>
      <w:r w:rsidR="00A912D9" w:rsidRPr="00ED1EB3">
        <w:rPr>
          <w:rFonts w:ascii="Apolonia" w:hAnsi="Apolonia" w:cstheme="minorHAnsi"/>
          <w:color w:val="000000" w:themeColor="text1"/>
          <w:sz w:val="24"/>
          <w:szCs w:val="24"/>
        </w:rPr>
        <w:t>zajęć</w:t>
      </w:r>
      <w:r w:rsidRPr="00ED1EB3">
        <w:rPr>
          <w:rFonts w:ascii="Apolonia" w:hAnsi="Apolonia" w:cstheme="minorHAnsi"/>
          <w:color w:val="000000" w:themeColor="text1"/>
          <w:sz w:val="24"/>
          <w:szCs w:val="24"/>
        </w:rPr>
        <w:t xml:space="preserve"> </w:t>
      </w:r>
      <w:r w:rsidR="00B232C1">
        <w:rPr>
          <w:rFonts w:ascii="Apolonia" w:hAnsi="Apolonia" w:cstheme="minorHAnsi"/>
          <w:color w:val="000000" w:themeColor="text1"/>
          <w:sz w:val="24"/>
          <w:szCs w:val="24"/>
        </w:rPr>
        <w:br/>
      </w:r>
      <w:r w:rsidRPr="00ED1EB3">
        <w:rPr>
          <w:rFonts w:ascii="Apolonia" w:hAnsi="Apolonia" w:cstheme="minorHAnsi"/>
          <w:color w:val="000000" w:themeColor="text1"/>
          <w:sz w:val="24"/>
          <w:szCs w:val="24"/>
        </w:rPr>
        <w:t xml:space="preserve">z każdego dnia </w:t>
      </w:r>
      <w:r w:rsidR="00A912D9" w:rsidRPr="00ED1EB3">
        <w:rPr>
          <w:rFonts w:ascii="Apolonia" w:hAnsi="Apolonia" w:cstheme="minorHAnsi"/>
          <w:color w:val="000000" w:themeColor="text1"/>
          <w:sz w:val="24"/>
          <w:szCs w:val="24"/>
        </w:rPr>
        <w:t>zajęć</w:t>
      </w:r>
      <w:r w:rsidRPr="00ED1EB3">
        <w:rPr>
          <w:rFonts w:ascii="Apolonia" w:hAnsi="Apolonia" w:cstheme="minorHAnsi"/>
          <w:color w:val="000000" w:themeColor="text1"/>
          <w:sz w:val="24"/>
          <w:szCs w:val="24"/>
        </w:rPr>
        <w:t xml:space="preserve"> lub innymi dokumentami elektronicznymi (np. </w:t>
      </w:r>
      <w:r w:rsidRPr="00ED1EB3">
        <w:rPr>
          <w:rFonts w:ascii="Apolonia" w:hAnsi="Apolonia" w:cstheme="minorHAnsi"/>
          <w:color w:val="000000" w:themeColor="text1"/>
          <w:sz w:val="24"/>
          <w:szCs w:val="24"/>
        </w:rPr>
        <w:lastRenderedPageBreak/>
        <w:t>rejestry logowań, raporty aktywności uczestników</w:t>
      </w:r>
      <w:r w:rsidR="00772030" w:rsidRPr="00ED1EB3">
        <w:rPr>
          <w:rFonts w:ascii="Apolonia" w:hAnsi="Apolonia" w:cstheme="minorHAnsi"/>
          <w:color w:val="000000" w:themeColor="text1"/>
          <w:sz w:val="24"/>
          <w:szCs w:val="24"/>
        </w:rPr>
        <w:t>,</w:t>
      </w:r>
      <w:r w:rsidRPr="00ED1EB3">
        <w:rPr>
          <w:rFonts w:ascii="Apolonia" w:hAnsi="Apolonia" w:cstheme="minorHAnsi"/>
          <w:color w:val="000000" w:themeColor="text1"/>
          <w:sz w:val="24"/>
          <w:szCs w:val="24"/>
        </w:rPr>
        <w:t xml:space="preserve"> ewentualnie zebranie od uczestników potwierdzeń przekazanych mailem, że uczestniczyli </w:t>
      </w:r>
      <w:r w:rsidR="00B232C1">
        <w:rPr>
          <w:rFonts w:ascii="Apolonia" w:hAnsi="Apolonia" w:cstheme="minorHAnsi"/>
          <w:color w:val="000000" w:themeColor="text1"/>
          <w:sz w:val="24"/>
          <w:szCs w:val="24"/>
        </w:rPr>
        <w:br/>
      </w:r>
      <w:r w:rsidRPr="00ED1EB3">
        <w:rPr>
          <w:rFonts w:ascii="Apolonia" w:hAnsi="Apolonia" w:cstheme="minorHAnsi"/>
          <w:color w:val="000000" w:themeColor="text1"/>
          <w:sz w:val="24"/>
          <w:szCs w:val="24"/>
        </w:rPr>
        <w:t xml:space="preserve">w </w:t>
      </w:r>
      <w:r w:rsidR="009215B1" w:rsidRPr="00ED1EB3">
        <w:rPr>
          <w:rFonts w:ascii="Apolonia" w:hAnsi="Apolonia" w:cstheme="minorHAnsi"/>
          <w:color w:val="000000" w:themeColor="text1"/>
          <w:sz w:val="24"/>
          <w:szCs w:val="24"/>
        </w:rPr>
        <w:t>zajęciach</w:t>
      </w:r>
      <w:r w:rsidR="00772030" w:rsidRPr="00ED1EB3">
        <w:rPr>
          <w:rFonts w:ascii="Apolonia" w:hAnsi="Apolonia" w:cstheme="minorHAnsi"/>
          <w:color w:val="000000" w:themeColor="text1"/>
          <w:sz w:val="24"/>
          <w:szCs w:val="24"/>
        </w:rPr>
        <w:t>, zrzuty ekranu w trakcie prowadzonych zajęć – min 1 zrzut na godzinę zajęć</w:t>
      </w:r>
      <w:r w:rsidRPr="00ED1EB3">
        <w:rPr>
          <w:rFonts w:ascii="Apolonia" w:hAnsi="Apolonia" w:cstheme="minorHAnsi"/>
          <w:color w:val="000000" w:themeColor="text1"/>
          <w:sz w:val="24"/>
          <w:szCs w:val="24"/>
        </w:rPr>
        <w:t xml:space="preserve">), które potwierdzą obecność Uczestników/Uczestniczek </w:t>
      </w:r>
      <w:r w:rsidR="00B232C1">
        <w:rPr>
          <w:rFonts w:ascii="Apolonia" w:hAnsi="Apolonia" w:cstheme="minorHAnsi"/>
          <w:color w:val="000000" w:themeColor="text1"/>
          <w:sz w:val="24"/>
          <w:szCs w:val="24"/>
        </w:rPr>
        <w:br/>
      </w:r>
      <w:r w:rsidRPr="00ED1EB3">
        <w:rPr>
          <w:rFonts w:ascii="Apolonia" w:hAnsi="Apolonia" w:cstheme="minorHAnsi"/>
          <w:color w:val="000000" w:themeColor="text1"/>
          <w:sz w:val="24"/>
          <w:szCs w:val="24"/>
        </w:rPr>
        <w:t>w każdym dniu szkoleniowym</w:t>
      </w:r>
      <w:r w:rsidR="00844553" w:rsidRPr="00ED1EB3">
        <w:rPr>
          <w:rFonts w:ascii="Apolonia" w:hAnsi="Apolonia" w:cstheme="minorHAnsi"/>
          <w:color w:val="000000" w:themeColor="text1"/>
          <w:sz w:val="24"/>
          <w:szCs w:val="24"/>
        </w:rPr>
        <w:t>;</w:t>
      </w:r>
    </w:p>
    <w:p w14:paraId="4257D4C1" w14:textId="628F0817" w:rsidR="00957F6F" w:rsidRPr="00ED1EB3" w:rsidRDefault="00957F6F" w:rsidP="00F827C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polonia" w:hAnsi="Apolonia" w:cstheme="minorHAnsi"/>
          <w:color w:val="000000" w:themeColor="text1"/>
          <w:sz w:val="24"/>
          <w:szCs w:val="24"/>
        </w:rPr>
      </w:pPr>
      <w:r w:rsidRPr="00ED1EB3">
        <w:rPr>
          <w:rFonts w:ascii="Apolonia" w:hAnsi="Apolonia" w:cstheme="minorHAnsi"/>
          <w:color w:val="000000" w:themeColor="text1"/>
          <w:sz w:val="24"/>
          <w:szCs w:val="24"/>
        </w:rPr>
        <w:t xml:space="preserve">Nagraniami video – fragmenty </w:t>
      </w:r>
      <w:r w:rsidR="00516B2F" w:rsidRPr="00ED1EB3">
        <w:rPr>
          <w:rFonts w:ascii="Apolonia" w:hAnsi="Apolonia" w:cstheme="minorHAnsi"/>
          <w:color w:val="000000" w:themeColor="text1"/>
          <w:sz w:val="24"/>
          <w:szCs w:val="24"/>
        </w:rPr>
        <w:t xml:space="preserve">zajęć </w:t>
      </w:r>
      <w:r w:rsidRPr="00ED1EB3">
        <w:rPr>
          <w:rFonts w:ascii="Apolonia" w:hAnsi="Apolonia" w:cstheme="minorHAnsi"/>
          <w:color w:val="000000" w:themeColor="text1"/>
          <w:sz w:val="24"/>
          <w:szCs w:val="24"/>
        </w:rPr>
        <w:t xml:space="preserve">(minimum 15 minut początku </w:t>
      </w:r>
      <w:r w:rsidR="00B232C1">
        <w:rPr>
          <w:rFonts w:ascii="Apolonia" w:hAnsi="Apolonia" w:cstheme="minorHAnsi"/>
          <w:color w:val="000000" w:themeColor="text1"/>
          <w:sz w:val="24"/>
          <w:szCs w:val="24"/>
        </w:rPr>
        <w:br/>
      </w:r>
      <w:r w:rsidRPr="00ED1EB3">
        <w:rPr>
          <w:rFonts w:ascii="Apolonia" w:hAnsi="Apolonia" w:cstheme="minorHAnsi"/>
          <w:color w:val="000000" w:themeColor="text1"/>
          <w:sz w:val="24"/>
          <w:szCs w:val="24"/>
        </w:rPr>
        <w:t>i 15 koń</w:t>
      </w:r>
      <w:r w:rsidR="007C30A8" w:rsidRPr="00ED1EB3">
        <w:rPr>
          <w:rFonts w:ascii="Apolonia" w:hAnsi="Apolonia" w:cstheme="minorHAnsi"/>
          <w:color w:val="000000" w:themeColor="text1"/>
          <w:sz w:val="24"/>
          <w:szCs w:val="24"/>
        </w:rPr>
        <w:t>ca każdej sesji)</w:t>
      </w:r>
      <w:r w:rsidRPr="00ED1EB3">
        <w:rPr>
          <w:rFonts w:ascii="Apolonia" w:hAnsi="Apolonia" w:cstheme="minorHAnsi"/>
          <w:color w:val="000000" w:themeColor="text1"/>
          <w:sz w:val="24"/>
          <w:szCs w:val="24"/>
        </w:rPr>
        <w:t xml:space="preserve"> realizowanego zdalnie muszą być rejestrowane/ nagrywan</w:t>
      </w:r>
      <w:r w:rsidR="007C30A8" w:rsidRPr="00ED1EB3">
        <w:rPr>
          <w:rFonts w:ascii="Apolonia" w:hAnsi="Apolonia" w:cstheme="minorHAnsi"/>
          <w:color w:val="000000" w:themeColor="text1"/>
          <w:sz w:val="24"/>
          <w:szCs w:val="24"/>
        </w:rPr>
        <w:t>e</w:t>
      </w:r>
      <w:r w:rsidRPr="00ED1EB3">
        <w:rPr>
          <w:rFonts w:ascii="Apolonia" w:hAnsi="Apolonia" w:cstheme="minorHAnsi"/>
          <w:color w:val="000000" w:themeColor="text1"/>
          <w:sz w:val="24"/>
          <w:szCs w:val="24"/>
        </w:rPr>
        <w:t xml:space="preserve"> na potrzeby m.in. monitoringu, kontroli lub audytu; nie ma obowiązku rejestrowania/nagrywania wizerunku uczestników (wideo), jednakże na nagraniu powinien być widoczny trener</w:t>
      </w:r>
      <w:r w:rsidR="00844553" w:rsidRPr="00ED1EB3">
        <w:rPr>
          <w:rFonts w:ascii="Apolonia" w:hAnsi="Apolonia" w:cstheme="minorHAnsi"/>
          <w:color w:val="000000" w:themeColor="text1"/>
          <w:sz w:val="24"/>
          <w:szCs w:val="24"/>
        </w:rPr>
        <w:t>;</w:t>
      </w:r>
    </w:p>
    <w:p w14:paraId="6B11E84B" w14:textId="5B60B080" w:rsidR="00B1070F" w:rsidRPr="00ED1EB3" w:rsidRDefault="00B1070F" w:rsidP="00F827C8">
      <w:pPr>
        <w:numPr>
          <w:ilvl w:val="0"/>
          <w:numId w:val="5"/>
        </w:numPr>
        <w:tabs>
          <w:tab w:val="left" w:pos="3690"/>
        </w:tabs>
        <w:autoSpaceDE w:val="0"/>
        <w:autoSpaceDN w:val="0"/>
        <w:adjustRightInd w:val="0"/>
        <w:spacing w:after="0" w:line="240" w:lineRule="auto"/>
        <w:jc w:val="both"/>
        <w:rPr>
          <w:rFonts w:ascii="Apolonia" w:hAnsi="Apolonia" w:cstheme="minorHAnsi"/>
          <w:color w:val="000000" w:themeColor="text1"/>
          <w:sz w:val="24"/>
          <w:szCs w:val="24"/>
        </w:rPr>
      </w:pPr>
      <w:r w:rsidRPr="00ED1EB3">
        <w:rPr>
          <w:rFonts w:ascii="Apolonia" w:hAnsi="Apolonia" w:cstheme="minorHAnsi"/>
          <w:color w:val="000000" w:themeColor="text1"/>
          <w:sz w:val="24"/>
          <w:szCs w:val="24"/>
        </w:rPr>
        <w:t>Kartą czasu pracy</w:t>
      </w:r>
      <w:r w:rsidR="00844553" w:rsidRPr="00ED1EB3">
        <w:rPr>
          <w:rFonts w:ascii="Apolonia" w:hAnsi="Apolonia" w:cstheme="minorHAnsi"/>
          <w:color w:val="000000" w:themeColor="text1"/>
          <w:sz w:val="24"/>
          <w:szCs w:val="24"/>
        </w:rPr>
        <w:t>;</w:t>
      </w:r>
    </w:p>
    <w:p w14:paraId="290971E5" w14:textId="27600886" w:rsidR="00B1070F" w:rsidRPr="00ED1EB3" w:rsidRDefault="00B1070F" w:rsidP="00F827C8">
      <w:pPr>
        <w:numPr>
          <w:ilvl w:val="0"/>
          <w:numId w:val="5"/>
        </w:numPr>
        <w:tabs>
          <w:tab w:val="left" w:pos="3690"/>
        </w:tabs>
        <w:autoSpaceDE w:val="0"/>
        <w:autoSpaceDN w:val="0"/>
        <w:adjustRightInd w:val="0"/>
        <w:spacing w:after="0" w:line="240" w:lineRule="auto"/>
        <w:jc w:val="both"/>
        <w:rPr>
          <w:rFonts w:ascii="Apolonia" w:hAnsi="Apolonia" w:cstheme="minorHAnsi"/>
          <w:color w:val="000000" w:themeColor="text1"/>
          <w:sz w:val="24"/>
          <w:szCs w:val="24"/>
        </w:rPr>
      </w:pPr>
      <w:r w:rsidRPr="00ED1EB3">
        <w:rPr>
          <w:rFonts w:ascii="Apolonia" w:hAnsi="Apolonia" w:cstheme="minorHAnsi"/>
          <w:color w:val="000000" w:themeColor="text1"/>
          <w:sz w:val="24"/>
          <w:szCs w:val="24"/>
        </w:rPr>
        <w:t xml:space="preserve">Oświadczeniem </w:t>
      </w:r>
      <w:proofErr w:type="gramStart"/>
      <w:r w:rsidRPr="00ED1EB3">
        <w:rPr>
          <w:rFonts w:ascii="Apolonia" w:hAnsi="Apolonia" w:cstheme="minorHAnsi"/>
          <w:color w:val="000000" w:themeColor="text1"/>
          <w:sz w:val="24"/>
          <w:szCs w:val="24"/>
        </w:rPr>
        <w:t>o  nie</w:t>
      </w:r>
      <w:proofErr w:type="gramEnd"/>
      <w:r w:rsidRPr="00ED1EB3">
        <w:rPr>
          <w:rFonts w:ascii="Apolonia" w:hAnsi="Apolonia" w:cstheme="minorHAnsi"/>
          <w:color w:val="000000" w:themeColor="text1"/>
          <w:sz w:val="24"/>
          <w:szCs w:val="24"/>
        </w:rPr>
        <w:t xml:space="preserve"> przekraczaniu 276</w:t>
      </w:r>
      <w:r w:rsidR="00844553" w:rsidRPr="00ED1EB3">
        <w:rPr>
          <w:rFonts w:ascii="Apolonia" w:hAnsi="Apolonia" w:cstheme="minorHAnsi"/>
          <w:color w:val="000000" w:themeColor="text1"/>
          <w:sz w:val="24"/>
          <w:szCs w:val="24"/>
        </w:rPr>
        <w:t xml:space="preserve"> godzin</w:t>
      </w:r>
      <w:r w:rsidRPr="00ED1EB3">
        <w:rPr>
          <w:rFonts w:ascii="Apolonia" w:hAnsi="Apolonia" w:cstheme="minorHAnsi"/>
          <w:color w:val="000000" w:themeColor="text1"/>
          <w:sz w:val="24"/>
          <w:szCs w:val="24"/>
        </w:rPr>
        <w:t xml:space="preserve"> obciążenia w miesiącu pracy</w:t>
      </w:r>
      <w:r w:rsidR="00844553" w:rsidRPr="00ED1EB3">
        <w:rPr>
          <w:rFonts w:ascii="Apolonia" w:hAnsi="Apolonia" w:cstheme="minorHAnsi"/>
          <w:color w:val="000000" w:themeColor="text1"/>
          <w:sz w:val="24"/>
          <w:szCs w:val="24"/>
        </w:rPr>
        <w:t>;</w:t>
      </w:r>
    </w:p>
    <w:p w14:paraId="4670645C" w14:textId="2A33D758" w:rsidR="00160B0C" w:rsidRPr="00ED1EB3" w:rsidRDefault="00160B0C" w:rsidP="00F827C8">
      <w:pPr>
        <w:numPr>
          <w:ilvl w:val="0"/>
          <w:numId w:val="5"/>
        </w:numPr>
        <w:tabs>
          <w:tab w:val="left" w:pos="3690"/>
        </w:tabs>
        <w:autoSpaceDE w:val="0"/>
        <w:autoSpaceDN w:val="0"/>
        <w:adjustRightInd w:val="0"/>
        <w:spacing w:after="0" w:line="240" w:lineRule="auto"/>
        <w:jc w:val="both"/>
        <w:rPr>
          <w:rFonts w:ascii="Apolonia" w:hAnsi="Apolonia" w:cstheme="minorHAnsi"/>
          <w:color w:val="000000" w:themeColor="text1"/>
          <w:sz w:val="24"/>
          <w:szCs w:val="24"/>
        </w:rPr>
      </w:pPr>
      <w:r w:rsidRPr="00ED1EB3">
        <w:rPr>
          <w:rFonts w:ascii="Apolonia" w:hAnsi="Apolonia" w:cstheme="minorHAnsi"/>
          <w:color w:val="000000" w:themeColor="text1"/>
          <w:sz w:val="24"/>
          <w:szCs w:val="24"/>
        </w:rPr>
        <w:t>Protokołem odbioru zajęć przez Zamawiającego</w:t>
      </w:r>
      <w:r w:rsidR="00844553" w:rsidRPr="00ED1EB3">
        <w:rPr>
          <w:rFonts w:ascii="Apolonia" w:hAnsi="Apolonia" w:cstheme="minorHAnsi"/>
          <w:color w:val="000000" w:themeColor="text1"/>
          <w:sz w:val="24"/>
          <w:szCs w:val="24"/>
        </w:rPr>
        <w:t>.</w:t>
      </w:r>
    </w:p>
    <w:p w14:paraId="17A9EC8D" w14:textId="77777777" w:rsidR="00857FB9" w:rsidRPr="00ED1EB3" w:rsidRDefault="00857FB9" w:rsidP="008D7689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polonia" w:hAnsi="Apolonia" w:cstheme="minorHAnsi"/>
          <w:color w:val="000000" w:themeColor="text1"/>
          <w:sz w:val="24"/>
          <w:szCs w:val="24"/>
        </w:rPr>
      </w:pPr>
    </w:p>
    <w:bookmarkEnd w:id="2"/>
    <w:p w14:paraId="53D9760D" w14:textId="0F7B3117" w:rsidR="00BC5439" w:rsidRPr="00ED1EB3" w:rsidRDefault="00BC5439" w:rsidP="00F827C8">
      <w:pPr>
        <w:numPr>
          <w:ilvl w:val="0"/>
          <w:numId w:val="9"/>
        </w:numPr>
        <w:tabs>
          <w:tab w:val="left" w:pos="525"/>
        </w:tabs>
        <w:spacing w:after="0" w:line="240" w:lineRule="auto"/>
        <w:ind w:right="161"/>
        <w:jc w:val="both"/>
        <w:rPr>
          <w:rFonts w:ascii="Apolonia" w:eastAsia="Times New Roman" w:hAnsi="Apolonia" w:cs="Times New Roman"/>
          <w:b/>
          <w:bCs/>
          <w:color w:val="000000" w:themeColor="text1"/>
          <w:spacing w:val="-1"/>
          <w:sz w:val="24"/>
          <w:szCs w:val="24"/>
          <w:lang w:eastAsia="pl-PL"/>
        </w:rPr>
      </w:pPr>
      <w:r w:rsidRPr="00ED1EB3">
        <w:rPr>
          <w:rFonts w:ascii="Apolonia" w:eastAsia="Times New Roman" w:hAnsi="Apolonia" w:cs="Times New Roman"/>
          <w:b/>
          <w:bCs/>
          <w:color w:val="000000" w:themeColor="text1"/>
          <w:spacing w:val="-1"/>
          <w:sz w:val="24"/>
          <w:szCs w:val="24"/>
          <w:lang w:eastAsia="pl-PL"/>
        </w:rPr>
        <w:t xml:space="preserve">Przewidziana stawka podatku Vat </w:t>
      </w:r>
      <w:r w:rsidR="00082A44" w:rsidRPr="00ED1EB3">
        <w:rPr>
          <w:rFonts w:ascii="Apolonia" w:eastAsia="Times New Roman" w:hAnsi="Apolonia" w:cs="Times New Roman"/>
          <w:b/>
          <w:bCs/>
          <w:color w:val="000000" w:themeColor="text1"/>
          <w:spacing w:val="-1"/>
          <w:sz w:val="24"/>
          <w:szCs w:val="24"/>
          <w:lang w:eastAsia="pl-PL"/>
        </w:rPr>
        <w:t>(</w:t>
      </w:r>
      <w:r w:rsidRPr="00ED1EB3">
        <w:rPr>
          <w:rFonts w:ascii="Apolonia" w:eastAsia="Times New Roman" w:hAnsi="Apolonia" w:cs="Times New Roman"/>
          <w:b/>
          <w:bCs/>
          <w:color w:val="000000" w:themeColor="text1"/>
          <w:spacing w:val="-1"/>
          <w:sz w:val="24"/>
          <w:szCs w:val="24"/>
          <w:lang w:eastAsia="pl-PL"/>
        </w:rPr>
        <w:t>0</w:t>
      </w:r>
      <w:proofErr w:type="gramStart"/>
      <w:r w:rsidRPr="00ED1EB3">
        <w:rPr>
          <w:rFonts w:ascii="Apolonia" w:eastAsia="Times New Roman" w:hAnsi="Apolonia" w:cs="Times New Roman"/>
          <w:b/>
          <w:bCs/>
          <w:color w:val="000000" w:themeColor="text1"/>
          <w:spacing w:val="-1"/>
          <w:sz w:val="24"/>
          <w:szCs w:val="24"/>
          <w:lang w:eastAsia="pl-PL"/>
        </w:rPr>
        <w:t>%,  8</w:t>
      </w:r>
      <w:proofErr w:type="gramEnd"/>
      <w:r w:rsidRPr="00ED1EB3">
        <w:rPr>
          <w:rFonts w:ascii="Apolonia" w:eastAsia="Times New Roman" w:hAnsi="Apolonia" w:cs="Times New Roman"/>
          <w:b/>
          <w:bCs/>
          <w:color w:val="000000" w:themeColor="text1"/>
          <w:spacing w:val="-1"/>
          <w:sz w:val="24"/>
          <w:szCs w:val="24"/>
          <w:lang w:eastAsia="pl-PL"/>
        </w:rPr>
        <w:t>%, 23%, bądź zwolnienie</w:t>
      </w:r>
      <w:r w:rsidR="00082A44" w:rsidRPr="00ED1EB3">
        <w:rPr>
          <w:rFonts w:ascii="Apolonia" w:eastAsia="Times New Roman" w:hAnsi="Apolonia" w:cs="Times New Roman"/>
          <w:b/>
          <w:bCs/>
          <w:color w:val="000000" w:themeColor="text1"/>
          <w:spacing w:val="-1"/>
          <w:sz w:val="24"/>
          <w:szCs w:val="24"/>
          <w:lang w:eastAsia="pl-PL"/>
        </w:rPr>
        <w:t>)</w:t>
      </w:r>
      <w:r w:rsidRPr="00ED1EB3">
        <w:rPr>
          <w:rFonts w:ascii="Apolonia" w:eastAsia="Times New Roman" w:hAnsi="Apolonia" w:cs="Times New Roman"/>
          <w:b/>
          <w:bCs/>
          <w:color w:val="000000" w:themeColor="text1"/>
          <w:spacing w:val="-1"/>
          <w:sz w:val="24"/>
          <w:szCs w:val="24"/>
          <w:lang w:eastAsia="pl-PL"/>
        </w:rPr>
        <w:t xml:space="preserve">. </w:t>
      </w:r>
    </w:p>
    <w:p w14:paraId="04170471" w14:textId="77777777" w:rsidR="002B11BD" w:rsidRPr="00ED1EB3" w:rsidRDefault="002B11BD" w:rsidP="002B11BD">
      <w:pPr>
        <w:tabs>
          <w:tab w:val="left" w:pos="525"/>
        </w:tabs>
        <w:spacing w:after="0" w:line="240" w:lineRule="auto"/>
        <w:ind w:left="644" w:right="161"/>
        <w:jc w:val="both"/>
        <w:rPr>
          <w:rFonts w:ascii="Apolonia" w:eastAsia="Times New Roman" w:hAnsi="Apolonia" w:cs="Times New Roman"/>
          <w:b/>
          <w:bCs/>
          <w:color w:val="000000" w:themeColor="text1"/>
          <w:spacing w:val="-1"/>
          <w:sz w:val="24"/>
          <w:szCs w:val="24"/>
          <w:lang w:eastAsia="pl-PL"/>
        </w:rPr>
      </w:pPr>
    </w:p>
    <w:p w14:paraId="0C54DA64" w14:textId="77777777" w:rsidR="002B11BD" w:rsidRPr="00ED1EB3" w:rsidRDefault="002B11BD" w:rsidP="002B11BD">
      <w:pPr>
        <w:jc w:val="both"/>
        <w:rPr>
          <w:rFonts w:ascii="Apolonia" w:eastAsia="Times New Roman" w:hAnsi="Apolonia" w:cs="Times New Roman"/>
          <w:iCs/>
          <w:color w:val="000000" w:themeColor="text1"/>
          <w:sz w:val="24"/>
          <w:szCs w:val="24"/>
          <w:lang w:eastAsia="pl-PL"/>
        </w:rPr>
      </w:pPr>
      <w:r w:rsidRPr="00ED1EB3">
        <w:rPr>
          <w:rFonts w:ascii="Apolonia" w:eastAsia="Times New Roman" w:hAnsi="Apolonia" w:cs="Times New Roman"/>
          <w:iCs/>
          <w:color w:val="000000" w:themeColor="text1"/>
          <w:sz w:val="24"/>
          <w:szCs w:val="24"/>
          <w:lang w:eastAsia="pl-PL"/>
        </w:rPr>
        <w:t>Przedmiotem zamówienia są:</w:t>
      </w:r>
    </w:p>
    <w:p w14:paraId="2E4AE7A6" w14:textId="0E72BB7B" w:rsidR="002B11BD" w:rsidRPr="00ED1EB3" w:rsidRDefault="002B11BD" w:rsidP="002B11BD">
      <w:pPr>
        <w:jc w:val="both"/>
        <w:rPr>
          <w:rFonts w:ascii="Apolonia" w:eastAsia="Times New Roman" w:hAnsi="Apolonia" w:cs="Times New Roman"/>
          <w:iCs/>
          <w:color w:val="000000" w:themeColor="text1"/>
          <w:sz w:val="24"/>
          <w:szCs w:val="24"/>
          <w:lang w:eastAsia="pl-PL"/>
        </w:rPr>
      </w:pPr>
      <w:r w:rsidRPr="00ED1EB3">
        <w:rPr>
          <w:rFonts w:ascii="Apolonia" w:eastAsia="Times New Roman" w:hAnsi="Apolonia" w:cs="Times New Roman"/>
          <w:iCs/>
          <w:color w:val="000000" w:themeColor="text1"/>
          <w:sz w:val="24"/>
          <w:szCs w:val="24"/>
          <w:lang w:eastAsia="pl-PL"/>
        </w:rPr>
        <w:t>1)</w:t>
      </w:r>
      <w:r w:rsidRPr="00ED1EB3">
        <w:rPr>
          <w:rFonts w:ascii="Apolonia" w:eastAsia="Times New Roman" w:hAnsi="Apolonia" w:cs="Times New Roman"/>
          <w:iCs/>
          <w:color w:val="000000" w:themeColor="text1"/>
          <w:sz w:val="24"/>
          <w:szCs w:val="24"/>
          <w:lang w:eastAsia="pl-PL"/>
        </w:rPr>
        <w:tab/>
        <w:t xml:space="preserve">Usługa dydaktyczna (przeprowadzenie zajęć) która jest zwolniona z podatku zgodnie z art. 43, ust.1, pkt 29, lit. c) ustawy o podatku od towarów i usług  </w:t>
      </w:r>
      <w:r w:rsidR="00B232C1">
        <w:rPr>
          <w:rFonts w:ascii="Apolonia" w:eastAsia="Times New Roman" w:hAnsi="Apolonia" w:cs="Times New Roman"/>
          <w:iCs/>
          <w:color w:val="000000" w:themeColor="text1"/>
          <w:sz w:val="24"/>
          <w:szCs w:val="24"/>
          <w:lang w:eastAsia="pl-PL"/>
        </w:rPr>
        <w:br/>
      </w:r>
      <w:r w:rsidRPr="00ED1EB3">
        <w:rPr>
          <w:rFonts w:ascii="Apolonia" w:eastAsia="Times New Roman" w:hAnsi="Apolonia" w:cs="Times New Roman"/>
          <w:iCs/>
          <w:color w:val="000000" w:themeColor="text1"/>
          <w:sz w:val="24"/>
          <w:szCs w:val="24"/>
          <w:lang w:eastAsia="pl-PL"/>
        </w:rPr>
        <w:t>(Dz. U. z 2018 r. poz. 2174). Przedmiot zamówienia jest finansowany w całości ze środków publicznych. W związku z powyższym Zamawiający wymaga, aby Wykonawca skalkulował cenę bez podatku od towarów i usług.</w:t>
      </w:r>
    </w:p>
    <w:p w14:paraId="6AFB2C08" w14:textId="0AA5A36D" w:rsidR="000775A4" w:rsidRPr="00ED1EB3" w:rsidRDefault="002B11BD" w:rsidP="002B11BD">
      <w:pPr>
        <w:jc w:val="both"/>
        <w:rPr>
          <w:rFonts w:ascii="Apolonia" w:hAnsi="Apolonia"/>
          <w:color w:val="000000" w:themeColor="text1"/>
          <w:sz w:val="24"/>
          <w:szCs w:val="24"/>
        </w:rPr>
      </w:pPr>
      <w:r w:rsidRPr="00ED1EB3">
        <w:rPr>
          <w:rFonts w:ascii="Apolonia" w:eastAsia="Times New Roman" w:hAnsi="Apolonia" w:cs="Times New Roman"/>
          <w:iCs/>
          <w:color w:val="000000" w:themeColor="text1"/>
          <w:sz w:val="24"/>
          <w:szCs w:val="24"/>
          <w:lang w:eastAsia="pl-PL"/>
        </w:rPr>
        <w:t>2)</w:t>
      </w:r>
      <w:r w:rsidRPr="00ED1EB3">
        <w:rPr>
          <w:rFonts w:ascii="Apolonia" w:eastAsia="Times New Roman" w:hAnsi="Apolonia" w:cs="Times New Roman"/>
          <w:iCs/>
          <w:color w:val="000000" w:themeColor="text1"/>
          <w:sz w:val="24"/>
          <w:szCs w:val="24"/>
          <w:lang w:eastAsia="pl-PL"/>
        </w:rPr>
        <w:tab/>
        <w:t>Opracowanie materiałów dydaktycznych do zajęć (skrypty) objęte 8% podatkiem VAT.</w:t>
      </w:r>
    </w:p>
    <w:p w14:paraId="40D52585" w14:textId="77777777" w:rsidR="000775A4" w:rsidRPr="00ED1EB3" w:rsidRDefault="000775A4" w:rsidP="008D7689">
      <w:pPr>
        <w:jc w:val="both"/>
        <w:rPr>
          <w:rFonts w:ascii="Apolonia" w:hAnsi="Apolonia"/>
          <w:color w:val="000000" w:themeColor="text1"/>
          <w:sz w:val="24"/>
          <w:szCs w:val="24"/>
        </w:rPr>
      </w:pPr>
      <w:r w:rsidRPr="00ED1EB3">
        <w:rPr>
          <w:rFonts w:ascii="Apolonia" w:hAnsi="Apolonia"/>
          <w:color w:val="000000" w:themeColor="text1"/>
          <w:sz w:val="24"/>
          <w:szCs w:val="24"/>
        </w:rPr>
        <w:br w:type="page"/>
      </w:r>
    </w:p>
    <w:p w14:paraId="7535CBD5" w14:textId="4A8C58A9" w:rsidR="007D6B00" w:rsidRPr="00ED1EB3" w:rsidRDefault="007D6B00" w:rsidP="00FC6A26">
      <w:pPr>
        <w:tabs>
          <w:tab w:val="left" w:pos="1701"/>
        </w:tabs>
        <w:spacing w:after="200" w:line="276" w:lineRule="auto"/>
        <w:jc w:val="right"/>
        <w:rPr>
          <w:rFonts w:ascii="Apolonia" w:eastAsia="Calibri" w:hAnsi="Apolonia" w:cs="Times New Roman"/>
          <w:b/>
          <w:color w:val="000000" w:themeColor="text1"/>
          <w:sz w:val="24"/>
          <w:szCs w:val="24"/>
        </w:rPr>
      </w:pPr>
      <w:r w:rsidRPr="00ED1EB3">
        <w:rPr>
          <w:rFonts w:ascii="Apolonia" w:eastAsia="Calibri" w:hAnsi="Apolonia" w:cs="Times New Roman"/>
          <w:b/>
          <w:i/>
          <w:color w:val="000000" w:themeColor="text1"/>
          <w:sz w:val="24"/>
          <w:szCs w:val="24"/>
        </w:rPr>
        <w:lastRenderedPageBreak/>
        <w:t>Załącznik nr 1</w:t>
      </w:r>
      <w:bookmarkStart w:id="3" w:name="_Hlk534958726"/>
    </w:p>
    <w:p w14:paraId="7B5EF9B0" w14:textId="343B51F4" w:rsidR="007D6B00" w:rsidRPr="00ED1EB3" w:rsidRDefault="007D6B00" w:rsidP="00E54CD0">
      <w:pPr>
        <w:rPr>
          <w:rFonts w:ascii="Apolonia" w:eastAsia="Calibri" w:hAnsi="Apolonia" w:cs="Times New Roman"/>
          <w:b/>
          <w:color w:val="000000" w:themeColor="text1"/>
          <w:sz w:val="24"/>
          <w:szCs w:val="24"/>
        </w:rPr>
      </w:pPr>
      <w:r w:rsidRPr="00ED1EB3">
        <w:rPr>
          <w:rFonts w:ascii="Apolonia" w:eastAsia="Calibri" w:hAnsi="Apolonia" w:cs="Times New Roman"/>
          <w:b/>
          <w:color w:val="000000" w:themeColor="text1"/>
          <w:sz w:val="24"/>
          <w:szCs w:val="24"/>
          <w:u w:val="single"/>
        </w:rPr>
        <w:t>SZCZEGÓŁOWE WYMAGANIA ZAMÓWIENIA</w:t>
      </w:r>
    </w:p>
    <w:bookmarkEnd w:id="3"/>
    <w:p w14:paraId="12853DB9" w14:textId="3D6D880F" w:rsidR="007D6B00" w:rsidRPr="00ED1EB3" w:rsidRDefault="007D6B00" w:rsidP="007D6B00">
      <w:pPr>
        <w:tabs>
          <w:tab w:val="left" w:pos="1701"/>
        </w:tabs>
        <w:spacing w:after="200" w:line="276" w:lineRule="auto"/>
        <w:jc w:val="both"/>
        <w:rPr>
          <w:rFonts w:ascii="Apolonia" w:eastAsia="Calibri" w:hAnsi="Apolonia" w:cs="Times New Roman"/>
          <w:b/>
          <w:color w:val="000000" w:themeColor="text1"/>
          <w:sz w:val="24"/>
          <w:szCs w:val="24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6768"/>
      </w:tblGrid>
      <w:tr w:rsidR="00ED1EB3" w:rsidRPr="00ED1EB3" w14:paraId="4EC0A348" w14:textId="77777777" w:rsidTr="00A534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D9CCE" w14:textId="77777777" w:rsidR="007D6B00" w:rsidRPr="00ED1EB3" w:rsidRDefault="007D6B00">
            <w:pPr>
              <w:spacing w:after="200" w:line="276" w:lineRule="auto"/>
              <w:jc w:val="center"/>
              <w:rPr>
                <w:rFonts w:ascii="Apolonia" w:eastAsia="Calibri" w:hAnsi="Apolonia" w:cs="Times New Roman"/>
                <w:b/>
                <w:color w:val="000000" w:themeColor="text1"/>
                <w:sz w:val="24"/>
                <w:szCs w:val="24"/>
              </w:rPr>
            </w:pPr>
            <w:r w:rsidRPr="00ED1EB3">
              <w:rPr>
                <w:rFonts w:ascii="Apolonia" w:eastAsia="Calibri" w:hAnsi="Apolonia" w:cs="Times New Roman"/>
                <w:b/>
                <w:color w:val="000000" w:themeColor="text1"/>
                <w:sz w:val="24"/>
                <w:szCs w:val="24"/>
              </w:rPr>
              <w:t>Nr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53FF5" w14:textId="446139D8" w:rsidR="007D6B00" w:rsidRPr="00ED1EB3" w:rsidRDefault="007D6B00" w:rsidP="001B7FAB">
            <w:pPr>
              <w:spacing w:after="200" w:line="276" w:lineRule="auto"/>
              <w:rPr>
                <w:rFonts w:ascii="Apolonia" w:eastAsia="Calibri" w:hAnsi="Apolonia" w:cs="Times New Roman"/>
                <w:b/>
                <w:color w:val="000000" w:themeColor="text1"/>
                <w:sz w:val="24"/>
                <w:szCs w:val="24"/>
              </w:rPr>
            </w:pPr>
            <w:r w:rsidRPr="00ED1EB3">
              <w:rPr>
                <w:rFonts w:ascii="Apolonia" w:eastAsia="Calibri" w:hAnsi="Apolonia" w:cs="Times New Roman"/>
                <w:b/>
                <w:color w:val="000000" w:themeColor="text1"/>
                <w:sz w:val="24"/>
                <w:szCs w:val="24"/>
              </w:rPr>
              <w:t xml:space="preserve"> liczba godzin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391E4" w14:textId="1AC574A5" w:rsidR="007D6B00" w:rsidRPr="00ED1EB3" w:rsidRDefault="007D6B00">
            <w:pPr>
              <w:spacing w:after="200" w:line="276" w:lineRule="auto"/>
              <w:jc w:val="center"/>
              <w:rPr>
                <w:rFonts w:ascii="Apolonia" w:eastAsia="Calibri" w:hAnsi="Apolonia" w:cs="Times New Roman"/>
                <w:b/>
                <w:color w:val="000000" w:themeColor="text1"/>
                <w:sz w:val="24"/>
                <w:szCs w:val="24"/>
              </w:rPr>
            </w:pPr>
            <w:r w:rsidRPr="00ED1EB3">
              <w:rPr>
                <w:rFonts w:ascii="Apolonia" w:eastAsia="Calibri" w:hAnsi="Apolonia" w:cs="Times New Roman"/>
                <w:b/>
                <w:color w:val="000000" w:themeColor="text1"/>
                <w:sz w:val="24"/>
                <w:szCs w:val="24"/>
              </w:rPr>
              <w:t xml:space="preserve">Minimalny zakres merytoryczny </w:t>
            </w:r>
            <w:r w:rsidR="00A02500" w:rsidRPr="00ED1EB3">
              <w:rPr>
                <w:rFonts w:ascii="Apolonia" w:eastAsia="Calibri" w:hAnsi="Apolonia" w:cs="Times New Roman"/>
                <w:b/>
                <w:color w:val="000000" w:themeColor="text1"/>
                <w:sz w:val="24"/>
                <w:szCs w:val="24"/>
              </w:rPr>
              <w:t>zajęć</w:t>
            </w:r>
          </w:p>
        </w:tc>
      </w:tr>
      <w:tr w:rsidR="00ED1EB3" w:rsidRPr="00ED1EB3" w14:paraId="7F5C96EE" w14:textId="77777777" w:rsidTr="00A534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4D79F" w14:textId="77777777" w:rsidR="007D6B00" w:rsidRPr="00ED1EB3" w:rsidRDefault="007D6B00">
            <w:pPr>
              <w:spacing w:after="200" w:line="276" w:lineRule="auto"/>
              <w:jc w:val="center"/>
              <w:rPr>
                <w:rFonts w:ascii="Apolonia" w:eastAsia="Calibri" w:hAnsi="Apolonia" w:cs="Times New Roman"/>
                <w:color w:val="000000" w:themeColor="text1"/>
                <w:sz w:val="24"/>
                <w:szCs w:val="24"/>
              </w:rPr>
            </w:pPr>
            <w:r w:rsidRPr="00ED1EB3">
              <w:rPr>
                <w:rFonts w:ascii="Apolonia" w:eastAsia="Calibri" w:hAnsi="Apolonia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0E021" w14:textId="5AB38E9C" w:rsidR="007D6B00" w:rsidRPr="00ED1EB3" w:rsidRDefault="00B23CBD" w:rsidP="00646663">
            <w:pPr>
              <w:spacing w:after="200" w:line="276" w:lineRule="auto"/>
              <w:jc w:val="center"/>
              <w:rPr>
                <w:rFonts w:ascii="Apolonia" w:eastAsia="Calibri" w:hAnsi="Apolonia" w:cs="Times New Roman"/>
                <w:color w:val="000000" w:themeColor="text1"/>
                <w:sz w:val="24"/>
                <w:szCs w:val="24"/>
              </w:rPr>
            </w:pPr>
            <w:r w:rsidRPr="00ED1EB3">
              <w:rPr>
                <w:rFonts w:ascii="Apolonia" w:eastAsia="Calibri" w:hAnsi="Apolonia" w:cs="Times New Roman"/>
                <w:color w:val="000000" w:themeColor="text1"/>
                <w:sz w:val="24"/>
                <w:szCs w:val="24"/>
              </w:rPr>
              <w:t>20</w:t>
            </w:r>
            <w:r w:rsidR="00134415" w:rsidRPr="00ED1EB3">
              <w:rPr>
                <w:rFonts w:ascii="Apolonia" w:eastAsia="Calibri" w:hAnsi="Apolonia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46663" w:rsidRPr="00ED1EB3">
              <w:rPr>
                <w:rFonts w:ascii="Apolonia" w:eastAsia="Calibri" w:hAnsi="Apolonia" w:cs="Times New Roman"/>
                <w:color w:val="000000" w:themeColor="text1"/>
                <w:sz w:val="24"/>
                <w:szCs w:val="24"/>
              </w:rPr>
              <w:t xml:space="preserve">h 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6B9CB" w14:textId="67965CCB" w:rsidR="00646663" w:rsidRPr="00ED1EB3" w:rsidRDefault="008735EF" w:rsidP="00646663">
            <w:pPr>
              <w:spacing w:after="0" w:line="240" w:lineRule="auto"/>
              <w:rPr>
                <w:rFonts w:ascii="Apolonia" w:eastAsia="Calibri" w:hAnsi="Apolonia" w:cs="Times New Roman"/>
                <w:color w:val="000000" w:themeColor="text1"/>
                <w:sz w:val="24"/>
                <w:szCs w:val="24"/>
              </w:rPr>
            </w:pPr>
            <w:r w:rsidRPr="00ED1EB3">
              <w:rPr>
                <w:rFonts w:ascii="Apolonia" w:eastAsia="Calibri" w:hAnsi="Apolonia" w:cs="Times New Roman"/>
                <w:color w:val="000000" w:themeColor="text1"/>
                <w:sz w:val="24"/>
                <w:szCs w:val="24"/>
              </w:rPr>
              <w:t xml:space="preserve">Wykłady z przedmiotu </w:t>
            </w:r>
            <w:r w:rsidR="004A3D30">
              <w:rPr>
                <w:rFonts w:ascii="Apolonia" w:eastAsia="Times New Roman" w:hAnsi="Apolonia" w:cs="Times New Roman"/>
                <w:color w:val="000000" w:themeColor="text1"/>
                <w:sz w:val="24"/>
                <w:szCs w:val="24"/>
                <w:lang w:eastAsia="pl-PL"/>
              </w:rPr>
              <w:t>t</w:t>
            </w:r>
            <w:r w:rsidR="004A3D30" w:rsidRPr="00652B20">
              <w:rPr>
                <w:rFonts w:ascii="Apolonia" w:eastAsia="Times New Roman" w:hAnsi="Apolonia" w:cs="Times New Roman"/>
                <w:color w:val="000000" w:themeColor="text1"/>
                <w:sz w:val="24"/>
                <w:szCs w:val="24"/>
                <w:lang w:eastAsia="pl-PL"/>
              </w:rPr>
              <w:t xml:space="preserve">ransport ładunków niebezpiecznych </w:t>
            </w:r>
            <w:r w:rsidR="00B232C1">
              <w:rPr>
                <w:rFonts w:ascii="Apolonia" w:eastAsia="Times New Roman" w:hAnsi="Apolonia" w:cs="Times New Roman"/>
                <w:color w:val="000000" w:themeColor="text1"/>
                <w:sz w:val="24"/>
                <w:szCs w:val="24"/>
                <w:lang w:eastAsia="pl-PL"/>
              </w:rPr>
              <w:br/>
            </w:r>
            <w:r w:rsidR="004A3D30" w:rsidRPr="00652B20">
              <w:rPr>
                <w:rFonts w:ascii="Apolonia" w:eastAsia="Times New Roman" w:hAnsi="Apolonia" w:cs="Times New Roman"/>
                <w:color w:val="000000" w:themeColor="text1"/>
                <w:sz w:val="24"/>
                <w:szCs w:val="24"/>
                <w:lang w:eastAsia="pl-PL"/>
              </w:rPr>
              <w:t>i specjalnych</w:t>
            </w:r>
            <w:r w:rsidR="004A3D30" w:rsidRPr="00ED1EB3">
              <w:rPr>
                <w:rFonts w:ascii="Apolonia" w:eastAsia="Calibri" w:hAnsi="Apolonia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02500" w:rsidRPr="00ED1EB3">
              <w:rPr>
                <w:rFonts w:ascii="Apolonia" w:eastAsia="Calibri" w:hAnsi="Apolonia" w:cs="Times New Roman"/>
                <w:color w:val="000000" w:themeColor="text1"/>
                <w:sz w:val="24"/>
                <w:szCs w:val="24"/>
              </w:rPr>
              <w:t>realizujące tematy wg załączonej Karty przedmiotu (</w:t>
            </w:r>
            <w:r w:rsidR="00B909AD" w:rsidRPr="00ED1EB3">
              <w:rPr>
                <w:rFonts w:ascii="Apolonia" w:eastAsia="Calibri" w:hAnsi="Apolonia" w:cs="Times New Roman"/>
                <w:color w:val="000000" w:themeColor="text1"/>
                <w:sz w:val="24"/>
                <w:szCs w:val="24"/>
              </w:rPr>
              <w:t>zał. 2</w:t>
            </w:r>
            <w:r w:rsidR="00A02500" w:rsidRPr="00ED1EB3">
              <w:rPr>
                <w:rFonts w:ascii="Apolonia" w:eastAsia="Calibri" w:hAnsi="Apolonia" w:cs="Times New Roman"/>
                <w:color w:val="000000" w:themeColor="text1"/>
                <w:sz w:val="24"/>
                <w:szCs w:val="24"/>
              </w:rPr>
              <w:t>)</w:t>
            </w:r>
          </w:p>
          <w:p w14:paraId="1710ECE4" w14:textId="769EAA28" w:rsidR="007D6B00" w:rsidRPr="00ED1EB3" w:rsidRDefault="007D6B00" w:rsidP="001B7FAB">
            <w:pPr>
              <w:spacing w:after="0" w:line="240" w:lineRule="auto"/>
              <w:rPr>
                <w:rFonts w:ascii="Apolonia" w:eastAsia="Calibri" w:hAnsi="Apolonia" w:cs="Times New Roman"/>
                <w:color w:val="000000" w:themeColor="text1"/>
                <w:sz w:val="24"/>
                <w:szCs w:val="24"/>
              </w:rPr>
            </w:pPr>
          </w:p>
        </w:tc>
      </w:tr>
      <w:tr w:rsidR="00A53484" w:rsidRPr="00ED1EB3" w14:paraId="2DACBCEC" w14:textId="77777777" w:rsidTr="00A534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719D4" w14:textId="77777777" w:rsidR="00A53484" w:rsidRPr="00ED1EB3" w:rsidRDefault="00A53484">
            <w:pPr>
              <w:spacing w:after="200" w:line="276" w:lineRule="auto"/>
              <w:jc w:val="center"/>
              <w:rPr>
                <w:rFonts w:ascii="Apolonia" w:eastAsia="Calibri" w:hAnsi="Apolonia" w:cs="Times New Roman"/>
                <w:color w:val="000000" w:themeColor="text1"/>
                <w:sz w:val="24"/>
                <w:szCs w:val="24"/>
              </w:rPr>
            </w:pPr>
            <w:r w:rsidRPr="00ED1EB3">
              <w:rPr>
                <w:rFonts w:ascii="Apolonia" w:eastAsia="Calibri" w:hAnsi="Apolonia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6AD1C" w14:textId="024B414B" w:rsidR="00A53484" w:rsidRPr="00ED1EB3" w:rsidRDefault="004A3D30" w:rsidP="00646663">
            <w:pPr>
              <w:spacing w:after="200" w:line="276" w:lineRule="auto"/>
              <w:jc w:val="center"/>
              <w:rPr>
                <w:rFonts w:ascii="Apolonia" w:eastAsia="Calibri" w:hAnsi="Apolon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polonia" w:eastAsia="Calibri" w:hAnsi="Apolonia" w:cs="Times New Roman"/>
                <w:color w:val="000000" w:themeColor="text1"/>
                <w:sz w:val="24"/>
                <w:szCs w:val="24"/>
              </w:rPr>
              <w:t>2</w:t>
            </w:r>
            <w:r w:rsidR="00B23CBD" w:rsidRPr="00ED1EB3">
              <w:rPr>
                <w:rFonts w:ascii="Apolonia" w:eastAsia="Calibri" w:hAnsi="Apolonia" w:cs="Times New Roman"/>
                <w:color w:val="000000" w:themeColor="text1"/>
                <w:sz w:val="24"/>
                <w:szCs w:val="24"/>
              </w:rPr>
              <w:t>0</w:t>
            </w:r>
            <w:r w:rsidR="00134415" w:rsidRPr="00ED1EB3">
              <w:rPr>
                <w:rFonts w:ascii="Apolonia" w:eastAsia="Calibri" w:hAnsi="Apolonia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53484" w:rsidRPr="00ED1EB3">
              <w:rPr>
                <w:rFonts w:ascii="Apolonia" w:eastAsia="Calibri" w:hAnsi="Apolonia" w:cs="Times New Roman"/>
                <w:color w:val="000000" w:themeColor="text1"/>
                <w:sz w:val="24"/>
                <w:szCs w:val="24"/>
              </w:rPr>
              <w:t>h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073A" w14:textId="316D4878" w:rsidR="00A53484" w:rsidRPr="00ED1EB3" w:rsidRDefault="00A53484" w:rsidP="00511CEA">
            <w:pPr>
              <w:spacing w:after="0" w:line="240" w:lineRule="auto"/>
              <w:rPr>
                <w:rFonts w:ascii="Apolonia" w:eastAsia="Calibri" w:hAnsi="Apolonia" w:cs="Times New Roman"/>
                <w:color w:val="000000" w:themeColor="text1"/>
                <w:sz w:val="24"/>
                <w:szCs w:val="24"/>
              </w:rPr>
            </w:pPr>
            <w:r w:rsidRPr="00ED1EB3">
              <w:rPr>
                <w:rFonts w:ascii="Apolonia" w:eastAsia="Calibri" w:hAnsi="Apolonia" w:cs="Times New Roman"/>
                <w:color w:val="000000" w:themeColor="text1"/>
                <w:sz w:val="24"/>
                <w:szCs w:val="24"/>
              </w:rPr>
              <w:t>Ćwiczenia z przedmiotu</w:t>
            </w:r>
            <w:r w:rsidR="00B23CBD" w:rsidRPr="00ED1EB3">
              <w:rPr>
                <w:rFonts w:ascii="Apolonia" w:eastAsia="Times New Roman" w:hAnsi="Apolonia" w:cs="Times New Roman"/>
                <w:i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4A3D30">
              <w:rPr>
                <w:rFonts w:ascii="Apolonia" w:eastAsia="Times New Roman" w:hAnsi="Apolonia" w:cs="Times New Roman"/>
                <w:color w:val="000000" w:themeColor="text1"/>
                <w:sz w:val="24"/>
                <w:szCs w:val="24"/>
                <w:lang w:eastAsia="pl-PL"/>
              </w:rPr>
              <w:t>t</w:t>
            </w:r>
            <w:r w:rsidR="004A3D30" w:rsidRPr="00652B20">
              <w:rPr>
                <w:rFonts w:ascii="Apolonia" w:eastAsia="Times New Roman" w:hAnsi="Apolonia" w:cs="Times New Roman"/>
                <w:color w:val="000000" w:themeColor="text1"/>
                <w:sz w:val="24"/>
                <w:szCs w:val="24"/>
                <w:lang w:eastAsia="pl-PL"/>
              </w:rPr>
              <w:t>ransport ładunków niebezpiecznych i specjalnych</w:t>
            </w:r>
            <w:r w:rsidR="004A3D30" w:rsidRPr="00ED1EB3">
              <w:rPr>
                <w:rFonts w:ascii="Apolonia" w:eastAsia="Times New Roman" w:hAnsi="Apolonia" w:cs="Times New Roman"/>
                <w:i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B23CBD" w:rsidRPr="00ED1EB3">
              <w:rPr>
                <w:rFonts w:ascii="Apolonia" w:eastAsia="Times New Roman" w:hAnsi="Apolonia" w:cs="Times New Roman"/>
                <w:iCs/>
                <w:color w:val="000000" w:themeColor="text1"/>
                <w:sz w:val="24"/>
                <w:szCs w:val="24"/>
                <w:lang w:eastAsia="pl-PL"/>
              </w:rPr>
              <w:t xml:space="preserve">realizujące tematy </w:t>
            </w:r>
            <w:r w:rsidRPr="00ED1EB3">
              <w:rPr>
                <w:rFonts w:ascii="Apolonia" w:eastAsia="Calibri" w:hAnsi="Apolonia" w:cs="Times New Roman"/>
                <w:color w:val="000000" w:themeColor="text1"/>
                <w:sz w:val="24"/>
                <w:szCs w:val="24"/>
              </w:rPr>
              <w:t>wg załączonej Karty przedmiotu (</w:t>
            </w:r>
            <w:r w:rsidR="00B909AD" w:rsidRPr="00ED1EB3">
              <w:rPr>
                <w:rFonts w:ascii="Apolonia" w:eastAsia="Calibri" w:hAnsi="Apolonia" w:cs="Times New Roman"/>
                <w:color w:val="000000" w:themeColor="text1"/>
                <w:sz w:val="24"/>
                <w:szCs w:val="24"/>
              </w:rPr>
              <w:t>zał. 2</w:t>
            </w:r>
            <w:r w:rsidRPr="00ED1EB3">
              <w:rPr>
                <w:rFonts w:ascii="Apolonia" w:eastAsia="Calibri" w:hAnsi="Apolonia" w:cs="Times New Roman"/>
                <w:color w:val="000000" w:themeColor="text1"/>
                <w:sz w:val="24"/>
                <w:szCs w:val="24"/>
              </w:rPr>
              <w:t>)</w:t>
            </w:r>
          </w:p>
          <w:p w14:paraId="27E8EBD9" w14:textId="4F7652D1" w:rsidR="00A53484" w:rsidRPr="00ED1EB3" w:rsidRDefault="00A53484">
            <w:pPr>
              <w:spacing w:after="0" w:line="240" w:lineRule="auto"/>
              <w:rPr>
                <w:rFonts w:ascii="Apolonia" w:eastAsia="Calibri" w:hAnsi="Apolonia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0B7465C" w14:textId="77777777" w:rsidR="007D6B00" w:rsidRPr="00ED1EB3" w:rsidRDefault="007D6B00" w:rsidP="007D6B00">
      <w:pPr>
        <w:spacing w:after="0" w:line="240" w:lineRule="auto"/>
        <w:rPr>
          <w:rFonts w:ascii="Apolonia" w:eastAsia="Calibri" w:hAnsi="Apolonia" w:cs="Times New Roman"/>
          <w:b/>
          <w:color w:val="000000" w:themeColor="text1"/>
          <w:sz w:val="24"/>
          <w:szCs w:val="24"/>
        </w:rPr>
      </w:pPr>
    </w:p>
    <w:p w14:paraId="3212EE7F" w14:textId="4496C87E" w:rsidR="007D6B00" w:rsidRPr="00ED1EB3" w:rsidRDefault="007D6B00" w:rsidP="007D6B00">
      <w:pPr>
        <w:spacing w:after="200" w:line="276" w:lineRule="auto"/>
        <w:jc w:val="both"/>
        <w:rPr>
          <w:rFonts w:ascii="Apolonia" w:eastAsia="Calibri" w:hAnsi="Apolonia" w:cs="Times New Roman"/>
          <w:color w:val="000000" w:themeColor="text1"/>
          <w:sz w:val="24"/>
          <w:szCs w:val="24"/>
        </w:rPr>
      </w:pPr>
      <w:r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 xml:space="preserve">Maksymalna liczba godzin dla </w:t>
      </w:r>
      <w:r w:rsidR="004C1115"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>zajęć</w:t>
      </w:r>
      <w:r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 xml:space="preserve"> wynosi </w:t>
      </w:r>
      <w:r w:rsidR="00EF3F62">
        <w:rPr>
          <w:rFonts w:ascii="Apolonia" w:eastAsia="Calibri" w:hAnsi="Apolonia" w:cs="Times New Roman"/>
          <w:color w:val="000000" w:themeColor="text1"/>
          <w:sz w:val="24"/>
          <w:szCs w:val="24"/>
        </w:rPr>
        <w:t>4</w:t>
      </w:r>
      <w:r w:rsidR="00702F17"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>0</w:t>
      </w:r>
      <w:r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 xml:space="preserve"> h. Jedna godzina szkoleniowa trwa 45 minut. </w:t>
      </w:r>
      <w:r w:rsidR="00082A44"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 xml:space="preserve">W zależności od sytuacji epidemicznej w kraju zajęcia będą prowadzone </w:t>
      </w:r>
      <w:r w:rsidR="00B232C1">
        <w:rPr>
          <w:rFonts w:ascii="Apolonia" w:eastAsia="Calibri" w:hAnsi="Apolonia" w:cs="Times New Roman"/>
          <w:color w:val="000000" w:themeColor="text1"/>
          <w:sz w:val="24"/>
          <w:szCs w:val="24"/>
        </w:rPr>
        <w:br/>
      </w:r>
      <w:r w:rsidR="00082A44" w:rsidRPr="00ED1EB3">
        <w:rPr>
          <w:rFonts w:ascii="Apolonia" w:eastAsia="Calibri" w:hAnsi="Apolonia" w:cs="Times New Roman"/>
          <w:color w:val="000000" w:themeColor="text1"/>
          <w:sz w:val="24"/>
          <w:szCs w:val="24"/>
        </w:rPr>
        <w:t xml:space="preserve">w trybie stacjonarnym lub zdalnym. </w:t>
      </w:r>
    </w:p>
    <w:p w14:paraId="5BF95750" w14:textId="77777777" w:rsidR="007D6B00" w:rsidRPr="00ED1EB3" w:rsidRDefault="007D6B00">
      <w:pPr>
        <w:rPr>
          <w:rFonts w:ascii="Apolonia" w:hAnsi="Apolonia"/>
          <w:color w:val="000000" w:themeColor="text1"/>
          <w:sz w:val="24"/>
          <w:szCs w:val="24"/>
        </w:rPr>
      </w:pPr>
      <w:r w:rsidRPr="00ED1EB3">
        <w:rPr>
          <w:rFonts w:ascii="Apolonia" w:hAnsi="Apolonia"/>
          <w:color w:val="000000" w:themeColor="text1"/>
          <w:sz w:val="24"/>
          <w:szCs w:val="24"/>
        </w:rPr>
        <w:br w:type="page"/>
      </w:r>
    </w:p>
    <w:p w14:paraId="2E326458" w14:textId="51388572" w:rsidR="000E37C3" w:rsidRPr="00ED1EB3" w:rsidRDefault="007B4FE8" w:rsidP="00EF635C">
      <w:pPr>
        <w:jc w:val="right"/>
        <w:rPr>
          <w:rFonts w:ascii="Apolonia" w:hAnsi="Apolonia"/>
          <w:b/>
          <w:bCs/>
          <w:i/>
          <w:iCs/>
          <w:color w:val="000000" w:themeColor="text1"/>
          <w:sz w:val="24"/>
          <w:szCs w:val="24"/>
        </w:rPr>
      </w:pPr>
      <w:r w:rsidRPr="00ED1EB3">
        <w:rPr>
          <w:rFonts w:ascii="Apolonia" w:hAnsi="Apolonia"/>
          <w:b/>
          <w:bCs/>
          <w:i/>
          <w:iCs/>
          <w:color w:val="000000" w:themeColor="text1"/>
          <w:sz w:val="24"/>
          <w:szCs w:val="24"/>
        </w:rPr>
        <w:lastRenderedPageBreak/>
        <w:t xml:space="preserve">Załącznik nr </w:t>
      </w:r>
      <w:r w:rsidR="00A70B32" w:rsidRPr="00ED1EB3">
        <w:rPr>
          <w:rFonts w:ascii="Apolonia" w:hAnsi="Apolonia"/>
          <w:b/>
          <w:bCs/>
          <w:i/>
          <w:iCs/>
          <w:color w:val="000000" w:themeColor="text1"/>
          <w:sz w:val="24"/>
          <w:szCs w:val="24"/>
        </w:rPr>
        <w:t>2</w:t>
      </w: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2"/>
        <w:gridCol w:w="570"/>
        <w:gridCol w:w="513"/>
        <w:gridCol w:w="346"/>
        <w:gridCol w:w="297"/>
        <w:gridCol w:w="896"/>
        <w:gridCol w:w="209"/>
        <w:gridCol w:w="874"/>
        <w:gridCol w:w="684"/>
        <w:gridCol w:w="1274"/>
        <w:gridCol w:w="493"/>
        <w:gridCol w:w="456"/>
        <w:gridCol w:w="456"/>
        <w:gridCol w:w="45"/>
        <w:gridCol w:w="354"/>
        <w:gridCol w:w="228"/>
        <w:gridCol w:w="57"/>
        <w:gridCol w:w="57"/>
        <w:gridCol w:w="690"/>
      </w:tblGrid>
      <w:tr w:rsidR="003510FC" w:rsidRPr="003510FC" w14:paraId="005AA34F" w14:textId="77777777" w:rsidTr="009017EA">
        <w:trPr>
          <w:trHeight w:val="802"/>
        </w:trPr>
        <w:tc>
          <w:tcPr>
            <w:tcW w:w="449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01773C54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71B"/>
                <w:sz w:val="28"/>
                <w:szCs w:val="28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/>
                <w:bCs/>
                <w:color w:val="1A171B"/>
                <w:sz w:val="28"/>
                <w:szCs w:val="28"/>
                <w:lang w:eastAsia="pl-PL"/>
              </w:rPr>
              <w:t xml:space="preserve">K A R T </w:t>
            </w:r>
            <w:proofErr w:type="gramStart"/>
            <w:r w:rsidRPr="003510FC">
              <w:rPr>
                <w:rFonts w:ascii="Times New Roman" w:eastAsia="Times New Roman" w:hAnsi="Times New Roman" w:cs="Times New Roman"/>
                <w:b/>
                <w:bCs/>
                <w:color w:val="1A171B"/>
                <w:sz w:val="28"/>
                <w:szCs w:val="28"/>
                <w:lang w:eastAsia="pl-PL"/>
              </w:rPr>
              <w:t>A  P</w:t>
            </w:r>
            <w:proofErr w:type="gramEnd"/>
            <w:r w:rsidRPr="003510FC">
              <w:rPr>
                <w:rFonts w:ascii="Times New Roman" w:eastAsia="Times New Roman" w:hAnsi="Times New Roman" w:cs="Times New Roman"/>
                <w:b/>
                <w:bCs/>
                <w:color w:val="1A171B"/>
                <w:sz w:val="28"/>
                <w:szCs w:val="28"/>
                <w:lang w:eastAsia="pl-PL"/>
              </w:rPr>
              <w:t xml:space="preserve"> R Z E D M I O T U</w:t>
            </w:r>
          </w:p>
        </w:tc>
        <w:tc>
          <w:tcPr>
            <w:tcW w:w="4104" w:type="dxa"/>
            <w:gridSpan w:val="10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520941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71B"/>
                <w:sz w:val="16"/>
                <w:szCs w:val="16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/>
                <w:bCs/>
                <w:color w:val="1A171B"/>
                <w:sz w:val="16"/>
                <w:szCs w:val="16"/>
                <w:lang w:eastAsia="pl-PL"/>
              </w:rPr>
              <w:t xml:space="preserve">AKADEMIA MARYNARKI WOJENNEJ </w:t>
            </w:r>
          </w:p>
          <w:p w14:paraId="2439D8EF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71B"/>
                <w:sz w:val="16"/>
                <w:szCs w:val="16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/>
                <w:bCs/>
                <w:color w:val="1A171B"/>
                <w:sz w:val="16"/>
                <w:szCs w:val="16"/>
                <w:lang w:eastAsia="pl-PL"/>
              </w:rPr>
              <w:t>WYDZIAŁ DOWODZENIA I OPERACJI MORSKICH</w:t>
            </w:r>
          </w:p>
        </w:tc>
        <w:tc>
          <w:tcPr>
            <w:tcW w:w="6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4115B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71B"/>
                <w:sz w:val="16"/>
                <w:szCs w:val="16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/>
                <w:bCs/>
                <w:noProof/>
                <w:color w:val="1A171B"/>
                <w:sz w:val="16"/>
                <w:szCs w:val="16"/>
                <w:lang w:eastAsia="pl-PL"/>
              </w:rPr>
              <w:drawing>
                <wp:inline distT="0" distB="0" distL="0" distR="0" wp14:anchorId="42DAFA86" wp14:editId="65C9D100">
                  <wp:extent cx="390525" cy="523875"/>
                  <wp:effectExtent l="0" t="0" r="9525" b="9525"/>
                  <wp:docPr id="35" name="Obraz 35" descr="Logo WDiOM Cz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Logo WDiOM Cz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10FC" w:rsidRPr="003510FC" w14:paraId="5B04B9A2" w14:textId="77777777" w:rsidTr="009017EA"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37B99C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71B"/>
                <w:sz w:val="24"/>
                <w:szCs w:val="24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/>
                <w:bCs/>
                <w:color w:val="1A171B"/>
                <w:sz w:val="24"/>
                <w:szCs w:val="24"/>
                <w:lang w:eastAsia="pl-PL"/>
              </w:rPr>
              <w:t>I.</w:t>
            </w:r>
          </w:p>
        </w:tc>
        <w:tc>
          <w:tcPr>
            <w:tcW w:w="8499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D85A15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71B"/>
                <w:sz w:val="24"/>
                <w:szCs w:val="24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/>
                <w:bCs/>
                <w:color w:val="1A171B"/>
                <w:sz w:val="24"/>
                <w:szCs w:val="24"/>
                <w:lang w:eastAsia="pl-PL"/>
              </w:rPr>
              <w:t>CHARAKTERYSTYKA PRZEDMIOTU</w:t>
            </w:r>
          </w:p>
        </w:tc>
      </w:tr>
      <w:tr w:rsidR="003510FC" w:rsidRPr="003510FC" w14:paraId="7E25BDC5" w14:textId="77777777" w:rsidTr="009017EA">
        <w:tc>
          <w:tcPr>
            <w:tcW w:w="2518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14:paraId="5F526C2B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1A171B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Cs/>
                <w:i/>
                <w:color w:val="1A171B"/>
                <w:sz w:val="20"/>
                <w:szCs w:val="20"/>
                <w:lang w:eastAsia="pl-PL"/>
              </w:rPr>
              <w:t>Nazwa przedmiotu:</w:t>
            </w:r>
          </w:p>
        </w:tc>
        <w:tc>
          <w:tcPr>
            <w:tcW w:w="5342" w:type="dxa"/>
            <w:gridSpan w:val="8"/>
            <w:tcBorders>
              <w:top w:val="single" w:sz="12" w:space="0" w:color="auto"/>
            </w:tcBorders>
            <w:shd w:val="clear" w:color="auto" w:fill="D9D9D9"/>
          </w:tcPr>
          <w:p w14:paraId="780C922C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A171B"/>
                <w:sz w:val="24"/>
                <w:szCs w:val="24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3"/>
                <w:lang w:eastAsia="pl-PL"/>
              </w:rPr>
              <w:t>Transport ładunków niebezpiecznych i specjalnych</w:t>
            </w:r>
          </w:p>
        </w:tc>
        <w:tc>
          <w:tcPr>
            <w:tcW w:w="684" w:type="dxa"/>
            <w:gridSpan w:val="4"/>
            <w:tcBorders>
              <w:top w:val="single" w:sz="12" w:space="0" w:color="auto"/>
            </w:tcBorders>
            <w:shd w:val="clear" w:color="auto" w:fill="D9D9D9"/>
          </w:tcPr>
          <w:p w14:paraId="1550990C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A171B"/>
                <w:sz w:val="24"/>
                <w:szCs w:val="24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Cs/>
                <w:i/>
                <w:color w:val="1A171B"/>
                <w:sz w:val="24"/>
                <w:szCs w:val="24"/>
                <w:lang w:eastAsia="pl-PL"/>
              </w:rPr>
              <w:t>Kod</w:t>
            </w:r>
            <w:r w:rsidRPr="003510FC">
              <w:rPr>
                <w:rFonts w:ascii="Times New Roman" w:eastAsia="Times New Roman" w:hAnsi="Times New Roman" w:cs="Times New Roman"/>
                <w:bCs/>
                <w:color w:val="1A171B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74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14:paraId="500C2CF6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71B"/>
                <w:sz w:val="24"/>
                <w:szCs w:val="24"/>
                <w:lang w:eastAsia="pl-PL"/>
              </w:rPr>
            </w:pPr>
            <w:proofErr w:type="spellStart"/>
            <w:r w:rsidRPr="003510FC">
              <w:rPr>
                <w:rFonts w:ascii="Times New Roman" w:eastAsia="Times New Roman" w:hAnsi="Times New Roman" w:cs="Times New Roman"/>
                <w:b/>
                <w:bCs/>
                <w:color w:val="1A171B"/>
                <w:sz w:val="24"/>
                <w:szCs w:val="24"/>
                <w:lang w:eastAsia="pl-PL"/>
              </w:rPr>
              <w:t>Gbn</w:t>
            </w:r>
            <w:proofErr w:type="spellEnd"/>
          </w:p>
        </w:tc>
      </w:tr>
      <w:tr w:rsidR="003510FC" w:rsidRPr="003510FC" w14:paraId="42A53019" w14:textId="77777777" w:rsidTr="009017EA">
        <w:tc>
          <w:tcPr>
            <w:tcW w:w="2518" w:type="dxa"/>
            <w:gridSpan w:val="5"/>
            <w:tcBorders>
              <w:left w:val="single" w:sz="12" w:space="0" w:color="auto"/>
            </w:tcBorders>
          </w:tcPr>
          <w:p w14:paraId="08EE17B2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1A171B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Cs/>
                <w:i/>
                <w:color w:val="1A171B"/>
                <w:sz w:val="20"/>
                <w:szCs w:val="20"/>
                <w:lang w:eastAsia="pl-PL"/>
              </w:rPr>
              <w:t>Kierunek studiów:</w:t>
            </w:r>
          </w:p>
        </w:tc>
        <w:tc>
          <w:tcPr>
            <w:tcW w:w="6773" w:type="dxa"/>
            <w:gridSpan w:val="14"/>
            <w:tcBorders>
              <w:right w:val="single" w:sz="12" w:space="0" w:color="auto"/>
            </w:tcBorders>
            <w:shd w:val="clear" w:color="auto" w:fill="D9D9D9"/>
          </w:tcPr>
          <w:p w14:paraId="310FB526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A171B"/>
                <w:sz w:val="24"/>
                <w:szCs w:val="24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Cs/>
                <w:color w:val="1A171B"/>
                <w:sz w:val="24"/>
                <w:szCs w:val="24"/>
                <w:lang w:eastAsia="pl-PL"/>
              </w:rPr>
              <w:t>Bezpieczeństwo w transporcie, spedycji logistyce</w:t>
            </w:r>
          </w:p>
        </w:tc>
      </w:tr>
      <w:tr w:rsidR="003510FC" w:rsidRPr="003510FC" w14:paraId="46B44592" w14:textId="77777777" w:rsidTr="009017EA">
        <w:tc>
          <w:tcPr>
            <w:tcW w:w="2518" w:type="dxa"/>
            <w:gridSpan w:val="5"/>
            <w:tcBorders>
              <w:left w:val="single" w:sz="12" w:space="0" w:color="auto"/>
            </w:tcBorders>
          </w:tcPr>
          <w:p w14:paraId="5632F8E3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1A171B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Cs/>
                <w:i/>
                <w:color w:val="1A171B"/>
                <w:sz w:val="20"/>
                <w:szCs w:val="20"/>
                <w:lang w:eastAsia="pl-PL"/>
              </w:rPr>
              <w:t>Poziom studiów:</w:t>
            </w:r>
          </w:p>
        </w:tc>
        <w:tc>
          <w:tcPr>
            <w:tcW w:w="6773" w:type="dxa"/>
            <w:gridSpan w:val="14"/>
            <w:tcBorders>
              <w:right w:val="single" w:sz="12" w:space="0" w:color="auto"/>
            </w:tcBorders>
            <w:shd w:val="clear" w:color="auto" w:fill="D9D9D9"/>
          </w:tcPr>
          <w:p w14:paraId="7C82F314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A171B"/>
                <w:sz w:val="24"/>
                <w:szCs w:val="24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Cs/>
                <w:color w:val="1A171B"/>
                <w:sz w:val="24"/>
                <w:szCs w:val="24"/>
                <w:lang w:eastAsia="pl-PL"/>
              </w:rPr>
              <w:t>Studia I stopnia</w:t>
            </w:r>
          </w:p>
        </w:tc>
      </w:tr>
      <w:tr w:rsidR="003510FC" w:rsidRPr="003510FC" w14:paraId="0A5B0368" w14:textId="77777777" w:rsidTr="009017EA">
        <w:tc>
          <w:tcPr>
            <w:tcW w:w="2518" w:type="dxa"/>
            <w:gridSpan w:val="5"/>
            <w:tcBorders>
              <w:left w:val="single" w:sz="12" w:space="0" w:color="auto"/>
            </w:tcBorders>
          </w:tcPr>
          <w:p w14:paraId="0CDDBCE5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1A171B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Cs/>
                <w:i/>
                <w:color w:val="1A171B"/>
                <w:sz w:val="20"/>
                <w:szCs w:val="20"/>
                <w:lang w:eastAsia="pl-PL"/>
              </w:rPr>
              <w:t>Forma studiów:</w:t>
            </w:r>
          </w:p>
        </w:tc>
        <w:tc>
          <w:tcPr>
            <w:tcW w:w="6773" w:type="dxa"/>
            <w:gridSpan w:val="14"/>
            <w:tcBorders>
              <w:right w:val="single" w:sz="12" w:space="0" w:color="auto"/>
            </w:tcBorders>
            <w:shd w:val="clear" w:color="auto" w:fill="D9D9D9"/>
          </w:tcPr>
          <w:p w14:paraId="31A46247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A171B"/>
                <w:sz w:val="24"/>
                <w:szCs w:val="24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Cs/>
                <w:color w:val="1A171B"/>
                <w:sz w:val="24"/>
                <w:szCs w:val="24"/>
                <w:lang w:eastAsia="pl-PL"/>
              </w:rPr>
              <w:t>Stacjonarne</w:t>
            </w:r>
          </w:p>
        </w:tc>
      </w:tr>
      <w:tr w:rsidR="003510FC" w:rsidRPr="003510FC" w14:paraId="4C74AB04" w14:textId="77777777" w:rsidTr="009017EA">
        <w:tc>
          <w:tcPr>
            <w:tcW w:w="2518" w:type="dxa"/>
            <w:gridSpan w:val="5"/>
            <w:tcBorders>
              <w:left w:val="single" w:sz="12" w:space="0" w:color="auto"/>
            </w:tcBorders>
          </w:tcPr>
          <w:p w14:paraId="609E5671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1A171B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Cs/>
                <w:i/>
                <w:color w:val="1A171B"/>
                <w:sz w:val="20"/>
                <w:szCs w:val="20"/>
                <w:lang w:eastAsia="pl-PL"/>
              </w:rPr>
              <w:t>Kształcenie w zakresie:</w:t>
            </w:r>
          </w:p>
        </w:tc>
        <w:tc>
          <w:tcPr>
            <w:tcW w:w="6773" w:type="dxa"/>
            <w:gridSpan w:val="14"/>
            <w:tcBorders>
              <w:right w:val="single" w:sz="12" w:space="0" w:color="auto"/>
            </w:tcBorders>
            <w:shd w:val="clear" w:color="auto" w:fill="D9D9D9"/>
          </w:tcPr>
          <w:p w14:paraId="35670697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A171B"/>
                <w:sz w:val="24"/>
                <w:szCs w:val="24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Cs/>
                <w:color w:val="1A171B"/>
                <w:sz w:val="24"/>
                <w:szCs w:val="24"/>
                <w:lang w:eastAsia="pl-PL"/>
              </w:rPr>
              <w:t>Bezpieczeństwo procesów logistycznych</w:t>
            </w:r>
          </w:p>
        </w:tc>
      </w:tr>
      <w:tr w:rsidR="003510FC" w:rsidRPr="003510FC" w14:paraId="41334D5D" w14:textId="77777777" w:rsidTr="009017EA">
        <w:tc>
          <w:tcPr>
            <w:tcW w:w="2518" w:type="dxa"/>
            <w:gridSpan w:val="5"/>
            <w:tcBorders>
              <w:left w:val="single" w:sz="12" w:space="0" w:color="auto"/>
            </w:tcBorders>
          </w:tcPr>
          <w:p w14:paraId="32D1A254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1A171B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Cs/>
                <w:i/>
                <w:color w:val="1A171B"/>
                <w:sz w:val="20"/>
                <w:szCs w:val="20"/>
                <w:lang w:eastAsia="pl-PL"/>
              </w:rPr>
              <w:t>Profil:</w:t>
            </w:r>
          </w:p>
        </w:tc>
        <w:tc>
          <w:tcPr>
            <w:tcW w:w="6773" w:type="dxa"/>
            <w:gridSpan w:val="14"/>
            <w:tcBorders>
              <w:right w:val="single" w:sz="12" w:space="0" w:color="auto"/>
            </w:tcBorders>
            <w:shd w:val="clear" w:color="auto" w:fill="D9D9D9"/>
          </w:tcPr>
          <w:p w14:paraId="2F4D3D3E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A171B"/>
                <w:sz w:val="24"/>
                <w:szCs w:val="24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Cs/>
                <w:color w:val="1A171B"/>
                <w:sz w:val="24"/>
                <w:szCs w:val="24"/>
                <w:lang w:eastAsia="pl-PL"/>
              </w:rPr>
              <w:t>Praktyczny</w:t>
            </w:r>
          </w:p>
        </w:tc>
      </w:tr>
      <w:tr w:rsidR="003510FC" w:rsidRPr="003510FC" w14:paraId="5045666A" w14:textId="77777777" w:rsidTr="009017EA">
        <w:tc>
          <w:tcPr>
            <w:tcW w:w="2518" w:type="dxa"/>
            <w:gridSpan w:val="5"/>
            <w:tcBorders>
              <w:left w:val="single" w:sz="12" w:space="0" w:color="auto"/>
            </w:tcBorders>
          </w:tcPr>
          <w:p w14:paraId="682BBA74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1A171B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Cs/>
                <w:i/>
                <w:color w:val="1A171B"/>
                <w:sz w:val="20"/>
                <w:szCs w:val="20"/>
                <w:lang w:eastAsia="pl-PL"/>
              </w:rPr>
              <w:t>Liczba ECTS:</w:t>
            </w:r>
          </w:p>
        </w:tc>
        <w:tc>
          <w:tcPr>
            <w:tcW w:w="6773" w:type="dxa"/>
            <w:gridSpan w:val="14"/>
            <w:tcBorders>
              <w:right w:val="single" w:sz="12" w:space="0" w:color="auto"/>
            </w:tcBorders>
            <w:shd w:val="clear" w:color="auto" w:fill="D9D9D9"/>
          </w:tcPr>
          <w:p w14:paraId="709CF3E4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  <w:t>4</w:t>
            </w:r>
          </w:p>
        </w:tc>
      </w:tr>
      <w:tr w:rsidR="003510FC" w:rsidRPr="003510FC" w14:paraId="06022655" w14:textId="77777777" w:rsidTr="009017EA">
        <w:tc>
          <w:tcPr>
            <w:tcW w:w="2518" w:type="dxa"/>
            <w:gridSpan w:val="5"/>
            <w:tcBorders>
              <w:left w:val="single" w:sz="12" w:space="0" w:color="auto"/>
            </w:tcBorders>
          </w:tcPr>
          <w:p w14:paraId="1176E2A0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1A171B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Cs/>
                <w:i/>
                <w:color w:val="1A171B"/>
                <w:sz w:val="20"/>
                <w:szCs w:val="20"/>
                <w:lang w:eastAsia="pl-PL"/>
              </w:rPr>
              <w:t>Semestr:</w:t>
            </w:r>
          </w:p>
        </w:tc>
        <w:tc>
          <w:tcPr>
            <w:tcW w:w="6773" w:type="dxa"/>
            <w:gridSpan w:val="14"/>
            <w:tcBorders>
              <w:right w:val="single" w:sz="12" w:space="0" w:color="auto"/>
            </w:tcBorders>
            <w:shd w:val="clear" w:color="auto" w:fill="D9D9D9"/>
          </w:tcPr>
          <w:p w14:paraId="18E0E01B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  <w:t>4</w:t>
            </w:r>
          </w:p>
        </w:tc>
      </w:tr>
      <w:tr w:rsidR="003510FC" w:rsidRPr="003510FC" w14:paraId="07D95317" w14:textId="77777777" w:rsidTr="009017EA">
        <w:tc>
          <w:tcPr>
            <w:tcW w:w="2518" w:type="dxa"/>
            <w:gridSpan w:val="5"/>
            <w:tcBorders>
              <w:left w:val="single" w:sz="12" w:space="0" w:color="auto"/>
            </w:tcBorders>
          </w:tcPr>
          <w:p w14:paraId="1B85390A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1A171B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Cs/>
                <w:i/>
                <w:color w:val="1A171B"/>
                <w:sz w:val="20"/>
                <w:szCs w:val="20"/>
                <w:lang w:eastAsia="pl-PL"/>
              </w:rPr>
              <w:t>Wymagania wstępne:</w:t>
            </w:r>
          </w:p>
        </w:tc>
        <w:tc>
          <w:tcPr>
            <w:tcW w:w="6773" w:type="dxa"/>
            <w:gridSpan w:val="14"/>
            <w:tcBorders>
              <w:right w:val="single" w:sz="12" w:space="0" w:color="auto"/>
            </w:tcBorders>
            <w:shd w:val="clear" w:color="auto" w:fill="D9D9D9"/>
          </w:tcPr>
          <w:p w14:paraId="60E9E3E9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  <w:t>Podstawowa wiedza o transporcie towarów</w:t>
            </w:r>
          </w:p>
        </w:tc>
      </w:tr>
      <w:tr w:rsidR="003510FC" w:rsidRPr="003510FC" w14:paraId="19FEF4E5" w14:textId="77777777" w:rsidTr="009017EA">
        <w:tc>
          <w:tcPr>
            <w:tcW w:w="2518" w:type="dxa"/>
            <w:gridSpan w:val="5"/>
            <w:tcBorders>
              <w:left w:val="single" w:sz="12" w:space="0" w:color="auto"/>
            </w:tcBorders>
          </w:tcPr>
          <w:p w14:paraId="37554CFB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1A171B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Cs/>
                <w:i/>
                <w:color w:val="1A171B"/>
                <w:sz w:val="20"/>
                <w:szCs w:val="20"/>
                <w:lang w:eastAsia="pl-PL"/>
              </w:rPr>
              <w:t>Język wykładowy:</w:t>
            </w:r>
          </w:p>
        </w:tc>
        <w:tc>
          <w:tcPr>
            <w:tcW w:w="6773" w:type="dxa"/>
            <w:gridSpan w:val="14"/>
            <w:tcBorders>
              <w:right w:val="single" w:sz="12" w:space="0" w:color="auto"/>
            </w:tcBorders>
            <w:shd w:val="clear" w:color="auto" w:fill="D9D9D9"/>
          </w:tcPr>
          <w:p w14:paraId="5E7718CA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  <w:t>Polski</w:t>
            </w:r>
          </w:p>
        </w:tc>
      </w:tr>
      <w:tr w:rsidR="003510FC" w:rsidRPr="003510FC" w14:paraId="54448FB9" w14:textId="77777777" w:rsidTr="009017EA">
        <w:trPr>
          <w:trHeight w:val="276"/>
        </w:trPr>
        <w:tc>
          <w:tcPr>
            <w:tcW w:w="1362" w:type="dxa"/>
            <w:gridSpan w:val="2"/>
            <w:vMerge w:val="restart"/>
            <w:tcBorders>
              <w:left w:val="single" w:sz="12" w:space="0" w:color="auto"/>
            </w:tcBorders>
          </w:tcPr>
          <w:p w14:paraId="6505C42A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1A171B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Cs/>
                <w:i/>
                <w:color w:val="1A171B"/>
                <w:sz w:val="20"/>
                <w:szCs w:val="20"/>
                <w:lang w:eastAsia="pl-PL"/>
              </w:rPr>
              <w:t>Cel</w:t>
            </w:r>
          </w:p>
          <w:p w14:paraId="29436A55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1A171B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Cs/>
                <w:i/>
                <w:color w:val="1A171B"/>
                <w:sz w:val="20"/>
                <w:szCs w:val="20"/>
                <w:lang w:eastAsia="pl-PL"/>
              </w:rPr>
              <w:t>przedmiotu:</w:t>
            </w:r>
          </w:p>
        </w:tc>
        <w:tc>
          <w:tcPr>
            <w:tcW w:w="1156" w:type="dxa"/>
            <w:gridSpan w:val="3"/>
            <w:shd w:val="clear" w:color="auto" w:fill="D9D9D9"/>
          </w:tcPr>
          <w:p w14:paraId="1A530803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71B"/>
                <w:sz w:val="24"/>
                <w:szCs w:val="24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/>
                <w:bCs/>
                <w:color w:val="1A171B"/>
                <w:sz w:val="24"/>
                <w:szCs w:val="24"/>
                <w:lang w:eastAsia="pl-PL"/>
              </w:rPr>
              <w:t>C01</w:t>
            </w:r>
          </w:p>
        </w:tc>
        <w:tc>
          <w:tcPr>
            <w:tcW w:w="6773" w:type="dxa"/>
            <w:gridSpan w:val="14"/>
            <w:tcBorders>
              <w:right w:val="single" w:sz="12" w:space="0" w:color="auto"/>
            </w:tcBorders>
            <w:shd w:val="clear" w:color="auto" w:fill="D9D9D9"/>
          </w:tcPr>
          <w:p w14:paraId="7E67195A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  <w:t>Zapoznać słuchaczy z istotą towarów niebezpiecznych, wymagań wynikających z Ustawy o przewozie towarów niebezpiecznych.</w:t>
            </w:r>
          </w:p>
        </w:tc>
      </w:tr>
      <w:tr w:rsidR="003510FC" w:rsidRPr="003510FC" w14:paraId="09233041" w14:textId="77777777" w:rsidTr="009017EA">
        <w:trPr>
          <w:trHeight w:val="276"/>
        </w:trPr>
        <w:tc>
          <w:tcPr>
            <w:tcW w:w="1362" w:type="dxa"/>
            <w:gridSpan w:val="2"/>
            <w:vMerge/>
            <w:tcBorders>
              <w:left w:val="single" w:sz="12" w:space="0" w:color="auto"/>
            </w:tcBorders>
          </w:tcPr>
          <w:p w14:paraId="654A9A20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1A171B"/>
                <w:sz w:val="20"/>
                <w:szCs w:val="20"/>
                <w:lang w:eastAsia="pl-PL"/>
              </w:rPr>
            </w:pPr>
          </w:p>
        </w:tc>
        <w:tc>
          <w:tcPr>
            <w:tcW w:w="1156" w:type="dxa"/>
            <w:gridSpan w:val="3"/>
            <w:shd w:val="clear" w:color="auto" w:fill="D9D9D9"/>
          </w:tcPr>
          <w:p w14:paraId="7A07A95E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71B"/>
                <w:sz w:val="24"/>
                <w:szCs w:val="24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/>
                <w:bCs/>
                <w:color w:val="1A171B"/>
                <w:sz w:val="24"/>
                <w:szCs w:val="24"/>
                <w:lang w:eastAsia="pl-PL"/>
              </w:rPr>
              <w:t>C02</w:t>
            </w:r>
          </w:p>
        </w:tc>
        <w:tc>
          <w:tcPr>
            <w:tcW w:w="6773" w:type="dxa"/>
            <w:gridSpan w:val="14"/>
            <w:tcBorders>
              <w:right w:val="single" w:sz="12" w:space="0" w:color="auto"/>
            </w:tcBorders>
            <w:shd w:val="clear" w:color="auto" w:fill="D9D9D9"/>
          </w:tcPr>
          <w:p w14:paraId="12F982FF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  <w:t>Zapoznać słuchaczy z podstawowymi teoriami sztuki przesyłki, transportu na zasadach ogólnych, wyłączeń z pod przepisów.</w:t>
            </w:r>
          </w:p>
        </w:tc>
      </w:tr>
      <w:tr w:rsidR="003510FC" w:rsidRPr="003510FC" w14:paraId="3574BF27" w14:textId="77777777" w:rsidTr="009017EA">
        <w:trPr>
          <w:trHeight w:val="276"/>
        </w:trPr>
        <w:tc>
          <w:tcPr>
            <w:tcW w:w="1362" w:type="dxa"/>
            <w:gridSpan w:val="2"/>
            <w:vMerge/>
            <w:tcBorders>
              <w:left w:val="single" w:sz="12" w:space="0" w:color="auto"/>
            </w:tcBorders>
          </w:tcPr>
          <w:p w14:paraId="25FEE942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1A171B"/>
                <w:sz w:val="20"/>
                <w:szCs w:val="20"/>
                <w:lang w:eastAsia="pl-PL"/>
              </w:rPr>
            </w:pPr>
          </w:p>
        </w:tc>
        <w:tc>
          <w:tcPr>
            <w:tcW w:w="1156" w:type="dxa"/>
            <w:gridSpan w:val="3"/>
            <w:shd w:val="clear" w:color="auto" w:fill="D9D9D9"/>
          </w:tcPr>
          <w:p w14:paraId="3F4752EE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71B"/>
                <w:sz w:val="24"/>
                <w:szCs w:val="24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/>
                <w:bCs/>
                <w:color w:val="1A171B"/>
                <w:sz w:val="24"/>
                <w:szCs w:val="24"/>
                <w:lang w:eastAsia="pl-PL"/>
              </w:rPr>
              <w:t>C03</w:t>
            </w:r>
          </w:p>
        </w:tc>
        <w:tc>
          <w:tcPr>
            <w:tcW w:w="6773" w:type="dxa"/>
            <w:gridSpan w:val="14"/>
            <w:tcBorders>
              <w:right w:val="single" w:sz="12" w:space="0" w:color="auto"/>
            </w:tcBorders>
            <w:shd w:val="clear" w:color="auto" w:fill="D9D9D9"/>
          </w:tcPr>
          <w:p w14:paraId="2E455904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  <w:t>Zapoznać słuchaczy z podstawowymi pojęciami w zakresie towarów podwójnego zastosowania.</w:t>
            </w:r>
          </w:p>
        </w:tc>
      </w:tr>
      <w:tr w:rsidR="003510FC" w:rsidRPr="003510FC" w14:paraId="4F7B5DE9" w14:textId="77777777" w:rsidTr="009017EA">
        <w:trPr>
          <w:trHeight w:val="276"/>
        </w:trPr>
        <w:tc>
          <w:tcPr>
            <w:tcW w:w="1362" w:type="dxa"/>
            <w:gridSpan w:val="2"/>
            <w:vMerge/>
            <w:tcBorders>
              <w:left w:val="single" w:sz="12" w:space="0" w:color="auto"/>
            </w:tcBorders>
          </w:tcPr>
          <w:p w14:paraId="5AD606B2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1A171B"/>
                <w:sz w:val="20"/>
                <w:szCs w:val="20"/>
                <w:lang w:eastAsia="pl-PL"/>
              </w:rPr>
            </w:pPr>
          </w:p>
        </w:tc>
        <w:tc>
          <w:tcPr>
            <w:tcW w:w="1156" w:type="dxa"/>
            <w:gridSpan w:val="3"/>
            <w:shd w:val="clear" w:color="auto" w:fill="D9D9D9"/>
          </w:tcPr>
          <w:p w14:paraId="5FCBB819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71B"/>
                <w:sz w:val="24"/>
                <w:szCs w:val="24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/>
                <w:bCs/>
                <w:color w:val="1A171B"/>
                <w:sz w:val="24"/>
                <w:szCs w:val="24"/>
                <w:lang w:eastAsia="pl-PL"/>
              </w:rPr>
              <w:t>C04</w:t>
            </w:r>
          </w:p>
        </w:tc>
        <w:tc>
          <w:tcPr>
            <w:tcW w:w="6773" w:type="dxa"/>
            <w:gridSpan w:val="14"/>
            <w:tcBorders>
              <w:right w:val="single" w:sz="12" w:space="0" w:color="auto"/>
            </w:tcBorders>
            <w:shd w:val="clear" w:color="auto" w:fill="D9D9D9"/>
          </w:tcPr>
          <w:p w14:paraId="25628454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  <w:t>Nauczyć studentów wykorzystywania wyłączeń, sporządzania dokumentacji przewozowej i innych dokumentów towarzyszących.</w:t>
            </w:r>
          </w:p>
        </w:tc>
      </w:tr>
      <w:tr w:rsidR="003510FC" w:rsidRPr="003510FC" w14:paraId="295B57F1" w14:textId="77777777" w:rsidTr="009017EA"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CE93DA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71B"/>
                <w:sz w:val="24"/>
                <w:szCs w:val="24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/>
                <w:bCs/>
                <w:color w:val="1A171B"/>
                <w:sz w:val="24"/>
                <w:szCs w:val="24"/>
                <w:lang w:eastAsia="pl-PL"/>
              </w:rPr>
              <w:t>II.</w:t>
            </w:r>
          </w:p>
        </w:tc>
        <w:tc>
          <w:tcPr>
            <w:tcW w:w="8499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0AF4B9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71B"/>
                <w:sz w:val="24"/>
                <w:szCs w:val="24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/>
                <w:bCs/>
                <w:color w:val="1A171B"/>
                <w:sz w:val="24"/>
                <w:szCs w:val="24"/>
                <w:lang w:eastAsia="pl-PL"/>
              </w:rPr>
              <w:t>EFEKTY UCZENIA SIĘ</w:t>
            </w:r>
          </w:p>
        </w:tc>
      </w:tr>
      <w:tr w:rsidR="003510FC" w:rsidRPr="003510FC" w14:paraId="4E0125C7" w14:textId="77777777" w:rsidTr="009017EA">
        <w:tc>
          <w:tcPr>
            <w:tcW w:w="136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0498069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1A171B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Cs/>
                <w:i/>
                <w:color w:val="1A171B"/>
                <w:sz w:val="20"/>
                <w:szCs w:val="20"/>
                <w:lang w:eastAsia="pl-PL"/>
              </w:rPr>
              <w:t>Zakres</w:t>
            </w:r>
          </w:p>
        </w:tc>
        <w:tc>
          <w:tcPr>
            <w:tcW w:w="1156" w:type="dxa"/>
            <w:gridSpan w:val="3"/>
            <w:tcBorders>
              <w:top w:val="single" w:sz="12" w:space="0" w:color="auto"/>
            </w:tcBorders>
          </w:tcPr>
          <w:p w14:paraId="0ECFF70B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1A171B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Cs/>
                <w:i/>
                <w:color w:val="1A171B"/>
                <w:sz w:val="20"/>
                <w:szCs w:val="20"/>
                <w:lang w:eastAsia="pl-PL"/>
              </w:rPr>
              <w:t>Kod</w:t>
            </w:r>
          </w:p>
        </w:tc>
        <w:tc>
          <w:tcPr>
            <w:tcW w:w="5387" w:type="dxa"/>
            <w:gridSpan w:val="9"/>
            <w:tcBorders>
              <w:top w:val="single" w:sz="12" w:space="0" w:color="auto"/>
            </w:tcBorders>
          </w:tcPr>
          <w:p w14:paraId="5B450BA1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1A171B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Cs/>
                <w:i/>
                <w:color w:val="1A171B"/>
                <w:sz w:val="20"/>
                <w:szCs w:val="20"/>
                <w:lang w:eastAsia="pl-PL"/>
              </w:rPr>
              <w:t>Opis efektu</w:t>
            </w:r>
          </w:p>
        </w:tc>
        <w:tc>
          <w:tcPr>
            <w:tcW w:w="1386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02DC06E5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1A171B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Cs/>
                <w:i/>
                <w:color w:val="1A171B"/>
                <w:sz w:val="20"/>
                <w:szCs w:val="20"/>
                <w:lang w:eastAsia="pl-PL"/>
              </w:rPr>
              <w:t>Sposób oceny</w:t>
            </w:r>
          </w:p>
        </w:tc>
      </w:tr>
      <w:tr w:rsidR="003510FC" w:rsidRPr="003510FC" w14:paraId="20B6ABA8" w14:textId="77777777" w:rsidTr="009017EA">
        <w:trPr>
          <w:trHeight w:val="276"/>
        </w:trPr>
        <w:tc>
          <w:tcPr>
            <w:tcW w:w="1362" w:type="dxa"/>
            <w:gridSpan w:val="2"/>
            <w:vMerge w:val="restart"/>
            <w:tcBorders>
              <w:left w:val="single" w:sz="12" w:space="0" w:color="auto"/>
            </w:tcBorders>
          </w:tcPr>
          <w:p w14:paraId="1D13320B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1A171B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Cs/>
                <w:i/>
                <w:color w:val="1A171B"/>
                <w:sz w:val="20"/>
                <w:szCs w:val="20"/>
                <w:lang w:eastAsia="pl-PL"/>
              </w:rPr>
              <w:t>Wiedza:</w:t>
            </w:r>
          </w:p>
        </w:tc>
        <w:tc>
          <w:tcPr>
            <w:tcW w:w="1156" w:type="dxa"/>
            <w:gridSpan w:val="3"/>
            <w:shd w:val="clear" w:color="auto" w:fill="D9D9D9"/>
            <w:tcMar>
              <w:left w:w="28" w:type="dxa"/>
              <w:right w:w="28" w:type="dxa"/>
            </w:tcMar>
          </w:tcPr>
          <w:p w14:paraId="047385F3" w14:textId="77777777" w:rsidR="003510FC" w:rsidRPr="003510FC" w:rsidRDefault="003510FC" w:rsidP="0035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3"/>
                <w:lang w:eastAsia="pl-PL"/>
              </w:rPr>
              <w:t>Gbn_W01</w:t>
            </w:r>
          </w:p>
        </w:tc>
        <w:tc>
          <w:tcPr>
            <w:tcW w:w="5387" w:type="dxa"/>
            <w:gridSpan w:val="9"/>
            <w:shd w:val="clear" w:color="auto" w:fill="D9D9D9"/>
          </w:tcPr>
          <w:p w14:paraId="5EE6665C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  <w:t>Student posiada wiedzę dotyczącą towarów niebezpiecznych i specjalnych, wymagań w zakresie przygotowania do przewozu.</w:t>
            </w:r>
          </w:p>
        </w:tc>
        <w:tc>
          <w:tcPr>
            <w:tcW w:w="1386" w:type="dxa"/>
            <w:gridSpan w:val="5"/>
            <w:tcBorders>
              <w:right w:val="single" w:sz="12" w:space="0" w:color="auto"/>
            </w:tcBorders>
            <w:shd w:val="clear" w:color="auto" w:fill="D9D9D9"/>
          </w:tcPr>
          <w:p w14:paraId="47F1C245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  <w:t>kolokwium</w:t>
            </w:r>
          </w:p>
        </w:tc>
      </w:tr>
      <w:tr w:rsidR="003510FC" w:rsidRPr="003510FC" w14:paraId="31A92ADA" w14:textId="77777777" w:rsidTr="009017EA">
        <w:trPr>
          <w:trHeight w:val="276"/>
        </w:trPr>
        <w:tc>
          <w:tcPr>
            <w:tcW w:w="1362" w:type="dxa"/>
            <w:gridSpan w:val="2"/>
            <w:vMerge/>
            <w:tcBorders>
              <w:left w:val="single" w:sz="12" w:space="0" w:color="auto"/>
            </w:tcBorders>
          </w:tcPr>
          <w:p w14:paraId="1AE416AA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1A171B"/>
                <w:sz w:val="20"/>
                <w:szCs w:val="20"/>
                <w:lang w:eastAsia="pl-PL"/>
              </w:rPr>
            </w:pPr>
          </w:p>
        </w:tc>
        <w:tc>
          <w:tcPr>
            <w:tcW w:w="1156" w:type="dxa"/>
            <w:gridSpan w:val="3"/>
            <w:shd w:val="clear" w:color="auto" w:fill="D9D9D9"/>
            <w:tcMar>
              <w:left w:w="28" w:type="dxa"/>
              <w:right w:w="28" w:type="dxa"/>
            </w:tcMar>
          </w:tcPr>
          <w:p w14:paraId="3B4627F0" w14:textId="77777777" w:rsidR="003510FC" w:rsidRPr="003510FC" w:rsidRDefault="003510FC" w:rsidP="0035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3"/>
                <w:lang w:eastAsia="pl-PL"/>
              </w:rPr>
              <w:t>Gbn_W02</w:t>
            </w:r>
          </w:p>
        </w:tc>
        <w:tc>
          <w:tcPr>
            <w:tcW w:w="5387" w:type="dxa"/>
            <w:gridSpan w:val="9"/>
            <w:shd w:val="clear" w:color="auto" w:fill="D9D9D9"/>
          </w:tcPr>
          <w:p w14:paraId="0D76F42A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  <w:t>Student posiada wiedzę dotyczącą wymagań obowiązków uczestnika transportu towarów niebezpiecznych.</w:t>
            </w:r>
          </w:p>
        </w:tc>
        <w:tc>
          <w:tcPr>
            <w:tcW w:w="1386" w:type="dxa"/>
            <w:gridSpan w:val="5"/>
            <w:tcBorders>
              <w:right w:val="single" w:sz="12" w:space="0" w:color="auto"/>
            </w:tcBorders>
            <w:shd w:val="clear" w:color="auto" w:fill="D9D9D9"/>
          </w:tcPr>
          <w:p w14:paraId="278197CC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  <w:t>kolokwium</w:t>
            </w:r>
          </w:p>
        </w:tc>
      </w:tr>
      <w:tr w:rsidR="003510FC" w:rsidRPr="003510FC" w14:paraId="058DF5EE" w14:textId="77777777" w:rsidTr="009017EA">
        <w:trPr>
          <w:trHeight w:val="276"/>
        </w:trPr>
        <w:tc>
          <w:tcPr>
            <w:tcW w:w="1362" w:type="dxa"/>
            <w:gridSpan w:val="2"/>
            <w:vMerge/>
            <w:tcBorders>
              <w:left w:val="single" w:sz="12" w:space="0" w:color="auto"/>
            </w:tcBorders>
          </w:tcPr>
          <w:p w14:paraId="41DDBA72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1A171B"/>
                <w:sz w:val="20"/>
                <w:szCs w:val="20"/>
                <w:lang w:eastAsia="pl-PL"/>
              </w:rPr>
            </w:pPr>
          </w:p>
        </w:tc>
        <w:tc>
          <w:tcPr>
            <w:tcW w:w="1156" w:type="dxa"/>
            <w:gridSpan w:val="3"/>
            <w:shd w:val="clear" w:color="auto" w:fill="D9D9D9"/>
            <w:tcMar>
              <w:left w:w="28" w:type="dxa"/>
              <w:right w:w="28" w:type="dxa"/>
            </w:tcMar>
          </w:tcPr>
          <w:p w14:paraId="72468BAA" w14:textId="77777777" w:rsidR="003510FC" w:rsidRPr="003510FC" w:rsidRDefault="003510FC" w:rsidP="0035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3"/>
                <w:lang w:eastAsia="pl-PL"/>
              </w:rPr>
              <w:t>Gbn_W03</w:t>
            </w:r>
          </w:p>
        </w:tc>
        <w:tc>
          <w:tcPr>
            <w:tcW w:w="5387" w:type="dxa"/>
            <w:gridSpan w:val="9"/>
            <w:shd w:val="clear" w:color="auto" w:fill="D9D9D9"/>
          </w:tcPr>
          <w:p w14:paraId="1768FA50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  <w:t>Student posiada wiedzę w zakresie stosowania wyłączeń z pod przepisów ADR.</w:t>
            </w:r>
          </w:p>
        </w:tc>
        <w:tc>
          <w:tcPr>
            <w:tcW w:w="1386" w:type="dxa"/>
            <w:gridSpan w:val="5"/>
            <w:tcBorders>
              <w:right w:val="single" w:sz="12" w:space="0" w:color="auto"/>
            </w:tcBorders>
            <w:shd w:val="clear" w:color="auto" w:fill="D9D9D9"/>
          </w:tcPr>
          <w:p w14:paraId="315784CA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  <w:t>kolokwium</w:t>
            </w:r>
          </w:p>
        </w:tc>
      </w:tr>
      <w:tr w:rsidR="003510FC" w:rsidRPr="003510FC" w14:paraId="4D8F6C5B" w14:textId="77777777" w:rsidTr="009017EA">
        <w:tc>
          <w:tcPr>
            <w:tcW w:w="1362" w:type="dxa"/>
            <w:gridSpan w:val="2"/>
            <w:vMerge/>
            <w:tcBorders>
              <w:left w:val="single" w:sz="12" w:space="0" w:color="auto"/>
            </w:tcBorders>
          </w:tcPr>
          <w:p w14:paraId="322055F2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1A171B"/>
                <w:sz w:val="20"/>
                <w:szCs w:val="20"/>
                <w:lang w:eastAsia="pl-PL"/>
              </w:rPr>
            </w:pPr>
          </w:p>
        </w:tc>
        <w:tc>
          <w:tcPr>
            <w:tcW w:w="1156" w:type="dxa"/>
            <w:gridSpan w:val="3"/>
            <w:shd w:val="clear" w:color="auto" w:fill="D9D9D9"/>
            <w:tcMar>
              <w:left w:w="28" w:type="dxa"/>
              <w:right w:w="28" w:type="dxa"/>
            </w:tcMar>
          </w:tcPr>
          <w:p w14:paraId="1D8DFE62" w14:textId="77777777" w:rsidR="003510FC" w:rsidRPr="003510FC" w:rsidRDefault="003510FC" w:rsidP="0035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3"/>
                <w:lang w:eastAsia="pl-PL"/>
              </w:rPr>
              <w:t>Gbn_W04</w:t>
            </w:r>
          </w:p>
        </w:tc>
        <w:tc>
          <w:tcPr>
            <w:tcW w:w="5387" w:type="dxa"/>
            <w:gridSpan w:val="9"/>
            <w:shd w:val="clear" w:color="auto" w:fill="D9D9D9"/>
          </w:tcPr>
          <w:p w14:paraId="6B64A46E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  <w:t>Student posiada wiedzę w zakresie odpowiedzialności związanych z pełnioną rolą w transporcie towarów niebezpiecznych.</w:t>
            </w:r>
          </w:p>
        </w:tc>
        <w:tc>
          <w:tcPr>
            <w:tcW w:w="1386" w:type="dxa"/>
            <w:gridSpan w:val="5"/>
            <w:tcBorders>
              <w:right w:val="single" w:sz="12" w:space="0" w:color="auto"/>
            </w:tcBorders>
            <w:shd w:val="clear" w:color="auto" w:fill="D9D9D9"/>
          </w:tcPr>
          <w:p w14:paraId="0F04FDF5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  <w:t>kolokwium</w:t>
            </w:r>
          </w:p>
        </w:tc>
      </w:tr>
      <w:tr w:rsidR="003510FC" w:rsidRPr="003510FC" w14:paraId="499356D0" w14:textId="77777777" w:rsidTr="009017EA">
        <w:tc>
          <w:tcPr>
            <w:tcW w:w="1362" w:type="dxa"/>
            <w:gridSpan w:val="2"/>
            <w:vMerge w:val="restart"/>
            <w:tcBorders>
              <w:left w:val="single" w:sz="12" w:space="0" w:color="auto"/>
            </w:tcBorders>
          </w:tcPr>
          <w:p w14:paraId="123CBC6C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1A171B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Cs/>
                <w:i/>
                <w:color w:val="1A171B"/>
                <w:sz w:val="20"/>
                <w:szCs w:val="20"/>
                <w:lang w:eastAsia="pl-PL"/>
              </w:rPr>
              <w:t>Umiejętności:</w:t>
            </w:r>
          </w:p>
        </w:tc>
        <w:tc>
          <w:tcPr>
            <w:tcW w:w="1156" w:type="dxa"/>
            <w:gridSpan w:val="3"/>
            <w:shd w:val="clear" w:color="auto" w:fill="D9D9D9"/>
            <w:tcMar>
              <w:left w:w="28" w:type="dxa"/>
              <w:right w:w="28" w:type="dxa"/>
            </w:tcMar>
          </w:tcPr>
          <w:p w14:paraId="3F153B26" w14:textId="77777777" w:rsidR="003510FC" w:rsidRPr="003510FC" w:rsidRDefault="003510FC" w:rsidP="0035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3"/>
                <w:lang w:eastAsia="pl-PL"/>
              </w:rPr>
              <w:t>Gbn_U01</w:t>
            </w:r>
          </w:p>
        </w:tc>
        <w:tc>
          <w:tcPr>
            <w:tcW w:w="5387" w:type="dxa"/>
            <w:gridSpan w:val="9"/>
            <w:shd w:val="clear" w:color="auto" w:fill="D9D9D9"/>
          </w:tcPr>
          <w:p w14:paraId="2C8AF853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  <w:t>Student potrafi prawidłowo interpretować karty charakterystyki i rozpoznać towary niebezpieczne w transporcie.</w:t>
            </w:r>
          </w:p>
        </w:tc>
        <w:tc>
          <w:tcPr>
            <w:tcW w:w="1386" w:type="dxa"/>
            <w:gridSpan w:val="5"/>
            <w:tcBorders>
              <w:right w:val="single" w:sz="12" w:space="0" w:color="auto"/>
            </w:tcBorders>
            <w:shd w:val="clear" w:color="auto" w:fill="D9D9D9"/>
          </w:tcPr>
          <w:p w14:paraId="6A65419F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  <w:t>praca projektowa</w:t>
            </w:r>
          </w:p>
        </w:tc>
      </w:tr>
      <w:tr w:rsidR="003510FC" w:rsidRPr="003510FC" w14:paraId="0D49B754" w14:textId="77777777" w:rsidTr="009017EA">
        <w:tc>
          <w:tcPr>
            <w:tcW w:w="1362" w:type="dxa"/>
            <w:gridSpan w:val="2"/>
            <w:vMerge/>
            <w:tcBorders>
              <w:left w:val="single" w:sz="12" w:space="0" w:color="auto"/>
            </w:tcBorders>
          </w:tcPr>
          <w:p w14:paraId="3476528A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1A171B"/>
                <w:sz w:val="20"/>
                <w:szCs w:val="20"/>
                <w:lang w:eastAsia="pl-PL"/>
              </w:rPr>
            </w:pPr>
          </w:p>
        </w:tc>
        <w:tc>
          <w:tcPr>
            <w:tcW w:w="1156" w:type="dxa"/>
            <w:gridSpan w:val="3"/>
            <w:shd w:val="clear" w:color="auto" w:fill="D9D9D9"/>
            <w:tcMar>
              <w:left w:w="28" w:type="dxa"/>
              <w:right w:w="28" w:type="dxa"/>
            </w:tcMar>
          </w:tcPr>
          <w:p w14:paraId="3A493DF7" w14:textId="77777777" w:rsidR="003510FC" w:rsidRPr="003510FC" w:rsidRDefault="003510FC" w:rsidP="0035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3"/>
                <w:lang w:eastAsia="pl-PL"/>
              </w:rPr>
              <w:t>Gbn_U02</w:t>
            </w:r>
          </w:p>
        </w:tc>
        <w:tc>
          <w:tcPr>
            <w:tcW w:w="5387" w:type="dxa"/>
            <w:gridSpan w:val="9"/>
            <w:shd w:val="clear" w:color="auto" w:fill="D9D9D9"/>
          </w:tcPr>
          <w:p w14:paraId="26DB11A9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  <w:t>Student potrafi interpretować przepisy mające zastosowanie w transporcie poszczególnych towarów niebezpiecznych i specjalnych.</w:t>
            </w:r>
          </w:p>
        </w:tc>
        <w:tc>
          <w:tcPr>
            <w:tcW w:w="1386" w:type="dxa"/>
            <w:gridSpan w:val="5"/>
            <w:tcBorders>
              <w:right w:val="single" w:sz="12" w:space="0" w:color="auto"/>
            </w:tcBorders>
            <w:shd w:val="clear" w:color="auto" w:fill="D9D9D9"/>
          </w:tcPr>
          <w:p w14:paraId="3D414D92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  <w:t>kolokwium</w:t>
            </w:r>
          </w:p>
        </w:tc>
      </w:tr>
      <w:tr w:rsidR="003510FC" w:rsidRPr="003510FC" w14:paraId="30FEBE01" w14:textId="77777777" w:rsidTr="009017EA">
        <w:tc>
          <w:tcPr>
            <w:tcW w:w="1362" w:type="dxa"/>
            <w:gridSpan w:val="2"/>
            <w:vMerge/>
            <w:tcBorders>
              <w:left w:val="single" w:sz="12" w:space="0" w:color="auto"/>
            </w:tcBorders>
          </w:tcPr>
          <w:p w14:paraId="600ACA76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1A171B"/>
                <w:sz w:val="20"/>
                <w:szCs w:val="20"/>
                <w:lang w:eastAsia="pl-PL"/>
              </w:rPr>
            </w:pPr>
          </w:p>
        </w:tc>
        <w:tc>
          <w:tcPr>
            <w:tcW w:w="1156" w:type="dxa"/>
            <w:gridSpan w:val="3"/>
            <w:shd w:val="clear" w:color="auto" w:fill="D9D9D9"/>
            <w:tcMar>
              <w:left w:w="28" w:type="dxa"/>
              <w:right w:w="28" w:type="dxa"/>
            </w:tcMar>
          </w:tcPr>
          <w:p w14:paraId="1905EC82" w14:textId="77777777" w:rsidR="003510FC" w:rsidRPr="003510FC" w:rsidRDefault="003510FC" w:rsidP="0035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3"/>
                <w:lang w:eastAsia="pl-PL"/>
              </w:rPr>
              <w:t>Gbn_U03</w:t>
            </w:r>
          </w:p>
        </w:tc>
        <w:tc>
          <w:tcPr>
            <w:tcW w:w="5387" w:type="dxa"/>
            <w:gridSpan w:val="9"/>
            <w:shd w:val="clear" w:color="auto" w:fill="D9D9D9"/>
          </w:tcPr>
          <w:p w14:paraId="134EF053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  <w:t>Student potrafi wskazać oraz zinterpretować wyłączenia mające zastosowanie w transporcie towarów niebezpiecznych.</w:t>
            </w:r>
          </w:p>
        </w:tc>
        <w:tc>
          <w:tcPr>
            <w:tcW w:w="1386" w:type="dxa"/>
            <w:gridSpan w:val="5"/>
            <w:tcBorders>
              <w:right w:val="single" w:sz="12" w:space="0" w:color="auto"/>
            </w:tcBorders>
            <w:shd w:val="clear" w:color="auto" w:fill="D9D9D9"/>
          </w:tcPr>
          <w:p w14:paraId="5666635D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  <w:t>kolokwium</w:t>
            </w:r>
          </w:p>
        </w:tc>
      </w:tr>
      <w:tr w:rsidR="003510FC" w:rsidRPr="003510FC" w14:paraId="756EA367" w14:textId="77777777" w:rsidTr="009017EA">
        <w:tc>
          <w:tcPr>
            <w:tcW w:w="1362" w:type="dxa"/>
            <w:gridSpan w:val="2"/>
            <w:vMerge w:val="restart"/>
            <w:tcBorders>
              <w:left w:val="single" w:sz="12" w:space="0" w:color="auto"/>
            </w:tcBorders>
          </w:tcPr>
          <w:p w14:paraId="37CBF053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1A171B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Cs/>
                <w:i/>
                <w:color w:val="1A171B"/>
                <w:sz w:val="20"/>
                <w:szCs w:val="20"/>
                <w:lang w:eastAsia="pl-PL"/>
              </w:rPr>
              <w:t>Kompetencje społeczne:</w:t>
            </w:r>
          </w:p>
        </w:tc>
        <w:tc>
          <w:tcPr>
            <w:tcW w:w="1156" w:type="dxa"/>
            <w:gridSpan w:val="3"/>
            <w:shd w:val="clear" w:color="auto" w:fill="D9D9D9"/>
            <w:tcMar>
              <w:left w:w="28" w:type="dxa"/>
              <w:right w:w="28" w:type="dxa"/>
            </w:tcMar>
          </w:tcPr>
          <w:p w14:paraId="25CF7054" w14:textId="77777777" w:rsidR="003510FC" w:rsidRPr="003510FC" w:rsidRDefault="003510FC" w:rsidP="0035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3"/>
                <w:lang w:eastAsia="pl-PL"/>
              </w:rPr>
              <w:t>Gbn_K01</w:t>
            </w:r>
          </w:p>
        </w:tc>
        <w:tc>
          <w:tcPr>
            <w:tcW w:w="5387" w:type="dxa"/>
            <w:gridSpan w:val="9"/>
            <w:shd w:val="clear" w:color="auto" w:fill="D9D9D9"/>
          </w:tcPr>
          <w:p w14:paraId="221507A1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  <w:t>Student rozumie potrzebę stosowania się do przepisów związanych z przewozem towarów niebezpiecznych i specjalnych.</w:t>
            </w:r>
          </w:p>
        </w:tc>
        <w:tc>
          <w:tcPr>
            <w:tcW w:w="1386" w:type="dxa"/>
            <w:gridSpan w:val="5"/>
            <w:tcBorders>
              <w:right w:val="single" w:sz="12" w:space="0" w:color="auto"/>
            </w:tcBorders>
            <w:shd w:val="clear" w:color="auto" w:fill="D9D9D9"/>
          </w:tcPr>
          <w:p w14:paraId="1BD27F69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  <w:t>obserwacja podczas zajęć</w:t>
            </w:r>
          </w:p>
        </w:tc>
      </w:tr>
      <w:tr w:rsidR="003510FC" w:rsidRPr="003510FC" w14:paraId="2F8BA1A7" w14:textId="77777777" w:rsidTr="009017EA">
        <w:tc>
          <w:tcPr>
            <w:tcW w:w="1362" w:type="dxa"/>
            <w:gridSpan w:val="2"/>
            <w:vMerge/>
            <w:tcBorders>
              <w:left w:val="single" w:sz="12" w:space="0" w:color="auto"/>
            </w:tcBorders>
          </w:tcPr>
          <w:p w14:paraId="307F9277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1A171B"/>
                <w:sz w:val="20"/>
                <w:szCs w:val="20"/>
                <w:lang w:eastAsia="pl-PL"/>
              </w:rPr>
            </w:pPr>
          </w:p>
        </w:tc>
        <w:tc>
          <w:tcPr>
            <w:tcW w:w="1156" w:type="dxa"/>
            <w:gridSpan w:val="3"/>
            <w:shd w:val="clear" w:color="auto" w:fill="D9D9D9"/>
            <w:tcMar>
              <w:left w:w="28" w:type="dxa"/>
              <w:right w:w="28" w:type="dxa"/>
            </w:tcMar>
          </w:tcPr>
          <w:p w14:paraId="2922B660" w14:textId="77777777" w:rsidR="003510FC" w:rsidRPr="003510FC" w:rsidRDefault="003510FC" w:rsidP="0035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3"/>
                <w:lang w:eastAsia="pl-PL"/>
              </w:rPr>
              <w:t>Gbn_K02</w:t>
            </w:r>
          </w:p>
        </w:tc>
        <w:tc>
          <w:tcPr>
            <w:tcW w:w="5387" w:type="dxa"/>
            <w:gridSpan w:val="9"/>
            <w:shd w:val="clear" w:color="auto" w:fill="D9D9D9"/>
          </w:tcPr>
          <w:p w14:paraId="33BB3DDE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  <w:t>Student potrafi uczestniczyć w transporcie towarów niebezpiecznych przewidzieć skutki błędnych decyzji w tym zakresie.</w:t>
            </w:r>
          </w:p>
        </w:tc>
        <w:tc>
          <w:tcPr>
            <w:tcW w:w="1386" w:type="dxa"/>
            <w:gridSpan w:val="5"/>
            <w:tcBorders>
              <w:right w:val="single" w:sz="12" w:space="0" w:color="auto"/>
            </w:tcBorders>
            <w:shd w:val="clear" w:color="auto" w:fill="D9D9D9"/>
          </w:tcPr>
          <w:p w14:paraId="314141F2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  <w:t>obserwacja podczas zajęć</w:t>
            </w:r>
          </w:p>
        </w:tc>
      </w:tr>
      <w:tr w:rsidR="003510FC" w:rsidRPr="003510FC" w14:paraId="1604B572" w14:textId="77777777" w:rsidTr="009017EA"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C55B1D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71B"/>
                <w:sz w:val="24"/>
                <w:szCs w:val="24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/>
                <w:bCs/>
                <w:color w:val="1A171B"/>
                <w:sz w:val="24"/>
                <w:szCs w:val="24"/>
                <w:lang w:eastAsia="pl-PL"/>
              </w:rPr>
              <w:t>III.</w:t>
            </w:r>
          </w:p>
        </w:tc>
        <w:tc>
          <w:tcPr>
            <w:tcW w:w="8499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451A0A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71B"/>
                <w:sz w:val="24"/>
                <w:szCs w:val="24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/>
                <w:bCs/>
                <w:color w:val="1A171B"/>
                <w:sz w:val="24"/>
                <w:szCs w:val="24"/>
                <w:lang w:eastAsia="pl-PL"/>
              </w:rPr>
              <w:t>TREŚCI PROGRAMOWE</w:t>
            </w:r>
          </w:p>
        </w:tc>
      </w:tr>
      <w:tr w:rsidR="003510FC" w:rsidRPr="003510FC" w14:paraId="6F04C4FF" w14:textId="77777777" w:rsidTr="009017EA">
        <w:tc>
          <w:tcPr>
            <w:tcW w:w="7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B198A6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1A171B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Cs/>
                <w:i/>
                <w:color w:val="1A171B"/>
                <w:sz w:val="20"/>
                <w:szCs w:val="20"/>
                <w:lang w:eastAsia="pl-PL"/>
              </w:rPr>
              <w:t>Forma</w:t>
            </w:r>
          </w:p>
        </w:tc>
        <w:tc>
          <w:tcPr>
            <w:tcW w:w="7695" w:type="dxa"/>
            <w:gridSpan w:val="15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313A0806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1A171B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Cs/>
                <w:i/>
                <w:color w:val="1A171B"/>
                <w:sz w:val="20"/>
                <w:szCs w:val="20"/>
                <w:lang w:eastAsia="pl-PL"/>
              </w:rPr>
              <w:t>Tematyka</w:t>
            </w:r>
          </w:p>
        </w:tc>
        <w:tc>
          <w:tcPr>
            <w:tcW w:w="804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A52A15A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1A171B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Cs/>
                <w:i/>
                <w:color w:val="1A171B"/>
                <w:sz w:val="20"/>
                <w:szCs w:val="20"/>
                <w:lang w:eastAsia="pl-PL"/>
              </w:rPr>
              <w:t>Liczba godzin</w:t>
            </w:r>
          </w:p>
        </w:tc>
      </w:tr>
      <w:tr w:rsidR="003510FC" w:rsidRPr="003510FC" w14:paraId="3C1DEB1C" w14:textId="77777777" w:rsidTr="009017EA">
        <w:tc>
          <w:tcPr>
            <w:tcW w:w="792" w:type="dxa"/>
            <w:tcBorders>
              <w:left w:val="single" w:sz="12" w:space="0" w:color="auto"/>
            </w:tcBorders>
          </w:tcPr>
          <w:p w14:paraId="25065988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3"/>
                <w:lang w:eastAsia="pl-PL"/>
              </w:rPr>
              <w:t>W01</w:t>
            </w:r>
          </w:p>
        </w:tc>
        <w:tc>
          <w:tcPr>
            <w:tcW w:w="7695" w:type="dxa"/>
            <w:gridSpan w:val="15"/>
            <w:shd w:val="clear" w:color="auto" w:fill="D9D9D9"/>
          </w:tcPr>
          <w:p w14:paraId="7FA589A6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  <w:t>Towary niebezpieczne w transporcie – źródła przepisów.</w:t>
            </w:r>
          </w:p>
        </w:tc>
        <w:tc>
          <w:tcPr>
            <w:tcW w:w="804" w:type="dxa"/>
            <w:gridSpan w:val="3"/>
            <w:tcBorders>
              <w:right w:val="single" w:sz="12" w:space="0" w:color="auto"/>
            </w:tcBorders>
            <w:shd w:val="clear" w:color="auto" w:fill="D9D9D9"/>
          </w:tcPr>
          <w:p w14:paraId="0C9E9DF1" w14:textId="77777777" w:rsidR="003510FC" w:rsidRPr="003510FC" w:rsidRDefault="003510FC" w:rsidP="0035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  <w:t>1</w:t>
            </w:r>
          </w:p>
        </w:tc>
      </w:tr>
      <w:tr w:rsidR="003510FC" w:rsidRPr="003510FC" w14:paraId="0B0BEF8C" w14:textId="77777777" w:rsidTr="009017EA">
        <w:tc>
          <w:tcPr>
            <w:tcW w:w="792" w:type="dxa"/>
            <w:tcBorders>
              <w:left w:val="single" w:sz="12" w:space="0" w:color="auto"/>
            </w:tcBorders>
          </w:tcPr>
          <w:p w14:paraId="62D172BA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3"/>
                <w:lang w:eastAsia="pl-PL"/>
              </w:rPr>
              <w:t>W02</w:t>
            </w:r>
          </w:p>
        </w:tc>
        <w:tc>
          <w:tcPr>
            <w:tcW w:w="7695" w:type="dxa"/>
            <w:gridSpan w:val="15"/>
            <w:shd w:val="clear" w:color="auto" w:fill="D9D9D9"/>
          </w:tcPr>
          <w:p w14:paraId="182B3672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  <w:t>Rozpoznawanie towarów niebezpiecznych i podstawy klasyfikacji.</w:t>
            </w:r>
          </w:p>
        </w:tc>
        <w:tc>
          <w:tcPr>
            <w:tcW w:w="804" w:type="dxa"/>
            <w:gridSpan w:val="3"/>
            <w:tcBorders>
              <w:right w:val="single" w:sz="12" w:space="0" w:color="auto"/>
            </w:tcBorders>
            <w:shd w:val="clear" w:color="auto" w:fill="D9D9D9"/>
          </w:tcPr>
          <w:p w14:paraId="4CD463F8" w14:textId="77777777" w:rsidR="003510FC" w:rsidRPr="003510FC" w:rsidRDefault="003510FC" w:rsidP="0035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  <w:t>2</w:t>
            </w:r>
          </w:p>
        </w:tc>
      </w:tr>
      <w:tr w:rsidR="003510FC" w:rsidRPr="003510FC" w14:paraId="44F274BB" w14:textId="77777777" w:rsidTr="009017EA">
        <w:tc>
          <w:tcPr>
            <w:tcW w:w="792" w:type="dxa"/>
            <w:tcBorders>
              <w:left w:val="single" w:sz="12" w:space="0" w:color="auto"/>
            </w:tcBorders>
          </w:tcPr>
          <w:p w14:paraId="63F18827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3"/>
                <w:lang w:eastAsia="pl-PL"/>
              </w:rPr>
              <w:t>W03</w:t>
            </w:r>
          </w:p>
        </w:tc>
        <w:tc>
          <w:tcPr>
            <w:tcW w:w="7695" w:type="dxa"/>
            <w:gridSpan w:val="15"/>
            <w:shd w:val="clear" w:color="auto" w:fill="D9D9D9"/>
          </w:tcPr>
          <w:p w14:paraId="44012625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  <w:t>Sposoby transportu towarów niebezpiecznych.</w:t>
            </w:r>
          </w:p>
        </w:tc>
        <w:tc>
          <w:tcPr>
            <w:tcW w:w="804" w:type="dxa"/>
            <w:gridSpan w:val="3"/>
            <w:tcBorders>
              <w:right w:val="single" w:sz="12" w:space="0" w:color="auto"/>
            </w:tcBorders>
            <w:shd w:val="clear" w:color="auto" w:fill="D9D9D9"/>
          </w:tcPr>
          <w:p w14:paraId="7B213B72" w14:textId="77777777" w:rsidR="003510FC" w:rsidRPr="003510FC" w:rsidRDefault="003510FC" w:rsidP="0035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  <w:t>1</w:t>
            </w:r>
          </w:p>
        </w:tc>
      </w:tr>
      <w:tr w:rsidR="003510FC" w:rsidRPr="003510FC" w14:paraId="36881BAB" w14:textId="77777777" w:rsidTr="009017EA">
        <w:tc>
          <w:tcPr>
            <w:tcW w:w="792" w:type="dxa"/>
            <w:tcBorders>
              <w:left w:val="single" w:sz="12" w:space="0" w:color="auto"/>
            </w:tcBorders>
          </w:tcPr>
          <w:p w14:paraId="24750E90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3"/>
                <w:lang w:eastAsia="pl-PL"/>
              </w:rPr>
              <w:t>W04</w:t>
            </w:r>
          </w:p>
        </w:tc>
        <w:tc>
          <w:tcPr>
            <w:tcW w:w="7695" w:type="dxa"/>
            <w:gridSpan w:val="15"/>
            <w:shd w:val="clear" w:color="auto" w:fill="D9D9D9"/>
          </w:tcPr>
          <w:p w14:paraId="39BC81FB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  <w:t>Sztuka przesyłki – podstawowa jednostka transportowa.</w:t>
            </w:r>
          </w:p>
        </w:tc>
        <w:tc>
          <w:tcPr>
            <w:tcW w:w="804" w:type="dxa"/>
            <w:gridSpan w:val="3"/>
            <w:tcBorders>
              <w:right w:val="single" w:sz="12" w:space="0" w:color="auto"/>
            </w:tcBorders>
            <w:shd w:val="clear" w:color="auto" w:fill="D9D9D9"/>
          </w:tcPr>
          <w:p w14:paraId="0FD34198" w14:textId="77777777" w:rsidR="003510FC" w:rsidRPr="003510FC" w:rsidRDefault="003510FC" w:rsidP="0035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  <w:t>2</w:t>
            </w:r>
          </w:p>
        </w:tc>
      </w:tr>
      <w:tr w:rsidR="003510FC" w:rsidRPr="003510FC" w14:paraId="4584DB93" w14:textId="77777777" w:rsidTr="009017EA">
        <w:tc>
          <w:tcPr>
            <w:tcW w:w="792" w:type="dxa"/>
            <w:tcBorders>
              <w:left w:val="single" w:sz="12" w:space="0" w:color="auto"/>
            </w:tcBorders>
          </w:tcPr>
          <w:p w14:paraId="1E9A327C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3"/>
                <w:lang w:eastAsia="pl-PL"/>
              </w:rPr>
              <w:t>W05</w:t>
            </w:r>
          </w:p>
        </w:tc>
        <w:tc>
          <w:tcPr>
            <w:tcW w:w="7695" w:type="dxa"/>
            <w:gridSpan w:val="15"/>
            <w:shd w:val="clear" w:color="auto" w:fill="D9D9D9"/>
          </w:tcPr>
          <w:p w14:paraId="1C8F7DD7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  <w:t>Oznakowanie sztuk przesyłki z towarami niebezpiecznymi.</w:t>
            </w:r>
          </w:p>
        </w:tc>
        <w:tc>
          <w:tcPr>
            <w:tcW w:w="804" w:type="dxa"/>
            <w:gridSpan w:val="3"/>
            <w:tcBorders>
              <w:right w:val="single" w:sz="12" w:space="0" w:color="auto"/>
            </w:tcBorders>
            <w:shd w:val="clear" w:color="auto" w:fill="D9D9D9"/>
          </w:tcPr>
          <w:p w14:paraId="47DB5CD3" w14:textId="77777777" w:rsidR="003510FC" w:rsidRPr="003510FC" w:rsidRDefault="003510FC" w:rsidP="0035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  <w:t>2</w:t>
            </w:r>
          </w:p>
        </w:tc>
      </w:tr>
      <w:tr w:rsidR="003510FC" w:rsidRPr="003510FC" w14:paraId="63BD6EA7" w14:textId="77777777" w:rsidTr="009017EA">
        <w:tc>
          <w:tcPr>
            <w:tcW w:w="792" w:type="dxa"/>
            <w:tcBorders>
              <w:left w:val="single" w:sz="12" w:space="0" w:color="auto"/>
            </w:tcBorders>
          </w:tcPr>
          <w:p w14:paraId="14E876D7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3"/>
                <w:lang w:eastAsia="pl-PL"/>
              </w:rPr>
              <w:t>W06</w:t>
            </w:r>
          </w:p>
        </w:tc>
        <w:tc>
          <w:tcPr>
            <w:tcW w:w="7695" w:type="dxa"/>
            <w:gridSpan w:val="15"/>
            <w:shd w:val="clear" w:color="auto" w:fill="D9D9D9"/>
          </w:tcPr>
          <w:p w14:paraId="3523C0D1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  <w:t>Przewóz towarów niebezpiecznych.</w:t>
            </w:r>
          </w:p>
        </w:tc>
        <w:tc>
          <w:tcPr>
            <w:tcW w:w="804" w:type="dxa"/>
            <w:gridSpan w:val="3"/>
            <w:tcBorders>
              <w:right w:val="single" w:sz="12" w:space="0" w:color="auto"/>
            </w:tcBorders>
            <w:shd w:val="clear" w:color="auto" w:fill="D9D9D9"/>
          </w:tcPr>
          <w:p w14:paraId="37A8D9EF" w14:textId="77777777" w:rsidR="003510FC" w:rsidRPr="003510FC" w:rsidRDefault="003510FC" w:rsidP="0035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  <w:t>2</w:t>
            </w:r>
          </w:p>
        </w:tc>
      </w:tr>
      <w:tr w:rsidR="003510FC" w:rsidRPr="003510FC" w14:paraId="260DB578" w14:textId="77777777" w:rsidTr="009017EA">
        <w:tc>
          <w:tcPr>
            <w:tcW w:w="792" w:type="dxa"/>
            <w:tcBorders>
              <w:left w:val="single" w:sz="12" w:space="0" w:color="auto"/>
            </w:tcBorders>
          </w:tcPr>
          <w:p w14:paraId="754AEBC9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3"/>
                <w:lang w:eastAsia="pl-PL"/>
              </w:rPr>
              <w:t>W07</w:t>
            </w:r>
          </w:p>
        </w:tc>
        <w:tc>
          <w:tcPr>
            <w:tcW w:w="7695" w:type="dxa"/>
            <w:gridSpan w:val="15"/>
            <w:shd w:val="clear" w:color="auto" w:fill="D9D9D9"/>
          </w:tcPr>
          <w:p w14:paraId="5644662B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  <w:t>Dokumentacja towarzysząca w transporcie towarów niebezpiecznych.</w:t>
            </w:r>
          </w:p>
        </w:tc>
        <w:tc>
          <w:tcPr>
            <w:tcW w:w="804" w:type="dxa"/>
            <w:gridSpan w:val="3"/>
            <w:tcBorders>
              <w:right w:val="single" w:sz="12" w:space="0" w:color="auto"/>
            </w:tcBorders>
            <w:shd w:val="clear" w:color="auto" w:fill="D9D9D9"/>
          </w:tcPr>
          <w:p w14:paraId="19106C0C" w14:textId="77777777" w:rsidR="003510FC" w:rsidRPr="003510FC" w:rsidRDefault="003510FC" w:rsidP="0035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  <w:t>2</w:t>
            </w:r>
          </w:p>
        </w:tc>
      </w:tr>
      <w:tr w:rsidR="003510FC" w:rsidRPr="003510FC" w14:paraId="7A76400A" w14:textId="77777777" w:rsidTr="009017EA">
        <w:tc>
          <w:tcPr>
            <w:tcW w:w="792" w:type="dxa"/>
            <w:tcBorders>
              <w:left w:val="single" w:sz="12" w:space="0" w:color="auto"/>
            </w:tcBorders>
          </w:tcPr>
          <w:p w14:paraId="76F77D67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3"/>
                <w:lang w:eastAsia="pl-PL"/>
              </w:rPr>
              <w:t>W08</w:t>
            </w:r>
          </w:p>
        </w:tc>
        <w:tc>
          <w:tcPr>
            <w:tcW w:w="7695" w:type="dxa"/>
            <w:gridSpan w:val="15"/>
            <w:shd w:val="clear" w:color="auto" w:fill="D9D9D9"/>
          </w:tcPr>
          <w:p w14:paraId="0F92DD32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  <w:t>Wyłączenia w transporcie towarów niebezpiecznych.</w:t>
            </w:r>
          </w:p>
        </w:tc>
        <w:tc>
          <w:tcPr>
            <w:tcW w:w="804" w:type="dxa"/>
            <w:gridSpan w:val="3"/>
            <w:tcBorders>
              <w:right w:val="single" w:sz="12" w:space="0" w:color="auto"/>
            </w:tcBorders>
            <w:shd w:val="clear" w:color="auto" w:fill="D9D9D9"/>
          </w:tcPr>
          <w:p w14:paraId="103C758C" w14:textId="77777777" w:rsidR="003510FC" w:rsidRPr="003510FC" w:rsidRDefault="003510FC" w:rsidP="0035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  <w:t>2</w:t>
            </w:r>
          </w:p>
        </w:tc>
      </w:tr>
      <w:tr w:rsidR="003510FC" w:rsidRPr="003510FC" w14:paraId="01FE9317" w14:textId="77777777" w:rsidTr="009017EA">
        <w:tc>
          <w:tcPr>
            <w:tcW w:w="792" w:type="dxa"/>
            <w:tcBorders>
              <w:left w:val="single" w:sz="12" w:space="0" w:color="auto"/>
            </w:tcBorders>
          </w:tcPr>
          <w:p w14:paraId="2583CB14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3"/>
                <w:lang w:eastAsia="pl-PL"/>
              </w:rPr>
              <w:t>W09</w:t>
            </w:r>
          </w:p>
        </w:tc>
        <w:tc>
          <w:tcPr>
            <w:tcW w:w="7695" w:type="dxa"/>
            <w:gridSpan w:val="15"/>
            <w:shd w:val="clear" w:color="auto" w:fill="D9D9D9"/>
          </w:tcPr>
          <w:p w14:paraId="4C127317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  <w:t>Transport multimodalny towarów niebezpiecznych.</w:t>
            </w:r>
          </w:p>
        </w:tc>
        <w:tc>
          <w:tcPr>
            <w:tcW w:w="804" w:type="dxa"/>
            <w:gridSpan w:val="3"/>
            <w:tcBorders>
              <w:right w:val="single" w:sz="12" w:space="0" w:color="auto"/>
            </w:tcBorders>
            <w:shd w:val="clear" w:color="auto" w:fill="D9D9D9"/>
          </w:tcPr>
          <w:p w14:paraId="7AD6155D" w14:textId="77777777" w:rsidR="003510FC" w:rsidRPr="003510FC" w:rsidRDefault="003510FC" w:rsidP="0035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  <w:t>2</w:t>
            </w:r>
          </w:p>
        </w:tc>
      </w:tr>
      <w:tr w:rsidR="003510FC" w:rsidRPr="003510FC" w14:paraId="43F4CF15" w14:textId="77777777" w:rsidTr="009017EA">
        <w:tc>
          <w:tcPr>
            <w:tcW w:w="792" w:type="dxa"/>
            <w:tcBorders>
              <w:left w:val="single" w:sz="12" w:space="0" w:color="auto"/>
            </w:tcBorders>
          </w:tcPr>
          <w:p w14:paraId="1E5D880A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3"/>
                <w:lang w:eastAsia="pl-PL"/>
              </w:rPr>
              <w:t>W10</w:t>
            </w:r>
          </w:p>
        </w:tc>
        <w:tc>
          <w:tcPr>
            <w:tcW w:w="7695" w:type="dxa"/>
            <w:gridSpan w:val="15"/>
            <w:shd w:val="clear" w:color="auto" w:fill="D9D9D9"/>
          </w:tcPr>
          <w:p w14:paraId="0538A155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  <w:t>Transport towarów specjalnych.</w:t>
            </w:r>
          </w:p>
        </w:tc>
        <w:tc>
          <w:tcPr>
            <w:tcW w:w="804" w:type="dxa"/>
            <w:gridSpan w:val="3"/>
            <w:tcBorders>
              <w:right w:val="single" w:sz="12" w:space="0" w:color="auto"/>
            </w:tcBorders>
            <w:shd w:val="clear" w:color="auto" w:fill="D9D9D9"/>
          </w:tcPr>
          <w:p w14:paraId="6891FF1C" w14:textId="77777777" w:rsidR="003510FC" w:rsidRPr="003510FC" w:rsidRDefault="003510FC" w:rsidP="0035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  <w:t>2</w:t>
            </w:r>
          </w:p>
        </w:tc>
      </w:tr>
      <w:tr w:rsidR="003510FC" w:rsidRPr="003510FC" w14:paraId="4C497714" w14:textId="77777777" w:rsidTr="009017EA">
        <w:tc>
          <w:tcPr>
            <w:tcW w:w="792" w:type="dxa"/>
            <w:tcBorders>
              <w:left w:val="single" w:sz="12" w:space="0" w:color="auto"/>
            </w:tcBorders>
          </w:tcPr>
          <w:p w14:paraId="21B9206A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3"/>
                <w:lang w:eastAsia="pl-PL"/>
              </w:rPr>
              <w:t>W11</w:t>
            </w:r>
          </w:p>
        </w:tc>
        <w:tc>
          <w:tcPr>
            <w:tcW w:w="7695" w:type="dxa"/>
            <w:gridSpan w:val="15"/>
            <w:shd w:val="clear" w:color="auto" w:fill="D9D9D9"/>
          </w:tcPr>
          <w:p w14:paraId="561D366F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  <w:t>Kolokwium.</w:t>
            </w:r>
          </w:p>
        </w:tc>
        <w:tc>
          <w:tcPr>
            <w:tcW w:w="804" w:type="dxa"/>
            <w:gridSpan w:val="3"/>
            <w:tcBorders>
              <w:right w:val="single" w:sz="12" w:space="0" w:color="auto"/>
            </w:tcBorders>
            <w:shd w:val="clear" w:color="auto" w:fill="D9D9D9"/>
          </w:tcPr>
          <w:p w14:paraId="39BE1572" w14:textId="77777777" w:rsidR="003510FC" w:rsidRPr="003510FC" w:rsidRDefault="003510FC" w:rsidP="0035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  <w:t>1</w:t>
            </w:r>
          </w:p>
        </w:tc>
      </w:tr>
      <w:tr w:rsidR="003510FC" w:rsidRPr="003510FC" w14:paraId="0EF28EC9" w14:textId="77777777" w:rsidTr="009017EA">
        <w:tc>
          <w:tcPr>
            <w:tcW w:w="792" w:type="dxa"/>
            <w:tcBorders>
              <w:left w:val="single" w:sz="12" w:space="0" w:color="auto"/>
            </w:tcBorders>
          </w:tcPr>
          <w:p w14:paraId="396A0ABD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3"/>
                <w:lang w:eastAsia="pl-PL"/>
              </w:rPr>
              <w:t>C01</w:t>
            </w:r>
          </w:p>
        </w:tc>
        <w:tc>
          <w:tcPr>
            <w:tcW w:w="7695" w:type="dxa"/>
            <w:gridSpan w:val="15"/>
            <w:shd w:val="clear" w:color="auto" w:fill="D9D9D9"/>
          </w:tcPr>
          <w:p w14:paraId="342AD1A6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  <w:t>Identyfikacja towarów niebezpiecznych na podstawie kart charakterystyki oraz innych informacji: pozyskiwanie informacji z różnych źródeł, alternatywne nazewnictwo, różne formy prezentacji.</w:t>
            </w:r>
          </w:p>
        </w:tc>
        <w:tc>
          <w:tcPr>
            <w:tcW w:w="804" w:type="dxa"/>
            <w:gridSpan w:val="3"/>
            <w:tcBorders>
              <w:right w:val="single" w:sz="12" w:space="0" w:color="auto"/>
            </w:tcBorders>
            <w:shd w:val="clear" w:color="auto" w:fill="D9D9D9"/>
          </w:tcPr>
          <w:p w14:paraId="69B990BD" w14:textId="77777777" w:rsidR="003510FC" w:rsidRPr="003510FC" w:rsidRDefault="003510FC" w:rsidP="0035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  <w:t>2</w:t>
            </w:r>
          </w:p>
        </w:tc>
      </w:tr>
      <w:tr w:rsidR="003510FC" w:rsidRPr="003510FC" w14:paraId="05B0B93D" w14:textId="77777777" w:rsidTr="009017EA">
        <w:tc>
          <w:tcPr>
            <w:tcW w:w="792" w:type="dxa"/>
            <w:tcBorders>
              <w:left w:val="single" w:sz="12" w:space="0" w:color="auto"/>
            </w:tcBorders>
          </w:tcPr>
          <w:p w14:paraId="0A5C6C9F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3"/>
                <w:lang w:eastAsia="pl-PL"/>
              </w:rPr>
              <w:t>C02</w:t>
            </w:r>
          </w:p>
        </w:tc>
        <w:tc>
          <w:tcPr>
            <w:tcW w:w="7695" w:type="dxa"/>
            <w:gridSpan w:val="15"/>
            <w:shd w:val="clear" w:color="auto" w:fill="D9D9D9"/>
          </w:tcPr>
          <w:p w14:paraId="16BFBAB3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  <w:t>Przygotowanie dokumentacji przewozowej towarów niebezpiecznych dla przykładowych towarów.</w:t>
            </w:r>
          </w:p>
        </w:tc>
        <w:tc>
          <w:tcPr>
            <w:tcW w:w="804" w:type="dxa"/>
            <w:gridSpan w:val="3"/>
            <w:tcBorders>
              <w:right w:val="single" w:sz="12" w:space="0" w:color="auto"/>
            </w:tcBorders>
            <w:shd w:val="clear" w:color="auto" w:fill="D9D9D9"/>
          </w:tcPr>
          <w:p w14:paraId="546A1B93" w14:textId="77777777" w:rsidR="003510FC" w:rsidRPr="003510FC" w:rsidRDefault="003510FC" w:rsidP="0035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  <w:t>3</w:t>
            </w:r>
          </w:p>
        </w:tc>
      </w:tr>
      <w:tr w:rsidR="003510FC" w:rsidRPr="003510FC" w14:paraId="6EA21798" w14:textId="77777777" w:rsidTr="009017EA">
        <w:tc>
          <w:tcPr>
            <w:tcW w:w="792" w:type="dxa"/>
            <w:tcBorders>
              <w:left w:val="single" w:sz="12" w:space="0" w:color="auto"/>
            </w:tcBorders>
          </w:tcPr>
          <w:p w14:paraId="67BEFCAD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3"/>
                <w:lang w:eastAsia="pl-PL"/>
              </w:rPr>
              <w:t>C03</w:t>
            </w:r>
          </w:p>
        </w:tc>
        <w:tc>
          <w:tcPr>
            <w:tcW w:w="7695" w:type="dxa"/>
            <w:gridSpan w:val="15"/>
            <w:shd w:val="clear" w:color="auto" w:fill="D9D9D9"/>
          </w:tcPr>
          <w:p w14:paraId="24F0566F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  <w:t>Korzystanie z wyłączeń z pod przepisów ADR – przygotowanie dokumentacji oraz oznaczenia.</w:t>
            </w:r>
          </w:p>
        </w:tc>
        <w:tc>
          <w:tcPr>
            <w:tcW w:w="804" w:type="dxa"/>
            <w:gridSpan w:val="3"/>
            <w:tcBorders>
              <w:right w:val="single" w:sz="12" w:space="0" w:color="auto"/>
            </w:tcBorders>
            <w:shd w:val="clear" w:color="auto" w:fill="D9D9D9"/>
          </w:tcPr>
          <w:p w14:paraId="3330B525" w14:textId="77777777" w:rsidR="003510FC" w:rsidRPr="003510FC" w:rsidRDefault="003510FC" w:rsidP="0035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  <w:t>3</w:t>
            </w:r>
          </w:p>
        </w:tc>
      </w:tr>
      <w:tr w:rsidR="003510FC" w:rsidRPr="003510FC" w14:paraId="26847717" w14:textId="77777777" w:rsidTr="009017EA">
        <w:tc>
          <w:tcPr>
            <w:tcW w:w="792" w:type="dxa"/>
            <w:tcBorders>
              <w:left w:val="single" w:sz="12" w:space="0" w:color="auto"/>
            </w:tcBorders>
          </w:tcPr>
          <w:p w14:paraId="5B70032D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3"/>
                <w:lang w:eastAsia="pl-PL"/>
              </w:rPr>
              <w:t>C04</w:t>
            </w:r>
          </w:p>
        </w:tc>
        <w:tc>
          <w:tcPr>
            <w:tcW w:w="7695" w:type="dxa"/>
            <w:gridSpan w:val="15"/>
            <w:shd w:val="clear" w:color="auto" w:fill="D9D9D9"/>
          </w:tcPr>
          <w:p w14:paraId="7336B0FB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  <w:t>Przygotowanie dokumentacji transportu towarów podwójnego zastosowania: przygotowanie dokumentacji towarzyszącej oraz zgłoszeń.</w:t>
            </w:r>
          </w:p>
        </w:tc>
        <w:tc>
          <w:tcPr>
            <w:tcW w:w="804" w:type="dxa"/>
            <w:gridSpan w:val="3"/>
            <w:tcBorders>
              <w:right w:val="single" w:sz="12" w:space="0" w:color="auto"/>
            </w:tcBorders>
            <w:shd w:val="clear" w:color="auto" w:fill="D9D9D9"/>
          </w:tcPr>
          <w:p w14:paraId="14309302" w14:textId="77777777" w:rsidR="003510FC" w:rsidRPr="003510FC" w:rsidRDefault="003510FC" w:rsidP="0035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  <w:t>3</w:t>
            </w:r>
          </w:p>
        </w:tc>
      </w:tr>
      <w:tr w:rsidR="003510FC" w:rsidRPr="003510FC" w14:paraId="35A4D661" w14:textId="77777777" w:rsidTr="009017EA">
        <w:tc>
          <w:tcPr>
            <w:tcW w:w="792" w:type="dxa"/>
            <w:tcBorders>
              <w:left w:val="single" w:sz="12" w:space="0" w:color="auto"/>
            </w:tcBorders>
          </w:tcPr>
          <w:p w14:paraId="42D96C25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3"/>
                <w:lang w:eastAsia="pl-PL"/>
              </w:rPr>
              <w:t>C05</w:t>
            </w:r>
          </w:p>
        </w:tc>
        <w:tc>
          <w:tcPr>
            <w:tcW w:w="7695" w:type="dxa"/>
            <w:gridSpan w:val="15"/>
            <w:shd w:val="clear" w:color="auto" w:fill="D9D9D9"/>
          </w:tcPr>
          <w:p w14:paraId="2A16A986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  <w:t>Przygotowanie dokumentu transportu multimodalnego: źródła informacji, poprawność stosowania zapisów zapisy opcjonalne.</w:t>
            </w:r>
          </w:p>
        </w:tc>
        <w:tc>
          <w:tcPr>
            <w:tcW w:w="804" w:type="dxa"/>
            <w:gridSpan w:val="3"/>
            <w:tcBorders>
              <w:right w:val="single" w:sz="12" w:space="0" w:color="auto"/>
            </w:tcBorders>
            <w:shd w:val="clear" w:color="auto" w:fill="D9D9D9"/>
          </w:tcPr>
          <w:p w14:paraId="42724A9A" w14:textId="77777777" w:rsidR="003510FC" w:rsidRPr="003510FC" w:rsidRDefault="003510FC" w:rsidP="0035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  <w:t>4</w:t>
            </w:r>
          </w:p>
        </w:tc>
      </w:tr>
      <w:tr w:rsidR="003510FC" w:rsidRPr="003510FC" w14:paraId="3865D945" w14:textId="77777777" w:rsidTr="009017EA">
        <w:tc>
          <w:tcPr>
            <w:tcW w:w="792" w:type="dxa"/>
            <w:tcBorders>
              <w:left w:val="single" w:sz="12" w:space="0" w:color="auto"/>
            </w:tcBorders>
          </w:tcPr>
          <w:p w14:paraId="0FC11850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3"/>
                <w:lang w:eastAsia="pl-PL"/>
              </w:rPr>
              <w:t>C06</w:t>
            </w:r>
          </w:p>
        </w:tc>
        <w:tc>
          <w:tcPr>
            <w:tcW w:w="7695" w:type="dxa"/>
            <w:gridSpan w:val="15"/>
            <w:shd w:val="clear" w:color="auto" w:fill="D9D9D9"/>
          </w:tcPr>
          <w:p w14:paraId="7DCE7D11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  <w:t>Przygotowanie sztuk przesyłki z towarami niebezpiecznymi do transportu: dobór opakowań, nalepek, oznaczeń, informacji dodatkowych.</w:t>
            </w:r>
          </w:p>
        </w:tc>
        <w:tc>
          <w:tcPr>
            <w:tcW w:w="804" w:type="dxa"/>
            <w:gridSpan w:val="3"/>
            <w:tcBorders>
              <w:right w:val="single" w:sz="12" w:space="0" w:color="auto"/>
            </w:tcBorders>
            <w:shd w:val="clear" w:color="auto" w:fill="D9D9D9"/>
          </w:tcPr>
          <w:p w14:paraId="75A0E45E" w14:textId="77777777" w:rsidR="003510FC" w:rsidRPr="003510FC" w:rsidRDefault="003510FC" w:rsidP="0035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  <w:t>3</w:t>
            </w:r>
          </w:p>
        </w:tc>
      </w:tr>
      <w:tr w:rsidR="003510FC" w:rsidRPr="003510FC" w14:paraId="311F583F" w14:textId="77777777" w:rsidTr="009017EA">
        <w:tc>
          <w:tcPr>
            <w:tcW w:w="792" w:type="dxa"/>
            <w:tcBorders>
              <w:left w:val="single" w:sz="12" w:space="0" w:color="auto"/>
            </w:tcBorders>
          </w:tcPr>
          <w:p w14:paraId="364CEDEE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3"/>
                <w:lang w:eastAsia="pl-PL"/>
              </w:rPr>
              <w:t>C07</w:t>
            </w:r>
          </w:p>
        </w:tc>
        <w:tc>
          <w:tcPr>
            <w:tcW w:w="7695" w:type="dxa"/>
            <w:gridSpan w:val="15"/>
            <w:shd w:val="clear" w:color="auto" w:fill="D9D9D9"/>
          </w:tcPr>
          <w:p w14:paraId="40509056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  <w:t>Oznakowanie jednostek transportowych w różnych typach przewozu towarów niebezpiecznych: oznakowanie dla sztuk przesyłki, cystern, luzem, w transporcie kolejowym oraz morskim.</w:t>
            </w:r>
          </w:p>
        </w:tc>
        <w:tc>
          <w:tcPr>
            <w:tcW w:w="804" w:type="dxa"/>
            <w:gridSpan w:val="3"/>
            <w:tcBorders>
              <w:right w:val="single" w:sz="12" w:space="0" w:color="auto"/>
            </w:tcBorders>
            <w:shd w:val="clear" w:color="auto" w:fill="D9D9D9"/>
          </w:tcPr>
          <w:p w14:paraId="6DBE1B04" w14:textId="77777777" w:rsidR="003510FC" w:rsidRPr="003510FC" w:rsidRDefault="003510FC" w:rsidP="0035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4"/>
                <w:szCs w:val="13"/>
                <w:lang w:eastAsia="pl-PL"/>
              </w:rPr>
              <w:t>2</w:t>
            </w:r>
          </w:p>
        </w:tc>
      </w:tr>
      <w:tr w:rsidR="003510FC" w:rsidRPr="003510FC" w14:paraId="25BCEA7A" w14:textId="77777777" w:rsidTr="009017EA"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894307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71B"/>
                <w:sz w:val="24"/>
                <w:szCs w:val="24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/>
                <w:bCs/>
                <w:color w:val="1A171B"/>
                <w:sz w:val="24"/>
                <w:szCs w:val="24"/>
                <w:lang w:eastAsia="pl-PL"/>
              </w:rPr>
              <w:t>IV.</w:t>
            </w:r>
          </w:p>
        </w:tc>
        <w:tc>
          <w:tcPr>
            <w:tcW w:w="8499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DD2ABA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71B"/>
                <w:sz w:val="24"/>
                <w:szCs w:val="24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/>
                <w:bCs/>
                <w:color w:val="1A171B"/>
                <w:sz w:val="24"/>
                <w:szCs w:val="24"/>
                <w:lang w:eastAsia="pl-PL"/>
              </w:rPr>
              <w:t>KORELACJA EFEKTÓW KSZTAŁCENIA</w:t>
            </w:r>
          </w:p>
        </w:tc>
      </w:tr>
      <w:tr w:rsidR="003510FC" w:rsidRPr="003510FC" w14:paraId="3608C06F" w14:textId="77777777" w:rsidTr="009017EA">
        <w:tc>
          <w:tcPr>
            <w:tcW w:w="79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14:paraId="5B7C1A0B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1A171B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Cs/>
                <w:i/>
                <w:color w:val="1A171B"/>
                <w:sz w:val="20"/>
                <w:szCs w:val="20"/>
                <w:lang w:eastAsia="pl-PL"/>
              </w:rPr>
              <w:t>Forma</w:t>
            </w:r>
          </w:p>
        </w:tc>
        <w:tc>
          <w:tcPr>
            <w:tcW w:w="2831" w:type="dxa"/>
            <w:gridSpan w:val="6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42FFFC07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1A171B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Cs/>
                <w:i/>
                <w:color w:val="1A171B"/>
                <w:sz w:val="20"/>
                <w:szCs w:val="20"/>
                <w:lang w:eastAsia="pl-PL"/>
              </w:rPr>
              <w:t>Kod efektu przedmiotu</w:t>
            </w:r>
          </w:p>
        </w:tc>
        <w:tc>
          <w:tcPr>
            <w:tcW w:w="2832" w:type="dxa"/>
            <w:gridSpan w:val="3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71745ED3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1A171B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Cs/>
                <w:i/>
                <w:color w:val="1A171B"/>
                <w:sz w:val="20"/>
                <w:szCs w:val="20"/>
                <w:lang w:eastAsia="pl-PL"/>
              </w:rPr>
              <w:t>Kod efektu kierunkowego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866AD08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1A171B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Cs/>
                <w:i/>
                <w:color w:val="1A171B"/>
                <w:sz w:val="20"/>
                <w:szCs w:val="20"/>
                <w:lang w:eastAsia="pl-PL"/>
              </w:rPr>
              <w:t>Kod charakterystyk PRK</w:t>
            </w:r>
          </w:p>
        </w:tc>
      </w:tr>
      <w:tr w:rsidR="003510FC" w:rsidRPr="003510FC" w14:paraId="3C3A832A" w14:textId="77777777" w:rsidTr="009017EA">
        <w:tc>
          <w:tcPr>
            <w:tcW w:w="792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08CB2277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3"/>
                <w:lang w:eastAsia="pl-PL"/>
              </w:rPr>
              <w:t>W01</w:t>
            </w:r>
          </w:p>
        </w:tc>
        <w:tc>
          <w:tcPr>
            <w:tcW w:w="2831" w:type="dxa"/>
            <w:gridSpan w:val="6"/>
            <w:shd w:val="clear" w:color="auto" w:fill="D9D9D9"/>
            <w:vAlign w:val="center"/>
          </w:tcPr>
          <w:p w14:paraId="73F5F549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Gbn_W01, Gbn_W02, Gbn_U02, Gbn_K01, Gbn_K02</w:t>
            </w:r>
          </w:p>
        </w:tc>
        <w:tc>
          <w:tcPr>
            <w:tcW w:w="2832" w:type="dxa"/>
            <w:gridSpan w:val="3"/>
            <w:shd w:val="clear" w:color="auto" w:fill="D9D9D9"/>
            <w:vAlign w:val="center"/>
          </w:tcPr>
          <w:p w14:paraId="3DCFEB5A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BTSL_W01; BTSL_W04; BTSL_U02; BTSL_K01; BTSL_K03; BTSL_K07</w:t>
            </w:r>
          </w:p>
        </w:tc>
        <w:tc>
          <w:tcPr>
            <w:tcW w:w="2836" w:type="dxa"/>
            <w:gridSpan w:val="9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6C84C305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P6U_W; P6S_</w:t>
            </w:r>
            <w:proofErr w:type="gramStart"/>
            <w:r w:rsidRPr="0035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WG;P</w:t>
            </w:r>
            <w:proofErr w:type="gramEnd"/>
            <w:r w:rsidRPr="0035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6U_W; P6S_WK; P6U_K; P6U_U; P6S_UW; P6S_KK; P6U_K; P6S_KR; P6U_K; P6S_KO</w:t>
            </w:r>
          </w:p>
        </w:tc>
      </w:tr>
      <w:tr w:rsidR="003510FC" w:rsidRPr="003510FC" w14:paraId="2C4DEB8D" w14:textId="77777777" w:rsidTr="009017EA">
        <w:tc>
          <w:tcPr>
            <w:tcW w:w="792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2BC6AEE9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3"/>
                <w:lang w:eastAsia="pl-PL"/>
              </w:rPr>
              <w:lastRenderedPageBreak/>
              <w:t>W02</w:t>
            </w:r>
          </w:p>
        </w:tc>
        <w:tc>
          <w:tcPr>
            <w:tcW w:w="2831" w:type="dxa"/>
            <w:gridSpan w:val="6"/>
            <w:shd w:val="clear" w:color="auto" w:fill="D9D9D9"/>
            <w:vAlign w:val="center"/>
          </w:tcPr>
          <w:p w14:paraId="0030F385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Gbn_W01, Gbn_W02, Gbn_U01, Gbn_U02, Gbn_K01</w:t>
            </w:r>
          </w:p>
        </w:tc>
        <w:tc>
          <w:tcPr>
            <w:tcW w:w="2832" w:type="dxa"/>
            <w:gridSpan w:val="3"/>
            <w:shd w:val="clear" w:color="auto" w:fill="D9D9D9"/>
            <w:vAlign w:val="center"/>
          </w:tcPr>
          <w:p w14:paraId="70FAE4BE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BTSL_W01; BTSL_W04; BTSL_U01; BTSL_U02; BTSL_K01; BTSL_K03</w:t>
            </w:r>
          </w:p>
        </w:tc>
        <w:tc>
          <w:tcPr>
            <w:tcW w:w="2836" w:type="dxa"/>
            <w:gridSpan w:val="9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64264C67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P6U_W; P6S_WG; P6U_W; P6S_WK; P6U_U; P6S_UW; P6U_K; P6S_KK; P6U_K; P6S_KR</w:t>
            </w:r>
          </w:p>
        </w:tc>
      </w:tr>
      <w:tr w:rsidR="003510FC" w:rsidRPr="003510FC" w14:paraId="6C3F9F3F" w14:textId="77777777" w:rsidTr="009017EA">
        <w:tc>
          <w:tcPr>
            <w:tcW w:w="792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44525BC9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3"/>
                <w:lang w:eastAsia="pl-PL"/>
              </w:rPr>
              <w:t>W03</w:t>
            </w:r>
          </w:p>
        </w:tc>
        <w:tc>
          <w:tcPr>
            <w:tcW w:w="2831" w:type="dxa"/>
            <w:gridSpan w:val="6"/>
            <w:shd w:val="clear" w:color="auto" w:fill="D9D9D9"/>
            <w:vAlign w:val="center"/>
          </w:tcPr>
          <w:p w14:paraId="26980683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Gbn_W01, Gbn_U02, Gbn_K01, Gbn_K02</w:t>
            </w:r>
          </w:p>
        </w:tc>
        <w:tc>
          <w:tcPr>
            <w:tcW w:w="2832" w:type="dxa"/>
            <w:gridSpan w:val="3"/>
            <w:shd w:val="clear" w:color="auto" w:fill="D9D9D9"/>
            <w:vAlign w:val="center"/>
          </w:tcPr>
          <w:p w14:paraId="313E96EC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BTSL_W04; BTSL_U02; BTSL_K01; BTSL_K03; BTSL_K07</w:t>
            </w:r>
          </w:p>
        </w:tc>
        <w:tc>
          <w:tcPr>
            <w:tcW w:w="2836" w:type="dxa"/>
            <w:gridSpan w:val="9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4930B293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P6U_W; P6S_WK; P6U_U; P6S_UW; P6U_K; P6S_KK; P6U_K; P6S_KR; P6U_K; P6S_KO</w:t>
            </w:r>
          </w:p>
        </w:tc>
      </w:tr>
      <w:tr w:rsidR="003510FC" w:rsidRPr="003510FC" w14:paraId="26897DA1" w14:textId="77777777" w:rsidTr="009017EA">
        <w:tc>
          <w:tcPr>
            <w:tcW w:w="792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5FCD18AA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3"/>
                <w:lang w:eastAsia="pl-PL"/>
              </w:rPr>
              <w:t>W04</w:t>
            </w:r>
          </w:p>
        </w:tc>
        <w:tc>
          <w:tcPr>
            <w:tcW w:w="2831" w:type="dxa"/>
            <w:gridSpan w:val="6"/>
            <w:shd w:val="clear" w:color="auto" w:fill="D9D9D9"/>
            <w:vAlign w:val="center"/>
          </w:tcPr>
          <w:p w14:paraId="5A38176F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Gbn_W02, Gbn_U02, Gbn_K01</w:t>
            </w:r>
          </w:p>
        </w:tc>
        <w:tc>
          <w:tcPr>
            <w:tcW w:w="2832" w:type="dxa"/>
            <w:gridSpan w:val="3"/>
            <w:shd w:val="clear" w:color="auto" w:fill="D9D9D9"/>
            <w:vAlign w:val="center"/>
          </w:tcPr>
          <w:p w14:paraId="34E7E9D2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BTSL_W01; BTSL_U02; BTSL_K01; BTSL_K03</w:t>
            </w:r>
          </w:p>
        </w:tc>
        <w:tc>
          <w:tcPr>
            <w:tcW w:w="2836" w:type="dxa"/>
            <w:gridSpan w:val="9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4001F7BA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P6U_W; P6S_WG; P6U_U; P6S_UW; P6U_K; P6S_KK; P6U_K; P6S_KR</w:t>
            </w:r>
          </w:p>
        </w:tc>
      </w:tr>
      <w:tr w:rsidR="003510FC" w:rsidRPr="003510FC" w14:paraId="0D9CDBA7" w14:textId="77777777" w:rsidTr="009017EA">
        <w:tc>
          <w:tcPr>
            <w:tcW w:w="792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03A541EA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3"/>
                <w:lang w:eastAsia="pl-PL"/>
              </w:rPr>
              <w:t>W05</w:t>
            </w:r>
          </w:p>
        </w:tc>
        <w:tc>
          <w:tcPr>
            <w:tcW w:w="2831" w:type="dxa"/>
            <w:gridSpan w:val="6"/>
            <w:shd w:val="clear" w:color="auto" w:fill="D9D9D9"/>
            <w:vAlign w:val="center"/>
          </w:tcPr>
          <w:p w14:paraId="75DE58DD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Gbn_W01, Gbn_W02, Gbn_W04, Gbn_U02, Gbn_K01, Gbn_K02</w:t>
            </w:r>
          </w:p>
        </w:tc>
        <w:tc>
          <w:tcPr>
            <w:tcW w:w="2832" w:type="dxa"/>
            <w:gridSpan w:val="3"/>
            <w:shd w:val="clear" w:color="auto" w:fill="D9D9D9"/>
            <w:vAlign w:val="center"/>
          </w:tcPr>
          <w:p w14:paraId="6E041297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BTSL_W01; BTSL_W04; BTSL_U01; BTSL_U02; BTSL_K01; BTSL_K03; BTSL_K07</w:t>
            </w:r>
          </w:p>
        </w:tc>
        <w:tc>
          <w:tcPr>
            <w:tcW w:w="2836" w:type="dxa"/>
            <w:gridSpan w:val="9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2D4A11E2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P6U_W; P6S_WG; P6U_W; P6S_WK; P6U_U; P6S_UW; P6U_K; P6S_KK; P6U_K; P6S_KR; P6U_K; P6S_KO</w:t>
            </w:r>
          </w:p>
        </w:tc>
      </w:tr>
      <w:tr w:rsidR="003510FC" w:rsidRPr="003510FC" w14:paraId="6B027BB8" w14:textId="77777777" w:rsidTr="009017EA">
        <w:tc>
          <w:tcPr>
            <w:tcW w:w="792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55A35342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3"/>
                <w:lang w:eastAsia="pl-PL"/>
              </w:rPr>
              <w:t>W06</w:t>
            </w:r>
          </w:p>
        </w:tc>
        <w:tc>
          <w:tcPr>
            <w:tcW w:w="2831" w:type="dxa"/>
            <w:gridSpan w:val="6"/>
            <w:shd w:val="clear" w:color="auto" w:fill="D9D9D9"/>
            <w:vAlign w:val="center"/>
          </w:tcPr>
          <w:p w14:paraId="75BDF0A7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Gbn_W01, Gbn_W02, Gbn_W04, Gbn_U01, Gbn_U02, Gbn_K01, Gbn_K02</w:t>
            </w:r>
          </w:p>
        </w:tc>
        <w:tc>
          <w:tcPr>
            <w:tcW w:w="2832" w:type="dxa"/>
            <w:gridSpan w:val="3"/>
            <w:shd w:val="clear" w:color="auto" w:fill="D9D9D9"/>
            <w:vAlign w:val="center"/>
          </w:tcPr>
          <w:p w14:paraId="12C6232B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BTSL_W01; BTSL_W04; BTSL_U01; BTSL_U02; BTSL_K01; BTSL_K03; BTSL_K07</w:t>
            </w:r>
          </w:p>
        </w:tc>
        <w:tc>
          <w:tcPr>
            <w:tcW w:w="2836" w:type="dxa"/>
            <w:gridSpan w:val="9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563FDCB2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P6U_W; P6S_WG; P6U_W; P6S_WK; P6U_U; P6S_UW; P6U_K; P6S_KK; P6U_K; P6S_KR; P6U_K; P6S_KO</w:t>
            </w:r>
          </w:p>
        </w:tc>
      </w:tr>
      <w:tr w:rsidR="003510FC" w:rsidRPr="003510FC" w14:paraId="1BD32821" w14:textId="77777777" w:rsidTr="009017EA">
        <w:tc>
          <w:tcPr>
            <w:tcW w:w="792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595120A0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3"/>
                <w:lang w:eastAsia="pl-PL"/>
              </w:rPr>
              <w:t>W07</w:t>
            </w:r>
          </w:p>
        </w:tc>
        <w:tc>
          <w:tcPr>
            <w:tcW w:w="2831" w:type="dxa"/>
            <w:gridSpan w:val="6"/>
            <w:shd w:val="clear" w:color="auto" w:fill="D9D9D9"/>
            <w:vAlign w:val="center"/>
          </w:tcPr>
          <w:p w14:paraId="185D91CA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Gbn_W01, Gbn_W02, Gbn_W04, Gbn_U02, Gbn_K01</w:t>
            </w:r>
          </w:p>
        </w:tc>
        <w:tc>
          <w:tcPr>
            <w:tcW w:w="2832" w:type="dxa"/>
            <w:gridSpan w:val="3"/>
            <w:shd w:val="clear" w:color="auto" w:fill="D9D9D9"/>
            <w:vAlign w:val="center"/>
          </w:tcPr>
          <w:p w14:paraId="58AEA8EE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BTSL_W01; BTSL_W04; BTSL_U01; BTSL_U02; BTSL_K01; BTSL_K03</w:t>
            </w:r>
          </w:p>
        </w:tc>
        <w:tc>
          <w:tcPr>
            <w:tcW w:w="2836" w:type="dxa"/>
            <w:gridSpan w:val="9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3F93954B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P6U_W; P6S_WG; P6U_W; P6S_WK; P6U_U; P6S_UW; P6U_K; P6S_KK; P6U_K; P6S_KR</w:t>
            </w:r>
          </w:p>
        </w:tc>
      </w:tr>
      <w:tr w:rsidR="003510FC" w:rsidRPr="003510FC" w14:paraId="34F55E4D" w14:textId="77777777" w:rsidTr="009017EA">
        <w:tc>
          <w:tcPr>
            <w:tcW w:w="792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0EB73137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3"/>
                <w:lang w:eastAsia="pl-PL"/>
              </w:rPr>
              <w:t>W08</w:t>
            </w:r>
          </w:p>
        </w:tc>
        <w:tc>
          <w:tcPr>
            <w:tcW w:w="2831" w:type="dxa"/>
            <w:gridSpan w:val="6"/>
            <w:shd w:val="clear" w:color="auto" w:fill="D9D9D9"/>
            <w:vAlign w:val="center"/>
          </w:tcPr>
          <w:p w14:paraId="24E7B970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Gbn_W01, Gbn_W02, Gbn_W03, Gbn_U03, Gbn_K01</w:t>
            </w:r>
          </w:p>
        </w:tc>
        <w:tc>
          <w:tcPr>
            <w:tcW w:w="2832" w:type="dxa"/>
            <w:gridSpan w:val="3"/>
            <w:shd w:val="clear" w:color="auto" w:fill="D9D9D9"/>
            <w:vAlign w:val="center"/>
          </w:tcPr>
          <w:p w14:paraId="68C1C8D7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BTSL_W01; BTSL_W04; BTSL_W06; BTSL_U07; BTSL_K03; BTSL_K07</w:t>
            </w:r>
          </w:p>
        </w:tc>
        <w:tc>
          <w:tcPr>
            <w:tcW w:w="2836" w:type="dxa"/>
            <w:gridSpan w:val="9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6D42C10F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P6U_W; P6S_WG; P6U_W; P6S_WK; P6U_U; P6S_UU; P6U_K; P6S_KR; P6U_K; P6S_KO</w:t>
            </w:r>
          </w:p>
        </w:tc>
      </w:tr>
      <w:tr w:rsidR="003510FC" w:rsidRPr="003510FC" w14:paraId="347CD6DE" w14:textId="77777777" w:rsidTr="009017EA">
        <w:tc>
          <w:tcPr>
            <w:tcW w:w="792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442F8192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3"/>
                <w:lang w:eastAsia="pl-PL"/>
              </w:rPr>
              <w:t>W09</w:t>
            </w:r>
          </w:p>
        </w:tc>
        <w:tc>
          <w:tcPr>
            <w:tcW w:w="2831" w:type="dxa"/>
            <w:gridSpan w:val="6"/>
            <w:shd w:val="clear" w:color="auto" w:fill="D9D9D9"/>
            <w:vAlign w:val="center"/>
          </w:tcPr>
          <w:p w14:paraId="6D8A9075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Gbn_W01, Gbn_W02, Gbn_W04, Gbn_U02, Gbn_K01, Gbn_K02</w:t>
            </w:r>
          </w:p>
        </w:tc>
        <w:tc>
          <w:tcPr>
            <w:tcW w:w="2832" w:type="dxa"/>
            <w:gridSpan w:val="3"/>
            <w:shd w:val="clear" w:color="auto" w:fill="D9D9D9"/>
            <w:vAlign w:val="center"/>
          </w:tcPr>
          <w:p w14:paraId="77D4D136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BTSL_W01; BTSL_W04; BTSL_U01; BTSL_U02; BTSL_K01; BTSL_K03; BTSL_K07</w:t>
            </w:r>
          </w:p>
        </w:tc>
        <w:tc>
          <w:tcPr>
            <w:tcW w:w="2836" w:type="dxa"/>
            <w:gridSpan w:val="9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3A6AF66F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P6U_W; P6S_WG; P6U_W; P6S_WK; P6U_U; P6S_UW; P6U_K; P6S_KK; P6U_K; P6S_KR; P6U_K; P6S_KO</w:t>
            </w:r>
          </w:p>
        </w:tc>
      </w:tr>
      <w:tr w:rsidR="003510FC" w:rsidRPr="003510FC" w14:paraId="26214602" w14:textId="77777777" w:rsidTr="009017EA">
        <w:tc>
          <w:tcPr>
            <w:tcW w:w="792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344BD49F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3"/>
                <w:lang w:eastAsia="pl-PL"/>
              </w:rPr>
              <w:t>W10</w:t>
            </w:r>
          </w:p>
        </w:tc>
        <w:tc>
          <w:tcPr>
            <w:tcW w:w="2831" w:type="dxa"/>
            <w:gridSpan w:val="6"/>
            <w:shd w:val="clear" w:color="auto" w:fill="D9D9D9"/>
            <w:vAlign w:val="center"/>
          </w:tcPr>
          <w:p w14:paraId="5C28A6A9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Gbn_W01, Gbn_U02, Gbn_K01</w:t>
            </w:r>
          </w:p>
        </w:tc>
        <w:tc>
          <w:tcPr>
            <w:tcW w:w="2832" w:type="dxa"/>
            <w:gridSpan w:val="3"/>
            <w:shd w:val="clear" w:color="auto" w:fill="D9D9D9"/>
            <w:vAlign w:val="center"/>
          </w:tcPr>
          <w:p w14:paraId="1E8E8580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BTSL_W04; BTSL_U02; BTSL_K01; BTSL_K03</w:t>
            </w:r>
          </w:p>
        </w:tc>
        <w:tc>
          <w:tcPr>
            <w:tcW w:w="2836" w:type="dxa"/>
            <w:gridSpan w:val="9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5CA44CC0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P6U_W; P6S_WK; P6U_U; P6S_UW; P6U_K; P6S_KK; P6U_K; P6S_KR</w:t>
            </w:r>
          </w:p>
        </w:tc>
      </w:tr>
      <w:tr w:rsidR="003510FC" w:rsidRPr="003510FC" w14:paraId="390B57CB" w14:textId="77777777" w:rsidTr="009017EA">
        <w:tc>
          <w:tcPr>
            <w:tcW w:w="792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65876F8D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3"/>
                <w:lang w:eastAsia="pl-PL"/>
              </w:rPr>
              <w:t>W11</w:t>
            </w:r>
          </w:p>
        </w:tc>
        <w:tc>
          <w:tcPr>
            <w:tcW w:w="2831" w:type="dxa"/>
            <w:gridSpan w:val="6"/>
            <w:shd w:val="clear" w:color="auto" w:fill="D9D9D9"/>
            <w:vAlign w:val="center"/>
          </w:tcPr>
          <w:p w14:paraId="17CF503D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1A171B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Gbn_W01, Gbn_W02, Gbn_W03, Gbn_U03, Gbn_K01</w:t>
            </w:r>
          </w:p>
        </w:tc>
        <w:tc>
          <w:tcPr>
            <w:tcW w:w="2832" w:type="dxa"/>
            <w:gridSpan w:val="3"/>
            <w:shd w:val="clear" w:color="auto" w:fill="D9D9D9"/>
            <w:vAlign w:val="center"/>
          </w:tcPr>
          <w:p w14:paraId="0745E9BD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1A171B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BTSL_W01; BTSL_W04; BTSL_W06; BTSL_U07; BTSL_K03; BTSL_K07</w:t>
            </w:r>
          </w:p>
        </w:tc>
        <w:tc>
          <w:tcPr>
            <w:tcW w:w="2836" w:type="dxa"/>
            <w:gridSpan w:val="9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2024A645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1A171B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P6U_W; P6S_WG; P6U_W; P6S_WK; P6U_U; P6S_UU; P6U_K; P6S_KR; P6U_K; P6S_KO</w:t>
            </w:r>
          </w:p>
        </w:tc>
      </w:tr>
      <w:tr w:rsidR="003510FC" w:rsidRPr="003510FC" w14:paraId="2AD3BCCB" w14:textId="77777777" w:rsidTr="009017EA">
        <w:tc>
          <w:tcPr>
            <w:tcW w:w="792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0333DF77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3"/>
                <w:lang w:eastAsia="pl-PL"/>
              </w:rPr>
              <w:t>C01</w:t>
            </w:r>
          </w:p>
        </w:tc>
        <w:tc>
          <w:tcPr>
            <w:tcW w:w="2831" w:type="dxa"/>
            <w:gridSpan w:val="6"/>
            <w:shd w:val="clear" w:color="auto" w:fill="D9D9D9"/>
            <w:vAlign w:val="center"/>
          </w:tcPr>
          <w:p w14:paraId="78108E1A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Gbn_W02, Gbn_U01, Gbn_K01</w:t>
            </w:r>
          </w:p>
        </w:tc>
        <w:tc>
          <w:tcPr>
            <w:tcW w:w="2832" w:type="dxa"/>
            <w:gridSpan w:val="3"/>
            <w:shd w:val="clear" w:color="auto" w:fill="D9D9D9"/>
            <w:vAlign w:val="center"/>
          </w:tcPr>
          <w:p w14:paraId="2E286C4B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BTSL_W01; BTSL_U01; BTSL_U03; BTSL_K01</w:t>
            </w:r>
          </w:p>
        </w:tc>
        <w:tc>
          <w:tcPr>
            <w:tcW w:w="2836" w:type="dxa"/>
            <w:gridSpan w:val="9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5FCF3291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P6U_W; P6S_WG; P6U_U; P6S_UW; P6U_K; P6S_KK</w:t>
            </w:r>
          </w:p>
        </w:tc>
      </w:tr>
      <w:tr w:rsidR="003510FC" w:rsidRPr="003510FC" w14:paraId="03D4425D" w14:textId="77777777" w:rsidTr="009017EA">
        <w:tc>
          <w:tcPr>
            <w:tcW w:w="792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17FE829A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3"/>
                <w:lang w:eastAsia="pl-PL"/>
              </w:rPr>
              <w:t>C02</w:t>
            </w:r>
          </w:p>
        </w:tc>
        <w:tc>
          <w:tcPr>
            <w:tcW w:w="2831" w:type="dxa"/>
            <w:gridSpan w:val="6"/>
            <w:shd w:val="clear" w:color="auto" w:fill="D9D9D9"/>
            <w:vAlign w:val="center"/>
          </w:tcPr>
          <w:p w14:paraId="19E51308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Gbn_W01, Gbn_W02, Gbn_W04, Gbn_U02, Gbn_K01</w:t>
            </w:r>
          </w:p>
        </w:tc>
        <w:tc>
          <w:tcPr>
            <w:tcW w:w="2832" w:type="dxa"/>
            <w:gridSpan w:val="3"/>
            <w:shd w:val="clear" w:color="auto" w:fill="D9D9D9"/>
            <w:vAlign w:val="center"/>
          </w:tcPr>
          <w:p w14:paraId="0417DF85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BTSL_W01; BTSL_W04; BTSL_U01; BTSL_U02; BTSL_U03; BTSL_K07</w:t>
            </w:r>
          </w:p>
        </w:tc>
        <w:tc>
          <w:tcPr>
            <w:tcW w:w="2836" w:type="dxa"/>
            <w:gridSpan w:val="9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22E69AFB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P6U_W; P6S_WG; P6U_W; P6S_WK; P6U_U; P6S_UW; P6U_K; P6S_KO</w:t>
            </w:r>
          </w:p>
        </w:tc>
      </w:tr>
      <w:tr w:rsidR="003510FC" w:rsidRPr="003510FC" w14:paraId="61CE880C" w14:textId="77777777" w:rsidTr="009017EA">
        <w:tc>
          <w:tcPr>
            <w:tcW w:w="792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01029F96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3"/>
                <w:lang w:eastAsia="pl-PL"/>
              </w:rPr>
              <w:t>C03</w:t>
            </w:r>
          </w:p>
        </w:tc>
        <w:tc>
          <w:tcPr>
            <w:tcW w:w="2831" w:type="dxa"/>
            <w:gridSpan w:val="6"/>
            <w:shd w:val="clear" w:color="auto" w:fill="D9D9D9"/>
            <w:vAlign w:val="center"/>
          </w:tcPr>
          <w:p w14:paraId="5CB10100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Gbn_W03, Gbn_U03, Gbn_K01</w:t>
            </w:r>
          </w:p>
        </w:tc>
        <w:tc>
          <w:tcPr>
            <w:tcW w:w="2832" w:type="dxa"/>
            <w:gridSpan w:val="3"/>
            <w:shd w:val="clear" w:color="auto" w:fill="D9D9D9"/>
            <w:vAlign w:val="center"/>
          </w:tcPr>
          <w:p w14:paraId="0D805018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BTSL_W06; BTSL_U03; BTSL_U07; BTSL_K01</w:t>
            </w:r>
          </w:p>
        </w:tc>
        <w:tc>
          <w:tcPr>
            <w:tcW w:w="2836" w:type="dxa"/>
            <w:gridSpan w:val="9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0E8D67A9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P6U_W; P6S_WG; P6U_U; P6S_UW; P6U_U; P6S_UU; P6U_K; P6S_KK</w:t>
            </w:r>
          </w:p>
        </w:tc>
      </w:tr>
      <w:tr w:rsidR="003510FC" w:rsidRPr="003510FC" w14:paraId="3FEA80C3" w14:textId="77777777" w:rsidTr="009017EA">
        <w:tc>
          <w:tcPr>
            <w:tcW w:w="792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4B462367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3"/>
                <w:lang w:eastAsia="pl-PL"/>
              </w:rPr>
              <w:t>C04</w:t>
            </w:r>
          </w:p>
        </w:tc>
        <w:tc>
          <w:tcPr>
            <w:tcW w:w="2831" w:type="dxa"/>
            <w:gridSpan w:val="6"/>
            <w:shd w:val="clear" w:color="auto" w:fill="D9D9D9"/>
            <w:vAlign w:val="center"/>
          </w:tcPr>
          <w:p w14:paraId="5CC90799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Gbn_W01, Gbn_U02, Gbn_K01</w:t>
            </w:r>
          </w:p>
        </w:tc>
        <w:tc>
          <w:tcPr>
            <w:tcW w:w="2832" w:type="dxa"/>
            <w:gridSpan w:val="3"/>
            <w:shd w:val="clear" w:color="auto" w:fill="D9D9D9"/>
            <w:vAlign w:val="center"/>
          </w:tcPr>
          <w:p w14:paraId="273568FA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BTSL_W04; BTSL_U02; BTSL_U03; BTSL_K01</w:t>
            </w:r>
          </w:p>
        </w:tc>
        <w:tc>
          <w:tcPr>
            <w:tcW w:w="2836" w:type="dxa"/>
            <w:gridSpan w:val="9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470903FB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P6U_W; P6S_WK; P6U_U; P6S_UW; P6U_K; P6S_KK</w:t>
            </w:r>
          </w:p>
        </w:tc>
      </w:tr>
      <w:tr w:rsidR="003510FC" w:rsidRPr="003510FC" w14:paraId="492D961E" w14:textId="77777777" w:rsidTr="009017EA">
        <w:tc>
          <w:tcPr>
            <w:tcW w:w="792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225A84BF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3"/>
                <w:lang w:eastAsia="pl-PL"/>
              </w:rPr>
              <w:t>C05</w:t>
            </w:r>
          </w:p>
        </w:tc>
        <w:tc>
          <w:tcPr>
            <w:tcW w:w="2831" w:type="dxa"/>
            <w:gridSpan w:val="6"/>
            <w:shd w:val="clear" w:color="auto" w:fill="D9D9D9"/>
            <w:vAlign w:val="center"/>
          </w:tcPr>
          <w:p w14:paraId="05A346F1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Gbn_W01, Gbn_W04, Gbn_U01, Gbn_K02</w:t>
            </w:r>
          </w:p>
        </w:tc>
        <w:tc>
          <w:tcPr>
            <w:tcW w:w="2832" w:type="dxa"/>
            <w:gridSpan w:val="3"/>
            <w:shd w:val="clear" w:color="auto" w:fill="D9D9D9"/>
            <w:vAlign w:val="center"/>
          </w:tcPr>
          <w:p w14:paraId="63E53DD3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BTSL_W01; BTSL_W04; BTSL_U01; BTSL_U03; BTSL_K07</w:t>
            </w:r>
          </w:p>
        </w:tc>
        <w:tc>
          <w:tcPr>
            <w:tcW w:w="2836" w:type="dxa"/>
            <w:gridSpan w:val="9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6C81C348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P6U_W; P6S_WG; P6U_W; P6S_WK; P6U_U; P6S_UW; P6U_K; P6S_KO</w:t>
            </w:r>
          </w:p>
        </w:tc>
      </w:tr>
      <w:tr w:rsidR="003510FC" w:rsidRPr="003510FC" w14:paraId="42578A94" w14:textId="77777777" w:rsidTr="009017EA">
        <w:tc>
          <w:tcPr>
            <w:tcW w:w="792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74E4EB91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3"/>
                <w:lang w:eastAsia="pl-PL"/>
              </w:rPr>
              <w:t>C06</w:t>
            </w:r>
          </w:p>
        </w:tc>
        <w:tc>
          <w:tcPr>
            <w:tcW w:w="2831" w:type="dxa"/>
            <w:gridSpan w:val="6"/>
            <w:shd w:val="clear" w:color="auto" w:fill="D9D9D9"/>
            <w:vAlign w:val="center"/>
          </w:tcPr>
          <w:p w14:paraId="0D2DFE62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Gbn_W01, Gbn_W02, Gbn_W03, Gbn_U02, Gbn_K01</w:t>
            </w:r>
          </w:p>
        </w:tc>
        <w:tc>
          <w:tcPr>
            <w:tcW w:w="2832" w:type="dxa"/>
            <w:gridSpan w:val="3"/>
            <w:shd w:val="clear" w:color="auto" w:fill="D9D9D9"/>
            <w:vAlign w:val="center"/>
          </w:tcPr>
          <w:p w14:paraId="3884ADE0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BTSL_W01; BTSL_W04; BTSL_W06; BTSL_U02; BTSL_U03; BTSL_K01</w:t>
            </w:r>
          </w:p>
        </w:tc>
        <w:tc>
          <w:tcPr>
            <w:tcW w:w="2836" w:type="dxa"/>
            <w:gridSpan w:val="9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550F2DA9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P6U_W; P6S_WG; P6U_W; P6S_WK; P6U_U; P6S_UW; P6U_K; P6S_KK</w:t>
            </w:r>
          </w:p>
        </w:tc>
      </w:tr>
      <w:tr w:rsidR="003510FC" w:rsidRPr="003510FC" w14:paraId="6EEA731F" w14:textId="77777777" w:rsidTr="009017EA">
        <w:tc>
          <w:tcPr>
            <w:tcW w:w="792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336C35F8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3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3"/>
                <w:lang w:eastAsia="pl-PL"/>
              </w:rPr>
              <w:lastRenderedPageBreak/>
              <w:t>C07</w:t>
            </w:r>
          </w:p>
        </w:tc>
        <w:tc>
          <w:tcPr>
            <w:tcW w:w="2831" w:type="dxa"/>
            <w:gridSpan w:val="6"/>
            <w:shd w:val="clear" w:color="auto" w:fill="D9D9D9"/>
            <w:vAlign w:val="center"/>
          </w:tcPr>
          <w:p w14:paraId="595F3BA4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Gbn_W01, Gbn_W04, Gbn_U02, Gbn_K01</w:t>
            </w:r>
          </w:p>
        </w:tc>
        <w:tc>
          <w:tcPr>
            <w:tcW w:w="2832" w:type="dxa"/>
            <w:gridSpan w:val="3"/>
            <w:shd w:val="clear" w:color="auto" w:fill="D9D9D9"/>
            <w:vAlign w:val="center"/>
          </w:tcPr>
          <w:p w14:paraId="357FE689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BTSL_W01; BTSL_W04; BTSL_U02; BTSL_U03; BTSL_K01</w:t>
            </w:r>
          </w:p>
        </w:tc>
        <w:tc>
          <w:tcPr>
            <w:tcW w:w="2836" w:type="dxa"/>
            <w:gridSpan w:val="9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06BBD516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P6U_W; P6S_WG; P6U_W; P6S_WK; P6U_U; P6S_UW; P6U_K; P6S_KK</w:t>
            </w:r>
          </w:p>
        </w:tc>
      </w:tr>
      <w:tr w:rsidR="003510FC" w:rsidRPr="003510FC" w14:paraId="7443C04D" w14:textId="77777777" w:rsidTr="009017EA"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34F6D11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71B"/>
                <w:sz w:val="24"/>
                <w:szCs w:val="24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/>
                <w:bCs/>
                <w:color w:val="1A171B"/>
                <w:sz w:val="24"/>
                <w:szCs w:val="24"/>
                <w:lang w:eastAsia="pl-PL"/>
              </w:rPr>
              <w:t>V.</w:t>
            </w:r>
          </w:p>
        </w:tc>
        <w:tc>
          <w:tcPr>
            <w:tcW w:w="8499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917E1F2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71B"/>
                <w:sz w:val="24"/>
                <w:szCs w:val="24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/>
                <w:bCs/>
                <w:color w:val="1A171B"/>
                <w:sz w:val="24"/>
                <w:szCs w:val="24"/>
                <w:lang w:eastAsia="pl-PL"/>
              </w:rPr>
              <w:t>NAKŁAD PRACY STUDENTA</w:t>
            </w:r>
          </w:p>
        </w:tc>
      </w:tr>
      <w:tr w:rsidR="003510FC" w:rsidRPr="003510FC" w14:paraId="697BF5E2" w14:textId="77777777" w:rsidTr="009017EA">
        <w:trPr>
          <w:trHeight w:val="484"/>
        </w:trPr>
        <w:tc>
          <w:tcPr>
            <w:tcW w:w="3414" w:type="dxa"/>
            <w:gridSpan w:val="6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14:paraId="66353D6F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1A171B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Cs/>
                <w:i/>
                <w:color w:val="1A171B"/>
                <w:sz w:val="20"/>
                <w:szCs w:val="20"/>
                <w:lang w:eastAsia="pl-PL"/>
              </w:rPr>
              <w:t>Forma aktywności</w:t>
            </w:r>
          </w:p>
        </w:tc>
        <w:tc>
          <w:tcPr>
            <w:tcW w:w="1767" w:type="dxa"/>
            <w:gridSpan w:val="3"/>
            <w:tcBorders>
              <w:top w:val="single" w:sz="12" w:space="0" w:color="auto"/>
            </w:tcBorders>
            <w:shd w:val="clear" w:color="auto" w:fill="FFFFFF"/>
          </w:tcPr>
          <w:p w14:paraId="2382C815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1A171B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Cs/>
                <w:i/>
                <w:color w:val="1A171B"/>
                <w:sz w:val="20"/>
                <w:szCs w:val="20"/>
                <w:lang w:eastAsia="pl-PL"/>
              </w:rPr>
              <w:t>Liczba godzin kontaktowych</w:t>
            </w:r>
          </w:p>
        </w:tc>
        <w:tc>
          <w:tcPr>
            <w:tcW w:w="1767" w:type="dxa"/>
            <w:gridSpan w:val="2"/>
            <w:tcBorders>
              <w:top w:val="single" w:sz="12" w:space="0" w:color="auto"/>
            </w:tcBorders>
            <w:shd w:val="clear" w:color="auto" w:fill="FFFFFF"/>
          </w:tcPr>
          <w:p w14:paraId="6B4291A9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1A171B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Cs/>
                <w:i/>
                <w:color w:val="1A171B"/>
                <w:sz w:val="20"/>
                <w:szCs w:val="20"/>
                <w:lang w:eastAsia="pl-PL"/>
              </w:rPr>
              <w:t xml:space="preserve">Liczba godzin </w:t>
            </w:r>
            <w:proofErr w:type="spellStart"/>
            <w:r w:rsidRPr="003510FC">
              <w:rPr>
                <w:rFonts w:ascii="Times New Roman" w:eastAsia="Times New Roman" w:hAnsi="Times New Roman" w:cs="Times New Roman"/>
                <w:bCs/>
                <w:i/>
                <w:color w:val="1A171B"/>
                <w:sz w:val="20"/>
                <w:szCs w:val="20"/>
                <w:lang w:eastAsia="pl-PL"/>
              </w:rPr>
              <w:t>niekontaktowych</w:t>
            </w:r>
            <w:proofErr w:type="spellEnd"/>
          </w:p>
        </w:tc>
        <w:tc>
          <w:tcPr>
            <w:tcW w:w="1311" w:type="dxa"/>
            <w:gridSpan w:val="4"/>
            <w:tcBorders>
              <w:top w:val="single" w:sz="12" w:space="0" w:color="auto"/>
            </w:tcBorders>
            <w:shd w:val="clear" w:color="auto" w:fill="FFFFFF"/>
          </w:tcPr>
          <w:p w14:paraId="73DAFDE6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1A171B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Cs/>
                <w:i/>
                <w:color w:val="1A171B"/>
                <w:sz w:val="20"/>
                <w:szCs w:val="20"/>
                <w:lang w:eastAsia="pl-PL"/>
              </w:rPr>
              <w:t>Razem liczba godzin</w:t>
            </w:r>
          </w:p>
        </w:tc>
        <w:tc>
          <w:tcPr>
            <w:tcW w:w="1032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14:paraId="334B43FC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1A171B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Cs/>
                <w:i/>
                <w:color w:val="1A171B"/>
                <w:sz w:val="20"/>
                <w:szCs w:val="20"/>
                <w:lang w:eastAsia="pl-PL"/>
              </w:rPr>
              <w:t>Pkt. ECTS</w:t>
            </w:r>
          </w:p>
        </w:tc>
      </w:tr>
      <w:tr w:rsidR="003510FC" w:rsidRPr="003510FC" w14:paraId="288C5901" w14:textId="77777777" w:rsidTr="009017EA">
        <w:tc>
          <w:tcPr>
            <w:tcW w:w="3414" w:type="dxa"/>
            <w:gridSpan w:val="6"/>
            <w:tcBorders>
              <w:left w:val="single" w:sz="12" w:space="0" w:color="auto"/>
            </w:tcBorders>
            <w:shd w:val="clear" w:color="auto" w:fill="D9D9D9"/>
          </w:tcPr>
          <w:p w14:paraId="5394C90D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A171B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Cs/>
                <w:color w:val="1A171B"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767" w:type="dxa"/>
            <w:gridSpan w:val="3"/>
            <w:shd w:val="clear" w:color="auto" w:fill="D9D9D9"/>
          </w:tcPr>
          <w:p w14:paraId="0DF1CB6C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71B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/>
                <w:bCs/>
                <w:color w:val="1A171B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767" w:type="dxa"/>
            <w:gridSpan w:val="2"/>
            <w:shd w:val="clear" w:color="auto" w:fill="D9D9D9"/>
          </w:tcPr>
          <w:p w14:paraId="10159D98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71B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4"/>
            <w:vMerge w:val="restart"/>
            <w:shd w:val="clear" w:color="auto" w:fill="D9D9D9"/>
            <w:vAlign w:val="center"/>
          </w:tcPr>
          <w:p w14:paraId="284B7BE7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71B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/>
                <w:bCs/>
                <w:color w:val="1A171B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32" w:type="dxa"/>
            <w:gridSpan w:val="4"/>
            <w:vMerge w:val="restart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72DD22C8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71B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/>
                <w:bCs/>
                <w:color w:val="1A171B"/>
                <w:sz w:val="20"/>
                <w:szCs w:val="20"/>
                <w:lang w:eastAsia="pl-PL"/>
              </w:rPr>
              <w:t>4</w:t>
            </w:r>
          </w:p>
        </w:tc>
      </w:tr>
      <w:tr w:rsidR="003510FC" w:rsidRPr="003510FC" w14:paraId="3631AF4E" w14:textId="77777777" w:rsidTr="009017EA">
        <w:tc>
          <w:tcPr>
            <w:tcW w:w="3414" w:type="dxa"/>
            <w:gridSpan w:val="6"/>
            <w:tcBorders>
              <w:left w:val="single" w:sz="12" w:space="0" w:color="auto"/>
            </w:tcBorders>
            <w:shd w:val="clear" w:color="auto" w:fill="D9D9D9"/>
          </w:tcPr>
          <w:p w14:paraId="2B3F4911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A171B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Cs/>
                <w:color w:val="1A171B"/>
                <w:sz w:val="20"/>
                <w:szCs w:val="20"/>
                <w:lang w:eastAsia="pl-PL"/>
              </w:rPr>
              <w:t>Ćwiczenia</w:t>
            </w:r>
          </w:p>
        </w:tc>
        <w:tc>
          <w:tcPr>
            <w:tcW w:w="1767" w:type="dxa"/>
            <w:gridSpan w:val="3"/>
            <w:shd w:val="clear" w:color="auto" w:fill="D9D9D9"/>
          </w:tcPr>
          <w:p w14:paraId="35E2D284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71B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/>
                <w:bCs/>
                <w:color w:val="1A171B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767" w:type="dxa"/>
            <w:gridSpan w:val="2"/>
            <w:shd w:val="clear" w:color="auto" w:fill="D9D9D9"/>
          </w:tcPr>
          <w:p w14:paraId="59B2D46A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71B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4"/>
            <w:vMerge/>
            <w:shd w:val="clear" w:color="auto" w:fill="D9D9D9"/>
          </w:tcPr>
          <w:p w14:paraId="3C8BC4C5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71B"/>
                <w:sz w:val="20"/>
                <w:szCs w:val="20"/>
                <w:lang w:eastAsia="pl-PL"/>
              </w:rPr>
            </w:pPr>
          </w:p>
        </w:tc>
        <w:tc>
          <w:tcPr>
            <w:tcW w:w="1032" w:type="dxa"/>
            <w:gridSpan w:val="4"/>
            <w:vMerge/>
            <w:tcBorders>
              <w:right w:val="single" w:sz="12" w:space="0" w:color="auto"/>
            </w:tcBorders>
            <w:shd w:val="clear" w:color="auto" w:fill="D9D9D9"/>
          </w:tcPr>
          <w:p w14:paraId="5908805F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71B"/>
                <w:sz w:val="20"/>
                <w:szCs w:val="20"/>
                <w:lang w:eastAsia="pl-PL"/>
              </w:rPr>
            </w:pPr>
          </w:p>
        </w:tc>
      </w:tr>
      <w:tr w:rsidR="003510FC" w:rsidRPr="003510FC" w14:paraId="2F93CA78" w14:textId="77777777" w:rsidTr="009017EA">
        <w:tc>
          <w:tcPr>
            <w:tcW w:w="3414" w:type="dxa"/>
            <w:gridSpan w:val="6"/>
            <w:tcBorders>
              <w:left w:val="single" w:sz="12" w:space="0" w:color="auto"/>
            </w:tcBorders>
            <w:shd w:val="clear" w:color="auto" w:fill="D9D9D9"/>
          </w:tcPr>
          <w:p w14:paraId="2B1F014E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A171B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Cs/>
                <w:color w:val="1A171B"/>
                <w:sz w:val="20"/>
                <w:szCs w:val="20"/>
                <w:lang w:eastAsia="pl-PL"/>
              </w:rPr>
              <w:t>Seminaria</w:t>
            </w:r>
          </w:p>
        </w:tc>
        <w:tc>
          <w:tcPr>
            <w:tcW w:w="1767" w:type="dxa"/>
            <w:gridSpan w:val="3"/>
            <w:shd w:val="clear" w:color="auto" w:fill="D9D9D9"/>
          </w:tcPr>
          <w:p w14:paraId="5F81C921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71B"/>
                <w:sz w:val="20"/>
                <w:szCs w:val="20"/>
                <w:lang w:eastAsia="pl-PL"/>
              </w:rPr>
            </w:pPr>
          </w:p>
        </w:tc>
        <w:tc>
          <w:tcPr>
            <w:tcW w:w="1767" w:type="dxa"/>
            <w:gridSpan w:val="2"/>
            <w:shd w:val="clear" w:color="auto" w:fill="D9D9D9"/>
          </w:tcPr>
          <w:p w14:paraId="110DCEE2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71B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4"/>
            <w:vMerge/>
            <w:shd w:val="clear" w:color="auto" w:fill="D9D9D9"/>
          </w:tcPr>
          <w:p w14:paraId="59C66A0C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71B"/>
                <w:sz w:val="20"/>
                <w:szCs w:val="20"/>
                <w:lang w:eastAsia="pl-PL"/>
              </w:rPr>
            </w:pPr>
          </w:p>
        </w:tc>
        <w:tc>
          <w:tcPr>
            <w:tcW w:w="1032" w:type="dxa"/>
            <w:gridSpan w:val="4"/>
            <w:vMerge/>
            <w:tcBorders>
              <w:right w:val="single" w:sz="12" w:space="0" w:color="auto"/>
            </w:tcBorders>
            <w:shd w:val="clear" w:color="auto" w:fill="D9D9D9"/>
          </w:tcPr>
          <w:p w14:paraId="2BDF462C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71B"/>
                <w:sz w:val="20"/>
                <w:szCs w:val="20"/>
                <w:lang w:eastAsia="pl-PL"/>
              </w:rPr>
            </w:pPr>
          </w:p>
        </w:tc>
      </w:tr>
      <w:tr w:rsidR="003510FC" w:rsidRPr="003510FC" w14:paraId="5DAA2792" w14:textId="77777777" w:rsidTr="009017EA">
        <w:tc>
          <w:tcPr>
            <w:tcW w:w="3414" w:type="dxa"/>
            <w:gridSpan w:val="6"/>
            <w:tcBorders>
              <w:left w:val="single" w:sz="12" w:space="0" w:color="auto"/>
            </w:tcBorders>
            <w:shd w:val="clear" w:color="auto" w:fill="D9D9D9"/>
          </w:tcPr>
          <w:p w14:paraId="53CB382E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A171B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Cs/>
                <w:color w:val="1A171B"/>
                <w:sz w:val="20"/>
                <w:szCs w:val="20"/>
                <w:lang w:eastAsia="pl-PL"/>
              </w:rPr>
              <w:t>Konwersatoria</w:t>
            </w:r>
          </w:p>
        </w:tc>
        <w:tc>
          <w:tcPr>
            <w:tcW w:w="1767" w:type="dxa"/>
            <w:gridSpan w:val="3"/>
            <w:shd w:val="clear" w:color="auto" w:fill="D9D9D9"/>
          </w:tcPr>
          <w:p w14:paraId="36372DB4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71B"/>
                <w:sz w:val="20"/>
                <w:szCs w:val="20"/>
                <w:lang w:eastAsia="pl-PL"/>
              </w:rPr>
            </w:pPr>
          </w:p>
        </w:tc>
        <w:tc>
          <w:tcPr>
            <w:tcW w:w="1767" w:type="dxa"/>
            <w:gridSpan w:val="2"/>
            <w:shd w:val="clear" w:color="auto" w:fill="D9D9D9"/>
          </w:tcPr>
          <w:p w14:paraId="7DE128EE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71B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4"/>
            <w:vMerge/>
            <w:shd w:val="clear" w:color="auto" w:fill="D9D9D9"/>
          </w:tcPr>
          <w:p w14:paraId="41EC2ACC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71B"/>
                <w:sz w:val="20"/>
                <w:szCs w:val="20"/>
                <w:lang w:eastAsia="pl-PL"/>
              </w:rPr>
            </w:pPr>
          </w:p>
        </w:tc>
        <w:tc>
          <w:tcPr>
            <w:tcW w:w="1032" w:type="dxa"/>
            <w:gridSpan w:val="4"/>
            <w:vMerge/>
            <w:tcBorders>
              <w:right w:val="single" w:sz="12" w:space="0" w:color="auto"/>
            </w:tcBorders>
            <w:shd w:val="clear" w:color="auto" w:fill="D9D9D9"/>
          </w:tcPr>
          <w:p w14:paraId="1C32A329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71B"/>
                <w:sz w:val="20"/>
                <w:szCs w:val="20"/>
                <w:lang w:eastAsia="pl-PL"/>
              </w:rPr>
            </w:pPr>
          </w:p>
        </w:tc>
      </w:tr>
      <w:tr w:rsidR="003510FC" w:rsidRPr="003510FC" w14:paraId="79752A69" w14:textId="77777777" w:rsidTr="009017EA">
        <w:tc>
          <w:tcPr>
            <w:tcW w:w="3414" w:type="dxa"/>
            <w:gridSpan w:val="6"/>
            <w:tcBorders>
              <w:left w:val="single" w:sz="12" w:space="0" w:color="auto"/>
            </w:tcBorders>
            <w:shd w:val="clear" w:color="auto" w:fill="D9D9D9"/>
          </w:tcPr>
          <w:p w14:paraId="63BCF769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A171B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Cs/>
                <w:color w:val="1A171B"/>
                <w:sz w:val="20"/>
                <w:szCs w:val="20"/>
                <w:lang w:eastAsia="pl-PL"/>
              </w:rPr>
              <w:t>Konsultacje</w:t>
            </w:r>
          </w:p>
        </w:tc>
        <w:tc>
          <w:tcPr>
            <w:tcW w:w="1767" w:type="dxa"/>
            <w:gridSpan w:val="3"/>
            <w:shd w:val="clear" w:color="auto" w:fill="D9D9D9"/>
          </w:tcPr>
          <w:p w14:paraId="636C5C25" w14:textId="4B4146E6" w:rsidR="003510FC" w:rsidRPr="003510FC" w:rsidRDefault="00F71A60" w:rsidP="0035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71B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71B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67" w:type="dxa"/>
            <w:gridSpan w:val="2"/>
            <w:shd w:val="clear" w:color="auto" w:fill="D9D9D9"/>
          </w:tcPr>
          <w:p w14:paraId="4F17F1F3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71B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4"/>
            <w:vMerge/>
            <w:shd w:val="clear" w:color="auto" w:fill="D9D9D9"/>
          </w:tcPr>
          <w:p w14:paraId="64A9D071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71B"/>
                <w:sz w:val="20"/>
                <w:szCs w:val="20"/>
                <w:lang w:eastAsia="pl-PL"/>
              </w:rPr>
            </w:pPr>
          </w:p>
        </w:tc>
        <w:tc>
          <w:tcPr>
            <w:tcW w:w="1032" w:type="dxa"/>
            <w:gridSpan w:val="4"/>
            <w:vMerge/>
            <w:tcBorders>
              <w:right w:val="single" w:sz="12" w:space="0" w:color="auto"/>
            </w:tcBorders>
            <w:shd w:val="clear" w:color="auto" w:fill="D9D9D9"/>
          </w:tcPr>
          <w:p w14:paraId="61AE5EBC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71B"/>
                <w:sz w:val="20"/>
                <w:szCs w:val="20"/>
                <w:lang w:eastAsia="pl-PL"/>
              </w:rPr>
            </w:pPr>
          </w:p>
        </w:tc>
      </w:tr>
      <w:tr w:rsidR="003510FC" w:rsidRPr="003510FC" w14:paraId="06163B5B" w14:textId="77777777" w:rsidTr="009017EA">
        <w:tc>
          <w:tcPr>
            <w:tcW w:w="3414" w:type="dxa"/>
            <w:gridSpan w:val="6"/>
            <w:tcBorders>
              <w:left w:val="single" w:sz="12" w:space="0" w:color="auto"/>
            </w:tcBorders>
            <w:shd w:val="clear" w:color="auto" w:fill="D9D9D9"/>
          </w:tcPr>
          <w:p w14:paraId="1EE8EF5D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A171B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Cs/>
                <w:color w:val="1A171B"/>
                <w:sz w:val="20"/>
                <w:szCs w:val="20"/>
                <w:lang w:eastAsia="pl-PL"/>
              </w:rPr>
              <w:t>Rozliczenie rygorów przedmiotu</w:t>
            </w:r>
          </w:p>
        </w:tc>
        <w:tc>
          <w:tcPr>
            <w:tcW w:w="1767" w:type="dxa"/>
            <w:gridSpan w:val="3"/>
            <w:shd w:val="clear" w:color="auto" w:fill="D9D9D9"/>
          </w:tcPr>
          <w:p w14:paraId="693387F1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71B"/>
                <w:sz w:val="20"/>
                <w:szCs w:val="20"/>
                <w:lang w:eastAsia="pl-PL"/>
              </w:rPr>
            </w:pPr>
          </w:p>
        </w:tc>
        <w:tc>
          <w:tcPr>
            <w:tcW w:w="1767" w:type="dxa"/>
            <w:gridSpan w:val="2"/>
            <w:shd w:val="clear" w:color="auto" w:fill="D9D9D9"/>
          </w:tcPr>
          <w:p w14:paraId="78F31B7D" w14:textId="37A78038" w:rsidR="003510FC" w:rsidRPr="003510FC" w:rsidRDefault="003510FC" w:rsidP="00F71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71B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4"/>
            <w:vMerge/>
            <w:shd w:val="clear" w:color="auto" w:fill="D9D9D9"/>
          </w:tcPr>
          <w:p w14:paraId="21727CAE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71B"/>
                <w:sz w:val="20"/>
                <w:szCs w:val="20"/>
                <w:lang w:eastAsia="pl-PL"/>
              </w:rPr>
            </w:pPr>
          </w:p>
        </w:tc>
        <w:tc>
          <w:tcPr>
            <w:tcW w:w="1032" w:type="dxa"/>
            <w:gridSpan w:val="4"/>
            <w:vMerge/>
            <w:tcBorders>
              <w:right w:val="single" w:sz="12" w:space="0" w:color="auto"/>
            </w:tcBorders>
            <w:shd w:val="clear" w:color="auto" w:fill="D9D9D9"/>
          </w:tcPr>
          <w:p w14:paraId="4025D2D6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71B"/>
                <w:sz w:val="20"/>
                <w:szCs w:val="20"/>
                <w:lang w:eastAsia="pl-PL"/>
              </w:rPr>
            </w:pPr>
          </w:p>
        </w:tc>
      </w:tr>
      <w:tr w:rsidR="003510FC" w:rsidRPr="003510FC" w14:paraId="672E1FC3" w14:textId="77777777" w:rsidTr="009017EA">
        <w:tc>
          <w:tcPr>
            <w:tcW w:w="3414" w:type="dxa"/>
            <w:gridSpan w:val="6"/>
            <w:tcBorders>
              <w:left w:val="single" w:sz="12" w:space="0" w:color="auto"/>
            </w:tcBorders>
            <w:shd w:val="clear" w:color="auto" w:fill="D9D9D9"/>
          </w:tcPr>
          <w:p w14:paraId="1DEFBCD8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A171B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Cs/>
                <w:color w:val="1A171B"/>
                <w:sz w:val="20"/>
                <w:szCs w:val="20"/>
                <w:lang w:eastAsia="pl-PL"/>
              </w:rPr>
              <w:t>Przygotowanie do ćwiczeń</w:t>
            </w:r>
          </w:p>
        </w:tc>
        <w:tc>
          <w:tcPr>
            <w:tcW w:w="1767" w:type="dxa"/>
            <w:gridSpan w:val="3"/>
            <w:shd w:val="clear" w:color="auto" w:fill="D9D9D9"/>
          </w:tcPr>
          <w:p w14:paraId="112C7972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71B"/>
                <w:sz w:val="20"/>
                <w:szCs w:val="20"/>
                <w:lang w:eastAsia="pl-PL"/>
              </w:rPr>
            </w:pPr>
          </w:p>
        </w:tc>
        <w:tc>
          <w:tcPr>
            <w:tcW w:w="1767" w:type="dxa"/>
            <w:gridSpan w:val="2"/>
            <w:shd w:val="clear" w:color="auto" w:fill="D9D9D9"/>
          </w:tcPr>
          <w:p w14:paraId="723BCF1F" w14:textId="24E690E0" w:rsidR="003510FC" w:rsidRPr="003510FC" w:rsidRDefault="00F71A60" w:rsidP="0035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71B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71B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311" w:type="dxa"/>
            <w:gridSpan w:val="4"/>
            <w:vMerge/>
            <w:shd w:val="clear" w:color="auto" w:fill="D9D9D9"/>
          </w:tcPr>
          <w:p w14:paraId="7B85C7C0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71B"/>
                <w:sz w:val="20"/>
                <w:szCs w:val="20"/>
                <w:lang w:eastAsia="pl-PL"/>
              </w:rPr>
            </w:pPr>
          </w:p>
        </w:tc>
        <w:tc>
          <w:tcPr>
            <w:tcW w:w="1032" w:type="dxa"/>
            <w:gridSpan w:val="4"/>
            <w:vMerge/>
            <w:tcBorders>
              <w:right w:val="single" w:sz="12" w:space="0" w:color="auto"/>
            </w:tcBorders>
            <w:shd w:val="clear" w:color="auto" w:fill="D9D9D9"/>
          </w:tcPr>
          <w:p w14:paraId="564D1BBE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71B"/>
                <w:sz w:val="20"/>
                <w:szCs w:val="20"/>
                <w:lang w:eastAsia="pl-PL"/>
              </w:rPr>
            </w:pPr>
          </w:p>
        </w:tc>
      </w:tr>
      <w:tr w:rsidR="003510FC" w:rsidRPr="003510FC" w14:paraId="69F69C98" w14:textId="77777777" w:rsidTr="009017EA">
        <w:tc>
          <w:tcPr>
            <w:tcW w:w="3414" w:type="dxa"/>
            <w:gridSpan w:val="6"/>
            <w:tcBorders>
              <w:left w:val="single" w:sz="12" w:space="0" w:color="auto"/>
            </w:tcBorders>
            <w:shd w:val="clear" w:color="auto" w:fill="D9D9D9"/>
          </w:tcPr>
          <w:p w14:paraId="6F857093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A171B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Cs/>
                <w:color w:val="1A171B"/>
                <w:sz w:val="20"/>
                <w:szCs w:val="20"/>
                <w:lang w:eastAsia="pl-PL"/>
              </w:rPr>
              <w:t>Opanowanie informacji</w:t>
            </w:r>
          </w:p>
        </w:tc>
        <w:tc>
          <w:tcPr>
            <w:tcW w:w="1767" w:type="dxa"/>
            <w:gridSpan w:val="3"/>
            <w:shd w:val="clear" w:color="auto" w:fill="D9D9D9"/>
          </w:tcPr>
          <w:p w14:paraId="6D3CB774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71B"/>
                <w:sz w:val="20"/>
                <w:szCs w:val="20"/>
                <w:lang w:eastAsia="pl-PL"/>
              </w:rPr>
            </w:pPr>
          </w:p>
        </w:tc>
        <w:tc>
          <w:tcPr>
            <w:tcW w:w="1767" w:type="dxa"/>
            <w:gridSpan w:val="2"/>
            <w:shd w:val="clear" w:color="auto" w:fill="D9D9D9"/>
          </w:tcPr>
          <w:p w14:paraId="4D56C750" w14:textId="54DCDA17" w:rsidR="003510FC" w:rsidRPr="003510FC" w:rsidRDefault="00F71A60" w:rsidP="0035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71B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71B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311" w:type="dxa"/>
            <w:gridSpan w:val="4"/>
            <w:vMerge/>
            <w:shd w:val="clear" w:color="auto" w:fill="D9D9D9"/>
          </w:tcPr>
          <w:p w14:paraId="152930BE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71B"/>
                <w:sz w:val="20"/>
                <w:szCs w:val="20"/>
                <w:lang w:eastAsia="pl-PL"/>
              </w:rPr>
            </w:pPr>
          </w:p>
        </w:tc>
        <w:tc>
          <w:tcPr>
            <w:tcW w:w="1032" w:type="dxa"/>
            <w:gridSpan w:val="4"/>
            <w:vMerge/>
            <w:tcBorders>
              <w:right w:val="single" w:sz="12" w:space="0" w:color="auto"/>
            </w:tcBorders>
            <w:shd w:val="clear" w:color="auto" w:fill="D9D9D9"/>
          </w:tcPr>
          <w:p w14:paraId="683F92FB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71B"/>
                <w:sz w:val="20"/>
                <w:szCs w:val="20"/>
                <w:lang w:eastAsia="pl-PL"/>
              </w:rPr>
            </w:pPr>
          </w:p>
        </w:tc>
      </w:tr>
      <w:tr w:rsidR="003510FC" w:rsidRPr="003510FC" w14:paraId="0BACBAAD" w14:textId="77777777" w:rsidTr="009017EA">
        <w:tc>
          <w:tcPr>
            <w:tcW w:w="3414" w:type="dxa"/>
            <w:gridSpan w:val="6"/>
            <w:tcBorders>
              <w:left w:val="single" w:sz="12" w:space="0" w:color="auto"/>
            </w:tcBorders>
            <w:shd w:val="clear" w:color="auto" w:fill="D9D9D9"/>
          </w:tcPr>
          <w:p w14:paraId="34E26543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A171B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Cs/>
                <w:color w:val="1A171B"/>
                <w:sz w:val="20"/>
                <w:szCs w:val="20"/>
                <w:lang w:eastAsia="pl-PL"/>
              </w:rPr>
              <w:t>Przygotowanie do rozliczenia rygorów</w:t>
            </w:r>
          </w:p>
        </w:tc>
        <w:tc>
          <w:tcPr>
            <w:tcW w:w="1767" w:type="dxa"/>
            <w:gridSpan w:val="3"/>
            <w:shd w:val="clear" w:color="auto" w:fill="D9D9D9"/>
          </w:tcPr>
          <w:p w14:paraId="6C538059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71B"/>
                <w:sz w:val="20"/>
                <w:szCs w:val="20"/>
                <w:lang w:eastAsia="pl-PL"/>
              </w:rPr>
            </w:pPr>
          </w:p>
        </w:tc>
        <w:tc>
          <w:tcPr>
            <w:tcW w:w="1767" w:type="dxa"/>
            <w:gridSpan w:val="2"/>
            <w:shd w:val="clear" w:color="auto" w:fill="D9D9D9"/>
          </w:tcPr>
          <w:p w14:paraId="5A6FBB56" w14:textId="733CB72D" w:rsidR="003510FC" w:rsidRPr="003510FC" w:rsidRDefault="00F71A60" w:rsidP="0035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71B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71B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311" w:type="dxa"/>
            <w:gridSpan w:val="4"/>
            <w:vMerge/>
            <w:shd w:val="clear" w:color="auto" w:fill="D9D9D9"/>
          </w:tcPr>
          <w:p w14:paraId="0B72A664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71B"/>
                <w:sz w:val="20"/>
                <w:szCs w:val="20"/>
                <w:lang w:eastAsia="pl-PL"/>
              </w:rPr>
            </w:pPr>
          </w:p>
        </w:tc>
        <w:tc>
          <w:tcPr>
            <w:tcW w:w="1032" w:type="dxa"/>
            <w:gridSpan w:val="4"/>
            <w:vMerge/>
            <w:tcBorders>
              <w:right w:val="single" w:sz="12" w:space="0" w:color="auto"/>
            </w:tcBorders>
            <w:shd w:val="clear" w:color="auto" w:fill="D9D9D9"/>
          </w:tcPr>
          <w:p w14:paraId="4865FD21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71B"/>
                <w:sz w:val="20"/>
                <w:szCs w:val="20"/>
                <w:lang w:eastAsia="pl-PL"/>
              </w:rPr>
            </w:pPr>
          </w:p>
        </w:tc>
      </w:tr>
      <w:tr w:rsidR="003510FC" w:rsidRPr="003510FC" w14:paraId="08658CF2" w14:textId="77777777" w:rsidTr="009017EA">
        <w:tc>
          <w:tcPr>
            <w:tcW w:w="3414" w:type="dxa"/>
            <w:gridSpan w:val="6"/>
            <w:tcBorders>
              <w:left w:val="single" w:sz="12" w:space="0" w:color="auto"/>
            </w:tcBorders>
            <w:shd w:val="clear" w:color="auto" w:fill="D9D9D9"/>
          </w:tcPr>
          <w:p w14:paraId="7C823099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71B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/>
                <w:bCs/>
                <w:color w:val="1A171B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767" w:type="dxa"/>
            <w:gridSpan w:val="3"/>
            <w:shd w:val="clear" w:color="auto" w:fill="D9D9D9"/>
          </w:tcPr>
          <w:p w14:paraId="298F4ECD" w14:textId="016E80CF" w:rsidR="003510FC" w:rsidRPr="003510FC" w:rsidRDefault="00F71A60" w:rsidP="0035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71B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71B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767" w:type="dxa"/>
            <w:gridSpan w:val="2"/>
            <w:shd w:val="clear" w:color="auto" w:fill="D9D9D9"/>
          </w:tcPr>
          <w:p w14:paraId="79CED3A1" w14:textId="2AA101C6" w:rsidR="003510FC" w:rsidRPr="003510FC" w:rsidRDefault="00F71A60" w:rsidP="0035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71B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71B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311" w:type="dxa"/>
            <w:gridSpan w:val="4"/>
            <w:vMerge/>
            <w:shd w:val="clear" w:color="auto" w:fill="D9D9D9"/>
          </w:tcPr>
          <w:p w14:paraId="0E99BA6E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71B"/>
                <w:sz w:val="20"/>
                <w:szCs w:val="20"/>
                <w:lang w:eastAsia="pl-PL"/>
              </w:rPr>
            </w:pPr>
          </w:p>
        </w:tc>
        <w:tc>
          <w:tcPr>
            <w:tcW w:w="1032" w:type="dxa"/>
            <w:gridSpan w:val="4"/>
            <w:vMerge/>
            <w:tcBorders>
              <w:right w:val="single" w:sz="12" w:space="0" w:color="auto"/>
            </w:tcBorders>
            <w:shd w:val="clear" w:color="auto" w:fill="D9D9D9"/>
          </w:tcPr>
          <w:p w14:paraId="3A91DA04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71B"/>
                <w:sz w:val="20"/>
                <w:szCs w:val="20"/>
                <w:lang w:eastAsia="pl-PL"/>
              </w:rPr>
            </w:pPr>
          </w:p>
        </w:tc>
      </w:tr>
      <w:tr w:rsidR="003510FC" w:rsidRPr="003510FC" w14:paraId="7A3B3C2A" w14:textId="77777777" w:rsidTr="009017EA"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ADCC9F3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71B"/>
                <w:sz w:val="24"/>
                <w:szCs w:val="24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/>
                <w:bCs/>
                <w:color w:val="1A171B"/>
                <w:sz w:val="24"/>
                <w:szCs w:val="24"/>
                <w:lang w:eastAsia="pl-PL"/>
              </w:rPr>
              <w:t>VI.</w:t>
            </w:r>
          </w:p>
        </w:tc>
        <w:tc>
          <w:tcPr>
            <w:tcW w:w="8499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33C454C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71B"/>
                <w:sz w:val="24"/>
                <w:szCs w:val="24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/>
                <w:bCs/>
                <w:color w:val="1A171B"/>
                <w:sz w:val="24"/>
                <w:szCs w:val="24"/>
                <w:lang w:eastAsia="pl-PL"/>
              </w:rPr>
              <w:t>METODY DYDAKTYCZNE</w:t>
            </w:r>
          </w:p>
        </w:tc>
      </w:tr>
      <w:tr w:rsidR="003510FC" w:rsidRPr="003510FC" w14:paraId="76B1EA1C" w14:textId="77777777" w:rsidTr="009017EA">
        <w:tc>
          <w:tcPr>
            <w:tcW w:w="79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14:paraId="4D800301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A171B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Cs/>
                <w:color w:val="1A171B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499" w:type="dxa"/>
            <w:gridSpan w:val="18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14:paraId="43001EFF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3510FC" w:rsidRPr="003510FC" w14:paraId="6E978A65" w14:textId="77777777" w:rsidTr="009017EA">
        <w:tc>
          <w:tcPr>
            <w:tcW w:w="792" w:type="dxa"/>
            <w:tcBorders>
              <w:left w:val="single" w:sz="12" w:space="0" w:color="auto"/>
            </w:tcBorders>
            <w:shd w:val="clear" w:color="auto" w:fill="FFFFFF"/>
          </w:tcPr>
          <w:p w14:paraId="226F2D55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A171B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Cs/>
                <w:color w:val="1A171B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499" w:type="dxa"/>
            <w:gridSpan w:val="18"/>
            <w:tcBorders>
              <w:right w:val="single" w:sz="12" w:space="0" w:color="auto"/>
            </w:tcBorders>
            <w:shd w:val="clear" w:color="auto" w:fill="D9D9D9"/>
          </w:tcPr>
          <w:p w14:paraId="1E2AE4C8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Ćwiczenia</w:t>
            </w:r>
          </w:p>
        </w:tc>
      </w:tr>
      <w:tr w:rsidR="003510FC" w:rsidRPr="003510FC" w14:paraId="531D17EA" w14:textId="77777777" w:rsidTr="009017EA">
        <w:tc>
          <w:tcPr>
            <w:tcW w:w="79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14:paraId="46A5384E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A171B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Cs/>
                <w:color w:val="1A171B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499" w:type="dxa"/>
            <w:gridSpan w:val="18"/>
            <w:tcBorders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4B6DECAA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Prezentacja multimedialna</w:t>
            </w:r>
          </w:p>
        </w:tc>
      </w:tr>
      <w:tr w:rsidR="003510FC" w:rsidRPr="003510FC" w14:paraId="1F1FD819" w14:textId="77777777" w:rsidTr="009017EA">
        <w:tc>
          <w:tcPr>
            <w:tcW w:w="79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14:paraId="1E2B43E7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A171B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Cs/>
                <w:color w:val="1A171B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499" w:type="dxa"/>
            <w:gridSpan w:val="18"/>
            <w:tcBorders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7CD8AADD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Praca w grupach</w:t>
            </w:r>
          </w:p>
        </w:tc>
      </w:tr>
      <w:tr w:rsidR="003510FC" w:rsidRPr="003510FC" w14:paraId="39189939" w14:textId="77777777" w:rsidTr="009017EA">
        <w:tc>
          <w:tcPr>
            <w:tcW w:w="7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23B1FBA5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A171B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Cs/>
                <w:color w:val="1A171B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8499" w:type="dxa"/>
            <w:gridSpan w:val="18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E0FA422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Arkusz zadań z transportu towarów niebezpiecznych</w:t>
            </w:r>
          </w:p>
        </w:tc>
      </w:tr>
      <w:tr w:rsidR="003510FC" w:rsidRPr="003510FC" w14:paraId="36DF1FF4" w14:textId="77777777" w:rsidTr="009017EA"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FBAF6B2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71B"/>
                <w:sz w:val="24"/>
                <w:szCs w:val="24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/>
                <w:bCs/>
                <w:color w:val="1A171B"/>
                <w:sz w:val="24"/>
                <w:szCs w:val="24"/>
                <w:lang w:eastAsia="pl-PL"/>
              </w:rPr>
              <w:t>VII.</w:t>
            </w:r>
          </w:p>
        </w:tc>
        <w:tc>
          <w:tcPr>
            <w:tcW w:w="8499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2970672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71B"/>
                <w:sz w:val="24"/>
                <w:szCs w:val="24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/>
                <w:bCs/>
                <w:color w:val="1A171B"/>
                <w:sz w:val="24"/>
                <w:szCs w:val="24"/>
                <w:lang w:eastAsia="pl-PL"/>
              </w:rPr>
              <w:t>FORMA ZALICZENIA PRZEDMIOTU</w:t>
            </w:r>
          </w:p>
        </w:tc>
      </w:tr>
      <w:tr w:rsidR="003510FC" w:rsidRPr="003510FC" w14:paraId="007EA10D" w14:textId="77777777" w:rsidTr="009017EA">
        <w:tc>
          <w:tcPr>
            <w:tcW w:w="1875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28D993A2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1A171B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Cs/>
                <w:i/>
                <w:color w:val="1A171B"/>
                <w:sz w:val="20"/>
                <w:szCs w:val="20"/>
                <w:lang w:eastAsia="pl-PL"/>
              </w:rPr>
              <w:t>Rygor</w:t>
            </w:r>
          </w:p>
        </w:tc>
        <w:tc>
          <w:tcPr>
            <w:tcW w:w="5529" w:type="dxa"/>
            <w:gridSpan w:val="9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3E0165F9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1A171B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Cs/>
                <w:i/>
                <w:color w:val="1A171B"/>
                <w:sz w:val="20"/>
                <w:szCs w:val="20"/>
                <w:lang w:eastAsia="pl-PL"/>
              </w:rPr>
              <w:t>Kryteria składowe</w:t>
            </w:r>
          </w:p>
        </w:tc>
        <w:tc>
          <w:tcPr>
            <w:tcW w:w="1887" w:type="dxa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6B1DD2B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1A171B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Cs/>
                <w:i/>
                <w:color w:val="1A171B"/>
                <w:sz w:val="20"/>
                <w:szCs w:val="20"/>
                <w:lang w:eastAsia="pl-PL"/>
              </w:rPr>
              <w:t>Waga</w:t>
            </w:r>
          </w:p>
        </w:tc>
      </w:tr>
      <w:tr w:rsidR="003510FC" w:rsidRPr="003510FC" w14:paraId="2A6D8F2D" w14:textId="77777777" w:rsidTr="009017EA">
        <w:trPr>
          <w:trHeight w:val="226"/>
        </w:trPr>
        <w:tc>
          <w:tcPr>
            <w:tcW w:w="1875" w:type="dxa"/>
            <w:gridSpan w:val="3"/>
            <w:vMerge w:val="restart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14F52ED1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A171B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Cs/>
                <w:color w:val="1A171B"/>
                <w:sz w:val="20"/>
                <w:szCs w:val="20"/>
                <w:lang w:eastAsia="pl-PL"/>
              </w:rPr>
              <w:t>Zaliczenie</w:t>
            </w:r>
          </w:p>
        </w:tc>
        <w:tc>
          <w:tcPr>
            <w:tcW w:w="5529" w:type="dxa"/>
            <w:gridSpan w:val="9"/>
            <w:shd w:val="clear" w:color="auto" w:fill="D9D9D9"/>
          </w:tcPr>
          <w:p w14:paraId="1D11B928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Ocena z kolokwium</w:t>
            </w:r>
          </w:p>
        </w:tc>
        <w:tc>
          <w:tcPr>
            <w:tcW w:w="1887" w:type="dxa"/>
            <w:gridSpan w:val="7"/>
            <w:tcBorders>
              <w:right w:val="single" w:sz="12" w:space="0" w:color="auto"/>
            </w:tcBorders>
            <w:shd w:val="clear" w:color="auto" w:fill="D9D9D9"/>
          </w:tcPr>
          <w:p w14:paraId="4BF8FF78" w14:textId="77777777" w:rsidR="003510FC" w:rsidRPr="003510FC" w:rsidRDefault="003510FC" w:rsidP="0035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0,5</w:t>
            </w:r>
          </w:p>
        </w:tc>
      </w:tr>
      <w:tr w:rsidR="003510FC" w:rsidRPr="003510FC" w14:paraId="19DDC6EA" w14:textId="77777777" w:rsidTr="009017EA">
        <w:trPr>
          <w:trHeight w:val="226"/>
        </w:trPr>
        <w:tc>
          <w:tcPr>
            <w:tcW w:w="1875" w:type="dxa"/>
            <w:gridSpan w:val="3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481A74C8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A171B"/>
                <w:sz w:val="20"/>
                <w:szCs w:val="20"/>
                <w:lang w:eastAsia="pl-PL"/>
              </w:rPr>
            </w:pPr>
          </w:p>
        </w:tc>
        <w:tc>
          <w:tcPr>
            <w:tcW w:w="5529" w:type="dxa"/>
            <w:gridSpan w:val="9"/>
            <w:shd w:val="clear" w:color="auto" w:fill="D9D9D9"/>
          </w:tcPr>
          <w:p w14:paraId="39FF08C7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Ocena z projektów</w:t>
            </w:r>
          </w:p>
        </w:tc>
        <w:tc>
          <w:tcPr>
            <w:tcW w:w="1887" w:type="dxa"/>
            <w:gridSpan w:val="7"/>
            <w:tcBorders>
              <w:right w:val="single" w:sz="12" w:space="0" w:color="auto"/>
            </w:tcBorders>
            <w:shd w:val="clear" w:color="auto" w:fill="D9D9D9"/>
          </w:tcPr>
          <w:p w14:paraId="08009842" w14:textId="77777777" w:rsidR="003510FC" w:rsidRPr="003510FC" w:rsidRDefault="003510FC" w:rsidP="0035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0,3</w:t>
            </w:r>
          </w:p>
        </w:tc>
      </w:tr>
      <w:tr w:rsidR="003510FC" w:rsidRPr="003510FC" w14:paraId="11C55036" w14:textId="77777777" w:rsidTr="009017EA">
        <w:trPr>
          <w:trHeight w:val="226"/>
        </w:trPr>
        <w:tc>
          <w:tcPr>
            <w:tcW w:w="1875" w:type="dxa"/>
            <w:gridSpan w:val="3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6C24B58E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A171B"/>
                <w:sz w:val="20"/>
                <w:szCs w:val="20"/>
                <w:lang w:eastAsia="pl-PL"/>
              </w:rPr>
            </w:pPr>
          </w:p>
        </w:tc>
        <w:tc>
          <w:tcPr>
            <w:tcW w:w="5529" w:type="dxa"/>
            <w:gridSpan w:val="9"/>
            <w:shd w:val="clear" w:color="auto" w:fill="D9D9D9"/>
          </w:tcPr>
          <w:p w14:paraId="5755EB6A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Średnia z oceny zadań na ćwiczeniach</w:t>
            </w:r>
          </w:p>
        </w:tc>
        <w:tc>
          <w:tcPr>
            <w:tcW w:w="1887" w:type="dxa"/>
            <w:gridSpan w:val="7"/>
            <w:tcBorders>
              <w:right w:val="single" w:sz="12" w:space="0" w:color="auto"/>
            </w:tcBorders>
            <w:shd w:val="clear" w:color="auto" w:fill="D9D9D9"/>
          </w:tcPr>
          <w:p w14:paraId="163531D4" w14:textId="77777777" w:rsidR="003510FC" w:rsidRPr="003510FC" w:rsidRDefault="003510FC" w:rsidP="0035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0,2</w:t>
            </w:r>
          </w:p>
        </w:tc>
      </w:tr>
      <w:tr w:rsidR="003510FC" w:rsidRPr="003510FC" w14:paraId="53CCD40E" w14:textId="77777777" w:rsidTr="009017EA"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9A2D1F3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71B"/>
                <w:sz w:val="24"/>
                <w:szCs w:val="24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/>
                <w:bCs/>
                <w:color w:val="1A171B"/>
                <w:sz w:val="24"/>
                <w:szCs w:val="24"/>
                <w:lang w:eastAsia="pl-PL"/>
              </w:rPr>
              <w:t>VIII.</w:t>
            </w:r>
          </w:p>
        </w:tc>
        <w:tc>
          <w:tcPr>
            <w:tcW w:w="8499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65D492B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71B"/>
                <w:sz w:val="24"/>
                <w:szCs w:val="24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/>
                <w:bCs/>
                <w:color w:val="1A171B"/>
                <w:sz w:val="24"/>
                <w:szCs w:val="24"/>
                <w:lang w:eastAsia="pl-PL"/>
              </w:rPr>
              <w:t>LITERATURA PODSTAWOWA I UZUPEŁNIAJĄCA</w:t>
            </w:r>
          </w:p>
        </w:tc>
      </w:tr>
      <w:tr w:rsidR="003510FC" w:rsidRPr="003510FC" w14:paraId="5AC93246" w14:textId="77777777" w:rsidTr="009017EA">
        <w:tc>
          <w:tcPr>
            <w:tcW w:w="9291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3F00A54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A171B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Cs/>
                <w:color w:val="1A171B"/>
                <w:sz w:val="20"/>
                <w:szCs w:val="20"/>
                <w:lang w:eastAsia="pl-PL"/>
              </w:rPr>
              <w:t>OBOWIĄZKOWA</w:t>
            </w:r>
          </w:p>
        </w:tc>
      </w:tr>
      <w:tr w:rsidR="003510FC" w:rsidRPr="003510FC" w14:paraId="02B68FA7" w14:textId="77777777" w:rsidTr="009017EA">
        <w:tc>
          <w:tcPr>
            <w:tcW w:w="792" w:type="dxa"/>
            <w:tcBorders>
              <w:left w:val="single" w:sz="12" w:space="0" w:color="auto"/>
            </w:tcBorders>
            <w:shd w:val="clear" w:color="auto" w:fill="FFFFFF"/>
          </w:tcPr>
          <w:p w14:paraId="739A87B6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A171B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Cs/>
                <w:color w:val="1A171B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499" w:type="dxa"/>
            <w:gridSpan w:val="18"/>
            <w:tcBorders>
              <w:right w:val="single" w:sz="12" w:space="0" w:color="auto"/>
            </w:tcBorders>
            <w:shd w:val="clear" w:color="auto" w:fill="D9D9D9"/>
          </w:tcPr>
          <w:p w14:paraId="0A553A9F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Ustawa z dnia 19 sierpnia 2011 r. o przewozie towarów niebezpiecznych (Dz.U. 2011 nr 227 poz. 1367).</w:t>
            </w:r>
          </w:p>
        </w:tc>
      </w:tr>
      <w:tr w:rsidR="003510FC" w:rsidRPr="003510FC" w14:paraId="0E94DED8" w14:textId="77777777" w:rsidTr="009017EA">
        <w:tc>
          <w:tcPr>
            <w:tcW w:w="792" w:type="dxa"/>
            <w:tcBorders>
              <w:left w:val="single" w:sz="12" w:space="0" w:color="auto"/>
            </w:tcBorders>
            <w:shd w:val="clear" w:color="auto" w:fill="FFFFFF"/>
          </w:tcPr>
          <w:p w14:paraId="30B19B63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A171B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Cs/>
                <w:color w:val="1A171B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499" w:type="dxa"/>
            <w:gridSpan w:val="18"/>
            <w:tcBorders>
              <w:right w:val="single" w:sz="12" w:space="0" w:color="auto"/>
            </w:tcBorders>
            <w:shd w:val="clear" w:color="auto" w:fill="D9D9D9"/>
          </w:tcPr>
          <w:p w14:paraId="28A2F4C4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Umowa europejska dotycząca międzynarodowego przewozu drogowego towarów niebezpiecznych (ADR), tekst aktualny.</w:t>
            </w:r>
          </w:p>
        </w:tc>
      </w:tr>
      <w:tr w:rsidR="003510FC" w:rsidRPr="003510FC" w14:paraId="6EFEA9AE" w14:textId="77777777" w:rsidTr="009017EA">
        <w:tc>
          <w:tcPr>
            <w:tcW w:w="792" w:type="dxa"/>
            <w:tcBorders>
              <w:left w:val="single" w:sz="12" w:space="0" w:color="auto"/>
            </w:tcBorders>
            <w:shd w:val="clear" w:color="auto" w:fill="FFFFFF"/>
          </w:tcPr>
          <w:p w14:paraId="0035BD91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A171B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Cs/>
                <w:color w:val="1A171B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499" w:type="dxa"/>
            <w:gridSpan w:val="18"/>
            <w:tcBorders>
              <w:right w:val="single" w:sz="12" w:space="0" w:color="auto"/>
            </w:tcBorders>
            <w:shd w:val="clear" w:color="auto" w:fill="D9D9D9"/>
          </w:tcPr>
          <w:p w14:paraId="28B626E3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Ustawa z dnia 15 listopada 1984 r. Prawo przewozowe (Dz.U. 1984 nr 53 poz. 272) – tekst jednolity.</w:t>
            </w:r>
          </w:p>
        </w:tc>
      </w:tr>
      <w:tr w:rsidR="003510FC" w:rsidRPr="003510FC" w14:paraId="03B8D931" w14:textId="77777777" w:rsidTr="009017EA">
        <w:tc>
          <w:tcPr>
            <w:tcW w:w="9291" w:type="dxa"/>
            <w:gridSpan w:val="19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AC070EC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A171B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Cs/>
                <w:color w:val="1A171B"/>
                <w:sz w:val="20"/>
                <w:szCs w:val="20"/>
                <w:lang w:eastAsia="pl-PL"/>
              </w:rPr>
              <w:t>UZUPEŁNIAJĄCA</w:t>
            </w:r>
          </w:p>
        </w:tc>
      </w:tr>
      <w:tr w:rsidR="003510FC" w:rsidRPr="003510FC" w14:paraId="26A1728B" w14:textId="77777777" w:rsidTr="009017EA">
        <w:tc>
          <w:tcPr>
            <w:tcW w:w="792" w:type="dxa"/>
            <w:tcBorders>
              <w:left w:val="single" w:sz="12" w:space="0" w:color="auto"/>
            </w:tcBorders>
            <w:shd w:val="clear" w:color="auto" w:fill="FFFFFF"/>
          </w:tcPr>
          <w:p w14:paraId="6570DCE7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A171B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Cs/>
                <w:color w:val="1A171B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499" w:type="dxa"/>
            <w:gridSpan w:val="18"/>
            <w:tcBorders>
              <w:right w:val="single" w:sz="12" w:space="0" w:color="auto"/>
            </w:tcBorders>
            <w:shd w:val="clear" w:color="auto" w:fill="D9D9D9"/>
          </w:tcPr>
          <w:p w14:paraId="35D77B49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Ustawa z dnia 29 listopada 2000 r. o obrocie z zagranicą towarami, technologiami i usługami o znaczeniu strategicznym dla bezpieczeństwa państwa, a także dla utrzymania międzynarodowego pokoju i bezpieczeństwa (Dz.U.2017.0.1050 </w:t>
            </w:r>
            <w:proofErr w:type="spellStart"/>
            <w:r w:rsidRPr="0035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t.j</w:t>
            </w:r>
            <w:proofErr w:type="spellEnd"/>
            <w:r w:rsidRPr="0035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.).</w:t>
            </w:r>
          </w:p>
        </w:tc>
      </w:tr>
      <w:tr w:rsidR="003510FC" w:rsidRPr="003510FC" w14:paraId="68D7F7F1" w14:textId="77777777" w:rsidTr="009017EA">
        <w:tc>
          <w:tcPr>
            <w:tcW w:w="792" w:type="dxa"/>
            <w:tcBorders>
              <w:left w:val="single" w:sz="12" w:space="0" w:color="auto"/>
            </w:tcBorders>
            <w:shd w:val="clear" w:color="auto" w:fill="FFFFFF"/>
          </w:tcPr>
          <w:p w14:paraId="1AB3FBDD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A171B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Cs/>
                <w:color w:val="1A171B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499" w:type="dxa"/>
            <w:gridSpan w:val="18"/>
            <w:tcBorders>
              <w:right w:val="single" w:sz="12" w:space="0" w:color="auto"/>
            </w:tcBorders>
            <w:shd w:val="clear" w:color="auto" w:fill="D9D9D9"/>
          </w:tcPr>
          <w:p w14:paraId="05D21E10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Międzynarodowy kodeks ładunków niebezpiecznych IMDG.</w:t>
            </w:r>
          </w:p>
        </w:tc>
      </w:tr>
      <w:tr w:rsidR="003510FC" w:rsidRPr="003510FC" w14:paraId="409E542D" w14:textId="77777777" w:rsidTr="009017EA">
        <w:tc>
          <w:tcPr>
            <w:tcW w:w="792" w:type="dxa"/>
            <w:tcBorders>
              <w:left w:val="single" w:sz="12" w:space="0" w:color="auto"/>
            </w:tcBorders>
            <w:shd w:val="clear" w:color="auto" w:fill="FFFFFF"/>
          </w:tcPr>
          <w:p w14:paraId="404FD83B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A171B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Cs/>
                <w:color w:val="1A171B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499" w:type="dxa"/>
            <w:gridSpan w:val="18"/>
            <w:tcBorders>
              <w:right w:val="single" w:sz="12" w:space="0" w:color="auto"/>
            </w:tcBorders>
            <w:shd w:val="clear" w:color="auto" w:fill="D9D9D9"/>
          </w:tcPr>
          <w:p w14:paraId="522716B1" w14:textId="77777777" w:rsidR="003510FC" w:rsidRPr="003510FC" w:rsidRDefault="003510FC" w:rsidP="0035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Instrukcje Techniczne Bezpiecznego Transportu Materiałów Niebezpiecznych Drogą Powietrzną.</w:t>
            </w:r>
          </w:p>
        </w:tc>
      </w:tr>
      <w:tr w:rsidR="003510FC" w:rsidRPr="003510FC" w14:paraId="63D78755" w14:textId="77777777" w:rsidTr="009017EA"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5100DF4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71B"/>
                <w:sz w:val="24"/>
                <w:szCs w:val="24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/>
                <w:bCs/>
                <w:color w:val="1A171B"/>
                <w:sz w:val="24"/>
                <w:szCs w:val="24"/>
                <w:lang w:eastAsia="pl-PL"/>
              </w:rPr>
              <w:t>IX.</w:t>
            </w:r>
          </w:p>
        </w:tc>
        <w:tc>
          <w:tcPr>
            <w:tcW w:w="8499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F407AF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71B"/>
                <w:sz w:val="24"/>
                <w:szCs w:val="24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/>
                <w:bCs/>
                <w:color w:val="1A171B"/>
                <w:sz w:val="24"/>
                <w:szCs w:val="24"/>
                <w:lang w:eastAsia="pl-PL"/>
              </w:rPr>
              <w:t>PROWADZĄCY PRZEDMIOT</w:t>
            </w:r>
          </w:p>
        </w:tc>
      </w:tr>
      <w:tr w:rsidR="003510FC" w:rsidRPr="003510FC" w14:paraId="7E325376" w14:textId="77777777" w:rsidTr="009017EA">
        <w:tc>
          <w:tcPr>
            <w:tcW w:w="2221" w:type="dxa"/>
            <w:gridSpan w:val="4"/>
            <w:tcBorders>
              <w:left w:val="single" w:sz="12" w:space="0" w:color="auto"/>
            </w:tcBorders>
            <w:shd w:val="clear" w:color="auto" w:fill="FFFFFF"/>
          </w:tcPr>
          <w:p w14:paraId="5CBC1F0E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1A171B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Cs/>
                <w:i/>
                <w:color w:val="1A171B"/>
                <w:sz w:val="20"/>
                <w:szCs w:val="20"/>
                <w:lang w:eastAsia="pl-PL"/>
              </w:rPr>
              <w:t>Stopień, Imię i nazwisko</w:t>
            </w:r>
          </w:p>
        </w:tc>
        <w:tc>
          <w:tcPr>
            <w:tcW w:w="7070" w:type="dxa"/>
            <w:gridSpan w:val="15"/>
            <w:tcBorders>
              <w:right w:val="single" w:sz="12" w:space="0" w:color="auto"/>
            </w:tcBorders>
            <w:shd w:val="clear" w:color="auto" w:fill="D9D9D9"/>
          </w:tcPr>
          <w:p w14:paraId="38004A62" w14:textId="30B9D2CF" w:rsidR="003510FC" w:rsidRPr="003510FC" w:rsidRDefault="003510FC" w:rsidP="0035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510FC" w:rsidRPr="003510FC" w14:paraId="6BDE1BBC" w14:textId="77777777" w:rsidTr="009017EA">
        <w:tc>
          <w:tcPr>
            <w:tcW w:w="2221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6BB8C91B" w14:textId="77777777" w:rsidR="003510FC" w:rsidRPr="003510FC" w:rsidRDefault="003510FC" w:rsidP="0035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1A171B"/>
                <w:sz w:val="20"/>
                <w:szCs w:val="20"/>
                <w:lang w:eastAsia="pl-PL"/>
              </w:rPr>
            </w:pPr>
            <w:r w:rsidRPr="003510FC">
              <w:rPr>
                <w:rFonts w:ascii="Times New Roman" w:eastAsia="Times New Roman" w:hAnsi="Times New Roman" w:cs="Times New Roman"/>
                <w:bCs/>
                <w:i/>
                <w:color w:val="1A171B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7070" w:type="dxa"/>
            <w:gridSpan w:val="15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B07F8BC" w14:textId="63D91375" w:rsidR="003510FC" w:rsidRPr="003510FC" w:rsidRDefault="003510FC" w:rsidP="0035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57915537" w14:textId="345E73E1" w:rsidR="00E77B20" w:rsidRPr="00ED1EB3" w:rsidRDefault="00E77B20">
      <w:pPr>
        <w:rPr>
          <w:rFonts w:ascii="Apolonia" w:hAnsi="Apolonia"/>
          <w:b/>
          <w:i/>
          <w:color w:val="000000" w:themeColor="text1"/>
          <w:sz w:val="24"/>
          <w:szCs w:val="24"/>
        </w:rPr>
      </w:pPr>
    </w:p>
    <w:sectPr w:rsidR="00E77B20" w:rsidRPr="00ED1EB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CA7F7" w14:textId="77777777" w:rsidR="00366229" w:rsidRDefault="00366229" w:rsidP="000775A4">
      <w:pPr>
        <w:spacing w:after="0" w:line="240" w:lineRule="auto"/>
      </w:pPr>
      <w:r>
        <w:separator/>
      </w:r>
    </w:p>
  </w:endnote>
  <w:endnote w:type="continuationSeparator" w:id="0">
    <w:p w14:paraId="1B899A41" w14:textId="77777777" w:rsidR="00366229" w:rsidRDefault="00366229" w:rsidP="00077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olonia">
    <w:panose1 w:val="02000000000000000000"/>
    <w:charset w:val="EE"/>
    <w:family w:val="auto"/>
    <w:pitch w:val="variable"/>
    <w:sig w:usb0="800002AF" w:usb1="5200F07B" w:usb2="04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06D29" w14:textId="77777777" w:rsidR="00366229" w:rsidRDefault="00366229" w:rsidP="000775A4">
      <w:pPr>
        <w:spacing w:after="0" w:line="240" w:lineRule="auto"/>
      </w:pPr>
      <w:r>
        <w:separator/>
      </w:r>
    </w:p>
  </w:footnote>
  <w:footnote w:type="continuationSeparator" w:id="0">
    <w:p w14:paraId="4D265B63" w14:textId="77777777" w:rsidR="00366229" w:rsidRDefault="00366229" w:rsidP="00077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295F7" w14:textId="4CCD6F9F" w:rsidR="002C7964" w:rsidRDefault="00A42D9A">
    <w:pPr>
      <w:pStyle w:val="Nagwek"/>
    </w:pPr>
    <w:r>
      <w:rPr>
        <w:noProof/>
        <w:lang w:eastAsia="pl-PL"/>
      </w:rPr>
      <w:drawing>
        <wp:inline distT="0" distB="0" distL="0" distR="0" wp14:anchorId="00400939" wp14:editId="617B6907">
          <wp:extent cx="5760720" cy="88646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ag PO WER i UE bialo-czarn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6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8934EC" w14:textId="77777777" w:rsidR="002C7964" w:rsidRDefault="002C79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F3129"/>
    <w:multiLevelType w:val="hybridMultilevel"/>
    <w:tmpl w:val="49E65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944B23E">
      <w:start w:val="1"/>
      <w:numFmt w:val="bullet"/>
      <w:lvlText w:val="−"/>
      <w:lvlJc w:val="left"/>
      <w:pPr>
        <w:ind w:left="2160" w:hanging="180"/>
      </w:pPr>
      <w:rPr>
        <w:rFonts w:ascii="Times New Roman" w:hAnsi="Times New Roman"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6722C"/>
    <w:multiLevelType w:val="multilevel"/>
    <w:tmpl w:val="FFFFFFFF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2" w15:restartNumberingAfterBreak="0">
    <w:nsid w:val="1E6B347F"/>
    <w:multiLevelType w:val="hybridMultilevel"/>
    <w:tmpl w:val="C9A433AC"/>
    <w:lvl w:ilvl="0" w:tplc="CCC4F65A">
      <w:start w:val="1"/>
      <w:numFmt w:val="lowerLetter"/>
      <w:lvlText w:val="%1."/>
      <w:lvlJc w:val="left"/>
      <w:pPr>
        <w:ind w:left="144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A0A9E"/>
    <w:multiLevelType w:val="multilevel"/>
    <w:tmpl w:val="F50214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4" w15:restartNumberingAfterBreak="0">
    <w:nsid w:val="256D7270"/>
    <w:multiLevelType w:val="hybridMultilevel"/>
    <w:tmpl w:val="5A0633C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D03A5"/>
    <w:multiLevelType w:val="multilevel"/>
    <w:tmpl w:val="0BB43C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single"/>
      </w:rPr>
    </w:lvl>
  </w:abstractNum>
  <w:abstractNum w:abstractNumId="6" w15:restartNumberingAfterBreak="0">
    <w:nsid w:val="4905027B"/>
    <w:multiLevelType w:val="hybridMultilevel"/>
    <w:tmpl w:val="788AB52E"/>
    <w:lvl w:ilvl="0" w:tplc="A18E5E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4CB8055B"/>
    <w:multiLevelType w:val="hybridMultilevel"/>
    <w:tmpl w:val="B1A46142"/>
    <w:lvl w:ilvl="0" w:tplc="B4D850F6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1165D"/>
    <w:multiLevelType w:val="hybridMultilevel"/>
    <w:tmpl w:val="6F7EB860"/>
    <w:lvl w:ilvl="0" w:tplc="CD26AF8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352119"/>
    <w:multiLevelType w:val="hybridMultilevel"/>
    <w:tmpl w:val="664848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8C7C13C6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8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439"/>
    <w:rsid w:val="00001588"/>
    <w:rsid w:val="00022FBC"/>
    <w:rsid w:val="00026803"/>
    <w:rsid w:val="000314DF"/>
    <w:rsid w:val="00031BDC"/>
    <w:rsid w:val="000328C8"/>
    <w:rsid w:val="0004166A"/>
    <w:rsid w:val="000420E0"/>
    <w:rsid w:val="00053C98"/>
    <w:rsid w:val="00055F0B"/>
    <w:rsid w:val="000733B4"/>
    <w:rsid w:val="000775A4"/>
    <w:rsid w:val="000815A8"/>
    <w:rsid w:val="00082A44"/>
    <w:rsid w:val="00085744"/>
    <w:rsid w:val="00096A8A"/>
    <w:rsid w:val="000A283B"/>
    <w:rsid w:val="000E37C3"/>
    <w:rsid w:val="0011024F"/>
    <w:rsid w:val="0011308B"/>
    <w:rsid w:val="00125812"/>
    <w:rsid w:val="00126A3E"/>
    <w:rsid w:val="00131326"/>
    <w:rsid w:val="00131985"/>
    <w:rsid w:val="00134415"/>
    <w:rsid w:val="00155700"/>
    <w:rsid w:val="00160B0C"/>
    <w:rsid w:val="00160F18"/>
    <w:rsid w:val="00163740"/>
    <w:rsid w:val="00165811"/>
    <w:rsid w:val="001660DE"/>
    <w:rsid w:val="00171FB8"/>
    <w:rsid w:val="00182B3D"/>
    <w:rsid w:val="001B3126"/>
    <w:rsid w:val="001B7FAB"/>
    <w:rsid w:val="001D48B0"/>
    <w:rsid w:val="001F6024"/>
    <w:rsid w:val="002006A7"/>
    <w:rsid w:val="002163BA"/>
    <w:rsid w:val="002302F5"/>
    <w:rsid w:val="0024160C"/>
    <w:rsid w:val="00242D8F"/>
    <w:rsid w:val="00274FB2"/>
    <w:rsid w:val="00275116"/>
    <w:rsid w:val="00286C82"/>
    <w:rsid w:val="002874F6"/>
    <w:rsid w:val="00293294"/>
    <w:rsid w:val="00293584"/>
    <w:rsid w:val="002B11BD"/>
    <w:rsid w:val="002B6490"/>
    <w:rsid w:val="002C1D5D"/>
    <w:rsid w:val="002C7964"/>
    <w:rsid w:val="002D5904"/>
    <w:rsid w:val="002D6D46"/>
    <w:rsid w:val="002F6268"/>
    <w:rsid w:val="0030460B"/>
    <w:rsid w:val="003149A2"/>
    <w:rsid w:val="00317BFF"/>
    <w:rsid w:val="003510FC"/>
    <w:rsid w:val="0036612A"/>
    <w:rsid w:val="00366229"/>
    <w:rsid w:val="00376B8F"/>
    <w:rsid w:val="003812FD"/>
    <w:rsid w:val="003A03CC"/>
    <w:rsid w:val="003A5F69"/>
    <w:rsid w:val="003B0B45"/>
    <w:rsid w:val="003B43F3"/>
    <w:rsid w:val="003B770D"/>
    <w:rsid w:val="003D710E"/>
    <w:rsid w:val="003E44E5"/>
    <w:rsid w:val="003E4F22"/>
    <w:rsid w:val="003F098F"/>
    <w:rsid w:val="003F09CD"/>
    <w:rsid w:val="00413A65"/>
    <w:rsid w:val="00437908"/>
    <w:rsid w:val="004579A9"/>
    <w:rsid w:val="00471A3D"/>
    <w:rsid w:val="0048539A"/>
    <w:rsid w:val="004A3D30"/>
    <w:rsid w:val="004C1115"/>
    <w:rsid w:val="004D2D94"/>
    <w:rsid w:val="004D67BD"/>
    <w:rsid w:val="004D6865"/>
    <w:rsid w:val="004D75A2"/>
    <w:rsid w:val="004F192A"/>
    <w:rsid w:val="00511CEA"/>
    <w:rsid w:val="00514012"/>
    <w:rsid w:val="0051632A"/>
    <w:rsid w:val="00516B2F"/>
    <w:rsid w:val="00521F6C"/>
    <w:rsid w:val="00540C51"/>
    <w:rsid w:val="00543A35"/>
    <w:rsid w:val="00561633"/>
    <w:rsid w:val="00591AEA"/>
    <w:rsid w:val="0059587D"/>
    <w:rsid w:val="005A5052"/>
    <w:rsid w:val="005C69BB"/>
    <w:rsid w:val="005D5AD6"/>
    <w:rsid w:val="005E58E7"/>
    <w:rsid w:val="005F011A"/>
    <w:rsid w:val="005F7EB5"/>
    <w:rsid w:val="00616511"/>
    <w:rsid w:val="00627276"/>
    <w:rsid w:val="00641559"/>
    <w:rsid w:val="006433F4"/>
    <w:rsid w:val="00646663"/>
    <w:rsid w:val="00647CC1"/>
    <w:rsid w:val="00652B20"/>
    <w:rsid w:val="006648BA"/>
    <w:rsid w:val="006809CF"/>
    <w:rsid w:val="006A23B1"/>
    <w:rsid w:val="006A730C"/>
    <w:rsid w:val="006B4178"/>
    <w:rsid w:val="006C0EDA"/>
    <w:rsid w:val="006C21DA"/>
    <w:rsid w:val="006D52EA"/>
    <w:rsid w:val="006D56AD"/>
    <w:rsid w:val="006D70E0"/>
    <w:rsid w:val="006D79E1"/>
    <w:rsid w:val="006E3D06"/>
    <w:rsid w:val="006E6944"/>
    <w:rsid w:val="006E73BE"/>
    <w:rsid w:val="006F1991"/>
    <w:rsid w:val="00702252"/>
    <w:rsid w:val="00702F17"/>
    <w:rsid w:val="00717DF7"/>
    <w:rsid w:val="007226D5"/>
    <w:rsid w:val="007345AC"/>
    <w:rsid w:val="00737549"/>
    <w:rsid w:val="00737AF7"/>
    <w:rsid w:val="0074373C"/>
    <w:rsid w:val="00763800"/>
    <w:rsid w:val="00763FC3"/>
    <w:rsid w:val="007675AB"/>
    <w:rsid w:val="00771F38"/>
    <w:rsid w:val="00772030"/>
    <w:rsid w:val="007751A1"/>
    <w:rsid w:val="00780339"/>
    <w:rsid w:val="007A5690"/>
    <w:rsid w:val="007A7EFE"/>
    <w:rsid w:val="007B12DC"/>
    <w:rsid w:val="007B1753"/>
    <w:rsid w:val="007B4FE8"/>
    <w:rsid w:val="007B5004"/>
    <w:rsid w:val="007B5121"/>
    <w:rsid w:val="007C30A8"/>
    <w:rsid w:val="007C4756"/>
    <w:rsid w:val="007C619E"/>
    <w:rsid w:val="007D6B00"/>
    <w:rsid w:val="007E1443"/>
    <w:rsid w:val="008031F8"/>
    <w:rsid w:val="00817418"/>
    <w:rsid w:val="00825D25"/>
    <w:rsid w:val="00842058"/>
    <w:rsid w:val="00842130"/>
    <w:rsid w:val="00844553"/>
    <w:rsid w:val="00845E32"/>
    <w:rsid w:val="00850EB9"/>
    <w:rsid w:val="00855564"/>
    <w:rsid w:val="00856BE8"/>
    <w:rsid w:val="00857FB9"/>
    <w:rsid w:val="00860B7B"/>
    <w:rsid w:val="00864C9B"/>
    <w:rsid w:val="00865D22"/>
    <w:rsid w:val="008735EF"/>
    <w:rsid w:val="00883F21"/>
    <w:rsid w:val="008844E1"/>
    <w:rsid w:val="008901E5"/>
    <w:rsid w:val="0089163E"/>
    <w:rsid w:val="008A35D3"/>
    <w:rsid w:val="008A5460"/>
    <w:rsid w:val="008A549C"/>
    <w:rsid w:val="008B3FF7"/>
    <w:rsid w:val="008B5832"/>
    <w:rsid w:val="008C0100"/>
    <w:rsid w:val="008C2C47"/>
    <w:rsid w:val="008C588C"/>
    <w:rsid w:val="008C6D23"/>
    <w:rsid w:val="008C77A1"/>
    <w:rsid w:val="008D55D5"/>
    <w:rsid w:val="008D7689"/>
    <w:rsid w:val="008E4786"/>
    <w:rsid w:val="008E7884"/>
    <w:rsid w:val="008F63C1"/>
    <w:rsid w:val="008F68F3"/>
    <w:rsid w:val="00917788"/>
    <w:rsid w:val="009215B1"/>
    <w:rsid w:val="00932C12"/>
    <w:rsid w:val="00940B69"/>
    <w:rsid w:val="00955265"/>
    <w:rsid w:val="00955808"/>
    <w:rsid w:val="00957F6F"/>
    <w:rsid w:val="009816BE"/>
    <w:rsid w:val="00984E61"/>
    <w:rsid w:val="00987723"/>
    <w:rsid w:val="00997E6D"/>
    <w:rsid w:val="009A5B6A"/>
    <w:rsid w:val="009B196D"/>
    <w:rsid w:val="009D3B86"/>
    <w:rsid w:val="009E1209"/>
    <w:rsid w:val="009E4561"/>
    <w:rsid w:val="009F4E9A"/>
    <w:rsid w:val="00A00B8A"/>
    <w:rsid w:val="00A02500"/>
    <w:rsid w:val="00A11845"/>
    <w:rsid w:val="00A14517"/>
    <w:rsid w:val="00A403D1"/>
    <w:rsid w:val="00A42A8A"/>
    <w:rsid w:val="00A42D9A"/>
    <w:rsid w:val="00A50BFE"/>
    <w:rsid w:val="00A533B8"/>
    <w:rsid w:val="00A53484"/>
    <w:rsid w:val="00A61903"/>
    <w:rsid w:val="00A64B36"/>
    <w:rsid w:val="00A65C3D"/>
    <w:rsid w:val="00A67BAE"/>
    <w:rsid w:val="00A70B32"/>
    <w:rsid w:val="00A72BF9"/>
    <w:rsid w:val="00A7476E"/>
    <w:rsid w:val="00A77519"/>
    <w:rsid w:val="00A85C36"/>
    <w:rsid w:val="00A912D9"/>
    <w:rsid w:val="00A94A33"/>
    <w:rsid w:val="00A95B8D"/>
    <w:rsid w:val="00A97B6D"/>
    <w:rsid w:val="00AA461E"/>
    <w:rsid w:val="00AB4148"/>
    <w:rsid w:val="00AB7C27"/>
    <w:rsid w:val="00AC1B89"/>
    <w:rsid w:val="00AE47CF"/>
    <w:rsid w:val="00AF00DE"/>
    <w:rsid w:val="00B06B0E"/>
    <w:rsid w:val="00B1070F"/>
    <w:rsid w:val="00B1205C"/>
    <w:rsid w:val="00B20886"/>
    <w:rsid w:val="00B232C1"/>
    <w:rsid w:val="00B23CBD"/>
    <w:rsid w:val="00B80485"/>
    <w:rsid w:val="00B909AD"/>
    <w:rsid w:val="00BA3253"/>
    <w:rsid w:val="00BB00B9"/>
    <w:rsid w:val="00BB7513"/>
    <w:rsid w:val="00BC5439"/>
    <w:rsid w:val="00C04CAC"/>
    <w:rsid w:val="00C17175"/>
    <w:rsid w:val="00C21593"/>
    <w:rsid w:val="00C2257A"/>
    <w:rsid w:val="00C24CAA"/>
    <w:rsid w:val="00C32745"/>
    <w:rsid w:val="00C338C3"/>
    <w:rsid w:val="00C42F86"/>
    <w:rsid w:val="00C51A27"/>
    <w:rsid w:val="00C63E06"/>
    <w:rsid w:val="00C7094D"/>
    <w:rsid w:val="00C728F1"/>
    <w:rsid w:val="00C9485A"/>
    <w:rsid w:val="00CA1009"/>
    <w:rsid w:val="00CA2C2E"/>
    <w:rsid w:val="00CB1F21"/>
    <w:rsid w:val="00CC7A29"/>
    <w:rsid w:val="00CF6C8C"/>
    <w:rsid w:val="00D0368A"/>
    <w:rsid w:val="00D068B7"/>
    <w:rsid w:val="00D06DFD"/>
    <w:rsid w:val="00D31BEE"/>
    <w:rsid w:val="00D62A7F"/>
    <w:rsid w:val="00D95029"/>
    <w:rsid w:val="00DB5D6E"/>
    <w:rsid w:val="00DB6286"/>
    <w:rsid w:val="00DB699D"/>
    <w:rsid w:val="00DE6341"/>
    <w:rsid w:val="00DF30F1"/>
    <w:rsid w:val="00DF6EEA"/>
    <w:rsid w:val="00E0068E"/>
    <w:rsid w:val="00E039D0"/>
    <w:rsid w:val="00E2244C"/>
    <w:rsid w:val="00E35207"/>
    <w:rsid w:val="00E467AF"/>
    <w:rsid w:val="00E53B90"/>
    <w:rsid w:val="00E54CD0"/>
    <w:rsid w:val="00E76717"/>
    <w:rsid w:val="00E7783F"/>
    <w:rsid w:val="00E77B20"/>
    <w:rsid w:val="00E9347D"/>
    <w:rsid w:val="00EA7F84"/>
    <w:rsid w:val="00EC12A4"/>
    <w:rsid w:val="00ED02DA"/>
    <w:rsid w:val="00ED1EB3"/>
    <w:rsid w:val="00EF3F62"/>
    <w:rsid w:val="00EF635C"/>
    <w:rsid w:val="00EF6C7A"/>
    <w:rsid w:val="00F077ED"/>
    <w:rsid w:val="00F37AD5"/>
    <w:rsid w:val="00F42E5B"/>
    <w:rsid w:val="00F4702D"/>
    <w:rsid w:val="00F56585"/>
    <w:rsid w:val="00F6575E"/>
    <w:rsid w:val="00F6654B"/>
    <w:rsid w:val="00F71A60"/>
    <w:rsid w:val="00F77B9C"/>
    <w:rsid w:val="00F82264"/>
    <w:rsid w:val="00F827C8"/>
    <w:rsid w:val="00F85B68"/>
    <w:rsid w:val="00F953EA"/>
    <w:rsid w:val="00FA4953"/>
    <w:rsid w:val="00FB13F1"/>
    <w:rsid w:val="00FB16AB"/>
    <w:rsid w:val="00FB7570"/>
    <w:rsid w:val="00FC6A26"/>
    <w:rsid w:val="00FD1CC3"/>
    <w:rsid w:val="00FE1E37"/>
    <w:rsid w:val="00FE466B"/>
    <w:rsid w:val="00FF0D61"/>
    <w:rsid w:val="00FF0FF6"/>
    <w:rsid w:val="00FF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73A5AB"/>
  <w15:docId w15:val="{F001B6A2-8D7B-4F63-ADEA-9CF3A4142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65811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1443"/>
    <w:pPr>
      <w:ind w:left="720"/>
      <w:contextualSpacing/>
    </w:pPr>
  </w:style>
  <w:style w:type="paragraph" w:customStyle="1" w:styleId="xmsonormal">
    <w:name w:val="x_msonormal"/>
    <w:basedOn w:val="Normalny"/>
    <w:rsid w:val="00077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0775A4"/>
    <w:rPr>
      <w:rFonts w:ascii="Times New Roman" w:eastAsia="Times New Roman" w:hAnsi="Times New Roman" w:cs="Times New Roman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0775A4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FootnoteTextChar1">
    <w:name w:val="Footnote Text Char1"/>
    <w:basedOn w:val="Domylnaczcionkaakapitu"/>
    <w:uiPriority w:val="99"/>
    <w:semiHidden/>
    <w:rsid w:val="000775A4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775A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6B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6B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6B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6B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6B0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B0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63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B4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4FE8"/>
  </w:style>
  <w:style w:type="paragraph" w:styleId="Stopka">
    <w:name w:val="footer"/>
    <w:basedOn w:val="Normalny"/>
    <w:link w:val="StopkaZnak"/>
    <w:uiPriority w:val="99"/>
    <w:unhideWhenUsed/>
    <w:rsid w:val="007B4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4FE8"/>
  </w:style>
  <w:style w:type="character" w:customStyle="1" w:styleId="Nagwek1Znak">
    <w:name w:val="Nagłówek 1 Znak"/>
    <w:basedOn w:val="Domylnaczcionkaakapitu"/>
    <w:link w:val="Nagwek1"/>
    <w:uiPriority w:val="9"/>
    <w:rsid w:val="0016581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uiPriority w:val="22"/>
    <w:qFormat/>
    <w:rsid w:val="001658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39BD07C5-913B-4AF7-9B51-C4FF24F47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2507</Words>
  <Characters>15045</Characters>
  <Application>Microsoft Office Word</Application>
  <DocSecurity>0</DocSecurity>
  <Lines>125</Lines>
  <Paragraphs>35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Fudala Rafał</dc:creator>
  <cp:lastModifiedBy>Woźniak  Adam</cp:lastModifiedBy>
  <cp:revision>2</cp:revision>
  <cp:lastPrinted>2021-08-25T05:51:00Z</cp:lastPrinted>
  <dcterms:created xsi:type="dcterms:W3CDTF">2022-01-14T09:03:00Z</dcterms:created>
  <dcterms:modified xsi:type="dcterms:W3CDTF">2022-01-14T09:03:00Z</dcterms:modified>
</cp:coreProperties>
</file>