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9441E" w14:textId="77777777" w:rsidR="00503DE4" w:rsidRDefault="00A15106" w:rsidP="00CC4F30">
      <w:pPr>
        <w:jc w:val="center"/>
        <w:rPr>
          <w:rFonts w:ascii="Arial" w:hAnsi="Arial" w:cs="Arial"/>
          <w:b/>
          <w:bCs/>
          <w:sz w:val="18"/>
          <w:szCs w:val="18"/>
        </w:rPr>
      </w:pPr>
      <w:r w:rsidRPr="00CC4F30">
        <w:rPr>
          <w:rFonts w:ascii="Arial" w:hAnsi="Arial" w:cs="Arial"/>
          <w:b/>
          <w:bCs/>
          <w:sz w:val="18"/>
          <w:szCs w:val="18"/>
        </w:rPr>
        <w:t xml:space="preserve">KLAUZULA INFORMACYJNA </w:t>
      </w:r>
    </w:p>
    <w:p w14:paraId="56CB0760" w14:textId="77777777" w:rsidR="00CC4F30" w:rsidRPr="00CC4F30" w:rsidRDefault="00CC4F30" w:rsidP="00CC4F30">
      <w:pPr>
        <w:spacing w:after="0"/>
        <w:jc w:val="both"/>
        <w:rPr>
          <w:rFonts w:ascii="Arial" w:hAnsi="Arial" w:cs="Arial"/>
          <w:b/>
          <w:bCs/>
          <w:sz w:val="18"/>
          <w:szCs w:val="18"/>
        </w:rPr>
      </w:pPr>
    </w:p>
    <w:p w14:paraId="0D2A8AE7" w14:textId="1202E118" w:rsidR="00A15106" w:rsidRDefault="00A15106" w:rsidP="00CC4F30">
      <w:pPr>
        <w:spacing w:after="0"/>
        <w:jc w:val="both"/>
        <w:rPr>
          <w:rFonts w:ascii="Arial" w:hAnsi="Arial" w:cs="Arial"/>
          <w:sz w:val="18"/>
          <w:szCs w:val="18"/>
        </w:rPr>
      </w:pPr>
      <w:r w:rsidRPr="00CC4F30">
        <w:rPr>
          <w:rFonts w:ascii="Arial" w:hAnsi="Arial" w:cs="Arial"/>
          <w:sz w:val="18"/>
          <w:szCs w:val="18"/>
        </w:rPr>
        <w:t>W związku z realizacją wymogów art. 1</w:t>
      </w:r>
      <w:r w:rsidR="00503DE4">
        <w:rPr>
          <w:rFonts w:ascii="Arial" w:hAnsi="Arial" w:cs="Arial"/>
          <w:sz w:val="18"/>
          <w:szCs w:val="18"/>
        </w:rPr>
        <w:t>4</w:t>
      </w:r>
      <w:r w:rsidRPr="00CC4F30">
        <w:rPr>
          <w:rFonts w:ascii="Arial" w:hAnsi="Arial" w:cs="Arial"/>
          <w:sz w:val="18"/>
          <w:szCs w:val="18"/>
        </w:rPr>
        <w:t xml:space="preserve"> Rozporządzenia Parlamentu Europejskiego i Rady (UE) 2016/679 z</w:t>
      </w:r>
      <w:r w:rsidR="00727645" w:rsidRPr="00CC4F30">
        <w:rPr>
          <w:rFonts w:ascii="Arial" w:hAnsi="Arial" w:cs="Arial"/>
          <w:sz w:val="18"/>
          <w:szCs w:val="18"/>
        </w:rPr>
        <w:t> </w:t>
      </w:r>
      <w:r w:rsidRPr="00CC4F30">
        <w:rPr>
          <w:rFonts w:ascii="Arial" w:hAnsi="Arial" w:cs="Arial"/>
          <w:sz w:val="18"/>
          <w:szCs w:val="18"/>
        </w:rPr>
        <w:t>dnia</w:t>
      </w:r>
      <w:r w:rsidR="00727645" w:rsidRPr="00CC4F30">
        <w:rPr>
          <w:rFonts w:ascii="Arial" w:hAnsi="Arial" w:cs="Arial"/>
          <w:sz w:val="18"/>
          <w:szCs w:val="18"/>
        </w:rPr>
        <w:t> </w:t>
      </w:r>
      <w:r w:rsidRPr="00CC4F30">
        <w:rPr>
          <w:rFonts w:ascii="Arial" w:hAnsi="Arial" w:cs="Arial"/>
          <w:sz w:val="18"/>
          <w:szCs w:val="18"/>
        </w:rPr>
        <w:t>27 kwietnia 2016 r. w sprawie ochrony osób fizycznych w związku z przetwarzaniem danych osobowych i</w:t>
      </w:r>
      <w:r w:rsidR="00727645" w:rsidRPr="00CC4F30">
        <w:rPr>
          <w:rFonts w:ascii="Arial" w:hAnsi="Arial" w:cs="Arial"/>
          <w:sz w:val="18"/>
          <w:szCs w:val="18"/>
        </w:rPr>
        <w:t> </w:t>
      </w:r>
      <w:r w:rsidRPr="00CC4F30">
        <w:rPr>
          <w:rFonts w:ascii="Arial" w:hAnsi="Arial" w:cs="Arial"/>
          <w:sz w:val="18"/>
          <w:szCs w:val="18"/>
        </w:rPr>
        <w:t>w</w:t>
      </w:r>
      <w:r w:rsidR="00727645" w:rsidRPr="00CC4F30">
        <w:rPr>
          <w:rFonts w:ascii="Arial" w:hAnsi="Arial" w:cs="Arial"/>
          <w:sz w:val="18"/>
          <w:szCs w:val="18"/>
        </w:rPr>
        <w:t> </w:t>
      </w:r>
      <w:r w:rsidRPr="00CC4F30">
        <w:rPr>
          <w:rFonts w:ascii="Arial" w:hAnsi="Arial" w:cs="Arial"/>
          <w:sz w:val="18"/>
          <w:szCs w:val="18"/>
        </w:rPr>
        <w:t>sprawie swobodnego przepływu takich danych oraz uchylenia dyrektywy 95/46/WE (</w:t>
      </w:r>
      <w:bookmarkStart w:id="0" w:name="_GoBack"/>
      <w:bookmarkEnd w:id="0"/>
      <w:r w:rsidRPr="00CC4F30">
        <w:rPr>
          <w:rFonts w:ascii="Arial" w:hAnsi="Arial" w:cs="Arial"/>
          <w:sz w:val="18"/>
          <w:szCs w:val="18"/>
        </w:rPr>
        <w:t>ogólne rozporządzenie o</w:t>
      </w:r>
      <w:r w:rsidR="00727645" w:rsidRPr="00CC4F30">
        <w:rPr>
          <w:rFonts w:ascii="Arial" w:hAnsi="Arial" w:cs="Arial"/>
          <w:sz w:val="18"/>
          <w:szCs w:val="18"/>
        </w:rPr>
        <w:t> </w:t>
      </w:r>
      <w:r w:rsidRPr="00CC4F30">
        <w:rPr>
          <w:rFonts w:ascii="Arial" w:hAnsi="Arial" w:cs="Arial"/>
          <w:sz w:val="18"/>
          <w:szCs w:val="18"/>
        </w:rPr>
        <w:t>ochronie danych, dalej jako: „</w:t>
      </w:r>
      <w:r w:rsidRPr="00CC4F30">
        <w:rPr>
          <w:rFonts w:ascii="Arial" w:hAnsi="Arial" w:cs="Arial"/>
          <w:b/>
          <w:bCs/>
          <w:sz w:val="18"/>
          <w:szCs w:val="18"/>
        </w:rPr>
        <w:t>RODO</w:t>
      </w:r>
      <w:r w:rsidRPr="00CC4F30">
        <w:rPr>
          <w:rFonts w:ascii="Arial" w:hAnsi="Arial" w:cs="Arial"/>
          <w:sz w:val="18"/>
          <w:szCs w:val="18"/>
        </w:rPr>
        <w:t>”), informujemy o zasadach przetwarzania Pani/Pana danych osobowych:</w:t>
      </w:r>
    </w:p>
    <w:p w14:paraId="437F9285" w14:textId="77777777" w:rsidR="00CC4F30" w:rsidRPr="00CC4F30" w:rsidRDefault="00CC4F30" w:rsidP="00CC4F30">
      <w:pPr>
        <w:spacing w:after="0"/>
        <w:jc w:val="both"/>
        <w:rPr>
          <w:rFonts w:ascii="Arial" w:hAnsi="Arial" w:cs="Arial"/>
          <w:sz w:val="18"/>
          <w:szCs w:val="18"/>
        </w:rPr>
      </w:pPr>
    </w:p>
    <w:p w14:paraId="7285E2ED" w14:textId="77777777" w:rsidR="00727645" w:rsidRPr="00CC4F30" w:rsidRDefault="00727645" w:rsidP="00CC4F30">
      <w:pPr>
        <w:spacing w:after="0" w:line="240" w:lineRule="auto"/>
        <w:jc w:val="both"/>
        <w:rPr>
          <w:rFonts w:ascii="Arial" w:hAnsi="Arial" w:cs="Arial"/>
          <w:b/>
          <w:bCs/>
          <w:sz w:val="18"/>
          <w:szCs w:val="18"/>
        </w:rPr>
      </w:pPr>
      <w:r w:rsidRPr="00CC4F30">
        <w:rPr>
          <w:rFonts w:ascii="Arial" w:hAnsi="Arial" w:cs="Arial"/>
          <w:b/>
          <w:bCs/>
          <w:sz w:val="18"/>
          <w:szCs w:val="18"/>
        </w:rPr>
        <w:t>Kto jest Administratorem Pani/Pana danych?</w:t>
      </w:r>
    </w:p>
    <w:p w14:paraId="7F026980" w14:textId="40CC77D4" w:rsidR="00727645" w:rsidRPr="00CC4F30" w:rsidRDefault="00727645" w:rsidP="00CC4F30">
      <w:pPr>
        <w:pStyle w:val="paragraph"/>
        <w:numPr>
          <w:ilvl w:val="0"/>
          <w:numId w:val="3"/>
        </w:numPr>
        <w:spacing w:before="0" w:beforeAutospacing="0" w:after="0" w:afterAutospacing="0"/>
        <w:jc w:val="both"/>
        <w:textAlignment w:val="baseline"/>
        <w:rPr>
          <w:rStyle w:val="eop"/>
          <w:rFonts w:ascii="Arial" w:hAnsi="Arial" w:cs="Arial"/>
          <w:color w:val="000000"/>
          <w:sz w:val="18"/>
          <w:szCs w:val="18"/>
        </w:rPr>
      </w:pPr>
      <w:r w:rsidRPr="00CC4F30">
        <w:rPr>
          <w:rStyle w:val="normaltextrun"/>
          <w:rFonts w:ascii="Arial" w:hAnsi="Arial" w:cs="Arial"/>
          <w:color w:val="000000"/>
          <w:sz w:val="18"/>
          <w:szCs w:val="18"/>
          <w:shd w:val="clear" w:color="auto" w:fill="FFFFFF"/>
        </w:rPr>
        <w:t xml:space="preserve">Administratorem, czyli podmiotem decydującym o tym, jak i w jakim celu będą przetwarzane Pani/Pana dane osobowe, jest spółka </w:t>
      </w:r>
      <w:r w:rsidRPr="00CC4F30">
        <w:rPr>
          <w:rStyle w:val="spellingerror"/>
          <w:rFonts w:ascii="Arial" w:hAnsi="Arial" w:cs="Arial"/>
          <w:b/>
          <w:bCs/>
          <w:color w:val="000000"/>
          <w:sz w:val="18"/>
          <w:szCs w:val="18"/>
          <w:shd w:val="clear" w:color="auto" w:fill="FFFFFF"/>
        </w:rPr>
        <w:t xml:space="preserve">PEC TYCHY </w:t>
      </w:r>
      <w:r w:rsidRPr="00CC4F30">
        <w:rPr>
          <w:rStyle w:val="normaltextrun"/>
          <w:rFonts w:ascii="Arial" w:hAnsi="Arial" w:cs="Arial"/>
          <w:b/>
          <w:bCs/>
          <w:color w:val="000000"/>
          <w:sz w:val="18"/>
          <w:szCs w:val="18"/>
          <w:shd w:val="clear" w:color="auto" w:fill="FFFFFF"/>
        </w:rPr>
        <w:t xml:space="preserve">sp. z o.o. </w:t>
      </w:r>
      <w:r w:rsidRPr="00CC4F30">
        <w:rPr>
          <w:rStyle w:val="normaltextrun"/>
          <w:rFonts w:ascii="Arial" w:hAnsi="Arial" w:cs="Arial"/>
          <w:color w:val="000000"/>
          <w:sz w:val="18"/>
          <w:szCs w:val="18"/>
          <w:shd w:val="clear" w:color="auto" w:fill="FFFFFF"/>
        </w:rPr>
        <w:t>z siedzibą w Tychach (43-100), ul. Kubicy nr 6, wpisana do</w:t>
      </w:r>
      <w:r w:rsidR="00F153A5" w:rsidRPr="00CC4F30">
        <w:rPr>
          <w:rStyle w:val="normaltextrun"/>
          <w:rFonts w:ascii="Arial" w:hAnsi="Arial" w:cs="Arial"/>
          <w:color w:val="000000"/>
          <w:sz w:val="18"/>
          <w:szCs w:val="18"/>
          <w:shd w:val="clear" w:color="auto" w:fill="FFFFFF"/>
        </w:rPr>
        <w:t> </w:t>
      </w:r>
      <w:r w:rsidRPr="00CC4F30">
        <w:rPr>
          <w:rStyle w:val="normaltextrun"/>
          <w:rFonts w:ascii="Arial" w:hAnsi="Arial" w:cs="Arial"/>
          <w:color w:val="000000"/>
          <w:sz w:val="18"/>
          <w:szCs w:val="18"/>
          <w:shd w:val="clear" w:color="auto" w:fill="FFFFFF"/>
        </w:rPr>
        <w:t xml:space="preserve">rejestru przedsiębiorców przez Sąd Rejonowy Katowice – Wschód w Katowicach, VIII Wydział Gospodarczy Krajowego Rejestru Sądowego pod numerem KRS: 0000101552, NIP: 6461015439, REGON: 272713960, kapitał zakładowy: </w:t>
      </w:r>
      <w:r w:rsidR="00F153A5" w:rsidRPr="00CC4F30">
        <w:rPr>
          <w:rStyle w:val="normaltextrun"/>
          <w:rFonts w:ascii="Arial" w:hAnsi="Arial" w:cs="Arial"/>
          <w:color w:val="000000"/>
          <w:sz w:val="18"/>
          <w:szCs w:val="18"/>
          <w:shd w:val="clear" w:color="auto" w:fill="FFFFFF"/>
        </w:rPr>
        <w:t>150 </w:t>
      </w:r>
      <w:r w:rsidR="00DD4F49">
        <w:rPr>
          <w:rStyle w:val="normaltextrun"/>
          <w:rFonts w:ascii="Arial" w:hAnsi="Arial" w:cs="Arial"/>
          <w:color w:val="000000"/>
          <w:sz w:val="18"/>
          <w:szCs w:val="18"/>
          <w:shd w:val="clear" w:color="auto" w:fill="FFFFFF"/>
        </w:rPr>
        <w:t>783</w:t>
      </w:r>
      <w:r w:rsidR="00F153A5" w:rsidRPr="00CC4F30">
        <w:rPr>
          <w:rStyle w:val="normaltextrun"/>
          <w:rFonts w:ascii="Arial" w:hAnsi="Arial" w:cs="Arial"/>
          <w:color w:val="000000"/>
          <w:sz w:val="18"/>
          <w:szCs w:val="18"/>
          <w:shd w:val="clear" w:color="auto" w:fill="FFFFFF"/>
        </w:rPr>
        <w:t> </w:t>
      </w:r>
      <w:r w:rsidR="00DD4F49">
        <w:rPr>
          <w:rStyle w:val="normaltextrun"/>
          <w:rFonts w:ascii="Arial" w:hAnsi="Arial" w:cs="Arial"/>
          <w:color w:val="000000"/>
          <w:sz w:val="18"/>
          <w:szCs w:val="18"/>
          <w:shd w:val="clear" w:color="auto" w:fill="FFFFFF"/>
        </w:rPr>
        <w:t>6</w:t>
      </w:r>
      <w:r w:rsidR="00F153A5" w:rsidRPr="00CC4F30">
        <w:rPr>
          <w:rStyle w:val="normaltextrun"/>
          <w:rFonts w:ascii="Arial" w:hAnsi="Arial" w:cs="Arial"/>
          <w:color w:val="000000"/>
          <w:sz w:val="18"/>
          <w:szCs w:val="18"/>
          <w:shd w:val="clear" w:color="auto" w:fill="FFFFFF"/>
        </w:rPr>
        <w:t>00,</w:t>
      </w:r>
      <w:r w:rsidRPr="00CC4F30">
        <w:rPr>
          <w:rStyle w:val="normaltextrun"/>
          <w:rFonts w:ascii="Arial" w:hAnsi="Arial" w:cs="Arial"/>
          <w:color w:val="000000"/>
          <w:sz w:val="18"/>
          <w:szCs w:val="18"/>
          <w:shd w:val="clear" w:color="auto" w:fill="FFFFFF"/>
        </w:rPr>
        <w:t xml:space="preserve">00,00 zł, wpłacony w całości (dalej jako: </w:t>
      </w:r>
      <w:r w:rsidRPr="00CC4F30">
        <w:rPr>
          <w:rStyle w:val="normaltextrun"/>
          <w:rFonts w:ascii="Arial" w:hAnsi="Arial" w:cs="Arial"/>
          <w:b/>
          <w:bCs/>
          <w:color w:val="000000"/>
          <w:sz w:val="18"/>
          <w:szCs w:val="18"/>
          <w:shd w:val="clear" w:color="auto" w:fill="FFFFFF"/>
        </w:rPr>
        <w:t>„Administrator”</w:t>
      </w:r>
      <w:r w:rsidRPr="00CC4F30">
        <w:rPr>
          <w:rStyle w:val="normaltextrun"/>
          <w:rFonts w:ascii="Arial" w:hAnsi="Arial" w:cs="Arial"/>
          <w:color w:val="000000"/>
          <w:sz w:val="18"/>
          <w:szCs w:val="18"/>
          <w:shd w:val="clear" w:color="auto" w:fill="FFFFFF"/>
        </w:rPr>
        <w:t>). </w:t>
      </w:r>
      <w:r w:rsidRPr="00CC4F30">
        <w:rPr>
          <w:rStyle w:val="eop"/>
          <w:rFonts w:ascii="Arial" w:hAnsi="Arial" w:cs="Arial"/>
          <w:color w:val="000000"/>
          <w:sz w:val="18"/>
          <w:szCs w:val="18"/>
        </w:rPr>
        <w:t> </w:t>
      </w:r>
    </w:p>
    <w:p w14:paraId="72978448" w14:textId="39BAA482" w:rsidR="00F153A5" w:rsidRPr="00CC4F30" w:rsidRDefault="00F153A5" w:rsidP="00CC4F30">
      <w:pPr>
        <w:pStyle w:val="paragraph"/>
        <w:spacing w:before="0" w:beforeAutospacing="0" w:after="0" w:afterAutospacing="0"/>
        <w:jc w:val="both"/>
        <w:textAlignment w:val="baseline"/>
        <w:rPr>
          <w:rStyle w:val="eop"/>
          <w:rFonts w:ascii="Arial" w:hAnsi="Arial" w:cs="Arial"/>
          <w:color w:val="000000"/>
          <w:sz w:val="18"/>
          <w:szCs w:val="18"/>
        </w:rPr>
      </w:pPr>
    </w:p>
    <w:p w14:paraId="4845EDDC" w14:textId="654ADDD0" w:rsidR="00F153A5" w:rsidRPr="00CC4F30" w:rsidRDefault="00F153A5" w:rsidP="00CC4F30">
      <w:pPr>
        <w:pStyle w:val="paragraph"/>
        <w:spacing w:before="0" w:beforeAutospacing="0" w:after="0" w:afterAutospacing="0"/>
        <w:jc w:val="both"/>
        <w:textAlignment w:val="baseline"/>
        <w:rPr>
          <w:rFonts w:ascii="Arial" w:hAnsi="Arial" w:cs="Arial"/>
          <w:b/>
          <w:bCs/>
          <w:sz w:val="18"/>
          <w:szCs w:val="18"/>
        </w:rPr>
      </w:pPr>
      <w:r w:rsidRPr="00CC4F30">
        <w:rPr>
          <w:rFonts w:ascii="Arial" w:hAnsi="Arial" w:cs="Arial"/>
          <w:b/>
          <w:bCs/>
          <w:sz w:val="18"/>
          <w:szCs w:val="18"/>
        </w:rPr>
        <w:t>Jak skontaktować się z Administratorem Pani/Pana danych?</w:t>
      </w:r>
    </w:p>
    <w:p w14:paraId="042C63C3" w14:textId="3C4F6C6E" w:rsidR="00F153A5" w:rsidRPr="00CC4F30" w:rsidRDefault="00F153A5" w:rsidP="00CC4F30">
      <w:pPr>
        <w:pStyle w:val="paragraph"/>
        <w:numPr>
          <w:ilvl w:val="0"/>
          <w:numId w:val="3"/>
        </w:numPr>
        <w:spacing w:before="0" w:beforeAutospacing="0" w:after="0" w:afterAutospacing="0"/>
        <w:jc w:val="both"/>
        <w:textAlignment w:val="baseline"/>
        <w:rPr>
          <w:rFonts w:ascii="Arial" w:hAnsi="Arial" w:cs="Arial"/>
          <w:sz w:val="18"/>
          <w:szCs w:val="18"/>
        </w:rPr>
      </w:pPr>
      <w:r w:rsidRPr="00CC4F30">
        <w:rPr>
          <w:rFonts w:ascii="Arial" w:hAnsi="Arial" w:cs="Arial"/>
          <w:sz w:val="18"/>
          <w:szCs w:val="18"/>
        </w:rPr>
        <w:t xml:space="preserve">Jeśli ma Pani/Pan pytania dotyczące sposobu i zakresu przetwarzania Pani/Pana danych osobowych w zakresie działania Administratora, a także przysługujących Pani/Panu uprawnień, może się Pani/Pan skontaktować się z nami za pomocą adresu: </w:t>
      </w:r>
      <w:r w:rsidR="00503DE4">
        <w:rPr>
          <w:rFonts w:ascii="Arial" w:hAnsi="Arial" w:cs="Arial"/>
          <w:sz w:val="18"/>
          <w:szCs w:val="18"/>
        </w:rPr>
        <w:t>iodo@pec.tychy.pl</w:t>
      </w:r>
      <w:r w:rsidRPr="00CC4F30">
        <w:rPr>
          <w:rFonts w:ascii="Arial" w:hAnsi="Arial" w:cs="Arial"/>
          <w:sz w:val="18"/>
          <w:szCs w:val="18"/>
        </w:rPr>
        <w:t xml:space="preserve"> lub pisemnie na adres Administratora wskazany powyżej.</w:t>
      </w:r>
    </w:p>
    <w:p w14:paraId="03C87B5D" w14:textId="42F06305" w:rsidR="00C90EA1" w:rsidRPr="00503DE4" w:rsidRDefault="00062D69" w:rsidP="00503DE4">
      <w:pPr>
        <w:pStyle w:val="paragraph"/>
        <w:numPr>
          <w:ilvl w:val="0"/>
          <w:numId w:val="3"/>
        </w:numPr>
        <w:spacing w:before="0" w:beforeAutospacing="0" w:after="0" w:afterAutospacing="0"/>
        <w:jc w:val="both"/>
        <w:textAlignment w:val="baseline"/>
        <w:rPr>
          <w:rFonts w:ascii="Arial" w:hAnsi="Arial" w:cs="Arial"/>
          <w:sz w:val="18"/>
          <w:szCs w:val="18"/>
        </w:rPr>
      </w:pPr>
      <w:r w:rsidRPr="00CC4F30">
        <w:rPr>
          <w:rFonts w:ascii="Arial" w:hAnsi="Arial" w:cs="Arial"/>
          <w:sz w:val="18"/>
          <w:szCs w:val="18"/>
        </w:rPr>
        <w:t xml:space="preserve">Nadzór nad prawidłowym przetwarzaniem danych osobowych u Administratora sprawuje Inspektor </w:t>
      </w:r>
      <w:r w:rsidR="00503DE4">
        <w:rPr>
          <w:rFonts w:ascii="Arial" w:hAnsi="Arial" w:cs="Arial"/>
          <w:sz w:val="18"/>
          <w:szCs w:val="18"/>
        </w:rPr>
        <w:t xml:space="preserve">Ochrony </w:t>
      </w:r>
      <w:r w:rsidRPr="00CC4F30">
        <w:rPr>
          <w:rFonts w:ascii="Arial" w:hAnsi="Arial" w:cs="Arial"/>
          <w:sz w:val="18"/>
          <w:szCs w:val="18"/>
        </w:rPr>
        <w:t>Danych Osobowych (dalej jako: „</w:t>
      </w:r>
      <w:r w:rsidRPr="00CC4F30">
        <w:rPr>
          <w:rFonts w:ascii="Arial" w:hAnsi="Arial" w:cs="Arial"/>
          <w:b/>
          <w:bCs/>
          <w:sz w:val="18"/>
          <w:szCs w:val="18"/>
        </w:rPr>
        <w:t>I</w:t>
      </w:r>
      <w:r w:rsidR="00503DE4">
        <w:rPr>
          <w:rFonts w:ascii="Arial" w:hAnsi="Arial" w:cs="Arial"/>
          <w:b/>
          <w:bCs/>
          <w:sz w:val="18"/>
          <w:szCs w:val="18"/>
        </w:rPr>
        <w:t>ODO</w:t>
      </w:r>
      <w:r w:rsidRPr="00CC4F30">
        <w:rPr>
          <w:rFonts w:ascii="Arial" w:hAnsi="Arial" w:cs="Arial"/>
          <w:sz w:val="18"/>
          <w:szCs w:val="18"/>
        </w:rPr>
        <w:t>”)</w:t>
      </w:r>
      <w:r w:rsidR="00503DE4">
        <w:rPr>
          <w:rFonts w:ascii="Arial" w:hAnsi="Arial" w:cs="Arial"/>
          <w:sz w:val="18"/>
          <w:szCs w:val="18"/>
        </w:rPr>
        <w:t>.</w:t>
      </w:r>
    </w:p>
    <w:p w14:paraId="3DF9A35B" w14:textId="13D9A522" w:rsidR="00C90EA1" w:rsidRPr="00CC4F30" w:rsidRDefault="00C90EA1" w:rsidP="00CC4F30">
      <w:pPr>
        <w:pStyle w:val="paragraph"/>
        <w:numPr>
          <w:ilvl w:val="0"/>
          <w:numId w:val="3"/>
        </w:numPr>
        <w:spacing w:before="0" w:beforeAutospacing="0" w:after="0" w:afterAutospacing="0"/>
        <w:jc w:val="both"/>
        <w:textAlignment w:val="baseline"/>
        <w:rPr>
          <w:rFonts w:ascii="Arial" w:hAnsi="Arial" w:cs="Arial"/>
          <w:sz w:val="18"/>
          <w:szCs w:val="18"/>
        </w:rPr>
      </w:pPr>
      <w:r w:rsidRPr="00CC4F30">
        <w:rPr>
          <w:rFonts w:ascii="Arial" w:hAnsi="Arial" w:cs="Arial"/>
          <w:sz w:val="18"/>
          <w:szCs w:val="18"/>
        </w:rPr>
        <w:t>Może</w:t>
      </w:r>
      <w:r w:rsidR="004F3C06">
        <w:rPr>
          <w:rFonts w:ascii="Arial" w:hAnsi="Arial" w:cs="Arial"/>
          <w:sz w:val="18"/>
          <w:szCs w:val="18"/>
        </w:rPr>
        <w:t xml:space="preserve"> Pani/Pan</w:t>
      </w:r>
      <w:r w:rsidRPr="00CC4F30">
        <w:rPr>
          <w:rFonts w:ascii="Arial" w:hAnsi="Arial" w:cs="Arial"/>
          <w:sz w:val="18"/>
          <w:szCs w:val="18"/>
        </w:rPr>
        <w:t xml:space="preserve"> kontaktować się z Inspektorem we wszystkich sprawach związanych z przetwarzaniem </w:t>
      </w:r>
      <w:r w:rsidR="004F3C06">
        <w:rPr>
          <w:rFonts w:ascii="Arial" w:hAnsi="Arial" w:cs="Arial"/>
          <w:sz w:val="18"/>
          <w:szCs w:val="18"/>
        </w:rPr>
        <w:t xml:space="preserve">Pani/Pana </w:t>
      </w:r>
      <w:r w:rsidRPr="00CC4F30">
        <w:rPr>
          <w:rFonts w:ascii="Arial" w:hAnsi="Arial" w:cs="Arial"/>
          <w:sz w:val="18"/>
          <w:szCs w:val="18"/>
        </w:rPr>
        <w:t xml:space="preserve">danych osobowych, także w razie wątpliwości co do </w:t>
      </w:r>
      <w:r w:rsidR="004F3C06">
        <w:rPr>
          <w:rFonts w:ascii="Arial" w:hAnsi="Arial" w:cs="Arial"/>
          <w:sz w:val="18"/>
          <w:szCs w:val="18"/>
        </w:rPr>
        <w:t>Pani/Pana</w:t>
      </w:r>
      <w:r w:rsidRPr="00CC4F30">
        <w:rPr>
          <w:rFonts w:ascii="Arial" w:hAnsi="Arial" w:cs="Arial"/>
          <w:sz w:val="18"/>
          <w:szCs w:val="18"/>
        </w:rPr>
        <w:t xml:space="preserve"> praw.</w:t>
      </w:r>
    </w:p>
    <w:p w14:paraId="47D159AD" w14:textId="64A9BB42" w:rsidR="00F153A5" w:rsidRPr="00CC4F30" w:rsidRDefault="00F153A5" w:rsidP="00CC4F30">
      <w:pPr>
        <w:pStyle w:val="paragraph"/>
        <w:spacing w:before="0" w:beforeAutospacing="0" w:after="0" w:afterAutospacing="0"/>
        <w:jc w:val="both"/>
        <w:textAlignment w:val="baseline"/>
        <w:rPr>
          <w:rFonts w:ascii="Arial" w:hAnsi="Arial" w:cs="Arial"/>
          <w:sz w:val="18"/>
          <w:szCs w:val="18"/>
        </w:rPr>
      </w:pPr>
    </w:p>
    <w:p w14:paraId="3D824CE4" w14:textId="468C298F" w:rsidR="00F153A5" w:rsidRPr="00CC4F30" w:rsidRDefault="00F153A5" w:rsidP="00CC4F30">
      <w:pPr>
        <w:spacing w:after="0" w:line="240" w:lineRule="auto"/>
        <w:jc w:val="both"/>
        <w:rPr>
          <w:rFonts w:ascii="Arial" w:hAnsi="Arial" w:cs="Arial"/>
          <w:b/>
          <w:bCs/>
          <w:sz w:val="18"/>
          <w:szCs w:val="18"/>
        </w:rPr>
      </w:pPr>
      <w:r w:rsidRPr="00CC4F30">
        <w:rPr>
          <w:rFonts w:ascii="Arial" w:hAnsi="Arial" w:cs="Arial"/>
          <w:b/>
          <w:bCs/>
          <w:sz w:val="18"/>
          <w:szCs w:val="18"/>
        </w:rPr>
        <w:t>Jaki jest cel i podstawa prawna przetwarzania Pani/Pana danych osobowych przez Administratora? Jaki</w:t>
      </w:r>
      <w:r w:rsidR="00521845" w:rsidRPr="00CC4F30">
        <w:rPr>
          <w:rFonts w:ascii="Arial" w:hAnsi="Arial" w:cs="Arial"/>
          <w:b/>
          <w:bCs/>
          <w:sz w:val="18"/>
          <w:szCs w:val="18"/>
        </w:rPr>
        <w:t> </w:t>
      </w:r>
      <w:r w:rsidRPr="00CC4F30">
        <w:rPr>
          <w:rFonts w:ascii="Arial" w:hAnsi="Arial" w:cs="Arial"/>
          <w:b/>
          <w:bCs/>
          <w:sz w:val="18"/>
          <w:szCs w:val="18"/>
        </w:rPr>
        <w:t>jest czas przetwarzania Pani/Pana danych przez Administratora?</w:t>
      </w:r>
    </w:p>
    <w:p w14:paraId="4ACCA0F7" w14:textId="79FE13B4" w:rsidR="00F153A5" w:rsidRDefault="00F153A5" w:rsidP="00CC4F30">
      <w:pPr>
        <w:pStyle w:val="Akapitzlist"/>
        <w:numPr>
          <w:ilvl w:val="0"/>
          <w:numId w:val="3"/>
        </w:numPr>
        <w:spacing w:after="0" w:line="240" w:lineRule="auto"/>
        <w:jc w:val="both"/>
        <w:rPr>
          <w:rFonts w:ascii="Arial" w:hAnsi="Arial" w:cs="Arial"/>
          <w:sz w:val="18"/>
          <w:szCs w:val="18"/>
        </w:rPr>
      </w:pPr>
      <w:r w:rsidRPr="00CC4F30">
        <w:rPr>
          <w:rFonts w:ascii="Arial" w:hAnsi="Arial" w:cs="Arial"/>
          <w:sz w:val="18"/>
          <w:szCs w:val="18"/>
        </w:rPr>
        <w:t>Pani/Pana dane osobowe będą przetwarzane w następujących celach i na następujących podstawach prawnych:</w:t>
      </w:r>
    </w:p>
    <w:p w14:paraId="55FDCD18" w14:textId="547C86A0" w:rsidR="00503DE4" w:rsidRDefault="00503DE4" w:rsidP="00503DE4">
      <w:pPr>
        <w:pStyle w:val="Akapitzlist"/>
        <w:numPr>
          <w:ilvl w:val="0"/>
          <w:numId w:val="14"/>
        </w:numPr>
        <w:spacing w:after="0" w:line="240" w:lineRule="auto"/>
        <w:jc w:val="both"/>
        <w:rPr>
          <w:rFonts w:ascii="Arial" w:hAnsi="Arial" w:cs="Arial"/>
          <w:sz w:val="18"/>
          <w:szCs w:val="18"/>
        </w:rPr>
      </w:pPr>
      <w:r w:rsidRPr="00503DE4">
        <w:rPr>
          <w:rFonts w:ascii="Arial" w:hAnsi="Arial" w:cs="Arial"/>
          <w:b/>
          <w:bCs/>
          <w:sz w:val="18"/>
          <w:szCs w:val="18"/>
        </w:rPr>
        <w:t>w celu realizacji umowy zawartej pomiędzy Administratorem</w:t>
      </w:r>
      <w:r w:rsidRPr="00503DE4">
        <w:rPr>
          <w:rFonts w:ascii="Arial" w:hAnsi="Arial" w:cs="Arial"/>
          <w:sz w:val="18"/>
          <w:szCs w:val="18"/>
        </w:rPr>
        <w:t xml:space="preserve"> a podmiotem, który Pani/Pan reprezentuje oraz utrzymanie bieżących kontaktów pomiędzy tymi podmiotami i prawo do dochodzenia roszczeń wynikających z umowy jak również ewentualnego naruszenia zasad dotyczących ochrony danych osobowych, bezpieczeństwa osób lub mienia, lub przepisów prawa</w:t>
      </w:r>
      <w:r>
        <w:rPr>
          <w:rFonts w:ascii="Arial" w:hAnsi="Arial" w:cs="Arial"/>
          <w:sz w:val="18"/>
          <w:szCs w:val="18"/>
        </w:rPr>
        <w:t xml:space="preserve"> (podstawa prawna: </w:t>
      </w:r>
      <w:r w:rsidRPr="00503DE4">
        <w:rPr>
          <w:rFonts w:ascii="Arial" w:hAnsi="Arial" w:cs="Arial"/>
          <w:sz w:val="18"/>
          <w:szCs w:val="18"/>
        </w:rPr>
        <w:t>art. 6 ust. 1 lit. f) RODO – przetwarzanie danych osobowych jest niezbędne do realizacji prawnie uzasadnionego interesu Administratora</w:t>
      </w:r>
      <w:r>
        <w:rPr>
          <w:rFonts w:ascii="Arial" w:hAnsi="Arial" w:cs="Arial"/>
          <w:sz w:val="18"/>
          <w:szCs w:val="18"/>
        </w:rPr>
        <w:t>).</w:t>
      </w:r>
    </w:p>
    <w:p w14:paraId="01C1EBA0" w14:textId="77777777" w:rsidR="00DD4F49" w:rsidRPr="00CC4F30" w:rsidRDefault="00DD4F49" w:rsidP="00DD4F49">
      <w:pPr>
        <w:pStyle w:val="Akapitzlist"/>
        <w:spacing w:after="0" w:line="240" w:lineRule="auto"/>
        <w:jc w:val="both"/>
        <w:rPr>
          <w:rFonts w:ascii="Arial" w:hAnsi="Arial" w:cs="Arial"/>
          <w:sz w:val="18"/>
          <w:szCs w:val="18"/>
        </w:rPr>
      </w:pPr>
    </w:p>
    <w:p w14:paraId="5E9B9D80" w14:textId="7A54260E" w:rsidR="00395E2E" w:rsidRPr="00CC4F30" w:rsidRDefault="00395E2E" w:rsidP="00CC4F30">
      <w:pPr>
        <w:spacing w:after="0"/>
        <w:jc w:val="both"/>
        <w:rPr>
          <w:rStyle w:val="markedcontent"/>
          <w:rFonts w:ascii="Arial" w:hAnsi="Arial" w:cs="Arial"/>
          <w:sz w:val="18"/>
          <w:szCs w:val="18"/>
        </w:rPr>
      </w:pPr>
      <w:r w:rsidRPr="00CC4F30">
        <w:rPr>
          <w:rStyle w:val="markedcontent"/>
          <w:rFonts w:ascii="Arial" w:hAnsi="Arial" w:cs="Arial"/>
          <w:b/>
          <w:bCs/>
          <w:sz w:val="18"/>
          <w:szCs w:val="18"/>
        </w:rPr>
        <w:t>Jakie kategorie Pani/Pana danych osobowych przetwarzamy?</w:t>
      </w:r>
    </w:p>
    <w:p w14:paraId="19DCEC49" w14:textId="5A959FA2" w:rsidR="00395E2E" w:rsidRPr="00CC4F30" w:rsidRDefault="00395E2E" w:rsidP="00CC4F30">
      <w:pPr>
        <w:pStyle w:val="Akapitzlist"/>
        <w:numPr>
          <w:ilvl w:val="0"/>
          <w:numId w:val="7"/>
        </w:numPr>
        <w:spacing w:after="0"/>
        <w:jc w:val="both"/>
        <w:rPr>
          <w:rStyle w:val="markedcontent"/>
          <w:rFonts w:ascii="Arial" w:hAnsi="Arial" w:cs="Arial"/>
          <w:sz w:val="18"/>
          <w:szCs w:val="18"/>
        </w:rPr>
      </w:pPr>
      <w:r w:rsidRPr="00CC4F30">
        <w:rPr>
          <w:rStyle w:val="markedcontent"/>
          <w:rFonts w:ascii="Arial" w:hAnsi="Arial" w:cs="Arial"/>
          <w:sz w:val="18"/>
          <w:szCs w:val="18"/>
        </w:rPr>
        <w:t>Administrator może przetwarzać w szczególności następujące kategorie danych osobowych pozyskanych od Pani/Pana bądź osób</w:t>
      </w:r>
      <w:r w:rsidRPr="00CC4F30">
        <w:rPr>
          <w:rFonts w:ascii="Arial" w:hAnsi="Arial" w:cs="Arial"/>
          <w:sz w:val="18"/>
          <w:szCs w:val="18"/>
        </w:rPr>
        <w:t xml:space="preserve"> </w:t>
      </w:r>
      <w:r w:rsidRPr="00CC4F30">
        <w:rPr>
          <w:rStyle w:val="markedcontent"/>
          <w:rFonts w:ascii="Arial" w:hAnsi="Arial" w:cs="Arial"/>
          <w:sz w:val="18"/>
          <w:szCs w:val="18"/>
        </w:rPr>
        <w:t>trzecich:</w:t>
      </w:r>
    </w:p>
    <w:p w14:paraId="62A5EA97" w14:textId="07F1CA3D" w:rsidR="00395E2E" w:rsidRPr="00CC4F30" w:rsidRDefault="00395E2E" w:rsidP="00CC4F30">
      <w:pPr>
        <w:pStyle w:val="Akapitzlist"/>
        <w:numPr>
          <w:ilvl w:val="0"/>
          <w:numId w:val="8"/>
        </w:numPr>
        <w:spacing w:after="0"/>
        <w:jc w:val="both"/>
        <w:rPr>
          <w:rStyle w:val="markedcontent"/>
          <w:rFonts w:ascii="Arial" w:hAnsi="Arial" w:cs="Arial"/>
          <w:sz w:val="18"/>
          <w:szCs w:val="18"/>
        </w:rPr>
      </w:pPr>
      <w:r w:rsidRPr="00CC4F30">
        <w:rPr>
          <w:rStyle w:val="markedcontent"/>
          <w:rFonts w:ascii="Arial" w:hAnsi="Arial" w:cs="Arial"/>
          <w:sz w:val="18"/>
          <w:szCs w:val="18"/>
        </w:rPr>
        <w:t xml:space="preserve">dane osobowe </w:t>
      </w:r>
      <w:r w:rsidR="00503DE4">
        <w:rPr>
          <w:rStyle w:val="markedcontent"/>
          <w:rFonts w:ascii="Arial" w:hAnsi="Arial" w:cs="Arial"/>
          <w:sz w:val="18"/>
          <w:szCs w:val="18"/>
        </w:rPr>
        <w:t xml:space="preserve"> - </w:t>
      </w:r>
      <w:r w:rsidRPr="00CC4F30">
        <w:rPr>
          <w:rStyle w:val="markedcontent"/>
          <w:rFonts w:ascii="Arial" w:hAnsi="Arial" w:cs="Arial"/>
          <w:sz w:val="18"/>
          <w:szCs w:val="18"/>
        </w:rPr>
        <w:t>imię i nazwisko;</w:t>
      </w:r>
    </w:p>
    <w:p w14:paraId="65E79DE0" w14:textId="62FC6C3C" w:rsidR="00395E2E" w:rsidRDefault="00395E2E" w:rsidP="00CC4F30">
      <w:pPr>
        <w:pStyle w:val="Akapitzlist"/>
        <w:numPr>
          <w:ilvl w:val="0"/>
          <w:numId w:val="8"/>
        </w:numPr>
        <w:spacing w:after="0"/>
        <w:jc w:val="both"/>
        <w:rPr>
          <w:rStyle w:val="markedcontent"/>
          <w:rFonts w:ascii="Arial" w:hAnsi="Arial" w:cs="Arial"/>
          <w:sz w:val="18"/>
          <w:szCs w:val="18"/>
        </w:rPr>
      </w:pPr>
      <w:r w:rsidRPr="00CC4F30">
        <w:rPr>
          <w:rStyle w:val="markedcontent"/>
          <w:rFonts w:ascii="Arial" w:hAnsi="Arial" w:cs="Arial"/>
          <w:sz w:val="18"/>
          <w:szCs w:val="18"/>
        </w:rPr>
        <w:t xml:space="preserve">dane kontaktowe </w:t>
      </w:r>
      <w:r w:rsidR="00503DE4">
        <w:rPr>
          <w:rStyle w:val="markedcontent"/>
          <w:rFonts w:ascii="Arial" w:hAnsi="Arial" w:cs="Arial"/>
          <w:sz w:val="18"/>
          <w:szCs w:val="18"/>
        </w:rPr>
        <w:t xml:space="preserve">- </w:t>
      </w:r>
      <w:r w:rsidRPr="00CC4F30">
        <w:rPr>
          <w:rStyle w:val="markedcontent"/>
          <w:rFonts w:ascii="Arial" w:hAnsi="Arial" w:cs="Arial"/>
          <w:sz w:val="18"/>
          <w:szCs w:val="18"/>
        </w:rPr>
        <w:t>numer telefonu</w:t>
      </w:r>
      <w:r w:rsidR="00503DE4">
        <w:rPr>
          <w:rStyle w:val="markedcontent"/>
          <w:rFonts w:ascii="Arial" w:hAnsi="Arial" w:cs="Arial"/>
          <w:sz w:val="18"/>
          <w:szCs w:val="18"/>
        </w:rPr>
        <w:t>;</w:t>
      </w:r>
    </w:p>
    <w:p w14:paraId="5B4C5EF5" w14:textId="6AD81313" w:rsidR="00503DE4" w:rsidRPr="00CC4F30" w:rsidRDefault="00503DE4" w:rsidP="00CC4F30">
      <w:pPr>
        <w:pStyle w:val="Akapitzlist"/>
        <w:numPr>
          <w:ilvl w:val="0"/>
          <w:numId w:val="8"/>
        </w:numPr>
        <w:spacing w:after="0"/>
        <w:jc w:val="both"/>
        <w:rPr>
          <w:rFonts w:ascii="Arial" w:hAnsi="Arial" w:cs="Arial"/>
          <w:sz w:val="18"/>
          <w:szCs w:val="18"/>
        </w:rPr>
      </w:pPr>
      <w:r>
        <w:rPr>
          <w:rStyle w:val="markedcontent"/>
          <w:rFonts w:ascii="Arial" w:hAnsi="Arial" w:cs="Arial"/>
          <w:sz w:val="18"/>
          <w:szCs w:val="18"/>
        </w:rPr>
        <w:t>dane służbowe – stanowisko pracy.</w:t>
      </w:r>
    </w:p>
    <w:p w14:paraId="44BAD92A" w14:textId="77777777" w:rsidR="00395E2E" w:rsidRPr="00CC4F30" w:rsidRDefault="00395E2E" w:rsidP="00CC4F30">
      <w:pPr>
        <w:pStyle w:val="paragraph"/>
        <w:spacing w:before="0" w:beforeAutospacing="0" w:after="0" w:afterAutospacing="0"/>
        <w:jc w:val="both"/>
        <w:textAlignment w:val="baseline"/>
        <w:rPr>
          <w:rFonts w:ascii="Arial" w:hAnsi="Arial" w:cs="Arial"/>
          <w:b/>
          <w:bCs/>
          <w:sz w:val="18"/>
          <w:szCs w:val="18"/>
        </w:rPr>
      </w:pPr>
    </w:p>
    <w:p w14:paraId="0B4643C6" w14:textId="727E1DCB" w:rsidR="00521845" w:rsidRPr="00CC4F30" w:rsidRDefault="00521845" w:rsidP="00CC4F30">
      <w:pPr>
        <w:spacing w:after="0"/>
        <w:jc w:val="both"/>
        <w:rPr>
          <w:rFonts w:ascii="Arial" w:hAnsi="Arial" w:cs="Arial"/>
          <w:b/>
          <w:bCs/>
          <w:sz w:val="18"/>
          <w:szCs w:val="18"/>
        </w:rPr>
      </w:pPr>
      <w:r w:rsidRPr="00CC4F30">
        <w:rPr>
          <w:rFonts w:ascii="Arial" w:hAnsi="Arial" w:cs="Arial"/>
          <w:b/>
          <w:bCs/>
          <w:sz w:val="18"/>
          <w:szCs w:val="18"/>
        </w:rPr>
        <w:t>Skąd pozyskujemy Pani/ Pana dane osobowe?</w:t>
      </w:r>
    </w:p>
    <w:p w14:paraId="6B000EB7" w14:textId="2014FEF8" w:rsidR="00CC4F30" w:rsidRDefault="00521845" w:rsidP="00CC4F30">
      <w:pPr>
        <w:pStyle w:val="Akapitzlist"/>
        <w:numPr>
          <w:ilvl w:val="0"/>
          <w:numId w:val="7"/>
        </w:numPr>
        <w:spacing w:after="0"/>
        <w:jc w:val="both"/>
        <w:rPr>
          <w:rFonts w:ascii="Arial" w:hAnsi="Arial" w:cs="Arial"/>
          <w:sz w:val="18"/>
          <w:szCs w:val="18"/>
        </w:rPr>
      </w:pPr>
      <w:r w:rsidRPr="00CC4F30">
        <w:rPr>
          <w:rFonts w:ascii="Arial" w:hAnsi="Arial" w:cs="Arial"/>
          <w:sz w:val="18"/>
          <w:szCs w:val="18"/>
        </w:rPr>
        <w:t xml:space="preserve">Administrator przetwarza dane osobowe, które </w:t>
      </w:r>
      <w:proofErr w:type="spellStart"/>
      <w:r w:rsidR="00503DE4">
        <w:rPr>
          <w:rFonts w:ascii="Arial" w:hAnsi="Arial" w:cs="Arial"/>
          <w:sz w:val="18"/>
          <w:szCs w:val="18"/>
        </w:rPr>
        <w:t>nie</w:t>
      </w:r>
      <w:r w:rsidRPr="00CC4F30">
        <w:rPr>
          <w:rFonts w:ascii="Arial" w:hAnsi="Arial" w:cs="Arial"/>
          <w:sz w:val="18"/>
          <w:szCs w:val="18"/>
        </w:rPr>
        <w:t>pochodzą</w:t>
      </w:r>
      <w:proofErr w:type="spellEnd"/>
      <w:r w:rsidRPr="00CC4F30">
        <w:rPr>
          <w:rFonts w:ascii="Arial" w:hAnsi="Arial" w:cs="Arial"/>
          <w:sz w:val="18"/>
          <w:szCs w:val="18"/>
        </w:rPr>
        <w:t xml:space="preserve"> bezpośrednio od osoby, której dane dotyczą (art. 1</w:t>
      </w:r>
      <w:r w:rsidR="00503DE4">
        <w:rPr>
          <w:rFonts w:ascii="Arial" w:hAnsi="Arial" w:cs="Arial"/>
          <w:sz w:val="18"/>
          <w:szCs w:val="18"/>
        </w:rPr>
        <w:t>4</w:t>
      </w:r>
      <w:r w:rsidRPr="00CC4F30">
        <w:rPr>
          <w:rFonts w:ascii="Arial" w:hAnsi="Arial" w:cs="Arial"/>
          <w:sz w:val="18"/>
          <w:szCs w:val="18"/>
        </w:rPr>
        <w:t xml:space="preserve"> RODO)</w:t>
      </w:r>
      <w:r w:rsidR="00CC4F30" w:rsidRPr="00CC4F30">
        <w:rPr>
          <w:rFonts w:ascii="Arial" w:hAnsi="Arial" w:cs="Arial"/>
          <w:sz w:val="18"/>
          <w:szCs w:val="18"/>
        </w:rPr>
        <w:t>.</w:t>
      </w:r>
    </w:p>
    <w:p w14:paraId="579D5875" w14:textId="77777777" w:rsidR="004F3C06" w:rsidRPr="00CC4F30" w:rsidRDefault="004F3C06" w:rsidP="004F3C06">
      <w:pPr>
        <w:pStyle w:val="Akapitzlist"/>
        <w:spacing w:after="0"/>
        <w:ind w:left="360"/>
        <w:jc w:val="both"/>
        <w:rPr>
          <w:rFonts w:ascii="Arial" w:hAnsi="Arial" w:cs="Arial"/>
          <w:sz w:val="18"/>
          <w:szCs w:val="18"/>
        </w:rPr>
      </w:pPr>
    </w:p>
    <w:p w14:paraId="589A8340" w14:textId="0A2334BC" w:rsidR="00F153A5" w:rsidRPr="00CC4F30" w:rsidRDefault="00F153A5" w:rsidP="00CC4F30">
      <w:pPr>
        <w:pStyle w:val="paragraph"/>
        <w:spacing w:before="0" w:beforeAutospacing="0" w:after="0" w:afterAutospacing="0"/>
        <w:jc w:val="both"/>
        <w:textAlignment w:val="baseline"/>
        <w:rPr>
          <w:rFonts w:ascii="Arial" w:hAnsi="Arial" w:cs="Arial"/>
          <w:b/>
          <w:bCs/>
          <w:sz w:val="18"/>
          <w:szCs w:val="18"/>
        </w:rPr>
      </w:pPr>
      <w:r w:rsidRPr="00CC4F30">
        <w:rPr>
          <w:rFonts w:ascii="Arial" w:hAnsi="Arial" w:cs="Arial"/>
          <w:b/>
          <w:bCs/>
          <w:sz w:val="18"/>
          <w:szCs w:val="18"/>
        </w:rPr>
        <w:t xml:space="preserve">Czy podanie danych osobowych jest dobrowolne? </w:t>
      </w:r>
    </w:p>
    <w:p w14:paraId="794DED5B" w14:textId="51B1C1BE" w:rsidR="00F153A5" w:rsidRPr="00CC4F30" w:rsidRDefault="00F153A5" w:rsidP="00CC4F30">
      <w:pPr>
        <w:pStyle w:val="paragraph"/>
        <w:numPr>
          <w:ilvl w:val="0"/>
          <w:numId w:val="7"/>
        </w:numPr>
        <w:spacing w:before="0" w:beforeAutospacing="0" w:after="0" w:afterAutospacing="0"/>
        <w:jc w:val="both"/>
        <w:textAlignment w:val="baseline"/>
        <w:rPr>
          <w:rFonts w:ascii="Arial" w:hAnsi="Arial" w:cs="Arial"/>
          <w:b/>
          <w:bCs/>
          <w:sz w:val="18"/>
          <w:szCs w:val="18"/>
        </w:rPr>
      </w:pPr>
      <w:r w:rsidRPr="00CC4F30">
        <w:rPr>
          <w:rFonts w:ascii="Arial" w:hAnsi="Arial" w:cs="Arial"/>
          <w:sz w:val="18"/>
          <w:szCs w:val="18"/>
        </w:rPr>
        <w:t xml:space="preserve">Informujemy, iż podanie Państwa danych osobowych jest dobrowolne, ale niezbędne do </w:t>
      </w:r>
      <w:r w:rsidR="00503DE4">
        <w:rPr>
          <w:rFonts w:ascii="Arial" w:hAnsi="Arial" w:cs="Arial"/>
          <w:sz w:val="18"/>
          <w:szCs w:val="18"/>
        </w:rPr>
        <w:t>wykonania umowy oraz kontaktu z Państwem</w:t>
      </w:r>
      <w:r w:rsidRPr="00CC4F30">
        <w:rPr>
          <w:rFonts w:ascii="Arial" w:hAnsi="Arial" w:cs="Arial"/>
          <w:sz w:val="18"/>
          <w:szCs w:val="18"/>
        </w:rPr>
        <w:t xml:space="preserve">. </w:t>
      </w:r>
    </w:p>
    <w:p w14:paraId="054DFB2D" w14:textId="3919DE26" w:rsidR="00395E2E" w:rsidRPr="00CC4F30" w:rsidRDefault="00395E2E" w:rsidP="00CC4F30">
      <w:pPr>
        <w:pStyle w:val="paragraph"/>
        <w:spacing w:before="0" w:beforeAutospacing="0" w:after="0" w:afterAutospacing="0"/>
        <w:ind w:left="360"/>
        <w:jc w:val="both"/>
        <w:textAlignment w:val="baseline"/>
        <w:rPr>
          <w:rFonts w:ascii="Arial" w:hAnsi="Arial" w:cs="Arial"/>
          <w:b/>
          <w:bCs/>
          <w:sz w:val="18"/>
          <w:szCs w:val="18"/>
        </w:rPr>
      </w:pPr>
    </w:p>
    <w:p w14:paraId="58D50E14" w14:textId="77777777" w:rsidR="00395E2E" w:rsidRPr="00CC4F30" w:rsidRDefault="00395E2E" w:rsidP="00CC4F30">
      <w:pPr>
        <w:spacing w:after="0"/>
        <w:jc w:val="both"/>
        <w:rPr>
          <w:rFonts w:ascii="Arial" w:hAnsi="Arial" w:cs="Arial"/>
          <w:b/>
          <w:bCs/>
          <w:sz w:val="18"/>
          <w:szCs w:val="18"/>
        </w:rPr>
      </w:pPr>
      <w:r w:rsidRPr="00CC4F30">
        <w:rPr>
          <w:rFonts w:ascii="Arial" w:hAnsi="Arial" w:cs="Arial"/>
          <w:b/>
          <w:bCs/>
          <w:sz w:val="18"/>
          <w:szCs w:val="18"/>
        </w:rPr>
        <w:t>Komu Twoje dane mogą być ujawniane?</w:t>
      </w:r>
    </w:p>
    <w:p w14:paraId="001F5284" w14:textId="77777777" w:rsidR="00521845" w:rsidRPr="00CC4F30" w:rsidRDefault="00395E2E" w:rsidP="00CC4F30">
      <w:pPr>
        <w:pStyle w:val="Akapitzlist"/>
        <w:numPr>
          <w:ilvl w:val="0"/>
          <w:numId w:val="7"/>
        </w:numPr>
        <w:spacing w:after="0"/>
        <w:jc w:val="both"/>
        <w:rPr>
          <w:rFonts w:ascii="Arial" w:hAnsi="Arial" w:cs="Arial"/>
          <w:sz w:val="18"/>
          <w:szCs w:val="18"/>
        </w:rPr>
      </w:pPr>
      <w:r w:rsidRPr="00CC4F30">
        <w:rPr>
          <w:rFonts w:ascii="Arial" w:hAnsi="Arial" w:cs="Arial"/>
          <w:sz w:val="18"/>
          <w:szCs w:val="18"/>
        </w:rPr>
        <w:t>Dostęp do Twoich danych osobowych, w stosunkach wewnątrz struktury organizacyjnej Administratora, będą</w:t>
      </w:r>
      <w:r w:rsidR="00521845" w:rsidRPr="00CC4F30">
        <w:rPr>
          <w:rFonts w:ascii="Arial" w:hAnsi="Arial" w:cs="Arial"/>
          <w:sz w:val="18"/>
          <w:szCs w:val="18"/>
        </w:rPr>
        <w:t> </w:t>
      </w:r>
      <w:r w:rsidRPr="00CC4F30">
        <w:rPr>
          <w:rFonts w:ascii="Arial" w:hAnsi="Arial" w:cs="Arial"/>
          <w:sz w:val="18"/>
          <w:szCs w:val="18"/>
        </w:rPr>
        <w:t xml:space="preserve">mieć wyłącznie upoważnieni przez Administratora pracownicy i tylko w niezbędnym zakresie. </w:t>
      </w:r>
    </w:p>
    <w:p w14:paraId="25382DC6" w14:textId="256C2710" w:rsidR="00521845" w:rsidRPr="00CC4F30" w:rsidRDefault="00521845" w:rsidP="00CC4F30">
      <w:pPr>
        <w:pStyle w:val="Akapitzlist"/>
        <w:numPr>
          <w:ilvl w:val="0"/>
          <w:numId w:val="7"/>
        </w:numPr>
        <w:spacing w:after="0"/>
        <w:jc w:val="both"/>
        <w:rPr>
          <w:rFonts w:ascii="Arial" w:hAnsi="Arial" w:cs="Arial"/>
          <w:sz w:val="18"/>
          <w:szCs w:val="18"/>
        </w:rPr>
      </w:pPr>
      <w:r w:rsidRPr="00CC4F30">
        <w:rPr>
          <w:rFonts w:ascii="Arial" w:eastAsia="Times New Roman" w:hAnsi="Arial" w:cs="Arial"/>
          <w:kern w:val="0"/>
          <w:sz w:val="18"/>
          <w:szCs w:val="18"/>
          <w:lang w:eastAsia="pl-PL"/>
          <w14:ligatures w14:val="none"/>
        </w:rPr>
        <w:t xml:space="preserve">W związku z przetwarzaniem danych w celach, o których mowa w pkt </w:t>
      </w:r>
      <w:r w:rsidR="004F3C06">
        <w:rPr>
          <w:rFonts w:ascii="Arial" w:eastAsia="Times New Roman" w:hAnsi="Arial" w:cs="Arial"/>
          <w:kern w:val="0"/>
          <w:sz w:val="18"/>
          <w:szCs w:val="18"/>
          <w:lang w:eastAsia="pl-PL"/>
          <w14:ligatures w14:val="none"/>
        </w:rPr>
        <w:t>5</w:t>
      </w:r>
      <w:r w:rsidRPr="00CC4F30">
        <w:rPr>
          <w:rFonts w:ascii="Arial" w:eastAsia="Times New Roman" w:hAnsi="Arial" w:cs="Arial"/>
          <w:kern w:val="0"/>
          <w:sz w:val="18"/>
          <w:szCs w:val="18"/>
          <w:lang w:eastAsia="pl-PL"/>
          <w14:ligatures w14:val="none"/>
        </w:rPr>
        <w:t xml:space="preserve"> oraz w zakresie uzasadnionym celami wskazanymi w pkt </w:t>
      </w:r>
      <w:r w:rsidR="004F3C06">
        <w:rPr>
          <w:rFonts w:ascii="Arial" w:eastAsia="Times New Roman" w:hAnsi="Arial" w:cs="Arial"/>
          <w:kern w:val="0"/>
          <w:sz w:val="18"/>
          <w:szCs w:val="18"/>
          <w:lang w:eastAsia="pl-PL"/>
          <w14:ligatures w14:val="none"/>
        </w:rPr>
        <w:t>5</w:t>
      </w:r>
      <w:r w:rsidRPr="00CC4F30">
        <w:rPr>
          <w:rFonts w:ascii="Arial" w:eastAsia="Times New Roman" w:hAnsi="Arial" w:cs="Arial"/>
          <w:kern w:val="0"/>
          <w:sz w:val="18"/>
          <w:szCs w:val="18"/>
          <w:lang w:eastAsia="pl-PL"/>
          <w14:ligatures w14:val="none"/>
        </w:rPr>
        <w:t xml:space="preserve">, odbiorcami Pani/Pana danych osobowych mogą być podmioty z następujących kategorii:  </w:t>
      </w:r>
    </w:p>
    <w:p w14:paraId="52ECB548" w14:textId="77777777" w:rsidR="00521845" w:rsidRPr="00CC4F30" w:rsidRDefault="00395E2E" w:rsidP="00CC4F30">
      <w:pPr>
        <w:pStyle w:val="Akapitzlist"/>
        <w:numPr>
          <w:ilvl w:val="0"/>
          <w:numId w:val="11"/>
        </w:numPr>
        <w:spacing w:after="0"/>
        <w:jc w:val="both"/>
        <w:rPr>
          <w:rFonts w:ascii="Arial" w:hAnsi="Arial" w:cs="Arial"/>
          <w:sz w:val="18"/>
          <w:szCs w:val="18"/>
        </w:rPr>
      </w:pPr>
      <w:r w:rsidRPr="00CC4F30">
        <w:rPr>
          <w:rFonts w:ascii="Arial" w:hAnsi="Arial" w:cs="Arial"/>
          <w:sz w:val="18"/>
          <w:szCs w:val="18"/>
        </w:rPr>
        <w:t>organy publiczne, instytucje lub podmioty trzecie uprawnione do żądania dostępu lub otrzymania danych osobowych na podstawie przepisów prawa, np. Komisja Nadzoru Finansowego, Generalny Inspektor Informacji Finansowej, Urząd Skarbowy, Prezes Urzędu Ochrony Danych Osobowych, KDPW;</w:t>
      </w:r>
    </w:p>
    <w:p w14:paraId="21F91E4E" w14:textId="7332A2DC" w:rsidR="00521845" w:rsidRPr="00CC4F30" w:rsidRDefault="00521845" w:rsidP="00CC4F30">
      <w:pPr>
        <w:pStyle w:val="Akapitzlist"/>
        <w:numPr>
          <w:ilvl w:val="0"/>
          <w:numId w:val="11"/>
        </w:numPr>
        <w:spacing w:after="0"/>
        <w:jc w:val="both"/>
        <w:rPr>
          <w:rFonts w:ascii="Arial" w:hAnsi="Arial" w:cs="Arial"/>
          <w:sz w:val="18"/>
          <w:szCs w:val="18"/>
        </w:rPr>
      </w:pPr>
      <w:r w:rsidRPr="00CC4F30">
        <w:rPr>
          <w:rFonts w:ascii="Arial" w:eastAsia="Times New Roman" w:hAnsi="Arial" w:cs="Arial"/>
          <w:kern w:val="0"/>
          <w:sz w:val="18"/>
          <w:szCs w:val="18"/>
          <w:lang w:eastAsia="pl-PL"/>
          <w14:ligatures w14:val="none"/>
        </w:rPr>
        <w:t>w przypadku stałej, regularnej współpracy z Panią/Panem przez Administratora – wszyscy członkowie personelu Administratora w zakresie podstawowych danych identyfikacyjnych i kontaktowych</w:t>
      </w:r>
      <w:r w:rsidR="00503DE4">
        <w:rPr>
          <w:rFonts w:ascii="Arial" w:eastAsia="Times New Roman" w:hAnsi="Arial" w:cs="Arial"/>
          <w:kern w:val="0"/>
          <w:sz w:val="18"/>
          <w:szCs w:val="18"/>
          <w:lang w:eastAsia="pl-PL"/>
          <w14:ligatures w14:val="none"/>
        </w:rPr>
        <w:t>;</w:t>
      </w:r>
    </w:p>
    <w:p w14:paraId="6411E7E4" w14:textId="69E28E72" w:rsidR="00521845" w:rsidRPr="00CC4F30" w:rsidRDefault="00395E2E" w:rsidP="00CC4F30">
      <w:pPr>
        <w:pStyle w:val="Akapitzlist"/>
        <w:numPr>
          <w:ilvl w:val="0"/>
          <w:numId w:val="11"/>
        </w:numPr>
        <w:spacing w:after="0"/>
        <w:jc w:val="both"/>
        <w:rPr>
          <w:rFonts w:ascii="Arial" w:hAnsi="Arial" w:cs="Arial"/>
          <w:sz w:val="18"/>
          <w:szCs w:val="18"/>
        </w:rPr>
      </w:pPr>
      <w:r w:rsidRPr="00CC4F30">
        <w:rPr>
          <w:rFonts w:ascii="Arial" w:hAnsi="Arial" w:cs="Arial"/>
          <w:sz w:val="18"/>
          <w:szCs w:val="18"/>
        </w:rPr>
        <w:t>podmioty, którym Administrator powierzył przetwarzanie danych osobowych na podstawie zawartych umów, np. dostawcy IT i innych usług przetwarzający dane w imieniu Administratora</w:t>
      </w:r>
      <w:r w:rsidR="00503DE4">
        <w:rPr>
          <w:rFonts w:ascii="Arial" w:hAnsi="Arial" w:cs="Arial"/>
          <w:sz w:val="18"/>
          <w:szCs w:val="18"/>
        </w:rPr>
        <w:t>;</w:t>
      </w:r>
    </w:p>
    <w:p w14:paraId="5DC25C0E" w14:textId="77777777" w:rsidR="00521845" w:rsidRPr="00CC4F30" w:rsidRDefault="00395E2E" w:rsidP="00CC4F30">
      <w:pPr>
        <w:pStyle w:val="Akapitzlist"/>
        <w:numPr>
          <w:ilvl w:val="0"/>
          <w:numId w:val="11"/>
        </w:numPr>
        <w:spacing w:after="0"/>
        <w:jc w:val="both"/>
        <w:rPr>
          <w:rFonts w:ascii="Arial" w:hAnsi="Arial" w:cs="Arial"/>
          <w:sz w:val="18"/>
          <w:szCs w:val="18"/>
        </w:rPr>
      </w:pPr>
      <w:r w:rsidRPr="00CC4F30">
        <w:rPr>
          <w:rFonts w:ascii="Arial" w:hAnsi="Arial" w:cs="Arial"/>
          <w:sz w:val="18"/>
          <w:szCs w:val="18"/>
        </w:rPr>
        <w:t>podmioty świadczące usługi doradczo–kontrolne np. firmy audytorskie;</w:t>
      </w:r>
    </w:p>
    <w:p w14:paraId="2329A13C" w14:textId="77777777" w:rsidR="00521845" w:rsidRPr="00CC4F30" w:rsidRDefault="00521845" w:rsidP="00CC4F30">
      <w:pPr>
        <w:pStyle w:val="Akapitzlist"/>
        <w:numPr>
          <w:ilvl w:val="0"/>
          <w:numId w:val="11"/>
        </w:numPr>
        <w:spacing w:after="0"/>
        <w:jc w:val="both"/>
        <w:rPr>
          <w:rFonts w:ascii="Arial" w:hAnsi="Arial" w:cs="Arial"/>
          <w:sz w:val="18"/>
          <w:szCs w:val="18"/>
        </w:rPr>
      </w:pPr>
      <w:r w:rsidRPr="00CC4F30">
        <w:rPr>
          <w:rFonts w:ascii="Arial" w:eastAsia="Times New Roman" w:hAnsi="Arial" w:cs="Arial"/>
          <w:kern w:val="0"/>
          <w:sz w:val="18"/>
          <w:szCs w:val="18"/>
          <w:lang w:eastAsia="pl-PL"/>
          <w14:ligatures w14:val="none"/>
        </w:rPr>
        <w:lastRenderedPageBreak/>
        <w:t>firmy kurierskie, pocztowe w zakresie związanym z wysyłką i odbiorem przesyłek;</w:t>
      </w:r>
    </w:p>
    <w:p w14:paraId="173A690E" w14:textId="1A1F0F6C" w:rsidR="00521845" w:rsidRPr="00CC4F30" w:rsidRDefault="00521845" w:rsidP="00CC4F30">
      <w:pPr>
        <w:pStyle w:val="Akapitzlist"/>
        <w:numPr>
          <w:ilvl w:val="0"/>
          <w:numId w:val="11"/>
        </w:numPr>
        <w:spacing w:after="0"/>
        <w:jc w:val="both"/>
        <w:rPr>
          <w:rFonts w:ascii="Arial" w:hAnsi="Arial" w:cs="Arial"/>
          <w:sz w:val="18"/>
          <w:szCs w:val="18"/>
        </w:rPr>
      </w:pPr>
      <w:r w:rsidRPr="00CC4F30">
        <w:rPr>
          <w:rFonts w:ascii="Arial" w:eastAsia="Times New Roman" w:hAnsi="Arial" w:cs="Arial"/>
          <w:kern w:val="0"/>
          <w:sz w:val="18"/>
          <w:szCs w:val="18"/>
          <w:lang w:eastAsia="pl-PL"/>
          <w14:ligatures w14:val="none"/>
        </w:rPr>
        <w:t xml:space="preserve">podmioty świadczące na rzecz Administratora usługi w zakresie dostawy i obsługi systemów informatycznych Administratora, w tym </w:t>
      </w:r>
      <w:proofErr w:type="spellStart"/>
      <w:r w:rsidRPr="00CC4F30">
        <w:rPr>
          <w:rFonts w:ascii="Arial" w:eastAsia="Times New Roman" w:hAnsi="Arial" w:cs="Arial"/>
          <w:kern w:val="0"/>
          <w:sz w:val="18"/>
          <w:szCs w:val="18"/>
          <w:lang w:eastAsia="pl-PL"/>
          <w14:ligatures w14:val="none"/>
        </w:rPr>
        <w:t>hostingodawcy</w:t>
      </w:r>
      <w:proofErr w:type="spellEnd"/>
      <w:r w:rsidRPr="00CC4F30">
        <w:rPr>
          <w:rFonts w:ascii="Arial" w:eastAsia="Times New Roman" w:hAnsi="Arial" w:cs="Arial"/>
          <w:kern w:val="0"/>
          <w:sz w:val="18"/>
          <w:szCs w:val="18"/>
          <w:lang w:eastAsia="pl-PL"/>
          <w14:ligatures w14:val="none"/>
        </w:rPr>
        <w:t xml:space="preserve">, dostawcy komunikatorów, dostawcy systemów pocztowych, </w:t>
      </w:r>
    </w:p>
    <w:p w14:paraId="0009D94F" w14:textId="77777777" w:rsidR="00521845" w:rsidRPr="00CC4F30" w:rsidRDefault="00521845" w:rsidP="00CC4F30">
      <w:pPr>
        <w:pStyle w:val="Akapitzlist"/>
        <w:numPr>
          <w:ilvl w:val="0"/>
          <w:numId w:val="11"/>
        </w:numPr>
        <w:spacing w:after="0"/>
        <w:jc w:val="both"/>
        <w:rPr>
          <w:rFonts w:ascii="Arial" w:hAnsi="Arial" w:cs="Arial"/>
          <w:sz w:val="18"/>
          <w:szCs w:val="18"/>
        </w:rPr>
      </w:pPr>
      <w:r w:rsidRPr="00CC4F30">
        <w:rPr>
          <w:rFonts w:ascii="Arial" w:eastAsia="Times New Roman" w:hAnsi="Arial" w:cs="Arial"/>
          <w:kern w:val="0"/>
          <w:sz w:val="18"/>
          <w:szCs w:val="18"/>
          <w:lang w:eastAsia="pl-PL"/>
          <w14:ligatures w14:val="none"/>
        </w:rPr>
        <w:t>usługodawcy Administratora świadczący na jego rzecz usługi: doradcze, prawne, windykacyjne, rachunkowe, audytorskie, wsparcia IT;</w:t>
      </w:r>
    </w:p>
    <w:p w14:paraId="6C7D8595" w14:textId="0D88D03E" w:rsidR="00521845" w:rsidRPr="00CC4F30" w:rsidRDefault="00521845" w:rsidP="00CC4F30">
      <w:pPr>
        <w:spacing w:after="0"/>
        <w:jc w:val="both"/>
        <w:rPr>
          <w:rFonts w:ascii="Arial" w:hAnsi="Arial" w:cs="Arial"/>
          <w:sz w:val="18"/>
          <w:szCs w:val="18"/>
        </w:rPr>
      </w:pPr>
    </w:p>
    <w:p w14:paraId="5C7646C7" w14:textId="77777777" w:rsidR="00CC4F30" w:rsidRPr="00CC4F30" w:rsidRDefault="00CC4F30" w:rsidP="00CC4F30">
      <w:pPr>
        <w:spacing w:after="0" w:line="240" w:lineRule="auto"/>
        <w:jc w:val="both"/>
        <w:rPr>
          <w:rFonts w:ascii="Arial" w:hAnsi="Arial" w:cs="Arial"/>
          <w:b/>
          <w:bCs/>
          <w:sz w:val="18"/>
          <w:szCs w:val="18"/>
        </w:rPr>
      </w:pPr>
      <w:r w:rsidRPr="00CC4F30">
        <w:rPr>
          <w:rFonts w:ascii="Arial" w:hAnsi="Arial" w:cs="Arial"/>
          <w:b/>
          <w:bCs/>
          <w:sz w:val="18"/>
          <w:szCs w:val="18"/>
        </w:rPr>
        <w:t>Jakie są Pani/Pana uprawnienia wobec Administratora w zakresie przetwarzanych danych?</w:t>
      </w:r>
    </w:p>
    <w:p w14:paraId="40861659" w14:textId="63F2EADD" w:rsidR="00CC4F30" w:rsidRPr="00CC4F30" w:rsidRDefault="00CC4F30" w:rsidP="00CC4F30">
      <w:pPr>
        <w:pStyle w:val="Akapitzlist"/>
        <w:numPr>
          <w:ilvl w:val="0"/>
          <w:numId w:val="7"/>
        </w:numPr>
        <w:spacing w:after="0" w:line="240" w:lineRule="auto"/>
        <w:jc w:val="both"/>
        <w:rPr>
          <w:rFonts w:ascii="Arial" w:hAnsi="Arial" w:cs="Arial"/>
          <w:sz w:val="18"/>
          <w:szCs w:val="18"/>
        </w:rPr>
      </w:pPr>
      <w:r w:rsidRPr="00CC4F30">
        <w:rPr>
          <w:rFonts w:ascii="Arial" w:hAnsi="Arial" w:cs="Arial"/>
          <w:sz w:val="18"/>
          <w:szCs w:val="18"/>
        </w:rPr>
        <w:t>W związku z przetwarzaniem Pani / Pana danych osobowych przez Administratora ma Pani / Pan prawo do:</w:t>
      </w:r>
    </w:p>
    <w:p w14:paraId="73143297" w14:textId="77777777" w:rsidR="00CC4F30" w:rsidRPr="00CC4F30" w:rsidRDefault="00CC4F30" w:rsidP="00CC4F30">
      <w:pPr>
        <w:numPr>
          <w:ilvl w:val="1"/>
          <w:numId w:val="7"/>
        </w:numPr>
        <w:spacing w:after="0" w:line="240" w:lineRule="auto"/>
        <w:jc w:val="both"/>
        <w:rPr>
          <w:rFonts w:ascii="Arial" w:hAnsi="Arial" w:cs="Arial"/>
          <w:sz w:val="18"/>
          <w:szCs w:val="18"/>
        </w:rPr>
      </w:pPr>
      <w:r w:rsidRPr="00CC4F30">
        <w:rPr>
          <w:rFonts w:ascii="Arial" w:hAnsi="Arial" w:cs="Arial"/>
          <w:sz w:val="18"/>
          <w:szCs w:val="18"/>
        </w:rPr>
        <w:t>wniesienia sprzeciwu wobec przetwarzania danych, jeżeli podstawę przetwarzania stanowi prawnie uzasadniony interes Administratora zgodnie z art. 6 ust. 1 lit. f RODO. W takim przypadku Administrator nie będzie już przetwarzać tych danych osobowych, chyba że wykaże istnienie ważnych, nadrzędnych, prawnie uzasadnionych podstaw do przetwarzania, lub podstaw do ustalenia, dochodzenia lub obrony roszczeń;</w:t>
      </w:r>
    </w:p>
    <w:p w14:paraId="62F9CDD0" w14:textId="789ED2CC" w:rsidR="00CC4F30" w:rsidRPr="00CC4F30" w:rsidRDefault="00CC4F30" w:rsidP="00CC4F30">
      <w:pPr>
        <w:numPr>
          <w:ilvl w:val="1"/>
          <w:numId w:val="7"/>
        </w:numPr>
        <w:spacing w:after="0" w:line="240" w:lineRule="auto"/>
        <w:jc w:val="both"/>
        <w:rPr>
          <w:rFonts w:ascii="Arial" w:hAnsi="Arial" w:cs="Arial"/>
          <w:sz w:val="18"/>
          <w:szCs w:val="18"/>
        </w:rPr>
      </w:pPr>
      <w:r w:rsidRPr="00CC4F30">
        <w:rPr>
          <w:rFonts w:ascii="Arial" w:hAnsi="Arial" w:cs="Arial"/>
          <w:sz w:val="18"/>
          <w:szCs w:val="18"/>
        </w:rPr>
        <w:t>prawo do cofnięcia zgody w dowolnym momencie. Cofnięcie to nie ma wpływu na zgodność przetwarzania, którego dokonano na podstawie zgody przed jej cofnięciem.;</w:t>
      </w:r>
    </w:p>
    <w:p w14:paraId="4BF98543" w14:textId="77777777" w:rsidR="00CC4F30" w:rsidRPr="00CC4F30" w:rsidRDefault="00CC4F30" w:rsidP="00CC4F30">
      <w:pPr>
        <w:numPr>
          <w:ilvl w:val="1"/>
          <w:numId w:val="7"/>
        </w:numPr>
        <w:spacing w:after="0" w:line="240" w:lineRule="auto"/>
        <w:jc w:val="both"/>
        <w:rPr>
          <w:rFonts w:ascii="Arial" w:hAnsi="Arial" w:cs="Arial"/>
          <w:sz w:val="18"/>
          <w:szCs w:val="18"/>
        </w:rPr>
      </w:pPr>
      <w:r w:rsidRPr="00CC4F30">
        <w:rPr>
          <w:rFonts w:ascii="Arial" w:hAnsi="Arial" w:cs="Arial"/>
          <w:sz w:val="18"/>
          <w:szCs w:val="18"/>
        </w:rPr>
        <w:t xml:space="preserve">żądania od Administratora dostępu do swoich danych, </w:t>
      </w:r>
    </w:p>
    <w:p w14:paraId="14540C2A" w14:textId="77777777" w:rsidR="00CC4F30" w:rsidRPr="00CC4F30" w:rsidRDefault="00CC4F30" w:rsidP="00CC4F30">
      <w:pPr>
        <w:numPr>
          <w:ilvl w:val="1"/>
          <w:numId w:val="7"/>
        </w:numPr>
        <w:spacing w:after="0" w:line="240" w:lineRule="auto"/>
        <w:jc w:val="both"/>
        <w:rPr>
          <w:rFonts w:ascii="Arial" w:hAnsi="Arial" w:cs="Arial"/>
          <w:sz w:val="18"/>
          <w:szCs w:val="18"/>
        </w:rPr>
      </w:pPr>
      <w:r w:rsidRPr="00CC4F30">
        <w:rPr>
          <w:rFonts w:ascii="Arial" w:hAnsi="Arial" w:cs="Arial"/>
          <w:sz w:val="18"/>
          <w:szCs w:val="18"/>
        </w:rPr>
        <w:t xml:space="preserve">żądania od Administratora ich sprostowania, </w:t>
      </w:r>
    </w:p>
    <w:p w14:paraId="12BC1797" w14:textId="77777777" w:rsidR="00CC4F30" w:rsidRPr="00CC4F30" w:rsidRDefault="00CC4F30" w:rsidP="00CC4F30">
      <w:pPr>
        <w:numPr>
          <w:ilvl w:val="1"/>
          <w:numId w:val="7"/>
        </w:numPr>
        <w:spacing w:after="0" w:line="240" w:lineRule="auto"/>
        <w:jc w:val="both"/>
        <w:rPr>
          <w:rFonts w:ascii="Arial" w:hAnsi="Arial" w:cs="Arial"/>
          <w:sz w:val="18"/>
          <w:szCs w:val="18"/>
        </w:rPr>
      </w:pPr>
      <w:r w:rsidRPr="00CC4F30">
        <w:rPr>
          <w:rFonts w:ascii="Arial" w:hAnsi="Arial" w:cs="Arial"/>
          <w:sz w:val="18"/>
          <w:szCs w:val="18"/>
        </w:rPr>
        <w:t>żądania od Administratora usunięcia swoich danych w zakresie przewidzianym przez przepisy prawa;</w:t>
      </w:r>
    </w:p>
    <w:p w14:paraId="092AEA3E" w14:textId="77777777" w:rsidR="00CC4F30" w:rsidRPr="00CC4F30" w:rsidRDefault="00CC4F30" w:rsidP="00CC4F30">
      <w:pPr>
        <w:numPr>
          <w:ilvl w:val="1"/>
          <w:numId w:val="7"/>
        </w:numPr>
        <w:spacing w:after="0" w:line="240" w:lineRule="auto"/>
        <w:jc w:val="both"/>
        <w:rPr>
          <w:rFonts w:ascii="Arial" w:hAnsi="Arial" w:cs="Arial"/>
          <w:sz w:val="18"/>
          <w:szCs w:val="18"/>
        </w:rPr>
      </w:pPr>
      <w:r w:rsidRPr="00CC4F30">
        <w:rPr>
          <w:rFonts w:ascii="Arial" w:hAnsi="Arial" w:cs="Arial"/>
          <w:sz w:val="18"/>
          <w:szCs w:val="18"/>
        </w:rPr>
        <w:t>żądania od Administratora ograniczenia przetwarzania danych;</w:t>
      </w:r>
    </w:p>
    <w:p w14:paraId="3F946B06" w14:textId="52AB1AAB" w:rsidR="00CC4F30" w:rsidRPr="00CC4F30" w:rsidRDefault="00CC4F30" w:rsidP="00CC4F30">
      <w:pPr>
        <w:numPr>
          <w:ilvl w:val="1"/>
          <w:numId w:val="7"/>
        </w:numPr>
        <w:spacing w:after="0" w:line="240" w:lineRule="auto"/>
        <w:jc w:val="both"/>
        <w:rPr>
          <w:rFonts w:ascii="Arial" w:hAnsi="Arial" w:cs="Arial"/>
          <w:sz w:val="18"/>
          <w:szCs w:val="18"/>
        </w:rPr>
      </w:pPr>
      <w:r w:rsidRPr="00CC4F30">
        <w:rPr>
          <w:rFonts w:ascii="Arial" w:hAnsi="Arial" w:cs="Arial"/>
          <w:sz w:val="18"/>
          <w:szCs w:val="18"/>
        </w:rPr>
        <w:t>przenoszenia swoich danych, jeżeli przetwarzanie odbywa się w sposób zautomatyzowany oraz jeżeli dane przetwarzane są w związku z umową.</w:t>
      </w:r>
    </w:p>
    <w:p w14:paraId="3BDAA876" w14:textId="73C649D9" w:rsidR="00CC4F30" w:rsidRPr="00CC4F30" w:rsidRDefault="00CC4F30" w:rsidP="00CC4F30">
      <w:pPr>
        <w:pStyle w:val="Akapitzlist"/>
        <w:numPr>
          <w:ilvl w:val="0"/>
          <w:numId w:val="7"/>
        </w:numPr>
        <w:spacing w:after="0" w:line="240" w:lineRule="auto"/>
        <w:jc w:val="both"/>
        <w:rPr>
          <w:rFonts w:ascii="Arial" w:hAnsi="Arial" w:cs="Arial"/>
          <w:sz w:val="18"/>
          <w:szCs w:val="18"/>
        </w:rPr>
      </w:pPr>
      <w:r w:rsidRPr="00CC4F30">
        <w:rPr>
          <w:rFonts w:ascii="Arial" w:hAnsi="Arial" w:cs="Arial"/>
          <w:sz w:val="18"/>
          <w:szCs w:val="18"/>
        </w:rPr>
        <w:t xml:space="preserve">W przypadku powzięcia informacji o niezgodnym z prawem przetwarzaniu przez Administratora Pani/Pana danych osobowych, przysługuje Pani/Panu prawo wniesienia skargi do Prezesa Urzędu Ochrony Danych Osobowych (adres: ul. Stawki 2, 00-193 Warszawa, więcej informacji na stronie: </w:t>
      </w:r>
      <w:hyperlink r:id="rId11">
        <w:r w:rsidRPr="00CC4F30">
          <w:rPr>
            <w:rStyle w:val="Hipercze"/>
            <w:rFonts w:ascii="Arial" w:hAnsi="Arial" w:cs="Arial"/>
            <w:sz w:val="18"/>
            <w:szCs w:val="18"/>
          </w:rPr>
          <w:t>https://uodo.gov.pl/pl/p/kontakt</w:t>
        </w:r>
      </w:hyperlink>
      <w:r w:rsidRPr="00CC4F30">
        <w:rPr>
          <w:rFonts w:ascii="Arial" w:hAnsi="Arial" w:cs="Arial"/>
          <w:sz w:val="18"/>
          <w:szCs w:val="18"/>
        </w:rPr>
        <w:t>).</w:t>
      </w:r>
    </w:p>
    <w:p w14:paraId="3FB4706D" w14:textId="77777777" w:rsidR="00CC4F30" w:rsidRPr="00CC4F30" w:rsidRDefault="00CC4F30" w:rsidP="00DD4F49">
      <w:pPr>
        <w:spacing w:after="0" w:line="240" w:lineRule="auto"/>
        <w:jc w:val="both"/>
        <w:rPr>
          <w:rFonts w:ascii="Arial" w:hAnsi="Arial" w:cs="Arial"/>
          <w:sz w:val="18"/>
          <w:szCs w:val="18"/>
        </w:rPr>
      </w:pPr>
    </w:p>
    <w:p w14:paraId="0849C930" w14:textId="77777777" w:rsidR="00CC4F30" w:rsidRPr="00CC4F30" w:rsidRDefault="00CC4F30" w:rsidP="00CC4F30">
      <w:pPr>
        <w:spacing w:after="0" w:line="240" w:lineRule="auto"/>
        <w:jc w:val="both"/>
        <w:rPr>
          <w:rFonts w:ascii="Arial" w:hAnsi="Arial" w:cs="Arial"/>
          <w:b/>
          <w:bCs/>
          <w:sz w:val="18"/>
          <w:szCs w:val="18"/>
        </w:rPr>
      </w:pPr>
      <w:r w:rsidRPr="00CC4F30">
        <w:rPr>
          <w:rFonts w:ascii="Arial" w:hAnsi="Arial" w:cs="Arial"/>
          <w:b/>
          <w:bCs/>
          <w:sz w:val="18"/>
          <w:szCs w:val="18"/>
        </w:rPr>
        <w:t>Czy Pani/Pana dane osobowe będą poddawane zautomatyzowanemu podejmowaniu decyzji, w tym profilowaniu?</w:t>
      </w:r>
    </w:p>
    <w:p w14:paraId="11B7E3C6" w14:textId="04AE7224" w:rsidR="00CC4F30" w:rsidRPr="00CC4F30" w:rsidRDefault="00CC4F30" w:rsidP="00CC4F30">
      <w:pPr>
        <w:pStyle w:val="Akapitzlist"/>
        <w:numPr>
          <w:ilvl w:val="0"/>
          <w:numId w:val="7"/>
        </w:numPr>
        <w:spacing w:after="0" w:line="240" w:lineRule="auto"/>
        <w:jc w:val="both"/>
        <w:rPr>
          <w:rFonts w:ascii="Arial" w:hAnsi="Arial" w:cs="Arial"/>
          <w:sz w:val="18"/>
          <w:szCs w:val="18"/>
        </w:rPr>
      </w:pPr>
      <w:r w:rsidRPr="00CC4F30">
        <w:rPr>
          <w:rFonts w:ascii="Arial" w:hAnsi="Arial" w:cs="Arial"/>
          <w:sz w:val="18"/>
          <w:szCs w:val="18"/>
        </w:rPr>
        <w:t>Pani/Pana dane nie będą poddane zautomatyzowanemu podejmowaniu decyzji, w tym również w formie profilowania, tzn. żadne decyzje wywołujące wobec Pani/Pana skutki prawne lub w podobny sposób na</w:t>
      </w:r>
      <w:r w:rsidR="004F3C06">
        <w:rPr>
          <w:rFonts w:ascii="Arial" w:hAnsi="Arial" w:cs="Arial"/>
          <w:sz w:val="18"/>
          <w:szCs w:val="18"/>
        </w:rPr>
        <w:t> </w:t>
      </w:r>
      <w:r w:rsidRPr="00CC4F30">
        <w:rPr>
          <w:rFonts w:ascii="Arial" w:hAnsi="Arial" w:cs="Arial"/>
          <w:sz w:val="18"/>
          <w:szCs w:val="18"/>
        </w:rPr>
        <w:t>Panią/Pana wpływające nie będą oparte na zautomatyzowanym podejmowaniu decyzji.</w:t>
      </w:r>
    </w:p>
    <w:p w14:paraId="788AB593" w14:textId="42C6BA18" w:rsidR="00CC4F30" w:rsidRPr="00CC4F30" w:rsidRDefault="00CC4F30" w:rsidP="00CC4F30">
      <w:pPr>
        <w:spacing w:after="0" w:line="240" w:lineRule="auto"/>
        <w:jc w:val="both"/>
        <w:rPr>
          <w:rFonts w:ascii="Arial" w:hAnsi="Arial" w:cs="Arial"/>
          <w:sz w:val="18"/>
          <w:szCs w:val="18"/>
        </w:rPr>
      </w:pPr>
    </w:p>
    <w:p w14:paraId="4CFCECA3" w14:textId="77777777" w:rsidR="00CC4F30" w:rsidRPr="00CC4F30" w:rsidRDefault="00CC4F30" w:rsidP="00CC4F30">
      <w:pPr>
        <w:spacing w:after="0" w:line="240" w:lineRule="auto"/>
        <w:ind w:left="284"/>
        <w:jc w:val="both"/>
        <w:rPr>
          <w:rFonts w:ascii="Arial" w:hAnsi="Arial" w:cs="Arial"/>
          <w:sz w:val="18"/>
          <w:szCs w:val="18"/>
        </w:rPr>
      </w:pPr>
    </w:p>
    <w:p w14:paraId="1E0F0A40" w14:textId="77777777" w:rsidR="00CC4F30" w:rsidRPr="00CC4F30" w:rsidRDefault="00CC4F30" w:rsidP="00CC4F30">
      <w:pPr>
        <w:spacing w:after="0" w:line="240" w:lineRule="auto"/>
        <w:jc w:val="both"/>
        <w:rPr>
          <w:rFonts w:ascii="Arial" w:hAnsi="Arial" w:cs="Arial"/>
          <w:b/>
          <w:bCs/>
          <w:sz w:val="18"/>
          <w:szCs w:val="18"/>
        </w:rPr>
      </w:pPr>
      <w:r w:rsidRPr="00CC4F30">
        <w:rPr>
          <w:rFonts w:ascii="Arial" w:hAnsi="Arial" w:cs="Arial"/>
          <w:b/>
          <w:bCs/>
          <w:sz w:val="18"/>
          <w:szCs w:val="18"/>
        </w:rPr>
        <w:t>Czy Pani/Pana dane osobowe będą przekazywane poza EOG?</w:t>
      </w:r>
    </w:p>
    <w:p w14:paraId="5CDE089A" w14:textId="0C49E79E" w:rsidR="00CC4F30" w:rsidRDefault="00CC4F30" w:rsidP="00503DE4">
      <w:pPr>
        <w:pStyle w:val="Akapitzlist"/>
        <w:numPr>
          <w:ilvl w:val="0"/>
          <w:numId w:val="7"/>
        </w:numPr>
        <w:spacing w:after="0" w:line="240" w:lineRule="auto"/>
        <w:jc w:val="both"/>
        <w:rPr>
          <w:rFonts w:ascii="Arial" w:hAnsi="Arial" w:cs="Arial"/>
          <w:sz w:val="18"/>
          <w:szCs w:val="18"/>
        </w:rPr>
      </w:pPr>
      <w:r w:rsidRPr="00CC4F30">
        <w:rPr>
          <w:rFonts w:ascii="Arial" w:hAnsi="Arial" w:cs="Arial"/>
          <w:sz w:val="18"/>
          <w:szCs w:val="18"/>
        </w:rPr>
        <w:t xml:space="preserve">Pani/Pana dane </w:t>
      </w:r>
      <w:r w:rsidR="00503DE4">
        <w:rPr>
          <w:rFonts w:ascii="Arial" w:hAnsi="Arial" w:cs="Arial"/>
          <w:sz w:val="18"/>
          <w:szCs w:val="18"/>
        </w:rPr>
        <w:t>nie będą</w:t>
      </w:r>
      <w:r w:rsidRPr="00CC4F30">
        <w:rPr>
          <w:rFonts w:ascii="Arial" w:hAnsi="Arial" w:cs="Arial"/>
          <w:sz w:val="18"/>
          <w:szCs w:val="18"/>
        </w:rPr>
        <w:t xml:space="preserve"> przesyłane poza Europejski Obszar Gospodarczy</w:t>
      </w:r>
      <w:r w:rsidR="00503DE4">
        <w:rPr>
          <w:rFonts w:ascii="Arial" w:hAnsi="Arial" w:cs="Arial"/>
          <w:sz w:val="18"/>
          <w:szCs w:val="18"/>
        </w:rPr>
        <w:t>.</w:t>
      </w:r>
    </w:p>
    <w:p w14:paraId="322D7978" w14:textId="77777777" w:rsidR="00503DE4" w:rsidRDefault="00503DE4" w:rsidP="00503DE4">
      <w:pPr>
        <w:spacing w:after="0" w:line="240" w:lineRule="auto"/>
        <w:jc w:val="both"/>
        <w:rPr>
          <w:rFonts w:ascii="Arial" w:hAnsi="Arial" w:cs="Arial"/>
          <w:sz w:val="18"/>
          <w:szCs w:val="18"/>
        </w:rPr>
      </w:pPr>
    </w:p>
    <w:p w14:paraId="37241CA9" w14:textId="77777777" w:rsidR="00503DE4" w:rsidRPr="00503DE4" w:rsidRDefault="00503DE4" w:rsidP="00503DE4">
      <w:pPr>
        <w:spacing w:after="0" w:line="240" w:lineRule="auto"/>
        <w:jc w:val="both"/>
        <w:rPr>
          <w:rFonts w:ascii="Arial" w:hAnsi="Arial" w:cs="Arial"/>
          <w:sz w:val="18"/>
          <w:szCs w:val="18"/>
        </w:rPr>
      </w:pPr>
    </w:p>
    <w:p w14:paraId="306C188B" w14:textId="47BE0182" w:rsidR="00395E2E" w:rsidRPr="00395E2E" w:rsidRDefault="00395E2E" w:rsidP="00CC4F30">
      <w:pPr>
        <w:pStyle w:val="paragraph"/>
        <w:spacing w:before="0" w:beforeAutospacing="0" w:after="0" w:afterAutospacing="0"/>
        <w:jc w:val="both"/>
        <w:textAlignment w:val="baseline"/>
        <w:rPr>
          <w:rFonts w:ascii="Arial" w:hAnsi="Arial" w:cs="Arial"/>
          <w:b/>
          <w:bCs/>
          <w:sz w:val="18"/>
          <w:szCs w:val="18"/>
        </w:rPr>
      </w:pPr>
    </w:p>
    <w:sectPr w:rsidR="00395E2E" w:rsidRPr="00395E2E">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9B1F8" w14:textId="77777777" w:rsidR="00061CEC" w:rsidRDefault="00061CEC" w:rsidP="00061CEC">
      <w:pPr>
        <w:spacing w:after="0" w:line="240" w:lineRule="auto"/>
      </w:pPr>
      <w:r>
        <w:separator/>
      </w:r>
    </w:p>
  </w:endnote>
  <w:endnote w:type="continuationSeparator" w:id="0">
    <w:p w14:paraId="4AED986A" w14:textId="77777777" w:rsidR="00061CEC" w:rsidRDefault="00061CEC" w:rsidP="00061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674CE" w14:textId="77777777" w:rsidR="00061CEC" w:rsidRDefault="00061CEC" w:rsidP="00061CEC">
      <w:pPr>
        <w:spacing w:after="0" w:line="240" w:lineRule="auto"/>
      </w:pPr>
      <w:r>
        <w:separator/>
      </w:r>
    </w:p>
  </w:footnote>
  <w:footnote w:type="continuationSeparator" w:id="0">
    <w:p w14:paraId="3546009F" w14:textId="77777777" w:rsidR="00061CEC" w:rsidRDefault="00061CEC" w:rsidP="00061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E2828" w14:textId="07AB3FCC" w:rsidR="00061CEC" w:rsidRDefault="00061CEC" w:rsidP="00061CEC">
    <w:pPr>
      <w:pStyle w:val="Nagwek"/>
      <w:jc w:val="right"/>
    </w:pPr>
    <w:r>
      <w:t>Załącznik nr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4641"/>
    <w:multiLevelType w:val="hybridMultilevel"/>
    <w:tmpl w:val="EB3889EC"/>
    <w:lvl w:ilvl="0" w:tplc="FFFFFFFF">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259499D"/>
    <w:multiLevelType w:val="hybridMultilevel"/>
    <w:tmpl w:val="9E76942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06477A6"/>
    <w:multiLevelType w:val="hybridMultilevel"/>
    <w:tmpl w:val="B7EA23F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CEA7464"/>
    <w:multiLevelType w:val="hybridMultilevel"/>
    <w:tmpl w:val="F4F057F2"/>
    <w:lvl w:ilvl="0" w:tplc="CB8EB57C">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4" w15:restartNumberingAfterBreak="0">
    <w:nsid w:val="280B78E8"/>
    <w:multiLevelType w:val="hybridMultilevel"/>
    <w:tmpl w:val="F22640BE"/>
    <w:lvl w:ilvl="0" w:tplc="44667FD0">
      <w:start w:val="1"/>
      <w:numFmt w:val="decimal"/>
      <w:lvlText w:val="%1."/>
      <w:lvlJc w:val="left"/>
      <w:pPr>
        <w:ind w:left="360" w:hanging="360"/>
      </w:pPr>
      <w:rPr>
        <w:rFonts w:hint="default"/>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1BB118B"/>
    <w:multiLevelType w:val="hybridMultilevel"/>
    <w:tmpl w:val="1CF8BC64"/>
    <w:lvl w:ilvl="0" w:tplc="DC9012DE">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7E5A04"/>
    <w:multiLevelType w:val="hybridMultilevel"/>
    <w:tmpl w:val="E3724D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B915FC"/>
    <w:multiLevelType w:val="hybridMultilevel"/>
    <w:tmpl w:val="340867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D14A01"/>
    <w:multiLevelType w:val="hybridMultilevel"/>
    <w:tmpl w:val="8A8EE3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137388"/>
    <w:multiLevelType w:val="hybridMultilevel"/>
    <w:tmpl w:val="0840EACA"/>
    <w:lvl w:ilvl="0" w:tplc="37E481B2">
      <w:start w:val="7"/>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917459"/>
    <w:multiLevelType w:val="hybridMultilevel"/>
    <w:tmpl w:val="B1DAA93E"/>
    <w:lvl w:ilvl="0" w:tplc="CB8EB57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4B651604"/>
    <w:multiLevelType w:val="hybridMultilevel"/>
    <w:tmpl w:val="FC8ACC02"/>
    <w:lvl w:ilvl="0" w:tplc="ED4ADF46">
      <w:start w:val="6"/>
      <w:numFmt w:val="decimal"/>
      <w:lvlText w:val="%1."/>
      <w:lvlJc w:val="left"/>
      <w:pPr>
        <w:ind w:left="360" w:hanging="360"/>
      </w:pPr>
      <w:rPr>
        <w:rFonts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7D55380"/>
    <w:multiLevelType w:val="hybridMultilevel"/>
    <w:tmpl w:val="372A8F1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59AD0CE0"/>
    <w:multiLevelType w:val="hybridMultilevel"/>
    <w:tmpl w:val="33A25CA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5"/>
  </w:num>
  <w:num w:numId="3">
    <w:abstractNumId w:val="4"/>
  </w:num>
  <w:num w:numId="4">
    <w:abstractNumId w:val="3"/>
  </w:num>
  <w:num w:numId="5">
    <w:abstractNumId w:val="10"/>
  </w:num>
  <w:num w:numId="6">
    <w:abstractNumId w:val="7"/>
  </w:num>
  <w:num w:numId="7">
    <w:abstractNumId w:val="11"/>
  </w:num>
  <w:num w:numId="8">
    <w:abstractNumId w:val="13"/>
  </w:num>
  <w:num w:numId="9">
    <w:abstractNumId w:val="9"/>
  </w:num>
  <w:num w:numId="10">
    <w:abstractNumId w:val="1"/>
  </w:num>
  <w:num w:numId="11">
    <w:abstractNumId w:val="12"/>
  </w:num>
  <w:num w:numId="12">
    <w:abstractNumId w:val="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06"/>
    <w:rsid w:val="00061CEC"/>
    <w:rsid w:val="00062D69"/>
    <w:rsid w:val="000B1FEC"/>
    <w:rsid w:val="000F7FA0"/>
    <w:rsid w:val="00395E2E"/>
    <w:rsid w:val="004F3C06"/>
    <w:rsid w:val="004F44AB"/>
    <w:rsid w:val="00503DE4"/>
    <w:rsid w:val="00521845"/>
    <w:rsid w:val="00727645"/>
    <w:rsid w:val="009107D3"/>
    <w:rsid w:val="00932FF9"/>
    <w:rsid w:val="00A15106"/>
    <w:rsid w:val="00A91B43"/>
    <w:rsid w:val="00B6029E"/>
    <w:rsid w:val="00C90EA1"/>
    <w:rsid w:val="00CC4F30"/>
    <w:rsid w:val="00CE7971"/>
    <w:rsid w:val="00D10B38"/>
    <w:rsid w:val="00DD4F49"/>
    <w:rsid w:val="00EF7105"/>
    <w:rsid w:val="00F153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75F89"/>
  <w15:chartTrackingRefBased/>
  <w15:docId w15:val="{7C26A7B8-7FB4-4614-8ECB-409628BD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7645"/>
    <w:pPr>
      <w:ind w:left="720"/>
      <w:contextualSpacing/>
    </w:pPr>
  </w:style>
  <w:style w:type="paragraph" w:customStyle="1" w:styleId="paragraph">
    <w:name w:val="paragraph"/>
    <w:basedOn w:val="Normalny"/>
    <w:rsid w:val="0072764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basedOn w:val="Domylnaczcionkaakapitu"/>
    <w:rsid w:val="00727645"/>
  </w:style>
  <w:style w:type="character" w:customStyle="1" w:styleId="spellingerror">
    <w:name w:val="spellingerror"/>
    <w:basedOn w:val="Domylnaczcionkaakapitu"/>
    <w:rsid w:val="00727645"/>
  </w:style>
  <w:style w:type="character" w:customStyle="1" w:styleId="eop">
    <w:name w:val="eop"/>
    <w:basedOn w:val="Domylnaczcionkaakapitu"/>
    <w:rsid w:val="00727645"/>
  </w:style>
  <w:style w:type="character" w:customStyle="1" w:styleId="scxw76338381">
    <w:name w:val="scxw76338381"/>
    <w:basedOn w:val="Domylnaczcionkaakapitu"/>
    <w:rsid w:val="00727645"/>
  </w:style>
  <w:style w:type="paragraph" w:styleId="Podtytu">
    <w:name w:val="Subtitle"/>
    <w:basedOn w:val="Normalny"/>
    <w:next w:val="Normalny"/>
    <w:link w:val="PodtytuZnak"/>
    <w:uiPriority w:val="11"/>
    <w:qFormat/>
    <w:rsid w:val="00F153A5"/>
    <w:pPr>
      <w:keepNext/>
      <w:keepLines/>
      <w:spacing w:after="320" w:line="276" w:lineRule="auto"/>
    </w:pPr>
    <w:rPr>
      <w:rFonts w:ascii="Arial" w:eastAsia="Arial" w:hAnsi="Arial" w:cs="Arial"/>
      <w:color w:val="666666"/>
      <w:kern w:val="0"/>
      <w:sz w:val="30"/>
      <w:szCs w:val="30"/>
      <w:lang w:val="en-GB" w:eastAsia="en-GB"/>
      <w14:ligatures w14:val="none"/>
    </w:rPr>
  </w:style>
  <w:style w:type="character" w:customStyle="1" w:styleId="PodtytuZnak">
    <w:name w:val="Podtytuł Znak"/>
    <w:basedOn w:val="Domylnaczcionkaakapitu"/>
    <w:link w:val="Podtytu"/>
    <w:uiPriority w:val="11"/>
    <w:rsid w:val="00F153A5"/>
    <w:rPr>
      <w:rFonts w:ascii="Arial" w:eastAsia="Arial" w:hAnsi="Arial" w:cs="Arial"/>
      <w:color w:val="666666"/>
      <w:kern w:val="0"/>
      <w:sz w:val="30"/>
      <w:szCs w:val="30"/>
      <w:lang w:val="en-GB" w:eastAsia="en-GB"/>
      <w14:ligatures w14:val="none"/>
    </w:rPr>
  </w:style>
  <w:style w:type="paragraph" w:customStyle="1" w:styleId="Default">
    <w:name w:val="Default"/>
    <w:rsid w:val="00F153A5"/>
    <w:pPr>
      <w:autoSpaceDE w:val="0"/>
      <w:autoSpaceDN w:val="0"/>
      <w:adjustRightInd w:val="0"/>
      <w:spacing w:after="0" w:line="240" w:lineRule="auto"/>
    </w:pPr>
    <w:rPr>
      <w:rFonts w:ascii="Arial" w:hAnsi="Arial" w:cs="Arial"/>
      <w:color w:val="000000"/>
      <w:kern w:val="0"/>
      <w:sz w:val="24"/>
      <w:szCs w:val="24"/>
    </w:rPr>
  </w:style>
  <w:style w:type="character" w:customStyle="1" w:styleId="markedcontent">
    <w:name w:val="markedcontent"/>
    <w:basedOn w:val="Domylnaczcionkaakapitu"/>
    <w:rsid w:val="00395E2E"/>
  </w:style>
  <w:style w:type="character" w:styleId="Odwoaniedokomentarza">
    <w:name w:val="annotation reference"/>
    <w:basedOn w:val="Domylnaczcionkaakapitu"/>
    <w:uiPriority w:val="99"/>
    <w:semiHidden/>
    <w:unhideWhenUsed/>
    <w:rsid w:val="00521845"/>
    <w:rPr>
      <w:sz w:val="16"/>
      <w:szCs w:val="16"/>
    </w:rPr>
  </w:style>
  <w:style w:type="paragraph" w:styleId="Tekstkomentarza">
    <w:name w:val="annotation text"/>
    <w:basedOn w:val="Normalny"/>
    <w:link w:val="TekstkomentarzaZnak"/>
    <w:uiPriority w:val="99"/>
    <w:unhideWhenUsed/>
    <w:rsid w:val="00521845"/>
    <w:pPr>
      <w:spacing w:line="240" w:lineRule="auto"/>
    </w:pPr>
    <w:rPr>
      <w:sz w:val="20"/>
      <w:szCs w:val="20"/>
    </w:rPr>
  </w:style>
  <w:style w:type="character" w:customStyle="1" w:styleId="TekstkomentarzaZnak">
    <w:name w:val="Tekst komentarza Znak"/>
    <w:basedOn w:val="Domylnaczcionkaakapitu"/>
    <w:link w:val="Tekstkomentarza"/>
    <w:uiPriority w:val="99"/>
    <w:rsid w:val="00521845"/>
    <w:rPr>
      <w:sz w:val="20"/>
      <w:szCs w:val="20"/>
    </w:rPr>
  </w:style>
  <w:style w:type="paragraph" w:styleId="Tematkomentarza">
    <w:name w:val="annotation subject"/>
    <w:basedOn w:val="Tekstkomentarza"/>
    <w:next w:val="Tekstkomentarza"/>
    <w:link w:val="TematkomentarzaZnak"/>
    <w:uiPriority w:val="99"/>
    <w:semiHidden/>
    <w:unhideWhenUsed/>
    <w:rsid w:val="00521845"/>
    <w:rPr>
      <w:b/>
      <w:bCs/>
    </w:rPr>
  </w:style>
  <w:style w:type="character" w:customStyle="1" w:styleId="TematkomentarzaZnak">
    <w:name w:val="Temat komentarza Znak"/>
    <w:basedOn w:val="TekstkomentarzaZnak"/>
    <w:link w:val="Tematkomentarza"/>
    <w:uiPriority w:val="99"/>
    <w:semiHidden/>
    <w:rsid w:val="00521845"/>
    <w:rPr>
      <w:b/>
      <w:bCs/>
      <w:sz w:val="20"/>
      <w:szCs w:val="20"/>
    </w:rPr>
  </w:style>
  <w:style w:type="character" w:styleId="Hipercze">
    <w:name w:val="Hyperlink"/>
    <w:basedOn w:val="Domylnaczcionkaakapitu"/>
    <w:uiPriority w:val="99"/>
    <w:unhideWhenUsed/>
    <w:rsid w:val="00CC4F30"/>
    <w:rPr>
      <w:color w:val="0563C1" w:themeColor="hyperlink"/>
      <w:u w:val="single"/>
    </w:rPr>
  </w:style>
  <w:style w:type="paragraph" w:styleId="Nagwek">
    <w:name w:val="header"/>
    <w:basedOn w:val="Normalny"/>
    <w:link w:val="NagwekZnak"/>
    <w:uiPriority w:val="99"/>
    <w:unhideWhenUsed/>
    <w:rsid w:val="00061C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1CEC"/>
  </w:style>
  <w:style w:type="paragraph" w:styleId="Stopka">
    <w:name w:val="footer"/>
    <w:basedOn w:val="Normalny"/>
    <w:link w:val="StopkaZnak"/>
    <w:uiPriority w:val="99"/>
    <w:unhideWhenUsed/>
    <w:rsid w:val="00061C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1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060833">
      <w:bodyDiv w:val="1"/>
      <w:marLeft w:val="0"/>
      <w:marRight w:val="0"/>
      <w:marTop w:val="0"/>
      <w:marBottom w:val="0"/>
      <w:divBdr>
        <w:top w:val="none" w:sz="0" w:space="0" w:color="auto"/>
        <w:left w:val="none" w:sz="0" w:space="0" w:color="auto"/>
        <w:bottom w:val="none" w:sz="0" w:space="0" w:color="auto"/>
        <w:right w:val="none" w:sz="0" w:space="0" w:color="auto"/>
      </w:divBdr>
    </w:div>
    <w:div w:id="19271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odo.gov.pl/pl/p/kontak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f9603c6-3968-4b86-a608-316342939f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1282E31AFEEDB46BB3B8B74B9CDAEC4" ma:contentTypeVersion="8" ma:contentTypeDescription="Utwórz nowy dokument." ma:contentTypeScope="" ma:versionID="e67fad1d6ee5b36f7abf83c776659d0b">
  <xsd:schema xmlns:xsd="http://www.w3.org/2001/XMLSchema" xmlns:xs="http://www.w3.org/2001/XMLSchema" xmlns:p="http://schemas.microsoft.com/office/2006/metadata/properties" xmlns:ns3="ef9603c6-3968-4b86-a608-316342939fe3" targetNamespace="http://schemas.microsoft.com/office/2006/metadata/properties" ma:root="true" ma:fieldsID="1afd7261ede04037f9b06ed70296b0dd" ns3:_="">
    <xsd:import namespace="ef9603c6-3968-4b86-a608-316342939f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603c6-3968-4b86-a608-316342939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82088-E4F9-44D1-A37C-A35EDD97ADBE}">
  <ds:schemaRefs>
    <ds:schemaRef ds:uri="http://schemas.microsoft.com/office/2006/metadata/properties"/>
    <ds:schemaRef ds:uri="http://schemas.microsoft.com/office/infopath/2007/PartnerControls"/>
    <ds:schemaRef ds:uri="ef9603c6-3968-4b86-a608-316342939fe3"/>
  </ds:schemaRefs>
</ds:datastoreItem>
</file>

<file path=customXml/itemProps2.xml><?xml version="1.0" encoding="utf-8"?>
<ds:datastoreItem xmlns:ds="http://schemas.openxmlformats.org/officeDocument/2006/customXml" ds:itemID="{7E87E9A5-E802-49D9-B3D0-401F11731190}">
  <ds:schemaRefs>
    <ds:schemaRef ds:uri="http://schemas.microsoft.com/sharepoint/v3/contenttype/forms"/>
  </ds:schemaRefs>
</ds:datastoreItem>
</file>

<file path=customXml/itemProps3.xml><?xml version="1.0" encoding="utf-8"?>
<ds:datastoreItem xmlns:ds="http://schemas.openxmlformats.org/officeDocument/2006/customXml" ds:itemID="{415B85EB-2493-4ADF-B081-D90E47FC9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603c6-3968-4b86-a608-316342939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8B0D38-B277-43AA-8B5C-8D610666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945</Words>
  <Characters>5671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dc:creator>
  <cp:keywords/>
  <dc:description/>
  <cp:lastModifiedBy>wkrezel</cp:lastModifiedBy>
  <cp:revision>3</cp:revision>
  <cp:lastPrinted>2023-08-09T10:25:00Z</cp:lastPrinted>
  <dcterms:created xsi:type="dcterms:W3CDTF">2023-08-09T10:43:00Z</dcterms:created>
  <dcterms:modified xsi:type="dcterms:W3CDTF">2023-08-11T09:58:00Z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0x010100C1282E31AFEEDB46BB3B8B74B9CDAEC4</vt:lpwstr>
  </property>
</Properties>
</file>