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C" w:rsidRPr="00530F67" w:rsidRDefault="0023345C" w:rsidP="0023345C">
      <w:pPr>
        <w:jc w:val="both"/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DA4050" wp14:editId="74E234D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45C" w:rsidRPr="008842D9" w:rsidRDefault="0023345C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23345C" w:rsidRDefault="0023345C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42D9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</w:p>
                            <w:p w:rsidR="0023345C" w:rsidRPr="008842D9" w:rsidRDefault="000156E0" w:rsidP="00EB1D43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WZP-</w:t>
                              </w:r>
                              <w:r w:rsidR="00A9082C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281/159/22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A4050" id="Grupa 1" o:spid="_x0000_s1026" style="position:absolute;left:0;text-align:left;margin-left:-9pt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23345C" w:rsidRPr="008842D9" w:rsidRDefault="0023345C" w:rsidP="00EB1D43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23345C" w:rsidRDefault="0023345C" w:rsidP="00EB1D4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842D9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</w:p>
                      <w:p w:rsidR="0023345C" w:rsidRPr="008842D9" w:rsidRDefault="000156E0" w:rsidP="00EB1D43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WZP-</w:t>
                        </w:r>
                        <w:r w:rsidR="00A9082C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281/159/22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t xml:space="preserve">                 </w:t>
      </w:r>
    </w:p>
    <w:p w:rsidR="0023345C" w:rsidRPr="00A77839" w:rsidRDefault="00EB1D43" w:rsidP="00EB1D4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D927FB">
        <w:rPr>
          <w:rFonts w:ascii="Century Gothic" w:hAnsi="Century Gothic"/>
          <w:sz w:val="20"/>
          <w:szCs w:val="20"/>
        </w:rPr>
        <w:t xml:space="preserve">Warszawa, </w:t>
      </w:r>
      <w:r w:rsidR="0023345C" w:rsidRPr="00A77839">
        <w:rPr>
          <w:rFonts w:ascii="Century Gothic" w:hAnsi="Century Gothic"/>
          <w:sz w:val="20"/>
          <w:szCs w:val="20"/>
        </w:rPr>
        <w:t xml:space="preserve">dnia </w:t>
      </w:r>
      <w:r w:rsidR="00576788">
        <w:rPr>
          <w:rFonts w:ascii="Century Gothic" w:hAnsi="Century Gothic"/>
          <w:sz w:val="20"/>
          <w:szCs w:val="20"/>
        </w:rPr>
        <w:t xml:space="preserve">3 lutego 2022r.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23345C" w:rsidRPr="00530F67" w:rsidRDefault="0023345C" w:rsidP="0023345C">
      <w:pPr>
        <w:jc w:val="right"/>
      </w:pPr>
    </w:p>
    <w:p w:rsidR="0023345C" w:rsidRPr="00530F67" w:rsidRDefault="0023345C" w:rsidP="0023345C">
      <w:pPr>
        <w:jc w:val="right"/>
      </w:pPr>
    </w:p>
    <w:p w:rsidR="0023345C" w:rsidRPr="00D30483" w:rsidRDefault="0023345C" w:rsidP="0023345C">
      <w:pPr>
        <w:tabs>
          <w:tab w:val="left" w:pos="540"/>
        </w:tabs>
        <w:jc w:val="both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697C" w:rsidRPr="0019697C" w:rsidRDefault="0019697C" w:rsidP="0019697C">
      <w:pPr>
        <w:keepNext/>
        <w:spacing w:before="240" w:after="120" w:line="240" w:lineRule="auto"/>
        <w:ind w:left="851" w:hanging="851"/>
        <w:jc w:val="both"/>
        <w:outlineLvl w:val="3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19697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Dotyczy:</w:t>
      </w:r>
      <w:r w:rsidRPr="0019697C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</w:t>
      </w:r>
      <w:r w:rsidRPr="0019697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postępowania o  udzielenie  zamówienia</w:t>
      </w:r>
      <w:r w:rsidRPr="0019697C">
        <w:rPr>
          <w:rFonts w:ascii="Century Gothic" w:eastAsia="Times New Roman" w:hAnsi="Century Gothic" w:cs="Times New Roman"/>
          <w:b/>
          <w:iCs/>
          <w:sz w:val="20"/>
          <w:szCs w:val="20"/>
          <w:lang w:eastAsia="pl-PL"/>
        </w:rPr>
        <w:t xml:space="preserve"> </w:t>
      </w:r>
      <w:r w:rsidRPr="0019697C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 xml:space="preserve">publicznego w trybie podstawowym na </w:t>
      </w:r>
      <w:r w:rsidRPr="0019697C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remont rozdzielnicy głównej oraz 4 rozdzielnic odbiorowych z wykonaniem dokumentacji projektowej w KRP Warszawa IV (Numer postępowania: </w:t>
      </w:r>
      <w:r w:rsidRPr="0019697C">
        <w:rPr>
          <w:rFonts w:ascii="Century Gothic" w:eastAsia="Arial" w:hAnsi="Century Gothic" w:cs="Times New Roman"/>
          <w:b/>
          <w:bCs/>
          <w:kern w:val="1"/>
          <w:sz w:val="20"/>
          <w:szCs w:val="20"/>
          <w:lang w:eastAsia="zh-CN" w:bidi="hi-IN"/>
        </w:rPr>
        <w:t>WZP-159/22/13/IR</w:t>
      </w:r>
      <w:r w:rsidRPr="0019697C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)</w:t>
      </w:r>
    </w:p>
    <w:p w:rsidR="00413C01" w:rsidRDefault="00413C01" w:rsidP="0023345C">
      <w:pPr>
        <w:rPr>
          <w:rFonts w:ascii="Century Gothic" w:hAnsi="Century Gothic"/>
          <w:b/>
          <w:sz w:val="20"/>
          <w:szCs w:val="20"/>
        </w:rPr>
      </w:pPr>
    </w:p>
    <w:p w:rsidR="00C34A70" w:rsidRDefault="00C34A70" w:rsidP="0023345C">
      <w:pPr>
        <w:rPr>
          <w:rFonts w:ascii="Century Gothic" w:hAnsi="Century Gothic"/>
          <w:b/>
          <w:sz w:val="20"/>
          <w:szCs w:val="20"/>
        </w:rPr>
      </w:pPr>
    </w:p>
    <w:p w:rsidR="001747A1" w:rsidRDefault="0023345C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A42DB">
        <w:rPr>
          <w:rFonts w:ascii="Century Gothic" w:hAnsi="Century Gothic"/>
          <w:sz w:val="20"/>
          <w:szCs w:val="20"/>
        </w:rPr>
        <w:t>Wydział Zamówień Publicznych KSP, działając w</w:t>
      </w:r>
      <w:r>
        <w:rPr>
          <w:rFonts w:ascii="Century Gothic" w:hAnsi="Century Gothic"/>
          <w:sz w:val="20"/>
          <w:szCs w:val="20"/>
        </w:rPr>
        <w:t xml:space="preserve"> imieniu Zamawiające</w:t>
      </w:r>
      <w:r w:rsidR="000C7AD7">
        <w:rPr>
          <w:rFonts w:ascii="Century Gothic" w:hAnsi="Century Gothic"/>
          <w:sz w:val="20"/>
          <w:szCs w:val="20"/>
        </w:rPr>
        <w:t>go, na podstawie art. 284 ust. 1 i 2</w:t>
      </w:r>
      <w:r>
        <w:rPr>
          <w:rFonts w:ascii="Century Gothic" w:hAnsi="Century Gothic"/>
          <w:sz w:val="20"/>
          <w:szCs w:val="20"/>
        </w:rPr>
        <w:t xml:space="preserve"> ustawy z dnia 11 września 2019</w:t>
      </w:r>
      <w:r w:rsidRPr="008A42DB">
        <w:rPr>
          <w:rFonts w:ascii="Century Gothic" w:hAnsi="Century Gothic"/>
          <w:sz w:val="20"/>
          <w:szCs w:val="20"/>
        </w:rPr>
        <w:t xml:space="preserve"> r. Prawo zamówień publicznych  </w:t>
      </w:r>
      <w:r w:rsidRPr="0019697C">
        <w:rPr>
          <w:rFonts w:ascii="Century Gothic" w:hAnsi="Century Gothic"/>
          <w:sz w:val="20"/>
          <w:szCs w:val="20"/>
        </w:rPr>
        <w:t>(</w:t>
      </w:r>
      <w:r w:rsidR="0019697C" w:rsidRPr="0019697C">
        <w:rPr>
          <w:rFonts w:ascii="Century Gothic" w:hAnsi="Century Gothic" w:cs="Times New Roman"/>
          <w:bCs/>
          <w:sz w:val="20"/>
          <w:szCs w:val="20"/>
        </w:rPr>
        <w:t>tj.</w:t>
      </w:r>
      <w:r w:rsidR="0019697C" w:rsidRPr="0019697C">
        <w:rPr>
          <w:rFonts w:ascii="Century Gothic" w:hAnsi="Century Gothic" w:cs="Times New Roman"/>
          <w:bCs/>
          <w:color w:val="FF0000"/>
          <w:sz w:val="20"/>
          <w:szCs w:val="20"/>
        </w:rPr>
        <w:t xml:space="preserve"> </w:t>
      </w:r>
      <w:r w:rsidR="0019697C" w:rsidRPr="0019697C">
        <w:rPr>
          <w:rFonts w:ascii="Century Gothic" w:hAnsi="Century Gothic" w:cs="Times New Roman"/>
          <w:bCs/>
          <w:sz w:val="20"/>
          <w:szCs w:val="20"/>
        </w:rPr>
        <w:t>Dz. U. z 2021 r. poz. 1129 ze zm</w:t>
      </w:r>
      <w:r w:rsidR="0019697C">
        <w:rPr>
          <w:rFonts w:ascii="Century Gothic" w:hAnsi="Century Gothic" w:cs="Times New Roman"/>
          <w:bCs/>
          <w:sz w:val="20"/>
          <w:szCs w:val="20"/>
        </w:rPr>
        <w:t>.)</w:t>
      </w:r>
      <w:r w:rsidRPr="0019697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B41009">
        <w:rPr>
          <w:rFonts w:ascii="Century Gothic" w:hAnsi="Century Gothic"/>
          <w:sz w:val="20"/>
          <w:szCs w:val="20"/>
        </w:rPr>
        <w:t>informuje o</w:t>
      </w:r>
      <w:r w:rsidRPr="00B41009">
        <w:rPr>
          <w:rFonts w:ascii="Century Gothic" w:hAnsi="Century Gothic"/>
          <w:b/>
          <w:sz w:val="20"/>
          <w:szCs w:val="20"/>
        </w:rPr>
        <w:t xml:space="preserve"> </w:t>
      </w:r>
      <w:r w:rsidR="006658E7">
        <w:rPr>
          <w:rFonts w:ascii="Century Gothic" w:hAnsi="Century Gothic"/>
          <w:sz w:val="20"/>
          <w:szCs w:val="20"/>
        </w:rPr>
        <w:t>treści wniosku</w:t>
      </w:r>
      <w:r w:rsidRPr="0023345C">
        <w:rPr>
          <w:rFonts w:ascii="Century Gothic" w:hAnsi="Century Gothic"/>
          <w:sz w:val="20"/>
          <w:szCs w:val="20"/>
        </w:rPr>
        <w:t xml:space="preserve"> o wyjaśnienie treści Specyfikacji War</w:t>
      </w:r>
      <w:r w:rsidR="006658E7">
        <w:rPr>
          <w:rFonts w:ascii="Century Gothic" w:hAnsi="Century Gothic"/>
          <w:sz w:val="20"/>
          <w:szCs w:val="20"/>
        </w:rPr>
        <w:t>unków Za</w:t>
      </w:r>
      <w:r w:rsidR="000A10FF">
        <w:rPr>
          <w:rFonts w:ascii="Century Gothic" w:hAnsi="Century Gothic"/>
          <w:sz w:val="20"/>
          <w:szCs w:val="20"/>
        </w:rPr>
        <w:t>mówienia (SWZ) złożonego przez W</w:t>
      </w:r>
      <w:r w:rsidR="006658E7">
        <w:rPr>
          <w:rFonts w:ascii="Century Gothic" w:hAnsi="Century Gothic"/>
          <w:sz w:val="20"/>
          <w:szCs w:val="20"/>
        </w:rPr>
        <w:t>ykonawcę</w:t>
      </w:r>
      <w:r w:rsidRPr="0023345C">
        <w:rPr>
          <w:rFonts w:ascii="Century Gothic" w:hAnsi="Century Gothic"/>
          <w:sz w:val="20"/>
          <w:szCs w:val="20"/>
        </w:rPr>
        <w:t xml:space="preserve"> i udzielonych przez Zamawiającego odpowiedziach.</w:t>
      </w:r>
    </w:p>
    <w:p w:rsidR="00C34A70" w:rsidRDefault="00C34A70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34A70" w:rsidRDefault="00C34A70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1747A1" w:rsidRPr="00760B86" w:rsidRDefault="001747A1" w:rsidP="00D30483">
      <w:pPr>
        <w:tabs>
          <w:tab w:val="left" w:pos="-3060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760B86">
        <w:rPr>
          <w:rFonts w:ascii="Century Gothic" w:hAnsi="Century Gothic"/>
          <w:b/>
          <w:sz w:val="20"/>
          <w:szCs w:val="20"/>
          <w:u w:val="single"/>
        </w:rPr>
        <w:t>Pytanie:</w:t>
      </w:r>
    </w:p>
    <w:p w:rsidR="0019697C" w:rsidRDefault="001747A1" w:rsidP="001969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20"/>
          <w:szCs w:val="20"/>
        </w:rPr>
      </w:pPr>
      <w:r w:rsidRPr="0019697C">
        <w:rPr>
          <w:rFonts w:ascii="Century Gothic" w:hAnsi="Century Gothic"/>
          <w:sz w:val="20"/>
          <w:szCs w:val="20"/>
        </w:rPr>
        <w:t xml:space="preserve"> </w:t>
      </w:r>
      <w:r w:rsidR="0023345C" w:rsidRPr="0019697C">
        <w:rPr>
          <w:rFonts w:ascii="Century Gothic" w:hAnsi="Century Gothic"/>
          <w:sz w:val="20"/>
          <w:szCs w:val="20"/>
        </w:rPr>
        <w:t>„</w:t>
      </w:r>
      <w:r w:rsidR="0019697C" w:rsidRPr="0019697C">
        <w:rPr>
          <w:rFonts w:ascii="Century Gothic" w:hAnsi="Century Gothic" w:cs="DejaVuSansCondensed"/>
          <w:sz w:val="20"/>
          <w:szCs w:val="20"/>
        </w:rPr>
        <w:t>Czy dostępna jest  dokumentacja (schematy) rozdzielnic objętych zamówieniem i czy będzie możliwe zapoznanie się z tą  dokumentacją przed terminem składania ofert?</w:t>
      </w:r>
      <w:r w:rsidR="0019697C">
        <w:rPr>
          <w:rFonts w:ascii="Century Gothic" w:hAnsi="Century Gothic" w:cs="DejaVuSansCondensed"/>
          <w:sz w:val="20"/>
          <w:szCs w:val="20"/>
        </w:rPr>
        <w:t>”</w:t>
      </w:r>
    </w:p>
    <w:p w:rsidR="00C34A70" w:rsidRPr="0019697C" w:rsidRDefault="00C34A70" w:rsidP="0019697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DejaVuSansCondensed"/>
          <w:sz w:val="20"/>
          <w:szCs w:val="20"/>
        </w:rPr>
      </w:pPr>
    </w:p>
    <w:p w:rsidR="001747A1" w:rsidRPr="00760B86" w:rsidRDefault="00760B86" w:rsidP="0019697C">
      <w:pPr>
        <w:tabs>
          <w:tab w:val="left" w:pos="-3060"/>
        </w:tabs>
        <w:spacing w:after="0" w:line="240" w:lineRule="auto"/>
        <w:ind w:hanging="142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C34A70">
        <w:rPr>
          <w:rFonts w:ascii="Century Gothic" w:hAnsi="Century Gothic"/>
          <w:b/>
          <w:sz w:val="20"/>
          <w:szCs w:val="20"/>
        </w:rPr>
        <w:t xml:space="preserve"> </w:t>
      </w:r>
      <w:r w:rsidR="001747A1" w:rsidRPr="00760B86">
        <w:rPr>
          <w:rFonts w:ascii="Century Gothic" w:hAnsi="Century Gothic"/>
          <w:b/>
          <w:sz w:val="20"/>
          <w:szCs w:val="20"/>
          <w:u w:val="single"/>
        </w:rPr>
        <w:t>Odpowiedź na pytanie</w:t>
      </w:r>
      <w:r w:rsidRPr="00760B86"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054BF4" w:rsidRPr="0019697C" w:rsidRDefault="00760B86" w:rsidP="00C34A70">
      <w:pPr>
        <w:pStyle w:val="Akapitzlist"/>
        <w:tabs>
          <w:tab w:val="left" w:pos="-3060"/>
        </w:tabs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 w:rsidRPr="0019697C">
        <w:rPr>
          <w:rFonts w:ascii="Century Gothic" w:hAnsi="Century Gothic"/>
          <w:sz w:val="20"/>
          <w:szCs w:val="20"/>
        </w:rPr>
        <w:t>W odpowiedzi Zamawiający</w:t>
      </w:r>
      <w:r w:rsidR="0019697C" w:rsidRPr="0019697C">
        <w:rPr>
          <w:rFonts w:ascii="Century Gothic" w:hAnsi="Century Gothic"/>
          <w:sz w:val="20"/>
          <w:szCs w:val="20"/>
        </w:rPr>
        <w:t xml:space="preserve"> informuje, że </w:t>
      </w:r>
      <w:r w:rsidRPr="0019697C">
        <w:rPr>
          <w:rFonts w:ascii="Century Gothic" w:hAnsi="Century Gothic"/>
          <w:sz w:val="20"/>
          <w:szCs w:val="20"/>
        </w:rPr>
        <w:t xml:space="preserve"> </w:t>
      </w:r>
      <w:r w:rsidR="0019697C" w:rsidRPr="0019697C">
        <w:rPr>
          <w:rFonts w:ascii="Century Gothic" w:hAnsi="Century Gothic"/>
          <w:sz w:val="20"/>
          <w:szCs w:val="20"/>
        </w:rPr>
        <w:t>dostępna jest jedynie dokumentacja historyczna</w:t>
      </w:r>
      <w:r w:rsidR="0019697C">
        <w:rPr>
          <w:rFonts w:ascii="Century Gothic" w:hAnsi="Century Gothic"/>
          <w:sz w:val="20"/>
          <w:szCs w:val="20"/>
        </w:rPr>
        <w:t xml:space="preserve">                 </w:t>
      </w:r>
      <w:r w:rsidR="0019697C" w:rsidRPr="0019697C">
        <w:rPr>
          <w:rFonts w:ascii="Century Gothic" w:hAnsi="Century Gothic"/>
          <w:sz w:val="20"/>
          <w:szCs w:val="20"/>
        </w:rPr>
        <w:t xml:space="preserve"> z 1980 roku i będzie możliwe zapoznanie się z tą dokumentacją </w:t>
      </w:r>
      <w:r w:rsidR="0019697C">
        <w:rPr>
          <w:rFonts w:ascii="Century Gothic" w:hAnsi="Century Gothic"/>
          <w:sz w:val="20"/>
          <w:szCs w:val="20"/>
        </w:rPr>
        <w:t xml:space="preserve">w </w:t>
      </w:r>
      <w:r w:rsidR="00C34A70">
        <w:rPr>
          <w:rFonts w:ascii="Century Gothic" w:hAnsi="Century Gothic"/>
          <w:sz w:val="20"/>
          <w:szCs w:val="20"/>
        </w:rPr>
        <w:t>Komendzie Stołecznej Policji w Wydziale Zamówi</w:t>
      </w:r>
      <w:r w:rsidR="008E65C6">
        <w:rPr>
          <w:rFonts w:ascii="Century Gothic" w:hAnsi="Century Gothic"/>
          <w:sz w:val="20"/>
          <w:szCs w:val="20"/>
        </w:rPr>
        <w:t xml:space="preserve">eń Publicznych, </w:t>
      </w:r>
      <w:r w:rsidR="00C34A70">
        <w:rPr>
          <w:rFonts w:ascii="Century Gothic" w:hAnsi="Century Gothic"/>
          <w:sz w:val="20"/>
          <w:szCs w:val="20"/>
        </w:rPr>
        <w:t xml:space="preserve">ul. Nowolipie 2, 00-150 Warszawa w  dniach  </w:t>
      </w:r>
      <w:r w:rsidR="008E65C6">
        <w:rPr>
          <w:rFonts w:ascii="Century Gothic" w:hAnsi="Century Gothic"/>
          <w:sz w:val="20"/>
          <w:szCs w:val="20"/>
        </w:rPr>
        <w:t xml:space="preserve">                                   </w:t>
      </w:r>
      <w:r w:rsidR="00C34A70">
        <w:rPr>
          <w:rFonts w:ascii="Century Gothic" w:hAnsi="Century Gothic"/>
          <w:sz w:val="20"/>
          <w:szCs w:val="20"/>
        </w:rPr>
        <w:t>07.02-08.02.202</w:t>
      </w:r>
      <w:r w:rsidR="004418DD">
        <w:rPr>
          <w:rFonts w:ascii="Century Gothic" w:hAnsi="Century Gothic"/>
          <w:sz w:val="20"/>
          <w:szCs w:val="20"/>
        </w:rPr>
        <w:t>2</w:t>
      </w:r>
      <w:r w:rsidR="00C34A70">
        <w:rPr>
          <w:rFonts w:ascii="Century Gothic" w:hAnsi="Century Gothic"/>
          <w:sz w:val="20"/>
          <w:szCs w:val="20"/>
        </w:rPr>
        <w:t xml:space="preserve"> r. w  godz.: 10:00-14:00.</w:t>
      </w:r>
    </w:p>
    <w:p w:rsidR="00B635DD" w:rsidRDefault="00F251ED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A9082C" w:rsidRPr="00A9082C" w:rsidRDefault="00A9082C" w:rsidP="00A9082C">
      <w:pPr>
        <w:autoSpaceDN w:val="0"/>
        <w:spacing w:after="0" w:line="240" w:lineRule="auto"/>
        <w:ind w:left="6096" w:firstLine="283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A9082C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Podpis w  oryginale  </w:t>
      </w:r>
    </w:p>
    <w:p w:rsidR="00A9082C" w:rsidRPr="00A9082C" w:rsidRDefault="00A9082C" w:rsidP="00A9082C">
      <w:pPr>
        <w:autoSpaceDN w:val="0"/>
        <w:spacing w:after="0" w:line="240" w:lineRule="auto"/>
        <w:ind w:left="6237" w:hanging="6237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A9082C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/-/   </w:t>
      </w:r>
      <w:r>
        <w:rPr>
          <w:rFonts w:ascii="Century Gothic" w:eastAsia="SimSun" w:hAnsi="Century Gothic" w:cs="Times New Roman"/>
          <w:sz w:val="20"/>
          <w:szCs w:val="20"/>
          <w:lang w:eastAsia="pl-PL"/>
        </w:rPr>
        <w:t>Robert BURASIŃSKI</w:t>
      </w:r>
    </w:p>
    <w:p w:rsidR="00A9082C" w:rsidRPr="0023345C" w:rsidRDefault="00A9082C" w:rsidP="0023345C">
      <w:pPr>
        <w:tabs>
          <w:tab w:val="left" w:pos="-3060"/>
        </w:tabs>
        <w:spacing w:line="276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A9082C" w:rsidRPr="002334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ED" w:rsidRDefault="00F251ED" w:rsidP="00A31297">
      <w:pPr>
        <w:spacing w:after="0" w:line="240" w:lineRule="auto"/>
      </w:pPr>
      <w:r>
        <w:separator/>
      </w:r>
    </w:p>
  </w:endnote>
  <w:endnote w:type="continuationSeparator" w:id="0">
    <w:p w:rsidR="00F251ED" w:rsidRDefault="00F251ED" w:rsidP="00A3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483" w:rsidRPr="00D30483" w:rsidRDefault="00D30483" w:rsidP="00D30483">
    <w:pPr>
      <w:tabs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A. Kukawka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600700" cy="0"/>
              <wp:effectExtent l="10160" t="5080" r="8890" b="1397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F523F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4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4T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uZ4kqZ3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"/>
          </w:pict>
        </mc:Fallback>
      </mc:AlternateContent>
    </w: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Komenda Stołeczna Policji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>Wydział Zamówień Publicznych</w:t>
    </w:r>
  </w:p>
  <w:p w:rsidR="00D30483" w:rsidRPr="00D30483" w:rsidRDefault="00D30483" w:rsidP="00D30483">
    <w:pPr>
      <w:tabs>
        <w:tab w:val="center" w:pos="4536"/>
        <w:tab w:val="right" w:pos="9072"/>
      </w:tabs>
      <w:spacing w:after="0" w:line="240" w:lineRule="auto"/>
      <w:rPr>
        <w:rFonts w:ascii="Century Gothic" w:eastAsia="Times New Roman" w:hAnsi="Century Gothic" w:cs="Times New Roman"/>
        <w:sz w:val="16"/>
        <w:szCs w:val="16"/>
        <w:lang w:eastAsia="pl-PL"/>
      </w:rPr>
    </w:pPr>
    <w:r w:rsidRPr="00D30483">
      <w:rPr>
        <w:rFonts w:ascii="Century Gothic" w:eastAsia="Times New Roman" w:hAnsi="Century Gothic" w:cs="Times New Roman"/>
        <w:sz w:val="16"/>
        <w:szCs w:val="16"/>
        <w:lang w:eastAsia="pl-PL"/>
      </w:rPr>
      <w:t xml:space="preserve">                                                00-150 Warszawa, ul Nowolipie 2, tel. (47) 7238608, faks (47) 7237642</w:t>
    </w:r>
  </w:p>
  <w:p w:rsidR="00D30483" w:rsidRDefault="00D30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ED" w:rsidRDefault="00F251ED" w:rsidP="00A31297">
      <w:pPr>
        <w:spacing w:after="0" w:line="240" w:lineRule="auto"/>
      </w:pPr>
      <w:r>
        <w:separator/>
      </w:r>
    </w:p>
  </w:footnote>
  <w:footnote w:type="continuationSeparator" w:id="0">
    <w:p w:rsidR="00F251ED" w:rsidRDefault="00F251ED" w:rsidP="00A31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571"/>
    <w:multiLevelType w:val="hybridMultilevel"/>
    <w:tmpl w:val="1526B8BA"/>
    <w:lvl w:ilvl="0" w:tplc="97F65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D71574"/>
    <w:multiLevelType w:val="hybridMultilevel"/>
    <w:tmpl w:val="91B2D376"/>
    <w:lvl w:ilvl="0" w:tplc="0DE0A29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 w15:restartNumberingAfterBreak="0">
    <w:nsid w:val="1CAC38C2"/>
    <w:multiLevelType w:val="hybridMultilevel"/>
    <w:tmpl w:val="AF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9E"/>
    <w:rsid w:val="000102A5"/>
    <w:rsid w:val="000156E0"/>
    <w:rsid w:val="00054BF4"/>
    <w:rsid w:val="000A10FF"/>
    <w:rsid w:val="000C7AD7"/>
    <w:rsid w:val="00126D9E"/>
    <w:rsid w:val="001747A1"/>
    <w:rsid w:val="001871E2"/>
    <w:rsid w:val="0019697C"/>
    <w:rsid w:val="0023345C"/>
    <w:rsid w:val="002B72FA"/>
    <w:rsid w:val="003A368B"/>
    <w:rsid w:val="003F7E5F"/>
    <w:rsid w:val="00413C01"/>
    <w:rsid w:val="004418DD"/>
    <w:rsid w:val="004E17CE"/>
    <w:rsid w:val="00576788"/>
    <w:rsid w:val="006658E7"/>
    <w:rsid w:val="006A1BB1"/>
    <w:rsid w:val="006E2BA9"/>
    <w:rsid w:val="00760B86"/>
    <w:rsid w:val="0080295F"/>
    <w:rsid w:val="008154FB"/>
    <w:rsid w:val="008E65C6"/>
    <w:rsid w:val="009F1CAE"/>
    <w:rsid w:val="00A02D88"/>
    <w:rsid w:val="00A31297"/>
    <w:rsid w:val="00A62CA3"/>
    <w:rsid w:val="00A9082C"/>
    <w:rsid w:val="00B138D0"/>
    <w:rsid w:val="00BC2358"/>
    <w:rsid w:val="00C34A70"/>
    <w:rsid w:val="00C34F00"/>
    <w:rsid w:val="00C84368"/>
    <w:rsid w:val="00C95F11"/>
    <w:rsid w:val="00CF473B"/>
    <w:rsid w:val="00D30483"/>
    <w:rsid w:val="00D31D39"/>
    <w:rsid w:val="00D927FB"/>
    <w:rsid w:val="00DD31DC"/>
    <w:rsid w:val="00DE3C24"/>
    <w:rsid w:val="00E31F5E"/>
    <w:rsid w:val="00E90CA5"/>
    <w:rsid w:val="00EB1D43"/>
    <w:rsid w:val="00F239A9"/>
    <w:rsid w:val="00F251ED"/>
    <w:rsid w:val="00F7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AC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A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297"/>
  </w:style>
  <w:style w:type="paragraph" w:styleId="Stopka">
    <w:name w:val="footer"/>
    <w:basedOn w:val="Normalny"/>
    <w:link w:val="StopkaZnak"/>
    <w:uiPriority w:val="99"/>
    <w:unhideWhenUsed/>
    <w:rsid w:val="00A31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297"/>
  </w:style>
  <w:style w:type="paragraph" w:styleId="Akapitzlist">
    <w:name w:val="List Paragraph"/>
    <w:basedOn w:val="Normalny"/>
    <w:uiPriority w:val="34"/>
    <w:qFormat/>
    <w:rsid w:val="0017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2021-06-11T09:34:00Z</dcterms:created>
  <dcterms:modified xsi:type="dcterms:W3CDTF">2022-02-03T12:18:00Z</dcterms:modified>
</cp:coreProperties>
</file>