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178"/>
        <w:gridCol w:w="4044"/>
      </w:tblGrid>
      <w:tr w:rsidR="00483094" w:rsidRPr="004E0527" w:rsidTr="00FE186A">
        <w:tc>
          <w:tcPr>
            <w:tcW w:w="4818" w:type="dxa"/>
            <w:hideMark/>
          </w:tcPr>
          <w:p w:rsidR="00483094" w:rsidRPr="004E0527" w:rsidRDefault="00483094" w:rsidP="00675CF3">
            <w:pPr>
              <w:suppressAutoHyphens/>
              <w:spacing w:line="276" w:lineRule="auto"/>
              <w:ind w:left="-108"/>
              <w:rPr>
                <w:rFonts w:asciiTheme="minorHAnsi" w:eastAsia="Calibri" w:hAnsiTheme="minorHAnsi" w:cstheme="minorHAnsi"/>
                <w:sz w:val="20"/>
                <w:lang w:eastAsia="ar-SA"/>
              </w:rPr>
            </w:pPr>
            <w:r w:rsidRPr="004E0527">
              <w:rPr>
                <w:rFonts w:asciiTheme="minorHAnsi" w:hAnsiTheme="minorHAnsi" w:cstheme="minorHAnsi"/>
                <w:sz w:val="20"/>
              </w:rPr>
              <w:t>Poznań,</w:t>
            </w:r>
            <w:r w:rsidR="004E052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9097D">
              <w:rPr>
                <w:rFonts w:asciiTheme="minorHAnsi" w:hAnsiTheme="minorHAnsi" w:cstheme="minorHAnsi"/>
                <w:sz w:val="20"/>
              </w:rPr>
              <w:t>2</w:t>
            </w:r>
            <w:r w:rsidR="00675CF3">
              <w:rPr>
                <w:rFonts w:asciiTheme="minorHAnsi" w:hAnsiTheme="minorHAnsi" w:cstheme="minorHAnsi"/>
                <w:sz w:val="20"/>
              </w:rPr>
              <w:t>1</w:t>
            </w:r>
            <w:bookmarkStart w:id="0" w:name="_GoBack"/>
            <w:bookmarkEnd w:id="0"/>
            <w:r w:rsidR="004E0527">
              <w:rPr>
                <w:rFonts w:asciiTheme="minorHAnsi" w:hAnsiTheme="minorHAnsi" w:cstheme="minorHAnsi"/>
                <w:sz w:val="20"/>
              </w:rPr>
              <w:t>.0</w:t>
            </w:r>
            <w:r w:rsidR="00752687">
              <w:rPr>
                <w:rFonts w:asciiTheme="minorHAnsi" w:hAnsiTheme="minorHAnsi" w:cstheme="minorHAnsi"/>
                <w:sz w:val="20"/>
              </w:rPr>
              <w:t>6</w:t>
            </w:r>
            <w:r w:rsidR="00870128" w:rsidRPr="004E0527">
              <w:rPr>
                <w:rFonts w:asciiTheme="minorHAnsi" w:hAnsiTheme="minorHAnsi" w:cstheme="minorHAnsi"/>
                <w:sz w:val="20"/>
              </w:rPr>
              <w:t>.</w:t>
            </w:r>
            <w:r w:rsidR="00D5206C" w:rsidRPr="004E0527">
              <w:rPr>
                <w:rFonts w:asciiTheme="minorHAnsi" w:hAnsiTheme="minorHAnsi" w:cstheme="minorHAnsi"/>
                <w:sz w:val="20"/>
              </w:rPr>
              <w:t>202</w:t>
            </w:r>
            <w:r w:rsidR="00752687">
              <w:rPr>
                <w:rFonts w:asciiTheme="minorHAnsi" w:hAnsiTheme="minorHAnsi" w:cstheme="minorHAnsi"/>
                <w:sz w:val="20"/>
              </w:rPr>
              <w:t>1</w:t>
            </w:r>
            <w:r w:rsidRPr="004E0527">
              <w:rPr>
                <w:rFonts w:asciiTheme="minorHAnsi" w:hAnsiTheme="minorHAnsi" w:cstheme="minorHAnsi"/>
                <w:sz w:val="20"/>
              </w:rPr>
              <w:t xml:space="preserve"> r.</w:t>
            </w:r>
          </w:p>
        </w:tc>
        <w:tc>
          <w:tcPr>
            <w:tcW w:w="4819" w:type="dxa"/>
            <w:hideMark/>
          </w:tcPr>
          <w:p w:rsidR="00483094" w:rsidRPr="004E0527" w:rsidRDefault="00483094" w:rsidP="00FE186A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0"/>
                <w:lang w:eastAsia="ar-SA"/>
              </w:rPr>
            </w:pPr>
          </w:p>
        </w:tc>
      </w:tr>
    </w:tbl>
    <w:p w:rsidR="00483094" w:rsidRPr="004E0527" w:rsidRDefault="00483094" w:rsidP="00483094">
      <w:pPr>
        <w:spacing w:line="276" w:lineRule="auto"/>
        <w:rPr>
          <w:rFonts w:asciiTheme="minorHAnsi" w:hAnsiTheme="minorHAnsi" w:cstheme="minorHAnsi"/>
          <w:sz w:val="20"/>
        </w:rPr>
      </w:pPr>
      <w:r w:rsidRPr="004E0527">
        <w:rPr>
          <w:rFonts w:asciiTheme="minorHAnsi" w:hAnsiTheme="minorHAnsi" w:cstheme="minorHAnsi"/>
          <w:sz w:val="20"/>
        </w:rPr>
        <w:t>K-292-5-</w:t>
      </w:r>
      <w:r w:rsidR="0039097D">
        <w:rPr>
          <w:rFonts w:asciiTheme="minorHAnsi" w:hAnsiTheme="minorHAnsi" w:cstheme="minorHAnsi"/>
          <w:sz w:val="20"/>
        </w:rPr>
        <w:t>703</w:t>
      </w:r>
      <w:r w:rsidRPr="004E0527">
        <w:rPr>
          <w:rFonts w:asciiTheme="minorHAnsi" w:hAnsiTheme="minorHAnsi" w:cstheme="minorHAnsi"/>
          <w:sz w:val="20"/>
        </w:rPr>
        <w:t>/</w:t>
      </w:r>
      <w:r w:rsidR="00D5206C" w:rsidRPr="004E0527">
        <w:rPr>
          <w:rFonts w:asciiTheme="minorHAnsi" w:hAnsiTheme="minorHAnsi" w:cstheme="minorHAnsi"/>
          <w:sz w:val="20"/>
        </w:rPr>
        <w:t>2</w:t>
      </w:r>
      <w:r w:rsidR="00752687">
        <w:rPr>
          <w:rFonts w:asciiTheme="minorHAnsi" w:hAnsiTheme="minorHAnsi" w:cstheme="minorHAnsi"/>
          <w:sz w:val="20"/>
        </w:rPr>
        <w:t>1</w:t>
      </w:r>
    </w:p>
    <w:p w:rsidR="00483094" w:rsidRPr="004E0527" w:rsidRDefault="00483094" w:rsidP="00483094">
      <w:pPr>
        <w:spacing w:line="276" w:lineRule="auto"/>
        <w:rPr>
          <w:rFonts w:asciiTheme="minorHAnsi" w:hAnsiTheme="minorHAnsi" w:cstheme="minorHAnsi"/>
          <w:b/>
          <w:sz w:val="20"/>
        </w:rPr>
      </w:pPr>
    </w:p>
    <w:p w:rsidR="00483094" w:rsidRPr="004E0527" w:rsidRDefault="00483094" w:rsidP="00483094">
      <w:pPr>
        <w:spacing w:line="276" w:lineRule="auto"/>
        <w:rPr>
          <w:rFonts w:asciiTheme="minorHAnsi" w:hAnsiTheme="minorHAnsi" w:cstheme="minorHAnsi"/>
          <w:b/>
          <w:sz w:val="20"/>
        </w:rPr>
      </w:pPr>
    </w:p>
    <w:p w:rsidR="00483094" w:rsidRDefault="00483094" w:rsidP="00483094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4E0527">
        <w:rPr>
          <w:rFonts w:asciiTheme="minorHAnsi" w:hAnsiTheme="minorHAnsi" w:cstheme="minorHAnsi"/>
          <w:sz w:val="20"/>
        </w:rPr>
        <w:t>WYNIK POSTĘPOWANIA</w:t>
      </w:r>
      <w:r w:rsidR="00FE186A">
        <w:rPr>
          <w:rFonts w:asciiTheme="minorHAnsi" w:hAnsiTheme="minorHAnsi" w:cstheme="minorHAnsi"/>
          <w:sz w:val="20"/>
        </w:rPr>
        <w:t xml:space="preserve"> </w:t>
      </w:r>
    </w:p>
    <w:p w:rsidR="00FE186A" w:rsidRPr="004E0527" w:rsidRDefault="00FE186A" w:rsidP="00483094">
      <w:pPr>
        <w:spacing w:line="276" w:lineRule="auto"/>
        <w:jc w:val="center"/>
        <w:rPr>
          <w:rFonts w:asciiTheme="minorHAnsi" w:hAnsiTheme="minorHAnsi" w:cstheme="minorHAnsi"/>
          <w:sz w:val="20"/>
        </w:rPr>
      </w:pPr>
    </w:p>
    <w:p w:rsidR="00483094" w:rsidRPr="00752687" w:rsidRDefault="00483094" w:rsidP="00752687">
      <w:pPr>
        <w:jc w:val="both"/>
        <w:rPr>
          <w:rFonts w:ascii="Calibri" w:hAnsi="Calibri" w:cs="Calibri"/>
          <w:sz w:val="20"/>
        </w:rPr>
      </w:pPr>
      <w:r w:rsidRPr="004E0527">
        <w:rPr>
          <w:rFonts w:asciiTheme="minorHAnsi" w:hAnsiTheme="minorHAnsi" w:cstheme="minorHAnsi"/>
          <w:sz w:val="20"/>
        </w:rPr>
        <w:t xml:space="preserve">         Uniwersytet Ekonomiczny w Poznaniu informuje, iż w wyniku przeprowadzenia zapytania ofertowego pn</w:t>
      </w:r>
      <w:r w:rsidR="00752687">
        <w:rPr>
          <w:rFonts w:asciiTheme="minorHAnsi" w:hAnsiTheme="minorHAnsi" w:cstheme="minorHAnsi"/>
          <w:sz w:val="20"/>
        </w:rPr>
        <w:t>.</w:t>
      </w:r>
      <w:r w:rsidRPr="004E0527">
        <w:rPr>
          <w:rFonts w:asciiTheme="minorHAnsi" w:hAnsiTheme="minorHAnsi" w:cstheme="minorHAnsi"/>
          <w:bCs/>
          <w:sz w:val="20"/>
        </w:rPr>
        <w:t xml:space="preserve">: </w:t>
      </w:r>
      <w:r w:rsidR="005B5124" w:rsidRPr="005B5124">
        <w:rPr>
          <w:rFonts w:ascii="Calibri" w:hAnsi="Calibri" w:cs="Calibri"/>
          <w:sz w:val="20"/>
        </w:rPr>
        <w:t>Sukcesywna obsługa Uczelni w zakresie korekty językowej native speakera w języku angielskim dla tekstów naukowych z zakresu nauk ekonomicznych</w:t>
      </w:r>
      <w:r w:rsidR="00752687" w:rsidRPr="00752687">
        <w:rPr>
          <w:rFonts w:ascii="Calibri" w:hAnsi="Calibri" w:cs="Calibri"/>
          <w:sz w:val="20"/>
        </w:rPr>
        <w:t xml:space="preserve"> o oznaczeniu</w:t>
      </w:r>
      <w:r w:rsidR="004E0527" w:rsidRPr="004E0527">
        <w:rPr>
          <w:rFonts w:ascii="Calibri" w:hAnsi="Calibri" w:cs="Calibri"/>
          <w:sz w:val="20"/>
        </w:rPr>
        <w:t xml:space="preserve"> (ZO/0</w:t>
      </w:r>
      <w:r w:rsidR="005B5124">
        <w:rPr>
          <w:rFonts w:ascii="Calibri" w:hAnsi="Calibri" w:cs="Calibri"/>
          <w:sz w:val="20"/>
        </w:rPr>
        <w:t>05</w:t>
      </w:r>
      <w:r w:rsidR="00752687">
        <w:rPr>
          <w:rFonts w:ascii="Calibri" w:hAnsi="Calibri" w:cs="Calibri"/>
          <w:sz w:val="20"/>
        </w:rPr>
        <w:t>/21</w:t>
      </w:r>
      <w:r w:rsidR="004E0527" w:rsidRPr="004E0527">
        <w:rPr>
          <w:rFonts w:ascii="Calibri" w:hAnsi="Calibri" w:cs="Calibri"/>
          <w:sz w:val="20"/>
        </w:rPr>
        <w:t xml:space="preserve">) </w:t>
      </w:r>
      <w:r w:rsidRPr="004E0527">
        <w:rPr>
          <w:rFonts w:asciiTheme="minorHAnsi" w:hAnsiTheme="minorHAnsi" w:cstheme="minorHAnsi"/>
          <w:color w:val="000000"/>
          <w:sz w:val="20"/>
        </w:rPr>
        <w:t>do realizacji zamówienia została wybrana oferta:</w:t>
      </w:r>
    </w:p>
    <w:p w:rsidR="00483094" w:rsidRPr="004E0527" w:rsidRDefault="00483094" w:rsidP="00483094">
      <w:pPr>
        <w:rPr>
          <w:rFonts w:asciiTheme="minorHAnsi" w:hAnsiTheme="minorHAnsi" w:cstheme="minorHAnsi"/>
          <w:sz w:val="20"/>
          <w:lang w:val="de-DE"/>
        </w:rPr>
      </w:pPr>
    </w:p>
    <w:p w:rsidR="00DA6198" w:rsidRPr="00DA6198" w:rsidRDefault="00DA6198" w:rsidP="00DA6198">
      <w:pPr>
        <w:rPr>
          <w:rFonts w:ascii="Calibri" w:hAnsi="Calibri" w:cs="Calibri"/>
          <w:sz w:val="20"/>
          <w:lang w:val="en-US"/>
        </w:rPr>
      </w:pPr>
      <w:r w:rsidRPr="00DA6198">
        <w:rPr>
          <w:rFonts w:ascii="Calibri" w:hAnsi="Calibri" w:cs="Calibri"/>
          <w:sz w:val="20"/>
          <w:lang w:val="en-US"/>
        </w:rPr>
        <w:t>LINGUA LAB S.C. WERONIKA SZYSZKIEWICZ, MAŁGORZATA DEMBIŃSKA</w:t>
      </w:r>
    </w:p>
    <w:p w:rsidR="00B3490A" w:rsidRPr="004E0527" w:rsidRDefault="00DA6198" w:rsidP="00DA6198">
      <w:pPr>
        <w:rPr>
          <w:rFonts w:asciiTheme="minorHAnsi" w:hAnsiTheme="minorHAnsi" w:cstheme="minorHAnsi"/>
          <w:sz w:val="20"/>
          <w:lang w:val="de-DE"/>
        </w:rPr>
      </w:pPr>
      <w:r w:rsidRPr="00DA6198">
        <w:rPr>
          <w:rFonts w:ascii="Calibri" w:hAnsi="Calibri" w:cs="Calibri"/>
          <w:sz w:val="20"/>
          <w:lang w:val="en-US"/>
        </w:rPr>
        <w:t xml:space="preserve">31-143 </w:t>
      </w:r>
      <w:proofErr w:type="spellStart"/>
      <w:r w:rsidRPr="00DA6198">
        <w:rPr>
          <w:rFonts w:ascii="Calibri" w:hAnsi="Calibri" w:cs="Calibri"/>
          <w:sz w:val="20"/>
          <w:lang w:val="en-US"/>
        </w:rPr>
        <w:t>Kraków</w:t>
      </w:r>
      <w:proofErr w:type="spellEnd"/>
      <w:r w:rsidRPr="00DA6198">
        <w:rPr>
          <w:rFonts w:ascii="Calibri" w:hAnsi="Calibri" w:cs="Calibri"/>
          <w:sz w:val="20"/>
          <w:lang w:val="en-US"/>
        </w:rPr>
        <w:t xml:space="preserve">, </w:t>
      </w:r>
      <w:proofErr w:type="spellStart"/>
      <w:r w:rsidRPr="00DA6198">
        <w:rPr>
          <w:rFonts w:ascii="Calibri" w:hAnsi="Calibri" w:cs="Calibri"/>
          <w:sz w:val="20"/>
          <w:lang w:val="en-US"/>
        </w:rPr>
        <w:t>ul</w:t>
      </w:r>
      <w:proofErr w:type="spellEnd"/>
      <w:r w:rsidRPr="00DA6198">
        <w:rPr>
          <w:rFonts w:ascii="Calibri" w:hAnsi="Calibri" w:cs="Calibri"/>
          <w:sz w:val="20"/>
          <w:lang w:val="en-US"/>
        </w:rPr>
        <w:t xml:space="preserve">. </w:t>
      </w:r>
      <w:proofErr w:type="spellStart"/>
      <w:r w:rsidRPr="00DA6198">
        <w:rPr>
          <w:rFonts w:ascii="Calibri" w:hAnsi="Calibri" w:cs="Calibri"/>
          <w:sz w:val="20"/>
          <w:lang w:val="en-US"/>
        </w:rPr>
        <w:t>Sereno</w:t>
      </w:r>
      <w:proofErr w:type="spellEnd"/>
      <w:r w:rsidRPr="00DA6198">
        <w:rPr>
          <w:rFonts w:ascii="Calibri" w:hAnsi="Calibri" w:cs="Calibri"/>
          <w:sz w:val="20"/>
          <w:lang w:val="en-US"/>
        </w:rPr>
        <w:t xml:space="preserve"> </w:t>
      </w:r>
      <w:proofErr w:type="spellStart"/>
      <w:r w:rsidRPr="00DA6198">
        <w:rPr>
          <w:rFonts w:ascii="Calibri" w:hAnsi="Calibri" w:cs="Calibri"/>
          <w:sz w:val="20"/>
          <w:lang w:val="en-US"/>
        </w:rPr>
        <w:t>Fenn'a</w:t>
      </w:r>
      <w:proofErr w:type="spellEnd"/>
      <w:r w:rsidRPr="00DA6198">
        <w:rPr>
          <w:rFonts w:ascii="Calibri" w:hAnsi="Calibri" w:cs="Calibri"/>
          <w:sz w:val="20"/>
          <w:lang w:val="en-US"/>
        </w:rPr>
        <w:t xml:space="preserve"> 6 14</w:t>
      </w:r>
    </w:p>
    <w:p w:rsidR="00483094" w:rsidRPr="004E0527" w:rsidRDefault="00483094" w:rsidP="00483094">
      <w:pPr>
        <w:rPr>
          <w:rFonts w:asciiTheme="minorHAnsi" w:hAnsiTheme="minorHAnsi" w:cstheme="minorHAnsi"/>
          <w:sz w:val="20"/>
          <w:lang w:val="de-DE"/>
        </w:rPr>
      </w:pPr>
      <w:proofErr w:type="spellStart"/>
      <w:r w:rsidRPr="004E0527">
        <w:rPr>
          <w:rFonts w:asciiTheme="minorHAnsi" w:hAnsiTheme="minorHAnsi" w:cstheme="minorHAnsi"/>
          <w:sz w:val="20"/>
          <w:lang w:val="de-DE"/>
        </w:rPr>
        <w:t>Cena</w:t>
      </w:r>
      <w:proofErr w:type="spellEnd"/>
      <w:r w:rsidRPr="004E0527">
        <w:rPr>
          <w:rFonts w:asciiTheme="minorHAnsi" w:hAnsiTheme="minorHAnsi" w:cstheme="minorHAnsi"/>
          <w:sz w:val="20"/>
          <w:lang w:val="de-DE"/>
        </w:rPr>
        <w:t xml:space="preserve">  </w:t>
      </w:r>
      <w:proofErr w:type="spellStart"/>
      <w:r w:rsidRPr="004E0527">
        <w:rPr>
          <w:rFonts w:asciiTheme="minorHAnsi" w:hAnsiTheme="minorHAnsi" w:cstheme="minorHAnsi"/>
          <w:sz w:val="20"/>
          <w:lang w:val="de-DE"/>
        </w:rPr>
        <w:t>oferty</w:t>
      </w:r>
      <w:proofErr w:type="spellEnd"/>
      <w:r w:rsidRPr="004E0527">
        <w:rPr>
          <w:rFonts w:asciiTheme="minorHAnsi" w:hAnsiTheme="minorHAnsi" w:cstheme="minorHAnsi"/>
          <w:sz w:val="20"/>
          <w:lang w:val="de-DE"/>
        </w:rPr>
        <w:t xml:space="preserve">: </w:t>
      </w:r>
      <w:r w:rsidR="00DA6198">
        <w:rPr>
          <w:rFonts w:asciiTheme="minorHAnsi" w:hAnsiTheme="minorHAnsi" w:cstheme="minorHAnsi"/>
          <w:sz w:val="20"/>
          <w:lang w:val="de-DE"/>
        </w:rPr>
        <w:t>71</w:t>
      </w:r>
      <w:r w:rsidR="00752687" w:rsidRPr="00752687">
        <w:rPr>
          <w:rFonts w:asciiTheme="minorHAnsi" w:hAnsiTheme="minorHAnsi" w:cstheme="minorHAnsi"/>
          <w:sz w:val="20"/>
          <w:lang w:val="de-DE"/>
        </w:rPr>
        <w:t xml:space="preserve"> </w:t>
      </w:r>
      <w:r w:rsidR="00DA6198">
        <w:rPr>
          <w:rFonts w:asciiTheme="minorHAnsi" w:hAnsiTheme="minorHAnsi" w:cstheme="minorHAnsi"/>
          <w:sz w:val="20"/>
          <w:lang w:val="de-DE"/>
        </w:rPr>
        <w:t>340</w:t>
      </w:r>
      <w:r w:rsidR="00752687" w:rsidRPr="00752687">
        <w:rPr>
          <w:rFonts w:asciiTheme="minorHAnsi" w:hAnsiTheme="minorHAnsi" w:cstheme="minorHAnsi"/>
          <w:sz w:val="20"/>
          <w:lang w:val="de-DE"/>
        </w:rPr>
        <w:t>,</w:t>
      </w:r>
      <w:r w:rsidR="00DA6198">
        <w:rPr>
          <w:rFonts w:asciiTheme="minorHAnsi" w:hAnsiTheme="minorHAnsi" w:cstheme="minorHAnsi"/>
          <w:sz w:val="20"/>
          <w:lang w:val="de-DE"/>
        </w:rPr>
        <w:t>00</w:t>
      </w:r>
      <w:r w:rsidR="00D5206C" w:rsidRPr="004E0527">
        <w:rPr>
          <w:rFonts w:ascii="Calibri" w:hAnsi="Calibri" w:cs="Calibri"/>
          <w:sz w:val="20"/>
        </w:rPr>
        <w:t xml:space="preserve"> zł</w:t>
      </w:r>
      <w:r w:rsidR="00870128" w:rsidRPr="004E0527">
        <w:rPr>
          <w:rFonts w:asciiTheme="minorHAnsi" w:hAnsiTheme="minorHAnsi" w:cstheme="minorHAnsi"/>
          <w:sz w:val="20"/>
        </w:rPr>
        <w:t xml:space="preserve"> </w:t>
      </w:r>
      <w:r w:rsidR="00B3490A" w:rsidRPr="004E0527">
        <w:rPr>
          <w:rFonts w:asciiTheme="minorHAnsi" w:hAnsiTheme="minorHAnsi" w:cstheme="minorHAnsi"/>
          <w:sz w:val="20"/>
        </w:rPr>
        <w:t xml:space="preserve"> brutto</w:t>
      </w:r>
    </w:p>
    <w:p w:rsidR="00483094" w:rsidRPr="004E0527" w:rsidRDefault="00483094" w:rsidP="00483094">
      <w:pPr>
        <w:jc w:val="both"/>
        <w:rPr>
          <w:rFonts w:asciiTheme="minorHAnsi" w:hAnsiTheme="minorHAnsi" w:cstheme="minorHAnsi"/>
          <w:sz w:val="20"/>
        </w:rPr>
      </w:pPr>
    </w:p>
    <w:p w:rsidR="00870128" w:rsidRPr="004E0527" w:rsidRDefault="00870128" w:rsidP="00870128">
      <w:pPr>
        <w:ind w:left="142" w:firstLine="284"/>
        <w:jc w:val="both"/>
        <w:rPr>
          <w:rFonts w:asciiTheme="minorHAnsi" w:hAnsiTheme="minorHAnsi" w:cstheme="minorHAnsi"/>
          <w:sz w:val="20"/>
        </w:rPr>
      </w:pPr>
      <w:r w:rsidRPr="004E0527">
        <w:rPr>
          <w:rFonts w:asciiTheme="minorHAnsi" w:hAnsiTheme="minorHAnsi" w:cstheme="minorHAnsi"/>
          <w:sz w:val="20"/>
        </w:rPr>
        <w:t>Zamawiający wybrał w/w ofertę ponieważ uzyskała największą liczbę punktów wg kryteriów oceny ofert.</w:t>
      </w:r>
    </w:p>
    <w:p w:rsidR="00483094" w:rsidRPr="004E0527" w:rsidRDefault="00483094" w:rsidP="00483094">
      <w:pPr>
        <w:ind w:left="142" w:firstLine="284"/>
        <w:jc w:val="both"/>
        <w:rPr>
          <w:rFonts w:asciiTheme="minorHAnsi" w:hAnsiTheme="minorHAnsi" w:cstheme="minorHAnsi"/>
          <w:sz w:val="20"/>
        </w:rPr>
      </w:pPr>
    </w:p>
    <w:p w:rsidR="00483094" w:rsidRPr="004E0527" w:rsidRDefault="00483094" w:rsidP="00483094">
      <w:pPr>
        <w:ind w:firstLine="284"/>
        <w:jc w:val="both"/>
        <w:rPr>
          <w:rFonts w:asciiTheme="minorHAnsi" w:hAnsiTheme="minorHAnsi" w:cstheme="minorHAnsi"/>
          <w:sz w:val="20"/>
        </w:rPr>
      </w:pPr>
      <w:r w:rsidRPr="004E0527">
        <w:rPr>
          <w:rFonts w:asciiTheme="minorHAnsi" w:hAnsiTheme="minorHAnsi" w:cstheme="minorHAnsi"/>
          <w:sz w:val="20"/>
        </w:rPr>
        <w:t xml:space="preserve">  W postępowaniu  złożono następujące oferty: </w:t>
      </w:r>
    </w:p>
    <w:tbl>
      <w:tblPr>
        <w:tblpPr w:leftFromText="141" w:rightFromText="141" w:vertAnchor="text" w:horzAnchor="margin" w:tblpXSpec="center" w:tblpY="593"/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97"/>
        <w:gridCol w:w="2410"/>
        <w:gridCol w:w="2410"/>
      </w:tblGrid>
      <w:tr w:rsidR="00DA3EB3" w:rsidRPr="004E0527" w:rsidTr="00DA3EB3">
        <w:tc>
          <w:tcPr>
            <w:tcW w:w="284" w:type="dxa"/>
            <w:shd w:val="clear" w:color="auto" w:fill="auto"/>
            <w:vAlign w:val="center"/>
          </w:tcPr>
          <w:p w:rsidR="00DA3EB3" w:rsidRPr="004E0527" w:rsidRDefault="00DA3EB3" w:rsidP="004E052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DA3EB3" w:rsidRPr="004E0527" w:rsidRDefault="00DA3EB3" w:rsidP="004E0527">
            <w:pPr>
              <w:jc w:val="center"/>
              <w:rPr>
                <w:rFonts w:ascii="Calibri" w:hAnsi="Calibri" w:cs="Calibri"/>
                <w:sz w:val="20"/>
              </w:rPr>
            </w:pPr>
            <w:r w:rsidRPr="004E0527">
              <w:rPr>
                <w:rFonts w:ascii="Calibri" w:hAnsi="Calibri" w:cs="Calibri"/>
                <w:sz w:val="20"/>
              </w:rPr>
              <w:t>Wykonawca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3EB3" w:rsidRPr="004E0527" w:rsidRDefault="00DA3EB3" w:rsidP="004E0527">
            <w:pPr>
              <w:jc w:val="center"/>
              <w:rPr>
                <w:rFonts w:ascii="Calibri" w:hAnsi="Calibri" w:cs="Calibri"/>
                <w:sz w:val="20"/>
              </w:rPr>
            </w:pPr>
            <w:r w:rsidRPr="004E0527">
              <w:rPr>
                <w:rFonts w:ascii="Calibri" w:hAnsi="Calibri" w:cs="Calibri"/>
                <w:sz w:val="20"/>
              </w:rPr>
              <w:t>Cena</w:t>
            </w:r>
          </w:p>
        </w:tc>
        <w:tc>
          <w:tcPr>
            <w:tcW w:w="2410" w:type="dxa"/>
          </w:tcPr>
          <w:p w:rsidR="00DA3EB3" w:rsidRPr="004E0527" w:rsidRDefault="00DA3EB3" w:rsidP="004E052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Punktacja</w:t>
            </w:r>
          </w:p>
        </w:tc>
      </w:tr>
      <w:tr w:rsidR="00DA3EB3" w:rsidRPr="004E0527" w:rsidTr="00DA3EB3">
        <w:trPr>
          <w:trHeight w:val="1160"/>
        </w:trPr>
        <w:tc>
          <w:tcPr>
            <w:tcW w:w="284" w:type="dxa"/>
            <w:shd w:val="clear" w:color="auto" w:fill="auto"/>
            <w:vAlign w:val="center"/>
          </w:tcPr>
          <w:p w:rsidR="00DA3EB3" w:rsidRPr="004E0527" w:rsidRDefault="00DA3EB3" w:rsidP="0075268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DA3EB3" w:rsidRPr="00644A8E" w:rsidRDefault="00DA3EB3" w:rsidP="00644A8E">
            <w:pPr>
              <w:rPr>
                <w:rFonts w:ascii="Calibri" w:hAnsi="Calibri" w:cs="Calibri"/>
                <w:sz w:val="20"/>
              </w:rPr>
            </w:pPr>
            <w:r w:rsidRPr="00644A8E">
              <w:rPr>
                <w:rFonts w:ascii="Calibri" w:hAnsi="Calibri" w:cs="Calibri"/>
                <w:sz w:val="20"/>
              </w:rPr>
              <w:t>LINGUA LAB S.C. WERONIKA SZYSZKIEWICZ, MAŁGORZATA DEMBIŃSKA</w:t>
            </w:r>
          </w:p>
          <w:p w:rsidR="00DA3EB3" w:rsidRDefault="00DA3EB3" w:rsidP="00644A8E">
            <w:pPr>
              <w:rPr>
                <w:rFonts w:ascii="Calibri" w:hAnsi="Calibri" w:cs="Calibri"/>
                <w:sz w:val="20"/>
              </w:rPr>
            </w:pPr>
            <w:r w:rsidRPr="00644A8E">
              <w:rPr>
                <w:rFonts w:ascii="Calibri" w:hAnsi="Calibri" w:cs="Calibri"/>
                <w:sz w:val="20"/>
              </w:rPr>
              <w:t xml:space="preserve">ul. Sereno </w:t>
            </w:r>
            <w:proofErr w:type="spellStart"/>
            <w:r w:rsidRPr="00644A8E">
              <w:rPr>
                <w:rFonts w:ascii="Calibri" w:hAnsi="Calibri" w:cs="Calibri"/>
                <w:sz w:val="20"/>
              </w:rPr>
              <w:t>Fenn'a</w:t>
            </w:r>
            <w:proofErr w:type="spellEnd"/>
            <w:r w:rsidRPr="00644A8E">
              <w:rPr>
                <w:rFonts w:ascii="Calibri" w:hAnsi="Calibri" w:cs="Calibri"/>
                <w:sz w:val="20"/>
              </w:rPr>
              <w:t xml:space="preserve"> 6 14</w:t>
            </w:r>
          </w:p>
          <w:p w:rsidR="00DA3EB3" w:rsidRPr="004E0527" w:rsidRDefault="00DA3EB3" w:rsidP="00644A8E">
            <w:pPr>
              <w:rPr>
                <w:rFonts w:ascii="Calibri" w:hAnsi="Calibri" w:cs="Calibri"/>
                <w:sz w:val="20"/>
              </w:rPr>
            </w:pPr>
            <w:r w:rsidRPr="00DA3EB3">
              <w:rPr>
                <w:rFonts w:ascii="Calibri" w:hAnsi="Calibri" w:cs="Calibri"/>
                <w:sz w:val="20"/>
              </w:rPr>
              <w:t>31-143 Kraków,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3EB3" w:rsidRPr="004E0527" w:rsidRDefault="00DA3EB3" w:rsidP="00DA619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71</w:t>
            </w:r>
            <w:r w:rsidRPr="00752687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340</w:t>
            </w:r>
            <w:r w:rsidRPr="00752687">
              <w:rPr>
                <w:rFonts w:ascii="Calibri" w:hAnsi="Calibri" w:cs="Calibri"/>
                <w:sz w:val="20"/>
              </w:rPr>
              <w:t>,</w:t>
            </w:r>
            <w:r>
              <w:rPr>
                <w:rFonts w:ascii="Calibri" w:hAnsi="Calibri" w:cs="Calibri"/>
                <w:sz w:val="20"/>
              </w:rPr>
              <w:t>0</w:t>
            </w:r>
            <w:r w:rsidRPr="00752687">
              <w:rPr>
                <w:rFonts w:ascii="Calibri" w:hAnsi="Calibri" w:cs="Calibri"/>
                <w:sz w:val="20"/>
              </w:rPr>
              <w:t>0 zł  brutto</w:t>
            </w:r>
          </w:p>
        </w:tc>
        <w:tc>
          <w:tcPr>
            <w:tcW w:w="2410" w:type="dxa"/>
            <w:vAlign w:val="center"/>
          </w:tcPr>
          <w:p w:rsidR="00DA3EB3" w:rsidRDefault="00DA3EB3" w:rsidP="00DA619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100 pkt</w:t>
            </w:r>
          </w:p>
        </w:tc>
      </w:tr>
      <w:tr w:rsidR="00DA3EB3" w:rsidRPr="004E0527" w:rsidTr="00DA3EB3">
        <w:trPr>
          <w:trHeight w:val="1262"/>
        </w:trPr>
        <w:tc>
          <w:tcPr>
            <w:tcW w:w="284" w:type="dxa"/>
            <w:shd w:val="clear" w:color="auto" w:fill="auto"/>
            <w:vAlign w:val="center"/>
          </w:tcPr>
          <w:p w:rsidR="00DA3EB3" w:rsidRPr="004E0527" w:rsidRDefault="00DA3EB3" w:rsidP="0075268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DA3EB3" w:rsidRPr="00644A8E" w:rsidRDefault="00DA3EB3" w:rsidP="00644A8E">
            <w:pPr>
              <w:rPr>
                <w:rFonts w:ascii="Calibri" w:hAnsi="Calibri" w:cs="Calibri"/>
                <w:sz w:val="20"/>
                <w:lang w:val="en-US"/>
              </w:rPr>
            </w:pPr>
            <w:r w:rsidRPr="00644A8E">
              <w:rPr>
                <w:rFonts w:ascii="Calibri" w:hAnsi="Calibri" w:cs="Calibri"/>
                <w:sz w:val="20"/>
                <w:lang w:val="en-US"/>
              </w:rPr>
              <w:t>DAG-CENTER DAGMARA EWA OPRZYŃSKA-PACEWICZ</w:t>
            </w:r>
          </w:p>
          <w:p w:rsidR="00DA3EB3" w:rsidRDefault="00DA3EB3" w:rsidP="00644A8E">
            <w:pPr>
              <w:rPr>
                <w:rFonts w:ascii="Calibri" w:hAnsi="Calibri" w:cs="Calibri"/>
                <w:sz w:val="20"/>
                <w:lang w:val="en-US"/>
              </w:rPr>
            </w:pPr>
            <w:r w:rsidRPr="00644A8E">
              <w:rPr>
                <w:rFonts w:ascii="Calibri" w:hAnsi="Calibri" w:cs="Calibri"/>
                <w:sz w:val="20"/>
                <w:lang w:val="en-US"/>
              </w:rPr>
              <w:t xml:space="preserve">10-506 Olsztyn, </w:t>
            </w:r>
          </w:p>
          <w:p w:rsidR="00DA3EB3" w:rsidRPr="00752687" w:rsidRDefault="00DA3EB3" w:rsidP="00644A8E">
            <w:pPr>
              <w:rPr>
                <w:rFonts w:ascii="Calibri" w:hAnsi="Calibri" w:cs="Calibri"/>
                <w:sz w:val="20"/>
                <w:lang w:val="en-US"/>
              </w:rPr>
            </w:pPr>
            <w:proofErr w:type="spellStart"/>
            <w:r w:rsidRPr="00644A8E">
              <w:rPr>
                <w:rFonts w:ascii="Calibri" w:hAnsi="Calibri" w:cs="Calibri"/>
                <w:sz w:val="20"/>
                <w:lang w:val="en-US"/>
              </w:rPr>
              <w:t>u</w:t>
            </w:r>
            <w:r>
              <w:rPr>
                <w:rFonts w:ascii="Calibri" w:hAnsi="Calibri" w:cs="Calibri"/>
                <w:sz w:val="20"/>
                <w:lang w:val="en-US"/>
              </w:rPr>
              <w:t>l</w:t>
            </w:r>
            <w:proofErr w:type="spellEnd"/>
            <w:r>
              <w:rPr>
                <w:rFonts w:ascii="Calibri" w:hAnsi="Calibri" w:cs="Calibri"/>
                <w:sz w:val="20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lang w:val="en-US"/>
              </w:rPr>
              <w:t>Wojciecha</w:t>
            </w:r>
            <w:proofErr w:type="spellEnd"/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lang w:val="en-US"/>
              </w:rPr>
              <w:t>Kętrzyńskiego</w:t>
            </w:r>
            <w:proofErr w:type="spellEnd"/>
            <w:r>
              <w:rPr>
                <w:rFonts w:ascii="Calibri" w:hAnsi="Calibri" w:cs="Calibri"/>
                <w:sz w:val="20"/>
                <w:lang w:val="en-US"/>
              </w:rPr>
              <w:t xml:space="preserve"> 5 18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3EB3" w:rsidRDefault="00DA3EB3" w:rsidP="00DA61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61</w:t>
            </w:r>
            <w:r w:rsidRPr="004E0527">
              <w:rPr>
                <w:rFonts w:ascii="Calibri" w:hAnsi="Calibri" w:cs="Calibri"/>
                <w:sz w:val="20"/>
              </w:rPr>
              <w:t> </w:t>
            </w:r>
            <w:r>
              <w:rPr>
                <w:rFonts w:ascii="Calibri" w:hAnsi="Calibri" w:cs="Calibri"/>
                <w:sz w:val="20"/>
              </w:rPr>
              <w:t>500</w:t>
            </w:r>
            <w:r w:rsidRPr="004E0527">
              <w:rPr>
                <w:rFonts w:ascii="Calibri" w:hAnsi="Calibri" w:cs="Calibri"/>
                <w:sz w:val="20"/>
              </w:rPr>
              <w:t>,</w:t>
            </w:r>
            <w:r>
              <w:rPr>
                <w:rFonts w:ascii="Calibri" w:hAnsi="Calibri" w:cs="Calibri"/>
                <w:sz w:val="20"/>
              </w:rPr>
              <w:t>00</w:t>
            </w:r>
            <w:r w:rsidRPr="004E0527">
              <w:rPr>
                <w:rFonts w:ascii="Calibri" w:hAnsi="Calibri" w:cs="Calibri"/>
                <w:sz w:val="20"/>
              </w:rPr>
              <w:t xml:space="preserve"> zł</w:t>
            </w:r>
            <w:r w:rsidRPr="004E0527">
              <w:rPr>
                <w:rFonts w:asciiTheme="minorHAnsi" w:hAnsiTheme="minorHAnsi" w:cstheme="minorHAnsi"/>
                <w:sz w:val="20"/>
              </w:rPr>
              <w:t xml:space="preserve">  brutto</w:t>
            </w:r>
          </w:p>
          <w:p w:rsidR="00DA3EB3" w:rsidRPr="004E0527" w:rsidRDefault="00DA3EB3" w:rsidP="00DA619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DA3EB3" w:rsidRDefault="00DA3EB3" w:rsidP="00DA619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Oferta odrzucona</w:t>
            </w:r>
          </w:p>
        </w:tc>
      </w:tr>
    </w:tbl>
    <w:p w:rsidR="00483094" w:rsidRPr="004E0527" w:rsidRDefault="00483094" w:rsidP="00483094">
      <w:pPr>
        <w:tabs>
          <w:tab w:val="right" w:pos="2399"/>
        </w:tabs>
        <w:autoSpaceDE w:val="0"/>
        <w:autoSpaceDN w:val="0"/>
        <w:spacing w:line="360" w:lineRule="auto"/>
        <w:jc w:val="both"/>
        <w:rPr>
          <w:rFonts w:asciiTheme="minorHAnsi" w:eastAsia="Calibri" w:hAnsiTheme="minorHAnsi" w:cstheme="minorHAnsi"/>
          <w:b/>
          <w:sz w:val="20"/>
        </w:rPr>
      </w:pPr>
    </w:p>
    <w:p w:rsidR="00644A8E" w:rsidRDefault="00644A8E" w:rsidP="00B20D46">
      <w:pPr>
        <w:tabs>
          <w:tab w:val="left" w:pos="7050"/>
        </w:tabs>
        <w:rPr>
          <w:rFonts w:asciiTheme="minorHAnsi" w:hAnsiTheme="minorHAnsi"/>
          <w:bCs/>
          <w:sz w:val="20"/>
        </w:rPr>
      </w:pPr>
    </w:p>
    <w:p w:rsidR="00644A8E" w:rsidRPr="004E0527" w:rsidRDefault="00644A8E" w:rsidP="00B20D46">
      <w:pPr>
        <w:tabs>
          <w:tab w:val="left" w:pos="7050"/>
        </w:tabs>
        <w:rPr>
          <w:rFonts w:asciiTheme="minorHAnsi" w:hAnsiTheme="minorHAnsi"/>
          <w:bCs/>
          <w:sz w:val="20"/>
        </w:rPr>
      </w:pPr>
    </w:p>
    <w:p w:rsidR="00E15A54" w:rsidRPr="00E15A54" w:rsidRDefault="005B5124" w:rsidP="00E15A5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Odrzucenie oferty nr 2</w:t>
      </w:r>
      <w:r w:rsidR="00E15A54" w:rsidRPr="00E15A54">
        <w:rPr>
          <w:rFonts w:asciiTheme="minorHAnsi" w:hAnsiTheme="minorHAnsi" w:cstheme="minorHAnsi"/>
          <w:sz w:val="20"/>
        </w:rPr>
        <w:t>:</w:t>
      </w:r>
    </w:p>
    <w:p w:rsidR="00EB143E" w:rsidRDefault="00E15A54" w:rsidP="000A375F">
      <w:pPr>
        <w:jc w:val="both"/>
        <w:rPr>
          <w:rFonts w:asciiTheme="minorHAnsi" w:hAnsiTheme="minorHAnsi" w:cstheme="minorHAnsi"/>
          <w:sz w:val="20"/>
        </w:rPr>
      </w:pPr>
      <w:r w:rsidRPr="00E15A54">
        <w:rPr>
          <w:rFonts w:asciiTheme="minorHAnsi" w:hAnsiTheme="minorHAnsi" w:cstheme="minorHAnsi"/>
          <w:sz w:val="20"/>
        </w:rPr>
        <w:t xml:space="preserve">Zamawiający odrzucił ofertę nr </w:t>
      </w:r>
      <w:r w:rsidR="00DA6198">
        <w:rPr>
          <w:rFonts w:asciiTheme="minorHAnsi" w:hAnsiTheme="minorHAnsi" w:cstheme="minorHAnsi"/>
          <w:sz w:val="20"/>
        </w:rPr>
        <w:t>2</w:t>
      </w:r>
      <w:r w:rsidRPr="00E15A54">
        <w:rPr>
          <w:rFonts w:asciiTheme="minorHAnsi" w:hAnsiTheme="minorHAnsi" w:cstheme="minorHAnsi"/>
          <w:sz w:val="20"/>
        </w:rPr>
        <w:t xml:space="preserve">, uznając że </w:t>
      </w:r>
      <w:r w:rsidR="00DA6198">
        <w:rPr>
          <w:rFonts w:asciiTheme="minorHAnsi" w:hAnsiTheme="minorHAnsi" w:cstheme="minorHAnsi"/>
          <w:sz w:val="20"/>
        </w:rPr>
        <w:t>nie spełnia</w:t>
      </w:r>
      <w:r w:rsidRPr="00E15A54">
        <w:rPr>
          <w:rFonts w:asciiTheme="minorHAnsi" w:hAnsiTheme="minorHAnsi" w:cstheme="minorHAnsi"/>
          <w:sz w:val="20"/>
        </w:rPr>
        <w:t xml:space="preserve"> </w:t>
      </w:r>
      <w:r w:rsidR="00DA6198">
        <w:rPr>
          <w:rFonts w:asciiTheme="minorHAnsi" w:hAnsiTheme="minorHAnsi" w:cstheme="minorHAnsi"/>
          <w:sz w:val="20"/>
        </w:rPr>
        <w:t>warunkom udziału w postępowa</w:t>
      </w:r>
      <w:r w:rsidR="0063423D">
        <w:rPr>
          <w:rFonts w:asciiTheme="minorHAnsi" w:hAnsiTheme="minorHAnsi" w:cstheme="minorHAnsi"/>
          <w:sz w:val="20"/>
        </w:rPr>
        <w:t>niu. Wykonawca w ofercie nie wykazał, że</w:t>
      </w:r>
      <w:r w:rsidR="00EB143E">
        <w:rPr>
          <w:rFonts w:asciiTheme="minorHAnsi" w:hAnsiTheme="minorHAnsi" w:cstheme="minorHAnsi"/>
          <w:sz w:val="20"/>
        </w:rPr>
        <w:t>:</w:t>
      </w:r>
    </w:p>
    <w:p w:rsidR="00EB143E" w:rsidRDefault="00EB143E" w:rsidP="000A375F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posiada </w:t>
      </w:r>
      <w:r w:rsidRPr="00EB143E">
        <w:rPr>
          <w:rFonts w:asciiTheme="minorHAnsi" w:hAnsiTheme="minorHAnsi" w:cstheme="minorHAnsi"/>
          <w:sz w:val="20"/>
        </w:rPr>
        <w:t xml:space="preserve">odpowiedni potencjał w zakresie kwalifikacji i doświadczenia potrzebnego do </w:t>
      </w:r>
      <w:r>
        <w:rPr>
          <w:rFonts w:asciiTheme="minorHAnsi" w:hAnsiTheme="minorHAnsi" w:cstheme="minorHAnsi"/>
          <w:sz w:val="20"/>
        </w:rPr>
        <w:t xml:space="preserve"> </w:t>
      </w:r>
      <w:r w:rsidRPr="00EB143E">
        <w:rPr>
          <w:rFonts w:asciiTheme="minorHAnsi" w:hAnsiTheme="minorHAnsi" w:cstheme="minorHAnsi"/>
          <w:sz w:val="20"/>
        </w:rPr>
        <w:t>realizacji usług</w:t>
      </w:r>
      <w:r>
        <w:rPr>
          <w:rFonts w:asciiTheme="minorHAnsi" w:hAnsiTheme="minorHAnsi" w:cstheme="minorHAnsi"/>
          <w:sz w:val="20"/>
        </w:rPr>
        <w:t>i</w:t>
      </w:r>
      <w:r w:rsidRPr="00EB143E">
        <w:rPr>
          <w:rFonts w:asciiTheme="minorHAnsi" w:hAnsiTheme="minorHAnsi" w:cstheme="minorHAnsi"/>
          <w:sz w:val="20"/>
        </w:rPr>
        <w:t xml:space="preserve">  korekty językowej </w:t>
      </w:r>
      <w:r>
        <w:rPr>
          <w:rFonts w:asciiTheme="minorHAnsi" w:hAnsiTheme="minorHAnsi" w:cstheme="minorHAnsi"/>
          <w:sz w:val="20"/>
        </w:rPr>
        <w:t>zgodnie z warunkami opisanymi w pkt II.1.a. ogłoszenia</w:t>
      </w:r>
      <w:r w:rsidR="0063423D">
        <w:rPr>
          <w:rFonts w:asciiTheme="minorHAnsi" w:hAnsiTheme="minorHAnsi" w:cstheme="minorHAnsi"/>
          <w:sz w:val="20"/>
        </w:rPr>
        <w:t>,</w:t>
      </w:r>
    </w:p>
    <w:p w:rsidR="00644A8E" w:rsidRDefault="00EB143E" w:rsidP="00EB143E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="00DA6198">
        <w:rPr>
          <w:rFonts w:asciiTheme="minorHAnsi" w:hAnsiTheme="minorHAnsi" w:cstheme="minorHAnsi"/>
          <w:sz w:val="20"/>
        </w:rPr>
        <w:t>d</w:t>
      </w:r>
      <w:r w:rsidR="00DA6198" w:rsidRPr="00DA6198">
        <w:rPr>
          <w:rFonts w:asciiTheme="minorHAnsi" w:hAnsiTheme="minorHAnsi" w:cstheme="minorHAnsi"/>
          <w:sz w:val="20"/>
        </w:rPr>
        <w:t>yspon</w:t>
      </w:r>
      <w:r w:rsidR="0063423D">
        <w:rPr>
          <w:rFonts w:asciiTheme="minorHAnsi" w:hAnsiTheme="minorHAnsi" w:cstheme="minorHAnsi"/>
          <w:sz w:val="20"/>
        </w:rPr>
        <w:t>uje</w:t>
      </w:r>
      <w:r w:rsidR="00DA6198" w:rsidRPr="00DA6198">
        <w:rPr>
          <w:rFonts w:asciiTheme="minorHAnsi" w:hAnsiTheme="minorHAnsi" w:cstheme="minorHAnsi"/>
          <w:sz w:val="20"/>
        </w:rPr>
        <w:t xml:space="preserve"> odpowiednio wykwalifikowanymi osobami, które umożliwią prawidłową r</w:t>
      </w:r>
      <w:r>
        <w:rPr>
          <w:rFonts w:asciiTheme="minorHAnsi" w:hAnsiTheme="minorHAnsi" w:cstheme="minorHAnsi"/>
          <w:sz w:val="20"/>
        </w:rPr>
        <w:t>ealizację przedmiotu zamówienia zgodnie w warunkami opisanymi  w pkt II.1.b ogłoszenia</w:t>
      </w:r>
      <w:r w:rsidR="0063423D">
        <w:rPr>
          <w:rFonts w:asciiTheme="minorHAnsi" w:hAnsiTheme="minorHAnsi" w:cstheme="minorHAnsi"/>
          <w:sz w:val="20"/>
        </w:rPr>
        <w:t>.</w:t>
      </w:r>
    </w:p>
    <w:p w:rsidR="00EB143E" w:rsidRDefault="00EB143E" w:rsidP="00EB143E">
      <w:pPr>
        <w:jc w:val="both"/>
        <w:rPr>
          <w:rFonts w:asciiTheme="minorHAnsi" w:hAnsiTheme="minorHAnsi" w:cstheme="minorHAnsi"/>
          <w:sz w:val="20"/>
        </w:rPr>
      </w:pPr>
    </w:p>
    <w:p w:rsidR="00EB143E" w:rsidRPr="00644A8E" w:rsidRDefault="00EB143E" w:rsidP="00EB14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44A8E" w:rsidRDefault="00644A8E" w:rsidP="00E15A54">
      <w:pPr>
        <w:rPr>
          <w:rFonts w:asciiTheme="minorHAnsi" w:hAnsiTheme="minorHAnsi" w:cstheme="minorHAnsi"/>
          <w:sz w:val="20"/>
        </w:rPr>
      </w:pPr>
    </w:p>
    <w:p w:rsidR="00644A8E" w:rsidRPr="00C91A12" w:rsidRDefault="00644A8E" w:rsidP="00E15A54">
      <w:pPr>
        <w:rPr>
          <w:rFonts w:asciiTheme="minorHAnsi" w:hAnsiTheme="minorHAnsi" w:cstheme="minorHAnsi"/>
          <w:sz w:val="20"/>
        </w:rPr>
      </w:pPr>
    </w:p>
    <w:sectPr w:rsidR="00644A8E" w:rsidRPr="00C91A12" w:rsidSect="00483094">
      <w:headerReference w:type="default" r:id="rId7"/>
      <w:footerReference w:type="default" r:id="rId8"/>
      <w:headerReference w:type="first" r:id="rId9"/>
      <w:pgSz w:w="11906" w:h="16838"/>
      <w:pgMar w:top="2398" w:right="2550" w:bottom="2552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3E" w:rsidRDefault="00EB143E" w:rsidP="0094317C">
      <w:r>
        <w:separator/>
      </w:r>
    </w:p>
  </w:endnote>
  <w:endnote w:type="continuationSeparator" w:id="0">
    <w:p w:rsidR="00EB143E" w:rsidRDefault="00EB143E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43E" w:rsidRPr="0053761F" w:rsidRDefault="00EB143E" w:rsidP="005D3539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Uniwersytet Ekonomiczny w Poznaniu</w:t>
    </w:r>
  </w:p>
  <w:p w:rsidR="00EB143E" w:rsidRPr="0053761F" w:rsidRDefault="00EB143E" w:rsidP="005D3539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>
      <w:rPr>
        <w:rFonts w:ascii="Calibri" w:hAnsi="Calibri"/>
        <w:b/>
        <w:color w:val="006600"/>
        <w:spacing w:val="-8"/>
        <w:sz w:val="16"/>
        <w:szCs w:val="16"/>
      </w:rPr>
      <w:t>Dział Zamówień Publicznych</w:t>
    </w:r>
  </w:p>
  <w:p w:rsidR="00EB143E" w:rsidRPr="0053761F" w:rsidRDefault="00EB143E" w:rsidP="005D3539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al. Niepodległości 10</w:t>
    </w:r>
  </w:p>
  <w:p w:rsidR="00EB143E" w:rsidRPr="0053761F" w:rsidRDefault="00EB143E" w:rsidP="005D3539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61-875 Poznań</w:t>
    </w:r>
  </w:p>
  <w:p w:rsidR="00EB143E" w:rsidRPr="00782560" w:rsidRDefault="00EB143E" w:rsidP="005D3539">
    <w:pPr>
      <w:ind w:left="8222" w:right="-2835"/>
      <w:rPr>
        <w:rFonts w:ascii="Calibri" w:hAnsi="Calibri"/>
        <w:color w:val="006600"/>
        <w:spacing w:val="-8"/>
        <w:sz w:val="16"/>
        <w:szCs w:val="16"/>
        <w:lang w:val="en-US"/>
      </w:rPr>
    </w:pPr>
    <w:r w:rsidRPr="00782560">
      <w:rPr>
        <w:rFonts w:ascii="Calibri" w:hAnsi="Calibri"/>
        <w:color w:val="006600"/>
        <w:spacing w:val="-8"/>
        <w:sz w:val="16"/>
        <w:szCs w:val="16"/>
        <w:lang w:val="en-US"/>
      </w:rPr>
      <w:t>tel. +48 61 856 92 79</w:t>
    </w:r>
  </w:p>
  <w:p w:rsidR="00EB143E" w:rsidRPr="00782560" w:rsidRDefault="00EB143E" w:rsidP="005D3539">
    <w:pPr>
      <w:ind w:left="8222" w:right="-2835"/>
      <w:rPr>
        <w:rFonts w:ascii="Calibri" w:hAnsi="Calibri"/>
        <w:color w:val="006600"/>
        <w:spacing w:val="-8"/>
        <w:sz w:val="16"/>
        <w:szCs w:val="16"/>
        <w:lang w:val="en-US"/>
      </w:rPr>
    </w:pPr>
    <w:r w:rsidRPr="00782560">
      <w:rPr>
        <w:rFonts w:ascii="Calibri" w:hAnsi="Calibri"/>
        <w:color w:val="006600"/>
        <w:spacing w:val="-8"/>
        <w:sz w:val="16"/>
        <w:szCs w:val="16"/>
        <w:lang w:val="en-US"/>
      </w:rPr>
      <w:t>zp@ue.poznan.pl</w:t>
    </w:r>
  </w:p>
  <w:p w:rsidR="00EB143E" w:rsidRPr="00782560" w:rsidRDefault="00EB143E" w:rsidP="005D3539">
    <w:pPr>
      <w:ind w:left="8222" w:right="-2835"/>
      <w:jc w:val="center"/>
      <w:rPr>
        <w:rFonts w:ascii="Calibri" w:hAnsi="Calibri"/>
        <w:color w:val="006600"/>
        <w:spacing w:val="-8"/>
        <w:sz w:val="16"/>
        <w:szCs w:val="16"/>
        <w:lang w:val="en-US"/>
      </w:rPr>
    </w:pPr>
  </w:p>
  <w:p w:rsidR="00EB143E" w:rsidRPr="0053761F" w:rsidRDefault="00EB143E" w:rsidP="005D3539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www.ue.poznan.pl</w:t>
    </w:r>
  </w:p>
  <w:p w:rsidR="00EB143E" w:rsidRPr="00B358B4" w:rsidRDefault="00EB143E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3E" w:rsidRDefault="00EB143E" w:rsidP="0094317C">
      <w:r>
        <w:separator/>
      </w:r>
    </w:p>
  </w:footnote>
  <w:footnote w:type="continuationSeparator" w:id="0">
    <w:p w:rsidR="00EB143E" w:rsidRDefault="00EB143E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43E" w:rsidRDefault="00EB143E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3" name="Obraz 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43E" w:rsidRDefault="00EB143E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4" name="Obraz 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11AC6"/>
    <w:rsid w:val="000A375F"/>
    <w:rsid w:val="000B7097"/>
    <w:rsid w:val="00105D08"/>
    <w:rsid w:val="001C0999"/>
    <w:rsid w:val="001C1570"/>
    <w:rsid w:val="00252208"/>
    <w:rsid w:val="00311DA2"/>
    <w:rsid w:val="00384E69"/>
    <w:rsid w:val="0039097D"/>
    <w:rsid w:val="00483094"/>
    <w:rsid w:val="004E0527"/>
    <w:rsid w:val="0053761F"/>
    <w:rsid w:val="00574E73"/>
    <w:rsid w:val="005B5124"/>
    <w:rsid w:val="005D3539"/>
    <w:rsid w:val="005E7D09"/>
    <w:rsid w:val="0060760C"/>
    <w:rsid w:val="0063423D"/>
    <w:rsid w:val="00644123"/>
    <w:rsid w:val="00644A8E"/>
    <w:rsid w:val="00675CF3"/>
    <w:rsid w:val="006D0022"/>
    <w:rsid w:val="006D008E"/>
    <w:rsid w:val="006E66ED"/>
    <w:rsid w:val="0072223A"/>
    <w:rsid w:val="00752687"/>
    <w:rsid w:val="00782560"/>
    <w:rsid w:val="007B0907"/>
    <w:rsid w:val="007B2042"/>
    <w:rsid w:val="0084605A"/>
    <w:rsid w:val="00870128"/>
    <w:rsid w:val="008A27B2"/>
    <w:rsid w:val="0094317C"/>
    <w:rsid w:val="00961237"/>
    <w:rsid w:val="00967C65"/>
    <w:rsid w:val="00991D90"/>
    <w:rsid w:val="00AD2837"/>
    <w:rsid w:val="00B20D46"/>
    <w:rsid w:val="00B34251"/>
    <w:rsid w:val="00B3490A"/>
    <w:rsid w:val="00B358B4"/>
    <w:rsid w:val="00B5045A"/>
    <w:rsid w:val="00BD0242"/>
    <w:rsid w:val="00C91A12"/>
    <w:rsid w:val="00D01068"/>
    <w:rsid w:val="00D026F6"/>
    <w:rsid w:val="00D13E8A"/>
    <w:rsid w:val="00D5206C"/>
    <w:rsid w:val="00D84CB0"/>
    <w:rsid w:val="00DA3EB3"/>
    <w:rsid w:val="00DA6198"/>
    <w:rsid w:val="00E15A54"/>
    <w:rsid w:val="00E31728"/>
    <w:rsid w:val="00EB143E"/>
    <w:rsid w:val="00EE339A"/>
    <w:rsid w:val="00F15C81"/>
    <w:rsid w:val="00FB3C17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0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D6A04-F8E3-4D8F-9F8C-9B0CA090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856578F7</Template>
  <TotalTime>53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Paweł Lembicz</cp:lastModifiedBy>
  <cp:revision>7</cp:revision>
  <cp:lastPrinted>2021-06-21T09:53:00Z</cp:lastPrinted>
  <dcterms:created xsi:type="dcterms:W3CDTF">2021-06-14T13:02:00Z</dcterms:created>
  <dcterms:modified xsi:type="dcterms:W3CDTF">2021-06-21T10:19:00Z</dcterms:modified>
</cp:coreProperties>
</file>