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9695" w14:textId="3B67FD17" w:rsidR="00B57951" w:rsidRPr="00B354D6" w:rsidRDefault="0004457F" w:rsidP="002A73B3">
      <w:pPr>
        <w:widowControl w:val="0"/>
        <w:autoSpaceDE w:val="0"/>
        <w:autoSpaceDN w:val="0"/>
        <w:adjustRightInd w:val="0"/>
        <w:spacing w:after="0" w:line="276" w:lineRule="auto"/>
        <w:ind w:left="5103"/>
        <w:jc w:val="right"/>
        <w:rPr>
          <w:rFonts w:ascii="Arial" w:eastAsia="Times New Roman" w:hAnsi="Arial" w:cs="Arial"/>
          <w:b/>
          <w:bCs/>
          <w:color w:val="0000FF"/>
          <w:lang w:eastAsia="pl-PL"/>
        </w:rPr>
      </w:pPr>
      <w:r w:rsidRPr="00B354D6">
        <w:rPr>
          <w:rFonts w:ascii="Arial" w:eastAsia="Times New Roman" w:hAnsi="Arial" w:cs="Arial"/>
          <w:b/>
          <w:bCs/>
          <w:color w:val="0000FF"/>
          <w:lang w:eastAsia="pl-PL"/>
        </w:rPr>
        <w:t xml:space="preserve">Załącznik nr </w:t>
      </w:r>
      <w:r w:rsidR="00703FED" w:rsidRPr="00B354D6">
        <w:rPr>
          <w:rFonts w:ascii="Arial" w:eastAsia="Times New Roman" w:hAnsi="Arial" w:cs="Arial"/>
          <w:b/>
          <w:bCs/>
          <w:color w:val="0000FF"/>
          <w:lang w:eastAsia="pl-PL"/>
        </w:rPr>
        <w:t>8</w:t>
      </w:r>
      <w:r w:rsidRPr="00B354D6">
        <w:rPr>
          <w:rFonts w:ascii="Arial" w:eastAsia="Times New Roman" w:hAnsi="Arial" w:cs="Arial"/>
          <w:b/>
          <w:bCs/>
          <w:color w:val="0000FF"/>
          <w:lang w:eastAsia="pl-PL"/>
        </w:rPr>
        <w:t xml:space="preserve"> do SWZ</w:t>
      </w:r>
    </w:p>
    <w:p w14:paraId="0A3FB018" w14:textId="77777777" w:rsidR="00B57951" w:rsidRPr="002A73B3" w:rsidRDefault="00B57951" w:rsidP="002A73B3">
      <w:pPr>
        <w:widowControl w:val="0"/>
        <w:autoSpaceDE w:val="0"/>
        <w:spacing w:after="0" w:line="276" w:lineRule="auto"/>
        <w:rPr>
          <w:rFonts w:ascii="Arial" w:eastAsia="Times New Roman" w:hAnsi="Arial" w:cs="Arial"/>
          <w:color w:val="000000"/>
          <w:lang w:eastAsia="pl-PL"/>
        </w:rPr>
      </w:pPr>
    </w:p>
    <w:p w14:paraId="485333A7" w14:textId="119BA559" w:rsidR="00B57951" w:rsidRDefault="0004457F" w:rsidP="002A73B3">
      <w:pPr>
        <w:spacing w:after="0" w:line="276" w:lineRule="auto"/>
        <w:jc w:val="center"/>
        <w:rPr>
          <w:rFonts w:ascii="Arial" w:eastAsia="Times New Roman" w:hAnsi="Arial" w:cs="Arial"/>
          <w:i/>
          <w:iCs/>
          <w:color w:val="000000" w:themeColor="text1"/>
          <w:lang w:eastAsia="pl-PL"/>
        </w:rPr>
      </w:pPr>
      <w:r w:rsidRPr="002A73B3">
        <w:rPr>
          <w:rFonts w:ascii="Arial" w:eastAsia="Times New Roman" w:hAnsi="Arial" w:cs="Arial"/>
          <w:i/>
          <w:iCs/>
          <w:color w:val="000000" w:themeColor="text1"/>
          <w:lang w:eastAsia="pl-PL"/>
        </w:rPr>
        <w:t>„Projekt umowy”</w:t>
      </w:r>
    </w:p>
    <w:p w14:paraId="1B23005B" w14:textId="77777777" w:rsidR="00703FED" w:rsidRDefault="00703FED" w:rsidP="002A73B3">
      <w:pPr>
        <w:spacing w:after="0" w:line="276" w:lineRule="auto"/>
        <w:jc w:val="center"/>
        <w:rPr>
          <w:rFonts w:ascii="Arial" w:eastAsia="Times New Roman" w:hAnsi="Arial" w:cs="Arial"/>
          <w:i/>
          <w:iCs/>
          <w:color w:val="000000" w:themeColor="text1"/>
          <w:lang w:eastAsia="pl-PL"/>
        </w:rPr>
      </w:pPr>
    </w:p>
    <w:p w14:paraId="16382E4A" w14:textId="0EB35A4B" w:rsidR="00703FED" w:rsidRPr="00703FED" w:rsidRDefault="00703FED" w:rsidP="00703FED">
      <w:pPr>
        <w:spacing w:after="0" w:line="276" w:lineRule="auto"/>
        <w:rPr>
          <w:rFonts w:ascii="Arial" w:eastAsia="Times New Roman" w:hAnsi="Arial" w:cs="Arial"/>
          <w:i/>
          <w:iCs/>
          <w:lang w:eastAsia="pl-PL"/>
        </w:rPr>
      </w:pPr>
      <w:r w:rsidRPr="00703FED">
        <w:rPr>
          <w:rFonts w:ascii="Arial" w:eastAsia="Times New Roman" w:hAnsi="Arial" w:cs="Arial"/>
          <w:i/>
          <w:iCs/>
          <w:lang w:eastAsia="pl-PL"/>
        </w:rPr>
        <w:t>Uwaga: Umowa zostanie zawarta dla każdego zadania osobno.</w:t>
      </w:r>
    </w:p>
    <w:p w14:paraId="3AF16A94" w14:textId="77777777" w:rsidR="00B57951" w:rsidRPr="002A73B3" w:rsidRDefault="0004457F" w:rsidP="002A73B3">
      <w:pPr>
        <w:widowControl w:val="0"/>
        <w:suppressAutoHyphens/>
        <w:autoSpaceDE w:val="0"/>
        <w:autoSpaceDN w:val="0"/>
        <w:adjustRightInd w:val="0"/>
        <w:spacing w:after="0" w:line="276" w:lineRule="auto"/>
        <w:jc w:val="right"/>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      </w:t>
      </w:r>
    </w:p>
    <w:p w14:paraId="5A929298" w14:textId="77777777" w:rsidR="00B57951" w:rsidRPr="002A73B3" w:rsidRDefault="0004457F" w:rsidP="002A73B3">
      <w:pPr>
        <w:widowControl w:val="0"/>
        <w:suppressAutoHyphens/>
        <w:autoSpaceDE w:val="0"/>
        <w:autoSpaceDN w:val="0"/>
        <w:adjustRightInd w:val="0"/>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Umowa nr …………</w:t>
      </w:r>
    </w:p>
    <w:p w14:paraId="440EC176" w14:textId="77777777" w:rsidR="00B57951" w:rsidRPr="002A73B3" w:rsidRDefault="00B57951" w:rsidP="002A73B3">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p>
    <w:p w14:paraId="0520A975" w14:textId="28D15F4D" w:rsidR="00B57951" w:rsidRDefault="0004457F" w:rsidP="002A73B3">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Zawarta w dniu ………………………… w Wejherowie pomiędzy:</w:t>
      </w:r>
    </w:p>
    <w:p w14:paraId="0341E850" w14:textId="77777777" w:rsidR="00703FED" w:rsidRPr="002A73B3" w:rsidRDefault="00703FED" w:rsidP="002A73B3">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p>
    <w:p w14:paraId="51119BF5" w14:textId="7609496A"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u w:val="single"/>
          <w:lang w:eastAsia="ar-SA"/>
        </w:rPr>
        <w:t>ZAMAWIAJĄCYM</w:t>
      </w:r>
      <w:r w:rsidRPr="002A73B3">
        <w:rPr>
          <w:rFonts w:ascii="Arial" w:eastAsia="Times New Roman" w:hAnsi="Arial" w:cs="Arial"/>
          <w:color w:val="000000" w:themeColor="text1"/>
          <w:lang w:eastAsia="ar-SA"/>
        </w:rPr>
        <w:t>:  Powiatem Wejherowskim</w:t>
      </w:r>
      <w:r w:rsidR="00703FED">
        <w:rPr>
          <w:rFonts w:ascii="Arial" w:eastAsia="Times New Roman" w:hAnsi="Arial" w:cs="Arial"/>
          <w:color w:val="000000" w:themeColor="text1"/>
          <w:lang w:eastAsia="ar-SA"/>
        </w:rPr>
        <w:t xml:space="preserve"> / Powiatem Puckim</w:t>
      </w:r>
      <w:r w:rsidR="00B51815">
        <w:rPr>
          <w:rStyle w:val="Odwoanieprzypisudolnego"/>
          <w:rFonts w:ascii="Arial" w:eastAsia="Times New Roman" w:hAnsi="Arial" w:cs="Arial"/>
          <w:color w:val="000000" w:themeColor="text1"/>
          <w:lang w:eastAsia="ar-SA"/>
        </w:rPr>
        <w:footnoteReference w:id="1"/>
      </w:r>
      <w:r w:rsidRPr="002A73B3">
        <w:rPr>
          <w:rFonts w:ascii="Arial" w:eastAsia="Times New Roman" w:hAnsi="Arial" w:cs="Arial"/>
          <w:color w:val="000000" w:themeColor="text1"/>
          <w:lang w:eastAsia="ar-SA"/>
        </w:rPr>
        <w:t>, reprezentowanym przez:</w:t>
      </w:r>
    </w:p>
    <w:p w14:paraId="2B98F786" w14:textId="73F8C22E"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Zarząd Drogowy dla Powiatu Puckiego oraz Wejherowskiego z siedzibą w Wejherowie, ul.</w:t>
      </w:r>
      <w:r w:rsidR="002A73B3">
        <w:rPr>
          <w:rFonts w:ascii="Arial" w:eastAsia="Times New Roman" w:hAnsi="Arial" w:cs="Arial"/>
          <w:color w:val="000000" w:themeColor="text1"/>
          <w:lang w:eastAsia="ar-SA"/>
        </w:rPr>
        <w:t> </w:t>
      </w:r>
      <w:r w:rsidRPr="002A73B3">
        <w:rPr>
          <w:rFonts w:ascii="Arial" w:eastAsia="Times New Roman" w:hAnsi="Arial" w:cs="Arial"/>
          <w:color w:val="000000" w:themeColor="text1"/>
          <w:lang w:eastAsia="ar-SA"/>
        </w:rPr>
        <w:t>Pucka 11, 84-200 Wejherowo, w imieniu którego działa:</w:t>
      </w:r>
    </w:p>
    <w:p w14:paraId="265C8A47" w14:textId="77777777" w:rsidR="00B57951" w:rsidRPr="002A73B3" w:rsidRDefault="00B57951" w:rsidP="002A73B3">
      <w:pPr>
        <w:suppressAutoHyphens/>
        <w:spacing w:after="0" w:line="276" w:lineRule="auto"/>
        <w:ind w:left="708"/>
        <w:jc w:val="both"/>
        <w:rPr>
          <w:rFonts w:ascii="Arial" w:eastAsia="Times New Roman" w:hAnsi="Arial" w:cs="Arial"/>
          <w:color w:val="000000" w:themeColor="text1"/>
          <w:lang w:eastAsia="ar-SA"/>
        </w:rPr>
      </w:pPr>
    </w:p>
    <w:p w14:paraId="47317AEB" w14:textId="77777777" w:rsidR="00B57951" w:rsidRPr="002A73B3" w:rsidRDefault="0004457F" w:rsidP="002A73B3">
      <w:pPr>
        <w:tabs>
          <w:tab w:val="left" w:leader="underscore" w:pos="5103"/>
        </w:tabs>
        <w:suppressAutoHyphens/>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mgr Robert Lorbiecki - Dyrektor</w:t>
      </w:r>
    </w:p>
    <w:p w14:paraId="50455AE4" w14:textId="299D8DDC" w:rsidR="00B57951" w:rsidRPr="002A73B3" w:rsidRDefault="0004457F" w:rsidP="002A73B3">
      <w:pPr>
        <w:tabs>
          <w:tab w:val="left" w:leader="underscore" w:pos="5103"/>
        </w:tabs>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Przy kontrasygnacie Magdaleny Trzcińskiej</w:t>
      </w:r>
      <w:r w:rsidR="002A73B3">
        <w:rPr>
          <w:rFonts w:ascii="Arial" w:eastAsia="Times New Roman" w:hAnsi="Arial" w:cs="Arial"/>
          <w:color w:val="000000" w:themeColor="text1"/>
          <w:lang w:eastAsia="ar-SA"/>
        </w:rPr>
        <w:t xml:space="preserve"> – Głowna Księgowa</w:t>
      </w:r>
    </w:p>
    <w:p w14:paraId="4319246C" w14:textId="77777777" w:rsidR="00E27981" w:rsidRDefault="00E27981" w:rsidP="002A73B3">
      <w:pPr>
        <w:suppressAutoHyphens/>
        <w:spacing w:after="0" w:line="276" w:lineRule="auto"/>
        <w:jc w:val="both"/>
        <w:rPr>
          <w:rFonts w:ascii="Arial" w:eastAsia="Times New Roman" w:hAnsi="Arial" w:cs="Arial"/>
          <w:color w:val="000000" w:themeColor="text1"/>
          <w:lang w:eastAsia="ar-SA"/>
        </w:rPr>
      </w:pPr>
    </w:p>
    <w:p w14:paraId="0FBCCEA6" w14:textId="0E468997" w:rsidR="00B57951" w:rsidRPr="002A73B3" w:rsidRDefault="0004457F" w:rsidP="002A73B3">
      <w:pPr>
        <w:suppressAutoHyphens/>
        <w:spacing w:after="0" w:line="276" w:lineRule="auto"/>
        <w:jc w:val="both"/>
        <w:rPr>
          <w:rFonts w:ascii="Arial" w:eastAsia="Times New Roman" w:hAnsi="Arial" w:cs="Arial"/>
          <w:color w:val="000000" w:themeColor="text1"/>
          <w:u w:val="single"/>
          <w:lang w:eastAsia="ar-SA"/>
        </w:rPr>
      </w:pPr>
      <w:r w:rsidRPr="002A73B3">
        <w:rPr>
          <w:rFonts w:ascii="Arial" w:eastAsia="Times New Roman" w:hAnsi="Arial" w:cs="Arial"/>
          <w:color w:val="000000" w:themeColor="text1"/>
          <w:lang w:eastAsia="ar-SA"/>
        </w:rPr>
        <w:t xml:space="preserve">a  </w:t>
      </w:r>
      <w:r w:rsidRPr="002A73B3">
        <w:rPr>
          <w:rFonts w:ascii="Arial" w:eastAsia="Times New Roman" w:hAnsi="Arial" w:cs="Arial"/>
          <w:color w:val="000000" w:themeColor="text1"/>
          <w:u w:val="single"/>
          <w:lang w:eastAsia="ar-SA"/>
        </w:rPr>
        <w:t>WYKONAWCĄ:</w:t>
      </w:r>
    </w:p>
    <w:p w14:paraId="59506668" w14:textId="77777777"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t>
      </w:r>
    </w:p>
    <w:p w14:paraId="7C759525" w14:textId="77777777" w:rsidR="00B57951" w:rsidRPr="002A73B3" w:rsidRDefault="00B57951" w:rsidP="002A73B3">
      <w:pPr>
        <w:suppressAutoHyphens/>
        <w:spacing w:after="0" w:line="276" w:lineRule="auto"/>
        <w:jc w:val="center"/>
        <w:rPr>
          <w:rFonts w:ascii="Arial" w:eastAsia="Times New Roman" w:hAnsi="Arial" w:cs="Arial"/>
          <w:i/>
          <w:color w:val="000000" w:themeColor="text1"/>
          <w:u w:val="single"/>
          <w:lang w:eastAsia="ar-SA"/>
        </w:rPr>
      </w:pPr>
    </w:p>
    <w:p w14:paraId="45E7A5D3" w14:textId="77777777" w:rsidR="00B57951" w:rsidRPr="002A73B3" w:rsidRDefault="0004457F" w:rsidP="002A73B3">
      <w:pPr>
        <w:suppressAutoHyphens/>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reprezentowanym przez:</w:t>
      </w:r>
    </w:p>
    <w:p w14:paraId="18444761" w14:textId="77777777" w:rsidR="00B57951" w:rsidRPr="002A73B3" w:rsidRDefault="0004457F" w:rsidP="002A73B3">
      <w:pPr>
        <w:suppressAutoHyphens/>
        <w:autoSpaceDE w:val="0"/>
        <w:autoSpaceDN w:val="0"/>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t>
      </w:r>
    </w:p>
    <w:p w14:paraId="0E730060" w14:textId="6B575E8C" w:rsidR="00B57951" w:rsidRDefault="0004457F" w:rsidP="002A73B3">
      <w:pPr>
        <w:suppressAutoHyphens/>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następującej treści:</w:t>
      </w:r>
      <w:r w:rsidRPr="002A73B3">
        <w:rPr>
          <w:rFonts w:ascii="Arial" w:eastAsia="Times New Roman" w:hAnsi="Arial" w:cs="Arial"/>
          <w:color w:val="000000" w:themeColor="text1"/>
          <w:lang w:eastAsia="ar-SA"/>
        </w:rPr>
        <w:tab/>
      </w:r>
    </w:p>
    <w:p w14:paraId="11D30A96" w14:textId="77777777" w:rsidR="002A73B3" w:rsidRPr="002A73B3" w:rsidRDefault="002A73B3" w:rsidP="002A73B3">
      <w:pPr>
        <w:suppressAutoHyphens/>
        <w:spacing w:after="0" w:line="276" w:lineRule="auto"/>
        <w:rPr>
          <w:rFonts w:ascii="Arial" w:eastAsia="Times New Roman" w:hAnsi="Arial" w:cs="Arial"/>
          <w:color w:val="000000" w:themeColor="text1"/>
          <w:lang w:eastAsia="ar-SA"/>
        </w:rPr>
      </w:pPr>
    </w:p>
    <w:p w14:paraId="386C2D46" w14:textId="41A515B8" w:rsidR="00B57951" w:rsidRPr="007C3AC9" w:rsidRDefault="0004457F" w:rsidP="007C3AC9">
      <w:pPr>
        <w:pStyle w:val="western"/>
        <w:spacing w:line="276" w:lineRule="auto"/>
        <w:jc w:val="both"/>
        <w:rPr>
          <w:rFonts w:ascii="Arial" w:hAnsi="Arial" w:cs="Arial"/>
          <w:sz w:val="22"/>
          <w:szCs w:val="22"/>
        </w:rPr>
      </w:pPr>
      <w:r w:rsidRPr="002A73B3">
        <w:rPr>
          <w:rFonts w:ascii="Arial" w:eastAsia="Times New Roman" w:hAnsi="Arial" w:cs="Arial"/>
          <w:color w:val="000000" w:themeColor="text1"/>
          <w:sz w:val="22"/>
          <w:szCs w:val="22"/>
          <w:lang w:eastAsia="ar-SA"/>
        </w:rPr>
        <w:t xml:space="preserve">W wyniku </w:t>
      </w:r>
      <w:r w:rsidRPr="002A73B3">
        <w:rPr>
          <w:rFonts w:ascii="Arial" w:eastAsia="Times New Roman" w:hAnsi="Arial" w:cs="Arial"/>
          <w:sz w:val="22"/>
          <w:szCs w:val="22"/>
          <w:lang w:eastAsia="ar-SA"/>
        </w:rPr>
        <w:t xml:space="preserve">rozstrzygnięcia postępowania prowadzonego w trybie podstawowym bez negocjacji </w:t>
      </w:r>
      <w:r w:rsidRPr="002A73B3">
        <w:rPr>
          <w:rFonts w:ascii="Arial" w:eastAsia="Times New Roman" w:hAnsi="Arial" w:cs="Arial"/>
          <w:color w:val="000000" w:themeColor="text1"/>
          <w:sz w:val="22"/>
          <w:szCs w:val="22"/>
          <w:lang w:eastAsia="ar-SA"/>
        </w:rPr>
        <w:t xml:space="preserve">na wykonanie zadania pn: </w:t>
      </w:r>
      <w:r w:rsidRPr="002A73B3">
        <w:rPr>
          <w:rFonts w:ascii="Arial" w:hAnsi="Arial" w:cs="Arial"/>
          <w:color w:val="000000"/>
          <w:sz w:val="22"/>
          <w:szCs w:val="22"/>
          <w:lang w:val="pl"/>
        </w:rPr>
        <w:t>„</w:t>
      </w:r>
      <w:r w:rsidR="00844453">
        <w:rPr>
          <w:rFonts w:ascii="Arial" w:hAnsi="Arial" w:cs="Arial"/>
          <w:color w:val="000000"/>
          <w:sz w:val="22"/>
          <w:szCs w:val="22"/>
          <w:lang w:val="pl"/>
        </w:rPr>
        <w:t>Po</w:t>
      </w:r>
      <w:r w:rsidR="00844453" w:rsidRPr="00844453">
        <w:rPr>
          <w:rFonts w:ascii="Arial" w:hAnsi="Arial" w:cs="Arial"/>
          <w:color w:val="000000"/>
          <w:sz w:val="22"/>
          <w:szCs w:val="22"/>
          <w:lang w:val="pl"/>
        </w:rPr>
        <w:t>zimowe oczyszczanie jezdni i chodników</w:t>
      </w:r>
      <w:r w:rsidRPr="002A73B3">
        <w:rPr>
          <w:rFonts w:ascii="Arial" w:hAnsi="Arial" w:cs="Arial"/>
          <w:color w:val="000000"/>
          <w:sz w:val="22"/>
          <w:szCs w:val="22"/>
          <w:lang w:val="pl"/>
        </w:rPr>
        <w:t>”</w:t>
      </w:r>
      <w:r w:rsidR="007C3AC9">
        <w:rPr>
          <w:rFonts w:ascii="Arial" w:hAnsi="Arial" w:cs="Arial"/>
          <w:color w:val="000000"/>
          <w:sz w:val="22"/>
          <w:szCs w:val="22"/>
          <w:lang w:val="pl"/>
        </w:rPr>
        <w:t xml:space="preserve"> </w:t>
      </w:r>
      <w:r w:rsidRPr="002A73B3">
        <w:rPr>
          <w:rFonts w:ascii="Arial" w:eastAsia="Times New Roman" w:hAnsi="Arial" w:cs="Arial"/>
          <w:color w:val="000000" w:themeColor="text1"/>
          <w:sz w:val="22"/>
          <w:szCs w:val="22"/>
          <w:lang w:eastAsia="ar-SA"/>
        </w:rPr>
        <w:t xml:space="preserve">zgodnie z ustawą Prawo zamówień publicznych z dnia 11 września 2019 r. </w:t>
      </w:r>
      <w:r w:rsidRPr="002A73B3">
        <w:rPr>
          <w:rFonts w:ascii="Arial" w:eastAsia="Times New Roman" w:hAnsi="Arial" w:cs="Arial"/>
          <w:color w:val="000000" w:themeColor="text1"/>
          <w:sz w:val="22"/>
          <w:szCs w:val="22"/>
          <w:lang w:eastAsia="pl-PL"/>
        </w:rPr>
        <w:t>(Dz.</w:t>
      </w:r>
      <w:r w:rsidR="007C3AC9">
        <w:rPr>
          <w:rFonts w:ascii="Arial" w:eastAsia="Times New Roman" w:hAnsi="Arial" w:cs="Arial"/>
          <w:color w:val="000000" w:themeColor="text1"/>
          <w:sz w:val="22"/>
          <w:szCs w:val="22"/>
          <w:lang w:eastAsia="pl-PL"/>
        </w:rPr>
        <w:t> </w:t>
      </w:r>
      <w:r w:rsidRPr="002A73B3">
        <w:rPr>
          <w:rFonts w:ascii="Arial" w:eastAsia="Times New Roman" w:hAnsi="Arial" w:cs="Arial"/>
          <w:color w:val="000000" w:themeColor="text1"/>
          <w:sz w:val="22"/>
          <w:szCs w:val="22"/>
          <w:lang w:eastAsia="pl-PL"/>
        </w:rPr>
        <w:t xml:space="preserve">U. z 2019 r.),  </w:t>
      </w:r>
      <w:r w:rsidRPr="002A73B3">
        <w:rPr>
          <w:rFonts w:ascii="Arial" w:eastAsia="Times New Roman" w:hAnsi="Arial" w:cs="Arial"/>
          <w:color w:val="000000" w:themeColor="text1"/>
          <w:sz w:val="22"/>
          <w:szCs w:val="22"/>
          <w:lang w:eastAsia="ar-SA"/>
        </w:rPr>
        <w:t>została zawarta umowa  o następującej treści.</w:t>
      </w:r>
    </w:p>
    <w:p w14:paraId="5C5D696E" w14:textId="77777777" w:rsidR="00E27981" w:rsidRDefault="00E27981" w:rsidP="002A73B3">
      <w:pPr>
        <w:suppressAutoHyphens/>
        <w:spacing w:after="0" w:line="276" w:lineRule="auto"/>
        <w:jc w:val="center"/>
        <w:rPr>
          <w:rFonts w:ascii="Arial" w:eastAsia="Times New Roman" w:hAnsi="Arial" w:cs="Arial"/>
          <w:color w:val="000000" w:themeColor="text1"/>
          <w:lang w:eastAsia="ar-SA"/>
        </w:rPr>
      </w:pPr>
    </w:p>
    <w:p w14:paraId="2911A661" w14:textId="36971069"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1</w:t>
      </w:r>
    </w:p>
    <w:p w14:paraId="24074A7C" w14:textId="0C5BC9B2" w:rsidR="00B57951" w:rsidRPr="00692751" w:rsidRDefault="0004457F" w:rsidP="00692751">
      <w:pPr>
        <w:pStyle w:val="western"/>
        <w:spacing w:line="276" w:lineRule="auto"/>
        <w:jc w:val="both"/>
        <w:rPr>
          <w:rFonts w:ascii="Arial" w:hAnsi="Arial" w:cs="Arial"/>
          <w:color w:val="000000"/>
          <w:sz w:val="22"/>
          <w:szCs w:val="22"/>
          <w:lang w:val="pl"/>
        </w:rPr>
      </w:pPr>
      <w:r w:rsidRPr="002A73B3">
        <w:rPr>
          <w:rFonts w:ascii="Arial" w:eastAsia="Times New Roman" w:hAnsi="Arial" w:cs="Arial"/>
          <w:color w:val="000000" w:themeColor="text1"/>
          <w:sz w:val="22"/>
          <w:szCs w:val="22"/>
          <w:lang w:eastAsia="ar-SA"/>
        </w:rPr>
        <w:t>Zamawiający zleca, a Wykonawca zobowiązuje się do</w:t>
      </w:r>
      <w:r w:rsidR="005E67A5">
        <w:rPr>
          <w:rFonts w:ascii="Arial" w:eastAsia="Times New Roman" w:hAnsi="Arial" w:cs="Arial"/>
          <w:color w:val="000000" w:themeColor="text1"/>
          <w:sz w:val="22"/>
          <w:szCs w:val="22"/>
          <w:lang w:eastAsia="ar-SA"/>
        </w:rPr>
        <w:t xml:space="preserve"> realizacji</w:t>
      </w:r>
      <w:r w:rsidR="003C032A">
        <w:rPr>
          <w:rFonts w:ascii="Arial" w:eastAsia="Times New Roman" w:hAnsi="Arial" w:cs="Arial"/>
          <w:color w:val="000000" w:themeColor="text1"/>
          <w:sz w:val="22"/>
          <w:szCs w:val="22"/>
          <w:lang w:eastAsia="ar-SA"/>
        </w:rPr>
        <w:t>:</w:t>
      </w:r>
    </w:p>
    <w:p w14:paraId="46C13A2F" w14:textId="77777777" w:rsidR="00B57951" w:rsidRPr="002A73B3" w:rsidRDefault="0004457F" w:rsidP="00750BB8">
      <w:pPr>
        <w:pStyle w:val="western"/>
        <w:spacing w:line="276" w:lineRule="auto"/>
        <w:ind w:left="1701" w:hanging="1701"/>
        <w:jc w:val="both"/>
        <w:rPr>
          <w:rFonts w:ascii="Arial" w:hAnsi="Arial" w:cs="Arial"/>
          <w:sz w:val="22"/>
          <w:szCs w:val="22"/>
        </w:rPr>
      </w:pPr>
      <w:r w:rsidRPr="002A73B3">
        <w:rPr>
          <w:rFonts w:ascii="Arial" w:hAnsi="Arial" w:cs="Arial"/>
          <w:color w:val="000000"/>
          <w:sz w:val="22"/>
          <w:szCs w:val="22"/>
          <w:lang w:val="pl"/>
        </w:rPr>
        <w:t>Zadanie nr 1. Oczyszczanie dróg powiatowych zamiejskich - Powiat Wejherowski.</w:t>
      </w:r>
    </w:p>
    <w:p w14:paraId="7DE1ED52" w14:textId="77777777" w:rsidR="00B57951" w:rsidRPr="002A73B3" w:rsidRDefault="0004457F" w:rsidP="00750BB8">
      <w:pPr>
        <w:pStyle w:val="western"/>
        <w:spacing w:line="276" w:lineRule="auto"/>
        <w:ind w:left="1701" w:hanging="1701"/>
        <w:jc w:val="both"/>
        <w:rPr>
          <w:rFonts w:ascii="Arial" w:hAnsi="Arial" w:cs="Arial"/>
          <w:sz w:val="22"/>
          <w:szCs w:val="22"/>
        </w:rPr>
      </w:pPr>
      <w:r w:rsidRPr="002A73B3">
        <w:rPr>
          <w:rFonts w:ascii="Arial" w:hAnsi="Arial" w:cs="Arial"/>
          <w:color w:val="000000"/>
          <w:sz w:val="22"/>
          <w:szCs w:val="22"/>
          <w:lang w:val="pl"/>
        </w:rPr>
        <w:t>Zadanie nr 2. Oczyszczanie dróg powiatowych zamiejskich - Powiat Pucki.</w:t>
      </w:r>
    </w:p>
    <w:p w14:paraId="5F5A513B" w14:textId="77777777" w:rsidR="00B57951" w:rsidRPr="002A73B3" w:rsidRDefault="0004457F" w:rsidP="00750BB8">
      <w:pPr>
        <w:pStyle w:val="western"/>
        <w:spacing w:line="276" w:lineRule="auto"/>
        <w:ind w:left="1353" w:hangingChars="615" w:hanging="1353"/>
        <w:jc w:val="both"/>
        <w:rPr>
          <w:rFonts w:ascii="Arial" w:hAnsi="Arial" w:cs="Arial"/>
          <w:sz w:val="22"/>
          <w:szCs w:val="22"/>
        </w:rPr>
      </w:pPr>
      <w:r w:rsidRPr="002A73B3">
        <w:rPr>
          <w:rFonts w:ascii="Arial" w:hAnsi="Arial" w:cs="Arial"/>
          <w:color w:val="000000"/>
          <w:sz w:val="22"/>
          <w:szCs w:val="22"/>
          <w:lang w:val="pl"/>
        </w:rPr>
        <w:t>Zadanie nr 3. Zbieranie i wywóz śmieci z pasów drogowych dróg powiatowych na terenie</w:t>
      </w:r>
      <w:r w:rsidRPr="002A73B3">
        <w:rPr>
          <w:rFonts w:ascii="Arial" w:hAnsi="Arial" w:cs="Arial"/>
          <w:color w:val="000000"/>
          <w:sz w:val="22"/>
          <w:szCs w:val="22"/>
          <w:lang w:val="pl-PL"/>
        </w:rPr>
        <w:t xml:space="preserve"> </w:t>
      </w:r>
      <w:r w:rsidRPr="002A73B3">
        <w:rPr>
          <w:rFonts w:ascii="Arial" w:hAnsi="Arial" w:cs="Arial"/>
          <w:color w:val="000000"/>
          <w:sz w:val="22"/>
          <w:szCs w:val="22"/>
          <w:lang w:val="pl"/>
        </w:rPr>
        <w:t>Powiatu Wejherowskiego.</w:t>
      </w:r>
    </w:p>
    <w:p w14:paraId="26EB3ABF" w14:textId="77777777" w:rsidR="00B57951" w:rsidRPr="002A73B3" w:rsidRDefault="0004457F" w:rsidP="00750BB8">
      <w:pPr>
        <w:pStyle w:val="western"/>
        <w:spacing w:line="276" w:lineRule="auto"/>
        <w:ind w:left="1353" w:hangingChars="615" w:hanging="1353"/>
        <w:jc w:val="both"/>
        <w:rPr>
          <w:rFonts w:ascii="Arial" w:hAnsi="Arial" w:cs="Arial"/>
          <w:sz w:val="22"/>
          <w:szCs w:val="22"/>
        </w:rPr>
      </w:pPr>
      <w:r w:rsidRPr="002A73B3">
        <w:rPr>
          <w:rFonts w:ascii="Arial" w:hAnsi="Arial" w:cs="Arial"/>
          <w:color w:val="000000"/>
          <w:sz w:val="22"/>
          <w:szCs w:val="22"/>
          <w:lang w:val="pl"/>
        </w:rPr>
        <w:t>Zadanie nr 4. Zbieranie i wywóz śmieci z pasów drogowych dróg powiatowych na terenie Powiatu Puckiego.</w:t>
      </w:r>
    </w:p>
    <w:p w14:paraId="293983F6" w14:textId="231FB2B5" w:rsidR="00B57951" w:rsidRPr="002A73B3" w:rsidRDefault="0004457F" w:rsidP="00750BB8">
      <w:pPr>
        <w:pStyle w:val="western"/>
        <w:spacing w:line="276" w:lineRule="auto"/>
        <w:ind w:left="1353" w:hangingChars="615" w:hanging="1353"/>
        <w:jc w:val="both"/>
        <w:rPr>
          <w:rFonts w:ascii="Arial" w:hAnsi="Arial" w:cs="Arial"/>
          <w:color w:val="000000"/>
          <w:sz w:val="22"/>
          <w:szCs w:val="22"/>
          <w:lang w:val="pl-PL"/>
        </w:rPr>
      </w:pPr>
      <w:r w:rsidRPr="002A73B3">
        <w:rPr>
          <w:rFonts w:ascii="Arial" w:hAnsi="Arial" w:cs="Arial"/>
          <w:color w:val="000000"/>
          <w:sz w:val="22"/>
          <w:szCs w:val="22"/>
          <w:lang w:val="pl"/>
        </w:rPr>
        <w:t>Zadanie nr 5. Oczyszczanie pozimowe linii krawędziowych jezdni o przekroju szlakowym z</w:t>
      </w:r>
      <w:r w:rsidR="00E27981">
        <w:rPr>
          <w:rFonts w:ascii="Arial" w:hAnsi="Arial" w:cs="Arial"/>
          <w:color w:val="000000"/>
          <w:sz w:val="22"/>
          <w:szCs w:val="22"/>
          <w:lang w:val="pl"/>
        </w:rPr>
        <w:t> </w:t>
      </w:r>
      <w:r w:rsidRPr="002A73B3">
        <w:rPr>
          <w:rFonts w:ascii="Arial" w:hAnsi="Arial" w:cs="Arial"/>
          <w:color w:val="000000"/>
          <w:sz w:val="22"/>
          <w:szCs w:val="22"/>
          <w:lang w:val="pl"/>
        </w:rPr>
        <w:t>piasku</w:t>
      </w:r>
      <w:r w:rsidRPr="002A73B3">
        <w:rPr>
          <w:rFonts w:ascii="Arial" w:hAnsi="Arial" w:cs="Arial"/>
          <w:color w:val="000000"/>
          <w:sz w:val="22"/>
          <w:szCs w:val="22"/>
          <w:lang w:val="pl-PL"/>
        </w:rPr>
        <w:t xml:space="preserve"> </w:t>
      </w:r>
      <w:r w:rsidRPr="002A73B3">
        <w:rPr>
          <w:rFonts w:ascii="Arial" w:hAnsi="Arial" w:cs="Arial"/>
          <w:color w:val="000000"/>
          <w:sz w:val="22"/>
          <w:szCs w:val="22"/>
          <w:lang w:val="pl"/>
        </w:rPr>
        <w:t xml:space="preserve">na terenie Powiatu </w:t>
      </w:r>
      <w:r w:rsidRPr="002A73B3">
        <w:rPr>
          <w:rFonts w:ascii="Arial" w:hAnsi="Arial" w:cs="Arial"/>
          <w:color w:val="000000"/>
          <w:sz w:val="22"/>
          <w:szCs w:val="22"/>
          <w:lang w:val="pl-PL"/>
        </w:rPr>
        <w:t>Wejherowskiego</w:t>
      </w:r>
    </w:p>
    <w:p w14:paraId="1E882E4A" w14:textId="2B03A868" w:rsidR="00B57951" w:rsidRPr="002A73B3" w:rsidRDefault="0004457F" w:rsidP="00750BB8">
      <w:pPr>
        <w:pStyle w:val="western"/>
        <w:spacing w:line="276" w:lineRule="auto"/>
        <w:ind w:left="1353" w:hangingChars="615" w:hanging="1353"/>
        <w:jc w:val="both"/>
        <w:rPr>
          <w:rFonts w:ascii="Arial" w:hAnsi="Arial" w:cs="Arial"/>
          <w:sz w:val="22"/>
          <w:szCs w:val="22"/>
        </w:rPr>
      </w:pPr>
      <w:r w:rsidRPr="002A73B3">
        <w:rPr>
          <w:rFonts w:ascii="Arial" w:hAnsi="Arial" w:cs="Arial"/>
          <w:color w:val="000000"/>
          <w:sz w:val="22"/>
          <w:szCs w:val="22"/>
          <w:lang w:val="pl"/>
        </w:rPr>
        <w:t xml:space="preserve">Zadanie nr </w:t>
      </w:r>
      <w:r w:rsidRPr="002A73B3">
        <w:rPr>
          <w:rFonts w:ascii="Arial" w:hAnsi="Arial" w:cs="Arial"/>
          <w:color w:val="000000"/>
          <w:sz w:val="22"/>
          <w:szCs w:val="22"/>
          <w:lang w:val="pl-PL"/>
        </w:rPr>
        <w:t>6</w:t>
      </w:r>
      <w:r w:rsidRPr="002A73B3">
        <w:rPr>
          <w:rFonts w:ascii="Arial" w:hAnsi="Arial" w:cs="Arial"/>
          <w:color w:val="000000"/>
          <w:sz w:val="22"/>
          <w:szCs w:val="22"/>
          <w:lang w:val="pl"/>
        </w:rPr>
        <w:t>. Oczyszczanie pozimowe linii krawędziowych jezdni o przekroju szlakowym z</w:t>
      </w:r>
      <w:r w:rsidR="00E27981">
        <w:rPr>
          <w:rFonts w:ascii="Arial" w:hAnsi="Arial" w:cs="Arial"/>
          <w:color w:val="000000"/>
          <w:sz w:val="22"/>
          <w:szCs w:val="22"/>
          <w:lang w:val="pl"/>
        </w:rPr>
        <w:t> </w:t>
      </w:r>
      <w:r w:rsidRPr="002A73B3">
        <w:rPr>
          <w:rFonts w:ascii="Arial" w:hAnsi="Arial" w:cs="Arial"/>
          <w:color w:val="000000"/>
          <w:sz w:val="22"/>
          <w:szCs w:val="22"/>
          <w:lang w:val="pl"/>
        </w:rPr>
        <w:t>piasku</w:t>
      </w:r>
      <w:r w:rsidRPr="002A73B3">
        <w:rPr>
          <w:rFonts w:ascii="Arial" w:hAnsi="Arial" w:cs="Arial"/>
          <w:color w:val="000000"/>
          <w:sz w:val="22"/>
          <w:szCs w:val="22"/>
          <w:lang w:val="pl-PL"/>
        </w:rPr>
        <w:t xml:space="preserve"> </w:t>
      </w:r>
      <w:r w:rsidRPr="002A73B3">
        <w:rPr>
          <w:rFonts w:ascii="Arial" w:hAnsi="Arial" w:cs="Arial"/>
          <w:color w:val="000000"/>
          <w:sz w:val="22"/>
          <w:szCs w:val="22"/>
          <w:lang w:val="pl"/>
        </w:rPr>
        <w:t xml:space="preserve">na terenie Powiatu </w:t>
      </w:r>
      <w:r w:rsidRPr="002A73B3">
        <w:rPr>
          <w:rFonts w:ascii="Arial" w:hAnsi="Arial" w:cs="Arial"/>
          <w:color w:val="000000"/>
          <w:sz w:val="22"/>
          <w:szCs w:val="22"/>
          <w:lang w:val="pl-PL"/>
        </w:rPr>
        <w:t>Puckiego</w:t>
      </w:r>
      <w:r w:rsidRPr="002A73B3">
        <w:rPr>
          <w:rFonts w:ascii="Arial" w:hAnsi="Arial" w:cs="Arial"/>
          <w:color w:val="000000"/>
          <w:sz w:val="22"/>
          <w:szCs w:val="22"/>
          <w:lang w:val="pl"/>
        </w:rPr>
        <w:t xml:space="preserve"> </w:t>
      </w:r>
    </w:p>
    <w:p w14:paraId="69649004" w14:textId="77777777" w:rsidR="00B57951" w:rsidRPr="002A73B3" w:rsidRDefault="00B57951" w:rsidP="002A73B3">
      <w:pPr>
        <w:pStyle w:val="western"/>
        <w:spacing w:line="276" w:lineRule="auto"/>
        <w:ind w:left="1353" w:hangingChars="615" w:hanging="1353"/>
        <w:jc w:val="both"/>
        <w:rPr>
          <w:rFonts w:ascii="Arial" w:hAnsi="Arial" w:cs="Arial"/>
          <w:color w:val="000000"/>
          <w:sz w:val="22"/>
          <w:szCs w:val="22"/>
          <w:lang w:val="pl"/>
        </w:rPr>
      </w:pPr>
    </w:p>
    <w:p w14:paraId="60A1B441" w14:textId="3A3F424B" w:rsidR="00B57951" w:rsidRPr="002A73B3" w:rsidRDefault="0004457F" w:rsidP="00750BB8">
      <w:pPr>
        <w:suppressAutoHyphens/>
        <w:spacing w:after="0" w:line="276" w:lineRule="auto"/>
        <w:jc w:val="center"/>
        <w:rPr>
          <w:rFonts w:ascii="Arial" w:hAnsi="Arial" w:cs="Arial"/>
          <w:color w:val="000000" w:themeColor="text1"/>
        </w:rPr>
      </w:pPr>
      <w:r w:rsidRPr="002A73B3">
        <w:rPr>
          <w:rFonts w:ascii="Arial" w:eastAsia="Times New Roman" w:hAnsi="Arial" w:cs="Arial"/>
          <w:color w:val="000000" w:themeColor="text1"/>
          <w:lang w:eastAsia="ar-SA"/>
        </w:rPr>
        <w:t>§ 2</w:t>
      </w:r>
    </w:p>
    <w:p w14:paraId="368D17C7" w14:textId="1A6D06BB" w:rsidR="00B57951" w:rsidRPr="002A73B3" w:rsidRDefault="003B32ED" w:rsidP="00152C39">
      <w:pPr>
        <w:pStyle w:val="NormalnyWeb"/>
        <w:spacing w:beforeAutospacing="0"/>
        <w:ind w:left="426" w:hanging="426"/>
        <w:rPr>
          <w:rFonts w:ascii="Arial" w:eastAsia="Times New Roman" w:hAnsi="Arial" w:cs="Arial"/>
          <w:color w:val="000000" w:themeColor="text1"/>
          <w:sz w:val="22"/>
          <w:szCs w:val="22"/>
          <w:lang w:val="pl-PL" w:eastAsia="ar-SA"/>
        </w:rPr>
      </w:pPr>
      <w:r w:rsidRPr="002A73B3">
        <w:rPr>
          <w:rFonts w:ascii="Arial" w:eastAsia="Times New Roman" w:hAnsi="Arial" w:cs="Arial"/>
          <w:color w:val="000000" w:themeColor="text1"/>
          <w:sz w:val="22"/>
          <w:szCs w:val="22"/>
          <w:lang w:eastAsia="ar-SA"/>
        </w:rPr>
        <w:t>1.</w:t>
      </w:r>
      <w:r w:rsidR="0004457F" w:rsidRPr="002A73B3">
        <w:rPr>
          <w:rFonts w:ascii="Arial" w:eastAsia="Times New Roman" w:hAnsi="Arial" w:cs="Arial"/>
          <w:color w:val="000000" w:themeColor="text1"/>
          <w:sz w:val="22"/>
          <w:szCs w:val="22"/>
          <w:lang w:eastAsia="ar-SA"/>
        </w:rPr>
        <w:t xml:space="preserve"> Umowę zawiera si</w:t>
      </w:r>
      <w:r w:rsidRPr="002A73B3">
        <w:rPr>
          <w:rFonts w:ascii="Arial" w:eastAsia="Times New Roman" w:hAnsi="Arial" w:cs="Arial"/>
          <w:color w:val="000000" w:themeColor="text1"/>
          <w:sz w:val="22"/>
          <w:szCs w:val="22"/>
          <w:lang w:eastAsia="ar-SA"/>
        </w:rPr>
        <w:t>ę</w:t>
      </w:r>
      <w:r w:rsidR="0004457F" w:rsidRPr="002A73B3">
        <w:rPr>
          <w:rFonts w:ascii="Arial" w:eastAsia="Times New Roman" w:hAnsi="Arial" w:cs="Arial"/>
          <w:color w:val="000000" w:themeColor="text1"/>
          <w:sz w:val="22"/>
          <w:szCs w:val="22"/>
          <w:lang w:eastAsia="ar-SA"/>
        </w:rPr>
        <w:t xml:space="preserve"> na okres</w:t>
      </w:r>
      <w:r w:rsidR="0004457F" w:rsidRPr="002A73B3">
        <w:rPr>
          <w:rFonts w:ascii="Arial" w:eastAsia="Times New Roman" w:hAnsi="Arial" w:cs="Arial"/>
          <w:color w:val="000000" w:themeColor="text1"/>
          <w:sz w:val="22"/>
          <w:szCs w:val="22"/>
          <w:lang w:val="pl-PL" w:eastAsia="ar-SA"/>
        </w:rPr>
        <w:t>:</w:t>
      </w:r>
    </w:p>
    <w:p w14:paraId="5DD5F1ED" w14:textId="77777777" w:rsidR="00B57951" w:rsidRPr="002A73B3" w:rsidRDefault="0004457F" w:rsidP="00152C39">
      <w:pPr>
        <w:pStyle w:val="NormalnyWeb"/>
        <w:spacing w:beforeAutospacing="0"/>
        <w:ind w:left="426"/>
        <w:rPr>
          <w:rFonts w:ascii="Arial" w:hAnsi="Arial" w:cs="Arial"/>
          <w:sz w:val="22"/>
          <w:szCs w:val="22"/>
        </w:rPr>
      </w:pPr>
      <w:r w:rsidRPr="002A73B3">
        <w:rPr>
          <w:rFonts w:ascii="Arial" w:hAnsi="Arial" w:cs="Arial"/>
          <w:color w:val="000000"/>
          <w:sz w:val="22"/>
          <w:szCs w:val="22"/>
          <w:shd w:val="clear" w:color="auto" w:fill="FFFFFF"/>
          <w:lang w:val="pl" w:bidi="ar"/>
        </w:rPr>
        <w:t>Zadanie 1 i 2: 30 dni od dnia podpisania umowy</w:t>
      </w:r>
    </w:p>
    <w:p w14:paraId="73AEF99F" w14:textId="77777777" w:rsidR="00B57951" w:rsidRPr="002A73B3" w:rsidRDefault="0004457F" w:rsidP="00152C39">
      <w:pPr>
        <w:pStyle w:val="NormalnyWeb"/>
        <w:spacing w:beforeAutospacing="0"/>
        <w:ind w:left="426"/>
        <w:jc w:val="both"/>
        <w:rPr>
          <w:rFonts w:ascii="Arial" w:hAnsi="Arial" w:cs="Arial"/>
          <w:color w:val="000000"/>
          <w:sz w:val="22"/>
          <w:szCs w:val="22"/>
          <w:shd w:val="clear" w:color="auto" w:fill="FFFFFF"/>
          <w:lang w:val="pl" w:bidi="ar"/>
        </w:rPr>
      </w:pPr>
      <w:r w:rsidRPr="002A73B3">
        <w:rPr>
          <w:rFonts w:ascii="Arial" w:hAnsi="Arial" w:cs="Arial"/>
          <w:color w:val="000000"/>
          <w:sz w:val="22"/>
          <w:szCs w:val="22"/>
          <w:shd w:val="clear" w:color="auto" w:fill="FFFFFF"/>
          <w:lang w:val="pl" w:bidi="ar"/>
        </w:rPr>
        <w:t>Zadanie 3 i 4: 30 dni od dnia podpisania umowy</w:t>
      </w:r>
    </w:p>
    <w:p w14:paraId="1AAB3184" w14:textId="7A9C7025" w:rsidR="00B57951" w:rsidRPr="002A73B3" w:rsidRDefault="0004457F" w:rsidP="00152C39">
      <w:pPr>
        <w:pStyle w:val="NormalnyWeb"/>
        <w:spacing w:beforeAutospacing="0"/>
        <w:ind w:left="426"/>
        <w:jc w:val="both"/>
        <w:rPr>
          <w:rFonts w:ascii="Arial" w:hAnsi="Arial" w:cs="Arial"/>
          <w:color w:val="000000"/>
          <w:sz w:val="22"/>
          <w:szCs w:val="22"/>
          <w:lang w:val="pl"/>
        </w:rPr>
      </w:pPr>
      <w:r w:rsidRPr="002A73B3">
        <w:rPr>
          <w:rFonts w:ascii="Arial" w:hAnsi="Arial" w:cs="Arial"/>
          <w:color w:val="000000"/>
          <w:sz w:val="22"/>
          <w:szCs w:val="22"/>
          <w:shd w:val="clear" w:color="auto" w:fill="FFFFFF"/>
          <w:lang w:val="pl"/>
        </w:rPr>
        <w:lastRenderedPageBreak/>
        <w:t>Zadanie 5</w:t>
      </w:r>
      <w:r w:rsidRPr="002A73B3">
        <w:rPr>
          <w:rFonts w:ascii="Arial" w:hAnsi="Arial" w:cs="Arial"/>
          <w:color w:val="000000"/>
          <w:sz w:val="22"/>
          <w:szCs w:val="22"/>
          <w:shd w:val="clear" w:color="auto" w:fill="FFFFFF"/>
          <w:lang w:val="pl-PL"/>
        </w:rPr>
        <w:t xml:space="preserve"> i 6</w:t>
      </w:r>
      <w:r w:rsidRPr="002A73B3">
        <w:rPr>
          <w:rFonts w:ascii="Arial" w:hAnsi="Arial" w:cs="Arial"/>
          <w:color w:val="000000"/>
          <w:sz w:val="22"/>
          <w:szCs w:val="22"/>
          <w:shd w:val="clear" w:color="auto" w:fill="FFFFFF"/>
          <w:lang w:val="pl"/>
        </w:rPr>
        <w:t xml:space="preserve">: 60 dni od dnia podpisania umowy </w:t>
      </w:r>
    </w:p>
    <w:p w14:paraId="2A6679C6" w14:textId="77777777" w:rsidR="00B57951" w:rsidRPr="002A73B3" w:rsidRDefault="0004457F" w:rsidP="00152C39">
      <w:pPr>
        <w:numPr>
          <w:ilvl w:val="0"/>
          <w:numId w:val="1"/>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Przekazanie terenu prac nastąpi w okresie do 5 dni kalendarzowych, licząc od daty  zawarcia niniejszej umowy.</w:t>
      </w:r>
    </w:p>
    <w:p w14:paraId="385A64BE" w14:textId="77777777" w:rsidR="00B57951" w:rsidRPr="002A73B3" w:rsidRDefault="0004457F" w:rsidP="00152C39">
      <w:pPr>
        <w:numPr>
          <w:ilvl w:val="0"/>
          <w:numId w:val="1"/>
        </w:numPr>
        <w:tabs>
          <w:tab w:val="left" w:pos="-993"/>
          <w:tab w:val="left" w:pos="-284"/>
        </w:tabs>
        <w:suppressAutoHyphens/>
        <w:spacing w:after="0" w:line="276" w:lineRule="auto"/>
        <w:ind w:left="260" w:hangingChars="118" w:hanging="260"/>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będzie realizował umowę  w dniach od poniedziałku do piątku w godzinach pracy Zarządu Drogowego tj. 07.00 – 15.00. W pozostałych dniach i godzinach zamawiający dopuszcza wykonywanie realizacji zadania za zgodą zamawiającego.</w:t>
      </w:r>
    </w:p>
    <w:p w14:paraId="7ED78F42" w14:textId="2618BA6F" w:rsidR="00B57951" w:rsidRPr="002A73B3" w:rsidRDefault="0004457F" w:rsidP="00152C39">
      <w:pPr>
        <w:numPr>
          <w:ilvl w:val="0"/>
          <w:numId w:val="1"/>
        </w:numPr>
        <w:tabs>
          <w:tab w:val="left" w:pos="-993"/>
          <w:tab w:val="left" w:pos="-284"/>
        </w:tabs>
        <w:suppressAutoHyphens/>
        <w:spacing w:after="0" w:line="276" w:lineRule="auto"/>
        <w:ind w:left="260" w:hangingChars="118" w:hanging="260"/>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Lokalizację i zakres ustalać będzie każdorazowo Kierownik Obwodu Drogowego w</w:t>
      </w:r>
      <w:r w:rsidR="00152C39">
        <w:rPr>
          <w:rFonts w:ascii="Arial" w:eastAsia="Times New Roman" w:hAnsi="Arial" w:cs="Arial"/>
          <w:color w:val="000000" w:themeColor="text1"/>
          <w:lang w:eastAsia="ar-SA"/>
        </w:rPr>
        <w:t> </w:t>
      </w:r>
      <w:r w:rsidRPr="002A73B3">
        <w:rPr>
          <w:rFonts w:ascii="Arial" w:eastAsia="Times New Roman" w:hAnsi="Arial" w:cs="Arial"/>
          <w:color w:val="000000" w:themeColor="text1"/>
          <w:lang w:eastAsia="ar-SA"/>
        </w:rPr>
        <w:t xml:space="preserve">Wejherowie </w:t>
      </w:r>
      <w:r w:rsidR="0081575A">
        <w:rPr>
          <w:rFonts w:ascii="Arial" w:eastAsia="Times New Roman" w:hAnsi="Arial" w:cs="Arial"/>
          <w:color w:val="000000" w:themeColor="text1"/>
          <w:lang w:eastAsia="ar-SA"/>
        </w:rPr>
        <w:t xml:space="preserve">/ </w:t>
      </w:r>
      <w:r w:rsidRPr="002A73B3">
        <w:rPr>
          <w:rFonts w:ascii="Arial" w:eastAsia="Times New Roman" w:hAnsi="Arial" w:cs="Arial"/>
          <w:color w:val="000000" w:themeColor="text1"/>
          <w:lang w:eastAsia="ar-SA"/>
        </w:rPr>
        <w:t>Kierownik Obwodu Drogowego w Sławoszynie.</w:t>
      </w:r>
    </w:p>
    <w:p w14:paraId="2E9FC6B2" w14:textId="77777777" w:rsidR="00B57951" w:rsidRPr="002A73B3" w:rsidRDefault="00B57951" w:rsidP="002A73B3">
      <w:pPr>
        <w:tabs>
          <w:tab w:val="left" w:pos="-993"/>
          <w:tab w:val="left" w:pos="-284"/>
          <w:tab w:val="left" w:pos="-142"/>
        </w:tabs>
        <w:suppressAutoHyphens/>
        <w:spacing w:after="0" w:line="276" w:lineRule="auto"/>
        <w:ind w:left="284" w:hanging="710"/>
        <w:jc w:val="both"/>
        <w:rPr>
          <w:rFonts w:ascii="Arial" w:eastAsia="Times New Roman" w:hAnsi="Arial" w:cs="Arial"/>
          <w:color w:val="000000" w:themeColor="text1"/>
          <w:lang w:eastAsia="ar-SA"/>
        </w:rPr>
      </w:pPr>
    </w:p>
    <w:p w14:paraId="42966DE9" w14:textId="77777777"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3</w:t>
      </w:r>
    </w:p>
    <w:p w14:paraId="3B03DCC8" w14:textId="1DB507DF" w:rsidR="00B57951" w:rsidRPr="002A73B3" w:rsidRDefault="0004457F" w:rsidP="002A73B3">
      <w:pPr>
        <w:suppressAutoHyphens/>
        <w:spacing w:after="0" w:line="276" w:lineRule="auto"/>
        <w:ind w:left="284" w:hanging="284"/>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Integralne części składowe niniejszej umowy stanowią:</w:t>
      </w:r>
    </w:p>
    <w:p w14:paraId="1E39B847" w14:textId="00C449F5" w:rsidR="00B57951" w:rsidRPr="002A73B3" w:rsidRDefault="0004457F" w:rsidP="00E54605">
      <w:pPr>
        <w:numPr>
          <w:ilvl w:val="0"/>
          <w:numId w:val="2"/>
        </w:numPr>
        <w:suppressAutoHyphens/>
        <w:autoSpaceDE w:val="0"/>
        <w:spacing w:after="0" w:line="276" w:lineRule="auto"/>
        <w:ind w:left="426" w:firstLine="0"/>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oferta wykonawcy</w:t>
      </w:r>
    </w:p>
    <w:p w14:paraId="275F4A8B" w14:textId="77777777" w:rsidR="00B57951" w:rsidRPr="002A73B3" w:rsidRDefault="0004457F" w:rsidP="00E54605">
      <w:pPr>
        <w:numPr>
          <w:ilvl w:val="0"/>
          <w:numId w:val="2"/>
        </w:numPr>
        <w:suppressAutoHyphens/>
        <w:autoSpaceDE w:val="0"/>
        <w:spacing w:after="0" w:line="276" w:lineRule="auto"/>
        <w:ind w:left="426" w:firstLine="0"/>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specyfikacja warunków zamówienia </w:t>
      </w:r>
    </w:p>
    <w:p w14:paraId="0DBB8CAB" w14:textId="6B4C2F05" w:rsidR="00B57951" w:rsidRPr="002A73B3" w:rsidRDefault="00553B29" w:rsidP="00E54605">
      <w:pPr>
        <w:numPr>
          <w:ilvl w:val="0"/>
          <w:numId w:val="2"/>
        </w:numPr>
        <w:suppressAutoHyphens/>
        <w:autoSpaceDE w:val="0"/>
        <w:spacing w:after="0" w:line="276" w:lineRule="auto"/>
        <w:ind w:left="426" w:firstLine="0"/>
        <w:rPr>
          <w:rFonts w:ascii="Arial" w:eastAsia="Times New Roman" w:hAnsi="Arial" w:cs="Arial"/>
          <w:color w:val="000000" w:themeColor="text1"/>
          <w:lang w:eastAsia="ar-SA"/>
        </w:rPr>
      </w:pPr>
      <w:r>
        <w:rPr>
          <w:rFonts w:ascii="Arial" w:eastAsia="Times New Roman" w:hAnsi="Arial" w:cs="Arial"/>
          <w:color w:val="000000" w:themeColor="text1"/>
          <w:lang w:eastAsia="ar-SA"/>
        </w:rPr>
        <w:t>zakres rzeczowy robót</w:t>
      </w:r>
    </w:p>
    <w:p w14:paraId="6F102B40" w14:textId="77777777" w:rsidR="00B57951" w:rsidRPr="002A73B3" w:rsidRDefault="00B57951" w:rsidP="002A73B3">
      <w:pPr>
        <w:suppressAutoHyphens/>
        <w:spacing w:after="0" w:line="276" w:lineRule="auto"/>
        <w:rPr>
          <w:rFonts w:ascii="Arial" w:eastAsia="Times New Roman" w:hAnsi="Arial" w:cs="Arial"/>
          <w:color w:val="000000" w:themeColor="text1"/>
          <w:lang w:eastAsia="ar-SA"/>
        </w:rPr>
      </w:pPr>
    </w:p>
    <w:p w14:paraId="5A5819C1" w14:textId="77777777" w:rsidR="00B57951" w:rsidRPr="002A73B3" w:rsidRDefault="0004457F" w:rsidP="002A73B3">
      <w:pPr>
        <w:suppressAutoHyphens/>
        <w:spacing w:after="0" w:line="276" w:lineRule="auto"/>
        <w:ind w:firstLine="4"/>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4</w:t>
      </w:r>
    </w:p>
    <w:p w14:paraId="00E0E359" w14:textId="77777777" w:rsidR="00B57951" w:rsidRPr="002A73B3" w:rsidRDefault="0004457F" w:rsidP="002A73B3">
      <w:pPr>
        <w:numPr>
          <w:ilvl w:val="0"/>
          <w:numId w:val="3"/>
        </w:numPr>
        <w:suppressAutoHyphens/>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Wynagrodzenie za całość wykonania przedmiotu umowy strony ustalają zgodnie z ofertą          Wykonawcy na kwotę:</w:t>
      </w:r>
    </w:p>
    <w:p w14:paraId="4E7E85D4" w14:textId="77777777" w:rsidR="00B57951" w:rsidRPr="002A73B3" w:rsidRDefault="0004457F" w:rsidP="0081575A">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Zadanie nr 1</w:t>
      </w:r>
    </w:p>
    <w:p w14:paraId="66E0EE35" w14:textId="77777777" w:rsidR="00B57951" w:rsidRPr="002A73B3" w:rsidRDefault="0004457F" w:rsidP="002A73B3">
      <w:pPr>
        <w:pStyle w:val="Akapitzlist"/>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netto : …...................... zł</w:t>
      </w:r>
    </w:p>
    <w:p w14:paraId="5E1F448A"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podatek VAT 8 % tj. : …..................... zł</w:t>
      </w:r>
    </w:p>
    <w:p w14:paraId="70954170"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 …................... zł</w:t>
      </w:r>
    </w:p>
    <w:p w14:paraId="28FC67B1"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słownie: .................................................................................... zł)</w:t>
      </w:r>
    </w:p>
    <w:p w14:paraId="4E80C361" w14:textId="77777777" w:rsidR="0081575A" w:rsidRDefault="0081575A" w:rsidP="0081575A">
      <w:pPr>
        <w:suppressAutoHyphens/>
        <w:spacing w:after="0" w:line="276" w:lineRule="auto"/>
        <w:ind w:left="426"/>
        <w:jc w:val="both"/>
        <w:rPr>
          <w:rFonts w:ascii="Arial" w:eastAsia="Times New Roman" w:hAnsi="Arial" w:cs="Arial"/>
          <w:color w:val="000000" w:themeColor="text1"/>
          <w:lang w:eastAsia="ar-SA"/>
        </w:rPr>
      </w:pPr>
    </w:p>
    <w:p w14:paraId="7622AA78" w14:textId="5F5EAF87" w:rsidR="00B57951" w:rsidRPr="002A73B3" w:rsidRDefault="0004457F" w:rsidP="0081575A">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Zadanie nr 2</w:t>
      </w:r>
    </w:p>
    <w:p w14:paraId="2AF2AE23" w14:textId="77777777" w:rsidR="00B57951" w:rsidRPr="002A73B3" w:rsidRDefault="0004457F" w:rsidP="002A73B3">
      <w:pPr>
        <w:pStyle w:val="Akapitzlist"/>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netto : …...................... zł</w:t>
      </w:r>
    </w:p>
    <w:p w14:paraId="3B0F47F6"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podatek VAT 8 % tj. : …..................... zł</w:t>
      </w:r>
    </w:p>
    <w:p w14:paraId="54487AA3"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 …................... zł</w:t>
      </w:r>
    </w:p>
    <w:p w14:paraId="7B95A9FC"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słownie: .................................................................................... zł)</w:t>
      </w:r>
    </w:p>
    <w:p w14:paraId="37A72288" w14:textId="77777777" w:rsidR="00B57951" w:rsidRPr="002A73B3" w:rsidRDefault="00B57951" w:rsidP="002A73B3">
      <w:pPr>
        <w:suppressAutoHyphens/>
        <w:spacing w:after="0" w:line="276" w:lineRule="auto"/>
        <w:ind w:left="426" w:hanging="426"/>
        <w:jc w:val="both"/>
        <w:rPr>
          <w:rFonts w:ascii="Arial" w:eastAsia="Times New Roman" w:hAnsi="Arial" w:cs="Arial"/>
          <w:color w:val="000000" w:themeColor="text1"/>
          <w:lang w:eastAsia="ar-SA"/>
        </w:rPr>
      </w:pPr>
    </w:p>
    <w:p w14:paraId="21E48A28" w14:textId="77777777" w:rsidR="00B57951" w:rsidRPr="002A73B3" w:rsidRDefault="0004457F" w:rsidP="0081575A">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Zadanie nr 3</w:t>
      </w:r>
    </w:p>
    <w:p w14:paraId="5794F6B3" w14:textId="77777777" w:rsidR="00B57951" w:rsidRPr="002A73B3" w:rsidRDefault="0004457F" w:rsidP="002A73B3">
      <w:pPr>
        <w:pStyle w:val="Akapitzlist"/>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netto : …...................... zł</w:t>
      </w:r>
    </w:p>
    <w:p w14:paraId="08C90686"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podatek VAT 8 % tj. : …..................... zł</w:t>
      </w:r>
    </w:p>
    <w:p w14:paraId="230BFFD3"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 …................... zł</w:t>
      </w:r>
    </w:p>
    <w:p w14:paraId="1E61FD86"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słownie: .................................................................................... zł)</w:t>
      </w:r>
    </w:p>
    <w:p w14:paraId="3047B62D" w14:textId="77777777" w:rsidR="00B57951" w:rsidRPr="002A73B3" w:rsidRDefault="00B57951" w:rsidP="002A73B3">
      <w:pPr>
        <w:suppressAutoHyphens/>
        <w:spacing w:after="0" w:line="276" w:lineRule="auto"/>
        <w:ind w:left="426" w:hanging="426"/>
        <w:jc w:val="both"/>
        <w:rPr>
          <w:rFonts w:ascii="Arial" w:eastAsia="Times New Roman" w:hAnsi="Arial" w:cs="Arial"/>
          <w:color w:val="000000" w:themeColor="text1"/>
          <w:lang w:eastAsia="ar-SA"/>
        </w:rPr>
      </w:pPr>
    </w:p>
    <w:p w14:paraId="4A24B48A" w14:textId="77777777" w:rsidR="00B57951" w:rsidRPr="002A73B3" w:rsidRDefault="0004457F" w:rsidP="0081575A">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Zadanie nr 4</w:t>
      </w:r>
    </w:p>
    <w:p w14:paraId="7D2EE3F3" w14:textId="77777777" w:rsidR="00B57951" w:rsidRPr="002A73B3" w:rsidRDefault="0004457F" w:rsidP="002A73B3">
      <w:pPr>
        <w:pStyle w:val="Akapitzlist"/>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netto : …...................... zł</w:t>
      </w:r>
    </w:p>
    <w:p w14:paraId="0AEBEEF8"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podatek VAT 8 % tj. : …..................... zł</w:t>
      </w:r>
    </w:p>
    <w:p w14:paraId="183B6628"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 …................... zł</w:t>
      </w:r>
    </w:p>
    <w:p w14:paraId="39CAB9A4"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słownie: .................................................................................... zł)</w:t>
      </w:r>
    </w:p>
    <w:p w14:paraId="31408964" w14:textId="77777777" w:rsidR="00B57951" w:rsidRPr="002A73B3" w:rsidRDefault="00B57951" w:rsidP="002A73B3">
      <w:pPr>
        <w:tabs>
          <w:tab w:val="left" w:pos="709"/>
        </w:tabs>
        <w:suppressAutoHyphens/>
        <w:spacing w:after="0" w:line="276" w:lineRule="auto"/>
        <w:ind w:left="426"/>
        <w:rPr>
          <w:rFonts w:ascii="Arial" w:eastAsia="Times New Roman" w:hAnsi="Arial" w:cs="Arial"/>
          <w:color w:val="000000" w:themeColor="text1"/>
          <w:lang w:eastAsia="ar-SA"/>
        </w:rPr>
      </w:pPr>
    </w:p>
    <w:p w14:paraId="13E39FBE" w14:textId="77777777" w:rsidR="00B57951" w:rsidRPr="002A73B3" w:rsidRDefault="0004457F" w:rsidP="0081575A">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Zadanie nr 5</w:t>
      </w:r>
    </w:p>
    <w:p w14:paraId="1E73EA68" w14:textId="77777777" w:rsidR="00B57951" w:rsidRPr="002A73B3" w:rsidRDefault="0004457F" w:rsidP="002A73B3">
      <w:pPr>
        <w:pStyle w:val="Akapitzlist"/>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netto : …...................... zł</w:t>
      </w:r>
    </w:p>
    <w:p w14:paraId="5FF45BF7"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podatek VAT 8 % tj. : …..................... zł</w:t>
      </w:r>
    </w:p>
    <w:p w14:paraId="3C78F7CF"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 …................... zł</w:t>
      </w:r>
    </w:p>
    <w:p w14:paraId="07C79B51"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słownie: .................................................................................... zł)</w:t>
      </w:r>
    </w:p>
    <w:p w14:paraId="0F9E211C" w14:textId="77777777" w:rsidR="00B57951" w:rsidRPr="002A73B3" w:rsidRDefault="00B57951" w:rsidP="002A73B3">
      <w:pPr>
        <w:suppressAutoHyphens/>
        <w:spacing w:after="0" w:line="276" w:lineRule="auto"/>
        <w:jc w:val="center"/>
        <w:rPr>
          <w:rFonts w:ascii="Arial" w:eastAsia="Times New Roman" w:hAnsi="Arial" w:cs="Arial"/>
          <w:color w:val="000000" w:themeColor="text1"/>
          <w:lang w:eastAsia="ar-SA"/>
        </w:rPr>
      </w:pPr>
    </w:p>
    <w:p w14:paraId="4068E8DE" w14:textId="77777777" w:rsidR="00B57951" w:rsidRPr="002A73B3" w:rsidRDefault="0004457F" w:rsidP="0060764B">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lastRenderedPageBreak/>
        <w:t>Zadanie nr 6</w:t>
      </w:r>
    </w:p>
    <w:p w14:paraId="13BA613F" w14:textId="77777777" w:rsidR="00B57951" w:rsidRPr="002A73B3" w:rsidRDefault="0004457F" w:rsidP="002A73B3">
      <w:pPr>
        <w:pStyle w:val="Akapitzlist"/>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netto : …...................... zł</w:t>
      </w:r>
    </w:p>
    <w:p w14:paraId="70316422"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podatek VAT 8 % tj. : …..................... zł</w:t>
      </w:r>
    </w:p>
    <w:p w14:paraId="31DB59AC"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 …................... zł</w:t>
      </w:r>
    </w:p>
    <w:p w14:paraId="470BF5EC" w14:textId="77777777" w:rsidR="00B57951" w:rsidRPr="002A73B3" w:rsidRDefault="0004457F" w:rsidP="002A73B3">
      <w:pPr>
        <w:tabs>
          <w:tab w:val="left" w:pos="709"/>
        </w:tabs>
        <w:suppressAutoHyphens/>
        <w:spacing w:after="0" w:line="276" w:lineRule="auto"/>
        <w:ind w:left="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(cena umowna brutto słownie: .................................................................................... zł)</w:t>
      </w:r>
    </w:p>
    <w:p w14:paraId="30E641CA" w14:textId="77777777" w:rsidR="00B57951" w:rsidRPr="002A73B3" w:rsidRDefault="00B57951" w:rsidP="002A73B3">
      <w:pPr>
        <w:suppressAutoHyphens/>
        <w:spacing w:after="0" w:line="276" w:lineRule="auto"/>
        <w:jc w:val="both"/>
        <w:rPr>
          <w:rFonts w:ascii="Arial" w:eastAsia="Times New Roman" w:hAnsi="Arial" w:cs="Arial"/>
          <w:color w:val="000000" w:themeColor="text1"/>
          <w:lang w:eastAsia="ar-SA"/>
        </w:rPr>
      </w:pPr>
    </w:p>
    <w:p w14:paraId="0C76C12C" w14:textId="77777777" w:rsidR="00B57951" w:rsidRPr="002A73B3" w:rsidRDefault="0004457F" w:rsidP="002A73B3">
      <w:pPr>
        <w:suppressAutoHyphens/>
        <w:spacing w:after="0" w:line="276" w:lineRule="auto"/>
        <w:jc w:val="center"/>
        <w:rPr>
          <w:rFonts w:ascii="Arial" w:eastAsia="Times New Roman" w:hAnsi="Arial" w:cs="Arial"/>
          <w:color w:val="000000" w:themeColor="text1"/>
          <w:lang w:eastAsia="pl-PL"/>
        </w:rPr>
      </w:pPr>
      <w:r w:rsidRPr="002A73B3">
        <w:rPr>
          <w:rFonts w:ascii="Arial" w:eastAsia="Times New Roman" w:hAnsi="Arial" w:cs="Arial"/>
          <w:color w:val="000000" w:themeColor="text1"/>
          <w:lang w:eastAsia="ar-SA"/>
        </w:rPr>
        <w:t>§ 5</w:t>
      </w:r>
    </w:p>
    <w:p w14:paraId="42DD5FD8" w14:textId="77777777" w:rsidR="00B57951" w:rsidRPr="002A73B3" w:rsidRDefault="0004457F" w:rsidP="0060764B">
      <w:pPr>
        <w:numPr>
          <w:ilvl w:val="0"/>
          <w:numId w:val="4"/>
        </w:numPr>
        <w:tabs>
          <w:tab w:val="clear" w:pos="720"/>
          <w:tab w:val="left" w:pos="426"/>
        </w:tabs>
        <w:suppressAutoHyphens/>
        <w:autoSpaceDE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Zamawiający dokona zapłaty faktur w terminie 28 dni, licząc od daty ich doręczenia do siedziby Zamawiającego. </w:t>
      </w:r>
    </w:p>
    <w:p w14:paraId="41B2B769" w14:textId="77777777" w:rsidR="00B57951" w:rsidRPr="002A73B3" w:rsidRDefault="0004457F" w:rsidP="0060764B">
      <w:pPr>
        <w:numPr>
          <w:ilvl w:val="0"/>
          <w:numId w:val="4"/>
        </w:numPr>
        <w:tabs>
          <w:tab w:val="left" w:pos="426"/>
        </w:tabs>
        <w:suppressAutoHyphens/>
        <w:autoSpaceDE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Zamawiający dopuszcza złożenie faktury elektronicznej za pośrednictwem Platformy Elektronicznego Fakturowania, adres: 5871475424.</w:t>
      </w:r>
    </w:p>
    <w:p w14:paraId="00331E1A" w14:textId="77777777" w:rsidR="00B57951" w:rsidRPr="002A73B3" w:rsidRDefault="0004457F" w:rsidP="0060764B">
      <w:pPr>
        <w:numPr>
          <w:ilvl w:val="0"/>
          <w:numId w:val="4"/>
        </w:numPr>
        <w:tabs>
          <w:tab w:val="left" w:pos="426"/>
        </w:tabs>
        <w:suppressAutoHyphens/>
        <w:autoSpaceDE w:val="0"/>
        <w:spacing w:after="0" w:line="276" w:lineRule="auto"/>
        <w:ind w:left="426" w:hanging="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Zapłata nastąpi na konto Wykonawcy: ……………………………………………………………………….……………</w:t>
      </w:r>
    </w:p>
    <w:p w14:paraId="54994622" w14:textId="77777777" w:rsidR="0060764B" w:rsidRDefault="0060764B" w:rsidP="002A73B3">
      <w:pPr>
        <w:suppressAutoHyphens/>
        <w:spacing w:after="0" w:line="276" w:lineRule="auto"/>
        <w:jc w:val="center"/>
        <w:rPr>
          <w:rFonts w:ascii="Arial" w:eastAsia="Times New Roman" w:hAnsi="Arial" w:cs="Arial"/>
          <w:color w:val="000000" w:themeColor="text1"/>
          <w:lang w:eastAsia="ar-SA"/>
        </w:rPr>
      </w:pPr>
    </w:p>
    <w:p w14:paraId="44166E96" w14:textId="553104FD"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6</w:t>
      </w:r>
    </w:p>
    <w:p w14:paraId="4D505264" w14:textId="77777777" w:rsidR="00B57951" w:rsidRPr="002A73B3" w:rsidRDefault="0004457F" w:rsidP="0060764B">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ponosi wszelką odpowiedzialność za szkody powstałe w wyniku wykonywania prac związanych z zamówieniem.</w:t>
      </w:r>
    </w:p>
    <w:p w14:paraId="1D75B12E" w14:textId="374DE238" w:rsidR="00B57951" w:rsidRPr="002A73B3" w:rsidRDefault="0004457F" w:rsidP="0060764B">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ponosi wszelką odpowiedzialność za właściwe zabezpieczenia i</w:t>
      </w:r>
      <w:r w:rsidR="007C4156">
        <w:rPr>
          <w:rFonts w:ascii="Arial" w:eastAsia="Times New Roman" w:hAnsi="Arial" w:cs="Arial"/>
          <w:color w:val="000000" w:themeColor="text1"/>
          <w:lang w:eastAsia="ar-SA"/>
        </w:rPr>
        <w:t> </w:t>
      </w:r>
      <w:r w:rsidRPr="002A73B3">
        <w:rPr>
          <w:rFonts w:ascii="Arial" w:eastAsia="Times New Roman" w:hAnsi="Arial" w:cs="Arial"/>
          <w:color w:val="000000" w:themeColor="text1"/>
          <w:lang w:eastAsia="ar-SA"/>
        </w:rPr>
        <w:t>oznakowanie prowadzonych prac, bezpieczeństwo ruchu drogowego oraz utrudnienia  w</w:t>
      </w:r>
      <w:r w:rsidR="007C4156">
        <w:rPr>
          <w:rFonts w:ascii="Arial" w:eastAsia="Times New Roman" w:hAnsi="Arial" w:cs="Arial"/>
          <w:color w:val="000000" w:themeColor="text1"/>
          <w:lang w:eastAsia="ar-SA"/>
        </w:rPr>
        <w:t> </w:t>
      </w:r>
      <w:r w:rsidRPr="002A73B3">
        <w:rPr>
          <w:rFonts w:ascii="Arial" w:eastAsia="Times New Roman" w:hAnsi="Arial" w:cs="Arial"/>
          <w:color w:val="000000" w:themeColor="text1"/>
          <w:lang w:eastAsia="ar-SA"/>
        </w:rPr>
        <w:t>ruchu.</w:t>
      </w:r>
    </w:p>
    <w:p w14:paraId="471AE5F0" w14:textId="77777777" w:rsidR="00B57951" w:rsidRPr="002A73B3" w:rsidRDefault="0004457F" w:rsidP="0060764B">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Wykonawca zobowiązany jest do zawarcia na własny koszt odpowiednich umów ubezpieczenia z tytułu szkód, które mogą zaistnieć w związku z określonymi zdarzeniami losowymi oraz od odpowiedzialności cywilnej na czas realizacji prac objętych umową. </w:t>
      </w:r>
    </w:p>
    <w:p w14:paraId="6DF3F2D0" w14:textId="77777777" w:rsidR="00B57951" w:rsidRPr="002A73B3" w:rsidRDefault="0004457F" w:rsidP="0060764B">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Wykonawca zobowiązuje się do przestrzegania i stosowania obowiązujących na terenie prac przepisów bhp oraz p. poż., a także obowiązujących przepisów  w zakresie ochrony środowiska naturalnego (wszelkie konsekwencje finansowe wynikające z naruszenia powyższych przepisów ponosi Wykonawca).       </w:t>
      </w:r>
    </w:p>
    <w:p w14:paraId="42B71278" w14:textId="77777777" w:rsidR="00B57951" w:rsidRPr="002A73B3" w:rsidRDefault="0004457F" w:rsidP="0060764B">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zapewnia we własnym zakresie i na własny koszt, organizację zaplecza budowy oraz projekt czasowej organizacji ruchu dla prowadzonych robót i jego wdrożenie.</w:t>
      </w:r>
    </w:p>
    <w:p w14:paraId="044C57A5" w14:textId="77777777" w:rsidR="00B57951" w:rsidRPr="002A73B3" w:rsidRDefault="00B57951" w:rsidP="002A73B3">
      <w:pPr>
        <w:autoSpaceDE w:val="0"/>
        <w:autoSpaceDN w:val="0"/>
        <w:adjustRightInd w:val="0"/>
        <w:spacing w:after="0" w:line="276" w:lineRule="auto"/>
        <w:jc w:val="both"/>
        <w:rPr>
          <w:rFonts w:ascii="Arial" w:eastAsia="Times New Roman" w:hAnsi="Arial" w:cs="Arial"/>
          <w:color w:val="000000" w:themeColor="text1"/>
          <w:lang w:eastAsia="pl-PL"/>
        </w:rPr>
      </w:pPr>
    </w:p>
    <w:p w14:paraId="7FCB0471" w14:textId="77777777"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7</w:t>
      </w:r>
    </w:p>
    <w:p w14:paraId="1BB63BC2" w14:textId="77E49DDB" w:rsidR="00B57951" w:rsidRPr="002A73B3" w:rsidRDefault="0004457F" w:rsidP="00414579">
      <w:pPr>
        <w:pStyle w:val="Default"/>
        <w:spacing w:line="276" w:lineRule="auto"/>
        <w:ind w:left="426" w:hanging="426"/>
        <w:jc w:val="both"/>
        <w:rPr>
          <w:rFonts w:ascii="Arial" w:hAnsi="Arial" w:cs="Arial"/>
          <w:color w:val="auto"/>
          <w:sz w:val="22"/>
          <w:szCs w:val="22"/>
        </w:rPr>
      </w:pPr>
      <w:r w:rsidRPr="002A73B3">
        <w:rPr>
          <w:rFonts w:ascii="Arial" w:hAnsi="Arial" w:cs="Arial"/>
          <w:color w:val="auto"/>
          <w:sz w:val="22"/>
          <w:szCs w:val="22"/>
        </w:rPr>
        <w:t xml:space="preserve">1. Wykonawca, jest zobowiązany do zatrudnienia na podstawie </w:t>
      </w:r>
      <w:r w:rsidR="00020009" w:rsidRPr="002A73B3">
        <w:rPr>
          <w:rFonts w:ascii="Arial" w:hAnsi="Arial" w:cs="Arial"/>
          <w:color w:val="auto"/>
          <w:sz w:val="22"/>
          <w:szCs w:val="22"/>
        </w:rPr>
        <w:t>umowy o pracę</w:t>
      </w:r>
      <w:r w:rsidRPr="002A73B3">
        <w:rPr>
          <w:rFonts w:ascii="Arial" w:hAnsi="Arial" w:cs="Arial"/>
          <w:color w:val="auto"/>
          <w:sz w:val="22"/>
          <w:szCs w:val="22"/>
        </w:rPr>
        <w:t xml:space="preserve"> osób wykonujących czynności w trakcie realizacji zamówienia w zakresie bezpośredniego wykonania robót przy pozimowym oczyszczani tj. </w:t>
      </w:r>
      <w:r w:rsidR="009F2AEE" w:rsidRPr="002A73B3">
        <w:rPr>
          <w:rFonts w:ascii="Arial" w:hAnsi="Arial" w:cs="Arial"/>
          <w:color w:val="auto"/>
          <w:sz w:val="22"/>
          <w:szCs w:val="22"/>
        </w:rPr>
        <w:t>oczyszczanie i zamiatanie nawierzchni dróg i chodników przy użyciu szczotek mechanicznych lub/i szczotek ręcznych,</w:t>
      </w:r>
      <w:r w:rsidR="00020009" w:rsidRPr="002A73B3">
        <w:rPr>
          <w:rFonts w:ascii="Arial" w:hAnsi="Arial" w:cs="Arial"/>
          <w:color w:val="auto"/>
          <w:sz w:val="22"/>
          <w:szCs w:val="22"/>
        </w:rPr>
        <w:t xml:space="preserve"> </w:t>
      </w:r>
      <w:r w:rsidR="009F2AEE" w:rsidRPr="002A73B3">
        <w:rPr>
          <w:rFonts w:ascii="Arial" w:hAnsi="Arial" w:cs="Arial"/>
          <w:color w:val="auto"/>
          <w:sz w:val="22"/>
          <w:szCs w:val="22"/>
        </w:rPr>
        <w:t>oczyszczanie z piasku nawierzchni dróg, linii krawędziowych jezdni, chodników, ścieżek rowerowych, wysepek kanalizujących ruch na skrzyżowaniach, zatok postojowych, rond, wpustów ulicznych, studni kanalizacyjnych wraz z posprzątaniem zanieczyszczeń oraz okopywanie traw przy krawężnikach i obrzeżach, oczyszczanie poboczy dróg z</w:t>
      </w:r>
      <w:r w:rsidR="00414579">
        <w:rPr>
          <w:rFonts w:ascii="Arial" w:hAnsi="Arial" w:cs="Arial"/>
          <w:color w:val="auto"/>
          <w:sz w:val="22"/>
          <w:szCs w:val="22"/>
        </w:rPr>
        <w:t> </w:t>
      </w:r>
      <w:r w:rsidR="009F2AEE" w:rsidRPr="002A73B3">
        <w:rPr>
          <w:rFonts w:ascii="Arial" w:hAnsi="Arial" w:cs="Arial"/>
          <w:color w:val="auto"/>
          <w:sz w:val="22"/>
          <w:szCs w:val="22"/>
        </w:rPr>
        <w:t xml:space="preserve">nieczystości stałych, </w:t>
      </w:r>
      <w:r w:rsidRPr="002A73B3">
        <w:rPr>
          <w:rFonts w:ascii="Arial" w:hAnsi="Arial" w:cs="Arial"/>
          <w:color w:val="auto"/>
          <w:sz w:val="22"/>
          <w:szCs w:val="22"/>
        </w:rPr>
        <w:t>jeżeli wykonanie tych czynności polega na wykonywaniu pracy w</w:t>
      </w:r>
      <w:r w:rsidR="00414579">
        <w:rPr>
          <w:rFonts w:ascii="Arial" w:hAnsi="Arial" w:cs="Arial"/>
          <w:color w:val="auto"/>
          <w:sz w:val="22"/>
          <w:szCs w:val="22"/>
        </w:rPr>
        <w:t> </w:t>
      </w:r>
      <w:r w:rsidRPr="002A73B3">
        <w:rPr>
          <w:rFonts w:ascii="Arial" w:hAnsi="Arial" w:cs="Arial"/>
          <w:color w:val="auto"/>
          <w:sz w:val="22"/>
          <w:szCs w:val="22"/>
        </w:rPr>
        <w:t xml:space="preserve">sposób określony w art. 22 § 1 ustawy z dnia 26 czerwca 1974 r. Kodeks pracy (Dz. U. z 2020 r. poz. 1320). Przedmiotowe wymaganie dotyczy również podwykonawcy. Ustalenie wymiaru zatrudnienia leży po stronie Wykonawcy. Termin i okres zatrudnienia: w stosunku do osób wykonujących czynności w trakcie realizacji prac nastąpi nie później niż w dacie rozpoczęcia rodzajów robót i powinna trwać do momentu ich ukończenia. </w:t>
      </w:r>
    </w:p>
    <w:p w14:paraId="391F42D1" w14:textId="0824D499"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 xml:space="preserve">2. W trakcie realizacji zamówienia Zamawiający uprawniony jest do wykonywania czynności kontrolnych wobec wykonawcy odnośnie spełniania przez wykonawcę lub podwykonawcę wymogu zatrudnienia na podstawie </w:t>
      </w:r>
      <w:r w:rsidR="00020009" w:rsidRPr="002A73B3">
        <w:rPr>
          <w:rFonts w:ascii="Arial" w:eastAsia="SimSun" w:hAnsi="Arial" w:cs="Arial"/>
          <w:color w:val="000000" w:themeColor="text1"/>
        </w:rPr>
        <w:t>umowy o pracę</w:t>
      </w:r>
      <w:r w:rsidRPr="002A73B3">
        <w:rPr>
          <w:rFonts w:ascii="Arial" w:eastAsia="SimSun" w:hAnsi="Arial" w:cs="Arial"/>
          <w:color w:val="000000" w:themeColor="text1"/>
        </w:rPr>
        <w:t xml:space="preserve"> osób wykonujących czynności </w:t>
      </w:r>
      <w:r w:rsidRPr="002A73B3">
        <w:rPr>
          <w:rFonts w:ascii="Arial" w:eastAsia="SimSun" w:hAnsi="Arial" w:cs="Arial"/>
          <w:color w:val="000000" w:themeColor="text1"/>
        </w:rPr>
        <w:lastRenderedPageBreak/>
        <w:t>wskazane w ust. 1. W celu weryfikacji spełniania tych wymagań zamawiający uprawniony jest w szczególności do żądania:</w:t>
      </w:r>
    </w:p>
    <w:p w14:paraId="7F530E62"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1) oświadczenia zatrudnionego pracownika,</w:t>
      </w:r>
    </w:p>
    <w:p w14:paraId="305BCA3A"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2) oświadczenia wykonawcy lub podwykonawcy o zatrudnieniu pracownika na podstawie umowy o pracę,</w:t>
      </w:r>
    </w:p>
    <w:p w14:paraId="4C69DA07"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3) poświadczonej za zgodność z oryginałem kopii umowy o pracę zatrudnionego pracownika,</w:t>
      </w:r>
    </w:p>
    <w:p w14:paraId="13DE18E9"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4) innych dokumentów</w:t>
      </w:r>
    </w:p>
    <w:p w14:paraId="4A6E585E" w14:textId="77777777" w:rsidR="00B57951" w:rsidRPr="002A73B3" w:rsidRDefault="0004457F" w:rsidP="00414579">
      <w:pPr>
        <w:suppressAutoHyphens/>
        <w:spacing w:after="0" w:line="276" w:lineRule="auto"/>
        <w:ind w:left="851" w:hanging="426"/>
        <w:jc w:val="both"/>
        <w:rPr>
          <w:rFonts w:ascii="Arial" w:eastAsia="SimSun" w:hAnsi="Arial" w:cs="Arial"/>
          <w:color w:val="000000" w:themeColor="text1"/>
        </w:rPr>
      </w:pPr>
      <w:r w:rsidRPr="002A73B3">
        <w:rPr>
          <w:rFonts w:ascii="Arial" w:eastAsia="SimSun" w:hAnsi="Arial" w:cs="Arial"/>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40F10F" w14:textId="77777777"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w:t>
      </w:r>
    </w:p>
    <w:p w14:paraId="046C76F0" w14:textId="77777777"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4. W przypadku uzasadnionych wątpliwości, co do przestrzegania prawa pracy przez Wykonawcę lub podwykonawcę, Zamawiający może zwrócić się o przeprowadzenie kontroli przez Państwową Inspekcję Pracy.</w:t>
      </w:r>
    </w:p>
    <w:p w14:paraId="501B884A" w14:textId="77777777"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5.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4B485413" w14:textId="77777777" w:rsidR="00B57951" w:rsidRPr="002A73B3" w:rsidRDefault="0004457F" w:rsidP="00414579">
      <w:pPr>
        <w:suppressAutoHyphens/>
        <w:spacing w:after="0" w:line="276" w:lineRule="auto"/>
        <w:ind w:left="426" w:hanging="426"/>
        <w:jc w:val="both"/>
        <w:rPr>
          <w:rFonts w:ascii="Arial" w:eastAsia="Times New Roman" w:hAnsi="Arial" w:cs="Arial"/>
          <w:color w:val="000000" w:themeColor="text1"/>
          <w:lang w:eastAsia="ar-SA"/>
        </w:rPr>
      </w:pPr>
      <w:r w:rsidRPr="002A73B3">
        <w:rPr>
          <w:rFonts w:ascii="Arial" w:eastAsia="SimSun" w:hAnsi="Arial" w:cs="Arial"/>
          <w:color w:val="000000" w:themeColor="text1"/>
        </w:rPr>
        <w:t>6. Zapisy ust. 1-5 stosuje się również do podwykonawców.</w:t>
      </w:r>
    </w:p>
    <w:p w14:paraId="145AEC7F" w14:textId="77777777" w:rsidR="003B32ED" w:rsidRPr="002A73B3" w:rsidRDefault="003B32ED" w:rsidP="002A73B3">
      <w:pPr>
        <w:suppressAutoHyphens/>
        <w:spacing w:after="0" w:line="276" w:lineRule="auto"/>
        <w:jc w:val="center"/>
        <w:rPr>
          <w:rFonts w:ascii="Arial" w:eastAsia="Times New Roman" w:hAnsi="Arial" w:cs="Arial"/>
          <w:color w:val="000000" w:themeColor="text1"/>
          <w:lang w:eastAsia="ar-SA"/>
        </w:rPr>
      </w:pPr>
    </w:p>
    <w:p w14:paraId="751C25E7" w14:textId="55E1BED9"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 8 </w:t>
      </w:r>
    </w:p>
    <w:p w14:paraId="53E712A4" w14:textId="77777777" w:rsidR="00B57951" w:rsidRPr="002A73B3" w:rsidRDefault="0004457F" w:rsidP="002A73B3">
      <w:pPr>
        <w:numPr>
          <w:ilvl w:val="1"/>
          <w:numId w:val="6"/>
        </w:numPr>
        <w:tabs>
          <w:tab w:val="left" w:pos="426"/>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Strony ustalają niżej wymienione kary umowne w przypadku niewykonania lub nienależytego wykonania umowy.</w:t>
      </w:r>
    </w:p>
    <w:p w14:paraId="62C30401" w14:textId="77777777" w:rsidR="00B57951" w:rsidRPr="002A73B3" w:rsidRDefault="0004457F" w:rsidP="002A73B3">
      <w:pPr>
        <w:suppressAutoHyphens/>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zapłaci Zamawiającemu kary umowne:</w:t>
      </w:r>
    </w:p>
    <w:p w14:paraId="6E7D7FD0" w14:textId="4EF04D0C" w:rsidR="00B57951" w:rsidRPr="002A73B3" w:rsidRDefault="0004457F" w:rsidP="002A73B3">
      <w:pPr>
        <w:numPr>
          <w:ilvl w:val="1"/>
          <w:numId w:val="7"/>
        </w:numPr>
        <w:tabs>
          <w:tab w:val="clear" w:pos="108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w:t>
      </w:r>
      <w:r w:rsidRPr="002A73B3">
        <w:rPr>
          <w:rFonts w:ascii="Arial" w:eastAsia="Times New Roman" w:hAnsi="Arial" w:cs="Arial"/>
          <w:lang w:eastAsia="ar-SA"/>
        </w:rPr>
        <w:t xml:space="preserve"> zwłokę </w:t>
      </w:r>
      <w:r w:rsidRPr="002A73B3">
        <w:rPr>
          <w:rFonts w:ascii="Arial" w:eastAsia="Times New Roman" w:hAnsi="Arial" w:cs="Arial"/>
          <w:color w:val="000000" w:themeColor="text1"/>
          <w:lang w:eastAsia="ar-SA"/>
        </w:rPr>
        <w:t xml:space="preserve">w wykonaniu przedmiotu umowy (powstałą z winy Wykonawcy) w wysokości </w:t>
      </w:r>
      <w:r w:rsidR="00A22C97" w:rsidRPr="002A73B3">
        <w:rPr>
          <w:rFonts w:ascii="Arial" w:eastAsia="Times New Roman" w:hAnsi="Arial" w:cs="Arial"/>
          <w:color w:val="000000" w:themeColor="text1"/>
          <w:lang w:eastAsia="ar-SA"/>
        </w:rPr>
        <w:t xml:space="preserve">0,5 % </w:t>
      </w:r>
      <w:r w:rsidR="00215FB1">
        <w:rPr>
          <w:rFonts w:ascii="Arial" w:eastAsia="Times New Roman" w:hAnsi="Arial" w:cs="Arial"/>
          <w:color w:val="000000" w:themeColor="text1"/>
          <w:lang w:eastAsia="ar-SA"/>
        </w:rPr>
        <w:t>wartości umowy</w:t>
      </w:r>
      <w:r w:rsidR="004973B0">
        <w:rPr>
          <w:rFonts w:ascii="Arial" w:eastAsia="Times New Roman" w:hAnsi="Arial" w:cs="Arial"/>
          <w:color w:val="000000" w:themeColor="text1"/>
          <w:lang w:eastAsia="ar-SA"/>
        </w:rPr>
        <w:t xml:space="preserve"> netto</w:t>
      </w:r>
      <w:r w:rsidRPr="002A73B3">
        <w:rPr>
          <w:rFonts w:ascii="Arial" w:eastAsia="Times New Roman" w:hAnsi="Arial" w:cs="Arial"/>
          <w:color w:val="000000" w:themeColor="text1"/>
          <w:lang w:eastAsia="ar-SA"/>
        </w:rPr>
        <w:t xml:space="preserve"> za </w:t>
      </w:r>
      <w:r w:rsidRPr="002A73B3">
        <w:rPr>
          <w:rFonts w:ascii="Arial" w:eastAsia="Times New Roman" w:hAnsi="Arial" w:cs="Arial"/>
          <w:lang w:eastAsia="ar-SA"/>
        </w:rPr>
        <w:t xml:space="preserve">każdy dzień zwłoki </w:t>
      </w:r>
      <w:r w:rsidRPr="002A73B3">
        <w:rPr>
          <w:rFonts w:ascii="Arial" w:eastAsia="Times New Roman" w:hAnsi="Arial" w:cs="Arial"/>
          <w:color w:val="000000" w:themeColor="text1"/>
          <w:lang w:eastAsia="ar-SA"/>
        </w:rPr>
        <w:t>liczony od upływu terminu wyznaczonego zgodnie z postanowieniami określonymi w  § 2  umowy;</w:t>
      </w:r>
    </w:p>
    <w:p w14:paraId="58BF6CAD" w14:textId="634A793B" w:rsidR="00B57951" w:rsidRPr="002A73B3" w:rsidRDefault="0004457F" w:rsidP="002A73B3">
      <w:pPr>
        <w:numPr>
          <w:ilvl w:val="1"/>
          <w:numId w:val="7"/>
        </w:numPr>
        <w:tabs>
          <w:tab w:val="clear" w:pos="108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za odstąpienie od umowy z przyczyn zawinionych przez Wykonawcę w wysokości </w:t>
      </w:r>
      <w:r w:rsidR="00805960" w:rsidRPr="002A73B3">
        <w:rPr>
          <w:rFonts w:ascii="Arial" w:eastAsia="Times New Roman" w:hAnsi="Arial" w:cs="Arial"/>
          <w:color w:val="000000" w:themeColor="text1"/>
          <w:lang w:eastAsia="ar-SA"/>
        </w:rPr>
        <w:t xml:space="preserve">10% </w:t>
      </w:r>
      <w:r w:rsidR="00215FB1">
        <w:rPr>
          <w:rFonts w:ascii="Arial" w:eastAsia="Times New Roman" w:hAnsi="Arial" w:cs="Arial"/>
          <w:color w:val="000000" w:themeColor="text1"/>
          <w:lang w:eastAsia="ar-SA"/>
        </w:rPr>
        <w:t>wartości</w:t>
      </w:r>
      <w:r w:rsidR="00805960" w:rsidRPr="002A73B3">
        <w:rPr>
          <w:rFonts w:ascii="Arial" w:eastAsia="Times New Roman" w:hAnsi="Arial" w:cs="Arial"/>
          <w:color w:val="000000" w:themeColor="text1"/>
          <w:lang w:eastAsia="ar-SA"/>
        </w:rPr>
        <w:t xml:space="preserve"> umow</w:t>
      </w:r>
      <w:r w:rsidR="000D53B6">
        <w:rPr>
          <w:rFonts w:ascii="Arial" w:eastAsia="Times New Roman" w:hAnsi="Arial" w:cs="Arial"/>
          <w:color w:val="000000" w:themeColor="text1"/>
          <w:lang w:eastAsia="ar-SA"/>
        </w:rPr>
        <w:t>y</w:t>
      </w:r>
      <w:r w:rsidR="00805960" w:rsidRPr="002A73B3">
        <w:rPr>
          <w:rFonts w:ascii="Arial" w:eastAsia="Times New Roman" w:hAnsi="Arial" w:cs="Arial"/>
          <w:color w:val="000000" w:themeColor="text1"/>
          <w:lang w:eastAsia="ar-SA"/>
        </w:rPr>
        <w:t xml:space="preserve"> netto, określonej w § </w:t>
      </w:r>
      <w:r w:rsidR="00672D70" w:rsidRPr="002A73B3">
        <w:rPr>
          <w:rFonts w:ascii="Arial" w:eastAsia="Times New Roman" w:hAnsi="Arial" w:cs="Arial"/>
          <w:color w:val="000000" w:themeColor="text1"/>
          <w:lang w:eastAsia="ar-SA"/>
        </w:rPr>
        <w:t>4 umowy</w:t>
      </w:r>
      <w:r w:rsidR="00240C85" w:rsidRPr="002A73B3">
        <w:rPr>
          <w:rFonts w:ascii="Arial" w:eastAsia="Times New Roman" w:hAnsi="Arial" w:cs="Arial"/>
          <w:color w:val="000000" w:themeColor="text1"/>
          <w:lang w:eastAsia="ar-SA"/>
        </w:rPr>
        <w:t>.</w:t>
      </w:r>
    </w:p>
    <w:p w14:paraId="52240384" w14:textId="5CCD3EC6" w:rsidR="00B57951" w:rsidRPr="002A73B3" w:rsidRDefault="00FA4DEF" w:rsidP="002A73B3">
      <w:pPr>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2</w:t>
      </w:r>
      <w:r w:rsidR="0004457F" w:rsidRPr="002A73B3">
        <w:rPr>
          <w:rFonts w:ascii="Arial" w:eastAsia="SimSun" w:hAnsi="Arial" w:cs="Arial"/>
          <w:color w:val="000000" w:themeColor="text1"/>
        </w:rPr>
        <w:t>.</w:t>
      </w:r>
      <w:r w:rsidR="00414579">
        <w:rPr>
          <w:rFonts w:ascii="Arial" w:eastAsia="SimSun" w:hAnsi="Arial" w:cs="Arial"/>
          <w:color w:val="000000" w:themeColor="text1"/>
        </w:rPr>
        <w:tab/>
      </w:r>
      <w:r w:rsidR="0004457F" w:rsidRPr="002A73B3">
        <w:rPr>
          <w:rFonts w:ascii="Arial" w:eastAsia="SimSun" w:hAnsi="Arial" w:cs="Arial"/>
          <w:color w:val="000000" w:themeColor="text1"/>
        </w:rPr>
        <w:t>Nieprzedłożenie przez Wykonawcę w terminie wskazanym przez Zamawiającego zgodnie z </w:t>
      </w:r>
      <w:r w:rsidR="000D53B6">
        <w:rPr>
          <w:rFonts w:ascii="Arial" w:eastAsia="SimSun" w:hAnsi="Arial" w:cs="Arial"/>
          <w:color w:val="000000" w:themeColor="text1"/>
        </w:rPr>
        <w:t>§</w:t>
      </w:r>
      <w:r w:rsidR="0004457F" w:rsidRPr="002A73B3">
        <w:rPr>
          <w:rFonts w:ascii="Arial" w:eastAsia="SimSun" w:hAnsi="Arial" w:cs="Arial"/>
          <w:color w:val="000000" w:themeColor="text1"/>
        </w:rPr>
        <w:t xml:space="preserve"> </w:t>
      </w:r>
      <w:r w:rsidR="000D53B6">
        <w:rPr>
          <w:rFonts w:ascii="Arial" w:eastAsia="SimSun" w:hAnsi="Arial" w:cs="Arial"/>
          <w:color w:val="000000" w:themeColor="text1"/>
        </w:rPr>
        <w:t>7</w:t>
      </w:r>
      <w:r w:rsidR="0004457F" w:rsidRPr="002A73B3">
        <w:rPr>
          <w:rFonts w:ascii="Arial" w:eastAsia="SimSun" w:hAnsi="Arial" w:cs="Arial"/>
          <w:color w:val="000000" w:themeColor="text1"/>
        </w:rPr>
        <w:t xml:space="preserve"> ust. 3 dokumentów, o których mowa, w </w:t>
      </w:r>
      <w:r w:rsidR="000D53B6">
        <w:rPr>
          <w:rFonts w:ascii="Arial" w:eastAsia="SimSun" w:hAnsi="Arial" w:cs="Arial"/>
          <w:color w:val="000000" w:themeColor="text1"/>
        </w:rPr>
        <w:t>§</w:t>
      </w:r>
      <w:r w:rsidR="0004457F" w:rsidRPr="002A73B3">
        <w:rPr>
          <w:rFonts w:ascii="Arial" w:eastAsia="SimSun" w:hAnsi="Arial" w:cs="Arial"/>
          <w:color w:val="000000" w:themeColor="text1"/>
        </w:rPr>
        <w:t xml:space="preserve"> </w:t>
      </w:r>
      <w:r w:rsidR="000D53B6">
        <w:rPr>
          <w:rFonts w:ascii="Arial" w:eastAsia="SimSun" w:hAnsi="Arial" w:cs="Arial"/>
          <w:color w:val="000000" w:themeColor="text1"/>
        </w:rPr>
        <w:t>7</w:t>
      </w:r>
      <w:r w:rsidR="0004457F" w:rsidRPr="002A73B3">
        <w:rPr>
          <w:rFonts w:ascii="Arial" w:eastAsia="SimSun" w:hAnsi="Arial" w:cs="Arial"/>
          <w:color w:val="000000" w:themeColor="text1"/>
        </w:rPr>
        <w:t xml:space="preserve"> ust. 2 będzie traktowane jako niewypełnienie obowiązku zatrudnienia pracowników na podstawie umowy o pracę, za które Zamawiający jest uprawniony do naliczenia kary umownej w</w:t>
      </w:r>
      <w:r w:rsidR="007C4156">
        <w:rPr>
          <w:rFonts w:ascii="Arial" w:eastAsia="SimSun" w:hAnsi="Arial" w:cs="Arial"/>
          <w:color w:val="000000" w:themeColor="text1"/>
        </w:rPr>
        <w:t> </w:t>
      </w:r>
      <w:r w:rsidR="0004457F" w:rsidRPr="002A73B3">
        <w:rPr>
          <w:rFonts w:ascii="Arial" w:eastAsia="SimSun" w:hAnsi="Arial" w:cs="Arial"/>
          <w:color w:val="000000" w:themeColor="text1"/>
        </w:rPr>
        <w:t>wysokości 2.000,00 zł (słownie: dwa tysiące złotych) za każdy przypadek takiego niewypełnienia obowiązku.</w:t>
      </w:r>
    </w:p>
    <w:p w14:paraId="4AA7D32B" w14:textId="25E0B3FF" w:rsidR="00B57951" w:rsidRPr="002A73B3" w:rsidRDefault="00FA4DEF" w:rsidP="002A73B3">
      <w:pPr>
        <w:spacing w:after="0" w:line="276" w:lineRule="auto"/>
        <w:ind w:left="426" w:hanging="426"/>
        <w:jc w:val="both"/>
        <w:rPr>
          <w:rFonts w:ascii="Arial" w:eastAsia="Times New Roman" w:hAnsi="Arial" w:cs="Arial"/>
          <w:lang w:eastAsia="ar-SA"/>
        </w:rPr>
      </w:pPr>
      <w:r w:rsidRPr="002A73B3">
        <w:rPr>
          <w:rFonts w:ascii="Arial" w:eastAsia="SimSun" w:hAnsi="Arial" w:cs="Arial"/>
          <w:color w:val="000000" w:themeColor="text1"/>
        </w:rPr>
        <w:t>3.</w:t>
      </w:r>
      <w:r w:rsidR="00414579">
        <w:rPr>
          <w:rFonts w:ascii="Arial" w:eastAsia="SimSun" w:hAnsi="Arial" w:cs="Arial"/>
          <w:color w:val="000000" w:themeColor="text1"/>
        </w:rPr>
        <w:tab/>
      </w:r>
      <w:r w:rsidR="0004457F" w:rsidRPr="002A73B3">
        <w:rPr>
          <w:rFonts w:ascii="Arial" w:eastAsia="SimSun" w:hAnsi="Arial" w:cs="Arial"/>
        </w:rPr>
        <w:t xml:space="preserve">Wysokość kar umownych nie może przekraczać 20% wartości umowy </w:t>
      </w:r>
      <w:r w:rsidR="00215FB1">
        <w:rPr>
          <w:rFonts w:ascii="Arial" w:eastAsia="SimSun" w:hAnsi="Arial" w:cs="Arial"/>
        </w:rPr>
        <w:t>netto</w:t>
      </w:r>
      <w:r w:rsidR="00E76602">
        <w:rPr>
          <w:rFonts w:ascii="Arial" w:eastAsia="SimSun" w:hAnsi="Arial" w:cs="Arial"/>
        </w:rPr>
        <w:t>,</w:t>
      </w:r>
      <w:r w:rsidR="00215FB1">
        <w:rPr>
          <w:rFonts w:ascii="Arial" w:eastAsia="SimSun" w:hAnsi="Arial" w:cs="Arial"/>
        </w:rPr>
        <w:t xml:space="preserve"> </w:t>
      </w:r>
      <w:r w:rsidR="0004457F" w:rsidRPr="002A73B3">
        <w:rPr>
          <w:rFonts w:ascii="Arial" w:eastAsia="SimSun" w:hAnsi="Arial" w:cs="Arial"/>
        </w:rPr>
        <w:t>określone</w:t>
      </w:r>
      <w:r w:rsidR="00E76602">
        <w:rPr>
          <w:rFonts w:ascii="Arial" w:eastAsia="SimSun" w:hAnsi="Arial" w:cs="Arial"/>
        </w:rPr>
        <w:t>j</w:t>
      </w:r>
      <w:r w:rsidR="0004457F" w:rsidRPr="002A73B3">
        <w:rPr>
          <w:rFonts w:ascii="Arial" w:eastAsia="SimSun" w:hAnsi="Arial" w:cs="Arial"/>
        </w:rPr>
        <w:t xml:space="preserve"> w</w:t>
      </w:r>
      <w:r w:rsidR="00E76602">
        <w:rPr>
          <w:rFonts w:ascii="Arial" w:eastAsia="SimSun" w:hAnsi="Arial" w:cs="Arial"/>
        </w:rPr>
        <w:t> </w:t>
      </w:r>
      <w:r w:rsidR="0004457F" w:rsidRPr="002A73B3">
        <w:rPr>
          <w:rFonts w:ascii="Arial" w:eastAsia="Times New Roman" w:hAnsi="Arial" w:cs="Arial"/>
          <w:lang w:eastAsia="ar-SA"/>
        </w:rPr>
        <w:t>§ 4 umowy.</w:t>
      </w:r>
    </w:p>
    <w:p w14:paraId="2B44DB4B" w14:textId="11CC45C2" w:rsidR="00240C85" w:rsidRPr="002A73B3" w:rsidRDefault="00240C85" w:rsidP="00414579">
      <w:pPr>
        <w:pStyle w:val="Akapitzlist"/>
        <w:numPr>
          <w:ilvl w:val="0"/>
          <w:numId w:val="2"/>
        </w:numPr>
        <w:tabs>
          <w:tab w:val="clear" w:pos="720"/>
        </w:tabs>
        <w:spacing w:after="0" w:line="276" w:lineRule="auto"/>
        <w:ind w:left="426" w:hanging="426"/>
        <w:jc w:val="both"/>
        <w:rPr>
          <w:rFonts w:ascii="Arial" w:eastAsia="Times New Roman" w:hAnsi="Arial" w:cs="Arial"/>
          <w:lang w:eastAsia="ar-SA"/>
        </w:rPr>
      </w:pPr>
      <w:r w:rsidRPr="002A73B3">
        <w:rPr>
          <w:rFonts w:ascii="Arial" w:eastAsia="Times New Roman" w:hAnsi="Arial" w:cs="Arial"/>
          <w:lang w:eastAsia="ar-SA"/>
        </w:rPr>
        <w:t>Zamawiający dokona potrącenia rozliczonych kar umownych z wynagrodzenia.</w:t>
      </w:r>
    </w:p>
    <w:p w14:paraId="26ED0D9F" w14:textId="2E19B516" w:rsidR="00A22C97" w:rsidRPr="002A73B3" w:rsidRDefault="00A22C97" w:rsidP="00414579">
      <w:pPr>
        <w:pStyle w:val="Akapitzlist"/>
        <w:numPr>
          <w:ilvl w:val="0"/>
          <w:numId w:val="2"/>
        </w:numPr>
        <w:tabs>
          <w:tab w:val="clear" w:pos="720"/>
        </w:tabs>
        <w:spacing w:after="0" w:line="276" w:lineRule="auto"/>
        <w:ind w:left="426" w:hanging="426"/>
        <w:jc w:val="both"/>
        <w:rPr>
          <w:rFonts w:ascii="Arial" w:eastAsia="Times New Roman" w:hAnsi="Arial" w:cs="Arial"/>
          <w:lang w:eastAsia="ar-SA"/>
        </w:rPr>
      </w:pPr>
      <w:r w:rsidRPr="002A73B3">
        <w:rPr>
          <w:rFonts w:ascii="Arial" w:eastAsia="Times New Roman" w:hAnsi="Arial" w:cs="Arial"/>
          <w:lang w:eastAsia="ar-SA"/>
        </w:rPr>
        <w:t>Stronom przysługuje prawo do dochodzenia odszkodowania na zasadach ogólnych.</w:t>
      </w:r>
    </w:p>
    <w:p w14:paraId="47837097" w14:textId="188332A4" w:rsidR="005034AB" w:rsidRDefault="005034AB" w:rsidP="002A73B3">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3E391CC6" w14:textId="77777777"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9</w:t>
      </w:r>
    </w:p>
    <w:p w14:paraId="32A3FB51" w14:textId="77777777" w:rsidR="00B57951" w:rsidRPr="002A73B3" w:rsidRDefault="0004457F" w:rsidP="002A73B3">
      <w:pPr>
        <w:pStyle w:val="Akapitzlist"/>
        <w:numPr>
          <w:ilvl w:val="1"/>
          <w:numId w:val="8"/>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bierze na siebie pełną odpowiedzialność za właściwe wykonanie robót oraz usuwanie usterek oraz zobowiązują się:</w:t>
      </w:r>
    </w:p>
    <w:p w14:paraId="57ED1C01" w14:textId="77777777" w:rsidR="00B57951" w:rsidRPr="002A73B3" w:rsidRDefault="0004457F" w:rsidP="002A73B3">
      <w:pPr>
        <w:numPr>
          <w:ilvl w:val="0"/>
          <w:numId w:val="9"/>
        </w:numPr>
        <w:suppressAutoHyphens/>
        <w:autoSpaceDE w:val="0"/>
        <w:spacing w:after="0" w:line="276" w:lineRule="auto"/>
        <w:ind w:hanging="294"/>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lastRenderedPageBreak/>
        <w:t>w pełni przestrzegać bezpieczeństwa wszystkich osób przebywających na terenie budowy,</w:t>
      </w:r>
    </w:p>
    <w:p w14:paraId="3E583A70" w14:textId="3E35AADD" w:rsidR="00B57951" w:rsidRPr="002A73B3" w:rsidRDefault="0004457F" w:rsidP="002A73B3">
      <w:pPr>
        <w:numPr>
          <w:ilvl w:val="0"/>
          <w:numId w:val="9"/>
        </w:numPr>
        <w:suppressAutoHyphens/>
        <w:autoSpaceDE w:val="0"/>
        <w:spacing w:after="0" w:line="276" w:lineRule="auto"/>
        <w:ind w:hanging="294"/>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dostarczyć i utrzymać na własny koszt wszystkie osłony, ogrodzenia, znaki ostrzegawcze itp.</w:t>
      </w:r>
    </w:p>
    <w:p w14:paraId="2BE8B7BA" w14:textId="77777777" w:rsidR="001A1E35" w:rsidRPr="002A73B3" w:rsidRDefault="001A1E35" w:rsidP="002A73B3">
      <w:pPr>
        <w:tabs>
          <w:tab w:val="left" w:pos="720"/>
        </w:tabs>
        <w:suppressAutoHyphens/>
        <w:autoSpaceDE w:val="0"/>
        <w:spacing w:after="0" w:line="276" w:lineRule="auto"/>
        <w:ind w:left="720"/>
        <w:jc w:val="both"/>
        <w:rPr>
          <w:rFonts w:ascii="Arial" w:eastAsia="Times New Roman" w:hAnsi="Arial" w:cs="Arial"/>
          <w:color w:val="000000" w:themeColor="text1"/>
          <w:lang w:eastAsia="ar-SA"/>
        </w:rPr>
      </w:pPr>
    </w:p>
    <w:p w14:paraId="59C6BFFD" w14:textId="77777777" w:rsidR="00B57951" w:rsidRPr="002A73B3" w:rsidRDefault="0004457F" w:rsidP="002A73B3">
      <w:pPr>
        <w:suppressAutoHyphens/>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10</w:t>
      </w:r>
    </w:p>
    <w:p w14:paraId="41EE3F24" w14:textId="77777777"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 kwestiach nieuregulowanych niniejszą umową mają zastosowanie przepisy Kodeksu Cywilnego i ustawy Prawo zamówień publicznych.</w:t>
      </w:r>
    </w:p>
    <w:p w14:paraId="6BF92942" w14:textId="77777777" w:rsidR="00B57951" w:rsidRPr="002A73B3" w:rsidRDefault="00B57951" w:rsidP="002A73B3">
      <w:pPr>
        <w:suppressAutoHyphens/>
        <w:spacing w:after="0" w:line="276" w:lineRule="auto"/>
        <w:ind w:left="3900" w:firstLine="348"/>
        <w:rPr>
          <w:rFonts w:ascii="Arial" w:eastAsia="Times New Roman" w:hAnsi="Arial" w:cs="Arial"/>
          <w:color w:val="000000" w:themeColor="text1"/>
          <w:lang w:eastAsia="ar-SA"/>
        </w:rPr>
      </w:pPr>
    </w:p>
    <w:p w14:paraId="50B0B95E" w14:textId="77777777" w:rsidR="00B57951" w:rsidRPr="002A73B3" w:rsidRDefault="0004457F" w:rsidP="002A73B3">
      <w:pPr>
        <w:suppressAutoHyphens/>
        <w:spacing w:after="0" w:line="276" w:lineRule="auto"/>
        <w:ind w:left="3900" w:firstLine="348"/>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 § 11</w:t>
      </w:r>
    </w:p>
    <w:p w14:paraId="5072310F" w14:textId="77777777"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Umowę niniejszą sporządza się w trzech jednobrzmiących egzemplarzach, dwa egzemplarze dla Zamawiającego, a  jeden egzemplarz dla Wykonawcy.</w:t>
      </w:r>
    </w:p>
    <w:p w14:paraId="47D0FEB7" w14:textId="74D4134C" w:rsidR="00B57951" w:rsidRDefault="00B57951" w:rsidP="002A73B3">
      <w:pPr>
        <w:keepNext/>
        <w:tabs>
          <w:tab w:val="left" w:pos="0"/>
        </w:tabs>
        <w:suppressAutoHyphens/>
        <w:spacing w:after="0" w:line="276" w:lineRule="auto"/>
        <w:outlineLvl w:val="0"/>
        <w:rPr>
          <w:rFonts w:ascii="Arial" w:eastAsia="Times New Roman" w:hAnsi="Arial" w:cs="Arial"/>
          <w:color w:val="000000" w:themeColor="text1"/>
          <w:lang w:eastAsia="ar-SA"/>
        </w:rPr>
      </w:pPr>
    </w:p>
    <w:p w14:paraId="06F53F5A" w14:textId="098C132D" w:rsidR="008B1FC5" w:rsidRDefault="008B1FC5" w:rsidP="002A73B3">
      <w:pPr>
        <w:keepNext/>
        <w:tabs>
          <w:tab w:val="left" w:pos="0"/>
        </w:tabs>
        <w:suppressAutoHyphens/>
        <w:spacing w:after="0" w:line="276" w:lineRule="auto"/>
        <w:outlineLvl w:val="0"/>
        <w:rPr>
          <w:rFonts w:ascii="Arial" w:eastAsia="Times New Roman" w:hAnsi="Arial" w:cs="Arial"/>
          <w:color w:val="000000" w:themeColor="text1"/>
          <w:lang w:eastAsia="ar-SA"/>
        </w:rPr>
      </w:pPr>
    </w:p>
    <w:p w14:paraId="5DC850A8" w14:textId="77777777" w:rsidR="008B1FC5" w:rsidRPr="002A73B3" w:rsidRDefault="008B1FC5" w:rsidP="002A73B3">
      <w:pPr>
        <w:keepNext/>
        <w:tabs>
          <w:tab w:val="left" w:pos="0"/>
        </w:tabs>
        <w:suppressAutoHyphens/>
        <w:spacing w:after="0" w:line="276" w:lineRule="auto"/>
        <w:outlineLvl w:val="0"/>
        <w:rPr>
          <w:rFonts w:ascii="Arial" w:eastAsia="Times New Roman" w:hAnsi="Arial" w:cs="Arial"/>
          <w:color w:val="000000" w:themeColor="text1"/>
          <w:lang w:eastAsia="ar-SA"/>
        </w:rPr>
      </w:pPr>
    </w:p>
    <w:p w14:paraId="37C88C65" w14:textId="2C40C5EF" w:rsidR="00B57951" w:rsidRPr="002A73B3" w:rsidRDefault="0004457F" w:rsidP="002A73B3">
      <w:pPr>
        <w:keepNext/>
        <w:tabs>
          <w:tab w:val="left" w:pos="0"/>
        </w:tabs>
        <w:suppressAutoHyphens/>
        <w:spacing w:after="0" w:line="276" w:lineRule="auto"/>
        <w:jc w:val="center"/>
        <w:outlineLvl w:val="0"/>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Zamawiający:</w:t>
      </w:r>
      <w:r w:rsidR="00B7030D">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t>Kontrasygnata:</w:t>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t>Wykonawca:</w:t>
      </w:r>
    </w:p>
    <w:p w14:paraId="23BED755" w14:textId="77777777" w:rsidR="00B57951" w:rsidRPr="002A73B3" w:rsidRDefault="00B57951" w:rsidP="002A73B3">
      <w:pPr>
        <w:spacing w:after="0" w:line="276" w:lineRule="auto"/>
        <w:rPr>
          <w:rFonts w:ascii="Arial" w:hAnsi="Arial" w:cs="Arial"/>
        </w:rPr>
      </w:pPr>
    </w:p>
    <w:sectPr w:rsidR="00B57951" w:rsidRPr="002A7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864D" w14:textId="77777777" w:rsidR="00B57951" w:rsidRDefault="0004457F">
      <w:pPr>
        <w:spacing w:line="240" w:lineRule="auto"/>
      </w:pPr>
      <w:r>
        <w:separator/>
      </w:r>
    </w:p>
  </w:endnote>
  <w:endnote w:type="continuationSeparator" w:id="0">
    <w:p w14:paraId="0F0FF12A" w14:textId="77777777" w:rsidR="00B57951" w:rsidRDefault="0004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AD25" w14:textId="77777777" w:rsidR="00B57951" w:rsidRDefault="0004457F">
      <w:pPr>
        <w:spacing w:after="0" w:line="240" w:lineRule="auto"/>
      </w:pPr>
      <w:r>
        <w:separator/>
      </w:r>
    </w:p>
  </w:footnote>
  <w:footnote w:type="continuationSeparator" w:id="0">
    <w:p w14:paraId="4564B316" w14:textId="77777777" w:rsidR="00B57951" w:rsidRDefault="0004457F">
      <w:pPr>
        <w:spacing w:after="0" w:line="240" w:lineRule="auto"/>
      </w:pPr>
      <w:r>
        <w:continuationSeparator/>
      </w:r>
    </w:p>
  </w:footnote>
  <w:footnote w:id="1">
    <w:p w14:paraId="6F1761A5" w14:textId="0B54DB8F" w:rsidR="00B51815" w:rsidRDefault="00B51815">
      <w:pPr>
        <w:pStyle w:val="Tekstprzypisudolnego"/>
      </w:pPr>
      <w:r>
        <w:rPr>
          <w:rStyle w:val="Odwoanieprzypisudolnego"/>
        </w:rPr>
        <w:footnoteRef/>
      </w:r>
      <w:r>
        <w:t xml:space="preserve"> </w:t>
      </w:r>
      <w:r w:rsidR="005A1174">
        <w:t xml:space="preserve">Powiat Wejherowski </w:t>
      </w:r>
      <w:r w:rsidR="00F22D0C">
        <w:t>-</w:t>
      </w:r>
      <w:r w:rsidR="005A1174">
        <w:t xml:space="preserve"> zadani</w:t>
      </w:r>
      <w:r w:rsidR="00F22D0C">
        <w:t>e</w:t>
      </w:r>
      <w:r w:rsidR="005A1174">
        <w:t xml:space="preserve"> 1,</w:t>
      </w:r>
      <w:r w:rsidR="00F22D0C">
        <w:t xml:space="preserve"> </w:t>
      </w:r>
      <w:r w:rsidR="005A1174">
        <w:t xml:space="preserve">3 i 5; Powiat Pucki </w:t>
      </w:r>
      <w:r w:rsidR="00F22D0C">
        <w:t>-</w:t>
      </w:r>
      <w:r w:rsidR="005A1174">
        <w:t xml:space="preserve"> zadani</w:t>
      </w:r>
      <w:r w:rsidR="00F22D0C">
        <w:t>e</w:t>
      </w:r>
      <w:r w:rsidR="005A1174">
        <w:t xml:space="preserve"> 2, 4 i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6995F"/>
    <w:multiLevelType w:val="multilevel"/>
    <w:tmpl w:val="8156995F"/>
    <w:lvl w:ilvl="0">
      <w:start w:val="1"/>
      <w:numFmt w:val="decimal"/>
      <w:suff w:val="space"/>
      <w:lvlText w:val="%1."/>
      <w:lvlJc w:val="left"/>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2BB54BE"/>
    <w:multiLevelType w:val="singleLevel"/>
    <w:tmpl w:val="AB2AD9A0"/>
    <w:lvl w:ilvl="0">
      <w:start w:val="2"/>
      <w:numFmt w:val="decimal"/>
      <w:suff w:val="space"/>
      <w:lvlText w:val="%1."/>
      <w:lvlJc w:val="left"/>
      <w:pPr>
        <w:ind w:left="-59" w:firstLine="0"/>
      </w:pPr>
      <w:rPr>
        <w:rFonts w:hint="default"/>
      </w:rPr>
    </w:lvl>
  </w:abstractNum>
  <w:abstractNum w:abstractNumId="2" w15:restartNumberingAfterBreak="0">
    <w:nsid w:val="08A41A61"/>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9197F8C"/>
    <w:multiLevelType w:val="multilevel"/>
    <w:tmpl w:val="472A90D0"/>
    <w:lvl w:ilvl="0">
      <w:start w:val="1"/>
      <w:numFmt w:val="decimal"/>
      <w:lvlText w:val="%1."/>
      <w:lvlJc w:val="left"/>
      <w:pPr>
        <w:tabs>
          <w:tab w:val="left" w:pos="720"/>
        </w:tabs>
        <w:ind w:left="720" w:hanging="360"/>
      </w:pPr>
      <w:rPr>
        <w:b w:val="0"/>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1387638"/>
    <w:multiLevelType w:val="multilevel"/>
    <w:tmpl w:val="29782834"/>
    <w:lvl w:ilvl="0">
      <w:start w:val="1"/>
      <w:numFmt w:val="lowerLetter"/>
      <w:lvlText w:val="%1)"/>
      <w:lvlJc w:val="left"/>
      <w:pPr>
        <w:tabs>
          <w:tab w:val="left" w:pos="720"/>
        </w:tabs>
        <w:ind w:left="720" w:hanging="360"/>
      </w:pPr>
      <w:rPr>
        <w:b w:val="0"/>
        <w:bCs/>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7B9690B"/>
    <w:multiLevelType w:val="multilevel"/>
    <w:tmpl w:val="34E6D0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D0279B3"/>
    <w:multiLevelType w:val="multilevel"/>
    <w:tmpl w:val="4D0279B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E231ECA"/>
    <w:multiLevelType w:val="multilevel"/>
    <w:tmpl w:val="5E231EC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1296E"/>
    <w:rsid w:val="00020009"/>
    <w:rsid w:val="0003531B"/>
    <w:rsid w:val="0004457F"/>
    <w:rsid w:val="00045BD5"/>
    <w:rsid w:val="00067E2D"/>
    <w:rsid w:val="000878FD"/>
    <w:rsid w:val="000A3274"/>
    <w:rsid w:val="000D53B6"/>
    <w:rsid w:val="000D55D3"/>
    <w:rsid w:val="000D5EE0"/>
    <w:rsid w:val="000E1C11"/>
    <w:rsid w:val="000F2F52"/>
    <w:rsid w:val="001449BC"/>
    <w:rsid w:val="00152C39"/>
    <w:rsid w:val="0015495C"/>
    <w:rsid w:val="00157F7E"/>
    <w:rsid w:val="001A1E35"/>
    <w:rsid w:val="001A7918"/>
    <w:rsid w:val="00215FB1"/>
    <w:rsid w:val="00240C85"/>
    <w:rsid w:val="00244543"/>
    <w:rsid w:val="002A1037"/>
    <w:rsid w:val="002A3C7E"/>
    <w:rsid w:val="002A73B3"/>
    <w:rsid w:val="002B52E1"/>
    <w:rsid w:val="002C1DB3"/>
    <w:rsid w:val="002D4A7B"/>
    <w:rsid w:val="002D6BF0"/>
    <w:rsid w:val="003008BD"/>
    <w:rsid w:val="0033122C"/>
    <w:rsid w:val="00375E70"/>
    <w:rsid w:val="00382819"/>
    <w:rsid w:val="003A5AE7"/>
    <w:rsid w:val="003A7D56"/>
    <w:rsid w:val="003B32ED"/>
    <w:rsid w:val="003C032A"/>
    <w:rsid w:val="003E31BA"/>
    <w:rsid w:val="00410D47"/>
    <w:rsid w:val="00414579"/>
    <w:rsid w:val="004518A9"/>
    <w:rsid w:val="004973B0"/>
    <w:rsid w:val="004B4C19"/>
    <w:rsid w:val="004D7D76"/>
    <w:rsid w:val="005034AB"/>
    <w:rsid w:val="00553B29"/>
    <w:rsid w:val="00554600"/>
    <w:rsid w:val="005A04D5"/>
    <w:rsid w:val="005A1174"/>
    <w:rsid w:val="005B00E5"/>
    <w:rsid w:val="005B5592"/>
    <w:rsid w:val="005E67A5"/>
    <w:rsid w:val="00602BC0"/>
    <w:rsid w:val="0060764B"/>
    <w:rsid w:val="00667538"/>
    <w:rsid w:val="00672D70"/>
    <w:rsid w:val="006844F3"/>
    <w:rsid w:val="00692751"/>
    <w:rsid w:val="006A1017"/>
    <w:rsid w:val="006F1018"/>
    <w:rsid w:val="00703FED"/>
    <w:rsid w:val="00720606"/>
    <w:rsid w:val="00737411"/>
    <w:rsid w:val="00750BB8"/>
    <w:rsid w:val="00772609"/>
    <w:rsid w:val="007769F1"/>
    <w:rsid w:val="00797C2B"/>
    <w:rsid w:val="007C3AC9"/>
    <w:rsid w:val="007C4156"/>
    <w:rsid w:val="007D7A0E"/>
    <w:rsid w:val="007E486B"/>
    <w:rsid w:val="00805960"/>
    <w:rsid w:val="0081575A"/>
    <w:rsid w:val="00840DFC"/>
    <w:rsid w:val="00844453"/>
    <w:rsid w:val="00857E10"/>
    <w:rsid w:val="0087593A"/>
    <w:rsid w:val="008846F4"/>
    <w:rsid w:val="008A58E2"/>
    <w:rsid w:val="008B1FC5"/>
    <w:rsid w:val="008E5416"/>
    <w:rsid w:val="00902860"/>
    <w:rsid w:val="00953092"/>
    <w:rsid w:val="00964051"/>
    <w:rsid w:val="009920C1"/>
    <w:rsid w:val="00993EFC"/>
    <w:rsid w:val="009A286D"/>
    <w:rsid w:val="009F2AEE"/>
    <w:rsid w:val="00A22C97"/>
    <w:rsid w:val="00A83EFD"/>
    <w:rsid w:val="00A95318"/>
    <w:rsid w:val="00AA114C"/>
    <w:rsid w:val="00AB1583"/>
    <w:rsid w:val="00AB39EA"/>
    <w:rsid w:val="00AC7C43"/>
    <w:rsid w:val="00AD7071"/>
    <w:rsid w:val="00B0676E"/>
    <w:rsid w:val="00B07DFA"/>
    <w:rsid w:val="00B354D6"/>
    <w:rsid w:val="00B51815"/>
    <w:rsid w:val="00B57951"/>
    <w:rsid w:val="00B7030D"/>
    <w:rsid w:val="00B725A9"/>
    <w:rsid w:val="00B77D3E"/>
    <w:rsid w:val="00B808D5"/>
    <w:rsid w:val="00BF25B3"/>
    <w:rsid w:val="00BF5554"/>
    <w:rsid w:val="00C015A9"/>
    <w:rsid w:val="00C10574"/>
    <w:rsid w:val="00C4665D"/>
    <w:rsid w:val="00C514A4"/>
    <w:rsid w:val="00C72FA1"/>
    <w:rsid w:val="00CB1EE4"/>
    <w:rsid w:val="00CB6663"/>
    <w:rsid w:val="00D23049"/>
    <w:rsid w:val="00D42F18"/>
    <w:rsid w:val="00D53073"/>
    <w:rsid w:val="00D737BE"/>
    <w:rsid w:val="00D76AE9"/>
    <w:rsid w:val="00DA003A"/>
    <w:rsid w:val="00DD1F53"/>
    <w:rsid w:val="00DE4E0E"/>
    <w:rsid w:val="00E20A74"/>
    <w:rsid w:val="00E27981"/>
    <w:rsid w:val="00E51198"/>
    <w:rsid w:val="00E51968"/>
    <w:rsid w:val="00E54605"/>
    <w:rsid w:val="00E76602"/>
    <w:rsid w:val="00EE01B6"/>
    <w:rsid w:val="00EF102A"/>
    <w:rsid w:val="00F22D0C"/>
    <w:rsid w:val="00F23588"/>
    <w:rsid w:val="00F34510"/>
    <w:rsid w:val="00F90CEE"/>
    <w:rsid w:val="00F947AB"/>
    <w:rsid w:val="00F95897"/>
    <w:rsid w:val="00FA4DEF"/>
    <w:rsid w:val="00FC1732"/>
    <w:rsid w:val="00FC54D6"/>
    <w:rsid w:val="00FF6D01"/>
    <w:rsid w:val="02945963"/>
    <w:rsid w:val="02FD00E0"/>
    <w:rsid w:val="04C91030"/>
    <w:rsid w:val="05D63A7E"/>
    <w:rsid w:val="074307F8"/>
    <w:rsid w:val="0CB836C0"/>
    <w:rsid w:val="13107568"/>
    <w:rsid w:val="15C3145D"/>
    <w:rsid w:val="176E7E70"/>
    <w:rsid w:val="1A346183"/>
    <w:rsid w:val="1D845F97"/>
    <w:rsid w:val="21F748E2"/>
    <w:rsid w:val="24F6245A"/>
    <w:rsid w:val="2B384E3F"/>
    <w:rsid w:val="314D4771"/>
    <w:rsid w:val="334A7C9F"/>
    <w:rsid w:val="3AAA371A"/>
    <w:rsid w:val="3BDD1E76"/>
    <w:rsid w:val="3BF004B2"/>
    <w:rsid w:val="3F615EBE"/>
    <w:rsid w:val="439E47C9"/>
    <w:rsid w:val="466F3C79"/>
    <w:rsid w:val="47A07281"/>
    <w:rsid w:val="58097550"/>
    <w:rsid w:val="58B17DAB"/>
    <w:rsid w:val="58DF45B0"/>
    <w:rsid w:val="59827FEE"/>
    <w:rsid w:val="5BD1719B"/>
    <w:rsid w:val="5D540711"/>
    <w:rsid w:val="60AE19A7"/>
    <w:rsid w:val="612304C0"/>
    <w:rsid w:val="69D86259"/>
    <w:rsid w:val="6F5F37DF"/>
    <w:rsid w:val="71066EA0"/>
    <w:rsid w:val="74D2275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6799"/>
  <w15:docId w15:val="{11BAFE60-1C67-484F-9B96-F9DD5CF0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Hipercze">
    <w:name w:val="Hyperlink"/>
    <w:basedOn w:val="Domylnaczcionkaakapitu"/>
    <w:uiPriority w:val="99"/>
    <w:semiHidden/>
    <w:unhideWhenUsed/>
    <w:qFormat/>
    <w:rPr>
      <w:color w:val="0000FF"/>
      <w:u w:val="single"/>
    </w:rPr>
  </w:style>
  <w:style w:type="paragraph" w:styleId="NormalnyWeb">
    <w:name w:val="Normal (Web)"/>
    <w:uiPriority w:val="99"/>
    <w:semiHidden/>
    <w:unhideWhenUsed/>
    <w:qFormat/>
    <w:pPr>
      <w:spacing w:beforeAutospacing="1" w:line="276" w:lineRule="auto"/>
    </w:pPr>
    <w:rPr>
      <w:sz w:val="24"/>
      <w:szCs w:val="24"/>
      <w:lang w:val="en-US" w:eastAsia="zh-CN"/>
    </w:rPr>
  </w:style>
  <w:style w:type="character" w:customStyle="1" w:styleId="TekstkomentarzaZnak">
    <w:name w:val="Tekst komentarza Znak"/>
    <w:basedOn w:val="Domylnaczcionkaakapitu"/>
    <w:link w:val="Tekstkomentarza"/>
    <w:uiPriority w:val="99"/>
    <w:semiHidden/>
    <w:qFormat/>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Pr>
      <w:rFonts w:asciiTheme="minorHAnsi" w:eastAsiaTheme="minorHAnsi" w:hAnsiTheme="minorHAnsi" w:cstheme="minorBidi"/>
      <w:b/>
      <w:bCs/>
      <w:lang w:eastAsia="en-US"/>
    </w:rPr>
  </w:style>
  <w:style w:type="paragraph" w:customStyle="1" w:styleId="Default">
    <w:name w:val="Default"/>
    <w:qFormat/>
    <w:pPr>
      <w:autoSpaceDE w:val="0"/>
      <w:autoSpaceDN w:val="0"/>
      <w:adjustRightInd w:val="0"/>
    </w:pPr>
    <w:rPr>
      <w:color w:val="000000"/>
      <w:sz w:val="24"/>
      <w:szCs w:val="24"/>
    </w:rPr>
  </w:style>
  <w:style w:type="paragraph" w:styleId="Akapitzlist">
    <w:name w:val="List Paragraph"/>
    <w:basedOn w:val="Normalny"/>
    <w:uiPriority w:val="99"/>
    <w:qFormat/>
    <w:pPr>
      <w:ind w:left="720"/>
      <w:contextualSpacing/>
    </w:pPr>
  </w:style>
  <w:style w:type="paragraph" w:customStyle="1" w:styleId="western">
    <w:name w:val="western"/>
    <w:qFormat/>
    <w:rPr>
      <w:lang w:val="en-US" w:eastAsia="zh-CN"/>
    </w:rPr>
  </w:style>
  <w:style w:type="paragraph" w:styleId="Tekstprzypisudolnego">
    <w:name w:val="footnote text"/>
    <w:basedOn w:val="Normalny"/>
    <w:link w:val="TekstprzypisudolnegoZnak"/>
    <w:uiPriority w:val="99"/>
    <w:semiHidden/>
    <w:unhideWhenUsed/>
    <w:rsid w:val="00B518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181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51815"/>
    <w:rPr>
      <w:vertAlign w:val="superscript"/>
    </w:rPr>
  </w:style>
  <w:style w:type="character" w:styleId="UyteHipercze">
    <w:name w:val="FollowedHyperlink"/>
    <w:basedOn w:val="Domylnaczcionkaakapitu"/>
    <w:uiPriority w:val="99"/>
    <w:semiHidden/>
    <w:unhideWhenUsed/>
    <w:rsid w:val="00993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74F7AE-BBC2-4556-8429-341D951833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29</cp:revision>
  <dcterms:created xsi:type="dcterms:W3CDTF">2021-03-18T10:08:00Z</dcterms:created>
  <dcterms:modified xsi:type="dcterms:W3CDTF">2021-04-09T10:19:00Z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