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FF2D2" w14:textId="4B75DBAF" w:rsidR="006424FD" w:rsidRPr="00A478E4" w:rsidRDefault="006424FD" w:rsidP="00042749">
      <w:pPr>
        <w:suppressAutoHyphens/>
        <w:jc w:val="right"/>
        <w:rPr>
          <w:rStyle w:val="Heading10"/>
          <w:rFonts w:ascii="Verdana" w:hAnsi="Verdana" w:cstheme="minorHAnsi"/>
          <w:b/>
          <w:bCs/>
          <w:sz w:val="18"/>
          <w:szCs w:val="18"/>
        </w:rPr>
      </w:pPr>
      <w:bookmarkStart w:id="0" w:name="_Toc135828093"/>
      <w:bookmarkStart w:id="1" w:name="_Hlk138756673"/>
      <w:r w:rsidRPr="00A478E4">
        <w:rPr>
          <w:rFonts w:ascii="Verdana" w:hAnsi="Verdana"/>
          <w:b/>
          <w:bCs/>
          <w:sz w:val="18"/>
          <w:szCs w:val="18"/>
        </w:rPr>
        <w:t>Projektowane postanowienia umowy</w:t>
      </w:r>
      <w:bookmarkEnd w:id="0"/>
      <w:r w:rsidRPr="00A478E4">
        <w:rPr>
          <w:rFonts w:ascii="Verdana" w:hAnsi="Verdana"/>
          <w:b/>
          <w:bCs/>
          <w:sz w:val="18"/>
          <w:szCs w:val="18"/>
        </w:rPr>
        <w:t xml:space="preserve"> </w:t>
      </w:r>
    </w:p>
    <w:p w14:paraId="5613511B" w14:textId="77777777" w:rsidR="006424FD" w:rsidRPr="00A478E4" w:rsidRDefault="006424FD" w:rsidP="00042749">
      <w:pPr>
        <w:pStyle w:val="Heading11"/>
        <w:keepNext/>
        <w:keepLines/>
        <w:shd w:val="clear" w:color="auto" w:fill="auto"/>
        <w:tabs>
          <w:tab w:val="left" w:leader="dot" w:pos="6367"/>
        </w:tabs>
        <w:spacing w:before="0" w:after="0" w:line="276" w:lineRule="auto"/>
        <w:rPr>
          <w:rStyle w:val="Heading10"/>
          <w:rFonts w:ascii="Verdana" w:hAnsi="Verdana" w:cstheme="minorHAnsi"/>
          <w:sz w:val="18"/>
          <w:szCs w:val="18"/>
        </w:rPr>
      </w:pPr>
    </w:p>
    <w:p w14:paraId="3E1B6B73" w14:textId="1E980B43" w:rsidR="006424FD" w:rsidRPr="00A478E4" w:rsidRDefault="006424FD" w:rsidP="00042749">
      <w:pPr>
        <w:suppressAutoHyphens/>
        <w:jc w:val="center"/>
        <w:rPr>
          <w:rFonts w:ascii="Verdana" w:hAnsi="Verdana"/>
          <w:spacing w:val="20"/>
          <w:sz w:val="18"/>
          <w:szCs w:val="18"/>
        </w:rPr>
      </w:pPr>
      <w:bookmarkStart w:id="2" w:name="_Toc135828094"/>
      <w:r w:rsidRPr="00A478E4">
        <w:rPr>
          <w:rStyle w:val="Heading10"/>
          <w:rFonts w:ascii="Verdana" w:hAnsi="Verdana" w:cstheme="minorHAnsi"/>
          <w:b/>
          <w:spacing w:val="20"/>
          <w:sz w:val="18"/>
          <w:szCs w:val="18"/>
        </w:rPr>
        <w:t>Umowa nr ……………………</w:t>
      </w:r>
      <w:bookmarkEnd w:id="2"/>
    </w:p>
    <w:p w14:paraId="5AB38785" w14:textId="77777777" w:rsidR="00420FAC" w:rsidRPr="00A478E4" w:rsidRDefault="00420FAC" w:rsidP="00042749">
      <w:pPr>
        <w:suppressAutoHyphens/>
        <w:jc w:val="center"/>
        <w:rPr>
          <w:rFonts w:ascii="Verdana" w:hAnsi="Verdana"/>
          <w:sz w:val="18"/>
          <w:szCs w:val="18"/>
        </w:rPr>
      </w:pPr>
    </w:p>
    <w:p w14:paraId="3CF5F12C" w14:textId="3E3AE544" w:rsidR="006424FD" w:rsidRPr="00A478E4" w:rsidRDefault="006424FD" w:rsidP="00042749">
      <w:pPr>
        <w:suppressAutoHyphens/>
        <w:jc w:val="center"/>
        <w:rPr>
          <w:rFonts w:ascii="Verdana" w:hAnsi="Verdana"/>
          <w:sz w:val="18"/>
          <w:szCs w:val="18"/>
        </w:rPr>
      </w:pPr>
      <w:r w:rsidRPr="00A478E4">
        <w:rPr>
          <w:rFonts w:ascii="Verdana" w:hAnsi="Verdana"/>
          <w:sz w:val="18"/>
          <w:szCs w:val="18"/>
        </w:rPr>
        <w:t>do zamówienia publicznego nr</w:t>
      </w:r>
      <w:r w:rsidRPr="00A478E4">
        <w:rPr>
          <w:rStyle w:val="BodytextBold"/>
          <w:rFonts w:ascii="Verdana" w:eastAsiaTheme="minorEastAsia" w:hAnsi="Verdana" w:cstheme="minorHAnsi"/>
          <w:sz w:val="18"/>
          <w:szCs w:val="18"/>
        </w:rPr>
        <w:t xml:space="preserve"> </w:t>
      </w:r>
      <w:r w:rsidR="00724093">
        <w:rPr>
          <w:rStyle w:val="BodytextBold"/>
          <w:rFonts w:ascii="Verdana" w:eastAsiaTheme="minorEastAsia" w:hAnsi="Verdana" w:cstheme="minorHAnsi"/>
          <w:sz w:val="18"/>
          <w:szCs w:val="18"/>
        </w:rPr>
        <w:t>………………..</w:t>
      </w:r>
    </w:p>
    <w:p w14:paraId="4231E905" w14:textId="77777777" w:rsidR="006424FD" w:rsidRPr="00A478E4" w:rsidRDefault="006424FD" w:rsidP="00042749">
      <w:pPr>
        <w:pStyle w:val="Tekstpodstawowy4"/>
        <w:shd w:val="clear" w:color="auto" w:fill="auto"/>
        <w:tabs>
          <w:tab w:val="left" w:leader="dot" w:pos="2814"/>
        </w:tabs>
        <w:spacing w:before="0" w:after="0" w:line="276" w:lineRule="auto"/>
        <w:ind w:hanging="360"/>
        <w:rPr>
          <w:rFonts w:ascii="Verdana" w:hAnsi="Verdana" w:cstheme="minorHAnsi"/>
          <w:sz w:val="18"/>
          <w:szCs w:val="18"/>
        </w:rPr>
      </w:pPr>
    </w:p>
    <w:p w14:paraId="0FC53BF6" w14:textId="268F359A" w:rsidR="006424FD" w:rsidRPr="00A478E4" w:rsidRDefault="006424FD" w:rsidP="00042749">
      <w:pPr>
        <w:pStyle w:val="Tekstpodstawowy4"/>
        <w:shd w:val="clear" w:color="auto" w:fill="auto"/>
        <w:tabs>
          <w:tab w:val="left" w:leader="dot" w:pos="2814"/>
        </w:tabs>
        <w:spacing w:before="0" w:after="0" w:line="276" w:lineRule="auto"/>
        <w:ind w:firstLine="0"/>
        <w:jc w:val="both"/>
        <w:rPr>
          <w:rFonts w:ascii="Verdana" w:hAnsi="Verdana" w:cstheme="minorHAnsi"/>
          <w:sz w:val="18"/>
          <w:szCs w:val="18"/>
        </w:rPr>
      </w:pPr>
      <w:r w:rsidRPr="00A478E4">
        <w:rPr>
          <w:rFonts w:ascii="Verdana" w:hAnsi="Verdana" w:cstheme="minorHAnsi"/>
          <w:sz w:val="18"/>
          <w:szCs w:val="18"/>
        </w:rPr>
        <w:t xml:space="preserve">zawarta w dniu ……………………… </w:t>
      </w:r>
      <w:r w:rsidRPr="00A478E4">
        <w:rPr>
          <w:rStyle w:val="BodytextBold"/>
          <w:rFonts w:ascii="Verdana" w:hAnsi="Verdana" w:cstheme="minorHAnsi"/>
          <w:sz w:val="18"/>
          <w:szCs w:val="18"/>
        </w:rPr>
        <w:t>r.</w:t>
      </w:r>
      <w:r w:rsidRPr="00A478E4">
        <w:rPr>
          <w:rFonts w:ascii="Verdana" w:hAnsi="Verdana" w:cstheme="minorHAnsi"/>
          <w:sz w:val="18"/>
          <w:szCs w:val="18"/>
        </w:rPr>
        <w:t xml:space="preserve"> w ……………………………… pomiędzy:</w:t>
      </w:r>
    </w:p>
    <w:p w14:paraId="1C9A095C" w14:textId="77777777" w:rsidR="006424FD" w:rsidRPr="00A478E4" w:rsidRDefault="006424FD" w:rsidP="00042749">
      <w:pPr>
        <w:pStyle w:val="Tekstpodstawowy4"/>
        <w:shd w:val="clear" w:color="auto" w:fill="auto"/>
        <w:tabs>
          <w:tab w:val="left" w:leader="dot" w:pos="2814"/>
        </w:tabs>
        <w:spacing w:before="0" w:after="0" w:line="276" w:lineRule="auto"/>
        <w:ind w:firstLine="0"/>
        <w:jc w:val="both"/>
        <w:rPr>
          <w:rStyle w:val="BodytextBold"/>
          <w:rFonts w:ascii="Verdana" w:hAnsi="Verdana" w:cstheme="minorHAnsi"/>
          <w:sz w:val="18"/>
          <w:szCs w:val="18"/>
        </w:rPr>
      </w:pPr>
    </w:p>
    <w:p w14:paraId="5C65E2B7" w14:textId="4AAF7527" w:rsidR="006424FD" w:rsidRPr="00A478E4" w:rsidRDefault="006424FD" w:rsidP="00042749">
      <w:pPr>
        <w:pStyle w:val="Tekstpodstawowy4"/>
        <w:shd w:val="clear" w:color="auto" w:fill="auto"/>
        <w:tabs>
          <w:tab w:val="left" w:leader="dot" w:pos="2814"/>
        </w:tabs>
        <w:spacing w:before="0" w:after="0" w:line="276" w:lineRule="auto"/>
        <w:ind w:firstLine="0"/>
        <w:jc w:val="both"/>
        <w:rPr>
          <w:rFonts w:ascii="Verdana" w:hAnsi="Verdana" w:cstheme="minorHAnsi"/>
          <w:sz w:val="18"/>
          <w:szCs w:val="18"/>
        </w:rPr>
      </w:pPr>
      <w:r w:rsidRPr="00A478E4">
        <w:rPr>
          <w:rFonts w:ascii="Verdana" w:eastAsiaTheme="minorHAnsi" w:hAnsi="Verdana" w:cs="CIDFont+F3"/>
          <w:b/>
          <w:bCs/>
          <w:sz w:val="18"/>
          <w:szCs w:val="18"/>
        </w:rPr>
        <w:t>Województwem Mazowieckim</w:t>
      </w:r>
      <w:r w:rsidRPr="00A478E4">
        <w:rPr>
          <w:rFonts w:ascii="Verdana" w:eastAsiaTheme="minorHAnsi" w:hAnsi="Verdana" w:cs="CIDFont+F3"/>
          <w:sz w:val="18"/>
          <w:szCs w:val="18"/>
        </w:rPr>
        <w:t xml:space="preserve"> </w:t>
      </w:r>
      <w:r w:rsidRPr="00A478E4">
        <w:rPr>
          <w:rFonts w:ascii="Verdana" w:eastAsiaTheme="minorHAnsi" w:hAnsi="Verdana" w:cs="CIDFont+F1"/>
          <w:sz w:val="18"/>
          <w:szCs w:val="18"/>
        </w:rPr>
        <w:t xml:space="preserve">z siedzibą w Warszawie, ul. Jagiellońska 26, 03-719 </w:t>
      </w:r>
      <w:r w:rsidRPr="00A478E4">
        <w:rPr>
          <w:rFonts w:ascii="Verdana" w:eastAsiaTheme="minorHAnsi" w:hAnsi="Verdana" w:cs="CIDFont+F1"/>
          <w:sz w:val="18"/>
          <w:szCs w:val="18"/>
        </w:rPr>
        <w:br/>
        <w:t xml:space="preserve">Warszawa, NIP 113-24-53-940, REGON 015528910 działającym w imieniu własnym i Powiatu </w:t>
      </w:r>
      <w:r w:rsidRPr="00A478E4">
        <w:rPr>
          <w:rFonts w:ascii="Verdana" w:eastAsiaTheme="minorHAnsi" w:hAnsi="Verdana" w:cs="CIDFont+F1"/>
          <w:sz w:val="18"/>
          <w:szCs w:val="18"/>
        </w:rPr>
        <w:br/>
        <w:t xml:space="preserve">Ciechanowskiego na podstawie uchwały nr 56/2023 Zarządu Powiatu Ciechanowskiego z dnia </w:t>
      </w:r>
      <w:r w:rsidRPr="00A478E4">
        <w:rPr>
          <w:rFonts w:ascii="Verdana" w:eastAsiaTheme="minorHAnsi" w:hAnsi="Verdana" w:cs="CIDFont+F1"/>
          <w:sz w:val="18"/>
          <w:szCs w:val="18"/>
        </w:rPr>
        <w:br/>
        <w:t xml:space="preserve">13 kwietnia 2023 r. w sprawie udzielenia pełnomocnictwa Województwu Mazowieckiemu do wszelkich czynności w zakresie realizacji inwestycji polegającej na budowie budynku biurowego w Ciechanowie przeznaczonego na potrzeby jednostek podległych Województwu Mazowieckiemu i Powiatowi Ciechanowskiemu reprezentowanym na podstawie uchwały nr 597/401/23 Zarządu Województwa Mazowieckiego z dnia 13 kwietnia 2023 r. w sprawie upoważnienia do dokonywania w imieniu Województwa Mazowieckiego i Powiatu Ciechanowskiego wszelkich czynności w zakresie realizacji inwestycji polegającej na budowie budynku biurowego w Ciechanowie przeznaczonego na potrzeby jednostek podległych Województwu Mazowieckiemu i Powiatu Ciechanowskiego </w:t>
      </w:r>
      <w:r w:rsidRPr="00A478E4">
        <w:rPr>
          <w:rFonts w:ascii="Verdana" w:hAnsi="Verdana" w:cstheme="minorHAnsi"/>
          <w:sz w:val="18"/>
          <w:szCs w:val="18"/>
        </w:rPr>
        <w:t xml:space="preserve">przez: </w:t>
      </w:r>
    </w:p>
    <w:p w14:paraId="4BB76D95" w14:textId="77777777" w:rsidR="006424FD" w:rsidRPr="00A478E4" w:rsidRDefault="006424FD" w:rsidP="00042749">
      <w:pPr>
        <w:pStyle w:val="Tekstpodstawowy4"/>
        <w:numPr>
          <w:ilvl w:val="0"/>
          <w:numId w:val="23"/>
        </w:numPr>
        <w:shd w:val="clear" w:color="auto" w:fill="auto"/>
        <w:tabs>
          <w:tab w:val="left" w:leader="dot" w:pos="2814"/>
        </w:tabs>
        <w:spacing w:before="0" w:after="0" w:line="276" w:lineRule="auto"/>
        <w:jc w:val="both"/>
        <w:rPr>
          <w:rFonts w:ascii="Verdana" w:hAnsi="Verdana" w:cstheme="minorHAnsi"/>
          <w:sz w:val="18"/>
          <w:szCs w:val="18"/>
        </w:rPr>
      </w:pPr>
      <w:r w:rsidRPr="00A478E4">
        <w:rPr>
          <w:rFonts w:ascii="Verdana" w:hAnsi="Verdana" w:cstheme="minorHAnsi"/>
          <w:sz w:val="18"/>
          <w:szCs w:val="18"/>
        </w:rPr>
        <w:t>………………………………………</w:t>
      </w:r>
    </w:p>
    <w:p w14:paraId="60C8EDE7" w14:textId="2357AC66" w:rsidR="006424FD" w:rsidRPr="00A478E4" w:rsidRDefault="006424FD" w:rsidP="00042749">
      <w:pPr>
        <w:pStyle w:val="Tekstpodstawowy4"/>
        <w:numPr>
          <w:ilvl w:val="0"/>
          <w:numId w:val="23"/>
        </w:numPr>
        <w:shd w:val="clear" w:color="auto" w:fill="auto"/>
        <w:tabs>
          <w:tab w:val="left" w:leader="dot" w:pos="2814"/>
        </w:tabs>
        <w:spacing w:before="0" w:after="0" w:line="276" w:lineRule="auto"/>
        <w:jc w:val="both"/>
        <w:rPr>
          <w:rFonts w:ascii="Verdana" w:hAnsi="Verdana" w:cstheme="minorHAnsi"/>
          <w:sz w:val="18"/>
          <w:szCs w:val="18"/>
        </w:rPr>
      </w:pPr>
      <w:r w:rsidRPr="00A478E4">
        <w:rPr>
          <w:rFonts w:ascii="Verdana" w:hAnsi="Verdana" w:cstheme="minorHAnsi"/>
          <w:sz w:val="18"/>
          <w:szCs w:val="18"/>
        </w:rPr>
        <w:t>………………………………………</w:t>
      </w:r>
    </w:p>
    <w:p w14:paraId="7DCE3AAE" w14:textId="77777777" w:rsidR="00F848B0" w:rsidRPr="00A478E4" w:rsidRDefault="006424FD" w:rsidP="00042749">
      <w:pPr>
        <w:pStyle w:val="Bodytext21"/>
        <w:shd w:val="clear" w:color="auto" w:fill="auto"/>
        <w:spacing w:before="0" w:line="276" w:lineRule="auto"/>
        <w:ind w:firstLine="0"/>
        <w:jc w:val="both"/>
        <w:rPr>
          <w:rFonts w:ascii="Verdana" w:hAnsi="Verdana" w:cstheme="minorHAnsi"/>
          <w:sz w:val="18"/>
          <w:szCs w:val="18"/>
        </w:rPr>
      </w:pPr>
      <w:r w:rsidRPr="00A478E4">
        <w:rPr>
          <w:rStyle w:val="Bodytext2NotBold"/>
          <w:rFonts w:ascii="Verdana" w:hAnsi="Verdana" w:cstheme="minorHAnsi"/>
          <w:b w:val="0"/>
          <w:bCs w:val="0"/>
          <w:sz w:val="18"/>
          <w:szCs w:val="18"/>
        </w:rPr>
        <w:t>zwanym dalej</w:t>
      </w:r>
      <w:r w:rsidRPr="00A478E4">
        <w:rPr>
          <w:rFonts w:ascii="Verdana" w:hAnsi="Verdana" w:cstheme="minorHAnsi"/>
          <w:sz w:val="18"/>
          <w:szCs w:val="18"/>
        </w:rPr>
        <w:t xml:space="preserve"> „</w:t>
      </w:r>
      <w:r w:rsidRPr="00A478E4">
        <w:rPr>
          <w:rFonts w:ascii="Verdana" w:hAnsi="Verdana" w:cstheme="minorHAnsi"/>
          <w:b/>
          <w:bCs/>
          <w:sz w:val="18"/>
          <w:szCs w:val="18"/>
        </w:rPr>
        <w:t>Zamawiającym</w:t>
      </w:r>
      <w:r w:rsidRPr="00A478E4">
        <w:rPr>
          <w:rFonts w:ascii="Verdana" w:hAnsi="Verdana" w:cstheme="minorHAnsi"/>
          <w:sz w:val="18"/>
          <w:szCs w:val="18"/>
        </w:rPr>
        <w:t>",</w:t>
      </w:r>
    </w:p>
    <w:p w14:paraId="143715BD" w14:textId="77777777" w:rsidR="00F848B0" w:rsidRPr="00A478E4" w:rsidRDefault="00F848B0" w:rsidP="00042749">
      <w:pPr>
        <w:pStyle w:val="Bodytext21"/>
        <w:shd w:val="clear" w:color="auto" w:fill="auto"/>
        <w:spacing w:before="0" w:line="276" w:lineRule="auto"/>
        <w:ind w:firstLine="0"/>
        <w:jc w:val="both"/>
        <w:rPr>
          <w:rFonts w:ascii="Verdana" w:hAnsi="Verdana" w:cstheme="minorHAnsi"/>
          <w:sz w:val="18"/>
          <w:szCs w:val="18"/>
        </w:rPr>
      </w:pPr>
    </w:p>
    <w:p w14:paraId="175BA118" w14:textId="6BAE2E67" w:rsidR="006424FD" w:rsidRPr="00A478E4" w:rsidRDefault="006424FD" w:rsidP="00042749">
      <w:pPr>
        <w:pStyle w:val="Bodytext21"/>
        <w:shd w:val="clear" w:color="auto" w:fill="auto"/>
        <w:spacing w:before="0" w:line="276" w:lineRule="auto"/>
        <w:ind w:firstLine="0"/>
        <w:jc w:val="both"/>
        <w:rPr>
          <w:rFonts w:ascii="Verdana" w:hAnsi="Verdana" w:cstheme="minorHAnsi"/>
          <w:sz w:val="18"/>
          <w:szCs w:val="18"/>
        </w:rPr>
      </w:pPr>
      <w:r w:rsidRPr="00A478E4">
        <w:rPr>
          <w:rStyle w:val="Bodytext2NotBold"/>
          <w:rFonts w:ascii="Verdana" w:hAnsi="Verdana" w:cstheme="minorHAnsi"/>
          <w:b w:val="0"/>
          <w:bCs w:val="0"/>
          <w:sz w:val="18"/>
          <w:szCs w:val="18"/>
        </w:rPr>
        <w:t>a</w:t>
      </w:r>
    </w:p>
    <w:p w14:paraId="313FD7F5" w14:textId="77777777" w:rsidR="006424FD" w:rsidRPr="00A478E4" w:rsidRDefault="006424FD" w:rsidP="00042749">
      <w:pPr>
        <w:pStyle w:val="Tekstpodstawowy4"/>
        <w:shd w:val="clear" w:color="auto" w:fill="auto"/>
        <w:tabs>
          <w:tab w:val="left" w:leader="dot" w:pos="3592"/>
          <w:tab w:val="left" w:leader="dot" w:pos="5810"/>
        </w:tabs>
        <w:spacing w:before="0" w:after="0" w:line="276" w:lineRule="auto"/>
        <w:ind w:firstLine="0"/>
        <w:jc w:val="both"/>
        <w:rPr>
          <w:rFonts w:ascii="Verdana" w:hAnsi="Verdana" w:cstheme="minorHAnsi"/>
          <w:sz w:val="18"/>
          <w:szCs w:val="18"/>
        </w:rPr>
      </w:pPr>
    </w:p>
    <w:p w14:paraId="794C9B5B" w14:textId="77777777" w:rsidR="006424FD" w:rsidRPr="00A478E4" w:rsidRDefault="006424FD" w:rsidP="00042749">
      <w:pPr>
        <w:pStyle w:val="Tekstpodstawowy4"/>
        <w:shd w:val="clear" w:color="auto" w:fill="auto"/>
        <w:tabs>
          <w:tab w:val="left" w:pos="1297"/>
          <w:tab w:val="left" w:leader="dot" w:pos="3592"/>
          <w:tab w:val="left" w:leader="dot" w:pos="5810"/>
        </w:tabs>
        <w:spacing w:before="0" w:after="0" w:line="276" w:lineRule="auto"/>
        <w:ind w:firstLine="0"/>
        <w:jc w:val="both"/>
        <w:rPr>
          <w:rFonts w:ascii="Verdana" w:hAnsi="Verdana" w:cstheme="minorHAnsi"/>
          <w:sz w:val="18"/>
          <w:szCs w:val="18"/>
        </w:rPr>
      </w:pPr>
      <w:r w:rsidRPr="00A478E4">
        <w:rPr>
          <w:rFonts w:ascii="Verdana" w:hAnsi="Verdana" w:cstheme="minorHAnsi"/>
          <w:sz w:val="18"/>
          <w:szCs w:val="18"/>
        </w:rPr>
        <w:t>……………………………………… REGON: ……………………………… i NIP: ………………………</w:t>
      </w:r>
    </w:p>
    <w:p w14:paraId="0AF0EB99" w14:textId="77777777" w:rsidR="006424FD" w:rsidRPr="00A478E4" w:rsidRDefault="006424FD" w:rsidP="00042749">
      <w:pPr>
        <w:pStyle w:val="Tekstpodstawowy4"/>
        <w:shd w:val="clear" w:color="auto" w:fill="auto"/>
        <w:spacing w:before="0" w:after="0" w:line="276" w:lineRule="auto"/>
        <w:ind w:firstLine="0"/>
        <w:jc w:val="both"/>
        <w:rPr>
          <w:rFonts w:ascii="Verdana" w:hAnsi="Verdana" w:cstheme="minorHAnsi"/>
          <w:sz w:val="18"/>
          <w:szCs w:val="18"/>
        </w:rPr>
      </w:pPr>
      <w:r w:rsidRPr="00A478E4">
        <w:rPr>
          <w:rFonts w:ascii="Verdana" w:hAnsi="Verdana" w:cstheme="minorHAnsi"/>
          <w:sz w:val="18"/>
          <w:szCs w:val="18"/>
        </w:rPr>
        <w:t>reprezentowanym/ą przez: ……………………………………………………</w:t>
      </w:r>
    </w:p>
    <w:p w14:paraId="578AF1AC" w14:textId="77777777" w:rsidR="006424FD" w:rsidRPr="00A478E4" w:rsidRDefault="006424FD" w:rsidP="00042749">
      <w:pPr>
        <w:pStyle w:val="Tekstpodstawowy4"/>
        <w:shd w:val="clear" w:color="auto" w:fill="auto"/>
        <w:tabs>
          <w:tab w:val="left" w:pos="1297"/>
          <w:tab w:val="left" w:leader="dot" w:pos="3592"/>
          <w:tab w:val="left" w:leader="dot" w:pos="5810"/>
        </w:tabs>
        <w:spacing w:before="0" w:after="0" w:line="276" w:lineRule="auto"/>
        <w:ind w:firstLine="0"/>
        <w:jc w:val="both"/>
        <w:rPr>
          <w:rFonts w:ascii="Verdana" w:hAnsi="Verdana" w:cstheme="minorHAnsi"/>
          <w:sz w:val="18"/>
          <w:szCs w:val="18"/>
        </w:rPr>
      </w:pPr>
      <w:r w:rsidRPr="00A478E4">
        <w:rPr>
          <w:rFonts w:ascii="Verdana" w:hAnsi="Verdana" w:cstheme="minorHAnsi"/>
          <w:sz w:val="18"/>
          <w:szCs w:val="18"/>
        </w:rPr>
        <w:t>……………………………………… REGON: ……………………………… i NIP: ………………………</w:t>
      </w:r>
    </w:p>
    <w:p w14:paraId="086629F5" w14:textId="77777777" w:rsidR="006424FD" w:rsidRPr="00A478E4" w:rsidRDefault="006424FD" w:rsidP="00042749">
      <w:pPr>
        <w:pStyle w:val="Tekstpodstawowy4"/>
        <w:shd w:val="clear" w:color="auto" w:fill="auto"/>
        <w:spacing w:before="0" w:after="0" w:line="276" w:lineRule="auto"/>
        <w:ind w:firstLine="0"/>
        <w:jc w:val="both"/>
        <w:rPr>
          <w:rFonts w:ascii="Verdana" w:hAnsi="Verdana" w:cstheme="minorHAnsi"/>
          <w:sz w:val="18"/>
          <w:szCs w:val="18"/>
        </w:rPr>
      </w:pPr>
      <w:r w:rsidRPr="00A478E4">
        <w:rPr>
          <w:rFonts w:ascii="Verdana" w:hAnsi="Verdana" w:cstheme="minorHAnsi"/>
          <w:sz w:val="18"/>
          <w:szCs w:val="18"/>
        </w:rPr>
        <w:t>reprezentowanym/ą przez: ……………………………………………………</w:t>
      </w:r>
    </w:p>
    <w:p w14:paraId="526440A5" w14:textId="284CF6C7" w:rsidR="006424FD" w:rsidRPr="00A478E4" w:rsidRDefault="006424FD" w:rsidP="00042749">
      <w:pPr>
        <w:pStyle w:val="Tekstpodstawowy4"/>
        <w:shd w:val="clear" w:color="auto" w:fill="auto"/>
        <w:spacing w:before="0" w:after="0" w:line="276" w:lineRule="auto"/>
        <w:ind w:firstLine="0"/>
        <w:jc w:val="both"/>
        <w:rPr>
          <w:rFonts w:ascii="Verdana" w:hAnsi="Verdana" w:cstheme="minorHAnsi"/>
          <w:i/>
          <w:iCs/>
          <w:sz w:val="18"/>
          <w:szCs w:val="18"/>
        </w:rPr>
      </w:pPr>
      <w:r w:rsidRPr="00A478E4">
        <w:rPr>
          <w:rFonts w:ascii="Verdana" w:hAnsi="Verdana" w:cstheme="minorHAnsi"/>
          <w:i/>
          <w:iCs/>
          <w:sz w:val="18"/>
          <w:szCs w:val="18"/>
        </w:rPr>
        <w:t>/wymienieni zostaną wszyscy uczestnicy konsorcjum jeśli umowa będzie podpisywana z</w:t>
      </w:r>
      <w:r w:rsidR="009A5B71" w:rsidRPr="00A478E4">
        <w:rPr>
          <w:rFonts w:ascii="Verdana" w:hAnsi="Verdana" w:cstheme="minorHAnsi"/>
          <w:i/>
          <w:iCs/>
          <w:sz w:val="18"/>
          <w:szCs w:val="18"/>
        </w:rPr>
        <w:t> </w:t>
      </w:r>
      <w:r w:rsidRPr="00A478E4">
        <w:rPr>
          <w:rFonts w:ascii="Verdana" w:hAnsi="Verdana" w:cstheme="minorHAnsi"/>
          <w:i/>
          <w:iCs/>
          <w:sz w:val="18"/>
          <w:szCs w:val="18"/>
        </w:rPr>
        <w:t>wykonawcami działającymi w formie konsorcjum/</w:t>
      </w:r>
    </w:p>
    <w:p w14:paraId="6B10CCF6" w14:textId="77777777" w:rsidR="006424FD" w:rsidRPr="00A478E4" w:rsidRDefault="006424FD" w:rsidP="00042749">
      <w:pPr>
        <w:pStyle w:val="Tekstpodstawowy4"/>
        <w:shd w:val="clear" w:color="auto" w:fill="auto"/>
        <w:spacing w:before="0" w:after="0" w:line="276" w:lineRule="auto"/>
        <w:ind w:firstLine="0"/>
        <w:jc w:val="both"/>
        <w:rPr>
          <w:rFonts w:ascii="Verdana" w:hAnsi="Verdana" w:cstheme="minorHAnsi"/>
          <w:sz w:val="18"/>
          <w:szCs w:val="18"/>
        </w:rPr>
      </w:pPr>
      <w:r w:rsidRPr="00A478E4">
        <w:rPr>
          <w:rFonts w:ascii="Verdana" w:hAnsi="Verdana" w:cstheme="minorHAnsi"/>
          <w:sz w:val="18"/>
          <w:szCs w:val="18"/>
        </w:rPr>
        <w:t>zwanym/ą dalej</w:t>
      </w:r>
      <w:r w:rsidRPr="00A478E4">
        <w:rPr>
          <w:rStyle w:val="BodytextBold"/>
          <w:rFonts w:ascii="Verdana" w:hAnsi="Verdana" w:cstheme="minorHAnsi"/>
          <w:sz w:val="18"/>
          <w:szCs w:val="18"/>
        </w:rPr>
        <w:t xml:space="preserve"> „Wykonawcą",</w:t>
      </w:r>
    </w:p>
    <w:p w14:paraId="7E93DD18" w14:textId="77777777" w:rsidR="006424FD" w:rsidRPr="00A478E4" w:rsidRDefault="006424FD" w:rsidP="00042749">
      <w:pPr>
        <w:pStyle w:val="Tekstpodstawowy4"/>
        <w:shd w:val="clear" w:color="auto" w:fill="auto"/>
        <w:spacing w:before="0" w:after="0" w:line="276" w:lineRule="auto"/>
        <w:ind w:firstLine="0"/>
        <w:jc w:val="both"/>
        <w:rPr>
          <w:rFonts w:ascii="Verdana" w:hAnsi="Verdana" w:cstheme="minorHAnsi"/>
          <w:sz w:val="18"/>
          <w:szCs w:val="18"/>
        </w:rPr>
      </w:pPr>
    </w:p>
    <w:p w14:paraId="0995D8EF" w14:textId="54A4CCF9" w:rsidR="006424FD" w:rsidRPr="00A478E4" w:rsidRDefault="006424FD" w:rsidP="00042749">
      <w:pPr>
        <w:pStyle w:val="Tekstpodstawowy4"/>
        <w:shd w:val="clear" w:color="auto" w:fill="auto"/>
        <w:spacing w:before="0" w:after="0" w:line="276" w:lineRule="auto"/>
        <w:ind w:firstLine="0"/>
        <w:jc w:val="both"/>
        <w:rPr>
          <w:rFonts w:ascii="Verdana" w:hAnsi="Verdana" w:cstheme="minorHAnsi"/>
          <w:sz w:val="18"/>
          <w:szCs w:val="18"/>
        </w:rPr>
      </w:pPr>
      <w:r w:rsidRPr="00A478E4">
        <w:rPr>
          <w:rFonts w:ascii="Verdana" w:hAnsi="Verdana" w:cstheme="minorHAnsi"/>
          <w:sz w:val="18"/>
          <w:szCs w:val="18"/>
        </w:rPr>
        <w:t>a łącznie zwanych dalej także „</w:t>
      </w:r>
      <w:r w:rsidRPr="00A478E4">
        <w:rPr>
          <w:rFonts w:ascii="Verdana" w:hAnsi="Verdana" w:cstheme="minorHAnsi"/>
          <w:b/>
          <w:bCs/>
          <w:sz w:val="18"/>
          <w:szCs w:val="18"/>
        </w:rPr>
        <w:t>Stronami</w:t>
      </w:r>
      <w:r w:rsidRPr="00A478E4">
        <w:rPr>
          <w:rFonts w:ascii="Verdana" w:hAnsi="Verdana" w:cstheme="minorHAnsi"/>
          <w:sz w:val="18"/>
          <w:szCs w:val="18"/>
        </w:rPr>
        <w:t>", a z osobna „</w:t>
      </w:r>
      <w:r w:rsidRPr="00A478E4">
        <w:rPr>
          <w:rFonts w:ascii="Verdana" w:hAnsi="Verdana" w:cstheme="minorHAnsi"/>
          <w:b/>
          <w:bCs/>
          <w:sz w:val="18"/>
          <w:szCs w:val="18"/>
        </w:rPr>
        <w:t>Stroną</w:t>
      </w:r>
      <w:r w:rsidRPr="00A478E4">
        <w:rPr>
          <w:rFonts w:ascii="Verdana" w:hAnsi="Verdana" w:cstheme="minorHAnsi"/>
          <w:sz w:val="18"/>
          <w:szCs w:val="18"/>
        </w:rPr>
        <w:t>".</w:t>
      </w:r>
    </w:p>
    <w:p w14:paraId="54AFFC00" w14:textId="77777777" w:rsidR="006424FD" w:rsidRPr="00A478E4" w:rsidRDefault="006424FD" w:rsidP="00042749">
      <w:pPr>
        <w:pStyle w:val="Tekstpodstawowy4"/>
        <w:shd w:val="clear" w:color="auto" w:fill="auto"/>
        <w:spacing w:before="0" w:after="0" w:line="276" w:lineRule="auto"/>
        <w:ind w:firstLine="0"/>
        <w:jc w:val="both"/>
        <w:rPr>
          <w:rFonts w:ascii="Verdana" w:hAnsi="Verdana" w:cstheme="minorHAnsi"/>
          <w:sz w:val="18"/>
          <w:szCs w:val="18"/>
        </w:rPr>
      </w:pPr>
    </w:p>
    <w:p w14:paraId="213181CA" w14:textId="79F08E41" w:rsidR="00AB6A74" w:rsidRPr="00A478E4" w:rsidRDefault="006424FD" w:rsidP="00042749">
      <w:pPr>
        <w:pStyle w:val="Tekstpodstawowy4"/>
        <w:shd w:val="clear" w:color="auto" w:fill="auto"/>
        <w:spacing w:before="0" w:after="0" w:line="276" w:lineRule="auto"/>
        <w:ind w:firstLine="0"/>
        <w:jc w:val="both"/>
        <w:rPr>
          <w:rFonts w:ascii="Verdana" w:hAnsi="Verdana" w:cstheme="minorHAnsi"/>
          <w:sz w:val="18"/>
          <w:szCs w:val="18"/>
        </w:rPr>
      </w:pPr>
      <w:r w:rsidRPr="00A478E4">
        <w:rPr>
          <w:rFonts w:ascii="Verdana" w:hAnsi="Verdana" w:cstheme="minorHAnsi"/>
          <w:sz w:val="18"/>
          <w:szCs w:val="18"/>
        </w:rPr>
        <w:t>W wyniku dokonania przez Zamawiającego wyboru oferty Wykonawcy w trakcie postępowania o</w:t>
      </w:r>
      <w:r w:rsidR="00AB6A74">
        <w:rPr>
          <w:rFonts w:ascii="Verdana" w:hAnsi="Verdana" w:cstheme="minorHAnsi"/>
          <w:sz w:val="18"/>
          <w:szCs w:val="18"/>
        </w:rPr>
        <w:t> </w:t>
      </w:r>
      <w:r w:rsidRPr="00A478E4">
        <w:rPr>
          <w:rFonts w:ascii="Verdana" w:hAnsi="Verdana" w:cstheme="minorHAnsi"/>
          <w:sz w:val="18"/>
          <w:szCs w:val="18"/>
        </w:rPr>
        <w:t xml:space="preserve">udzielenie zamówienia publicznego </w:t>
      </w:r>
      <w:r w:rsidRPr="00523FE1">
        <w:rPr>
          <w:rFonts w:ascii="Verdana" w:hAnsi="Verdana" w:cstheme="minorHAnsi"/>
          <w:sz w:val="18"/>
          <w:szCs w:val="18"/>
        </w:rPr>
        <w:t xml:space="preserve">przeprowadzonego w trybie </w:t>
      </w:r>
      <w:r w:rsidR="001639EE" w:rsidRPr="00523FE1">
        <w:rPr>
          <w:rFonts w:ascii="Verdana" w:hAnsi="Verdana" w:cstheme="minorHAnsi"/>
          <w:sz w:val="18"/>
          <w:szCs w:val="18"/>
        </w:rPr>
        <w:t>przetargu nieograniczonego</w:t>
      </w:r>
      <w:r w:rsidRPr="00523FE1">
        <w:rPr>
          <w:rFonts w:ascii="Verdana" w:hAnsi="Verdana" w:cstheme="minorHAnsi"/>
          <w:sz w:val="18"/>
          <w:szCs w:val="18"/>
        </w:rPr>
        <w:t xml:space="preserve"> na podstawie ustawy z dnia 11 września 2019 r. </w:t>
      </w:r>
      <w:r w:rsidR="001639EE" w:rsidRPr="00523FE1">
        <w:rPr>
          <w:rFonts w:ascii="Verdana" w:hAnsi="Verdana" w:cstheme="minorHAnsi"/>
          <w:sz w:val="18"/>
          <w:szCs w:val="18"/>
        </w:rPr>
        <w:t xml:space="preserve">- </w:t>
      </w:r>
      <w:r w:rsidRPr="00523FE1">
        <w:rPr>
          <w:rFonts w:ascii="Verdana" w:hAnsi="Verdana" w:cstheme="minorHAnsi"/>
          <w:sz w:val="18"/>
          <w:szCs w:val="18"/>
        </w:rPr>
        <w:t>Prawo zamówień publicznych (Dz. U. z 202</w:t>
      </w:r>
      <w:r w:rsidR="00F54B01">
        <w:rPr>
          <w:rFonts w:ascii="Verdana" w:hAnsi="Verdana" w:cstheme="minorHAnsi"/>
          <w:sz w:val="18"/>
          <w:szCs w:val="18"/>
        </w:rPr>
        <w:t>3</w:t>
      </w:r>
      <w:r w:rsidRPr="00523FE1">
        <w:rPr>
          <w:rFonts w:ascii="Verdana" w:hAnsi="Verdana" w:cstheme="minorHAnsi"/>
          <w:sz w:val="18"/>
          <w:szCs w:val="18"/>
        </w:rPr>
        <w:t xml:space="preserve"> r. poz.</w:t>
      </w:r>
      <w:r w:rsidRPr="00A478E4">
        <w:rPr>
          <w:rFonts w:ascii="Verdana" w:hAnsi="Verdana" w:cstheme="minorHAnsi"/>
          <w:sz w:val="18"/>
          <w:szCs w:val="18"/>
        </w:rPr>
        <w:t xml:space="preserve"> </w:t>
      </w:r>
      <w:r w:rsidR="00F54B01" w:rsidRPr="00A478E4">
        <w:rPr>
          <w:rFonts w:ascii="Verdana" w:hAnsi="Verdana" w:cstheme="minorHAnsi"/>
          <w:sz w:val="18"/>
          <w:szCs w:val="18"/>
        </w:rPr>
        <w:t>1</w:t>
      </w:r>
      <w:r w:rsidR="00F54B01">
        <w:rPr>
          <w:rFonts w:ascii="Verdana" w:hAnsi="Verdana" w:cstheme="minorHAnsi"/>
          <w:sz w:val="18"/>
          <w:szCs w:val="18"/>
        </w:rPr>
        <w:t>605,</w:t>
      </w:r>
      <w:r w:rsidR="00F54B01" w:rsidRPr="00A478E4">
        <w:rPr>
          <w:rFonts w:ascii="Verdana" w:hAnsi="Verdana" w:cstheme="minorHAnsi"/>
          <w:sz w:val="18"/>
          <w:szCs w:val="18"/>
        </w:rPr>
        <w:t xml:space="preserve"> </w:t>
      </w:r>
      <w:r w:rsidRPr="00A478E4">
        <w:rPr>
          <w:rFonts w:ascii="Verdana" w:hAnsi="Verdana" w:cstheme="minorHAnsi"/>
          <w:sz w:val="18"/>
          <w:szCs w:val="18"/>
        </w:rPr>
        <w:t>z późn. zm.</w:t>
      </w:r>
      <w:r w:rsidR="003851E8" w:rsidRPr="00A478E4">
        <w:rPr>
          <w:rFonts w:ascii="Verdana" w:hAnsi="Verdana" w:cstheme="minorHAnsi"/>
          <w:sz w:val="18"/>
          <w:szCs w:val="18"/>
        </w:rPr>
        <w:t xml:space="preserve"> – dalej jako: „</w:t>
      </w:r>
      <w:r w:rsidR="003851E8" w:rsidRPr="00A478E4">
        <w:rPr>
          <w:rFonts w:ascii="Verdana" w:hAnsi="Verdana" w:cstheme="minorHAnsi"/>
          <w:b/>
          <w:bCs/>
          <w:sz w:val="18"/>
          <w:szCs w:val="18"/>
        </w:rPr>
        <w:t>Pzp</w:t>
      </w:r>
      <w:r w:rsidR="003851E8" w:rsidRPr="00A478E4">
        <w:rPr>
          <w:rFonts w:ascii="Verdana" w:hAnsi="Verdana" w:cstheme="minorHAnsi"/>
          <w:sz w:val="18"/>
          <w:szCs w:val="18"/>
        </w:rPr>
        <w:t>”</w:t>
      </w:r>
      <w:r w:rsidRPr="00A478E4">
        <w:rPr>
          <w:rFonts w:ascii="Verdana" w:hAnsi="Verdana" w:cstheme="minorHAnsi"/>
          <w:sz w:val="18"/>
          <w:szCs w:val="18"/>
        </w:rPr>
        <w:t>), Strony zawierają umowę (zwaną dalej „</w:t>
      </w:r>
      <w:r w:rsidRPr="00A478E4">
        <w:rPr>
          <w:rFonts w:ascii="Verdana" w:hAnsi="Verdana" w:cstheme="minorHAnsi"/>
          <w:b/>
          <w:bCs/>
          <w:sz w:val="18"/>
          <w:szCs w:val="18"/>
        </w:rPr>
        <w:t>Umową</w:t>
      </w:r>
      <w:r w:rsidRPr="00A478E4">
        <w:rPr>
          <w:rFonts w:ascii="Verdana" w:hAnsi="Verdana" w:cstheme="minorHAnsi"/>
          <w:sz w:val="18"/>
          <w:szCs w:val="18"/>
        </w:rPr>
        <w:t>") o</w:t>
      </w:r>
      <w:r w:rsidR="00777D20" w:rsidRPr="00A478E4">
        <w:rPr>
          <w:rFonts w:ascii="Verdana" w:hAnsi="Verdana" w:cstheme="minorHAnsi"/>
          <w:sz w:val="18"/>
          <w:szCs w:val="18"/>
        </w:rPr>
        <w:t> </w:t>
      </w:r>
      <w:r w:rsidRPr="00A478E4">
        <w:rPr>
          <w:rFonts w:ascii="Verdana" w:hAnsi="Verdana" w:cstheme="minorHAnsi"/>
          <w:sz w:val="18"/>
          <w:szCs w:val="18"/>
        </w:rPr>
        <w:t>następującej treści:</w:t>
      </w:r>
    </w:p>
    <w:p w14:paraId="4D98D6E6" w14:textId="787A7E10" w:rsidR="00A07446" w:rsidRPr="00A478E4" w:rsidRDefault="00A07446" w:rsidP="00493273">
      <w:pPr>
        <w:pStyle w:val="Tekstpodstawowy4"/>
        <w:shd w:val="clear" w:color="auto" w:fill="auto"/>
        <w:spacing w:before="0" w:after="0" w:line="276" w:lineRule="auto"/>
        <w:ind w:firstLine="0"/>
        <w:jc w:val="both"/>
      </w:pPr>
    </w:p>
    <w:p w14:paraId="7B791C21" w14:textId="5FF4535D" w:rsidR="00A07446" w:rsidRPr="00A478E4" w:rsidRDefault="00A07446" w:rsidP="00042749">
      <w:pPr>
        <w:pStyle w:val="Nagwek1"/>
        <w:suppressAutoHyphens/>
        <w:spacing w:before="0" w:after="0"/>
        <w:rPr>
          <w:rFonts w:ascii="Verdana" w:hAnsi="Verdana"/>
          <w:sz w:val="18"/>
          <w:szCs w:val="18"/>
        </w:rPr>
      </w:pPr>
      <w:bookmarkStart w:id="3" w:name="_Toc139464664"/>
      <w:r w:rsidRPr="00A478E4">
        <w:rPr>
          <w:rFonts w:ascii="Verdana" w:hAnsi="Verdana"/>
          <w:sz w:val="18"/>
          <w:szCs w:val="18"/>
        </w:rPr>
        <w:t xml:space="preserve">§ </w:t>
      </w:r>
      <w:r w:rsidR="0057406F" w:rsidRPr="00A478E4">
        <w:rPr>
          <w:rFonts w:ascii="Verdana" w:hAnsi="Verdana"/>
          <w:sz w:val="18"/>
          <w:szCs w:val="18"/>
        </w:rPr>
        <w:t>1</w:t>
      </w:r>
      <w:r w:rsidRPr="00A478E4">
        <w:rPr>
          <w:rFonts w:ascii="Verdana" w:hAnsi="Verdana"/>
          <w:sz w:val="18"/>
          <w:szCs w:val="18"/>
        </w:rPr>
        <w:t xml:space="preserve"> [Przedmiot Umowy]</w:t>
      </w:r>
      <w:bookmarkEnd w:id="3"/>
    </w:p>
    <w:p w14:paraId="79A0FBB7" w14:textId="158CA40B" w:rsidR="0057406F" w:rsidRPr="008253BC" w:rsidRDefault="00777D20" w:rsidP="00042749">
      <w:pPr>
        <w:pStyle w:val="Akapitzlist"/>
        <w:numPr>
          <w:ilvl w:val="0"/>
          <w:numId w:val="17"/>
        </w:numPr>
        <w:suppressAutoHyphens/>
        <w:autoSpaceDE w:val="0"/>
        <w:autoSpaceDN w:val="0"/>
        <w:adjustRightInd w:val="0"/>
        <w:spacing w:line="276" w:lineRule="auto"/>
        <w:ind w:left="426" w:hanging="426"/>
        <w:rPr>
          <w:rFonts w:ascii="Verdana" w:hAnsi="Verdana" w:cstheme="minorHAnsi"/>
          <w:sz w:val="18"/>
          <w:szCs w:val="18"/>
        </w:rPr>
      </w:pPr>
      <w:bookmarkStart w:id="4" w:name="_Hlk139872491"/>
      <w:r w:rsidRPr="008253BC">
        <w:rPr>
          <w:rFonts w:ascii="Verdana" w:hAnsi="Verdana"/>
          <w:sz w:val="18"/>
          <w:szCs w:val="18"/>
        </w:rPr>
        <w:t>Przedmiotem niniejszej Umowy</w:t>
      </w:r>
      <w:r w:rsidR="003851E8" w:rsidRPr="008253BC">
        <w:rPr>
          <w:rFonts w:ascii="Verdana" w:hAnsi="Verdana"/>
          <w:sz w:val="18"/>
          <w:szCs w:val="18"/>
        </w:rPr>
        <w:t xml:space="preserve"> (dalej jako: „</w:t>
      </w:r>
      <w:r w:rsidR="003851E8" w:rsidRPr="008253BC">
        <w:rPr>
          <w:rFonts w:ascii="Verdana" w:hAnsi="Verdana"/>
          <w:b/>
          <w:bCs/>
          <w:sz w:val="18"/>
          <w:szCs w:val="18"/>
        </w:rPr>
        <w:t>Przedmiot Umowy</w:t>
      </w:r>
      <w:r w:rsidR="003851E8" w:rsidRPr="008253BC">
        <w:rPr>
          <w:rFonts w:ascii="Verdana" w:hAnsi="Verdana"/>
          <w:sz w:val="18"/>
          <w:szCs w:val="18"/>
        </w:rPr>
        <w:t>”)</w:t>
      </w:r>
      <w:r w:rsidRPr="008253BC">
        <w:rPr>
          <w:rFonts w:ascii="Verdana" w:hAnsi="Verdana"/>
          <w:sz w:val="18"/>
          <w:szCs w:val="18"/>
        </w:rPr>
        <w:t xml:space="preserve"> jest</w:t>
      </w:r>
      <w:r w:rsidR="00F54B01" w:rsidRPr="008253BC">
        <w:rPr>
          <w:rFonts w:ascii="Verdana" w:hAnsi="Verdana"/>
          <w:sz w:val="18"/>
          <w:szCs w:val="18"/>
        </w:rPr>
        <w:t xml:space="preserve"> </w:t>
      </w:r>
      <w:bookmarkStart w:id="5" w:name="_Hlk149135294"/>
      <w:r w:rsidR="008F3545" w:rsidRPr="008253BC">
        <w:rPr>
          <w:rFonts w:ascii="Verdana" w:hAnsi="Verdana"/>
          <w:sz w:val="18"/>
          <w:szCs w:val="18"/>
        </w:rPr>
        <w:t>wykonanie us</w:t>
      </w:r>
      <w:r w:rsidR="008F3545" w:rsidRPr="008253BC">
        <w:rPr>
          <w:rFonts w:ascii="Verdana" w:hAnsi="Verdana" w:hint="eastAsia"/>
          <w:sz w:val="18"/>
          <w:szCs w:val="18"/>
        </w:rPr>
        <w:t>ł</w:t>
      </w:r>
      <w:r w:rsidR="008F3545" w:rsidRPr="008253BC">
        <w:rPr>
          <w:rFonts w:ascii="Verdana" w:hAnsi="Verdana"/>
          <w:sz w:val="18"/>
          <w:szCs w:val="18"/>
        </w:rPr>
        <w:t xml:space="preserve">ugi Kierownika Projektu przy realizacji zadania inwestycyjnego </w:t>
      </w:r>
      <w:r w:rsidR="00804A8A" w:rsidRPr="008253BC">
        <w:rPr>
          <w:rFonts w:ascii="Verdana" w:hAnsi="Verdana"/>
          <w:sz w:val="18"/>
          <w:szCs w:val="18"/>
        </w:rPr>
        <w:t xml:space="preserve">polegającego na dokończeniu realizacji inwestycji w formule zaprojektowania i wykonania robót budowlanych dla zadania </w:t>
      </w:r>
      <w:r w:rsidR="008F3545" w:rsidRPr="008253BC">
        <w:rPr>
          <w:rFonts w:ascii="Verdana" w:hAnsi="Verdana"/>
          <w:sz w:val="18"/>
          <w:szCs w:val="18"/>
        </w:rPr>
        <w:t xml:space="preserve">pn.: </w:t>
      </w:r>
      <w:r w:rsidR="008F3545" w:rsidRPr="008253BC">
        <w:rPr>
          <w:rFonts w:ascii="Verdana" w:hAnsi="Verdana" w:hint="eastAsia"/>
          <w:sz w:val="18"/>
          <w:szCs w:val="18"/>
        </w:rPr>
        <w:t>„</w:t>
      </w:r>
      <w:r w:rsidR="008F3545" w:rsidRPr="008253BC">
        <w:rPr>
          <w:rFonts w:ascii="Verdana" w:hAnsi="Verdana"/>
          <w:sz w:val="18"/>
          <w:szCs w:val="18"/>
        </w:rPr>
        <w:t>Budowa Centrum Administracyjnego w Ciechanowie na potrzeby jednostek organizacyjnych Wojew</w:t>
      </w:r>
      <w:r w:rsidR="008F3545" w:rsidRPr="008253BC">
        <w:rPr>
          <w:rFonts w:ascii="Verdana" w:hAnsi="Verdana" w:hint="eastAsia"/>
          <w:sz w:val="18"/>
          <w:szCs w:val="18"/>
        </w:rPr>
        <w:t>ó</w:t>
      </w:r>
      <w:r w:rsidR="008F3545" w:rsidRPr="008253BC">
        <w:rPr>
          <w:rFonts w:ascii="Verdana" w:hAnsi="Verdana"/>
          <w:sz w:val="18"/>
          <w:szCs w:val="18"/>
        </w:rPr>
        <w:t>dztwa Mazowieckiego oraz Powiatu Ciechanowskiego</w:t>
      </w:r>
      <w:r w:rsidR="008F3545" w:rsidRPr="008253BC">
        <w:rPr>
          <w:rFonts w:ascii="Verdana" w:hAnsi="Verdana" w:hint="eastAsia"/>
          <w:sz w:val="18"/>
          <w:szCs w:val="18"/>
        </w:rPr>
        <w:t>”</w:t>
      </w:r>
      <w:bookmarkEnd w:id="5"/>
      <w:r w:rsidR="008B20D9" w:rsidRPr="008253BC">
        <w:rPr>
          <w:rFonts w:ascii="Verdana" w:hAnsi="Verdana"/>
          <w:sz w:val="18"/>
          <w:szCs w:val="18"/>
        </w:rPr>
        <w:t xml:space="preserve"> do czasu uzyskania</w:t>
      </w:r>
      <w:r w:rsidR="00AB6A74">
        <w:rPr>
          <w:rFonts w:ascii="Verdana" w:hAnsi="Verdana"/>
          <w:sz w:val="18"/>
          <w:szCs w:val="18"/>
        </w:rPr>
        <w:t xml:space="preserve"> </w:t>
      </w:r>
      <w:r w:rsidR="007A43C4" w:rsidRPr="008253BC">
        <w:rPr>
          <w:rFonts w:ascii="Verdana" w:hAnsi="Verdana"/>
          <w:sz w:val="18"/>
          <w:szCs w:val="18"/>
        </w:rPr>
        <w:t>prawomocnego</w:t>
      </w:r>
      <w:r w:rsidR="008B20D9" w:rsidRPr="008253BC">
        <w:rPr>
          <w:rFonts w:ascii="Verdana" w:hAnsi="Verdana"/>
          <w:sz w:val="18"/>
          <w:szCs w:val="18"/>
        </w:rPr>
        <w:t xml:space="preserve"> pozwolenia na u</w:t>
      </w:r>
      <w:r w:rsidR="008B20D9" w:rsidRPr="008253BC">
        <w:rPr>
          <w:rFonts w:ascii="Verdana" w:hAnsi="Verdana" w:hint="eastAsia"/>
          <w:sz w:val="18"/>
          <w:szCs w:val="18"/>
        </w:rPr>
        <w:t>ż</w:t>
      </w:r>
      <w:r w:rsidR="008B20D9" w:rsidRPr="008253BC">
        <w:rPr>
          <w:rFonts w:ascii="Verdana" w:hAnsi="Verdana"/>
          <w:sz w:val="18"/>
          <w:szCs w:val="18"/>
        </w:rPr>
        <w:t>ytkowanie i ca</w:t>
      </w:r>
      <w:r w:rsidR="008B20D9" w:rsidRPr="008253BC">
        <w:rPr>
          <w:rFonts w:ascii="Verdana" w:hAnsi="Verdana" w:hint="eastAsia"/>
          <w:sz w:val="18"/>
          <w:szCs w:val="18"/>
        </w:rPr>
        <w:t>ł</w:t>
      </w:r>
      <w:r w:rsidR="008B20D9" w:rsidRPr="008253BC">
        <w:rPr>
          <w:rFonts w:ascii="Verdana" w:hAnsi="Verdana"/>
          <w:sz w:val="18"/>
          <w:szCs w:val="18"/>
        </w:rPr>
        <w:t>kowitego rozliczenia inwestycji</w:t>
      </w:r>
      <w:r w:rsidR="008253BC" w:rsidRPr="008253BC">
        <w:rPr>
          <w:rFonts w:ascii="Verdana" w:hAnsi="Verdana"/>
          <w:sz w:val="18"/>
          <w:szCs w:val="18"/>
        </w:rPr>
        <w:t xml:space="preserve"> (dalej </w:t>
      </w:r>
      <w:r w:rsidR="00047457">
        <w:rPr>
          <w:rFonts w:ascii="Verdana" w:hAnsi="Verdana"/>
          <w:sz w:val="18"/>
          <w:szCs w:val="18"/>
        </w:rPr>
        <w:t>jako</w:t>
      </w:r>
      <w:r w:rsidR="008253BC" w:rsidRPr="008253BC">
        <w:rPr>
          <w:rFonts w:ascii="Verdana" w:hAnsi="Verdana"/>
          <w:sz w:val="18"/>
          <w:szCs w:val="18"/>
        </w:rPr>
        <w:t>: „</w:t>
      </w:r>
      <w:r w:rsidR="008253BC" w:rsidRPr="008253BC">
        <w:rPr>
          <w:rFonts w:ascii="Verdana" w:hAnsi="Verdana"/>
          <w:b/>
          <w:bCs/>
          <w:sz w:val="18"/>
          <w:szCs w:val="18"/>
        </w:rPr>
        <w:t>Inwestycj</w:t>
      </w:r>
      <w:r w:rsidR="00047457">
        <w:rPr>
          <w:rFonts w:ascii="Verdana" w:hAnsi="Verdana"/>
          <w:b/>
          <w:bCs/>
          <w:sz w:val="18"/>
          <w:szCs w:val="18"/>
        </w:rPr>
        <w:t>a</w:t>
      </w:r>
      <w:r w:rsidR="008253BC" w:rsidRPr="008253BC">
        <w:rPr>
          <w:rFonts w:ascii="Verdana" w:hAnsi="Verdana" w:hint="eastAsia"/>
          <w:sz w:val="18"/>
          <w:szCs w:val="18"/>
        </w:rPr>
        <w:t>”</w:t>
      </w:r>
      <w:r w:rsidR="008253BC" w:rsidRPr="008253BC">
        <w:rPr>
          <w:rFonts w:ascii="Verdana" w:hAnsi="Verdana"/>
          <w:sz w:val="18"/>
          <w:szCs w:val="18"/>
        </w:rPr>
        <w:t xml:space="preserve"> lub „</w:t>
      </w:r>
      <w:r w:rsidR="008253BC" w:rsidRPr="008253BC">
        <w:rPr>
          <w:rFonts w:ascii="Verdana" w:hAnsi="Verdana"/>
          <w:b/>
          <w:bCs/>
          <w:sz w:val="18"/>
          <w:szCs w:val="18"/>
        </w:rPr>
        <w:t>Zadanie Inwestycyjn</w:t>
      </w:r>
      <w:r w:rsidR="00047457">
        <w:rPr>
          <w:rFonts w:ascii="Verdana" w:hAnsi="Verdana"/>
          <w:b/>
          <w:bCs/>
          <w:sz w:val="18"/>
          <w:szCs w:val="18"/>
        </w:rPr>
        <w:t>e</w:t>
      </w:r>
      <w:r w:rsidR="008253BC" w:rsidRPr="008253BC">
        <w:rPr>
          <w:rFonts w:ascii="Verdana" w:hAnsi="Verdana"/>
          <w:sz w:val="18"/>
          <w:szCs w:val="18"/>
        </w:rPr>
        <w:t>”)</w:t>
      </w:r>
      <w:r w:rsidR="008B20D9" w:rsidRPr="008253BC">
        <w:rPr>
          <w:rFonts w:ascii="Verdana" w:hAnsi="Verdana"/>
          <w:sz w:val="18"/>
          <w:szCs w:val="18"/>
        </w:rPr>
        <w:t>, na co przewiduje si</w:t>
      </w:r>
      <w:r w:rsidR="008B20D9" w:rsidRPr="008253BC">
        <w:rPr>
          <w:rFonts w:ascii="Verdana" w:hAnsi="Verdana" w:hint="eastAsia"/>
          <w:sz w:val="18"/>
          <w:szCs w:val="18"/>
        </w:rPr>
        <w:t>ę</w:t>
      </w:r>
      <w:r w:rsidR="004654A7" w:rsidRPr="008253BC">
        <w:rPr>
          <w:rFonts w:ascii="Verdana" w:hAnsi="Verdana"/>
          <w:i/>
          <w:iCs/>
          <w:sz w:val="18"/>
          <w:szCs w:val="18"/>
        </w:rPr>
        <w:t xml:space="preserve"> </w:t>
      </w:r>
      <w:r w:rsidR="004654A7" w:rsidRPr="008253BC">
        <w:rPr>
          <w:rFonts w:ascii="Verdana" w:hAnsi="Verdana"/>
          <w:sz w:val="18"/>
          <w:szCs w:val="18"/>
        </w:rPr>
        <w:t xml:space="preserve">okres </w:t>
      </w:r>
      <w:r w:rsidR="00187DE1">
        <w:rPr>
          <w:rFonts w:ascii="Verdana" w:hAnsi="Verdana"/>
          <w:sz w:val="18"/>
          <w:szCs w:val="18"/>
        </w:rPr>
        <w:t>19</w:t>
      </w:r>
      <w:r w:rsidR="0032357D" w:rsidRPr="008253BC">
        <w:rPr>
          <w:rFonts w:ascii="Verdana" w:hAnsi="Verdana"/>
          <w:sz w:val="18"/>
          <w:szCs w:val="18"/>
        </w:rPr>
        <w:t xml:space="preserve"> </w:t>
      </w:r>
      <w:r w:rsidR="004654A7" w:rsidRPr="008253BC">
        <w:rPr>
          <w:rFonts w:ascii="Verdana" w:hAnsi="Verdana"/>
          <w:sz w:val="18"/>
          <w:szCs w:val="18"/>
        </w:rPr>
        <w:t>miesi</w:t>
      </w:r>
      <w:r w:rsidR="004654A7" w:rsidRPr="008253BC">
        <w:rPr>
          <w:rFonts w:ascii="Verdana" w:hAnsi="Verdana" w:hint="eastAsia"/>
          <w:sz w:val="18"/>
          <w:szCs w:val="18"/>
        </w:rPr>
        <w:t>ę</w:t>
      </w:r>
      <w:r w:rsidR="004654A7" w:rsidRPr="008253BC">
        <w:rPr>
          <w:rFonts w:ascii="Verdana" w:hAnsi="Verdana"/>
          <w:sz w:val="18"/>
          <w:szCs w:val="18"/>
        </w:rPr>
        <w:t xml:space="preserve">cy od </w:t>
      </w:r>
      <w:r w:rsidR="00047457">
        <w:rPr>
          <w:rFonts w:ascii="Verdana" w:hAnsi="Verdana"/>
          <w:sz w:val="18"/>
          <w:szCs w:val="18"/>
        </w:rPr>
        <w:t xml:space="preserve">dnia </w:t>
      </w:r>
      <w:r w:rsidR="004654A7" w:rsidRPr="008253BC">
        <w:rPr>
          <w:rFonts w:ascii="Verdana" w:hAnsi="Verdana"/>
          <w:sz w:val="18"/>
          <w:szCs w:val="18"/>
        </w:rPr>
        <w:t xml:space="preserve">zawarcia </w:t>
      </w:r>
      <w:r w:rsidR="00F54B01" w:rsidRPr="008253BC">
        <w:rPr>
          <w:rFonts w:ascii="Verdana" w:hAnsi="Verdana"/>
          <w:sz w:val="18"/>
          <w:szCs w:val="18"/>
        </w:rPr>
        <w:t>U</w:t>
      </w:r>
      <w:r w:rsidR="004654A7" w:rsidRPr="008253BC">
        <w:rPr>
          <w:rFonts w:ascii="Verdana" w:hAnsi="Verdana"/>
          <w:sz w:val="18"/>
          <w:szCs w:val="18"/>
        </w:rPr>
        <w:t>mowy</w:t>
      </w:r>
      <w:r w:rsidR="008253BC" w:rsidRPr="008253BC">
        <w:rPr>
          <w:rFonts w:ascii="Verdana" w:hAnsi="Verdana"/>
          <w:sz w:val="18"/>
          <w:szCs w:val="18"/>
        </w:rPr>
        <w:t>,</w:t>
      </w:r>
      <w:r w:rsidR="00321979" w:rsidRPr="008253BC">
        <w:rPr>
          <w:rFonts w:ascii="Verdana" w:hAnsi="Verdana"/>
          <w:i/>
          <w:iCs/>
          <w:sz w:val="18"/>
          <w:szCs w:val="18"/>
        </w:rPr>
        <w:t xml:space="preserve"> </w:t>
      </w:r>
      <w:bookmarkEnd w:id="4"/>
      <w:r w:rsidR="00F66BD1" w:rsidRPr="008253BC">
        <w:rPr>
          <w:rFonts w:ascii="Verdana" w:hAnsi="Verdana"/>
          <w:sz w:val="18"/>
          <w:szCs w:val="18"/>
        </w:rPr>
        <w:t>na warunkach okre</w:t>
      </w:r>
      <w:r w:rsidR="00F66BD1" w:rsidRPr="008253BC">
        <w:rPr>
          <w:rFonts w:ascii="Verdana" w:hAnsi="Verdana" w:hint="eastAsia"/>
          <w:sz w:val="18"/>
          <w:szCs w:val="18"/>
        </w:rPr>
        <w:t>ś</w:t>
      </w:r>
      <w:r w:rsidR="00F66BD1" w:rsidRPr="008253BC">
        <w:rPr>
          <w:rFonts w:ascii="Verdana" w:hAnsi="Verdana"/>
          <w:sz w:val="18"/>
          <w:szCs w:val="18"/>
        </w:rPr>
        <w:t>lonych w Opisie Przedmiotu Zam</w:t>
      </w:r>
      <w:r w:rsidR="00F66BD1" w:rsidRPr="008253BC">
        <w:rPr>
          <w:rFonts w:ascii="Verdana" w:hAnsi="Verdana" w:hint="eastAsia"/>
          <w:sz w:val="18"/>
          <w:szCs w:val="18"/>
        </w:rPr>
        <w:t>ó</w:t>
      </w:r>
      <w:r w:rsidR="00F66BD1" w:rsidRPr="008253BC">
        <w:rPr>
          <w:rFonts w:ascii="Verdana" w:hAnsi="Verdana"/>
          <w:sz w:val="18"/>
          <w:szCs w:val="18"/>
        </w:rPr>
        <w:t>wienia stanowi</w:t>
      </w:r>
      <w:r w:rsidR="00F66BD1" w:rsidRPr="008253BC">
        <w:rPr>
          <w:rFonts w:ascii="Verdana" w:hAnsi="Verdana" w:hint="eastAsia"/>
          <w:sz w:val="18"/>
          <w:szCs w:val="18"/>
        </w:rPr>
        <w:t>ą</w:t>
      </w:r>
      <w:r w:rsidR="00F66BD1" w:rsidRPr="008253BC">
        <w:rPr>
          <w:rFonts w:ascii="Verdana" w:hAnsi="Verdana"/>
          <w:sz w:val="18"/>
          <w:szCs w:val="18"/>
        </w:rPr>
        <w:t>cym Za</w:t>
      </w:r>
      <w:r w:rsidR="00F66BD1" w:rsidRPr="008253BC">
        <w:rPr>
          <w:rFonts w:ascii="Verdana" w:hAnsi="Verdana" w:hint="eastAsia"/>
          <w:sz w:val="18"/>
          <w:szCs w:val="18"/>
        </w:rPr>
        <w:t>łą</w:t>
      </w:r>
      <w:r w:rsidR="00F66BD1" w:rsidRPr="008253BC">
        <w:rPr>
          <w:rFonts w:ascii="Verdana" w:hAnsi="Verdana"/>
          <w:sz w:val="18"/>
          <w:szCs w:val="18"/>
        </w:rPr>
        <w:t xml:space="preserve">cznik nr 1 </w:t>
      </w:r>
      <w:r w:rsidR="003A3DC6" w:rsidRPr="008253BC">
        <w:rPr>
          <w:rFonts w:ascii="Verdana" w:hAnsi="Verdana"/>
          <w:sz w:val="18"/>
          <w:szCs w:val="18"/>
        </w:rPr>
        <w:t>do Specyfikacji Warunk</w:t>
      </w:r>
      <w:r w:rsidR="003A3DC6" w:rsidRPr="008253BC">
        <w:rPr>
          <w:rFonts w:ascii="Verdana" w:hAnsi="Verdana" w:hint="eastAsia"/>
          <w:sz w:val="18"/>
          <w:szCs w:val="18"/>
        </w:rPr>
        <w:t>ó</w:t>
      </w:r>
      <w:r w:rsidR="003A3DC6" w:rsidRPr="008253BC">
        <w:rPr>
          <w:rFonts w:ascii="Verdana" w:hAnsi="Verdana"/>
          <w:sz w:val="18"/>
          <w:szCs w:val="18"/>
        </w:rPr>
        <w:t>w Zam</w:t>
      </w:r>
      <w:r w:rsidR="003A3DC6" w:rsidRPr="008253BC">
        <w:rPr>
          <w:rFonts w:ascii="Verdana" w:hAnsi="Verdana" w:hint="eastAsia"/>
          <w:sz w:val="18"/>
          <w:szCs w:val="18"/>
        </w:rPr>
        <w:t>ó</w:t>
      </w:r>
      <w:r w:rsidR="003A3DC6" w:rsidRPr="008253BC">
        <w:rPr>
          <w:rFonts w:ascii="Verdana" w:hAnsi="Verdana"/>
          <w:sz w:val="18"/>
          <w:szCs w:val="18"/>
        </w:rPr>
        <w:t>wienia</w:t>
      </w:r>
      <w:r w:rsidR="00F66BD1" w:rsidRPr="008253BC">
        <w:rPr>
          <w:rFonts w:ascii="Verdana" w:hAnsi="Verdana"/>
          <w:sz w:val="18"/>
          <w:szCs w:val="18"/>
        </w:rPr>
        <w:t xml:space="preserve"> (dalej jako: </w:t>
      </w:r>
      <w:r w:rsidR="00D26844" w:rsidRPr="008253BC">
        <w:rPr>
          <w:rFonts w:ascii="Verdana" w:hAnsi="Verdana" w:hint="eastAsia"/>
          <w:sz w:val="18"/>
          <w:szCs w:val="18"/>
        </w:rPr>
        <w:t>„</w:t>
      </w:r>
      <w:r w:rsidR="00F66BD1" w:rsidRPr="008253BC">
        <w:rPr>
          <w:rFonts w:ascii="Verdana" w:hAnsi="Verdana"/>
          <w:b/>
          <w:bCs/>
          <w:sz w:val="18"/>
          <w:szCs w:val="18"/>
        </w:rPr>
        <w:t>Opis Przedmiotu Zam</w:t>
      </w:r>
      <w:r w:rsidR="00F66BD1" w:rsidRPr="008253BC">
        <w:rPr>
          <w:rFonts w:ascii="Verdana" w:hAnsi="Verdana" w:hint="eastAsia"/>
          <w:b/>
          <w:bCs/>
          <w:sz w:val="18"/>
          <w:szCs w:val="18"/>
        </w:rPr>
        <w:t>ó</w:t>
      </w:r>
      <w:r w:rsidR="00F66BD1" w:rsidRPr="008253BC">
        <w:rPr>
          <w:rFonts w:ascii="Verdana" w:hAnsi="Verdana"/>
          <w:b/>
          <w:bCs/>
          <w:sz w:val="18"/>
          <w:szCs w:val="18"/>
        </w:rPr>
        <w:t>wieni</w:t>
      </w:r>
      <w:r w:rsidR="00D26844" w:rsidRPr="008253BC">
        <w:rPr>
          <w:rFonts w:ascii="Verdana" w:hAnsi="Verdana"/>
          <w:b/>
          <w:bCs/>
          <w:sz w:val="18"/>
          <w:szCs w:val="18"/>
        </w:rPr>
        <w:t>a</w:t>
      </w:r>
      <w:r w:rsidR="00D26844" w:rsidRPr="008253BC">
        <w:rPr>
          <w:rFonts w:ascii="Verdana" w:hAnsi="Verdana" w:hint="eastAsia"/>
          <w:sz w:val="18"/>
          <w:szCs w:val="18"/>
        </w:rPr>
        <w:t>”</w:t>
      </w:r>
      <w:r w:rsidR="00D26844" w:rsidRPr="008253BC">
        <w:rPr>
          <w:rFonts w:ascii="Verdana" w:hAnsi="Verdana"/>
          <w:b/>
          <w:bCs/>
          <w:sz w:val="18"/>
          <w:szCs w:val="18"/>
        </w:rPr>
        <w:t xml:space="preserve"> </w:t>
      </w:r>
      <w:r w:rsidR="00F66BD1" w:rsidRPr="008253BC">
        <w:rPr>
          <w:rFonts w:ascii="Verdana" w:hAnsi="Verdana"/>
          <w:sz w:val="18"/>
          <w:szCs w:val="18"/>
        </w:rPr>
        <w:t>lub</w:t>
      </w:r>
      <w:r w:rsidR="00DB04F1" w:rsidRPr="008253BC">
        <w:rPr>
          <w:rFonts w:ascii="Verdana" w:hAnsi="Verdana" w:hint="eastAsia"/>
          <w:sz w:val="18"/>
          <w:szCs w:val="18"/>
        </w:rPr>
        <w:t> </w:t>
      </w:r>
      <w:r w:rsidR="00D26844" w:rsidRPr="008253BC">
        <w:rPr>
          <w:rFonts w:ascii="Verdana" w:hAnsi="Verdana" w:hint="eastAsia"/>
          <w:sz w:val="18"/>
          <w:szCs w:val="18"/>
        </w:rPr>
        <w:t>„</w:t>
      </w:r>
      <w:r w:rsidR="00F66BD1" w:rsidRPr="008253BC">
        <w:rPr>
          <w:rFonts w:ascii="Verdana" w:hAnsi="Verdana"/>
          <w:b/>
          <w:bCs/>
          <w:sz w:val="18"/>
          <w:szCs w:val="18"/>
        </w:rPr>
        <w:t>OPZ</w:t>
      </w:r>
      <w:r w:rsidR="00D26844" w:rsidRPr="008253BC">
        <w:rPr>
          <w:rFonts w:ascii="Verdana" w:hAnsi="Verdana" w:hint="eastAsia"/>
          <w:sz w:val="18"/>
          <w:szCs w:val="18"/>
        </w:rPr>
        <w:t>”</w:t>
      </w:r>
      <w:r w:rsidR="00F66BD1" w:rsidRPr="008253BC">
        <w:rPr>
          <w:rFonts w:ascii="Verdana" w:hAnsi="Verdana"/>
          <w:sz w:val="18"/>
          <w:szCs w:val="18"/>
        </w:rPr>
        <w:t xml:space="preserve">) </w:t>
      </w:r>
      <w:r w:rsidR="00804A8A" w:rsidRPr="008253BC">
        <w:rPr>
          <w:rFonts w:ascii="Verdana" w:hAnsi="Verdana"/>
          <w:sz w:val="18"/>
          <w:szCs w:val="18"/>
        </w:rPr>
        <w:t xml:space="preserve">oraz do Umowy, </w:t>
      </w:r>
      <w:r w:rsidR="00F66BD1" w:rsidRPr="008253BC">
        <w:rPr>
          <w:rFonts w:ascii="Verdana" w:hAnsi="Verdana"/>
          <w:sz w:val="18"/>
          <w:szCs w:val="18"/>
        </w:rPr>
        <w:t>z</w:t>
      </w:r>
      <w:r w:rsidR="002744F0" w:rsidRPr="008253BC">
        <w:rPr>
          <w:rFonts w:ascii="Verdana" w:hAnsi="Verdana" w:hint="eastAsia"/>
          <w:sz w:val="18"/>
          <w:szCs w:val="18"/>
        </w:rPr>
        <w:t> </w:t>
      </w:r>
      <w:r w:rsidR="00F66BD1" w:rsidRPr="008253BC">
        <w:rPr>
          <w:rFonts w:ascii="Verdana" w:hAnsi="Verdana"/>
          <w:sz w:val="18"/>
          <w:szCs w:val="18"/>
        </w:rPr>
        <w:t>uwzgl</w:t>
      </w:r>
      <w:r w:rsidR="00F66BD1" w:rsidRPr="008253BC">
        <w:rPr>
          <w:rFonts w:ascii="Verdana" w:hAnsi="Verdana" w:hint="eastAsia"/>
          <w:sz w:val="18"/>
          <w:szCs w:val="18"/>
        </w:rPr>
        <w:t>ę</w:t>
      </w:r>
      <w:r w:rsidR="00F66BD1" w:rsidRPr="008253BC">
        <w:rPr>
          <w:rFonts w:ascii="Verdana" w:hAnsi="Verdana"/>
          <w:sz w:val="18"/>
          <w:szCs w:val="18"/>
        </w:rPr>
        <w:t>dnieniem wymaga</w:t>
      </w:r>
      <w:r w:rsidR="00F66BD1" w:rsidRPr="008253BC">
        <w:rPr>
          <w:rFonts w:ascii="Verdana" w:hAnsi="Verdana" w:hint="eastAsia"/>
          <w:sz w:val="18"/>
          <w:szCs w:val="18"/>
        </w:rPr>
        <w:t>ń</w:t>
      </w:r>
      <w:r w:rsidR="00F66BD1" w:rsidRPr="008253BC">
        <w:rPr>
          <w:rFonts w:ascii="Verdana" w:hAnsi="Verdana"/>
          <w:sz w:val="18"/>
          <w:szCs w:val="18"/>
        </w:rPr>
        <w:t xml:space="preserve"> okre</w:t>
      </w:r>
      <w:r w:rsidR="00F66BD1" w:rsidRPr="008253BC">
        <w:rPr>
          <w:rFonts w:ascii="Verdana" w:hAnsi="Verdana" w:hint="eastAsia"/>
          <w:sz w:val="18"/>
          <w:szCs w:val="18"/>
        </w:rPr>
        <w:t>ś</w:t>
      </w:r>
      <w:r w:rsidR="00F66BD1" w:rsidRPr="008253BC">
        <w:rPr>
          <w:rFonts w:ascii="Verdana" w:hAnsi="Verdana"/>
          <w:sz w:val="18"/>
          <w:szCs w:val="18"/>
        </w:rPr>
        <w:t>lonych w Specyfikacji Warunk</w:t>
      </w:r>
      <w:r w:rsidR="00F66BD1" w:rsidRPr="008253BC">
        <w:rPr>
          <w:rFonts w:ascii="Verdana" w:hAnsi="Verdana" w:hint="eastAsia"/>
          <w:sz w:val="18"/>
          <w:szCs w:val="18"/>
        </w:rPr>
        <w:t>ó</w:t>
      </w:r>
      <w:r w:rsidR="00F66BD1" w:rsidRPr="008253BC">
        <w:rPr>
          <w:rFonts w:ascii="Verdana" w:hAnsi="Verdana"/>
          <w:sz w:val="18"/>
          <w:szCs w:val="18"/>
        </w:rPr>
        <w:t>w Zam</w:t>
      </w:r>
      <w:r w:rsidR="00F66BD1" w:rsidRPr="008253BC">
        <w:rPr>
          <w:rFonts w:ascii="Verdana" w:hAnsi="Verdana" w:hint="eastAsia"/>
          <w:sz w:val="18"/>
          <w:szCs w:val="18"/>
        </w:rPr>
        <w:t>ó</w:t>
      </w:r>
      <w:r w:rsidR="00F66BD1" w:rsidRPr="008253BC">
        <w:rPr>
          <w:rFonts w:ascii="Verdana" w:hAnsi="Verdana"/>
          <w:sz w:val="18"/>
          <w:szCs w:val="18"/>
        </w:rPr>
        <w:t xml:space="preserve">wienia (dalej jako: </w:t>
      </w:r>
      <w:r w:rsidR="00D26844" w:rsidRPr="008253BC">
        <w:rPr>
          <w:rFonts w:ascii="Verdana" w:hAnsi="Verdana" w:hint="eastAsia"/>
          <w:sz w:val="18"/>
          <w:szCs w:val="18"/>
        </w:rPr>
        <w:t>„</w:t>
      </w:r>
      <w:r w:rsidR="00F66BD1" w:rsidRPr="008253BC">
        <w:rPr>
          <w:rFonts w:ascii="Verdana" w:hAnsi="Verdana"/>
          <w:b/>
          <w:bCs/>
          <w:sz w:val="18"/>
          <w:szCs w:val="18"/>
        </w:rPr>
        <w:t>Specyfikacja Warunk</w:t>
      </w:r>
      <w:r w:rsidR="00F66BD1" w:rsidRPr="008253BC">
        <w:rPr>
          <w:rFonts w:ascii="Verdana" w:hAnsi="Verdana" w:hint="eastAsia"/>
          <w:b/>
          <w:bCs/>
          <w:sz w:val="18"/>
          <w:szCs w:val="18"/>
        </w:rPr>
        <w:t>ó</w:t>
      </w:r>
      <w:r w:rsidR="00F66BD1" w:rsidRPr="008253BC">
        <w:rPr>
          <w:rFonts w:ascii="Verdana" w:hAnsi="Verdana"/>
          <w:b/>
          <w:bCs/>
          <w:sz w:val="18"/>
          <w:szCs w:val="18"/>
        </w:rPr>
        <w:t>w Zam</w:t>
      </w:r>
      <w:r w:rsidR="00F66BD1" w:rsidRPr="008253BC">
        <w:rPr>
          <w:rFonts w:ascii="Verdana" w:hAnsi="Verdana" w:hint="eastAsia"/>
          <w:b/>
          <w:bCs/>
          <w:sz w:val="18"/>
          <w:szCs w:val="18"/>
        </w:rPr>
        <w:t>ó</w:t>
      </w:r>
      <w:r w:rsidR="00F66BD1" w:rsidRPr="008253BC">
        <w:rPr>
          <w:rFonts w:ascii="Verdana" w:hAnsi="Verdana"/>
          <w:b/>
          <w:bCs/>
          <w:sz w:val="18"/>
          <w:szCs w:val="18"/>
        </w:rPr>
        <w:t>wienia</w:t>
      </w:r>
      <w:r w:rsidR="00D26844" w:rsidRPr="008253BC">
        <w:rPr>
          <w:rFonts w:ascii="Verdana" w:hAnsi="Verdana" w:hint="eastAsia"/>
          <w:sz w:val="18"/>
          <w:szCs w:val="18"/>
        </w:rPr>
        <w:t>”</w:t>
      </w:r>
      <w:r w:rsidR="00D26844" w:rsidRPr="008253BC">
        <w:rPr>
          <w:rFonts w:ascii="Verdana" w:hAnsi="Verdana"/>
          <w:sz w:val="18"/>
          <w:szCs w:val="18"/>
        </w:rPr>
        <w:t xml:space="preserve"> </w:t>
      </w:r>
      <w:r w:rsidR="00F66BD1" w:rsidRPr="008253BC">
        <w:rPr>
          <w:rFonts w:ascii="Verdana" w:hAnsi="Verdana"/>
          <w:sz w:val="18"/>
          <w:szCs w:val="18"/>
        </w:rPr>
        <w:t xml:space="preserve">lub </w:t>
      </w:r>
      <w:r w:rsidR="00D26844" w:rsidRPr="008253BC">
        <w:rPr>
          <w:rFonts w:ascii="Verdana" w:hAnsi="Verdana" w:hint="eastAsia"/>
          <w:sz w:val="18"/>
          <w:szCs w:val="18"/>
        </w:rPr>
        <w:lastRenderedPageBreak/>
        <w:t>„</w:t>
      </w:r>
      <w:r w:rsidR="00F66BD1" w:rsidRPr="008253BC">
        <w:rPr>
          <w:rFonts w:ascii="Verdana" w:hAnsi="Verdana"/>
          <w:b/>
          <w:bCs/>
          <w:sz w:val="18"/>
          <w:szCs w:val="18"/>
        </w:rPr>
        <w:t>SWZ</w:t>
      </w:r>
      <w:r w:rsidR="00F66BD1" w:rsidRPr="008253BC">
        <w:rPr>
          <w:rFonts w:ascii="Verdana" w:hAnsi="Verdana"/>
          <w:sz w:val="18"/>
          <w:szCs w:val="18"/>
        </w:rPr>
        <w:t>), opracowanej na potrzeby post</w:t>
      </w:r>
      <w:r w:rsidR="00F66BD1" w:rsidRPr="008253BC">
        <w:rPr>
          <w:rFonts w:ascii="Verdana" w:hAnsi="Verdana" w:hint="eastAsia"/>
          <w:sz w:val="18"/>
          <w:szCs w:val="18"/>
        </w:rPr>
        <w:t>ę</w:t>
      </w:r>
      <w:r w:rsidR="00F66BD1" w:rsidRPr="008253BC">
        <w:rPr>
          <w:rFonts w:ascii="Verdana" w:hAnsi="Verdana"/>
          <w:sz w:val="18"/>
          <w:szCs w:val="18"/>
        </w:rPr>
        <w:t>powania prowadzonego w</w:t>
      </w:r>
      <w:r w:rsidR="00DB04F1" w:rsidRPr="008253BC">
        <w:rPr>
          <w:rFonts w:ascii="Verdana" w:hAnsi="Verdana" w:hint="eastAsia"/>
          <w:sz w:val="18"/>
          <w:szCs w:val="18"/>
        </w:rPr>
        <w:t> </w:t>
      </w:r>
      <w:r w:rsidR="00F66BD1" w:rsidRPr="008253BC">
        <w:rPr>
          <w:rFonts w:ascii="Verdana" w:hAnsi="Verdana"/>
          <w:sz w:val="18"/>
          <w:szCs w:val="18"/>
        </w:rPr>
        <w:t>celu zawarcia Umowy.</w:t>
      </w:r>
      <w:r w:rsidR="008E2171" w:rsidRPr="008253BC">
        <w:rPr>
          <w:rFonts w:ascii="Verdana" w:hAnsi="Verdana"/>
          <w:sz w:val="18"/>
          <w:szCs w:val="18"/>
        </w:rPr>
        <w:t xml:space="preserve"> Szczeg</w:t>
      </w:r>
      <w:r w:rsidR="008E2171" w:rsidRPr="008253BC">
        <w:rPr>
          <w:rFonts w:ascii="Verdana" w:hAnsi="Verdana" w:hint="eastAsia"/>
          <w:sz w:val="18"/>
          <w:szCs w:val="18"/>
        </w:rPr>
        <w:t>ół</w:t>
      </w:r>
      <w:r w:rsidR="008E2171" w:rsidRPr="008253BC">
        <w:rPr>
          <w:rFonts w:ascii="Verdana" w:hAnsi="Verdana"/>
          <w:sz w:val="18"/>
          <w:szCs w:val="18"/>
        </w:rPr>
        <w:t>owy zakres us</w:t>
      </w:r>
      <w:r w:rsidR="008E2171" w:rsidRPr="008253BC">
        <w:rPr>
          <w:rFonts w:ascii="Verdana" w:hAnsi="Verdana" w:hint="eastAsia"/>
          <w:sz w:val="18"/>
          <w:szCs w:val="18"/>
        </w:rPr>
        <w:t>ł</w:t>
      </w:r>
      <w:r w:rsidR="008E2171" w:rsidRPr="008253BC">
        <w:rPr>
          <w:rFonts w:ascii="Verdana" w:hAnsi="Verdana"/>
          <w:sz w:val="18"/>
          <w:szCs w:val="18"/>
        </w:rPr>
        <w:t>ug Wykonawcy zosta</w:t>
      </w:r>
      <w:r w:rsidR="008E2171" w:rsidRPr="008253BC">
        <w:rPr>
          <w:rFonts w:ascii="Verdana" w:hAnsi="Verdana" w:hint="eastAsia"/>
          <w:sz w:val="18"/>
          <w:szCs w:val="18"/>
        </w:rPr>
        <w:t>ł</w:t>
      </w:r>
      <w:r w:rsidR="008E2171" w:rsidRPr="008253BC">
        <w:rPr>
          <w:rFonts w:ascii="Verdana" w:hAnsi="Verdana"/>
          <w:sz w:val="18"/>
          <w:szCs w:val="18"/>
        </w:rPr>
        <w:t xml:space="preserve"> okre</w:t>
      </w:r>
      <w:r w:rsidR="008E2171" w:rsidRPr="008253BC">
        <w:rPr>
          <w:rFonts w:ascii="Verdana" w:hAnsi="Verdana" w:hint="eastAsia"/>
          <w:sz w:val="18"/>
          <w:szCs w:val="18"/>
        </w:rPr>
        <w:t>ś</w:t>
      </w:r>
      <w:r w:rsidR="008E2171" w:rsidRPr="008253BC">
        <w:rPr>
          <w:rFonts w:ascii="Verdana" w:hAnsi="Verdana"/>
          <w:sz w:val="18"/>
          <w:szCs w:val="18"/>
        </w:rPr>
        <w:t>lony w OPZ i</w:t>
      </w:r>
      <w:r w:rsidR="00DB04F1" w:rsidRPr="008253BC">
        <w:rPr>
          <w:rFonts w:ascii="Verdana" w:hAnsi="Verdana" w:hint="eastAsia"/>
          <w:sz w:val="18"/>
          <w:szCs w:val="18"/>
        </w:rPr>
        <w:t> </w:t>
      </w:r>
      <w:r w:rsidR="008E2171" w:rsidRPr="008253BC">
        <w:rPr>
          <w:rFonts w:ascii="Verdana" w:hAnsi="Verdana"/>
          <w:sz w:val="18"/>
          <w:szCs w:val="18"/>
        </w:rPr>
        <w:t>SWZ.</w:t>
      </w:r>
    </w:p>
    <w:p w14:paraId="1CD9F81C" w14:textId="491DAC88" w:rsidR="0057406F" w:rsidRPr="00A478E4" w:rsidRDefault="0057406F" w:rsidP="00042749">
      <w:pPr>
        <w:pStyle w:val="Akapitzlist"/>
        <w:numPr>
          <w:ilvl w:val="0"/>
          <w:numId w:val="17"/>
        </w:numPr>
        <w:suppressAutoHyphens/>
        <w:autoSpaceDE w:val="0"/>
        <w:autoSpaceDN w:val="0"/>
        <w:adjustRightInd w:val="0"/>
        <w:spacing w:line="276" w:lineRule="auto"/>
        <w:ind w:left="426" w:hanging="426"/>
        <w:rPr>
          <w:rFonts w:ascii="Verdana" w:hAnsi="Verdana" w:cstheme="minorHAnsi"/>
          <w:sz w:val="18"/>
          <w:szCs w:val="18"/>
        </w:rPr>
      </w:pPr>
      <w:r w:rsidRPr="00A478E4">
        <w:rPr>
          <w:rFonts w:ascii="Verdana" w:hAnsi="Verdana"/>
          <w:sz w:val="18"/>
          <w:szCs w:val="18"/>
        </w:rPr>
        <w:t>Załączniki do Umowy stanowią jej integralną część i należy je traktować jako wzajemnie wyjaśniające się i uzupełniające. W przypadku gdy z dokumentów składających się na Umowę wynikają różne od siebie obowiązki w tym samym zakresie, jednak nie są one wzajemnie sprzeczne, Wykonawca jest obowiązany do wykonania każdego z nich. W</w:t>
      </w:r>
      <w:r w:rsidR="00DB04F1" w:rsidRPr="00A478E4">
        <w:rPr>
          <w:rFonts w:ascii="Verdana" w:hAnsi="Verdana"/>
          <w:sz w:val="18"/>
          <w:szCs w:val="18"/>
        </w:rPr>
        <w:t xml:space="preserve"> </w:t>
      </w:r>
      <w:r w:rsidRPr="00A478E4">
        <w:rPr>
          <w:rFonts w:ascii="Verdana" w:hAnsi="Verdana"/>
          <w:sz w:val="18"/>
          <w:szCs w:val="18"/>
        </w:rPr>
        <w:t>przypadku wystąpienia sprzeczności pomiędzy postanowieniami dokumentów, w celu interpretacji pierwszeństwo będą</w:t>
      </w:r>
      <w:r w:rsidR="00AB6A74">
        <w:rPr>
          <w:rFonts w:ascii="Verdana" w:hAnsi="Verdana"/>
          <w:sz w:val="18"/>
          <w:szCs w:val="18"/>
        </w:rPr>
        <w:t xml:space="preserve"> </w:t>
      </w:r>
      <w:r w:rsidRPr="00A478E4">
        <w:rPr>
          <w:rFonts w:ascii="Verdana" w:hAnsi="Verdana"/>
          <w:sz w:val="18"/>
          <w:szCs w:val="18"/>
        </w:rPr>
        <w:t>miały dokumenty, znajdujące się wyżej na następującej liście:</w:t>
      </w:r>
    </w:p>
    <w:p w14:paraId="70A90122" w14:textId="5B4B3D48" w:rsidR="0057406F" w:rsidRPr="00A478E4" w:rsidRDefault="0057406F" w:rsidP="00042749">
      <w:pPr>
        <w:pStyle w:val="Akapitzlist"/>
        <w:numPr>
          <w:ilvl w:val="0"/>
          <w:numId w:val="24"/>
        </w:numPr>
        <w:suppressAutoHyphens/>
        <w:autoSpaceDE w:val="0"/>
        <w:autoSpaceDN w:val="0"/>
        <w:adjustRightInd w:val="0"/>
        <w:spacing w:line="276" w:lineRule="auto"/>
        <w:ind w:left="851" w:hanging="425"/>
        <w:rPr>
          <w:rFonts w:ascii="Verdana" w:hAnsi="Verdana" w:cstheme="minorHAnsi"/>
          <w:sz w:val="18"/>
          <w:szCs w:val="18"/>
        </w:rPr>
      </w:pPr>
      <w:r w:rsidRPr="00A478E4">
        <w:rPr>
          <w:rFonts w:ascii="Verdana" w:hAnsi="Verdana" w:cstheme="minorHAnsi"/>
          <w:sz w:val="18"/>
          <w:szCs w:val="18"/>
        </w:rPr>
        <w:t>Umowa;</w:t>
      </w:r>
    </w:p>
    <w:p w14:paraId="33EBAF3B" w14:textId="4F20355E" w:rsidR="0057406F" w:rsidRPr="00A478E4" w:rsidRDefault="0057406F" w:rsidP="00042749">
      <w:pPr>
        <w:pStyle w:val="Akapitzlist"/>
        <w:numPr>
          <w:ilvl w:val="0"/>
          <w:numId w:val="24"/>
        </w:numPr>
        <w:suppressAutoHyphens/>
        <w:autoSpaceDE w:val="0"/>
        <w:autoSpaceDN w:val="0"/>
        <w:adjustRightInd w:val="0"/>
        <w:spacing w:line="276" w:lineRule="auto"/>
        <w:ind w:left="851" w:hanging="425"/>
        <w:rPr>
          <w:rFonts w:ascii="Verdana" w:hAnsi="Verdana" w:cstheme="minorHAnsi"/>
          <w:sz w:val="18"/>
          <w:szCs w:val="18"/>
        </w:rPr>
      </w:pPr>
      <w:r w:rsidRPr="00A478E4">
        <w:rPr>
          <w:rFonts w:ascii="Verdana" w:hAnsi="Verdana" w:cstheme="minorHAnsi"/>
          <w:sz w:val="18"/>
          <w:szCs w:val="18"/>
        </w:rPr>
        <w:t>Opis Przedmiotu Zamówienia;</w:t>
      </w:r>
    </w:p>
    <w:p w14:paraId="6522741E" w14:textId="61276D49" w:rsidR="0057406F" w:rsidRPr="00A478E4" w:rsidRDefault="0057406F" w:rsidP="00042749">
      <w:pPr>
        <w:pStyle w:val="Akapitzlist"/>
        <w:numPr>
          <w:ilvl w:val="0"/>
          <w:numId w:val="24"/>
        </w:numPr>
        <w:suppressAutoHyphens/>
        <w:autoSpaceDE w:val="0"/>
        <w:autoSpaceDN w:val="0"/>
        <w:adjustRightInd w:val="0"/>
        <w:spacing w:line="276" w:lineRule="auto"/>
        <w:ind w:left="851" w:hanging="425"/>
        <w:rPr>
          <w:rFonts w:ascii="Verdana" w:hAnsi="Verdana" w:cstheme="minorHAnsi"/>
          <w:sz w:val="18"/>
          <w:szCs w:val="18"/>
        </w:rPr>
      </w:pPr>
      <w:r w:rsidRPr="00A478E4">
        <w:rPr>
          <w:rFonts w:ascii="Verdana" w:hAnsi="Verdana" w:cstheme="minorHAnsi"/>
          <w:sz w:val="18"/>
          <w:szCs w:val="18"/>
        </w:rPr>
        <w:t>Specyfikacja Warunków Zamówienia</w:t>
      </w:r>
      <w:r w:rsidRPr="00A478E4">
        <w:rPr>
          <w:rFonts w:ascii="Verdana" w:hAnsi="Verdana"/>
          <w:sz w:val="18"/>
          <w:szCs w:val="18"/>
        </w:rPr>
        <w:t xml:space="preserve"> </w:t>
      </w:r>
      <w:r w:rsidRPr="00A478E4">
        <w:rPr>
          <w:rFonts w:ascii="Verdana" w:hAnsi="Verdana" w:cstheme="minorHAnsi"/>
          <w:sz w:val="18"/>
          <w:szCs w:val="18"/>
        </w:rPr>
        <w:t>wraz z wyjaśnieniami treści SWZ, jak również dokonanymi przez Zamawiającego na etapie postępowania zmianami jej treści;</w:t>
      </w:r>
    </w:p>
    <w:p w14:paraId="1E913850" w14:textId="75BE201B" w:rsidR="0057406F" w:rsidRPr="00A478E4" w:rsidRDefault="0057406F" w:rsidP="00042749">
      <w:pPr>
        <w:pStyle w:val="Akapitzlist"/>
        <w:numPr>
          <w:ilvl w:val="0"/>
          <w:numId w:val="24"/>
        </w:numPr>
        <w:suppressAutoHyphens/>
        <w:autoSpaceDE w:val="0"/>
        <w:autoSpaceDN w:val="0"/>
        <w:adjustRightInd w:val="0"/>
        <w:spacing w:line="276" w:lineRule="auto"/>
        <w:ind w:left="851" w:hanging="425"/>
        <w:rPr>
          <w:rFonts w:ascii="Verdana" w:hAnsi="Verdana" w:cstheme="minorHAnsi"/>
          <w:sz w:val="18"/>
          <w:szCs w:val="18"/>
        </w:rPr>
      </w:pPr>
      <w:r w:rsidRPr="00A478E4">
        <w:rPr>
          <w:rFonts w:ascii="Verdana" w:hAnsi="Verdana" w:cstheme="minorHAnsi"/>
          <w:sz w:val="18"/>
          <w:szCs w:val="18"/>
        </w:rPr>
        <w:t>oferta Wykonawcy wraz z oświadczeniami i dokumentami złożonymi wraz z ofertą;</w:t>
      </w:r>
    </w:p>
    <w:p w14:paraId="79504F57" w14:textId="3E72B110" w:rsidR="0057406F" w:rsidRPr="00A478E4" w:rsidRDefault="0057406F" w:rsidP="00042749">
      <w:pPr>
        <w:pStyle w:val="Akapitzlist"/>
        <w:numPr>
          <w:ilvl w:val="0"/>
          <w:numId w:val="24"/>
        </w:numPr>
        <w:suppressAutoHyphens/>
        <w:autoSpaceDE w:val="0"/>
        <w:autoSpaceDN w:val="0"/>
        <w:adjustRightInd w:val="0"/>
        <w:spacing w:line="276" w:lineRule="auto"/>
        <w:ind w:left="851" w:hanging="425"/>
        <w:rPr>
          <w:rFonts w:ascii="Verdana" w:hAnsi="Verdana" w:cstheme="minorHAnsi"/>
          <w:sz w:val="18"/>
          <w:szCs w:val="18"/>
        </w:rPr>
      </w:pPr>
      <w:r w:rsidRPr="00A478E4">
        <w:rPr>
          <w:rFonts w:ascii="Verdana" w:hAnsi="Verdana" w:cstheme="minorHAnsi"/>
          <w:sz w:val="18"/>
          <w:szCs w:val="18"/>
        </w:rPr>
        <w:t>pozostałe dokumenty stanowiące integralną część Umowy, niewymienione powyżej.</w:t>
      </w:r>
    </w:p>
    <w:p w14:paraId="556D353F" w14:textId="3DC3D321" w:rsidR="005E6FBE" w:rsidRDefault="00321979" w:rsidP="00042749">
      <w:pPr>
        <w:pStyle w:val="Akapitzlist"/>
        <w:numPr>
          <w:ilvl w:val="0"/>
          <w:numId w:val="17"/>
        </w:numPr>
        <w:suppressAutoHyphens/>
        <w:spacing w:line="276" w:lineRule="auto"/>
        <w:ind w:left="426" w:hanging="426"/>
        <w:rPr>
          <w:rFonts w:ascii="Verdana" w:hAnsi="Verdana"/>
          <w:sz w:val="18"/>
          <w:szCs w:val="18"/>
        </w:rPr>
      </w:pPr>
      <w:r w:rsidRPr="00A478E4">
        <w:rPr>
          <w:rFonts w:ascii="Verdana" w:hAnsi="Verdana"/>
          <w:sz w:val="18"/>
          <w:szCs w:val="18"/>
        </w:rPr>
        <w:t>Wykonawca</w:t>
      </w:r>
      <w:r w:rsidR="00D3672A" w:rsidRPr="00A478E4">
        <w:rPr>
          <w:rFonts w:ascii="Verdana" w:hAnsi="Verdana"/>
          <w:sz w:val="18"/>
          <w:szCs w:val="18"/>
        </w:rPr>
        <w:t xml:space="preserve"> będzie działał w zakresie uprawnień i obowiązków wynikających z</w:t>
      </w:r>
      <w:r w:rsidR="00CC175B" w:rsidRPr="00A478E4">
        <w:rPr>
          <w:rFonts w:ascii="Verdana" w:hAnsi="Verdana"/>
          <w:sz w:val="18"/>
          <w:szCs w:val="18"/>
        </w:rPr>
        <w:t xml:space="preserve"> </w:t>
      </w:r>
      <w:r w:rsidR="00E04756" w:rsidRPr="00A478E4">
        <w:rPr>
          <w:rFonts w:ascii="Verdana" w:hAnsi="Verdana"/>
          <w:sz w:val="18"/>
          <w:szCs w:val="18"/>
        </w:rPr>
        <w:t>U</w:t>
      </w:r>
      <w:r w:rsidR="00D3672A" w:rsidRPr="00A478E4">
        <w:rPr>
          <w:rFonts w:ascii="Verdana" w:hAnsi="Verdana"/>
          <w:sz w:val="18"/>
          <w:szCs w:val="18"/>
        </w:rPr>
        <w:t>mowy, umowy zawartej z wykonawcą robót budowlanych</w:t>
      </w:r>
      <w:r w:rsidR="00804A8A">
        <w:rPr>
          <w:rFonts w:ascii="Verdana" w:hAnsi="Verdana"/>
          <w:sz w:val="18"/>
          <w:szCs w:val="18"/>
        </w:rPr>
        <w:t xml:space="preserve">, </w:t>
      </w:r>
      <w:r w:rsidR="008253BC">
        <w:rPr>
          <w:rFonts w:ascii="Verdana" w:hAnsi="Verdana"/>
          <w:sz w:val="18"/>
          <w:szCs w:val="18"/>
        </w:rPr>
        <w:t>n</w:t>
      </w:r>
      <w:r w:rsidR="00782DB9">
        <w:rPr>
          <w:rFonts w:ascii="Verdana" w:hAnsi="Verdana"/>
          <w:sz w:val="18"/>
          <w:szCs w:val="18"/>
        </w:rPr>
        <w:t xml:space="preserve">adzoru </w:t>
      </w:r>
      <w:r w:rsidR="008253BC">
        <w:rPr>
          <w:rFonts w:ascii="Verdana" w:hAnsi="Verdana"/>
          <w:sz w:val="18"/>
          <w:szCs w:val="18"/>
        </w:rPr>
        <w:t>i</w:t>
      </w:r>
      <w:r w:rsidR="00C73282">
        <w:rPr>
          <w:rFonts w:ascii="Verdana" w:hAnsi="Verdana"/>
          <w:sz w:val="18"/>
          <w:szCs w:val="18"/>
        </w:rPr>
        <w:t>nwestorskiego</w:t>
      </w:r>
      <w:r w:rsidR="00782DB9">
        <w:rPr>
          <w:rFonts w:ascii="Verdana" w:hAnsi="Verdana"/>
          <w:sz w:val="18"/>
          <w:szCs w:val="18"/>
        </w:rPr>
        <w:t>, autorskiego</w:t>
      </w:r>
      <w:r w:rsidR="00CC175B" w:rsidRPr="00A478E4">
        <w:rPr>
          <w:rFonts w:ascii="Verdana" w:hAnsi="Verdana"/>
          <w:sz w:val="18"/>
          <w:szCs w:val="18"/>
        </w:rPr>
        <w:t xml:space="preserve"> </w:t>
      </w:r>
      <w:r w:rsidR="00D3672A" w:rsidRPr="00A478E4">
        <w:rPr>
          <w:rFonts w:ascii="Verdana" w:hAnsi="Verdana"/>
          <w:sz w:val="18"/>
          <w:szCs w:val="18"/>
        </w:rPr>
        <w:t xml:space="preserve">oraz </w:t>
      </w:r>
      <w:r w:rsidR="00CC175B" w:rsidRPr="00A478E4">
        <w:rPr>
          <w:rFonts w:ascii="Verdana" w:hAnsi="Verdana"/>
          <w:sz w:val="18"/>
          <w:szCs w:val="18"/>
        </w:rPr>
        <w:t>aktualnie obowiązujących</w:t>
      </w:r>
      <w:r w:rsidR="00D3672A" w:rsidRPr="00A478E4">
        <w:rPr>
          <w:rFonts w:ascii="Verdana" w:hAnsi="Verdana"/>
          <w:sz w:val="18"/>
          <w:szCs w:val="18"/>
        </w:rPr>
        <w:t xml:space="preserve"> przepisów prawa, ze</w:t>
      </w:r>
      <w:r w:rsidR="0035121D">
        <w:rPr>
          <w:rFonts w:ascii="Verdana" w:hAnsi="Verdana"/>
          <w:sz w:val="18"/>
          <w:szCs w:val="18"/>
        </w:rPr>
        <w:t> </w:t>
      </w:r>
      <w:r w:rsidR="00D3672A" w:rsidRPr="00A478E4">
        <w:rPr>
          <w:rFonts w:ascii="Verdana" w:hAnsi="Verdana"/>
          <w:sz w:val="18"/>
          <w:szCs w:val="18"/>
        </w:rPr>
        <w:t xml:space="preserve">szczególnym uwzględnieniem ustawy </w:t>
      </w:r>
      <w:r w:rsidR="0057406F" w:rsidRPr="00A478E4">
        <w:rPr>
          <w:rFonts w:ascii="Verdana" w:hAnsi="Verdana"/>
          <w:sz w:val="18"/>
          <w:szCs w:val="18"/>
        </w:rPr>
        <w:t>z dnia 7 lipca 1994 r. - Prawo budowlane (Dz.</w:t>
      </w:r>
      <w:r w:rsidR="0035121D">
        <w:rPr>
          <w:rFonts w:ascii="Verdana" w:hAnsi="Verdana"/>
          <w:sz w:val="18"/>
          <w:szCs w:val="18"/>
        </w:rPr>
        <w:t> </w:t>
      </w:r>
      <w:r w:rsidR="0057406F" w:rsidRPr="00A478E4">
        <w:rPr>
          <w:rFonts w:ascii="Verdana" w:hAnsi="Verdana"/>
          <w:sz w:val="18"/>
          <w:szCs w:val="18"/>
        </w:rPr>
        <w:t>U.</w:t>
      </w:r>
      <w:r w:rsidR="0035121D">
        <w:rPr>
          <w:rFonts w:ascii="Verdana" w:hAnsi="Verdana"/>
          <w:sz w:val="18"/>
          <w:szCs w:val="18"/>
        </w:rPr>
        <w:t> </w:t>
      </w:r>
      <w:r w:rsidR="0057406F" w:rsidRPr="00A478E4">
        <w:rPr>
          <w:rFonts w:ascii="Verdana" w:hAnsi="Verdana"/>
          <w:sz w:val="18"/>
          <w:szCs w:val="18"/>
        </w:rPr>
        <w:t>z</w:t>
      </w:r>
      <w:r w:rsidR="0035121D">
        <w:rPr>
          <w:rFonts w:ascii="Verdana" w:hAnsi="Verdana"/>
          <w:sz w:val="18"/>
          <w:szCs w:val="18"/>
        </w:rPr>
        <w:t> </w:t>
      </w:r>
      <w:r w:rsidR="0057406F" w:rsidRPr="00A478E4">
        <w:rPr>
          <w:rFonts w:ascii="Verdana" w:hAnsi="Verdana"/>
          <w:sz w:val="18"/>
          <w:szCs w:val="18"/>
        </w:rPr>
        <w:t>20</w:t>
      </w:r>
      <w:r w:rsidR="00E61283">
        <w:rPr>
          <w:rFonts w:ascii="Verdana" w:hAnsi="Verdana"/>
          <w:sz w:val="18"/>
          <w:szCs w:val="18"/>
        </w:rPr>
        <w:t>23</w:t>
      </w:r>
      <w:r w:rsidR="0035121D">
        <w:rPr>
          <w:rFonts w:ascii="Verdana" w:hAnsi="Verdana"/>
          <w:sz w:val="18"/>
          <w:szCs w:val="18"/>
        </w:rPr>
        <w:t> </w:t>
      </w:r>
      <w:r w:rsidR="0057406F" w:rsidRPr="00A478E4">
        <w:rPr>
          <w:rFonts w:ascii="Verdana" w:hAnsi="Verdana"/>
          <w:sz w:val="18"/>
          <w:szCs w:val="18"/>
        </w:rPr>
        <w:t xml:space="preserve">r. poz. </w:t>
      </w:r>
      <w:r w:rsidR="00E61283">
        <w:rPr>
          <w:rFonts w:ascii="Verdana" w:hAnsi="Verdana"/>
          <w:sz w:val="18"/>
          <w:szCs w:val="18"/>
        </w:rPr>
        <w:t>682</w:t>
      </w:r>
      <w:r w:rsidR="00F54B01">
        <w:rPr>
          <w:rFonts w:ascii="Verdana" w:hAnsi="Verdana"/>
          <w:sz w:val="18"/>
          <w:szCs w:val="18"/>
        </w:rPr>
        <w:t>,</w:t>
      </w:r>
      <w:r w:rsidR="00E61283" w:rsidRPr="00A478E4">
        <w:rPr>
          <w:rFonts w:ascii="Verdana" w:hAnsi="Verdana"/>
          <w:sz w:val="18"/>
          <w:szCs w:val="18"/>
        </w:rPr>
        <w:t xml:space="preserve"> </w:t>
      </w:r>
      <w:r w:rsidR="0057406F" w:rsidRPr="00A478E4">
        <w:rPr>
          <w:rFonts w:ascii="Verdana" w:hAnsi="Verdana"/>
          <w:sz w:val="18"/>
          <w:szCs w:val="18"/>
        </w:rPr>
        <w:t>z późn. zm. – dalej jako: „</w:t>
      </w:r>
      <w:r w:rsidR="0057406F" w:rsidRPr="00A478E4">
        <w:rPr>
          <w:rFonts w:ascii="Verdana" w:hAnsi="Verdana"/>
          <w:b/>
          <w:bCs/>
          <w:sz w:val="18"/>
          <w:szCs w:val="18"/>
        </w:rPr>
        <w:t>Prawo budowlane</w:t>
      </w:r>
      <w:r w:rsidR="0057406F" w:rsidRPr="00A478E4">
        <w:rPr>
          <w:rFonts w:ascii="Verdana" w:hAnsi="Verdana"/>
          <w:sz w:val="18"/>
          <w:szCs w:val="18"/>
        </w:rPr>
        <w:t>”) wraz</w:t>
      </w:r>
      <w:r w:rsidR="0035121D">
        <w:rPr>
          <w:rFonts w:ascii="Verdana" w:hAnsi="Verdana"/>
          <w:sz w:val="18"/>
          <w:szCs w:val="18"/>
        </w:rPr>
        <w:t> </w:t>
      </w:r>
      <w:r w:rsidR="0057406F" w:rsidRPr="00A478E4">
        <w:rPr>
          <w:rFonts w:ascii="Verdana" w:hAnsi="Verdana"/>
          <w:sz w:val="18"/>
          <w:szCs w:val="18"/>
        </w:rPr>
        <w:t>z</w:t>
      </w:r>
      <w:r w:rsidR="0035121D">
        <w:rPr>
          <w:rFonts w:ascii="Verdana" w:hAnsi="Verdana"/>
          <w:sz w:val="18"/>
          <w:szCs w:val="18"/>
        </w:rPr>
        <w:t> </w:t>
      </w:r>
      <w:r w:rsidR="0057406F" w:rsidRPr="00A478E4">
        <w:rPr>
          <w:rFonts w:ascii="Verdana" w:hAnsi="Verdana"/>
          <w:sz w:val="18"/>
          <w:szCs w:val="18"/>
        </w:rPr>
        <w:t>rozporządzeniami wykonawczymi</w:t>
      </w:r>
      <w:r w:rsidR="00D3672A" w:rsidRPr="00A478E4">
        <w:rPr>
          <w:rFonts w:ascii="Verdana" w:hAnsi="Verdana"/>
          <w:sz w:val="18"/>
          <w:szCs w:val="18"/>
        </w:rPr>
        <w:t>.</w:t>
      </w:r>
    </w:p>
    <w:p w14:paraId="772115C3" w14:textId="18FEA186" w:rsidR="003A6EC0" w:rsidRPr="00A478E4" w:rsidRDefault="003A6EC0" w:rsidP="00042749">
      <w:pPr>
        <w:pStyle w:val="Akapitzlist"/>
        <w:numPr>
          <w:ilvl w:val="0"/>
          <w:numId w:val="17"/>
        </w:numPr>
        <w:suppressAutoHyphens/>
        <w:spacing w:line="276" w:lineRule="auto"/>
        <w:ind w:left="426" w:hanging="426"/>
        <w:rPr>
          <w:rFonts w:ascii="Verdana" w:hAnsi="Verdana"/>
          <w:sz w:val="18"/>
          <w:szCs w:val="18"/>
        </w:rPr>
      </w:pPr>
      <w:r w:rsidRPr="00A478E4">
        <w:rPr>
          <w:rFonts w:ascii="Verdana" w:hAnsi="Verdana"/>
          <w:sz w:val="18"/>
          <w:szCs w:val="18"/>
        </w:rPr>
        <w:t xml:space="preserve">Zamawiający będzie uprawniony do ograniczenia zakresu Przedmiotu Umowy w zależności od potrzeb, w szczególności w przypadku </w:t>
      </w:r>
      <w:r w:rsidRPr="00CB4332">
        <w:rPr>
          <w:rFonts w:ascii="Verdana" w:hAnsi="Verdana"/>
          <w:sz w:val="18"/>
          <w:szCs w:val="18"/>
        </w:rPr>
        <w:t xml:space="preserve">gdy wykonanie określonej części Przedmiotu Umowy okaże się zbędne, jednak o nie więcej niż </w:t>
      </w:r>
      <w:r>
        <w:rPr>
          <w:rFonts w:ascii="Verdana" w:hAnsi="Verdana"/>
          <w:sz w:val="18"/>
          <w:szCs w:val="18"/>
        </w:rPr>
        <w:t>25</w:t>
      </w:r>
      <w:r w:rsidRPr="00CB4332">
        <w:rPr>
          <w:rFonts w:ascii="Verdana" w:hAnsi="Verdana"/>
          <w:sz w:val="18"/>
          <w:szCs w:val="18"/>
        </w:rPr>
        <w:t>% wartości łącznego wynagrodzenia brutto za wykonanie Przedmiotu Umowy. Ewentualna</w:t>
      </w:r>
      <w:r w:rsidRPr="00A478E4">
        <w:rPr>
          <w:rFonts w:ascii="Verdana" w:hAnsi="Verdana"/>
          <w:sz w:val="18"/>
          <w:szCs w:val="18"/>
        </w:rPr>
        <w:t xml:space="preserve"> zmiana Umowy w tym zakresie zostanie wprowadzona zgodnie z zasadami określonymi w § </w:t>
      </w:r>
      <w:r>
        <w:rPr>
          <w:rFonts w:ascii="Verdana" w:hAnsi="Verdana"/>
          <w:sz w:val="18"/>
          <w:szCs w:val="18"/>
        </w:rPr>
        <w:t>13</w:t>
      </w:r>
      <w:r w:rsidRPr="00A478E4">
        <w:rPr>
          <w:rFonts w:ascii="Verdana" w:hAnsi="Verdana"/>
          <w:sz w:val="18"/>
          <w:szCs w:val="18"/>
        </w:rPr>
        <w:t xml:space="preserve"> Umowy.</w:t>
      </w:r>
    </w:p>
    <w:p w14:paraId="4C9B784F" w14:textId="77777777" w:rsidR="003A6EC0" w:rsidRPr="00A478E4" w:rsidRDefault="003A6EC0" w:rsidP="00042749">
      <w:pPr>
        <w:pStyle w:val="Akapitzlist"/>
        <w:suppressAutoHyphens/>
        <w:spacing w:line="276" w:lineRule="auto"/>
        <w:ind w:left="426"/>
        <w:rPr>
          <w:rFonts w:ascii="Verdana" w:hAnsi="Verdana"/>
          <w:sz w:val="18"/>
          <w:szCs w:val="18"/>
        </w:rPr>
      </w:pPr>
    </w:p>
    <w:p w14:paraId="08B1F270" w14:textId="77777777" w:rsidR="00104B51" w:rsidRPr="00A478E4" w:rsidRDefault="00104B51" w:rsidP="00042749">
      <w:pPr>
        <w:pStyle w:val="Nagwek1"/>
        <w:suppressAutoHyphens/>
        <w:spacing w:before="0" w:after="0"/>
        <w:rPr>
          <w:rFonts w:ascii="Verdana" w:hAnsi="Verdana"/>
          <w:sz w:val="18"/>
          <w:szCs w:val="18"/>
        </w:rPr>
      </w:pPr>
    </w:p>
    <w:p w14:paraId="214D67C2" w14:textId="5397FC2B" w:rsidR="00A07446" w:rsidRPr="00A478E4" w:rsidRDefault="00A07446" w:rsidP="00042749">
      <w:pPr>
        <w:pStyle w:val="Nagwek1"/>
        <w:suppressAutoHyphens/>
        <w:spacing w:before="0" w:after="0"/>
        <w:rPr>
          <w:rFonts w:ascii="Verdana" w:hAnsi="Verdana"/>
          <w:sz w:val="18"/>
          <w:szCs w:val="18"/>
        </w:rPr>
      </w:pPr>
      <w:bookmarkStart w:id="6" w:name="_Toc139464665"/>
      <w:r w:rsidRPr="00A478E4">
        <w:rPr>
          <w:rFonts w:ascii="Verdana" w:hAnsi="Verdana"/>
          <w:sz w:val="18"/>
          <w:szCs w:val="18"/>
        </w:rPr>
        <w:t>§</w:t>
      </w:r>
      <w:r w:rsidR="00012A00" w:rsidRPr="00A478E4">
        <w:rPr>
          <w:rFonts w:ascii="Verdana" w:hAnsi="Verdana"/>
          <w:sz w:val="18"/>
          <w:szCs w:val="18"/>
        </w:rPr>
        <w:t xml:space="preserve"> </w:t>
      </w:r>
      <w:r w:rsidR="0057406F" w:rsidRPr="00A478E4">
        <w:rPr>
          <w:rFonts w:ascii="Verdana" w:hAnsi="Verdana"/>
          <w:sz w:val="18"/>
          <w:szCs w:val="18"/>
        </w:rPr>
        <w:t>2</w:t>
      </w:r>
      <w:r w:rsidRPr="00A478E4">
        <w:rPr>
          <w:rFonts w:ascii="Verdana" w:hAnsi="Verdana"/>
          <w:sz w:val="18"/>
          <w:szCs w:val="18"/>
        </w:rPr>
        <w:t xml:space="preserve"> [Terminy realizacji Umowy]</w:t>
      </w:r>
      <w:bookmarkEnd w:id="6"/>
    </w:p>
    <w:p w14:paraId="24EBF7C6" w14:textId="5F6EDAC2" w:rsidR="003D4030" w:rsidRPr="00741733" w:rsidRDefault="00F93D43" w:rsidP="00042749">
      <w:pPr>
        <w:pStyle w:val="Akapitzlist"/>
        <w:numPr>
          <w:ilvl w:val="0"/>
          <w:numId w:val="25"/>
        </w:numPr>
        <w:suppressAutoHyphens/>
        <w:autoSpaceDE w:val="0"/>
        <w:autoSpaceDN w:val="0"/>
        <w:adjustRightInd w:val="0"/>
        <w:spacing w:line="276" w:lineRule="auto"/>
        <w:ind w:left="426" w:hanging="426"/>
        <w:rPr>
          <w:rFonts w:ascii="Verdana" w:hAnsi="Verdana"/>
          <w:sz w:val="18"/>
          <w:szCs w:val="18"/>
        </w:rPr>
      </w:pPr>
      <w:bookmarkStart w:id="7" w:name="_Hlk139872694"/>
      <w:r w:rsidRPr="00A478E4">
        <w:rPr>
          <w:rFonts w:ascii="Verdana" w:hAnsi="Verdana" w:cs="Tahoma"/>
          <w:sz w:val="18"/>
          <w:szCs w:val="18"/>
        </w:rPr>
        <w:t>Przedmiot Umowy będzie realizowany</w:t>
      </w:r>
      <w:r w:rsidR="00F54B01">
        <w:rPr>
          <w:rFonts w:ascii="Verdana" w:hAnsi="Verdana" w:cs="Tahoma"/>
          <w:sz w:val="18"/>
          <w:szCs w:val="18"/>
        </w:rPr>
        <w:t xml:space="preserve"> przez Wykonawcę</w:t>
      </w:r>
      <w:r w:rsidR="00A04BC5" w:rsidRPr="00A478E4">
        <w:rPr>
          <w:rFonts w:ascii="Verdana" w:hAnsi="Verdana" w:cs="Tahoma"/>
          <w:sz w:val="18"/>
          <w:szCs w:val="18"/>
        </w:rPr>
        <w:t xml:space="preserve"> </w:t>
      </w:r>
      <w:r w:rsidR="00F0423A">
        <w:rPr>
          <w:rFonts w:ascii="Verdana" w:hAnsi="Verdana" w:cs="Tahoma"/>
          <w:sz w:val="18"/>
          <w:szCs w:val="18"/>
        </w:rPr>
        <w:t>(dalej</w:t>
      </w:r>
      <w:r w:rsidR="0087130B">
        <w:rPr>
          <w:rFonts w:ascii="Verdana" w:hAnsi="Verdana" w:cs="Tahoma"/>
          <w:sz w:val="18"/>
          <w:szCs w:val="18"/>
        </w:rPr>
        <w:t xml:space="preserve"> także</w:t>
      </w:r>
      <w:r w:rsidR="00047457">
        <w:rPr>
          <w:rFonts w:ascii="Verdana" w:hAnsi="Verdana" w:cs="Tahoma"/>
          <w:sz w:val="18"/>
          <w:szCs w:val="18"/>
        </w:rPr>
        <w:t xml:space="preserve"> jako</w:t>
      </w:r>
      <w:r w:rsidR="00F0423A">
        <w:rPr>
          <w:rFonts w:ascii="Verdana" w:hAnsi="Verdana" w:cs="Tahoma"/>
          <w:sz w:val="18"/>
          <w:szCs w:val="18"/>
        </w:rPr>
        <w:t xml:space="preserve">: </w:t>
      </w:r>
      <w:r w:rsidR="00F0423A" w:rsidRPr="00741733">
        <w:rPr>
          <w:rFonts w:ascii="Verdana" w:hAnsi="Verdana" w:cs="Tahoma"/>
          <w:b/>
          <w:bCs/>
          <w:sz w:val="18"/>
          <w:szCs w:val="18"/>
        </w:rPr>
        <w:t>„Kierownik Projektu”</w:t>
      </w:r>
      <w:r w:rsidR="00F0423A">
        <w:rPr>
          <w:rFonts w:ascii="Verdana" w:hAnsi="Verdana" w:cs="Tahoma"/>
          <w:sz w:val="18"/>
          <w:szCs w:val="18"/>
        </w:rPr>
        <w:t xml:space="preserve">) </w:t>
      </w:r>
      <w:r w:rsidR="00A04BC5" w:rsidRPr="00A478E4">
        <w:rPr>
          <w:rFonts w:ascii="Verdana" w:hAnsi="Verdana" w:cs="Tahoma"/>
          <w:sz w:val="18"/>
          <w:szCs w:val="18"/>
        </w:rPr>
        <w:t xml:space="preserve">od dnia zawarcia </w:t>
      </w:r>
      <w:r w:rsidR="00F848B0" w:rsidRPr="00A478E4">
        <w:rPr>
          <w:rFonts w:ascii="Verdana" w:hAnsi="Verdana" w:cs="Tahoma"/>
          <w:sz w:val="18"/>
          <w:szCs w:val="18"/>
        </w:rPr>
        <w:t>U</w:t>
      </w:r>
      <w:r w:rsidR="00A04BC5" w:rsidRPr="00A478E4">
        <w:rPr>
          <w:rFonts w:ascii="Verdana" w:hAnsi="Verdana" w:cs="Tahoma"/>
          <w:sz w:val="18"/>
          <w:szCs w:val="18"/>
        </w:rPr>
        <w:t xml:space="preserve">mowy </w:t>
      </w:r>
      <w:r w:rsidR="0032357D">
        <w:rPr>
          <w:rFonts w:ascii="Verdana" w:hAnsi="Verdana" w:cs="Tahoma"/>
          <w:sz w:val="18"/>
          <w:szCs w:val="18"/>
        </w:rPr>
        <w:t xml:space="preserve">do zakończenia </w:t>
      </w:r>
      <w:r w:rsidR="00F0423A">
        <w:rPr>
          <w:rFonts w:ascii="Verdana" w:hAnsi="Verdana" w:cs="Tahoma"/>
          <w:sz w:val="18"/>
          <w:szCs w:val="18"/>
        </w:rPr>
        <w:t>Z</w:t>
      </w:r>
      <w:r w:rsidR="0032357D">
        <w:rPr>
          <w:rFonts w:ascii="Verdana" w:hAnsi="Verdana" w:cs="Tahoma"/>
          <w:sz w:val="18"/>
          <w:szCs w:val="18"/>
        </w:rPr>
        <w:t xml:space="preserve">adania </w:t>
      </w:r>
      <w:r w:rsidR="00F0423A">
        <w:rPr>
          <w:rFonts w:ascii="Verdana" w:hAnsi="Verdana" w:cs="Tahoma"/>
          <w:sz w:val="18"/>
          <w:szCs w:val="18"/>
        </w:rPr>
        <w:t>I</w:t>
      </w:r>
      <w:r w:rsidR="0032357D">
        <w:rPr>
          <w:rFonts w:ascii="Verdana" w:hAnsi="Verdana" w:cs="Tahoma"/>
          <w:sz w:val="18"/>
          <w:szCs w:val="18"/>
        </w:rPr>
        <w:t>nwestycyjnego, uzyskania prawomocnej decyzji o pozwoleniu na użytkowani</w:t>
      </w:r>
      <w:r w:rsidR="00047457">
        <w:rPr>
          <w:rFonts w:ascii="Verdana" w:hAnsi="Verdana" w:cs="Tahoma"/>
          <w:sz w:val="18"/>
          <w:szCs w:val="18"/>
        </w:rPr>
        <w:t>e</w:t>
      </w:r>
      <w:r w:rsidR="00965BB7">
        <w:rPr>
          <w:rFonts w:ascii="Verdana" w:hAnsi="Verdana" w:cs="Tahoma"/>
          <w:sz w:val="18"/>
          <w:szCs w:val="18"/>
        </w:rPr>
        <w:t xml:space="preserve"> obiektu budowlanego</w:t>
      </w:r>
      <w:r w:rsidR="0032357D">
        <w:rPr>
          <w:rFonts w:ascii="Verdana" w:hAnsi="Verdana" w:cs="Tahoma"/>
          <w:sz w:val="18"/>
          <w:szCs w:val="18"/>
        </w:rPr>
        <w:t xml:space="preserve"> i rozliczeniu </w:t>
      </w:r>
      <w:r w:rsidR="00F0423A">
        <w:rPr>
          <w:rFonts w:ascii="Verdana" w:hAnsi="Verdana" w:cs="Tahoma"/>
          <w:sz w:val="18"/>
          <w:szCs w:val="18"/>
        </w:rPr>
        <w:t>I</w:t>
      </w:r>
      <w:r w:rsidR="0032357D">
        <w:rPr>
          <w:rFonts w:ascii="Verdana" w:hAnsi="Verdana" w:cs="Tahoma"/>
          <w:sz w:val="18"/>
          <w:szCs w:val="18"/>
        </w:rPr>
        <w:t xml:space="preserve">nwestycji przez </w:t>
      </w:r>
      <w:r w:rsidR="00F0423A">
        <w:rPr>
          <w:rFonts w:ascii="Verdana" w:hAnsi="Verdana" w:cs="Tahoma"/>
          <w:sz w:val="18"/>
          <w:szCs w:val="18"/>
        </w:rPr>
        <w:t>Kierownika Projektu</w:t>
      </w:r>
      <w:r w:rsidR="0032357D">
        <w:rPr>
          <w:rFonts w:ascii="Verdana" w:hAnsi="Verdana" w:cs="Tahoma"/>
          <w:sz w:val="18"/>
          <w:szCs w:val="18"/>
        </w:rPr>
        <w:t xml:space="preserve">. Zakłada się, </w:t>
      </w:r>
      <w:r w:rsidR="00F0423A">
        <w:rPr>
          <w:rFonts w:ascii="Verdana" w:hAnsi="Verdana" w:cs="Tahoma"/>
          <w:sz w:val="18"/>
          <w:szCs w:val="18"/>
        </w:rPr>
        <w:t xml:space="preserve">że </w:t>
      </w:r>
      <w:r w:rsidR="00965BB7">
        <w:rPr>
          <w:rFonts w:ascii="Verdana" w:hAnsi="Verdana" w:cs="Tahoma"/>
          <w:sz w:val="18"/>
          <w:szCs w:val="18"/>
        </w:rPr>
        <w:t xml:space="preserve">czas realizacji usługi Kierownika Projektu </w:t>
      </w:r>
      <w:r w:rsidR="00A04BC5" w:rsidRPr="00A478E4">
        <w:rPr>
          <w:rFonts w:ascii="Verdana" w:hAnsi="Verdana" w:cs="Tahoma"/>
          <w:sz w:val="18"/>
          <w:szCs w:val="18"/>
        </w:rPr>
        <w:t xml:space="preserve">trwał </w:t>
      </w:r>
      <w:r w:rsidR="00965BB7">
        <w:rPr>
          <w:rFonts w:ascii="Verdana" w:hAnsi="Verdana" w:cs="Tahoma"/>
          <w:sz w:val="18"/>
          <w:szCs w:val="18"/>
        </w:rPr>
        <w:t xml:space="preserve">będzie </w:t>
      </w:r>
      <w:r w:rsidR="00DC4C58" w:rsidRPr="00A478E4">
        <w:rPr>
          <w:rFonts w:ascii="Verdana" w:hAnsi="Verdana" w:cs="Tahoma"/>
          <w:sz w:val="18"/>
          <w:szCs w:val="18"/>
        </w:rPr>
        <w:t xml:space="preserve">maksymalnie </w:t>
      </w:r>
      <w:r w:rsidR="00A04BC5" w:rsidRPr="00A478E4">
        <w:rPr>
          <w:rFonts w:ascii="Verdana" w:hAnsi="Verdana" w:cs="Tahoma"/>
          <w:sz w:val="18"/>
          <w:szCs w:val="18"/>
        </w:rPr>
        <w:t>do</w:t>
      </w:r>
      <w:r w:rsidR="00F54B01">
        <w:rPr>
          <w:rFonts w:ascii="Verdana" w:hAnsi="Verdana" w:cs="Tahoma"/>
          <w:sz w:val="18"/>
          <w:szCs w:val="18"/>
        </w:rPr>
        <w:t xml:space="preserve"> </w:t>
      </w:r>
      <w:r w:rsidR="00187DE1">
        <w:rPr>
          <w:rFonts w:ascii="Verdana" w:hAnsi="Verdana" w:cs="Tahoma"/>
          <w:sz w:val="18"/>
          <w:szCs w:val="18"/>
        </w:rPr>
        <w:t>19</w:t>
      </w:r>
      <w:r w:rsidR="001852FB" w:rsidRPr="00741733">
        <w:rPr>
          <w:rFonts w:ascii="Verdana" w:hAnsi="Verdana" w:cs="Tahoma"/>
          <w:sz w:val="18"/>
          <w:szCs w:val="18"/>
        </w:rPr>
        <w:t xml:space="preserve"> </w:t>
      </w:r>
      <w:r w:rsidR="003D4030" w:rsidRPr="00741733">
        <w:rPr>
          <w:rFonts w:ascii="Verdana" w:hAnsi="Verdana" w:cs="Tahoma"/>
          <w:sz w:val="18"/>
          <w:szCs w:val="18"/>
        </w:rPr>
        <w:t>miesi</w:t>
      </w:r>
      <w:r w:rsidR="003D4030" w:rsidRPr="00741733">
        <w:rPr>
          <w:rFonts w:ascii="Verdana" w:hAnsi="Verdana" w:cs="Tahoma" w:hint="eastAsia"/>
          <w:sz w:val="18"/>
          <w:szCs w:val="18"/>
        </w:rPr>
        <w:t>ę</w:t>
      </w:r>
      <w:r w:rsidR="003D4030" w:rsidRPr="00741733">
        <w:rPr>
          <w:rFonts w:ascii="Verdana" w:hAnsi="Verdana" w:cs="Tahoma"/>
          <w:sz w:val="18"/>
          <w:szCs w:val="18"/>
        </w:rPr>
        <w:t xml:space="preserve">cy </w:t>
      </w:r>
      <w:r w:rsidR="00D26844" w:rsidRPr="00741733">
        <w:rPr>
          <w:rFonts w:ascii="Verdana" w:hAnsi="Verdana" w:cs="Tahoma"/>
          <w:sz w:val="18"/>
          <w:szCs w:val="18"/>
        </w:rPr>
        <w:t>od dnia zawarcia Umow</w:t>
      </w:r>
      <w:r w:rsidR="00F54B01">
        <w:rPr>
          <w:rFonts w:ascii="Verdana" w:hAnsi="Verdana" w:cs="Tahoma"/>
          <w:sz w:val="18"/>
          <w:szCs w:val="18"/>
        </w:rPr>
        <w:t>y</w:t>
      </w:r>
      <w:r w:rsidR="00965BB7">
        <w:rPr>
          <w:rFonts w:ascii="Verdana" w:hAnsi="Verdana" w:cs="Tahoma"/>
          <w:sz w:val="18"/>
          <w:szCs w:val="18"/>
        </w:rPr>
        <w:t>.</w:t>
      </w:r>
      <w:r w:rsidR="00F54B01">
        <w:rPr>
          <w:rFonts w:ascii="Verdana" w:hAnsi="Verdana" w:cs="Tahoma"/>
          <w:sz w:val="18"/>
          <w:szCs w:val="18"/>
        </w:rPr>
        <w:t xml:space="preserve"> </w:t>
      </w:r>
    </w:p>
    <w:bookmarkEnd w:id="7"/>
    <w:p w14:paraId="2194FD7E" w14:textId="1DBF33DD" w:rsidR="00F848B0" w:rsidRPr="00E9361D" w:rsidRDefault="00A04BC5" w:rsidP="00042749">
      <w:pPr>
        <w:pStyle w:val="Akapitzlist"/>
        <w:numPr>
          <w:ilvl w:val="0"/>
          <w:numId w:val="25"/>
        </w:numPr>
        <w:suppressAutoHyphens/>
        <w:autoSpaceDE w:val="0"/>
        <w:autoSpaceDN w:val="0"/>
        <w:adjustRightInd w:val="0"/>
        <w:spacing w:line="276" w:lineRule="auto"/>
        <w:ind w:left="426" w:hanging="426"/>
        <w:rPr>
          <w:rFonts w:ascii="Verdana" w:hAnsi="Verdana" w:cs="CIDFont+F1"/>
          <w:sz w:val="18"/>
          <w:szCs w:val="18"/>
        </w:rPr>
      </w:pPr>
      <w:r w:rsidRPr="00A478E4">
        <w:rPr>
          <w:rFonts w:ascii="Verdana" w:hAnsi="Verdana" w:cs="CIDFont+F1"/>
          <w:sz w:val="18"/>
          <w:szCs w:val="18"/>
        </w:rPr>
        <w:t xml:space="preserve">Termin </w:t>
      </w:r>
      <w:r w:rsidR="00187DE1">
        <w:rPr>
          <w:rFonts w:ascii="Verdana" w:hAnsi="Verdana" w:cs="CIDFont+F1"/>
          <w:sz w:val="18"/>
          <w:szCs w:val="18"/>
        </w:rPr>
        <w:t>19</w:t>
      </w:r>
      <w:r w:rsidR="00965BB7" w:rsidRPr="00A478E4">
        <w:rPr>
          <w:rFonts w:ascii="Verdana" w:hAnsi="Verdana" w:cs="CIDFont+F1"/>
          <w:sz w:val="18"/>
          <w:szCs w:val="18"/>
        </w:rPr>
        <w:t xml:space="preserve"> </w:t>
      </w:r>
      <w:r w:rsidRPr="00A478E4">
        <w:rPr>
          <w:rFonts w:ascii="Verdana" w:hAnsi="Verdana" w:cs="CIDFont+F1"/>
          <w:sz w:val="18"/>
          <w:szCs w:val="18"/>
        </w:rPr>
        <w:t xml:space="preserve">miesięcy wskazany </w:t>
      </w:r>
      <w:r w:rsidR="00F848B0" w:rsidRPr="00A478E4">
        <w:rPr>
          <w:rFonts w:ascii="Verdana" w:hAnsi="Verdana" w:cs="CIDFont+F1"/>
          <w:sz w:val="18"/>
          <w:szCs w:val="18"/>
        </w:rPr>
        <w:t>w ust. 1</w:t>
      </w:r>
      <w:r w:rsidR="002A553A">
        <w:rPr>
          <w:rFonts w:ascii="Verdana" w:hAnsi="Verdana" w:cs="CIDFont+F1"/>
          <w:sz w:val="18"/>
          <w:szCs w:val="18"/>
        </w:rPr>
        <w:t xml:space="preserve"> </w:t>
      </w:r>
      <w:r w:rsidR="00F848B0" w:rsidRPr="00A478E4">
        <w:rPr>
          <w:rFonts w:ascii="Verdana" w:hAnsi="Verdana" w:cs="CIDFont+F1"/>
          <w:sz w:val="18"/>
          <w:szCs w:val="18"/>
        </w:rPr>
        <w:t>powyżej</w:t>
      </w:r>
      <w:r w:rsidRPr="00A478E4">
        <w:rPr>
          <w:rFonts w:ascii="Verdana" w:hAnsi="Verdana" w:cs="CIDFont+F1"/>
          <w:sz w:val="18"/>
          <w:szCs w:val="18"/>
        </w:rPr>
        <w:t xml:space="preserve"> jest terminem szacunkowym i </w:t>
      </w:r>
      <w:r w:rsidR="00F848B0" w:rsidRPr="00A478E4">
        <w:rPr>
          <w:rFonts w:ascii="Verdana" w:hAnsi="Verdana" w:cs="CIDFont+F1"/>
          <w:sz w:val="18"/>
          <w:szCs w:val="18"/>
        </w:rPr>
        <w:t xml:space="preserve">jest on powiązany z terminem realizacji </w:t>
      </w:r>
      <w:r w:rsidR="00E51411">
        <w:rPr>
          <w:rFonts w:ascii="Verdana" w:hAnsi="Verdana" w:cs="CIDFont+F1"/>
          <w:sz w:val="18"/>
          <w:szCs w:val="18"/>
        </w:rPr>
        <w:t xml:space="preserve">robót budowlanych w ramach </w:t>
      </w:r>
      <w:r w:rsidR="00F848B0" w:rsidRPr="00A478E4">
        <w:rPr>
          <w:rFonts w:ascii="Verdana" w:hAnsi="Verdana" w:cs="CIDFont+F1"/>
          <w:sz w:val="18"/>
          <w:szCs w:val="18"/>
        </w:rPr>
        <w:t>Inwestycji</w:t>
      </w:r>
      <w:r w:rsidR="00965BB7">
        <w:rPr>
          <w:rFonts w:ascii="Verdana" w:hAnsi="Verdana" w:cs="CIDFont+F1"/>
          <w:sz w:val="18"/>
          <w:szCs w:val="18"/>
        </w:rPr>
        <w:t xml:space="preserve"> i uzyskaniem </w:t>
      </w:r>
      <w:r w:rsidR="00F0423A">
        <w:rPr>
          <w:rFonts w:ascii="Verdana" w:hAnsi="Verdana" w:cs="CIDFont+F1"/>
          <w:sz w:val="18"/>
          <w:szCs w:val="18"/>
        </w:rPr>
        <w:t xml:space="preserve">prawomocnego </w:t>
      </w:r>
      <w:r w:rsidR="00965BB7">
        <w:rPr>
          <w:rFonts w:ascii="Verdana" w:hAnsi="Verdana" w:cs="CIDFont+F1"/>
          <w:sz w:val="18"/>
          <w:szCs w:val="18"/>
        </w:rPr>
        <w:t xml:space="preserve">pozwolenia na użytkowanie obiektu budowlanego. </w:t>
      </w:r>
    </w:p>
    <w:p w14:paraId="1910B496" w14:textId="231C76E8" w:rsidR="005011A6" w:rsidRPr="00137BDD" w:rsidRDefault="00424F95" w:rsidP="00042749">
      <w:pPr>
        <w:pStyle w:val="Akapitzlist"/>
        <w:numPr>
          <w:ilvl w:val="0"/>
          <w:numId w:val="25"/>
        </w:numPr>
        <w:suppressAutoHyphens/>
        <w:autoSpaceDE w:val="0"/>
        <w:autoSpaceDN w:val="0"/>
        <w:adjustRightInd w:val="0"/>
        <w:spacing w:line="276" w:lineRule="auto"/>
        <w:ind w:left="426" w:hanging="426"/>
        <w:rPr>
          <w:rFonts w:ascii="Verdana" w:hAnsi="Verdana" w:cs="CIDFont+F1"/>
          <w:sz w:val="18"/>
          <w:szCs w:val="18"/>
        </w:rPr>
      </w:pPr>
      <w:r w:rsidRPr="00EC7440">
        <w:rPr>
          <w:rFonts w:ascii="Verdana" w:hAnsi="Verdana" w:cs="CIDFont+F1"/>
          <w:sz w:val="18"/>
          <w:szCs w:val="18"/>
        </w:rPr>
        <w:t xml:space="preserve">Termin realizacji Przedmiotu Umowy </w:t>
      </w:r>
      <w:r w:rsidR="00A04BC5" w:rsidRPr="00EC7440">
        <w:rPr>
          <w:rFonts w:ascii="Verdana" w:hAnsi="Verdana" w:cs="CIDFont+F1"/>
          <w:sz w:val="18"/>
          <w:szCs w:val="18"/>
        </w:rPr>
        <w:t>m</w:t>
      </w:r>
      <w:r w:rsidR="00470B36" w:rsidRPr="00EC7440">
        <w:rPr>
          <w:rFonts w:ascii="Verdana" w:hAnsi="Verdana" w:cs="CIDFont+F1"/>
          <w:sz w:val="18"/>
          <w:szCs w:val="18"/>
        </w:rPr>
        <w:t>oż</w:t>
      </w:r>
      <w:r w:rsidR="00FF63AC" w:rsidRPr="00EC7440">
        <w:rPr>
          <w:rFonts w:ascii="Verdana" w:hAnsi="Verdana" w:cs="CIDFont+F1"/>
          <w:sz w:val="18"/>
          <w:szCs w:val="18"/>
        </w:rPr>
        <w:t>e</w:t>
      </w:r>
      <w:r w:rsidR="00A04BC5" w:rsidRPr="00EC7440">
        <w:rPr>
          <w:rFonts w:ascii="Verdana" w:hAnsi="Verdana" w:cs="CIDFont+F1"/>
          <w:sz w:val="18"/>
          <w:szCs w:val="18"/>
        </w:rPr>
        <w:t xml:space="preserve"> ulegać zmianie na etapie realizacji Umowy (np. w</w:t>
      </w:r>
      <w:r w:rsidR="00036F57" w:rsidRPr="00EC7440">
        <w:rPr>
          <w:rFonts w:ascii="Verdana" w:hAnsi="Verdana" w:cs="CIDFont+F1"/>
          <w:sz w:val="18"/>
          <w:szCs w:val="18"/>
        </w:rPr>
        <w:t> </w:t>
      </w:r>
      <w:r w:rsidR="00A04BC5" w:rsidRPr="00EC7440">
        <w:rPr>
          <w:rFonts w:ascii="Verdana" w:hAnsi="Verdana" w:cs="CIDFont+F1"/>
          <w:sz w:val="18"/>
          <w:szCs w:val="18"/>
        </w:rPr>
        <w:t>wyniku skrócenia okresu trwania robót budowlanych lub wydłużenia okresu ich trwania, w</w:t>
      </w:r>
      <w:r w:rsidR="00EA34BE" w:rsidRPr="00EC7440">
        <w:rPr>
          <w:rFonts w:ascii="Verdana" w:hAnsi="Verdana" w:cs="CIDFont+F1"/>
          <w:sz w:val="18"/>
          <w:szCs w:val="18"/>
        </w:rPr>
        <w:t> </w:t>
      </w:r>
      <w:r w:rsidR="00A04BC5" w:rsidRPr="00EC7440">
        <w:rPr>
          <w:rFonts w:ascii="Verdana" w:hAnsi="Verdana" w:cs="CIDFont+F1"/>
          <w:sz w:val="18"/>
          <w:szCs w:val="18"/>
        </w:rPr>
        <w:t>tym również w związku z</w:t>
      </w:r>
      <w:r w:rsidR="00EA34BE" w:rsidRPr="00EC7440">
        <w:rPr>
          <w:rFonts w:ascii="Verdana" w:hAnsi="Verdana" w:cs="CIDFont+F1"/>
          <w:sz w:val="18"/>
          <w:szCs w:val="18"/>
        </w:rPr>
        <w:t xml:space="preserve"> </w:t>
      </w:r>
      <w:r w:rsidR="00A04BC5" w:rsidRPr="00EC7440">
        <w:rPr>
          <w:rFonts w:ascii="Verdana" w:hAnsi="Verdana" w:cs="CIDFont+F1"/>
          <w:sz w:val="18"/>
          <w:szCs w:val="18"/>
        </w:rPr>
        <w:t>koniecznością zmiany wykonawcy robót budowlanych</w:t>
      </w:r>
      <w:r w:rsidR="00FF63AC" w:rsidRPr="00EC7440">
        <w:rPr>
          <w:rFonts w:ascii="Verdana" w:hAnsi="Verdana" w:cs="CIDFont+F1"/>
          <w:sz w:val="18"/>
          <w:szCs w:val="18"/>
        </w:rPr>
        <w:t>, ograniczenia fin</w:t>
      </w:r>
      <w:r w:rsidR="00F615E9" w:rsidRPr="00EC7440">
        <w:rPr>
          <w:rFonts w:ascii="Verdana" w:hAnsi="Verdana" w:cs="CIDFont+F1"/>
          <w:sz w:val="18"/>
          <w:szCs w:val="18"/>
        </w:rPr>
        <w:t>ansowania Inwestycji</w:t>
      </w:r>
      <w:r w:rsidR="00A04BC5" w:rsidRPr="00EC7440">
        <w:rPr>
          <w:rFonts w:ascii="Verdana" w:hAnsi="Verdana" w:cs="CIDFont+F1"/>
          <w:sz w:val="18"/>
          <w:szCs w:val="18"/>
        </w:rPr>
        <w:t>).</w:t>
      </w:r>
      <w:r w:rsidR="001B09FB" w:rsidRPr="00EC7440">
        <w:rPr>
          <w:rFonts w:ascii="Verdana" w:hAnsi="Verdana" w:cs="CIDFont+F1"/>
          <w:sz w:val="18"/>
          <w:szCs w:val="18"/>
        </w:rPr>
        <w:t xml:space="preserve"> </w:t>
      </w:r>
      <w:r w:rsidRPr="00EC7440">
        <w:rPr>
          <w:rFonts w:ascii="Verdana" w:hAnsi="Verdana"/>
          <w:sz w:val="18"/>
          <w:szCs w:val="18"/>
        </w:rPr>
        <w:t>Ewentua</w:t>
      </w:r>
      <w:r w:rsidR="0040320D">
        <w:rPr>
          <w:rFonts w:ascii="Verdana" w:hAnsi="Verdana"/>
          <w:sz w:val="18"/>
          <w:szCs w:val="18"/>
        </w:rPr>
        <w:t>l</w:t>
      </w:r>
      <w:r w:rsidRPr="00137BDD">
        <w:rPr>
          <w:rFonts w:ascii="Verdana" w:hAnsi="Verdana"/>
          <w:sz w:val="18"/>
          <w:szCs w:val="18"/>
        </w:rPr>
        <w:t>na zmiana Umowy w tym zakresie zostanie wprowadzona zgodnie z</w:t>
      </w:r>
      <w:r w:rsidR="00CA7DB9" w:rsidRPr="00137BDD">
        <w:rPr>
          <w:rFonts w:ascii="Verdana" w:hAnsi="Verdana"/>
          <w:sz w:val="18"/>
          <w:szCs w:val="18"/>
        </w:rPr>
        <w:t xml:space="preserve"> </w:t>
      </w:r>
      <w:r w:rsidRPr="00137BDD">
        <w:rPr>
          <w:rFonts w:ascii="Verdana" w:hAnsi="Verdana"/>
          <w:sz w:val="18"/>
          <w:szCs w:val="18"/>
        </w:rPr>
        <w:t xml:space="preserve">zasadami określonymi w § </w:t>
      </w:r>
      <w:r w:rsidR="00965BB7" w:rsidRPr="00137BDD">
        <w:rPr>
          <w:rFonts w:ascii="Verdana" w:hAnsi="Verdana"/>
          <w:sz w:val="18"/>
          <w:szCs w:val="18"/>
        </w:rPr>
        <w:t xml:space="preserve">13 </w:t>
      </w:r>
      <w:r w:rsidRPr="00137BDD">
        <w:rPr>
          <w:rFonts w:ascii="Verdana" w:hAnsi="Verdana"/>
          <w:sz w:val="18"/>
          <w:szCs w:val="18"/>
        </w:rPr>
        <w:t>Umowy</w:t>
      </w:r>
      <w:r w:rsidR="005D2375" w:rsidRPr="00137BDD">
        <w:rPr>
          <w:rFonts w:ascii="Verdana" w:hAnsi="Verdana"/>
          <w:sz w:val="18"/>
          <w:szCs w:val="18"/>
        </w:rPr>
        <w:t xml:space="preserve"> w drodze aneksu do Umowy</w:t>
      </w:r>
      <w:r w:rsidRPr="00137BDD">
        <w:rPr>
          <w:rFonts w:ascii="Verdana" w:hAnsi="Verdana"/>
          <w:sz w:val="18"/>
          <w:szCs w:val="18"/>
        </w:rPr>
        <w:t>.</w:t>
      </w:r>
    </w:p>
    <w:p w14:paraId="338D69E7" w14:textId="77777777" w:rsidR="00104B51" w:rsidRPr="00A478E4" w:rsidRDefault="00104B51" w:rsidP="00042749">
      <w:pPr>
        <w:pStyle w:val="Nagwek1"/>
        <w:suppressAutoHyphens/>
        <w:spacing w:before="0" w:after="0"/>
        <w:rPr>
          <w:rFonts w:ascii="Verdana" w:hAnsi="Verdana"/>
          <w:sz w:val="18"/>
          <w:szCs w:val="18"/>
        </w:rPr>
      </w:pPr>
    </w:p>
    <w:p w14:paraId="58D8D088" w14:textId="1797BF2A" w:rsidR="00A07446" w:rsidRPr="00A478E4" w:rsidRDefault="00A07446" w:rsidP="00042749">
      <w:pPr>
        <w:pStyle w:val="Nagwek1"/>
        <w:suppressAutoHyphens/>
        <w:spacing w:before="0" w:after="0"/>
        <w:rPr>
          <w:rFonts w:ascii="Verdana" w:hAnsi="Verdana"/>
          <w:sz w:val="18"/>
          <w:szCs w:val="18"/>
        </w:rPr>
      </w:pPr>
      <w:bookmarkStart w:id="8" w:name="_Toc139464666"/>
      <w:r w:rsidRPr="00A478E4">
        <w:rPr>
          <w:rFonts w:ascii="Verdana" w:hAnsi="Verdana"/>
          <w:sz w:val="18"/>
          <w:szCs w:val="18"/>
        </w:rPr>
        <w:t>§</w:t>
      </w:r>
      <w:r w:rsidR="00012A00" w:rsidRPr="00A478E4">
        <w:rPr>
          <w:rFonts w:ascii="Verdana" w:hAnsi="Verdana"/>
          <w:sz w:val="18"/>
          <w:szCs w:val="18"/>
        </w:rPr>
        <w:t xml:space="preserve"> </w:t>
      </w:r>
      <w:r w:rsidR="0057406F" w:rsidRPr="00A478E4">
        <w:rPr>
          <w:rFonts w:ascii="Verdana" w:hAnsi="Verdana"/>
          <w:sz w:val="18"/>
          <w:szCs w:val="18"/>
        </w:rPr>
        <w:t>3</w:t>
      </w:r>
      <w:r w:rsidRPr="00A478E4">
        <w:rPr>
          <w:rFonts w:ascii="Verdana" w:hAnsi="Verdana"/>
          <w:sz w:val="18"/>
          <w:szCs w:val="18"/>
        </w:rPr>
        <w:t xml:space="preserve"> [Obowiązki Zamawiającego]</w:t>
      </w:r>
      <w:bookmarkEnd w:id="8"/>
    </w:p>
    <w:p w14:paraId="2D029001" w14:textId="77777777" w:rsidR="00EA34BE" w:rsidRPr="00741733" w:rsidRDefault="00A07446" w:rsidP="00042749">
      <w:pPr>
        <w:keepNext/>
        <w:suppressAutoHyphens/>
        <w:rPr>
          <w:rFonts w:ascii="Verdana" w:hAnsi="Verdana" w:cs="Times New Roman"/>
          <w:sz w:val="18"/>
          <w:szCs w:val="18"/>
        </w:rPr>
      </w:pPr>
      <w:r w:rsidRPr="00741733">
        <w:rPr>
          <w:rFonts w:ascii="Verdana" w:hAnsi="Verdana" w:cs="Times New Roman"/>
          <w:sz w:val="18"/>
          <w:szCs w:val="18"/>
        </w:rPr>
        <w:t>Zamawiaj</w:t>
      </w:r>
      <w:r w:rsidRPr="00741733">
        <w:rPr>
          <w:rFonts w:ascii="Verdana" w:hAnsi="Verdana" w:cs="Times New Roman" w:hint="eastAsia"/>
          <w:sz w:val="18"/>
          <w:szCs w:val="18"/>
        </w:rPr>
        <w:t>ą</w:t>
      </w:r>
      <w:r w:rsidRPr="00741733">
        <w:rPr>
          <w:rFonts w:ascii="Verdana" w:hAnsi="Verdana" w:cs="Times New Roman"/>
          <w:sz w:val="18"/>
          <w:szCs w:val="18"/>
        </w:rPr>
        <w:t xml:space="preserve">cy </w:t>
      </w:r>
      <w:r w:rsidR="00EA34BE" w:rsidRPr="00741733">
        <w:rPr>
          <w:rFonts w:ascii="Verdana" w:hAnsi="Verdana" w:cs="Times New Roman"/>
          <w:sz w:val="18"/>
          <w:szCs w:val="18"/>
        </w:rPr>
        <w:t>jest zobowi</w:t>
      </w:r>
      <w:r w:rsidR="00EA34BE" w:rsidRPr="00741733">
        <w:rPr>
          <w:rFonts w:ascii="Verdana" w:hAnsi="Verdana" w:cs="Times New Roman" w:hint="eastAsia"/>
          <w:sz w:val="18"/>
          <w:szCs w:val="18"/>
        </w:rPr>
        <w:t>ą</w:t>
      </w:r>
      <w:r w:rsidR="00EA34BE" w:rsidRPr="00741733">
        <w:rPr>
          <w:rFonts w:ascii="Verdana" w:hAnsi="Verdana" w:cs="Times New Roman"/>
          <w:sz w:val="18"/>
          <w:szCs w:val="18"/>
        </w:rPr>
        <w:t>zany do:</w:t>
      </w:r>
    </w:p>
    <w:p w14:paraId="6E3FE086" w14:textId="36DA009E" w:rsidR="00EA34BE" w:rsidRPr="00A478E4" w:rsidRDefault="00A07446" w:rsidP="00042749">
      <w:pPr>
        <w:pStyle w:val="Akapitzlist"/>
        <w:numPr>
          <w:ilvl w:val="1"/>
          <w:numId w:val="38"/>
        </w:numPr>
        <w:suppressAutoHyphens/>
        <w:spacing w:line="276" w:lineRule="auto"/>
        <w:ind w:left="851" w:hanging="425"/>
        <w:rPr>
          <w:rFonts w:ascii="Verdana" w:hAnsi="Verdana" w:cs="Times New Roman"/>
          <w:sz w:val="18"/>
          <w:szCs w:val="18"/>
        </w:rPr>
      </w:pPr>
      <w:r w:rsidRPr="00A478E4">
        <w:rPr>
          <w:rFonts w:ascii="Verdana" w:hAnsi="Verdana" w:cs="Times New Roman"/>
          <w:sz w:val="18"/>
          <w:szCs w:val="18"/>
        </w:rPr>
        <w:t>udostępnienia</w:t>
      </w:r>
      <w:r w:rsidR="00EA34BE" w:rsidRPr="00A478E4">
        <w:rPr>
          <w:rFonts w:ascii="Verdana" w:hAnsi="Verdana" w:cs="Times New Roman"/>
          <w:sz w:val="18"/>
          <w:szCs w:val="18"/>
        </w:rPr>
        <w:t xml:space="preserve"> Wykonawcy</w:t>
      </w:r>
      <w:r w:rsidRPr="00A478E4">
        <w:rPr>
          <w:rFonts w:ascii="Verdana" w:hAnsi="Verdana" w:cs="Times New Roman"/>
          <w:sz w:val="18"/>
          <w:szCs w:val="18"/>
        </w:rPr>
        <w:t xml:space="preserve"> dokumentów i danych związanych z</w:t>
      </w:r>
      <w:r w:rsidR="00FF0CED" w:rsidRPr="00A478E4">
        <w:rPr>
          <w:rFonts w:ascii="Verdana" w:hAnsi="Verdana" w:cs="Times New Roman"/>
          <w:sz w:val="18"/>
          <w:szCs w:val="18"/>
        </w:rPr>
        <w:t> </w:t>
      </w:r>
      <w:r w:rsidRPr="00A478E4">
        <w:rPr>
          <w:rFonts w:ascii="Verdana" w:hAnsi="Verdana" w:cs="Times New Roman"/>
          <w:sz w:val="18"/>
          <w:szCs w:val="18"/>
        </w:rPr>
        <w:t xml:space="preserve">wykonaniem </w:t>
      </w:r>
      <w:r w:rsidR="00047457">
        <w:rPr>
          <w:rFonts w:ascii="Verdana" w:hAnsi="Verdana" w:cs="Times New Roman"/>
          <w:sz w:val="18"/>
          <w:szCs w:val="18"/>
        </w:rPr>
        <w:t>P</w:t>
      </w:r>
      <w:r w:rsidRPr="00A478E4">
        <w:rPr>
          <w:rFonts w:ascii="Verdana" w:hAnsi="Verdana" w:cs="Times New Roman"/>
          <w:sz w:val="18"/>
          <w:szCs w:val="18"/>
        </w:rPr>
        <w:t>rzedmiotu Umowy, będących w posiadaniu Zamawiającego, a</w:t>
      </w:r>
      <w:r w:rsidR="00FF0CED" w:rsidRPr="00A478E4">
        <w:rPr>
          <w:rFonts w:ascii="Verdana" w:hAnsi="Verdana" w:cs="Times New Roman"/>
          <w:sz w:val="18"/>
          <w:szCs w:val="18"/>
        </w:rPr>
        <w:t> </w:t>
      </w:r>
      <w:r w:rsidRPr="00A478E4">
        <w:rPr>
          <w:rFonts w:ascii="Verdana" w:hAnsi="Verdana" w:cs="Times New Roman"/>
          <w:sz w:val="18"/>
          <w:szCs w:val="18"/>
        </w:rPr>
        <w:t>mogących mieć wpływ na zakres i</w:t>
      </w:r>
      <w:r w:rsidR="00EA34BE" w:rsidRPr="00A478E4">
        <w:rPr>
          <w:rFonts w:ascii="Verdana" w:hAnsi="Verdana" w:cs="Times New Roman"/>
          <w:sz w:val="18"/>
          <w:szCs w:val="18"/>
        </w:rPr>
        <w:t> </w:t>
      </w:r>
      <w:r w:rsidRPr="00A478E4">
        <w:rPr>
          <w:rFonts w:ascii="Verdana" w:hAnsi="Verdana" w:cs="Times New Roman"/>
          <w:sz w:val="18"/>
          <w:szCs w:val="18"/>
        </w:rPr>
        <w:t>jakość</w:t>
      </w:r>
      <w:r w:rsidR="00940508" w:rsidRPr="00A478E4">
        <w:rPr>
          <w:rFonts w:ascii="Verdana" w:hAnsi="Verdana" w:cs="Times New Roman"/>
          <w:sz w:val="18"/>
          <w:szCs w:val="18"/>
        </w:rPr>
        <w:t xml:space="preserve"> świadczonych usług</w:t>
      </w:r>
      <w:r w:rsidRPr="00A478E4">
        <w:rPr>
          <w:rFonts w:ascii="Verdana" w:hAnsi="Verdana" w:cs="Times New Roman"/>
          <w:sz w:val="18"/>
          <w:szCs w:val="18"/>
        </w:rPr>
        <w:t xml:space="preserve"> objętych Przedmiotem Umowy</w:t>
      </w:r>
      <w:r w:rsidR="00EA34BE" w:rsidRPr="00A478E4">
        <w:rPr>
          <w:rFonts w:ascii="Verdana" w:hAnsi="Verdana" w:cs="Times New Roman"/>
          <w:sz w:val="18"/>
          <w:szCs w:val="18"/>
        </w:rPr>
        <w:t>;</w:t>
      </w:r>
    </w:p>
    <w:p w14:paraId="7B34C38B" w14:textId="2DAF80E3" w:rsidR="00EA34BE" w:rsidRPr="00A478E4" w:rsidRDefault="00A07446" w:rsidP="00042749">
      <w:pPr>
        <w:pStyle w:val="Akapitzlist"/>
        <w:numPr>
          <w:ilvl w:val="1"/>
          <w:numId w:val="38"/>
        </w:numPr>
        <w:suppressAutoHyphens/>
        <w:spacing w:line="276" w:lineRule="auto"/>
        <w:ind w:left="851" w:hanging="425"/>
        <w:rPr>
          <w:rFonts w:ascii="Verdana" w:hAnsi="Verdana" w:cs="Times New Roman"/>
          <w:sz w:val="18"/>
          <w:szCs w:val="18"/>
        </w:rPr>
      </w:pPr>
      <w:r w:rsidRPr="00A478E4">
        <w:rPr>
          <w:rFonts w:ascii="Verdana" w:hAnsi="Verdana" w:cs="Times New Roman"/>
          <w:sz w:val="18"/>
          <w:szCs w:val="18"/>
        </w:rPr>
        <w:t xml:space="preserve">współdziałania niezbędnego w celu realizacji </w:t>
      </w:r>
      <w:r w:rsidR="00EA34BE" w:rsidRPr="00A478E4">
        <w:rPr>
          <w:rFonts w:ascii="Verdana" w:hAnsi="Verdana" w:cs="Times New Roman"/>
          <w:sz w:val="18"/>
          <w:szCs w:val="18"/>
        </w:rPr>
        <w:t>P</w:t>
      </w:r>
      <w:r w:rsidRPr="00A478E4">
        <w:rPr>
          <w:rFonts w:ascii="Verdana" w:hAnsi="Verdana" w:cs="Times New Roman"/>
          <w:sz w:val="18"/>
          <w:szCs w:val="18"/>
        </w:rPr>
        <w:t>rzedmiotu Umowy</w:t>
      </w:r>
      <w:r w:rsidR="00EA34BE" w:rsidRPr="00A478E4">
        <w:rPr>
          <w:rFonts w:ascii="Verdana" w:hAnsi="Verdana" w:cs="Times New Roman"/>
          <w:sz w:val="18"/>
          <w:szCs w:val="18"/>
        </w:rPr>
        <w:t>;</w:t>
      </w:r>
    </w:p>
    <w:p w14:paraId="7DAAAAD3" w14:textId="77777777" w:rsidR="00EA34BE" w:rsidRPr="00A478E4" w:rsidRDefault="00A07446" w:rsidP="00042749">
      <w:pPr>
        <w:pStyle w:val="Akapitzlist"/>
        <w:numPr>
          <w:ilvl w:val="1"/>
          <w:numId w:val="38"/>
        </w:numPr>
        <w:suppressAutoHyphens/>
        <w:spacing w:line="276" w:lineRule="auto"/>
        <w:ind w:left="851" w:hanging="425"/>
        <w:rPr>
          <w:rFonts w:ascii="Verdana" w:hAnsi="Verdana" w:cs="Times New Roman"/>
          <w:sz w:val="18"/>
          <w:szCs w:val="18"/>
        </w:rPr>
      </w:pPr>
      <w:r w:rsidRPr="00A478E4">
        <w:rPr>
          <w:rFonts w:ascii="Verdana" w:hAnsi="Verdana" w:cs="Times New Roman"/>
          <w:sz w:val="18"/>
          <w:szCs w:val="18"/>
        </w:rPr>
        <w:t xml:space="preserve">niezwłocznego udzielania </w:t>
      </w:r>
      <w:r w:rsidR="00EA34BE" w:rsidRPr="00A478E4">
        <w:rPr>
          <w:rFonts w:ascii="Verdana" w:hAnsi="Verdana" w:cs="Times New Roman"/>
          <w:sz w:val="18"/>
          <w:szCs w:val="18"/>
        </w:rPr>
        <w:t>Wykonawcy</w:t>
      </w:r>
      <w:r w:rsidRPr="00A478E4">
        <w:rPr>
          <w:rFonts w:ascii="Verdana" w:hAnsi="Verdana" w:cs="Times New Roman"/>
          <w:sz w:val="18"/>
          <w:szCs w:val="18"/>
        </w:rPr>
        <w:t xml:space="preserve"> odpowiedzi na zagadnienia dotyczące</w:t>
      </w:r>
      <w:r w:rsidR="00940508" w:rsidRPr="00A478E4">
        <w:rPr>
          <w:rFonts w:ascii="Verdana" w:hAnsi="Verdana" w:cs="Times New Roman"/>
          <w:sz w:val="18"/>
          <w:szCs w:val="18"/>
        </w:rPr>
        <w:t xml:space="preserve"> realizacji </w:t>
      </w:r>
      <w:r w:rsidR="00B9144C" w:rsidRPr="00A478E4">
        <w:rPr>
          <w:rFonts w:ascii="Verdana" w:hAnsi="Verdana" w:cs="Times New Roman"/>
          <w:sz w:val="18"/>
          <w:szCs w:val="18"/>
        </w:rPr>
        <w:t>Umowy</w:t>
      </w:r>
      <w:r w:rsidR="00EA34BE" w:rsidRPr="00A478E4">
        <w:rPr>
          <w:rFonts w:ascii="Verdana" w:hAnsi="Verdana" w:cs="Times New Roman"/>
          <w:sz w:val="18"/>
          <w:szCs w:val="18"/>
        </w:rPr>
        <w:t>;</w:t>
      </w:r>
    </w:p>
    <w:p w14:paraId="6036D454" w14:textId="77777777" w:rsidR="00EA34BE" w:rsidRPr="00A478E4" w:rsidRDefault="00A07446" w:rsidP="00042749">
      <w:pPr>
        <w:pStyle w:val="Akapitzlist"/>
        <w:numPr>
          <w:ilvl w:val="1"/>
          <w:numId w:val="38"/>
        </w:numPr>
        <w:suppressAutoHyphens/>
        <w:spacing w:line="276" w:lineRule="auto"/>
        <w:ind w:left="851" w:hanging="425"/>
        <w:rPr>
          <w:rFonts w:ascii="Verdana" w:hAnsi="Verdana" w:cs="Times New Roman"/>
          <w:sz w:val="18"/>
          <w:szCs w:val="18"/>
        </w:rPr>
      </w:pPr>
      <w:r w:rsidRPr="00A478E4">
        <w:rPr>
          <w:rFonts w:ascii="Verdana" w:hAnsi="Verdana" w:cs="Times New Roman"/>
          <w:sz w:val="18"/>
          <w:szCs w:val="18"/>
        </w:rPr>
        <w:t xml:space="preserve">udzielania </w:t>
      </w:r>
      <w:r w:rsidR="00EA34BE" w:rsidRPr="00A478E4">
        <w:rPr>
          <w:rFonts w:ascii="Verdana" w:hAnsi="Verdana" w:cs="Times New Roman"/>
          <w:sz w:val="18"/>
          <w:szCs w:val="18"/>
        </w:rPr>
        <w:t>Wykonawcy</w:t>
      </w:r>
      <w:r w:rsidRPr="00A478E4">
        <w:rPr>
          <w:rFonts w:ascii="Verdana" w:hAnsi="Verdana" w:cs="Times New Roman"/>
          <w:sz w:val="18"/>
          <w:szCs w:val="18"/>
        </w:rPr>
        <w:t xml:space="preserve"> niezbędnych pełnomocnictw do występowania w imieniu Zamawiającego</w:t>
      </w:r>
      <w:r w:rsidR="00EA34BE" w:rsidRPr="00A478E4">
        <w:rPr>
          <w:rFonts w:ascii="Verdana" w:hAnsi="Verdana" w:cs="Times New Roman"/>
          <w:sz w:val="18"/>
          <w:szCs w:val="18"/>
        </w:rPr>
        <w:t>;</w:t>
      </w:r>
    </w:p>
    <w:p w14:paraId="04640DC8" w14:textId="35DEBA7F" w:rsidR="00A07446" w:rsidRPr="00A478E4" w:rsidRDefault="00EA34BE" w:rsidP="00042749">
      <w:pPr>
        <w:pStyle w:val="Akapitzlist"/>
        <w:numPr>
          <w:ilvl w:val="1"/>
          <w:numId w:val="38"/>
        </w:numPr>
        <w:suppressAutoHyphens/>
        <w:spacing w:line="276" w:lineRule="auto"/>
        <w:ind w:left="851" w:hanging="425"/>
        <w:rPr>
          <w:rFonts w:ascii="Verdana" w:hAnsi="Verdana" w:cs="Times New Roman"/>
          <w:sz w:val="18"/>
          <w:szCs w:val="18"/>
        </w:rPr>
      </w:pPr>
      <w:r w:rsidRPr="00A478E4">
        <w:rPr>
          <w:rFonts w:ascii="Verdana" w:hAnsi="Verdana" w:cs="Times New Roman"/>
          <w:sz w:val="18"/>
          <w:szCs w:val="18"/>
        </w:rPr>
        <w:t xml:space="preserve">współpracy </w:t>
      </w:r>
      <w:r w:rsidR="00A07446" w:rsidRPr="00A478E4">
        <w:rPr>
          <w:rFonts w:ascii="Verdana" w:hAnsi="Verdana" w:cs="Times New Roman"/>
          <w:sz w:val="18"/>
          <w:szCs w:val="18"/>
        </w:rPr>
        <w:t xml:space="preserve">z </w:t>
      </w:r>
      <w:r w:rsidRPr="00A478E4">
        <w:rPr>
          <w:rFonts w:ascii="Verdana" w:hAnsi="Verdana" w:cs="Times New Roman"/>
          <w:sz w:val="18"/>
          <w:szCs w:val="18"/>
        </w:rPr>
        <w:t>Wykonawcą</w:t>
      </w:r>
      <w:r w:rsidR="00A07446" w:rsidRPr="00A478E4">
        <w:rPr>
          <w:rFonts w:ascii="Verdana" w:hAnsi="Verdana" w:cs="Times New Roman"/>
          <w:sz w:val="18"/>
          <w:szCs w:val="18"/>
        </w:rPr>
        <w:t xml:space="preserve"> w zakresie niezbędnym do pozyskania wymaganych uzgodnień.</w:t>
      </w:r>
    </w:p>
    <w:p w14:paraId="75B22C52" w14:textId="77777777" w:rsidR="00104B51" w:rsidRPr="00A478E4" w:rsidRDefault="00104B51" w:rsidP="00042749">
      <w:pPr>
        <w:pStyle w:val="Nagwek1"/>
        <w:suppressAutoHyphens/>
        <w:spacing w:before="0" w:after="0"/>
        <w:rPr>
          <w:rFonts w:ascii="Verdana" w:hAnsi="Verdana"/>
          <w:sz w:val="18"/>
          <w:szCs w:val="18"/>
        </w:rPr>
      </w:pPr>
      <w:bookmarkStart w:id="9" w:name="_Hlk89070112"/>
    </w:p>
    <w:p w14:paraId="4F61BC21" w14:textId="7CDAEC8F" w:rsidR="00A07446" w:rsidRPr="00A478E4" w:rsidRDefault="00A07446" w:rsidP="00042749">
      <w:pPr>
        <w:pStyle w:val="Nagwek1"/>
        <w:suppressAutoHyphens/>
        <w:spacing w:before="0" w:after="0"/>
        <w:rPr>
          <w:rFonts w:ascii="Verdana" w:hAnsi="Verdana"/>
          <w:sz w:val="18"/>
          <w:szCs w:val="18"/>
        </w:rPr>
      </w:pPr>
      <w:bookmarkStart w:id="10" w:name="_Toc139464667"/>
      <w:r w:rsidRPr="00A478E4">
        <w:rPr>
          <w:rFonts w:ascii="Verdana" w:hAnsi="Verdana"/>
          <w:sz w:val="18"/>
          <w:szCs w:val="18"/>
        </w:rPr>
        <w:t xml:space="preserve">§ </w:t>
      </w:r>
      <w:r w:rsidR="0057406F" w:rsidRPr="00A478E4">
        <w:rPr>
          <w:rFonts w:ascii="Verdana" w:hAnsi="Verdana"/>
          <w:sz w:val="18"/>
          <w:szCs w:val="18"/>
        </w:rPr>
        <w:t>4</w:t>
      </w:r>
      <w:r w:rsidRPr="00A478E4">
        <w:rPr>
          <w:rFonts w:ascii="Verdana" w:hAnsi="Verdana"/>
          <w:sz w:val="18"/>
          <w:szCs w:val="18"/>
        </w:rPr>
        <w:t xml:space="preserve"> [Obowiązki </w:t>
      </w:r>
      <w:r w:rsidR="00EA34BE" w:rsidRPr="00A478E4">
        <w:rPr>
          <w:rFonts w:ascii="Verdana" w:hAnsi="Verdana"/>
          <w:sz w:val="18"/>
          <w:szCs w:val="18"/>
        </w:rPr>
        <w:t>Wykonawcy</w:t>
      </w:r>
      <w:r w:rsidRPr="00A478E4">
        <w:rPr>
          <w:rFonts w:ascii="Verdana" w:hAnsi="Verdana"/>
          <w:sz w:val="18"/>
          <w:szCs w:val="18"/>
        </w:rPr>
        <w:t>]</w:t>
      </w:r>
      <w:bookmarkEnd w:id="10"/>
    </w:p>
    <w:p w14:paraId="05704973" w14:textId="68CB091B" w:rsidR="005347A9" w:rsidRDefault="005347A9" w:rsidP="00042749">
      <w:pPr>
        <w:suppressAutoHyphens/>
        <w:autoSpaceDE w:val="0"/>
        <w:autoSpaceDN w:val="0"/>
        <w:adjustRightInd w:val="0"/>
        <w:ind w:left="284" w:hanging="284"/>
        <w:rPr>
          <w:rFonts w:ascii="Verdana" w:eastAsiaTheme="minorHAnsi" w:hAnsi="Verdana" w:cs="CIDFont+F2"/>
          <w:sz w:val="18"/>
          <w:szCs w:val="18"/>
        </w:rPr>
      </w:pPr>
      <w:r>
        <w:rPr>
          <w:rFonts w:ascii="Verdana" w:eastAsiaTheme="minorHAnsi" w:hAnsi="Verdana" w:cs="CIDFont+F2"/>
          <w:sz w:val="18"/>
          <w:szCs w:val="18"/>
        </w:rPr>
        <w:t xml:space="preserve">1. </w:t>
      </w:r>
      <w:bookmarkStart w:id="11" w:name="_Hlk147472326"/>
      <w:r w:rsidR="00EA34BE" w:rsidRPr="00E9361D">
        <w:rPr>
          <w:rFonts w:ascii="Verdana" w:eastAsiaTheme="minorHAnsi" w:hAnsi="Verdana" w:cs="CIDFont+F2"/>
          <w:sz w:val="18"/>
          <w:szCs w:val="18"/>
        </w:rPr>
        <w:t>Wykonawca</w:t>
      </w:r>
      <w:r w:rsidR="00025CA7" w:rsidRPr="00E9361D">
        <w:rPr>
          <w:rFonts w:ascii="Verdana" w:eastAsiaTheme="minorHAnsi" w:hAnsi="Verdana" w:cs="CIDFont+F2"/>
          <w:sz w:val="18"/>
          <w:szCs w:val="18"/>
        </w:rPr>
        <w:t xml:space="preserve"> jest zobowi</w:t>
      </w:r>
      <w:r w:rsidR="00025CA7" w:rsidRPr="00E9361D">
        <w:rPr>
          <w:rFonts w:ascii="Verdana" w:eastAsiaTheme="minorHAnsi" w:hAnsi="Verdana" w:cs="CIDFont+F2" w:hint="eastAsia"/>
          <w:sz w:val="18"/>
          <w:szCs w:val="18"/>
        </w:rPr>
        <w:t>ą</w:t>
      </w:r>
      <w:r w:rsidR="00025CA7" w:rsidRPr="00E9361D">
        <w:rPr>
          <w:rFonts w:ascii="Verdana" w:eastAsiaTheme="minorHAnsi" w:hAnsi="Verdana" w:cs="CIDFont+F2"/>
          <w:sz w:val="18"/>
          <w:szCs w:val="18"/>
        </w:rPr>
        <w:t>zany do</w:t>
      </w:r>
      <w:r w:rsidR="004226E8" w:rsidRPr="00E9361D">
        <w:rPr>
          <w:rFonts w:ascii="Verdana" w:eastAsiaTheme="minorHAnsi" w:hAnsi="Verdana" w:cs="CIDFont+F2"/>
          <w:sz w:val="18"/>
          <w:szCs w:val="18"/>
        </w:rPr>
        <w:t xml:space="preserve"> </w:t>
      </w:r>
      <w:r w:rsidR="009C16B3">
        <w:rPr>
          <w:rFonts w:ascii="Verdana" w:eastAsiaTheme="minorHAnsi" w:hAnsi="Verdana" w:cs="CIDFont+F2"/>
          <w:sz w:val="18"/>
          <w:szCs w:val="18"/>
        </w:rPr>
        <w:t xml:space="preserve">koordynacji działań wszystkich uczestników procesu inwestycyjnego (wykonawcy projektu </w:t>
      </w:r>
      <w:r w:rsidR="00782DB9">
        <w:rPr>
          <w:rFonts w:ascii="Verdana" w:eastAsiaTheme="minorHAnsi" w:hAnsi="Verdana" w:cs="CIDFont+F2"/>
          <w:sz w:val="18"/>
          <w:szCs w:val="18"/>
        </w:rPr>
        <w:t xml:space="preserve">zamiennego </w:t>
      </w:r>
      <w:r w:rsidR="009C16B3">
        <w:rPr>
          <w:rFonts w:ascii="Verdana" w:eastAsiaTheme="minorHAnsi" w:hAnsi="Verdana" w:cs="CIDFont+F2"/>
          <w:sz w:val="18"/>
          <w:szCs w:val="18"/>
        </w:rPr>
        <w:t>i robót budowlanych, nadzoru inwestorskiego, nadzor</w:t>
      </w:r>
      <w:r w:rsidR="00700E16">
        <w:rPr>
          <w:rFonts w:ascii="Verdana" w:eastAsiaTheme="minorHAnsi" w:hAnsi="Verdana" w:cs="CIDFont+F2"/>
          <w:sz w:val="18"/>
          <w:szCs w:val="18"/>
        </w:rPr>
        <w:t>u</w:t>
      </w:r>
      <w:r w:rsidR="009C16B3">
        <w:rPr>
          <w:rFonts w:ascii="Verdana" w:eastAsiaTheme="minorHAnsi" w:hAnsi="Verdana" w:cs="CIDFont+F2"/>
          <w:sz w:val="18"/>
          <w:szCs w:val="18"/>
        </w:rPr>
        <w:t xml:space="preserve"> autorskiego)</w:t>
      </w:r>
      <w:r>
        <w:rPr>
          <w:rFonts w:ascii="Verdana" w:eastAsiaTheme="minorHAnsi" w:hAnsi="Verdana" w:cs="CIDFont+F2"/>
          <w:sz w:val="18"/>
          <w:szCs w:val="18"/>
        </w:rPr>
        <w:t xml:space="preserve">, wypełniania </w:t>
      </w:r>
      <w:r w:rsidR="004226E8" w:rsidRPr="00E9361D">
        <w:rPr>
          <w:rFonts w:ascii="Verdana" w:eastAsiaTheme="minorHAnsi" w:hAnsi="Verdana" w:cs="CIDFont+F2"/>
          <w:sz w:val="18"/>
          <w:szCs w:val="18"/>
        </w:rPr>
        <w:t>wszelkich czynno</w:t>
      </w:r>
      <w:r w:rsidR="004226E8" w:rsidRPr="00E9361D">
        <w:rPr>
          <w:rFonts w:ascii="Verdana" w:eastAsiaTheme="minorHAnsi" w:hAnsi="Verdana" w:cs="CIDFont+F2" w:hint="eastAsia"/>
          <w:sz w:val="18"/>
          <w:szCs w:val="18"/>
        </w:rPr>
        <w:t>ś</w:t>
      </w:r>
      <w:r w:rsidR="004226E8" w:rsidRPr="00E9361D">
        <w:rPr>
          <w:rFonts w:ascii="Verdana" w:eastAsiaTheme="minorHAnsi" w:hAnsi="Verdana" w:cs="CIDFont+F2"/>
          <w:sz w:val="18"/>
          <w:szCs w:val="18"/>
        </w:rPr>
        <w:t>ci, zada</w:t>
      </w:r>
      <w:r w:rsidR="004226E8" w:rsidRPr="00E9361D">
        <w:rPr>
          <w:rFonts w:ascii="Verdana" w:eastAsiaTheme="minorHAnsi" w:hAnsi="Verdana" w:cs="CIDFont+F2" w:hint="eastAsia"/>
          <w:sz w:val="18"/>
          <w:szCs w:val="18"/>
        </w:rPr>
        <w:t>ń</w:t>
      </w:r>
      <w:r w:rsidR="004226E8" w:rsidRPr="00E9361D">
        <w:rPr>
          <w:rFonts w:ascii="Verdana" w:eastAsiaTheme="minorHAnsi" w:hAnsi="Verdana" w:cs="CIDFont+F2"/>
          <w:sz w:val="18"/>
          <w:szCs w:val="18"/>
        </w:rPr>
        <w:t xml:space="preserve"> i obowi</w:t>
      </w:r>
      <w:r w:rsidR="004226E8" w:rsidRPr="00E9361D">
        <w:rPr>
          <w:rFonts w:ascii="Verdana" w:eastAsiaTheme="minorHAnsi" w:hAnsi="Verdana" w:cs="CIDFont+F2" w:hint="eastAsia"/>
          <w:sz w:val="18"/>
          <w:szCs w:val="18"/>
        </w:rPr>
        <w:t>ą</w:t>
      </w:r>
      <w:r w:rsidR="004226E8" w:rsidRPr="00E9361D">
        <w:rPr>
          <w:rFonts w:ascii="Verdana" w:eastAsiaTheme="minorHAnsi" w:hAnsi="Verdana" w:cs="CIDFont+F2"/>
          <w:sz w:val="18"/>
          <w:szCs w:val="18"/>
        </w:rPr>
        <w:t>zk</w:t>
      </w:r>
      <w:r w:rsidR="004226E8" w:rsidRPr="00E9361D">
        <w:rPr>
          <w:rFonts w:ascii="Verdana" w:eastAsiaTheme="minorHAnsi" w:hAnsi="Verdana" w:cs="CIDFont+F2" w:hint="eastAsia"/>
          <w:sz w:val="18"/>
          <w:szCs w:val="18"/>
        </w:rPr>
        <w:t>ó</w:t>
      </w:r>
      <w:r w:rsidR="004226E8" w:rsidRPr="00E9361D">
        <w:rPr>
          <w:rFonts w:ascii="Verdana" w:eastAsiaTheme="minorHAnsi" w:hAnsi="Verdana" w:cs="CIDFont+F2"/>
          <w:sz w:val="18"/>
          <w:szCs w:val="18"/>
        </w:rPr>
        <w:t>w okre</w:t>
      </w:r>
      <w:r w:rsidR="004226E8" w:rsidRPr="00E9361D">
        <w:rPr>
          <w:rFonts w:ascii="Verdana" w:eastAsiaTheme="minorHAnsi" w:hAnsi="Verdana" w:cs="CIDFont+F2" w:hint="eastAsia"/>
          <w:sz w:val="18"/>
          <w:szCs w:val="18"/>
        </w:rPr>
        <w:t>ś</w:t>
      </w:r>
      <w:r w:rsidR="004226E8" w:rsidRPr="00E9361D">
        <w:rPr>
          <w:rFonts w:ascii="Verdana" w:eastAsiaTheme="minorHAnsi" w:hAnsi="Verdana" w:cs="CIDFont+F2"/>
          <w:sz w:val="18"/>
          <w:szCs w:val="18"/>
        </w:rPr>
        <w:t xml:space="preserve">lonych w </w:t>
      </w:r>
      <w:r w:rsidR="003A2070" w:rsidRPr="00E9361D">
        <w:rPr>
          <w:rFonts w:ascii="Verdana" w:eastAsiaTheme="minorHAnsi" w:hAnsi="Verdana" w:cs="CIDFont+F2"/>
          <w:sz w:val="18"/>
          <w:szCs w:val="18"/>
        </w:rPr>
        <w:t xml:space="preserve">Umowie oraz w </w:t>
      </w:r>
      <w:r w:rsidR="004226E8" w:rsidRPr="00E9361D">
        <w:rPr>
          <w:rFonts w:ascii="Verdana" w:eastAsiaTheme="minorHAnsi" w:hAnsi="Verdana" w:cs="CIDFont+F2"/>
          <w:sz w:val="18"/>
          <w:szCs w:val="18"/>
        </w:rPr>
        <w:t>Opis</w:t>
      </w:r>
      <w:r w:rsidR="00F12393" w:rsidRPr="00E9361D">
        <w:rPr>
          <w:rFonts w:ascii="Verdana" w:eastAsiaTheme="minorHAnsi" w:hAnsi="Verdana" w:cs="CIDFont+F2"/>
          <w:sz w:val="18"/>
          <w:szCs w:val="18"/>
        </w:rPr>
        <w:t>ie</w:t>
      </w:r>
      <w:r w:rsidR="004226E8" w:rsidRPr="00E9361D">
        <w:rPr>
          <w:rFonts w:ascii="Verdana" w:eastAsiaTheme="minorHAnsi" w:hAnsi="Verdana" w:cs="CIDFont+F2"/>
          <w:sz w:val="18"/>
          <w:szCs w:val="18"/>
        </w:rPr>
        <w:t xml:space="preserve"> Przedmiotu Zam</w:t>
      </w:r>
      <w:r w:rsidR="004226E8" w:rsidRPr="00E9361D">
        <w:rPr>
          <w:rFonts w:ascii="Verdana" w:eastAsiaTheme="minorHAnsi" w:hAnsi="Verdana" w:cs="CIDFont+F2" w:hint="eastAsia"/>
          <w:sz w:val="18"/>
          <w:szCs w:val="18"/>
        </w:rPr>
        <w:t>ó</w:t>
      </w:r>
      <w:r w:rsidR="004226E8" w:rsidRPr="00E9361D">
        <w:rPr>
          <w:rFonts w:ascii="Verdana" w:eastAsiaTheme="minorHAnsi" w:hAnsi="Verdana" w:cs="CIDFont+F2"/>
          <w:sz w:val="18"/>
          <w:szCs w:val="18"/>
        </w:rPr>
        <w:t>wienia</w:t>
      </w:r>
      <w:bookmarkEnd w:id="11"/>
      <w:r w:rsidR="00782DB9">
        <w:rPr>
          <w:rFonts w:ascii="Verdana" w:eastAsiaTheme="minorHAnsi" w:hAnsi="Verdana" w:cs="CIDFont+F2"/>
          <w:sz w:val="18"/>
          <w:szCs w:val="18"/>
        </w:rPr>
        <w:t>.</w:t>
      </w:r>
      <w:r w:rsidR="004226E8" w:rsidRPr="00E9361D">
        <w:rPr>
          <w:rFonts w:ascii="Verdana" w:eastAsiaTheme="minorHAnsi" w:hAnsi="Verdana" w:cs="CIDFont+F2"/>
          <w:sz w:val="18"/>
          <w:szCs w:val="18"/>
        </w:rPr>
        <w:t xml:space="preserve"> </w:t>
      </w:r>
    </w:p>
    <w:p w14:paraId="330DF160" w14:textId="68E4DECF" w:rsidR="00012A00" w:rsidRPr="00A478E4" w:rsidRDefault="005347A9" w:rsidP="00042749">
      <w:pPr>
        <w:suppressAutoHyphens/>
        <w:autoSpaceDE w:val="0"/>
        <w:autoSpaceDN w:val="0"/>
        <w:adjustRightInd w:val="0"/>
        <w:ind w:left="284" w:hanging="284"/>
        <w:rPr>
          <w:rFonts w:ascii="Verdana" w:eastAsiaTheme="minorHAnsi" w:hAnsi="Verdana"/>
          <w:sz w:val="18"/>
          <w:szCs w:val="18"/>
        </w:rPr>
      </w:pPr>
      <w:r>
        <w:rPr>
          <w:rFonts w:ascii="Verdana" w:eastAsiaTheme="minorHAnsi" w:hAnsi="Verdana" w:cs="CIDFont+F2"/>
          <w:sz w:val="18"/>
          <w:szCs w:val="18"/>
        </w:rPr>
        <w:t xml:space="preserve">2. </w:t>
      </w:r>
      <w:r w:rsidR="00D21655" w:rsidRPr="00A478E4">
        <w:rPr>
          <w:rFonts w:ascii="Verdana" w:eastAsiaTheme="minorHAnsi" w:hAnsi="Verdana"/>
          <w:sz w:val="18"/>
          <w:szCs w:val="18"/>
        </w:rPr>
        <w:t>Wykonawca</w:t>
      </w:r>
      <w:r w:rsidR="00A74F7A" w:rsidRPr="00A478E4">
        <w:rPr>
          <w:rFonts w:ascii="Verdana" w:eastAsiaTheme="minorHAnsi" w:hAnsi="Verdana"/>
          <w:sz w:val="18"/>
          <w:szCs w:val="18"/>
        </w:rPr>
        <w:t xml:space="preserve"> oświadcza, że nie jest i zobowiązuje się nie zostać podmiotem, który wykonuje</w:t>
      </w:r>
      <w:r w:rsidR="009E4F7F" w:rsidRPr="00A478E4">
        <w:rPr>
          <w:rFonts w:ascii="Verdana" w:eastAsiaTheme="minorHAnsi" w:hAnsi="Verdana"/>
          <w:sz w:val="18"/>
          <w:szCs w:val="18"/>
        </w:rPr>
        <w:t xml:space="preserve"> lub</w:t>
      </w:r>
      <w:r w:rsidR="00A74F7A" w:rsidRPr="00A478E4">
        <w:rPr>
          <w:rFonts w:ascii="Verdana" w:eastAsiaTheme="minorHAnsi" w:hAnsi="Verdana"/>
          <w:sz w:val="18"/>
          <w:szCs w:val="18"/>
        </w:rPr>
        <w:t xml:space="preserve"> będzie wykonywał dokumentację projektową </w:t>
      </w:r>
      <w:r w:rsidR="009E4F7F" w:rsidRPr="00A478E4">
        <w:rPr>
          <w:rFonts w:ascii="Verdana" w:eastAsiaTheme="minorHAnsi" w:hAnsi="Verdana"/>
          <w:sz w:val="18"/>
          <w:szCs w:val="18"/>
        </w:rPr>
        <w:t>dla</w:t>
      </w:r>
      <w:r w:rsidR="00A74F7A" w:rsidRPr="00A478E4">
        <w:rPr>
          <w:rFonts w:ascii="Verdana" w:eastAsiaTheme="minorHAnsi" w:hAnsi="Verdana"/>
          <w:sz w:val="18"/>
          <w:szCs w:val="18"/>
        </w:rPr>
        <w:t xml:space="preserve"> </w:t>
      </w:r>
      <w:r w:rsidR="009E4F7F" w:rsidRPr="00A478E4">
        <w:rPr>
          <w:rFonts w:ascii="Verdana" w:eastAsiaTheme="minorHAnsi" w:hAnsi="Verdana"/>
          <w:sz w:val="18"/>
          <w:szCs w:val="18"/>
        </w:rPr>
        <w:t>Inwestycji</w:t>
      </w:r>
      <w:r w:rsidR="00A74F7A" w:rsidRPr="00A478E4">
        <w:rPr>
          <w:rFonts w:ascii="Verdana" w:eastAsiaTheme="minorHAnsi" w:hAnsi="Verdana"/>
          <w:sz w:val="18"/>
          <w:szCs w:val="18"/>
        </w:rPr>
        <w:t>,</w:t>
      </w:r>
      <w:r w:rsidR="00782DB9">
        <w:rPr>
          <w:rFonts w:ascii="Verdana" w:eastAsiaTheme="minorHAnsi" w:hAnsi="Verdana"/>
          <w:sz w:val="18"/>
          <w:szCs w:val="18"/>
        </w:rPr>
        <w:t xml:space="preserve"> dokumentację zamienną, </w:t>
      </w:r>
      <w:r w:rsidR="00A74F7A" w:rsidRPr="00A478E4">
        <w:rPr>
          <w:rFonts w:ascii="Verdana" w:eastAsiaTheme="minorHAnsi" w:hAnsi="Verdana"/>
          <w:sz w:val="18"/>
          <w:szCs w:val="18"/>
        </w:rPr>
        <w:t xml:space="preserve"> aktualizację tej dokumentacji projektowej lub koreferat którejkolwiek z ww. dokumentacji, jak również nie jest podmiotem należącym do grupy kapitałowej z</w:t>
      </w:r>
      <w:r w:rsidR="009E4F7F" w:rsidRPr="00A478E4">
        <w:rPr>
          <w:rFonts w:ascii="Verdana" w:eastAsiaTheme="minorHAnsi" w:hAnsi="Verdana"/>
          <w:sz w:val="18"/>
          <w:szCs w:val="18"/>
        </w:rPr>
        <w:t xml:space="preserve"> </w:t>
      </w:r>
      <w:r w:rsidR="00A74F7A" w:rsidRPr="00A478E4">
        <w:rPr>
          <w:rFonts w:ascii="Verdana" w:eastAsiaTheme="minorHAnsi" w:hAnsi="Verdana"/>
          <w:sz w:val="18"/>
          <w:szCs w:val="18"/>
        </w:rPr>
        <w:t xml:space="preserve">wykonawcą, który wykonuje dokumentację projektową </w:t>
      </w:r>
      <w:r w:rsidR="00AF204F" w:rsidRPr="00A478E4">
        <w:rPr>
          <w:rFonts w:ascii="Verdana" w:eastAsiaTheme="minorHAnsi" w:hAnsi="Verdana"/>
          <w:sz w:val="18"/>
          <w:szCs w:val="18"/>
        </w:rPr>
        <w:t>Inwestycji</w:t>
      </w:r>
      <w:r w:rsidR="00A74F7A" w:rsidRPr="00A478E4">
        <w:rPr>
          <w:rFonts w:ascii="Verdana" w:eastAsiaTheme="minorHAnsi" w:hAnsi="Verdana"/>
          <w:sz w:val="18"/>
          <w:szCs w:val="18"/>
        </w:rPr>
        <w:t>,</w:t>
      </w:r>
      <w:r w:rsidR="00782DB9">
        <w:rPr>
          <w:rFonts w:ascii="Verdana" w:eastAsiaTheme="minorHAnsi" w:hAnsi="Verdana"/>
          <w:sz w:val="18"/>
          <w:szCs w:val="18"/>
        </w:rPr>
        <w:t xml:space="preserve"> dokumentację zamienną</w:t>
      </w:r>
      <w:r w:rsidR="00AB6A74">
        <w:rPr>
          <w:rFonts w:ascii="Verdana" w:eastAsiaTheme="minorHAnsi" w:hAnsi="Verdana"/>
          <w:sz w:val="18"/>
          <w:szCs w:val="18"/>
        </w:rPr>
        <w:t>,</w:t>
      </w:r>
      <w:r w:rsidR="00A74F7A" w:rsidRPr="00A478E4">
        <w:rPr>
          <w:rFonts w:ascii="Verdana" w:eastAsiaTheme="minorHAnsi" w:hAnsi="Verdana"/>
          <w:sz w:val="18"/>
          <w:szCs w:val="18"/>
        </w:rPr>
        <w:t xml:space="preserve"> aktualizację tej dokumentacji projektowej lub koreferat którejkolwiek z</w:t>
      </w:r>
      <w:r w:rsidR="00012A00" w:rsidRPr="00A478E4">
        <w:rPr>
          <w:rFonts w:ascii="Verdana" w:eastAsiaTheme="minorHAnsi" w:hAnsi="Verdana"/>
          <w:sz w:val="18"/>
          <w:szCs w:val="18"/>
        </w:rPr>
        <w:t> </w:t>
      </w:r>
      <w:r w:rsidR="00A74F7A" w:rsidRPr="00A478E4">
        <w:rPr>
          <w:rFonts w:ascii="Verdana" w:eastAsiaTheme="minorHAnsi" w:hAnsi="Verdana"/>
          <w:sz w:val="18"/>
          <w:szCs w:val="18"/>
        </w:rPr>
        <w:t xml:space="preserve">ww. dokumentacji oraz że nie zatrudnia jako pracowników osób (projektantów) sporządzających jakąkolwiek część dokumentacji projektowej </w:t>
      </w:r>
      <w:r w:rsidR="00AF204F" w:rsidRPr="00A478E4">
        <w:rPr>
          <w:rFonts w:ascii="Verdana" w:eastAsiaTheme="minorHAnsi" w:hAnsi="Verdana"/>
          <w:sz w:val="18"/>
          <w:szCs w:val="18"/>
        </w:rPr>
        <w:t>Inwestycji</w:t>
      </w:r>
      <w:r w:rsidR="00A74F7A" w:rsidRPr="00A478E4">
        <w:rPr>
          <w:rFonts w:ascii="Verdana" w:eastAsiaTheme="minorHAnsi" w:hAnsi="Verdana"/>
          <w:sz w:val="18"/>
          <w:szCs w:val="18"/>
        </w:rPr>
        <w:t xml:space="preserve">, aktualizacji tej dokumentacji projektowej lub koreferat którejkolwiek z ww. dokumentacji. </w:t>
      </w:r>
      <w:r w:rsidR="009E4F7F" w:rsidRPr="00A478E4">
        <w:rPr>
          <w:rFonts w:ascii="Verdana" w:eastAsiaTheme="minorHAnsi" w:hAnsi="Verdana"/>
          <w:sz w:val="18"/>
          <w:szCs w:val="18"/>
        </w:rPr>
        <w:t>Wykonawca</w:t>
      </w:r>
      <w:r w:rsidR="00A74F7A" w:rsidRPr="00A478E4">
        <w:rPr>
          <w:rFonts w:ascii="Verdana" w:eastAsiaTheme="minorHAnsi" w:hAnsi="Verdana"/>
          <w:sz w:val="18"/>
          <w:szCs w:val="18"/>
        </w:rPr>
        <w:t xml:space="preserve"> nie powierzy wykonania jakiejkolwiek części </w:t>
      </w:r>
      <w:r w:rsidR="009E4F7F" w:rsidRPr="00A478E4">
        <w:rPr>
          <w:rFonts w:ascii="Verdana" w:eastAsiaTheme="minorHAnsi" w:hAnsi="Verdana"/>
          <w:sz w:val="18"/>
          <w:szCs w:val="18"/>
        </w:rPr>
        <w:t>Przedmiotu Umowy</w:t>
      </w:r>
      <w:r w:rsidR="00A74F7A" w:rsidRPr="00A478E4">
        <w:rPr>
          <w:rFonts w:ascii="Verdana" w:eastAsiaTheme="minorHAnsi" w:hAnsi="Verdana"/>
          <w:sz w:val="18"/>
          <w:szCs w:val="18"/>
        </w:rPr>
        <w:t xml:space="preserve"> takiemu podmiotowi oraz nie skieruje do realizacji </w:t>
      </w:r>
      <w:r w:rsidR="00EB57BC" w:rsidRPr="00A478E4">
        <w:rPr>
          <w:rFonts w:ascii="Verdana" w:eastAsiaTheme="minorHAnsi" w:hAnsi="Verdana"/>
          <w:sz w:val="18"/>
          <w:szCs w:val="18"/>
        </w:rPr>
        <w:t>Umowy</w:t>
      </w:r>
      <w:r w:rsidR="00A74F7A" w:rsidRPr="00A478E4">
        <w:rPr>
          <w:rFonts w:ascii="Verdana" w:eastAsiaTheme="minorHAnsi" w:hAnsi="Verdana"/>
          <w:sz w:val="18"/>
          <w:szCs w:val="18"/>
        </w:rPr>
        <w:t xml:space="preserve"> żadnej osoby, która brała udział w</w:t>
      </w:r>
      <w:r w:rsidR="009E4F7F" w:rsidRPr="00A478E4">
        <w:rPr>
          <w:rFonts w:ascii="Verdana" w:eastAsiaTheme="minorHAnsi" w:hAnsi="Verdana"/>
          <w:sz w:val="18"/>
          <w:szCs w:val="18"/>
        </w:rPr>
        <w:t> </w:t>
      </w:r>
      <w:r w:rsidR="00A74F7A" w:rsidRPr="00A478E4">
        <w:rPr>
          <w:rFonts w:ascii="Verdana" w:eastAsiaTheme="minorHAnsi" w:hAnsi="Verdana"/>
          <w:sz w:val="18"/>
          <w:szCs w:val="18"/>
        </w:rPr>
        <w:t xml:space="preserve">wykonywaniu dokumentacji projektowej </w:t>
      </w:r>
      <w:r w:rsidR="00EB57BC" w:rsidRPr="00A478E4">
        <w:rPr>
          <w:rFonts w:ascii="Verdana" w:eastAsiaTheme="minorHAnsi" w:hAnsi="Verdana"/>
          <w:sz w:val="18"/>
          <w:szCs w:val="18"/>
        </w:rPr>
        <w:t>Inwestycji</w:t>
      </w:r>
      <w:r w:rsidR="00A74F7A" w:rsidRPr="00A478E4">
        <w:rPr>
          <w:rFonts w:ascii="Verdana" w:eastAsiaTheme="minorHAnsi" w:hAnsi="Verdana"/>
          <w:sz w:val="18"/>
          <w:szCs w:val="18"/>
        </w:rPr>
        <w:t>,</w:t>
      </w:r>
      <w:r w:rsidR="00782DB9">
        <w:rPr>
          <w:rFonts w:ascii="Verdana" w:eastAsiaTheme="minorHAnsi" w:hAnsi="Verdana"/>
          <w:sz w:val="18"/>
          <w:szCs w:val="18"/>
        </w:rPr>
        <w:t xml:space="preserve"> dokumentacji zamiennej,</w:t>
      </w:r>
      <w:r w:rsidR="00A74F7A" w:rsidRPr="00A478E4">
        <w:rPr>
          <w:rFonts w:ascii="Verdana" w:eastAsiaTheme="minorHAnsi" w:hAnsi="Verdana"/>
          <w:sz w:val="18"/>
          <w:szCs w:val="18"/>
        </w:rPr>
        <w:t xml:space="preserve"> aktualizacji tej dokumentacji projektowej lub koreferatu którejkolwiek z ww. dokumentacji.</w:t>
      </w:r>
    </w:p>
    <w:p w14:paraId="18982328" w14:textId="5B84CF33" w:rsidR="006C6E87" w:rsidRPr="00A478E4" w:rsidRDefault="004D154C" w:rsidP="00042749">
      <w:pPr>
        <w:pStyle w:val="Akapitzlist"/>
        <w:suppressAutoHyphens/>
        <w:spacing w:line="276" w:lineRule="auto"/>
        <w:ind w:left="284" w:hanging="284"/>
        <w:rPr>
          <w:rFonts w:ascii="Verdana" w:eastAsiaTheme="minorHAnsi" w:hAnsi="Verdana"/>
          <w:sz w:val="18"/>
          <w:szCs w:val="18"/>
        </w:rPr>
      </w:pPr>
      <w:r>
        <w:rPr>
          <w:rFonts w:ascii="Verdana" w:eastAsiaTheme="minorHAnsi" w:hAnsi="Verdana"/>
          <w:sz w:val="18"/>
          <w:szCs w:val="18"/>
        </w:rPr>
        <w:t xml:space="preserve">3. </w:t>
      </w:r>
      <w:r w:rsidR="006C6E87" w:rsidRPr="00A478E4">
        <w:rPr>
          <w:rFonts w:ascii="Verdana" w:eastAsiaTheme="minorHAnsi" w:hAnsi="Verdana"/>
          <w:sz w:val="18"/>
          <w:szCs w:val="18"/>
        </w:rPr>
        <w:t xml:space="preserve">W przypadku niewykonania przez </w:t>
      </w:r>
      <w:r w:rsidR="00D21655" w:rsidRPr="00A478E4">
        <w:rPr>
          <w:rFonts w:ascii="Verdana" w:eastAsiaTheme="minorHAnsi" w:hAnsi="Verdana"/>
          <w:sz w:val="18"/>
          <w:szCs w:val="18"/>
        </w:rPr>
        <w:t>Wykonawcę</w:t>
      </w:r>
      <w:r w:rsidR="006C6E87" w:rsidRPr="00A478E4">
        <w:rPr>
          <w:rFonts w:ascii="Verdana" w:eastAsiaTheme="minorHAnsi" w:hAnsi="Verdana"/>
          <w:sz w:val="18"/>
          <w:szCs w:val="18"/>
        </w:rPr>
        <w:t xml:space="preserve"> któregokolwiek z</w:t>
      </w:r>
      <w:r w:rsidR="00012A00" w:rsidRPr="00A478E4">
        <w:rPr>
          <w:rFonts w:ascii="Verdana" w:eastAsiaTheme="minorHAnsi" w:hAnsi="Verdana"/>
          <w:sz w:val="18"/>
          <w:szCs w:val="18"/>
        </w:rPr>
        <w:t> </w:t>
      </w:r>
      <w:r w:rsidR="006C6E87" w:rsidRPr="00A478E4">
        <w:rPr>
          <w:rFonts w:ascii="Verdana" w:eastAsiaTheme="minorHAnsi" w:hAnsi="Verdana"/>
          <w:sz w:val="18"/>
          <w:szCs w:val="18"/>
        </w:rPr>
        <w:t>obowiązków wynikających z</w:t>
      </w:r>
      <w:r w:rsidR="00D21655" w:rsidRPr="00A478E4">
        <w:rPr>
          <w:rFonts w:ascii="Verdana" w:eastAsiaTheme="minorHAnsi" w:hAnsi="Verdana"/>
          <w:sz w:val="18"/>
          <w:szCs w:val="18"/>
        </w:rPr>
        <w:t> </w:t>
      </w:r>
      <w:r w:rsidR="006C6E87" w:rsidRPr="00A478E4">
        <w:rPr>
          <w:rFonts w:ascii="Verdana" w:eastAsiaTheme="minorHAnsi" w:hAnsi="Verdana"/>
          <w:sz w:val="18"/>
          <w:szCs w:val="18"/>
        </w:rPr>
        <w:t>Umowy, pomimo uprzedniego wezwania przez Zamawiającego do wykonania danego obowiązku z 7-dniowym terminem wykonania, Zamawiający ma prawo do zlecenia wykonania</w:t>
      </w:r>
      <w:r w:rsidR="00336DA6" w:rsidRPr="00A478E4">
        <w:rPr>
          <w:rFonts w:ascii="Verdana" w:eastAsiaTheme="minorHAnsi" w:hAnsi="Verdana"/>
          <w:sz w:val="18"/>
          <w:szCs w:val="18"/>
        </w:rPr>
        <w:t xml:space="preserve"> zastępczego</w:t>
      </w:r>
      <w:r w:rsidR="006C6E87" w:rsidRPr="00A478E4">
        <w:rPr>
          <w:rFonts w:ascii="Verdana" w:eastAsiaTheme="minorHAnsi" w:hAnsi="Verdana"/>
          <w:sz w:val="18"/>
          <w:szCs w:val="18"/>
        </w:rPr>
        <w:t xml:space="preserve"> danego obowiązku</w:t>
      </w:r>
      <w:r w:rsidR="00336DA6" w:rsidRPr="00A478E4">
        <w:rPr>
          <w:rFonts w:ascii="Verdana" w:eastAsiaTheme="minorHAnsi" w:hAnsi="Verdana"/>
          <w:sz w:val="18"/>
          <w:szCs w:val="18"/>
        </w:rPr>
        <w:t xml:space="preserve"> na koszt i ryzyko </w:t>
      </w:r>
      <w:r w:rsidR="00D21655" w:rsidRPr="00A478E4">
        <w:rPr>
          <w:rFonts w:ascii="Verdana" w:eastAsiaTheme="minorHAnsi" w:hAnsi="Verdana"/>
          <w:sz w:val="18"/>
          <w:szCs w:val="18"/>
        </w:rPr>
        <w:t>Wykonawcy</w:t>
      </w:r>
      <w:r w:rsidR="00F54B01">
        <w:rPr>
          <w:rFonts w:ascii="Verdana" w:eastAsiaTheme="minorHAnsi" w:hAnsi="Verdana"/>
          <w:sz w:val="18"/>
          <w:szCs w:val="18"/>
        </w:rPr>
        <w:t xml:space="preserve"> na co Wykonawca wyraża zgodę</w:t>
      </w:r>
      <w:r w:rsidR="00336DA6" w:rsidRPr="00A478E4">
        <w:rPr>
          <w:rFonts w:ascii="Verdana" w:eastAsiaTheme="minorHAnsi" w:hAnsi="Verdana"/>
          <w:sz w:val="18"/>
          <w:szCs w:val="18"/>
        </w:rPr>
        <w:t>.</w:t>
      </w:r>
    </w:p>
    <w:p w14:paraId="057BE2C4" w14:textId="22D01400" w:rsidR="00CC175B" w:rsidRDefault="00D21655" w:rsidP="00AB6A74">
      <w:pPr>
        <w:pStyle w:val="Akapitzlist"/>
        <w:numPr>
          <w:ilvl w:val="0"/>
          <w:numId w:val="25"/>
        </w:numPr>
        <w:suppressAutoHyphens/>
        <w:autoSpaceDE w:val="0"/>
        <w:autoSpaceDN w:val="0"/>
        <w:adjustRightInd w:val="0"/>
        <w:spacing w:line="276" w:lineRule="auto"/>
        <w:ind w:left="284" w:hanging="284"/>
        <w:rPr>
          <w:rFonts w:ascii="Verdana" w:eastAsiaTheme="minorHAnsi" w:hAnsi="Verdana" w:cs="CIDFont+F2"/>
          <w:sz w:val="18"/>
          <w:szCs w:val="18"/>
        </w:rPr>
      </w:pPr>
      <w:r w:rsidRPr="00741733">
        <w:rPr>
          <w:rFonts w:ascii="Verdana" w:eastAsiaTheme="minorHAnsi" w:hAnsi="Verdana" w:cs="CIDFont+F2"/>
          <w:sz w:val="18"/>
          <w:szCs w:val="18"/>
        </w:rPr>
        <w:t>Wykonawca</w:t>
      </w:r>
      <w:r w:rsidR="00CC175B" w:rsidRPr="00741733">
        <w:rPr>
          <w:rFonts w:ascii="Verdana" w:eastAsiaTheme="minorHAnsi" w:hAnsi="Verdana" w:cs="CIDFont+F2"/>
          <w:sz w:val="18"/>
          <w:szCs w:val="18"/>
        </w:rPr>
        <w:t xml:space="preserve"> ponosi ca</w:t>
      </w:r>
      <w:r w:rsidR="00CC175B" w:rsidRPr="00741733">
        <w:rPr>
          <w:rFonts w:ascii="Verdana" w:eastAsiaTheme="minorHAnsi" w:hAnsi="Verdana" w:cs="CIDFont+F2" w:hint="eastAsia"/>
          <w:sz w:val="18"/>
          <w:szCs w:val="18"/>
        </w:rPr>
        <w:t>ł</w:t>
      </w:r>
      <w:r w:rsidR="00CC175B" w:rsidRPr="00741733">
        <w:rPr>
          <w:rFonts w:ascii="Verdana" w:eastAsiaTheme="minorHAnsi" w:hAnsi="Verdana" w:cs="CIDFont+F2"/>
          <w:sz w:val="18"/>
          <w:szCs w:val="18"/>
        </w:rPr>
        <w:t>kowit</w:t>
      </w:r>
      <w:r w:rsidR="00CC175B" w:rsidRPr="00741733">
        <w:rPr>
          <w:rFonts w:ascii="Verdana" w:eastAsiaTheme="minorHAnsi" w:hAnsi="Verdana" w:cs="CIDFont+F2" w:hint="eastAsia"/>
          <w:sz w:val="18"/>
          <w:szCs w:val="18"/>
        </w:rPr>
        <w:t>ą</w:t>
      </w:r>
      <w:r w:rsidR="00CC175B" w:rsidRPr="00741733">
        <w:rPr>
          <w:rFonts w:ascii="Verdana" w:eastAsiaTheme="minorHAnsi" w:hAnsi="Verdana" w:cs="CIDFont+F2"/>
          <w:sz w:val="18"/>
          <w:szCs w:val="18"/>
        </w:rPr>
        <w:t xml:space="preserve"> odpowiedzialno</w:t>
      </w:r>
      <w:r w:rsidR="00CC175B" w:rsidRPr="00741733">
        <w:rPr>
          <w:rFonts w:ascii="Verdana" w:eastAsiaTheme="minorHAnsi" w:hAnsi="Verdana" w:cs="CIDFont+F2" w:hint="eastAsia"/>
          <w:sz w:val="18"/>
          <w:szCs w:val="18"/>
        </w:rPr>
        <w:t>ść</w:t>
      </w:r>
      <w:r w:rsidR="00CC175B" w:rsidRPr="00741733">
        <w:rPr>
          <w:rFonts w:ascii="Verdana" w:eastAsiaTheme="minorHAnsi" w:hAnsi="Verdana" w:cs="CIDFont+F2"/>
          <w:sz w:val="18"/>
          <w:szCs w:val="18"/>
        </w:rPr>
        <w:t xml:space="preserve"> wobec Zamawiaj</w:t>
      </w:r>
      <w:r w:rsidR="00CC175B" w:rsidRPr="00741733">
        <w:rPr>
          <w:rFonts w:ascii="Verdana" w:eastAsiaTheme="minorHAnsi" w:hAnsi="Verdana" w:cs="CIDFont+F2" w:hint="eastAsia"/>
          <w:sz w:val="18"/>
          <w:szCs w:val="18"/>
        </w:rPr>
        <w:t>ą</w:t>
      </w:r>
      <w:r w:rsidR="00CC175B" w:rsidRPr="00741733">
        <w:rPr>
          <w:rFonts w:ascii="Verdana" w:eastAsiaTheme="minorHAnsi" w:hAnsi="Verdana" w:cs="CIDFont+F2"/>
          <w:sz w:val="18"/>
          <w:szCs w:val="18"/>
        </w:rPr>
        <w:t>cego i os</w:t>
      </w:r>
      <w:r w:rsidR="00CC175B" w:rsidRPr="00741733">
        <w:rPr>
          <w:rFonts w:ascii="Verdana" w:eastAsiaTheme="minorHAnsi" w:hAnsi="Verdana" w:cs="CIDFont+F2" w:hint="eastAsia"/>
          <w:sz w:val="18"/>
          <w:szCs w:val="18"/>
        </w:rPr>
        <w:t>ó</w:t>
      </w:r>
      <w:r w:rsidR="00CC175B" w:rsidRPr="00741733">
        <w:rPr>
          <w:rFonts w:ascii="Verdana" w:eastAsiaTheme="minorHAnsi" w:hAnsi="Verdana" w:cs="CIDFont+F2"/>
          <w:sz w:val="18"/>
          <w:szCs w:val="18"/>
        </w:rPr>
        <w:t>b trzecich z</w:t>
      </w:r>
      <w:r w:rsidRPr="00741733">
        <w:rPr>
          <w:rFonts w:ascii="Verdana" w:eastAsiaTheme="minorHAnsi" w:hAnsi="Verdana" w:cs="CIDFont+F2" w:hint="eastAsia"/>
          <w:sz w:val="18"/>
          <w:szCs w:val="18"/>
        </w:rPr>
        <w:t> </w:t>
      </w:r>
      <w:r w:rsidR="00CC175B" w:rsidRPr="00741733">
        <w:rPr>
          <w:rFonts w:ascii="Verdana" w:eastAsiaTheme="minorHAnsi" w:hAnsi="Verdana" w:cs="CIDFont+F2"/>
          <w:sz w:val="18"/>
          <w:szCs w:val="18"/>
        </w:rPr>
        <w:t>tytu</w:t>
      </w:r>
      <w:r w:rsidR="00CC175B" w:rsidRPr="00741733">
        <w:rPr>
          <w:rFonts w:ascii="Verdana" w:eastAsiaTheme="minorHAnsi" w:hAnsi="Verdana" w:cs="CIDFont+F2" w:hint="eastAsia"/>
          <w:sz w:val="18"/>
          <w:szCs w:val="18"/>
        </w:rPr>
        <w:t>ł</w:t>
      </w:r>
      <w:r w:rsidR="00CC175B" w:rsidRPr="00741733">
        <w:rPr>
          <w:rFonts w:ascii="Verdana" w:eastAsiaTheme="minorHAnsi" w:hAnsi="Verdana" w:cs="CIDFont+F2"/>
          <w:sz w:val="18"/>
          <w:szCs w:val="18"/>
        </w:rPr>
        <w:t>u roszcze</w:t>
      </w:r>
      <w:r w:rsidR="00CC175B" w:rsidRPr="00741733">
        <w:rPr>
          <w:rFonts w:ascii="Verdana" w:eastAsiaTheme="minorHAnsi" w:hAnsi="Verdana" w:cs="CIDFont+F2" w:hint="eastAsia"/>
          <w:sz w:val="18"/>
          <w:szCs w:val="18"/>
        </w:rPr>
        <w:t>ń</w:t>
      </w:r>
      <w:r w:rsidR="00CC175B" w:rsidRPr="00741733">
        <w:rPr>
          <w:rFonts w:ascii="Verdana" w:eastAsiaTheme="minorHAnsi" w:hAnsi="Verdana" w:cs="CIDFont+F2"/>
          <w:sz w:val="18"/>
          <w:szCs w:val="18"/>
        </w:rPr>
        <w:t xml:space="preserve"> wynikaj</w:t>
      </w:r>
      <w:r w:rsidR="00CC175B" w:rsidRPr="00741733">
        <w:rPr>
          <w:rFonts w:ascii="Verdana" w:eastAsiaTheme="minorHAnsi" w:hAnsi="Verdana" w:cs="CIDFont+F2" w:hint="eastAsia"/>
          <w:sz w:val="18"/>
          <w:szCs w:val="18"/>
        </w:rPr>
        <w:t>ą</w:t>
      </w:r>
      <w:r w:rsidR="00CC175B" w:rsidRPr="00741733">
        <w:rPr>
          <w:rFonts w:ascii="Verdana" w:eastAsiaTheme="minorHAnsi" w:hAnsi="Verdana" w:cs="CIDFont+F2"/>
          <w:sz w:val="18"/>
          <w:szCs w:val="18"/>
        </w:rPr>
        <w:t xml:space="preserve">cych z naruszenia </w:t>
      </w:r>
      <w:r w:rsidRPr="00741733">
        <w:rPr>
          <w:rFonts w:ascii="Verdana" w:eastAsiaTheme="minorHAnsi" w:hAnsi="Verdana" w:cs="CIDFont+F2"/>
          <w:sz w:val="18"/>
          <w:szCs w:val="18"/>
        </w:rPr>
        <w:t>przez Wykonawc</w:t>
      </w:r>
      <w:r w:rsidRPr="00741733">
        <w:rPr>
          <w:rFonts w:ascii="Verdana" w:eastAsiaTheme="minorHAnsi" w:hAnsi="Verdana" w:cs="CIDFont+F2" w:hint="eastAsia"/>
          <w:sz w:val="18"/>
          <w:szCs w:val="18"/>
        </w:rPr>
        <w:t>ę</w:t>
      </w:r>
      <w:r w:rsidRPr="00741733">
        <w:rPr>
          <w:rFonts w:ascii="Verdana" w:eastAsiaTheme="minorHAnsi" w:hAnsi="Verdana" w:cs="CIDFont+F2"/>
          <w:sz w:val="18"/>
          <w:szCs w:val="18"/>
        </w:rPr>
        <w:t xml:space="preserve"> </w:t>
      </w:r>
      <w:r w:rsidR="00CC175B" w:rsidRPr="00741733">
        <w:rPr>
          <w:rFonts w:ascii="Verdana" w:eastAsiaTheme="minorHAnsi" w:hAnsi="Verdana" w:cs="CIDFont+F2"/>
          <w:sz w:val="18"/>
          <w:szCs w:val="18"/>
        </w:rPr>
        <w:t>przepis</w:t>
      </w:r>
      <w:r w:rsidR="00CC175B" w:rsidRPr="00741733">
        <w:rPr>
          <w:rFonts w:ascii="Verdana" w:eastAsiaTheme="minorHAnsi" w:hAnsi="Verdana" w:cs="CIDFont+F2" w:hint="eastAsia"/>
          <w:sz w:val="18"/>
          <w:szCs w:val="18"/>
        </w:rPr>
        <w:t>ó</w:t>
      </w:r>
      <w:r w:rsidR="00CC175B" w:rsidRPr="00741733">
        <w:rPr>
          <w:rFonts w:ascii="Verdana" w:eastAsiaTheme="minorHAnsi" w:hAnsi="Verdana" w:cs="CIDFont+F2"/>
          <w:sz w:val="18"/>
          <w:szCs w:val="18"/>
        </w:rPr>
        <w:t>w prawa i</w:t>
      </w:r>
      <w:r w:rsidRPr="00741733">
        <w:rPr>
          <w:rFonts w:ascii="Verdana" w:eastAsiaTheme="minorHAnsi" w:hAnsi="Verdana" w:cs="CIDFont+F2" w:hint="eastAsia"/>
          <w:sz w:val="18"/>
          <w:szCs w:val="18"/>
        </w:rPr>
        <w:t> </w:t>
      </w:r>
      <w:r w:rsidR="00CC175B" w:rsidRPr="00741733">
        <w:rPr>
          <w:rFonts w:ascii="Verdana" w:eastAsiaTheme="minorHAnsi" w:hAnsi="Verdana" w:cs="CIDFont+F2"/>
          <w:sz w:val="18"/>
          <w:szCs w:val="18"/>
        </w:rPr>
        <w:t>postanowie</w:t>
      </w:r>
      <w:r w:rsidR="00CC175B" w:rsidRPr="00741733">
        <w:rPr>
          <w:rFonts w:ascii="Verdana" w:eastAsiaTheme="minorHAnsi" w:hAnsi="Verdana" w:cs="CIDFont+F2" w:hint="eastAsia"/>
          <w:sz w:val="18"/>
          <w:szCs w:val="18"/>
        </w:rPr>
        <w:t>ń</w:t>
      </w:r>
      <w:r w:rsidR="00CC175B" w:rsidRPr="00741733">
        <w:rPr>
          <w:rFonts w:ascii="Verdana" w:eastAsiaTheme="minorHAnsi" w:hAnsi="Verdana" w:cs="CIDFont+F2"/>
          <w:sz w:val="18"/>
          <w:szCs w:val="18"/>
        </w:rPr>
        <w:t xml:space="preserve"> Umowy oraz dzia</w:t>
      </w:r>
      <w:r w:rsidR="00CC175B" w:rsidRPr="00741733">
        <w:rPr>
          <w:rFonts w:ascii="Verdana" w:eastAsiaTheme="minorHAnsi" w:hAnsi="Verdana" w:cs="CIDFont+F2" w:hint="eastAsia"/>
          <w:sz w:val="18"/>
          <w:szCs w:val="18"/>
        </w:rPr>
        <w:t>ł</w:t>
      </w:r>
      <w:r w:rsidR="00CC175B" w:rsidRPr="00741733">
        <w:rPr>
          <w:rFonts w:ascii="Verdana" w:eastAsiaTheme="minorHAnsi" w:hAnsi="Verdana" w:cs="CIDFont+F2"/>
          <w:sz w:val="18"/>
          <w:szCs w:val="18"/>
        </w:rPr>
        <w:t>a</w:t>
      </w:r>
      <w:r w:rsidR="00CC175B" w:rsidRPr="00741733">
        <w:rPr>
          <w:rFonts w:ascii="Verdana" w:eastAsiaTheme="minorHAnsi" w:hAnsi="Verdana" w:cs="CIDFont+F2" w:hint="eastAsia"/>
          <w:sz w:val="18"/>
          <w:szCs w:val="18"/>
        </w:rPr>
        <w:t>ń</w:t>
      </w:r>
      <w:r w:rsidR="00CC175B" w:rsidRPr="00741733">
        <w:rPr>
          <w:rFonts w:ascii="Verdana" w:eastAsiaTheme="minorHAnsi" w:hAnsi="Verdana" w:cs="CIDFont+F2"/>
          <w:sz w:val="18"/>
          <w:szCs w:val="18"/>
        </w:rPr>
        <w:t xml:space="preserve"> i zaniecha</w:t>
      </w:r>
      <w:r w:rsidR="00CC175B" w:rsidRPr="00741733">
        <w:rPr>
          <w:rFonts w:ascii="Verdana" w:eastAsiaTheme="minorHAnsi" w:hAnsi="Verdana" w:cs="CIDFont+F2" w:hint="eastAsia"/>
          <w:sz w:val="18"/>
          <w:szCs w:val="18"/>
        </w:rPr>
        <w:t>ń</w:t>
      </w:r>
      <w:r w:rsidR="00CC175B" w:rsidRPr="00741733">
        <w:rPr>
          <w:rFonts w:ascii="Verdana" w:eastAsiaTheme="minorHAnsi" w:hAnsi="Verdana" w:cs="CIDFont+F2"/>
          <w:sz w:val="18"/>
          <w:szCs w:val="18"/>
        </w:rPr>
        <w:t xml:space="preserve"> uchybiaj</w:t>
      </w:r>
      <w:r w:rsidR="00CC175B" w:rsidRPr="00741733">
        <w:rPr>
          <w:rFonts w:ascii="Verdana" w:eastAsiaTheme="minorHAnsi" w:hAnsi="Verdana" w:cs="CIDFont+F2" w:hint="eastAsia"/>
          <w:sz w:val="18"/>
          <w:szCs w:val="18"/>
        </w:rPr>
        <w:t>ą</w:t>
      </w:r>
      <w:r w:rsidR="00CC175B" w:rsidRPr="00741733">
        <w:rPr>
          <w:rFonts w:ascii="Verdana" w:eastAsiaTheme="minorHAnsi" w:hAnsi="Verdana" w:cs="CIDFont+F2"/>
          <w:sz w:val="18"/>
          <w:szCs w:val="18"/>
        </w:rPr>
        <w:t xml:space="preserve">cych zasadom wiedzy technicznej dokonanych przez </w:t>
      </w:r>
      <w:r w:rsidRPr="00741733">
        <w:rPr>
          <w:rFonts w:ascii="Verdana" w:eastAsiaTheme="minorHAnsi" w:hAnsi="Verdana" w:cs="CIDFont+F2"/>
          <w:sz w:val="18"/>
          <w:szCs w:val="18"/>
        </w:rPr>
        <w:t>Wykonawc</w:t>
      </w:r>
      <w:r w:rsidRPr="00741733">
        <w:rPr>
          <w:rFonts w:ascii="Verdana" w:eastAsiaTheme="minorHAnsi" w:hAnsi="Verdana" w:cs="CIDFont+F2" w:hint="eastAsia"/>
          <w:sz w:val="18"/>
          <w:szCs w:val="18"/>
        </w:rPr>
        <w:t>ę</w:t>
      </w:r>
      <w:r w:rsidR="00CC175B" w:rsidRPr="00741733">
        <w:rPr>
          <w:rFonts w:ascii="Verdana" w:eastAsiaTheme="minorHAnsi" w:hAnsi="Verdana" w:cs="CIDFont+F2"/>
          <w:sz w:val="18"/>
          <w:szCs w:val="18"/>
        </w:rPr>
        <w:t xml:space="preserve"> i jego personel</w:t>
      </w:r>
      <w:r w:rsidRPr="00741733">
        <w:rPr>
          <w:rFonts w:ascii="Verdana" w:eastAsiaTheme="minorHAnsi" w:hAnsi="Verdana" w:cs="CIDFont+F2"/>
          <w:sz w:val="18"/>
          <w:szCs w:val="18"/>
        </w:rPr>
        <w:t>,</w:t>
      </w:r>
      <w:r w:rsidR="00CC175B" w:rsidRPr="00741733">
        <w:rPr>
          <w:rFonts w:ascii="Verdana" w:eastAsiaTheme="minorHAnsi" w:hAnsi="Verdana" w:cs="CIDFont+F2"/>
          <w:sz w:val="18"/>
          <w:szCs w:val="18"/>
        </w:rPr>
        <w:t xml:space="preserve"> jak i podwykonawc</w:t>
      </w:r>
      <w:r w:rsidR="00CC175B" w:rsidRPr="00741733">
        <w:rPr>
          <w:rFonts w:ascii="Verdana" w:eastAsiaTheme="minorHAnsi" w:hAnsi="Verdana" w:cs="CIDFont+F2" w:hint="eastAsia"/>
          <w:sz w:val="18"/>
          <w:szCs w:val="18"/>
        </w:rPr>
        <w:t>ó</w:t>
      </w:r>
      <w:r w:rsidR="00CC175B" w:rsidRPr="00741733">
        <w:rPr>
          <w:rFonts w:ascii="Verdana" w:eastAsiaTheme="minorHAnsi" w:hAnsi="Verdana" w:cs="CIDFont+F2"/>
          <w:sz w:val="18"/>
          <w:szCs w:val="18"/>
        </w:rPr>
        <w:t xml:space="preserve">w. </w:t>
      </w:r>
      <w:r w:rsidRPr="00741733">
        <w:rPr>
          <w:rFonts w:ascii="Verdana" w:eastAsiaTheme="minorHAnsi" w:hAnsi="Verdana" w:cs="CIDFont+F2"/>
          <w:sz w:val="18"/>
          <w:szCs w:val="18"/>
        </w:rPr>
        <w:t>Wykonawca</w:t>
      </w:r>
      <w:r w:rsidR="00CC175B" w:rsidRPr="00741733">
        <w:rPr>
          <w:rFonts w:ascii="Verdana" w:eastAsiaTheme="minorHAnsi" w:hAnsi="Verdana" w:cs="CIDFont+F2"/>
          <w:sz w:val="18"/>
          <w:szCs w:val="18"/>
        </w:rPr>
        <w:t xml:space="preserve"> odpowiada za wszystkie podmioty, przy pomocy kt</w:t>
      </w:r>
      <w:r w:rsidR="00CC175B" w:rsidRPr="00741733">
        <w:rPr>
          <w:rFonts w:ascii="Verdana" w:eastAsiaTheme="minorHAnsi" w:hAnsi="Verdana" w:cs="CIDFont+F2" w:hint="eastAsia"/>
          <w:sz w:val="18"/>
          <w:szCs w:val="18"/>
        </w:rPr>
        <w:t>ó</w:t>
      </w:r>
      <w:r w:rsidR="00CC175B" w:rsidRPr="00741733">
        <w:rPr>
          <w:rFonts w:ascii="Verdana" w:eastAsiaTheme="minorHAnsi" w:hAnsi="Verdana" w:cs="CIDFont+F2"/>
          <w:sz w:val="18"/>
          <w:szCs w:val="18"/>
        </w:rPr>
        <w:t>rych wykonuje Umow</w:t>
      </w:r>
      <w:r w:rsidR="00CC175B" w:rsidRPr="00741733">
        <w:rPr>
          <w:rFonts w:ascii="Verdana" w:eastAsiaTheme="minorHAnsi" w:hAnsi="Verdana" w:cs="CIDFont+F2" w:hint="eastAsia"/>
          <w:sz w:val="18"/>
          <w:szCs w:val="18"/>
        </w:rPr>
        <w:t>ę</w:t>
      </w:r>
      <w:r w:rsidR="00CC175B" w:rsidRPr="00741733">
        <w:rPr>
          <w:rFonts w:ascii="Verdana" w:eastAsiaTheme="minorHAnsi" w:hAnsi="Verdana" w:cs="CIDFont+F2"/>
          <w:sz w:val="18"/>
          <w:szCs w:val="18"/>
        </w:rPr>
        <w:t xml:space="preserve"> jak za swoje w</w:t>
      </w:r>
      <w:r w:rsidR="00CC175B" w:rsidRPr="00741733">
        <w:rPr>
          <w:rFonts w:ascii="Verdana" w:eastAsiaTheme="minorHAnsi" w:hAnsi="Verdana" w:cs="CIDFont+F2" w:hint="eastAsia"/>
          <w:sz w:val="18"/>
          <w:szCs w:val="18"/>
        </w:rPr>
        <w:t>ł</w:t>
      </w:r>
      <w:r w:rsidR="00CC175B" w:rsidRPr="00741733">
        <w:rPr>
          <w:rFonts w:ascii="Verdana" w:eastAsiaTheme="minorHAnsi" w:hAnsi="Verdana" w:cs="CIDFont+F2"/>
          <w:sz w:val="18"/>
          <w:szCs w:val="18"/>
        </w:rPr>
        <w:t>asne dzia</w:t>
      </w:r>
      <w:r w:rsidR="00CC175B" w:rsidRPr="00741733">
        <w:rPr>
          <w:rFonts w:ascii="Verdana" w:eastAsiaTheme="minorHAnsi" w:hAnsi="Verdana" w:cs="CIDFont+F2" w:hint="eastAsia"/>
          <w:sz w:val="18"/>
          <w:szCs w:val="18"/>
        </w:rPr>
        <w:t>ł</w:t>
      </w:r>
      <w:r w:rsidR="00CC175B" w:rsidRPr="00741733">
        <w:rPr>
          <w:rFonts w:ascii="Verdana" w:eastAsiaTheme="minorHAnsi" w:hAnsi="Verdana" w:cs="CIDFont+F2"/>
          <w:sz w:val="18"/>
          <w:szCs w:val="18"/>
        </w:rPr>
        <w:t>ania i zaniechania.</w:t>
      </w:r>
    </w:p>
    <w:p w14:paraId="0E0E7C02" w14:textId="328621E1" w:rsidR="00700E16" w:rsidRPr="00700E16" w:rsidRDefault="00700E16" w:rsidP="00AB6A74">
      <w:pPr>
        <w:pStyle w:val="Akapitzlist"/>
        <w:numPr>
          <w:ilvl w:val="0"/>
          <w:numId w:val="25"/>
        </w:numPr>
        <w:suppressAutoHyphens/>
        <w:autoSpaceDE w:val="0"/>
        <w:autoSpaceDN w:val="0"/>
        <w:adjustRightInd w:val="0"/>
        <w:spacing w:line="276" w:lineRule="auto"/>
        <w:ind w:left="284"/>
        <w:rPr>
          <w:rFonts w:ascii="Verdana" w:eastAsiaTheme="minorHAnsi" w:hAnsi="Verdana" w:cs="CIDFont+F2"/>
          <w:sz w:val="18"/>
          <w:szCs w:val="18"/>
        </w:rPr>
      </w:pPr>
      <w:r w:rsidRPr="00700E16">
        <w:rPr>
          <w:rFonts w:ascii="Verdana" w:eastAsiaTheme="minorHAnsi" w:hAnsi="Verdana" w:cs="CIDFont+F2"/>
          <w:sz w:val="18"/>
          <w:szCs w:val="18"/>
        </w:rPr>
        <w:t>W związku z obowiązującymi przepisami ustawy z dnia 13 kwietnia 2022 r. o szczególnych rozwiązaniach w zakresie przeciwdziałania wspieraniu agresji na Ukrainę oraz służących ochronie bezpieczeństwa narodowego (Dz.U. z 2023 r. poz. 1497, z późn. zm</w:t>
      </w:r>
      <w:r w:rsidR="00042749">
        <w:rPr>
          <w:rFonts w:ascii="Verdana" w:eastAsiaTheme="minorHAnsi" w:hAnsi="Verdana" w:cs="CIDFont+F2"/>
          <w:sz w:val="18"/>
          <w:szCs w:val="18"/>
        </w:rPr>
        <w:t>.</w:t>
      </w:r>
      <w:r w:rsidR="00401572">
        <w:rPr>
          <w:rFonts w:ascii="Verdana" w:eastAsiaTheme="minorHAnsi" w:hAnsi="Verdana" w:cs="CIDFont+F2"/>
          <w:sz w:val="18"/>
          <w:szCs w:val="18"/>
        </w:rPr>
        <w:t>)</w:t>
      </w:r>
      <w:r w:rsidRPr="00700E16">
        <w:rPr>
          <w:rFonts w:ascii="Verdana" w:eastAsiaTheme="minorHAnsi" w:hAnsi="Verdana" w:cs="CIDFont+F2"/>
          <w:sz w:val="18"/>
          <w:szCs w:val="18"/>
        </w:rPr>
        <w:t xml:space="preserve"> - w szczególności art. 7 ww. ustawy, oraz rozporządzenia Rady (UE) nr 833/2014 z dna 31 lipca 2014 r. dotyczącego środków ograniczających w związku z działaniami Rosji destabilizującymi sytuację na Ukrainie (dalej jako: Rozporządzenie sankcyjne) - w szczególności art. 5k ww. rozporządzenia, Wykonawca zobowiązany jest przez cały okres realizacji Umowy przestrzegać przedmiotowych regulacji, w szczególności zatrudniać podwykonawców, dostawców bądź inne podmioty, które nie podlegają ograniczeniom, o których mowa w ww. przepisach. Zamawiający uprawniony będzie do wezwania Wykonawcy do przedłożenia przez Wykonawcę, jego podwykonawcę, dostawcę bądź podmiot, na którego zdolnościach Wykonawca polega, oświadczenia bądź oświadczeń w przedmiocie braku występowania przewidzianych ww. przepisami okoliczności skutkujących zakazem dalszego wykonywania zamówienia publicznego. Brak przedłożenia oświadczenia lub oświadczeń, o których mowa w zdaniu poprzedzającym, w wyznaczonym przez Zamawiającego terminie, nie krótszym niż 14 dni, będzie traktowany równoznacznie z wystąpieniem, odpowiednio względem Wykonawcy, jego podwykonawcy, dostawcy bądź podmiotu, na którego zdolnościach Wykonawca polega, okoliczności, o których mowa w ww. przepisach, skutkujących zakazem dalszego wykonywania zamówienia publicznego. Zamawiający będzie w takim przypadku uprawniony do: </w:t>
      </w:r>
    </w:p>
    <w:p w14:paraId="5CB80708" w14:textId="14476C48" w:rsidR="00700E16" w:rsidRPr="00741733" w:rsidRDefault="00700E16" w:rsidP="00AB6A74">
      <w:pPr>
        <w:pStyle w:val="Akapitzlist"/>
        <w:numPr>
          <w:ilvl w:val="0"/>
          <w:numId w:val="61"/>
        </w:numPr>
        <w:suppressAutoHyphens/>
        <w:autoSpaceDE w:val="0"/>
        <w:autoSpaceDN w:val="0"/>
        <w:adjustRightInd w:val="0"/>
        <w:spacing w:line="276" w:lineRule="auto"/>
        <w:ind w:left="709"/>
        <w:rPr>
          <w:rFonts w:ascii="Verdana" w:eastAsiaTheme="minorHAnsi" w:hAnsi="Verdana" w:cs="CIDFont+F2"/>
          <w:sz w:val="18"/>
          <w:szCs w:val="18"/>
        </w:rPr>
      </w:pPr>
      <w:r w:rsidRPr="00741733">
        <w:rPr>
          <w:rFonts w:ascii="Verdana" w:eastAsiaTheme="minorHAnsi" w:hAnsi="Verdana" w:cs="CIDFont+F2"/>
          <w:sz w:val="18"/>
          <w:szCs w:val="18"/>
        </w:rPr>
        <w:t>odst</w:t>
      </w:r>
      <w:r w:rsidRPr="00741733">
        <w:rPr>
          <w:rFonts w:ascii="Verdana" w:eastAsiaTheme="minorHAnsi" w:hAnsi="Verdana" w:cs="CIDFont+F2" w:hint="eastAsia"/>
          <w:sz w:val="18"/>
          <w:szCs w:val="18"/>
        </w:rPr>
        <w:t>ą</w:t>
      </w:r>
      <w:r w:rsidRPr="00741733">
        <w:rPr>
          <w:rFonts w:ascii="Verdana" w:eastAsiaTheme="minorHAnsi" w:hAnsi="Verdana" w:cs="CIDFont+F2"/>
          <w:sz w:val="18"/>
          <w:szCs w:val="18"/>
        </w:rPr>
        <w:t>pienia od Umowy z Wykonawc</w:t>
      </w:r>
      <w:r w:rsidRPr="00741733">
        <w:rPr>
          <w:rFonts w:ascii="Verdana" w:eastAsiaTheme="minorHAnsi" w:hAnsi="Verdana" w:cs="CIDFont+F2" w:hint="eastAsia"/>
          <w:sz w:val="18"/>
          <w:szCs w:val="18"/>
        </w:rPr>
        <w:t>ą</w:t>
      </w:r>
      <w:r w:rsidRPr="00741733">
        <w:rPr>
          <w:rFonts w:ascii="Verdana" w:eastAsiaTheme="minorHAnsi" w:hAnsi="Verdana" w:cs="CIDFont+F2"/>
          <w:sz w:val="18"/>
          <w:szCs w:val="18"/>
        </w:rPr>
        <w:t xml:space="preserve"> - je</w:t>
      </w:r>
      <w:r w:rsidRPr="00741733">
        <w:rPr>
          <w:rFonts w:ascii="Verdana" w:eastAsiaTheme="minorHAnsi" w:hAnsi="Verdana" w:cs="CIDFont+F2" w:hint="eastAsia"/>
          <w:sz w:val="18"/>
          <w:szCs w:val="18"/>
        </w:rPr>
        <w:t>ż</w:t>
      </w:r>
      <w:r w:rsidRPr="00741733">
        <w:rPr>
          <w:rFonts w:ascii="Verdana" w:eastAsiaTheme="minorHAnsi" w:hAnsi="Verdana" w:cs="CIDFont+F2"/>
          <w:sz w:val="18"/>
          <w:szCs w:val="18"/>
        </w:rPr>
        <w:t>eli okoliczno</w:t>
      </w:r>
      <w:r w:rsidRPr="00741733">
        <w:rPr>
          <w:rFonts w:ascii="Verdana" w:eastAsiaTheme="minorHAnsi" w:hAnsi="Verdana" w:cs="CIDFont+F2" w:hint="eastAsia"/>
          <w:sz w:val="18"/>
          <w:szCs w:val="18"/>
        </w:rPr>
        <w:t>ś</w:t>
      </w:r>
      <w:r w:rsidRPr="00741733">
        <w:rPr>
          <w:rFonts w:ascii="Verdana" w:eastAsiaTheme="minorHAnsi" w:hAnsi="Verdana" w:cs="CIDFont+F2"/>
          <w:sz w:val="18"/>
          <w:szCs w:val="18"/>
        </w:rPr>
        <w:t>ci, o kt</w:t>
      </w:r>
      <w:r w:rsidRPr="00741733">
        <w:rPr>
          <w:rFonts w:ascii="Verdana" w:eastAsiaTheme="minorHAnsi" w:hAnsi="Verdana" w:cs="CIDFont+F2" w:hint="eastAsia"/>
          <w:sz w:val="18"/>
          <w:szCs w:val="18"/>
        </w:rPr>
        <w:t>ó</w:t>
      </w:r>
      <w:r w:rsidRPr="00741733">
        <w:rPr>
          <w:rFonts w:ascii="Verdana" w:eastAsiaTheme="minorHAnsi" w:hAnsi="Verdana" w:cs="CIDFont+F2"/>
          <w:sz w:val="18"/>
          <w:szCs w:val="18"/>
        </w:rPr>
        <w:t>rych mowa w art. 5k Rozporz</w:t>
      </w:r>
      <w:r w:rsidRPr="00741733">
        <w:rPr>
          <w:rFonts w:ascii="Verdana" w:eastAsiaTheme="minorHAnsi" w:hAnsi="Verdana" w:cs="CIDFont+F2" w:hint="eastAsia"/>
          <w:sz w:val="18"/>
          <w:szCs w:val="18"/>
        </w:rPr>
        <w:t>ą</w:t>
      </w:r>
      <w:r w:rsidRPr="00741733">
        <w:rPr>
          <w:rFonts w:ascii="Verdana" w:eastAsiaTheme="minorHAnsi" w:hAnsi="Verdana" w:cs="CIDFont+F2"/>
          <w:sz w:val="18"/>
          <w:szCs w:val="18"/>
        </w:rPr>
        <w:t>dzenia sankcyjnego zachodz</w:t>
      </w:r>
      <w:r w:rsidRPr="00741733">
        <w:rPr>
          <w:rFonts w:ascii="Verdana" w:eastAsiaTheme="minorHAnsi" w:hAnsi="Verdana" w:cs="CIDFont+F2" w:hint="eastAsia"/>
          <w:sz w:val="18"/>
          <w:szCs w:val="18"/>
        </w:rPr>
        <w:t>ą</w:t>
      </w:r>
      <w:r w:rsidRPr="00741733">
        <w:rPr>
          <w:rFonts w:ascii="Verdana" w:eastAsiaTheme="minorHAnsi" w:hAnsi="Verdana" w:cs="CIDFont+F2"/>
          <w:sz w:val="18"/>
          <w:szCs w:val="18"/>
        </w:rPr>
        <w:t xml:space="preserve"> wzgl</w:t>
      </w:r>
      <w:r w:rsidRPr="00741733">
        <w:rPr>
          <w:rFonts w:ascii="Verdana" w:eastAsiaTheme="minorHAnsi" w:hAnsi="Verdana" w:cs="CIDFont+F2" w:hint="eastAsia"/>
          <w:sz w:val="18"/>
          <w:szCs w:val="18"/>
        </w:rPr>
        <w:t>ę</w:t>
      </w:r>
      <w:r w:rsidRPr="00741733">
        <w:rPr>
          <w:rFonts w:ascii="Verdana" w:eastAsiaTheme="minorHAnsi" w:hAnsi="Verdana" w:cs="CIDFont+F2"/>
          <w:sz w:val="18"/>
          <w:szCs w:val="18"/>
        </w:rPr>
        <w:t>dem Wykonawcy; o</w:t>
      </w:r>
      <w:r w:rsidRPr="00741733">
        <w:rPr>
          <w:rFonts w:ascii="Verdana" w:eastAsiaTheme="minorHAnsi" w:hAnsi="Verdana" w:cs="CIDFont+F2" w:hint="eastAsia"/>
          <w:sz w:val="18"/>
          <w:szCs w:val="18"/>
        </w:rPr>
        <w:t>ś</w:t>
      </w:r>
      <w:r w:rsidRPr="00741733">
        <w:rPr>
          <w:rFonts w:ascii="Verdana" w:eastAsiaTheme="minorHAnsi" w:hAnsi="Verdana" w:cs="CIDFont+F2"/>
          <w:sz w:val="18"/>
          <w:szCs w:val="18"/>
        </w:rPr>
        <w:t>wiadczenie o odst</w:t>
      </w:r>
      <w:r w:rsidRPr="00741733">
        <w:rPr>
          <w:rFonts w:ascii="Verdana" w:eastAsiaTheme="minorHAnsi" w:hAnsi="Verdana" w:cs="CIDFont+F2" w:hint="eastAsia"/>
          <w:sz w:val="18"/>
          <w:szCs w:val="18"/>
        </w:rPr>
        <w:t>ą</w:t>
      </w:r>
      <w:r w:rsidRPr="00741733">
        <w:rPr>
          <w:rFonts w:ascii="Verdana" w:eastAsiaTheme="minorHAnsi" w:hAnsi="Verdana" w:cs="CIDFont+F2"/>
          <w:sz w:val="18"/>
          <w:szCs w:val="18"/>
        </w:rPr>
        <w:t>pieniu mo</w:t>
      </w:r>
      <w:r w:rsidRPr="00741733">
        <w:rPr>
          <w:rFonts w:ascii="Verdana" w:eastAsiaTheme="minorHAnsi" w:hAnsi="Verdana" w:cs="CIDFont+F2" w:hint="eastAsia"/>
          <w:sz w:val="18"/>
          <w:szCs w:val="18"/>
        </w:rPr>
        <w:t>ż</w:t>
      </w:r>
      <w:r w:rsidRPr="00741733">
        <w:rPr>
          <w:rFonts w:ascii="Verdana" w:eastAsiaTheme="minorHAnsi" w:hAnsi="Verdana" w:cs="CIDFont+F2"/>
          <w:sz w:val="18"/>
          <w:szCs w:val="18"/>
        </w:rPr>
        <w:t>e zosta</w:t>
      </w:r>
      <w:r w:rsidRPr="00741733">
        <w:rPr>
          <w:rFonts w:ascii="Verdana" w:eastAsiaTheme="minorHAnsi" w:hAnsi="Verdana" w:cs="CIDFont+F2" w:hint="eastAsia"/>
          <w:sz w:val="18"/>
          <w:szCs w:val="18"/>
        </w:rPr>
        <w:t>ć</w:t>
      </w:r>
      <w:r w:rsidRPr="00741733">
        <w:rPr>
          <w:rFonts w:ascii="Verdana" w:eastAsiaTheme="minorHAnsi" w:hAnsi="Verdana" w:cs="CIDFont+F2"/>
          <w:sz w:val="18"/>
          <w:szCs w:val="18"/>
        </w:rPr>
        <w:t xml:space="preserve"> w takim przypadku z</w:t>
      </w:r>
      <w:r w:rsidRPr="00741733">
        <w:rPr>
          <w:rFonts w:ascii="Verdana" w:eastAsiaTheme="minorHAnsi" w:hAnsi="Verdana" w:cs="CIDFont+F2" w:hint="eastAsia"/>
          <w:sz w:val="18"/>
          <w:szCs w:val="18"/>
        </w:rPr>
        <w:t>ł</w:t>
      </w:r>
      <w:r w:rsidRPr="00741733">
        <w:rPr>
          <w:rFonts w:ascii="Verdana" w:eastAsiaTheme="minorHAnsi" w:hAnsi="Verdana" w:cs="CIDFont+F2"/>
          <w:sz w:val="18"/>
          <w:szCs w:val="18"/>
        </w:rPr>
        <w:t>o</w:t>
      </w:r>
      <w:r w:rsidRPr="00741733">
        <w:rPr>
          <w:rFonts w:ascii="Verdana" w:eastAsiaTheme="minorHAnsi" w:hAnsi="Verdana" w:cs="CIDFont+F2" w:hint="eastAsia"/>
          <w:sz w:val="18"/>
          <w:szCs w:val="18"/>
        </w:rPr>
        <w:t>ż</w:t>
      </w:r>
      <w:r w:rsidRPr="00741733">
        <w:rPr>
          <w:rFonts w:ascii="Verdana" w:eastAsiaTheme="minorHAnsi" w:hAnsi="Verdana" w:cs="CIDFont+F2"/>
          <w:sz w:val="18"/>
          <w:szCs w:val="18"/>
        </w:rPr>
        <w:t>one przez Zamawiaj</w:t>
      </w:r>
      <w:r w:rsidRPr="00741733">
        <w:rPr>
          <w:rFonts w:ascii="Verdana" w:eastAsiaTheme="minorHAnsi" w:hAnsi="Verdana" w:cs="CIDFont+F2" w:hint="eastAsia"/>
          <w:sz w:val="18"/>
          <w:szCs w:val="18"/>
        </w:rPr>
        <w:t>ą</w:t>
      </w:r>
      <w:r w:rsidRPr="00741733">
        <w:rPr>
          <w:rFonts w:ascii="Verdana" w:eastAsiaTheme="minorHAnsi" w:hAnsi="Verdana" w:cs="CIDFont+F2"/>
          <w:sz w:val="18"/>
          <w:szCs w:val="18"/>
        </w:rPr>
        <w:t xml:space="preserve">cego w terminie 30 dni od dnia stwierdzenia, </w:t>
      </w:r>
      <w:r w:rsidRPr="00741733">
        <w:rPr>
          <w:rFonts w:ascii="Verdana" w:eastAsiaTheme="minorHAnsi" w:hAnsi="Verdana" w:cs="CIDFont+F2" w:hint="eastAsia"/>
          <w:sz w:val="18"/>
          <w:szCs w:val="18"/>
        </w:rPr>
        <w:t>ż</w:t>
      </w:r>
      <w:r w:rsidRPr="00741733">
        <w:rPr>
          <w:rFonts w:ascii="Verdana" w:eastAsiaTheme="minorHAnsi" w:hAnsi="Verdana" w:cs="CIDFont+F2"/>
          <w:sz w:val="18"/>
          <w:szCs w:val="18"/>
        </w:rPr>
        <w:t>e wobec Wykonawcy zachodzi sytuacja opisana w art. 5k Rozporz</w:t>
      </w:r>
      <w:r w:rsidRPr="00741733">
        <w:rPr>
          <w:rFonts w:ascii="Verdana" w:eastAsiaTheme="minorHAnsi" w:hAnsi="Verdana" w:cs="CIDFont+F2" w:hint="eastAsia"/>
          <w:sz w:val="18"/>
          <w:szCs w:val="18"/>
        </w:rPr>
        <w:t>ą</w:t>
      </w:r>
      <w:r w:rsidRPr="00741733">
        <w:rPr>
          <w:rFonts w:ascii="Verdana" w:eastAsiaTheme="minorHAnsi" w:hAnsi="Verdana" w:cs="CIDFont+F2"/>
          <w:sz w:val="18"/>
          <w:szCs w:val="18"/>
        </w:rPr>
        <w:t>dzenia sankcyjnego, nie p</w:t>
      </w:r>
      <w:r w:rsidRPr="00741733">
        <w:rPr>
          <w:rFonts w:ascii="Verdana" w:eastAsiaTheme="minorHAnsi" w:hAnsi="Verdana" w:cs="CIDFont+F2" w:hint="eastAsia"/>
          <w:sz w:val="18"/>
          <w:szCs w:val="18"/>
        </w:rPr>
        <w:t>óź</w:t>
      </w:r>
      <w:r w:rsidRPr="00741733">
        <w:rPr>
          <w:rFonts w:ascii="Verdana" w:eastAsiaTheme="minorHAnsi" w:hAnsi="Verdana" w:cs="CIDFont+F2"/>
          <w:sz w:val="18"/>
          <w:szCs w:val="18"/>
        </w:rPr>
        <w:t>niej jednak ni</w:t>
      </w:r>
      <w:r w:rsidRPr="00741733">
        <w:rPr>
          <w:rFonts w:ascii="Verdana" w:eastAsiaTheme="minorHAnsi" w:hAnsi="Verdana" w:cs="CIDFont+F2" w:hint="eastAsia"/>
          <w:sz w:val="18"/>
          <w:szCs w:val="18"/>
        </w:rPr>
        <w:t>ż</w:t>
      </w:r>
      <w:r w:rsidRPr="00741733">
        <w:rPr>
          <w:rFonts w:ascii="Verdana" w:eastAsiaTheme="minorHAnsi" w:hAnsi="Verdana" w:cs="CIDFont+F2"/>
          <w:sz w:val="18"/>
          <w:szCs w:val="18"/>
        </w:rPr>
        <w:t xml:space="preserve"> do dnia terminu ko</w:t>
      </w:r>
      <w:r w:rsidRPr="00741733">
        <w:rPr>
          <w:rFonts w:ascii="Verdana" w:eastAsiaTheme="minorHAnsi" w:hAnsi="Verdana" w:cs="CIDFont+F2" w:hint="eastAsia"/>
          <w:sz w:val="18"/>
          <w:szCs w:val="18"/>
        </w:rPr>
        <w:t>ń</w:t>
      </w:r>
      <w:r w:rsidRPr="00741733">
        <w:rPr>
          <w:rFonts w:ascii="Verdana" w:eastAsiaTheme="minorHAnsi" w:hAnsi="Verdana" w:cs="CIDFont+F2"/>
          <w:sz w:val="18"/>
          <w:szCs w:val="18"/>
        </w:rPr>
        <w:t>cowego realizacji Umowy okre</w:t>
      </w:r>
      <w:r w:rsidRPr="00741733">
        <w:rPr>
          <w:rFonts w:ascii="Verdana" w:eastAsiaTheme="minorHAnsi" w:hAnsi="Verdana" w:cs="CIDFont+F2" w:hint="eastAsia"/>
          <w:sz w:val="18"/>
          <w:szCs w:val="18"/>
        </w:rPr>
        <w:t>ś</w:t>
      </w:r>
      <w:r w:rsidRPr="00741733">
        <w:rPr>
          <w:rFonts w:ascii="Verdana" w:eastAsiaTheme="minorHAnsi" w:hAnsi="Verdana" w:cs="CIDFont+F2"/>
          <w:sz w:val="18"/>
          <w:szCs w:val="18"/>
        </w:rPr>
        <w:t xml:space="preserve">lonego w </w:t>
      </w:r>
      <w:r w:rsidRPr="00D90571">
        <w:rPr>
          <w:rFonts w:ascii="Verdana" w:eastAsiaTheme="minorHAnsi" w:hAnsi="Verdana" w:cs="CIDFont+F2"/>
          <w:sz w:val="18"/>
          <w:szCs w:val="18"/>
        </w:rPr>
        <w:t>§</w:t>
      </w:r>
      <w:r w:rsidRPr="00741733">
        <w:rPr>
          <w:rFonts w:ascii="Verdana" w:eastAsiaTheme="minorHAnsi" w:hAnsi="Verdana" w:cs="CIDFont+F2"/>
          <w:sz w:val="18"/>
          <w:szCs w:val="18"/>
        </w:rPr>
        <w:t xml:space="preserve"> 2 ust. 1 Umowy;</w:t>
      </w:r>
    </w:p>
    <w:p w14:paraId="0830BCB7" w14:textId="65791963" w:rsidR="00700E16" w:rsidRPr="00741733" w:rsidRDefault="00700E16" w:rsidP="00AB6A74">
      <w:pPr>
        <w:pStyle w:val="Akapitzlist"/>
        <w:numPr>
          <w:ilvl w:val="0"/>
          <w:numId w:val="61"/>
        </w:numPr>
        <w:suppressAutoHyphens/>
        <w:autoSpaceDE w:val="0"/>
        <w:autoSpaceDN w:val="0"/>
        <w:adjustRightInd w:val="0"/>
        <w:spacing w:line="276" w:lineRule="auto"/>
        <w:ind w:left="709"/>
        <w:rPr>
          <w:rFonts w:ascii="Verdana" w:eastAsiaTheme="minorHAnsi" w:hAnsi="Verdana" w:cs="CIDFont+F2"/>
          <w:sz w:val="18"/>
          <w:szCs w:val="18"/>
        </w:rPr>
      </w:pPr>
      <w:r w:rsidRPr="00700E16">
        <w:rPr>
          <w:rFonts w:ascii="Verdana" w:eastAsiaTheme="minorHAnsi" w:hAnsi="Verdana" w:cs="CIDFont+F2"/>
          <w:sz w:val="18"/>
          <w:szCs w:val="18"/>
        </w:rPr>
        <w:t xml:space="preserve">zażądania, aby Wykonawca, w terminie określonym przez Zamawiającego, pod rygorem odstąpienia od Umowy z Wykonawcą, zastąpił podwykonawcę, dostawcę lub podmiot, na którego zdolności Wykonawca polega - jeżeli okoliczności, o których mowa w art. 5k Rozporządzenia sankcyjnego zachodzą względem tego podwykonawcy, dostawcy lub </w:t>
      </w:r>
      <w:r w:rsidRPr="00700E16">
        <w:rPr>
          <w:rFonts w:ascii="Verdana" w:eastAsiaTheme="minorHAnsi" w:hAnsi="Verdana" w:cs="CIDFont+F2"/>
          <w:sz w:val="18"/>
          <w:szCs w:val="18"/>
        </w:rPr>
        <w:lastRenderedPageBreak/>
        <w:t xml:space="preserve">podmiotu, na którego zdolnościach Wykonawca polega, w przypadku, gdy przypada na nich ponad 10% wartości zamówienia; oświadczenie o odstąpieniu może zostać w takim przypadku złożone przez Zamawiającego w terminie 30 </w:t>
      </w:r>
      <w:r w:rsidR="0087130B">
        <w:rPr>
          <w:rFonts w:ascii="Verdana" w:eastAsiaTheme="minorHAnsi" w:hAnsi="Verdana" w:cs="CIDFont+F2"/>
          <w:sz w:val="18"/>
          <w:szCs w:val="18"/>
        </w:rPr>
        <w:t>d</w:t>
      </w:r>
      <w:r w:rsidRPr="00700E16">
        <w:rPr>
          <w:rFonts w:ascii="Verdana" w:eastAsiaTheme="minorHAnsi" w:hAnsi="Verdana" w:cs="CIDFont+F2"/>
          <w:sz w:val="18"/>
          <w:szCs w:val="18"/>
        </w:rPr>
        <w:t>ni od dnia bezskutecznego upływu terminu na zastąpienie przez Wykonawcę takiego podwykonawcy, dostawcy lub podmiotu, na którego zdolnościach Wykonawca polega, innym podmiotem, nie później jednak niż do dnia terminu końcowego realizacji Umowy określonego w § 2 ust. 1 Umowy.</w:t>
      </w:r>
    </w:p>
    <w:bookmarkEnd w:id="9"/>
    <w:p w14:paraId="716A0900" w14:textId="77777777" w:rsidR="00104B51" w:rsidRPr="00A478E4" w:rsidRDefault="00104B51" w:rsidP="00042749">
      <w:pPr>
        <w:pStyle w:val="Nagwek1"/>
        <w:suppressAutoHyphens/>
        <w:spacing w:before="0" w:after="0"/>
        <w:ind w:left="709"/>
        <w:rPr>
          <w:rFonts w:ascii="Verdana" w:hAnsi="Verdana"/>
          <w:sz w:val="18"/>
          <w:szCs w:val="18"/>
        </w:rPr>
      </w:pPr>
    </w:p>
    <w:p w14:paraId="7292A02F" w14:textId="268FB045" w:rsidR="0097541D" w:rsidRPr="00A478E4" w:rsidRDefault="0057406F" w:rsidP="00042749">
      <w:pPr>
        <w:pStyle w:val="Nagwek1"/>
        <w:suppressAutoHyphens/>
        <w:spacing w:before="0" w:after="0"/>
        <w:rPr>
          <w:rFonts w:ascii="Verdana" w:hAnsi="Verdana"/>
          <w:sz w:val="18"/>
          <w:szCs w:val="18"/>
        </w:rPr>
      </w:pPr>
      <w:bookmarkStart w:id="12" w:name="_Toc139464668"/>
      <w:r w:rsidRPr="00A478E4">
        <w:rPr>
          <w:rFonts w:ascii="Verdana" w:hAnsi="Verdana"/>
          <w:sz w:val="18"/>
          <w:szCs w:val="18"/>
        </w:rPr>
        <w:t>§ 5 [Personel]</w:t>
      </w:r>
      <w:bookmarkEnd w:id="12"/>
    </w:p>
    <w:p w14:paraId="25879DD9" w14:textId="4F384D1D" w:rsidR="004E0AF4" w:rsidRDefault="0097541D" w:rsidP="00AB6A74">
      <w:pPr>
        <w:pStyle w:val="Akapitzlist"/>
        <w:numPr>
          <w:ilvl w:val="0"/>
          <w:numId w:val="60"/>
        </w:numPr>
        <w:suppressAutoHyphens/>
        <w:autoSpaceDE w:val="0"/>
        <w:autoSpaceDN w:val="0"/>
        <w:adjustRightInd w:val="0"/>
        <w:spacing w:line="276" w:lineRule="auto"/>
        <w:rPr>
          <w:rFonts w:ascii="Verdana" w:hAnsi="Verdana" w:cs="CIDFont+F2"/>
          <w:sz w:val="18"/>
          <w:szCs w:val="18"/>
        </w:rPr>
      </w:pPr>
      <w:r w:rsidRPr="00741733">
        <w:rPr>
          <w:rFonts w:ascii="Verdana" w:hAnsi="Verdana" w:cs="CIDFont+F2"/>
          <w:sz w:val="18"/>
          <w:szCs w:val="18"/>
        </w:rPr>
        <w:t>Ze strony Wykonawcy Przedmiot Umowy b</w:t>
      </w:r>
      <w:r w:rsidRPr="00741733">
        <w:rPr>
          <w:rFonts w:ascii="Verdana" w:hAnsi="Verdana" w:cs="CIDFont+F2" w:hint="eastAsia"/>
          <w:sz w:val="18"/>
          <w:szCs w:val="18"/>
        </w:rPr>
        <w:t>ę</w:t>
      </w:r>
      <w:r w:rsidRPr="00741733">
        <w:rPr>
          <w:rFonts w:ascii="Verdana" w:hAnsi="Verdana" w:cs="CIDFont+F2"/>
          <w:sz w:val="18"/>
          <w:szCs w:val="18"/>
        </w:rPr>
        <w:t>dzie realizowany przez nast</w:t>
      </w:r>
      <w:r w:rsidRPr="00741733">
        <w:rPr>
          <w:rFonts w:ascii="Verdana" w:hAnsi="Verdana" w:cs="CIDFont+F2" w:hint="eastAsia"/>
          <w:sz w:val="18"/>
          <w:szCs w:val="18"/>
        </w:rPr>
        <w:t>ę</w:t>
      </w:r>
      <w:r w:rsidRPr="00741733">
        <w:rPr>
          <w:rFonts w:ascii="Verdana" w:hAnsi="Verdana" w:cs="CIDFont+F2"/>
          <w:sz w:val="18"/>
          <w:szCs w:val="18"/>
        </w:rPr>
        <w:t>puj</w:t>
      </w:r>
      <w:r w:rsidRPr="00741733">
        <w:rPr>
          <w:rFonts w:ascii="Verdana" w:hAnsi="Verdana" w:cs="CIDFont+F2" w:hint="eastAsia"/>
          <w:sz w:val="18"/>
          <w:szCs w:val="18"/>
        </w:rPr>
        <w:t>ą</w:t>
      </w:r>
      <w:r w:rsidRPr="00741733">
        <w:rPr>
          <w:rFonts w:ascii="Verdana" w:hAnsi="Verdana" w:cs="CIDFont+F2"/>
          <w:sz w:val="18"/>
          <w:szCs w:val="18"/>
        </w:rPr>
        <w:t>ce osoby</w:t>
      </w:r>
      <w:r w:rsidR="00055071" w:rsidRPr="00741733">
        <w:rPr>
          <w:rFonts w:ascii="Verdana" w:hAnsi="Verdana" w:cs="CIDFont+F2"/>
          <w:sz w:val="18"/>
          <w:szCs w:val="18"/>
        </w:rPr>
        <w:t>:</w:t>
      </w:r>
      <w:r w:rsidRPr="00741733">
        <w:rPr>
          <w:rFonts w:ascii="Verdana" w:hAnsi="Verdana" w:cs="CIDFont+F2"/>
          <w:sz w:val="18"/>
          <w:szCs w:val="18"/>
        </w:rPr>
        <w:t xml:space="preserve"> </w:t>
      </w:r>
      <w:r w:rsidR="004E0AF4" w:rsidRPr="00741733">
        <w:rPr>
          <w:rFonts w:ascii="Verdana" w:hAnsi="Verdana" w:cs="CIDFont+F2"/>
          <w:sz w:val="18"/>
          <w:szCs w:val="18"/>
        </w:rPr>
        <w:t>Kierownik</w:t>
      </w:r>
      <w:r w:rsidR="005347A9" w:rsidRPr="00741733">
        <w:rPr>
          <w:rFonts w:ascii="Verdana" w:hAnsi="Verdana" w:cs="CIDFont+F2"/>
          <w:sz w:val="18"/>
          <w:szCs w:val="18"/>
        </w:rPr>
        <w:t>a</w:t>
      </w:r>
      <w:r w:rsidR="004E0AF4" w:rsidRPr="00741733">
        <w:rPr>
          <w:rFonts w:ascii="Verdana" w:hAnsi="Verdana" w:cs="CIDFont+F2"/>
          <w:sz w:val="18"/>
          <w:szCs w:val="18"/>
        </w:rPr>
        <w:t xml:space="preserve"> </w:t>
      </w:r>
      <w:r w:rsidR="00055071" w:rsidRPr="00741733">
        <w:rPr>
          <w:rFonts w:ascii="Verdana" w:hAnsi="Verdana" w:cs="CIDFont+F2"/>
          <w:sz w:val="18"/>
          <w:szCs w:val="18"/>
        </w:rPr>
        <w:t>Projektu</w:t>
      </w:r>
      <w:r w:rsidR="005347A9" w:rsidRPr="00741733">
        <w:rPr>
          <w:rFonts w:ascii="Verdana" w:hAnsi="Verdana" w:cs="CIDFont+F2"/>
          <w:sz w:val="18"/>
          <w:szCs w:val="18"/>
        </w:rPr>
        <w:t xml:space="preserve"> posiadaj</w:t>
      </w:r>
      <w:r w:rsidR="005347A9" w:rsidRPr="00741733">
        <w:rPr>
          <w:rFonts w:ascii="Verdana" w:hAnsi="Verdana" w:cs="CIDFont+F2" w:hint="eastAsia"/>
          <w:sz w:val="18"/>
          <w:szCs w:val="18"/>
        </w:rPr>
        <w:t>ą</w:t>
      </w:r>
      <w:r w:rsidR="005347A9" w:rsidRPr="00741733">
        <w:rPr>
          <w:rFonts w:ascii="Verdana" w:hAnsi="Verdana" w:cs="CIDFont+F2"/>
          <w:sz w:val="18"/>
          <w:szCs w:val="18"/>
        </w:rPr>
        <w:t>cego odpowiednie</w:t>
      </w:r>
      <w:r w:rsidR="009D4608">
        <w:rPr>
          <w:rFonts w:ascii="Verdana" w:hAnsi="Verdana" w:cs="CIDFont+F2"/>
          <w:sz w:val="18"/>
          <w:szCs w:val="18"/>
        </w:rPr>
        <w:t xml:space="preserve"> kwalifikacje zawodowe,</w:t>
      </w:r>
      <w:r w:rsidR="005347A9" w:rsidRPr="00741733">
        <w:rPr>
          <w:rFonts w:ascii="Verdana" w:hAnsi="Verdana" w:cs="CIDFont+F2"/>
          <w:sz w:val="18"/>
          <w:szCs w:val="18"/>
        </w:rPr>
        <w:t xml:space="preserve"> uprawnienia </w:t>
      </w:r>
      <w:r w:rsidR="007E7261">
        <w:rPr>
          <w:rFonts w:ascii="Verdana" w:hAnsi="Verdana" w:cs="CIDFont+F2"/>
          <w:sz w:val="18"/>
          <w:szCs w:val="18"/>
        </w:rPr>
        <w:t xml:space="preserve">i doświadczenie </w:t>
      </w:r>
      <w:r w:rsidR="005347A9" w:rsidRPr="00741733">
        <w:rPr>
          <w:rFonts w:ascii="Verdana" w:hAnsi="Verdana" w:cs="CIDFont+F2"/>
          <w:sz w:val="18"/>
          <w:szCs w:val="18"/>
        </w:rPr>
        <w:t>okre</w:t>
      </w:r>
      <w:r w:rsidR="005347A9" w:rsidRPr="00741733">
        <w:rPr>
          <w:rFonts w:ascii="Verdana" w:hAnsi="Verdana" w:cs="CIDFont+F2" w:hint="eastAsia"/>
          <w:sz w:val="18"/>
          <w:szCs w:val="18"/>
        </w:rPr>
        <w:t>ś</w:t>
      </w:r>
      <w:r w:rsidR="005347A9" w:rsidRPr="00741733">
        <w:rPr>
          <w:rFonts w:ascii="Verdana" w:hAnsi="Verdana" w:cs="CIDFont+F2"/>
          <w:sz w:val="18"/>
          <w:szCs w:val="18"/>
        </w:rPr>
        <w:t>lone w</w:t>
      </w:r>
      <w:r w:rsidR="001D50FA">
        <w:rPr>
          <w:rFonts w:ascii="Verdana" w:hAnsi="Verdana" w:cs="CIDFont+F2"/>
          <w:sz w:val="18"/>
          <w:szCs w:val="18"/>
        </w:rPr>
        <w:t xml:space="preserve"> </w:t>
      </w:r>
      <w:r w:rsidR="009D4608">
        <w:rPr>
          <w:rFonts w:ascii="Verdana" w:hAnsi="Verdana" w:cs="CIDFont+F2"/>
          <w:sz w:val="18"/>
          <w:szCs w:val="18"/>
        </w:rPr>
        <w:t>wykazie osób złożonym przez Wykonawcę w postępowaniu</w:t>
      </w:r>
      <w:r w:rsidR="00425756">
        <w:rPr>
          <w:rFonts w:ascii="Verdana" w:hAnsi="Verdana" w:cs="CIDFont+F2"/>
          <w:sz w:val="18"/>
          <w:szCs w:val="18"/>
        </w:rPr>
        <w:t xml:space="preserve">. Wykaz osób stanowi </w:t>
      </w:r>
      <w:r w:rsidR="009D4608" w:rsidRPr="009D4608">
        <w:rPr>
          <w:rFonts w:ascii="Verdana" w:hAnsi="Verdana" w:cs="CIDFont+F2"/>
          <w:sz w:val="18"/>
          <w:szCs w:val="18"/>
        </w:rPr>
        <w:t>stanowiącym załącznik do umowy</w:t>
      </w:r>
      <w:r w:rsidR="001D50FA">
        <w:rPr>
          <w:rFonts w:ascii="Verdana" w:hAnsi="Verdana" w:cs="CIDFont+F2"/>
          <w:sz w:val="18"/>
          <w:szCs w:val="18"/>
        </w:rPr>
        <w:t>:</w:t>
      </w:r>
    </w:p>
    <w:p w14:paraId="7F175EC9" w14:textId="20478C97" w:rsidR="0040320D" w:rsidRDefault="00FA61B0" w:rsidP="0040320D">
      <w:pPr>
        <w:pStyle w:val="Akapitzlist"/>
        <w:suppressAutoHyphens/>
        <w:autoSpaceDE w:val="0"/>
        <w:autoSpaceDN w:val="0"/>
        <w:adjustRightInd w:val="0"/>
        <w:spacing w:line="276" w:lineRule="auto"/>
        <w:rPr>
          <w:rFonts w:ascii="Verdana" w:hAnsi="Verdana" w:cs="CIDFont+F2"/>
          <w:sz w:val="18"/>
          <w:szCs w:val="18"/>
        </w:rPr>
      </w:pPr>
      <w:r>
        <w:rPr>
          <w:rFonts w:ascii="Verdana" w:hAnsi="Verdana" w:cs="CIDFont+F2"/>
          <w:sz w:val="18"/>
          <w:szCs w:val="18"/>
        </w:rPr>
        <w:t>……………………………………………………</w:t>
      </w:r>
    </w:p>
    <w:p w14:paraId="67F569D9" w14:textId="4829A0BB" w:rsidR="0040320D" w:rsidRPr="00B0247B" w:rsidRDefault="0040320D" w:rsidP="0040320D">
      <w:pPr>
        <w:pStyle w:val="Akapitzlist"/>
        <w:suppressAutoHyphens/>
        <w:autoSpaceDE w:val="0"/>
        <w:autoSpaceDN w:val="0"/>
        <w:adjustRightInd w:val="0"/>
        <w:spacing w:line="276" w:lineRule="auto"/>
        <w:rPr>
          <w:rFonts w:ascii="Verdana" w:hAnsi="Verdana" w:cs="CIDFont+F2"/>
          <w:sz w:val="18"/>
          <w:szCs w:val="18"/>
        </w:rPr>
      </w:pPr>
      <w:r w:rsidRPr="0040320D">
        <w:rPr>
          <w:rFonts w:ascii="Verdana" w:hAnsi="Verdana" w:cs="CIDFont+F2"/>
          <w:sz w:val="18"/>
          <w:szCs w:val="18"/>
        </w:rPr>
        <w:t xml:space="preserve">Kopie dokumentów potwierdzających uprawnienia posiadane przez </w:t>
      </w:r>
      <w:r>
        <w:rPr>
          <w:rFonts w:ascii="Verdana" w:hAnsi="Verdana" w:cs="CIDFont+F2"/>
          <w:sz w:val="18"/>
          <w:szCs w:val="18"/>
        </w:rPr>
        <w:t>Kierownika Projektu</w:t>
      </w:r>
      <w:r w:rsidRPr="0040320D">
        <w:rPr>
          <w:rFonts w:ascii="Verdana" w:hAnsi="Verdana" w:cs="CIDFont+F2"/>
          <w:sz w:val="18"/>
          <w:szCs w:val="18"/>
        </w:rPr>
        <w:t xml:space="preserve"> i wpis na listę członków ……………………… (miejsce do uzupełnienia) Okręgowej Izby Inżynierów Budownictwa stanowią załącznik do umowy</w:t>
      </w:r>
      <w:r>
        <w:rPr>
          <w:rFonts w:ascii="Verdana" w:hAnsi="Verdana" w:cs="CIDFont+F2"/>
          <w:sz w:val="18"/>
          <w:szCs w:val="18"/>
        </w:rPr>
        <w:t>.</w:t>
      </w:r>
      <w:r w:rsidR="001151B1">
        <w:rPr>
          <w:rFonts w:ascii="Verdana" w:hAnsi="Verdana" w:cs="CIDFont+F2"/>
          <w:sz w:val="18"/>
          <w:szCs w:val="18"/>
        </w:rPr>
        <w:t xml:space="preserve"> Uprawnienia </w:t>
      </w:r>
      <w:r w:rsidR="000B63A8">
        <w:rPr>
          <w:rFonts w:ascii="Verdana" w:hAnsi="Verdana" w:cs="CIDFont+F2"/>
          <w:sz w:val="18"/>
          <w:szCs w:val="18"/>
        </w:rPr>
        <w:t xml:space="preserve">nadane osobie wskazanej jako </w:t>
      </w:r>
      <w:r w:rsidR="00F66AB8">
        <w:rPr>
          <w:rFonts w:ascii="Verdana" w:hAnsi="Verdana" w:cs="CIDFont+F2"/>
          <w:sz w:val="18"/>
          <w:szCs w:val="18"/>
        </w:rPr>
        <w:t>Kierownik Projektu musza być utrzymywane przez cały okres realizacji umowy.</w:t>
      </w:r>
    </w:p>
    <w:p w14:paraId="2DF99C8A" w14:textId="77777777" w:rsidR="004E0AF4" w:rsidRPr="00A478E4" w:rsidRDefault="004E0AF4" w:rsidP="00042749">
      <w:pPr>
        <w:pStyle w:val="Akapitzlist"/>
        <w:suppressAutoHyphens/>
        <w:autoSpaceDE w:val="0"/>
        <w:autoSpaceDN w:val="0"/>
        <w:adjustRightInd w:val="0"/>
        <w:spacing w:line="276" w:lineRule="auto"/>
        <w:ind w:left="851"/>
        <w:rPr>
          <w:rFonts w:ascii="Verdana" w:hAnsi="Verdana" w:cs="CIDFont+F2"/>
          <w:sz w:val="18"/>
          <w:szCs w:val="18"/>
        </w:rPr>
      </w:pPr>
    </w:p>
    <w:p w14:paraId="1A58747F" w14:textId="749F6544" w:rsidR="000643F8" w:rsidRPr="00A478E4" w:rsidRDefault="0057406F" w:rsidP="00042749">
      <w:pPr>
        <w:pStyle w:val="Akapitzlist"/>
        <w:numPr>
          <w:ilvl w:val="0"/>
          <w:numId w:val="60"/>
        </w:numPr>
        <w:suppressAutoHyphens/>
        <w:autoSpaceDE w:val="0"/>
        <w:autoSpaceDN w:val="0"/>
        <w:adjustRightInd w:val="0"/>
        <w:spacing w:line="276" w:lineRule="auto"/>
        <w:rPr>
          <w:rFonts w:ascii="Verdana" w:eastAsiaTheme="minorHAnsi" w:hAnsi="Verdana" w:cs="CIDFont+F2"/>
          <w:sz w:val="18"/>
          <w:szCs w:val="18"/>
        </w:rPr>
      </w:pPr>
      <w:r w:rsidRPr="00A478E4">
        <w:rPr>
          <w:rFonts w:ascii="Verdana" w:hAnsi="Verdana" w:cs="CIDFont+F2"/>
          <w:sz w:val="18"/>
          <w:szCs w:val="18"/>
        </w:rPr>
        <w:t xml:space="preserve">Strony dopuszczają możliwość zmiany </w:t>
      </w:r>
      <w:r w:rsidR="00055071">
        <w:rPr>
          <w:rFonts w:ascii="Verdana" w:hAnsi="Verdana" w:cs="CIDFont+F2"/>
          <w:sz w:val="18"/>
          <w:szCs w:val="18"/>
        </w:rPr>
        <w:t xml:space="preserve">osoby </w:t>
      </w:r>
      <w:r w:rsidR="004E0AF4">
        <w:rPr>
          <w:rFonts w:ascii="Verdana" w:hAnsi="Verdana" w:cs="CIDFont+F2"/>
          <w:sz w:val="18"/>
          <w:szCs w:val="18"/>
        </w:rPr>
        <w:t>wymienion</w:t>
      </w:r>
      <w:r w:rsidR="00055071">
        <w:rPr>
          <w:rFonts w:ascii="Verdana" w:hAnsi="Verdana" w:cs="CIDFont+F2"/>
          <w:sz w:val="18"/>
          <w:szCs w:val="18"/>
        </w:rPr>
        <w:t>ej</w:t>
      </w:r>
      <w:r w:rsidR="004E0AF4">
        <w:rPr>
          <w:rFonts w:ascii="Verdana" w:hAnsi="Verdana" w:cs="CIDFont+F2"/>
          <w:sz w:val="18"/>
          <w:szCs w:val="18"/>
        </w:rPr>
        <w:t xml:space="preserve"> w ust. 1</w:t>
      </w:r>
      <w:r w:rsidRPr="00A478E4">
        <w:rPr>
          <w:rFonts w:ascii="Verdana" w:eastAsiaTheme="minorHAnsi" w:hAnsi="Verdana" w:cs="CIDFont+F2"/>
          <w:sz w:val="18"/>
          <w:szCs w:val="18"/>
        </w:rPr>
        <w:t xml:space="preserve"> w</w:t>
      </w:r>
      <w:r w:rsidRPr="00A478E4">
        <w:rPr>
          <w:rFonts w:ascii="Verdana" w:hAnsi="Verdana" w:cs="CIDFont+F2"/>
          <w:sz w:val="18"/>
          <w:szCs w:val="18"/>
        </w:rPr>
        <w:t xml:space="preserve"> sytuacji wystąpienia </w:t>
      </w:r>
      <w:r w:rsidR="000643F8" w:rsidRPr="00A478E4">
        <w:rPr>
          <w:rFonts w:ascii="Verdana" w:hAnsi="Verdana" w:cs="CIDFont+F2"/>
          <w:sz w:val="18"/>
          <w:szCs w:val="18"/>
        </w:rPr>
        <w:t>okoliczności</w:t>
      </w:r>
      <w:r w:rsidRPr="00A478E4">
        <w:rPr>
          <w:rFonts w:ascii="Verdana" w:hAnsi="Verdana" w:cs="CIDFont+F2"/>
          <w:sz w:val="18"/>
          <w:szCs w:val="18"/>
        </w:rPr>
        <w:t xml:space="preserve"> </w:t>
      </w:r>
      <w:r w:rsidR="00181493" w:rsidRPr="00A478E4">
        <w:rPr>
          <w:rFonts w:ascii="Verdana" w:hAnsi="Verdana" w:cs="CIDFont+F2"/>
          <w:sz w:val="18"/>
          <w:szCs w:val="18"/>
        </w:rPr>
        <w:t xml:space="preserve">stanowiących trwałą przeszkodę w wykonywaniu przez tę osobę obowiązków wynikających z Umowy, </w:t>
      </w:r>
      <w:r w:rsidRPr="00A478E4">
        <w:rPr>
          <w:rFonts w:ascii="Verdana" w:hAnsi="Verdana" w:cs="CIDFont+F2"/>
          <w:sz w:val="18"/>
          <w:szCs w:val="18"/>
        </w:rPr>
        <w:t xml:space="preserve">takich jak: śmierć, </w:t>
      </w:r>
      <w:r w:rsidR="00181493" w:rsidRPr="00A478E4">
        <w:rPr>
          <w:rFonts w:ascii="Verdana" w:hAnsi="Verdana" w:cs="CIDFont+F2"/>
          <w:sz w:val="18"/>
          <w:szCs w:val="18"/>
        </w:rPr>
        <w:t xml:space="preserve">długotrwała </w:t>
      </w:r>
      <w:r w:rsidRPr="00A478E4">
        <w:rPr>
          <w:rFonts w:ascii="Verdana" w:hAnsi="Verdana" w:cs="CIDFont+F2"/>
          <w:sz w:val="18"/>
          <w:szCs w:val="18"/>
        </w:rPr>
        <w:t>choroba, utrata uprawnień, rezygnacja ze świadczenia usług, ustanie stosunku pracy lub w przypadku niewywiązywania się przez t</w:t>
      </w:r>
      <w:r w:rsidR="000C5962">
        <w:rPr>
          <w:rFonts w:ascii="Verdana" w:hAnsi="Verdana" w:cs="CIDFont+F2"/>
          <w:sz w:val="18"/>
          <w:szCs w:val="18"/>
        </w:rPr>
        <w:t>ę</w:t>
      </w:r>
      <w:r w:rsidRPr="00A478E4">
        <w:rPr>
          <w:rFonts w:ascii="Verdana" w:hAnsi="Verdana" w:cs="CIDFont+F2"/>
          <w:sz w:val="18"/>
          <w:szCs w:val="18"/>
        </w:rPr>
        <w:t xml:space="preserve"> osob</w:t>
      </w:r>
      <w:r w:rsidR="000C5962">
        <w:rPr>
          <w:rFonts w:ascii="Verdana" w:hAnsi="Verdana" w:cs="CIDFont+F2"/>
          <w:sz w:val="18"/>
          <w:szCs w:val="18"/>
        </w:rPr>
        <w:t>ę</w:t>
      </w:r>
      <w:r w:rsidRPr="00A478E4">
        <w:rPr>
          <w:rFonts w:ascii="Verdana" w:hAnsi="Verdana" w:cs="CIDFont+F2"/>
          <w:sz w:val="18"/>
          <w:szCs w:val="18"/>
        </w:rPr>
        <w:t xml:space="preserve"> z pełnionych obowiązków. W</w:t>
      </w:r>
      <w:r w:rsidR="00181493" w:rsidRPr="00A478E4">
        <w:rPr>
          <w:rFonts w:ascii="Verdana" w:hAnsi="Verdana" w:cs="CIDFont+F2"/>
          <w:sz w:val="18"/>
          <w:szCs w:val="18"/>
        </w:rPr>
        <w:t> </w:t>
      </w:r>
      <w:r w:rsidRPr="00A478E4">
        <w:rPr>
          <w:rFonts w:ascii="Verdana" w:hAnsi="Verdana" w:cs="CIDFont+F2"/>
          <w:sz w:val="18"/>
          <w:szCs w:val="18"/>
        </w:rPr>
        <w:t>przypadku konieczności dokonania przedmiotowej zmiany</w:t>
      </w:r>
      <w:r w:rsidR="000643F8" w:rsidRPr="00A478E4">
        <w:rPr>
          <w:rFonts w:ascii="Verdana" w:hAnsi="Verdana" w:cs="CIDFont+F2"/>
          <w:sz w:val="18"/>
          <w:szCs w:val="18"/>
        </w:rPr>
        <w:t>:</w:t>
      </w:r>
    </w:p>
    <w:p w14:paraId="5A543AB7" w14:textId="77777777" w:rsidR="000643F8" w:rsidRPr="00A478E4" w:rsidRDefault="000643F8" w:rsidP="00042749">
      <w:pPr>
        <w:pStyle w:val="Akapitzlist"/>
        <w:numPr>
          <w:ilvl w:val="1"/>
          <w:numId w:val="42"/>
        </w:numPr>
        <w:suppressAutoHyphens/>
        <w:autoSpaceDE w:val="0"/>
        <w:autoSpaceDN w:val="0"/>
        <w:adjustRightInd w:val="0"/>
        <w:spacing w:line="276" w:lineRule="auto"/>
        <w:ind w:left="1134" w:hanging="425"/>
        <w:rPr>
          <w:rFonts w:ascii="Verdana" w:eastAsiaTheme="minorHAnsi" w:hAnsi="Verdana" w:cs="CIDFont+F2"/>
          <w:sz w:val="18"/>
          <w:szCs w:val="18"/>
        </w:rPr>
      </w:pPr>
      <w:r w:rsidRPr="00A478E4">
        <w:rPr>
          <w:rFonts w:ascii="Verdana" w:hAnsi="Verdana" w:cs="CIDFont+F2"/>
          <w:sz w:val="18"/>
          <w:szCs w:val="18"/>
        </w:rPr>
        <w:t>Wykonawca</w:t>
      </w:r>
      <w:r w:rsidR="0057406F" w:rsidRPr="00A478E4">
        <w:rPr>
          <w:rFonts w:ascii="Verdana" w:hAnsi="Verdana" w:cs="CIDFont+F2"/>
          <w:sz w:val="18"/>
          <w:szCs w:val="18"/>
        </w:rPr>
        <w:t xml:space="preserve"> winien przedłożyć Zamawiającemu propozycję osoby, która ma zastąpić osobę zmienianą, nie później niż</w:t>
      </w:r>
      <w:r w:rsidRPr="00A478E4">
        <w:rPr>
          <w:rFonts w:ascii="Verdana" w:hAnsi="Verdana" w:cs="CIDFont+F2"/>
          <w:sz w:val="18"/>
          <w:szCs w:val="18"/>
        </w:rPr>
        <w:t xml:space="preserve"> na</w:t>
      </w:r>
      <w:r w:rsidR="0057406F" w:rsidRPr="00A478E4">
        <w:rPr>
          <w:rFonts w:ascii="Verdana" w:hAnsi="Verdana" w:cs="CIDFont+F2"/>
          <w:sz w:val="18"/>
          <w:szCs w:val="18"/>
        </w:rPr>
        <w:t xml:space="preserve"> </w:t>
      </w:r>
      <w:r w:rsidRPr="00A478E4">
        <w:rPr>
          <w:rFonts w:ascii="Verdana" w:hAnsi="Verdana" w:cs="CIDFont+F2"/>
          <w:sz w:val="18"/>
          <w:szCs w:val="18"/>
        </w:rPr>
        <w:t>14</w:t>
      </w:r>
      <w:r w:rsidR="0057406F" w:rsidRPr="00A478E4">
        <w:rPr>
          <w:rFonts w:ascii="Verdana" w:hAnsi="Verdana" w:cs="CIDFont+F2"/>
          <w:sz w:val="18"/>
          <w:szCs w:val="18"/>
        </w:rPr>
        <w:t xml:space="preserve"> dni przed planowanym skierowaniem tej osoby do realizacji usługi</w:t>
      </w:r>
      <w:r w:rsidRPr="00A478E4">
        <w:rPr>
          <w:rFonts w:ascii="Verdana" w:hAnsi="Verdana" w:cs="CIDFont+F2"/>
          <w:sz w:val="18"/>
          <w:szCs w:val="18"/>
        </w:rPr>
        <w:t>;</w:t>
      </w:r>
    </w:p>
    <w:p w14:paraId="3A239971" w14:textId="40AB76DE" w:rsidR="000643F8" w:rsidRPr="00A478E4" w:rsidRDefault="0057406F" w:rsidP="00042749">
      <w:pPr>
        <w:pStyle w:val="Akapitzlist"/>
        <w:numPr>
          <w:ilvl w:val="1"/>
          <w:numId w:val="42"/>
        </w:numPr>
        <w:suppressAutoHyphens/>
        <w:autoSpaceDE w:val="0"/>
        <w:autoSpaceDN w:val="0"/>
        <w:adjustRightInd w:val="0"/>
        <w:spacing w:line="276" w:lineRule="auto"/>
        <w:ind w:left="1134" w:hanging="425"/>
        <w:rPr>
          <w:rFonts w:ascii="Verdana" w:eastAsiaTheme="minorHAnsi" w:hAnsi="Verdana" w:cs="CIDFont+F2"/>
          <w:sz w:val="18"/>
          <w:szCs w:val="18"/>
        </w:rPr>
      </w:pPr>
      <w:r w:rsidRPr="00A478E4">
        <w:rPr>
          <w:rFonts w:ascii="Verdana" w:hAnsi="Verdana" w:cs="CIDFont+F2"/>
          <w:sz w:val="18"/>
          <w:szCs w:val="18"/>
        </w:rPr>
        <w:t>Zamawiający zatwierdzi taką zmianę wyłącznie wtedy, gdy kwalifikacje</w:t>
      </w:r>
      <w:r w:rsidR="009D4608">
        <w:rPr>
          <w:rFonts w:ascii="Verdana" w:hAnsi="Verdana" w:cs="CIDFont+F2"/>
          <w:sz w:val="18"/>
          <w:szCs w:val="18"/>
        </w:rPr>
        <w:t>, uprawnienia</w:t>
      </w:r>
      <w:r w:rsidRPr="00A478E4">
        <w:rPr>
          <w:rFonts w:ascii="Verdana" w:hAnsi="Verdana" w:cs="CIDFont+F2"/>
          <w:sz w:val="18"/>
          <w:szCs w:val="18"/>
        </w:rPr>
        <w:t xml:space="preserve"> i</w:t>
      </w:r>
      <w:r w:rsidR="000643F8" w:rsidRPr="00A478E4">
        <w:rPr>
          <w:rFonts w:ascii="Verdana" w:hAnsi="Verdana" w:cs="CIDFont+F2"/>
          <w:sz w:val="18"/>
          <w:szCs w:val="18"/>
        </w:rPr>
        <w:t> </w:t>
      </w:r>
      <w:r w:rsidRPr="00A478E4">
        <w:rPr>
          <w:rFonts w:ascii="Verdana" w:hAnsi="Verdana" w:cs="CIDFont+F2"/>
          <w:sz w:val="18"/>
          <w:szCs w:val="18"/>
        </w:rPr>
        <w:t xml:space="preserve">doświadczenie wskazanej osoby będą takie same lub wyższe </w:t>
      </w:r>
      <w:r w:rsidR="00CB6264">
        <w:rPr>
          <w:rFonts w:ascii="Verdana" w:hAnsi="Verdana" w:cs="CIDFont+F2"/>
          <w:sz w:val="18"/>
          <w:szCs w:val="18"/>
        </w:rPr>
        <w:t xml:space="preserve">według deklaracji </w:t>
      </w:r>
      <w:r w:rsidR="009D4608" w:rsidRPr="009D4608">
        <w:rPr>
          <w:rFonts w:ascii="Verdana" w:hAnsi="Verdana" w:cs="CIDFont+F2"/>
          <w:sz w:val="18"/>
          <w:szCs w:val="18"/>
        </w:rPr>
        <w:t>Wykonawcy z wykazu osób</w:t>
      </w:r>
      <w:r w:rsidR="00CB6264">
        <w:rPr>
          <w:rFonts w:ascii="Verdana" w:hAnsi="Verdana" w:cs="CIDFont+F2"/>
          <w:sz w:val="18"/>
          <w:szCs w:val="18"/>
        </w:rPr>
        <w:t>,</w:t>
      </w:r>
      <w:r w:rsidR="009D4608" w:rsidRPr="009D4608">
        <w:rPr>
          <w:rFonts w:ascii="Verdana" w:hAnsi="Verdana" w:cs="CIDFont+F2"/>
          <w:sz w:val="18"/>
          <w:szCs w:val="18"/>
        </w:rPr>
        <w:t xml:space="preserve"> złożon</w:t>
      </w:r>
      <w:r w:rsidR="00CB6264">
        <w:rPr>
          <w:rFonts w:ascii="Verdana" w:hAnsi="Verdana" w:cs="CIDFont+F2"/>
          <w:sz w:val="18"/>
          <w:szCs w:val="18"/>
        </w:rPr>
        <w:t>ego</w:t>
      </w:r>
      <w:r w:rsidR="009D4608" w:rsidRPr="009D4608">
        <w:rPr>
          <w:rFonts w:ascii="Verdana" w:hAnsi="Verdana" w:cs="CIDFont+F2"/>
          <w:sz w:val="18"/>
          <w:szCs w:val="18"/>
        </w:rPr>
        <w:t xml:space="preserve"> w postępowaniu, stanowiąc</w:t>
      </w:r>
      <w:r w:rsidR="00130069">
        <w:rPr>
          <w:rFonts w:ascii="Verdana" w:hAnsi="Verdana" w:cs="CIDFont+F2"/>
          <w:sz w:val="18"/>
          <w:szCs w:val="18"/>
        </w:rPr>
        <w:t>ego</w:t>
      </w:r>
      <w:r w:rsidR="009D4608" w:rsidRPr="009D4608">
        <w:rPr>
          <w:rFonts w:ascii="Verdana" w:hAnsi="Verdana" w:cs="CIDFont+F2"/>
          <w:sz w:val="18"/>
          <w:szCs w:val="18"/>
        </w:rPr>
        <w:t xml:space="preserve"> załącznik do </w:t>
      </w:r>
      <w:r w:rsidR="00F66AB8">
        <w:rPr>
          <w:rFonts w:ascii="Verdana" w:hAnsi="Verdana" w:cs="CIDFont+F2"/>
          <w:sz w:val="18"/>
          <w:szCs w:val="18"/>
        </w:rPr>
        <w:t>umowy</w:t>
      </w:r>
      <w:r w:rsidR="000643F8" w:rsidRPr="00A478E4">
        <w:rPr>
          <w:rFonts w:ascii="Verdana" w:hAnsi="Verdana" w:cs="CIDFont+F2"/>
          <w:sz w:val="18"/>
          <w:szCs w:val="18"/>
        </w:rPr>
        <w:t>;</w:t>
      </w:r>
    </w:p>
    <w:p w14:paraId="454FD9D4" w14:textId="77777777" w:rsidR="000643F8" w:rsidRPr="00A478E4" w:rsidRDefault="000643F8" w:rsidP="00042749">
      <w:pPr>
        <w:pStyle w:val="Akapitzlist"/>
        <w:numPr>
          <w:ilvl w:val="1"/>
          <w:numId w:val="42"/>
        </w:numPr>
        <w:suppressAutoHyphens/>
        <w:autoSpaceDE w:val="0"/>
        <w:autoSpaceDN w:val="0"/>
        <w:adjustRightInd w:val="0"/>
        <w:spacing w:line="276" w:lineRule="auto"/>
        <w:ind w:left="1134" w:hanging="425"/>
        <w:rPr>
          <w:rFonts w:ascii="Verdana" w:eastAsiaTheme="minorHAnsi" w:hAnsi="Verdana" w:cs="CIDFont+F2"/>
          <w:sz w:val="18"/>
          <w:szCs w:val="18"/>
        </w:rPr>
      </w:pPr>
      <w:r w:rsidRPr="00A478E4">
        <w:rPr>
          <w:rFonts w:ascii="Verdana" w:hAnsi="Verdana" w:cs="CIDFont+F2"/>
          <w:sz w:val="18"/>
          <w:szCs w:val="18"/>
        </w:rPr>
        <w:t>w</w:t>
      </w:r>
      <w:r w:rsidR="0057406F" w:rsidRPr="00A478E4">
        <w:rPr>
          <w:rFonts w:ascii="Verdana" w:hAnsi="Verdana" w:cs="CIDFont+F2"/>
          <w:sz w:val="18"/>
          <w:szCs w:val="18"/>
        </w:rPr>
        <w:t xml:space="preserve"> celu wykazania spełniania przez proponowaną osobę zdolności wymaganych przez Zamawiającego, </w:t>
      </w:r>
      <w:r w:rsidRPr="00A478E4">
        <w:rPr>
          <w:rFonts w:ascii="Verdana" w:hAnsi="Verdana" w:cs="CIDFont+F2"/>
          <w:sz w:val="18"/>
          <w:szCs w:val="18"/>
        </w:rPr>
        <w:t>Wykonawca</w:t>
      </w:r>
      <w:r w:rsidR="0057406F" w:rsidRPr="00A478E4">
        <w:rPr>
          <w:rFonts w:ascii="Verdana" w:hAnsi="Verdana" w:cs="CIDFont+F2"/>
          <w:sz w:val="18"/>
          <w:szCs w:val="18"/>
        </w:rPr>
        <w:t xml:space="preserve"> przedłoży te same dokumenty dotyczące proponowanej osoby, które zostały wcześniej przedłożone dla wykazania wymogów Zamawiającego dla osoby zastępowanej</w:t>
      </w:r>
      <w:r w:rsidRPr="00A478E4">
        <w:rPr>
          <w:rFonts w:ascii="Verdana" w:hAnsi="Verdana" w:cs="CIDFont+F2"/>
          <w:sz w:val="18"/>
          <w:szCs w:val="18"/>
        </w:rPr>
        <w:t>;</w:t>
      </w:r>
    </w:p>
    <w:p w14:paraId="4E9AEEE1" w14:textId="7B715692" w:rsidR="0057406F" w:rsidRPr="00A478E4" w:rsidRDefault="000643F8" w:rsidP="00042749">
      <w:pPr>
        <w:pStyle w:val="Akapitzlist"/>
        <w:numPr>
          <w:ilvl w:val="1"/>
          <w:numId w:val="42"/>
        </w:numPr>
        <w:suppressAutoHyphens/>
        <w:autoSpaceDE w:val="0"/>
        <w:autoSpaceDN w:val="0"/>
        <w:adjustRightInd w:val="0"/>
        <w:spacing w:line="276" w:lineRule="auto"/>
        <w:ind w:left="1134" w:hanging="425"/>
        <w:rPr>
          <w:rFonts w:ascii="Verdana" w:eastAsiaTheme="minorHAnsi" w:hAnsi="Verdana" w:cs="CIDFont+F2"/>
          <w:sz w:val="18"/>
          <w:szCs w:val="18"/>
        </w:rPr>
      </w:pPr>
      <w:r w:rsidRPr="00A478E4">
        <w:rPr>
          <w:rFonts w:ascii="Verdana" w:hAnsi="Verdana" w:cs="CIDFont+F2"/>
          <w:sz w:val="18"/>
          <w:szCs w:val="18"/>
        </w:rPr>
        <w:t>b</w:t>
      </w:r>
      <w:r w:rsidR="0057406F" w:rsidRPr="00A478E4">
        <w:rPr>
          <w:rFonts w:ascii="Verdana" w:hAnsi="Verdana" w:cs="CIDFont+F2"/>
          <w:sz w:val="18"/>
          <w:szCs w:val="18"/>
        </w:rPr>
        <w:t>rak zgody Zamawiającego na proponowaną osobę (w szczególności ze względu na niespełnianie przez nią wymogów Zamawiającego) powoduje, że osoba ta nie może podjąć czynności wymaganych od osoby zajmującej jej stanowisko, a Zamawiający upoważniony jest do wstrzymania określonego zakresu prac, które dotyczą ww. osoby</w:t>
      </w:r>
      <w:r w:rsidR="00181493" w:rsidRPr="00A478E4">
        <w:rPr>
          <w:rFonts w:ascii="Verdana" w:hAnsi="Verdana" w:cs="CIDFont+F2"/>
          <w:sz w:val="18"/>
          <w:szCs w:val="18"/>
        </w:rPr>
        <w:t>. W</w:t>
      </w:r>
      <w:r w:rsidR="0057406F" w:rsidRPr="00A478E4">
        <w:rPr>
          <w:rFonts w:ascii="Verdana" w:hAnsi="Verdana" w:cs="CIDFont+F2"/>
          <w:sz w:val="18"/>
          <w:szCs w:val="18"/>
        </w:rPr>
        <w:t xml:space="preserve"> takim przypadku </w:t>
      </w:r>
      <w:r w:rsidR="00181493" w:rsidRPr="00A478E4">
        <w:rPr>
          <w:rFonts w:ascii="Verdana" w:hAnsi="Verdana" w:cs="CIDFont+F2"/>
          <w:sz w:val="18"/>
          <w:szCs w:val="18"/>
        </w:rPr>
        <w:t>Wykonawca</w:t>
      </w:r>
      <w:r w:rsidR="0057406F" w:rsidRPr="00A478E4">
        <w:rPr>
          <w:rFonts w:ascii="Verdana" w:hAnsi="Verdana" w:cs="CIDFont+F2"/>
          <w:sz w:val="18"/>
          <w:szCs w:val="18"/>
        </w:rPr>
        <w:t xml:space="preserve"> nie jest uprawniony do kierowania do Zamawiającego jakichkolwiek roszczeń, w tym roszczeń o wydłużenie terminu lub zwiększeni</w:t>
      </w:r>
      <w:r w:rsidR="00181493" w:rsidRPr="00A478E4">
        <w:rPr>
          <w:rFonts w:ascii="Verdana" w:hAnsi="Verdana" w:cs="CIDFont+F2"/>
          <w:sz w:val="18"/>
          <w:szCs w:val="18"/>
        </w:rPr>
        <w:t>e</w:t>
      </w:r>
      <w:r w:rsidR="0057406F" w:rsidRPr="00A478E4">
        <w:rPr>
          <w:rFonts w:ascii="Verdana" w:hAnsi="Verdana" w:cs="CIDFont+F2"/>
          <w:sz w:val="18"/>
          <w:szCs w:val="18"/>
        </w:rPr>
        <w:t xml:space="preserve"> wynagrodzenia (jak również odszkodowania). </w:t>
      </w:r>
      <w:r w:rsidR="00181493" w:rsidRPr="00A478E4">
        <w:rPr>
          <w:rFonts w:ascii="Verdana" w:hAnsi="Verdana" w:cs="CIDFont+F2"/>
          <w:sz w:val="18"/>
          <w:szCs w:val="18"/>
        </w:rPr>
        <w:t>Wykonawca</w:t>
      </w:r>
      <w:r w:rsidR="0057406F" w:rsidRPr="00A478E4">
        <w:rPr>
          <w:rFonts w:ascii="Verdana" w:hAnsi="Verdana" w:cs="CIDFont+F2"/>
          <w:sz w:val="18"/>
          <w:szCs w:val="18"/>
        </w:rPr>
        <w:t xml:space="preserve"> niezwłocznie przedstawi propozycję nowej osoby na to stanowisko</w:t>
      </w:r>
      <w:r w:rsidR="000C5962">
        <w:rPr>
          <w:rFonts w:ascii="Verdana" w:hAnsi="Verdana" w:cs="CIDFont+F2"/>
          <w:sz w:val="18"/>
          <w:szCs w:val="18"/>
        </w:rPr>
        <w:t>, z zachowaniem ww. procedury.</w:t>
      </w:r>
    </w:p>
    <w:p w14:paraId="76BC29EB" w14:textId="461312A7" w:rsidR="00181493" w:rsidRDefault="00181493" w:rsidP="00042749">
      <w:pPr>
        <w:pStyle w:val="Akapitzlist"/>
        <w:numPr>
          <w:ilvl w:val="0"/>
          <w:numId w:val="60"/>
        </w:numPr>
        <w:suppressAutoHyphens/>
        <w:autoSpaceDE w:val="0"/>
        <w:autoSpaceDN w:val="0"/>
        <w:adjustRightInd w:val="0"/>
        <w:spacing w:line="276" w:lineRule="auto"/>
        <w:rPr>
          <w:rFonts w:ascii="Verdana" w:eastAsiaTheme="minorHAnsi" w:hAnsi="Verdana" w:cs="CIDFont+F2"/>
          <w:sz w:val="18"/>
          <w:szCs w:val="18"/>
        </w:rPr>
      </w:pPr>
      <w:r w:rsidRPr="00A478E4">
        <w:rPr>
          <w:rFonts w:ascii="Verdana" w:eastAsiaTheme="minorHAnsi" w:hAnsi="Verdana" w:cs="CIDFont+F2"/>
          <w:sz w:val="18"/>
          <w:szCs w:val="18"/>
        </w:rPr>
        <w:t xml:space="preserve">Strony dopuszczają możliwość krótkotrwałego zastępstwa osoby </w:t>
      </w:r>
      <w:r w:rsidR="00C659C5">
        <w:rPr>
          <w:rFonts w:ascii="Verdana" w:eastAsiaTheme="minorHAnsi" w:hAnsi="Verdana" w:cs="CIDFont+F2"/>
          <w:sz w:val="18"/>
          <w:szCs w:val="18"/>
        </w:rPr>
        <w:t>wymienion</w:t>
      </w:r>
      <w:r w:rsidR="00BF3569">
        <w:rPr>
          <w:rFonts w:ascii="Verdana" w:eastAsiaTheme="minorHAnsi" w:hAnsi="Verdana" w:cs="CIDFont+F2"/>
          <w:sz w:val="18"/>
          <w:szCs w:val="18"/>
        </w:rPr>
        <w:t>ej</w:t>
      </w:r>
      <w:r w:rsidR="00C659C5">
        <w:rPr>
          <w:rFonts w:ascii="Verdana" w:eastAsiaTheme="minorHAnsi" w:hAnsi="Verdana" w:cs="CIDFont+F2"/>
          <w:sz w:val="18"/>
          <w:szCs w:val="18"/>
        </w:rPr>
        <w:t xml:space="preserve"> w ust. 1</w:t>
      </w:r>
      <w:r w:rsidRPr="00A478E4">
        <w:rPr>
          <w:rFonts w:ascii="Verdana" w:eastAsiaTheme="minorHAnsi" w:hAnsi="Verdana" w:cs="CIDFont+F2"/>
          <w:sz w:val="18"/>
          <w:szCs w:val="18"/>
        </w:rPr>
        <w:t xml:space="preserve"> (nie dłużej niż 30 dni) bez dokonywania definitywnej zmiany osoby, w przypadku wystąpienia krótkotrwałych przeszkód dla wykonywania przez tę osobę obowiązków wynikających z Umowy, takich jak np. choroba, urlop. Osoba wyznaczona na zastępstwo musi zostać zatwierdzona przez Zamawiającego zgodnie z zasadami określonymi w ust. </w:t>
      </w:r>
      <w:r w:rsidR="00A24289">
        <w:rPr>
          <w:rFonts w:ascii="Verdana" w:eastAsiaTheme="minorHAnsi" w:hAnsi="Verdana" w:cs="CIDFont+F2"/>
          <w:sz w:val="18"/>
          <w:szCs w:val="18"/>
        </w:rPr>
        <w:t>2</w:t>
      </w:r>
      <w:r w:rsidR="00A24289" w:rsidRPr="00A478E4">
        <w:rPr>
          <w:rFonts w:ascii="Verdana" w:eastAsiaTheme="minorHAnsi" w:hAnsi="Verdana" w:cs="CIDFont+F2"/>
          <w:sz w:val="18"/>
          <w:szCs w:val="18"/>
        </w:rPr>
        <w:t xml:space="preserve"> </w:t>
      </w:r>
      <w:r w:rsidR="00AD433C">
        <w:rPr>
          <w:rFonts w:ascii="Verdana" w:eastAsiaTheme="minorHAnsi" w:hAnsi="Verdana" w:cs="CIDFont+F2"/>
          <w:sz w:val="18"/>
          <w:szCs w:val="18"/>
        </w:rPr>
        <w:t>pkt 1-4</w:t>
      </w:r>
      <w:r w:rsidRPr="00A478E4">
        <w:rPr>
          <w:rFonts w:ascii="Verdana" w:eastAsiaTheme="minorHAnsi" w:hAnsi="Verdana" w:cs="CIDFont+F2"/>
          <w:sz w:val="18"/>
          <w:szCs w:val="18"/>
        </w:rPr>
        <w:t xml:space="preserve"> powyżej oraz posiadać odpowiednie </w:t>
      </w:r>
      <w:r w:rsidR="00130D99" w:rsidRPr="00A478E4">
        <w:rPr>
          <w:rFonts w:ascii="Verdana" w:eastAsiaTheme="minorHAnsi" w:hAnsi="Verdana" w:cs="CIDFont+F2"/>
          <w:sz w:val="18"/>
          <w:szCs w:val="18"/>
        </w:rPr>
        <w:t>umocowanie od osoby zastępowanej</w:t>
      </w:r>
      <w:r w:rsidRPr="00A478E4">
        <w:rPr>
          <w:rFonts w:ascii="Verdana" w:eastAsiaTheme="minorHAnsi" w:hAnsi="Verdana" w:cs="CIDFont+F2"/>
          <w:sz w:val="18"/>
          <w:szCs w:val="18"/>
        </w:rPr>
        <w:t>. W przypadku jej zatwierdzenia przez Zamawiającego, osoba wyznaczona na zastępstwo wykonywać będzie tymczasowo obowiązki wynikające z Umowy przypisane do osoby zastępowanej przez czas jej nieobecności.</w:t>
      </w:r>
    </w:p>
    <w:p w14:paraId="523C1B31" w14:textId="77777777" w:rsidR="00D005CF" w:rsidRPr="00A478E4" w:rsidRDefault="00D005CF" w:rsidP="00042749">
      <w:pPr>
        <w:pStyle w:val="Nagwek1"/>
        <w:suppressAutoHyphens/>
        <w:spacing w:before="0" w:after="0"/>
        <w:rPr>
          <w:rFonts w:ascii="Verdana" w:hAnsi="Verdana"/>
          <w:sz w:val="18"/>
          <w:szCs w:val="18"/>
        </w:rPr>
      </w:pPr>
    </w:p>
    <w:p w14:paraId="32C10E40" w14:textId="78EDB4C0" w:rsidR="00A07446" w:rsidRPr="00964174" w:rsidRDefault="00A07446" w:rsidP="00042749">
      <w:pPr>
        <w:pStyle w:val="Nagwek1"/>
        <w:suppressAutoHyphens/>
        <w:spacing w:before="0" w:after="0"/>
        <w:rPr>
          <w:rFonts w:ascii="Verdana" w:hAnsi="Verdana"/>
          <w:sz w:val="18"/>
          <w:szCs w:val="18"/>
        </w:rPr>
      </w:pPr>
      <w:bookmarkStart w:id="13" w:name="_Toc139464669"/>
      <w:r w:rsidRPr="00964174">
        <w:rPr>
          <w:rFonts w:ascii="Verdana" w:hAnsi="Verdana"/>
          <w:sz w:val="18"/>
          <w:szCs w:val="18"/>
        </w:rPr>
        <w:t>§ 6</w:t>
      </w:r>
      <w:r w:rsidR="00C27855" w:rsidRPr="00964174">
        <w:rPr>
          <w:rFonts w:ascii="Verdana" w:hAnsi="Verdana"/>
          <w:sz w:val="18"/>
          <w:szCs w:val="18"/>
        </w:rPr>
        <w:t xml:space="preserve"> </w:t>
      </w:r>
      <w:r w:rsidR="00F848B0" w:rsidRPr="00964174">
        <w:rPr>
          <w:rFonts w:ascii="Verdana" w:hAnsi="Verdana"/>
          <w:sz w:val="18"/>
          <w:szCs w:val="18"/>
        </w:rPr>
        <w:t>[</w:t>
      </w:r>
      <w:r w:rsidR="00C27855" w:rsidRPr="00964174">
        <w:rPr>
          <w:rFonts w:ascii="Verdana" w:hAnsi="Verdana"/>
          <w:sz w:val="18"/>
          <w:szCs w:val="18"/>
        </w:rPr>
        <w:t>P</w:t>
      </w:r>
      <w:r w:rsidRPr="00964174">
        <w:rPr>
          <w:rFonts w:ascii="Verdana" w:hAnsi="Verdana"/>
          <w:sz w:val="18"/>
          <w:szCs w:val="18"/>
        </w:rPr>
        <w:t>odwykonawstw</w:t>
      </w:r>
      <w:r w:rsidR="002360E6" w:rsidRPr="00964174">
        <w:rPr>
          <w:rFonts w:ascii="Verdana" w:hAnsi="Verdana"/>
          <w:sz w:val="18"/>
          <w:szCs w:val="18"/>
        </w:rPr>
        <w:t>o</w:t>
      </w:r>
      <w:r w:rsidR="00F848B0" w:rsidRPr="00964174">
        <w:rPr>
          <w:rFonts w:ascii="Verdana" w:hAnsi="Verdana"/>
          <w:sz w:val="18"/>
          <w:szCs w:val="18"/>
        </w:rPr>
        <w:t>]</w:t>
      </w:r>
      <w:bookmarkEnd w:id="13"/>
    </w:p>
    <w:p w14:paraId="18ED3A48" w14:textId="73342E3C" w:rsidR="00A07446" w:rsidRPr="00964174" w:rsidRDefault="00A07446" w:rsidP="00042749">
      <w:pPr>
        <w:pStyle w:val="Akapitzlist"/>
        <w:numPr>
          <w:ilvl w:val="0"/>
          <w:numId w:val="15"/>
        </w:numPr>
        <w:suppressAutoHyphens/>
        <w:spacing w:line="276" w:lineRule="auto"/>
        <w:ind w:left="426" w:hanging="426"/>
        <w:rPr>
          <w:rFonts w:ascii="Verdana" w:hAnsi="Verdana"/>
          <w:sz w:val="18"/>
          <w:szCs w:val="18"/>
        </w:rPr>
      </w:pPr>
      <w:bookmarkStart w:id="14" w:name="_Hlk89070246"/>
      <w:r w:rsidRPr="00964174">
        <w:rPr>
          <w:rFonts w:ascii="Verdana" w:hAnsi="Verdana"/>
          <w:sz w:val="18"/>
          <w:szCs w:val="18"/>
        </w:rPr>
        <w:t xml:space="preserve">Zamawiający </w:t>
      </w:r>
      <w:r w:rsidR="000C1CDC" w:rsidRPr="00964174">
        <w:rPr>
          <w:rFonts w:ascii="Verdana" w:hAnsi="Verdana"/>
          <w:sz w:val="18"/>
          <w:szCs w:val="18"/>
        </w:rPr>
        <w:t xml:space="preserve">nie </w:t>
      </w:r>
      <w:r w:rsidRPr="00964174">
        <w:rPr>
          <w:rFonts w:ascii="Verdana" w:hAnsi="Verdana"/>
          <w:sz w:val="18"/>
          <w:szCs w:val="18"/>
        </w:rPr>
        <w:t xml:space="preserve">zastrzega do osobistego wykonania przez </w:t>
      </w:r>
      <w:r w:rsidR="00C17ED7" w:rsidRPr="00964174">
        <w:rPr>
          <w:rFonts w:ascii="Verdana" w:eastAsiaTheme="minorHAnsi" w:hAnsi="Verdana" w:cs="CIDFont+F2"/>
          <w:sz w:val="18"/>
          <w:szCs w:val="18"/>
        </w:rPr>
        <w:t>Wykonawcę</w:t>
      </w:r>
      <w:r w:rsidRPr="00964174">
        <w:rPr>
          <w:rFonts w:ascii="Verdana" w:hAnsi="Verdana"/>
          <w:sz w:val="18"/>
          <w:szCs w:val="18"/>
        </w:rPr>
        <w:t xml:space="preserve"> </w:t>
      </w:r>
      <w:r w:rsidR="000C1CDC" w:rsidRPr="00964174">
        <w:rPr>
          <w:rFonts w:ascii="Verdana" w:hAnsi="Verdana"/>
          <w:sz w:val="18"/>
          <w:szCs w:val="18"/>
        </w:rPr>
        <w:t xml:space="preserve">jakichkolwiek kluczowych zadań objętych </w:t>
      </w:r>
      <w:r w:rsidR="00C17ED7" w:rsidRPr="00964174">
        <w:rPr>
          <w:rFonts w:ascii="Verdana" w:hAnsi="Verdana"/>
          <w:sz w:val="18"/>
          <w:szCs w:val="18"/>
        </w:rPr>
        <w:t>P</w:t>
      </w:r>
      <w:r w:rsidRPr="00964174">
        <w:rPr>
          <w:rFonts w:ascii="Verdana" w:hAnsi="Verdana"/>
          <w:sz w:val="18"/>
          <w:szCs w:val="18"/>
        </w:rPr>
        <w:t>rzedmiot</w:t>
      </w:r>
      <w:r w:rsidR="000C1CDC" w:rsidRPr="00964174">
        <w:rPr>
          <w:rFonts w:ascii="Verdana" w:hAnsi="Verdana"/>
          <w:sz w:val="18"/>
          <w:szCs w:val="18"/>
        </w:rPr>
        <w:t>em</w:t>
      </w:r>
      <w:r w:rsidRPr="00964174">
        <w:rPr>
          <w:rFonts w:ascii="Verdana" w:hAnsi="Verdana"/>
          <w:sz w:val="18"/>
          <w:szCs w:val="18"/>
        </w:rPr>
        <w:t xml:space="preserve"> Umowy</w:t>
      </w:r>
      <w:r w:rsidR="000C5962" w:rsidRPr="00964174">
        <w:rPr>
          <w:rFonts w:ascii="Verdana" w:hAnsi="Verdana"/>
          <w:sz w:val="18"/>
          <w:szCs w:val="18"/>
        </w:rPr>
        <w:t xml:space="preserve"> i </w:t>
      </w:r>
      <w:bookmarkEnd w:id="14"/>
      <w:r w:rsidR="00C17ED7" w:rsidRPr="00964174">
        <w:rPr>
          <w:rFonts w:ascii="Verdana" w:eastAsiaTheme="minorHAnsi" w:hAnsi="Verdana" w:cs="CIDFont+F2"/>
          <w:sz w:val="18"/>
          <w:szCs w:val="18"/>
        </w:rPr>
        <w:t>Wykonawca</w:t>
      </w:r>
      <w:r w:rsidR="00C27855" w:rsidRPr="00964174">
        <w:rPr>
          <w:rFonts w:ascii="Verdana" w:eastAsiaTheme="minorHAnsi" w:hAnsi="Verdana" w:cs="CIDFont+F2"/>
          <w:sz w:val="18"/>
          <w:szCs w:val="18"/>
        </w:rPr>
        <w:t xml:space="preserve"> </w:t>
      </w:r>
      <w:r w:rsidRPr="00964174">
        <w:rPr>
          <w:rFonts w:ascii="Verdana" w:hAnsi="Verdana"/>
          <w:sz w:val="18"/>
          <w:szCs w:val="18"/>
        </w:rPr>
        <w:t>mo</w:t>
      </w:r>
      <w:r w:rsidRPr="00964174">
        <w:rPr>
          <w:rFonts w:ascii="Verdana" w:hAnsi="Verdana" w:hint="eastAsia"/>
          <w:sz w:val="18"/>
          <w:szCs w:val="18"/>
        </w:rPr>
        <w:t>ż</w:t>
      </w:r>
      <w:r w:rsidRPr="00964174">
        <w:rPr>
          <w:rFonts w:ascii="Verdana" w:hAnsi="Verdana"/>
          <w:sz w:val="18"/>
          <w:szCs w:val="18"/>
        </w:rPr>
        <w:t>e powierzy</w:t>
      </w:r>
      <w:r w:rsidRPr="00964174">
        <w:rPr>
          <w:rFonts w:ascii="Verdana" w:hAnsi="Verdana" w:hint="eastAsia"/>
          <w:sz w:val="18"/>
          <w:szCs w:val="18"/>
        </w:rPr>
        <w:t>ć</w:t>
      </w:r>
      <w:r w:rsidRPr="00964174">
        <w:rPr>
          <w:rFonts w:ascii="Verdana" w:hAnsi="Verdana"/>
          <w:sz w:val="18"/>
          <w:szCs w:val="18"/>
        </w:rPr>
        <w:t xml:space="preserve"> wykonanie </w:t>
      </w:r>
      <w:r w:rsidR="00A23C84" w:rsidRPr="00964174">
        <w:rPr>
          <w:rFonts w:ascii="Verdana" w:hAnsi="Verdana"/>
          <w:sz w:val="18"/>
          <w:szCs w:val="18"/>
        </w:rPr>
        <w:t>cz</w:t>
      </w:r>
      <w:r w:rsidR="00A23C84" w:rsidRPr="00964174">
        <w:rPr>
          <w:rFonts w:ascii="Verdana" w:hAnsi="Verdana" w:hint="eastAsia"/>
          <w:sz w:val="18"/>
          <w:szCs w:val="18"/>
        </w:rPr>
        <w:t>ęś</w:t>
      </w:r>
      <w:r w:rsidR="00A23C84" w:rsidRPr="00964174">
        <w:rPr>
          <w:rFonts w:ascii="Verdana" w:hAnsi="Verdana"/>
          <w:sz w:val="18"/>
          <w:szCs w:val="18"/>
        </w:rPr>
        <w:t xml:space="preserve">ci </w:t>
      </w:r>
      <w:r w:rsidR="00C17ED7" w:rsidRPr="00964174">
        <w:rPr>
          <w:rFonts w:ascii="Verdana" w:hAnsi="Verdana"/>
          <w:sz w:val="18"/>
          <w:szCs w:val="18"/>
        </w:rPr>
        <w:t>P</w:t>
      </w:r>
      <w:r w:rsidRPr="00964174">
        <w:rPr>
          <w:rFonts w:ascii="Verdana" w:hAnsi="Verdana"/>
          <w:sz w:val="18"/>
          <w:szCs w:val="18"/>
        </w:rPr>
        <w:t xml:space="preserve">rzedmiotu Umowy </w:t>
      </w:r>
      <w:r w:rsidR="00C17ED7" w:rsidRPr="00964174">
        <w:rPr>
          <w:rFonts w:ascii="Verdana" w:hAnsi="Verdana"/>
          <w:sz w:val="18"/>
          <w:szCs w:val="18"/>
        </w:rPr>
        <w:t>p</w:t>
      </w:r>
      <w:r w:rsidRPr="00964174">
        <w:rPr>
          <w:rFonts w:ascii="Verdana" w:hAnsi="Verdana"/>
          <w:sz w:val="18"/>
          <w:szCs w:val="18"/>
        </w:rPr>
        <w:t xml:space="preserve">odwykonawcom. </w:t>
      </w:r>
    </w:p>
    <w:p w14:paraId="21DFA860" w14:textId="525F78D2" w:rsidR="00A07446" w:rsidRPr="00964174" w:rsidRDefault="00C17ED7" w:rsidP="00042749">
      <w:pPr>
        <w:pStyle w:val="Akapitzlist"/>
        <w:numPr>
          <w:ilvl w:val="0"/>
          <w:numId w:val="15"/>
        </w:numPr>
        <w:suppressAutoHyphens/>
        <w:spacing w:line="276" w:lineRule="auto"/>
        <w:ind w:left="426" w:hanging="426"/>
        <w:rPr>
          <w:rFonts w:ascii="Verdana" w:hAnsi="Verdana"/>
          <w:sz w:val="18"/>
          <w:szCs w:val="18"/>
        </w:rPr>
      </w:pPr>
      <w:r w:rsidRPr="00964174">
        <w:rPr>
          <w:rFonts w:ascii="Verdana" w:eastAsiaTheme="minorHAnsi" w:hAnsi="Verdana" w:cs="CIDFont+F2"/>
          <w:sz w:val="18"/>
          <w:szCs w:val="18"/>
        </w:rPr>
        <w:t>Wykonawca</w:t>
      </w:r>
      <w:r w:rsidR="00C27855" w:rsidRPr="00964174">
        <w:rPr>
          <w:rFonts w:ascii="Verdana" w:eastAsiaTheme="minorHAnsi" w:hAnsi="Verdana" w:cs="CIDFont+F2"/>
          <w:sz w:val="18"/>
          <w:szCs w:val="18"/>
        </w:rPr>
        <w:t xml:space="preserve"> </w:t>
      </w:r>
      <w:r w:rsidR="00A07446" w:rsidRPr="00964174">
        <w:rPr>
          <w:rFonts w:ascii="Verdana" w:hAnsi="Verdana"/>
          <w:sz w:val="18"/>
          <w:szCs w:val="18"/>
        </w:rPr>
        <w:t xml:space="preserve">oświadcza, że na dzień podpisania Umowy przewiduje zawarcie </w:t>
      </w:r>
      <w:r w:rsidR="00117EBA" w:rsidRPr="00964174">
        <w:rPr>
          <w:rFonts w:ascii="Verdana" w:hAnsi="Verdana"/>
          <w:sz w:val="18"/>
          <w:szCs w:val="18"/>
        </w:rPr>
        <w:t xml:space="preserve">umów podwykonawczych </w:t>
      </w:r>
      <w:r w:rsidR="00A07446" w:rsidRPr="00964174">
        <w:rPr>
          <w:rFonts w:ascii="Verdana" w:hAnsi="Verdana"/>
          <w:sz w:val="18"/>
          <w:szCs w:val="18"/>
        </w:rPr>
        <w:t>w opisanych niżej zakresach:</w:t>
      </w:r>
    </w:p>
    <w:p w14:paraId="68C84ECB" w14:textId="54CECB51" w:rsidR="00C27855" w:rsidRPr="00964174" w:rsidRDefault="00C27855" w:rsidP="00042749">
      <w:pPr>
        <w:pStyle w:val="Akapitzlist"/>
        <w:numPr>
          <w:ilvl w:val="0"/>
          <w:numId w:val="30"/>
        </w:numPr>
        <w:suppressAutoHyphens/>
        <w:spacing w:line="276" w:lineRule="auto"/>
        <w:ind w:left="851" w:hanging="425"/>
        <w:rPr>
          <w:rFonts w:ascii="Verdana" w:eastAsiaTheme="minorHAnsi" w:hAnsi="Verdana" w:cs="CIDFont+F2"/>
          <w:sz w:val="18"/>
          <w:szCs w:val="18"/>
        </w:rPr>
      </w:pPr>
      <w:r w:rsidRPr="00964174">
        <w:rPr>
          <w:rFonts w:ascii="Verdana" w:eastAsiaTheme="minorHAnsi" w:hAnsi="Verdana" w:cs="CIDFont+F2"/>
          <w:sz w:val="18"/>
          <w:szCs w:val="18"/>
        </w:rPr>
        <w:t>…………………………………………………………</w:t>
      </w:r>
    </w:p>
    <w:p w14:paraId="652FDC74" w14:textId="30D06DC7" w:rsidR="00C27855" w:rsidRPr="00964174" w:rsidRDefault="00C27855" w:rsidP="00042749">
      <w:pPr>
        <w:pStyle w:val="Akapitzlist"/>
        <w:numPr>
          <w:ilvl w:val="0"/>
          <w:numId w:val="30"/>
        </w:numPr>
        <w:suppressAutoHyphens/>
        <w:spacing w:line="276" w:lineRule="auto"/>
        <w:ind w:left="851" w:hanging="425"/>
        <w:rPr>
          <w:rFonts w:ascii="Verdana" w:eastAsiaTheme="minorHAnsi" w:hAnsi="Verdana" w:cs="CIDFont+F2"/>
          <w:sz w:val="18"/>
          <w:szCs w:val="18"/>
        </w:rPr>
      </w:pPr>
      <w:r w:rsidRPr="00964174">
        <w:rPr>
          <w:rFonts w:ascii="Verdana" w:eastAsiaTheme="minorHAnsi" w:hAnsi="Verdana" w:cs="CIDFont+F2"/>
          <w:sz w:val="18"/>
          <w:szCs w:val="18"/>
        </w:rPr>
        <w:t>…………………………………………………………</w:t>
      </w:r>
    </w:p>
    <w:p w14:paraId="3A28DE11" w14:textId="3E4AD757" w:rsidR="00ED7B0D" w:rsidRPr="00964174" w:rsidRDefault="00C17ED7" w:rsidP="00042749">
      <w:pPr>
        <w:pStyle w:val="Akapitzlist"/>
        <w:numPr>
          <w:ilvl w:val="0"/>
          <w:numId w:val="15"/>
        </w:numPr>
        <w:suppressAutoHyphens/>
        <w:spacing w:line="276" w:lineRule="auto"/>
        <w:ind w:left="426" w:hanging="426"/>
        <w:rPr>
          <w:rFonts w:ascii="Verdana" w:hAnsi="Verdana"/>
          <w:sz w:val="18"/>
          <w:szCs w:val="18"/>
        </w:rPr>
      </w:pPr>
      <w:r w:rsidRPr="00964174">
        <w:rPr>
          <w:rFonts w:ascii="Verdana" w:hAnsi="Verdana"/>
          <w:sz w:val="18"/>
          <w:szCs w:val="18"/>
        </w:rPr>
        <w:t>Wykonawca</w:t>
      </w:r>
      <w:r w:rsidR="00ED7B0D" w:rsidRPr="00964174">
        <w:rPr>
          <w:rFonts w:ascii="Verdana" w:hAnsi="Verdana"/>
          <w:sz w:val="18"/>
          <w:szCs w:val="18"/>
        </w:rPr>
        <w:t xml:space="preserve"> zobowiązany jest do dostarczenia Zamawiającemu i aktualizowania wykazu wszystkich </w:t>
      </w:r>
      <w:r w:rsidRPr="00964174">
        <w:rPr>
          <w:rFonts w:ascii="Verdana" w:hAnsi="Verdana"/>
          <w:sz w:val="18"/>
          <w:szCs w:val="18"/>
        </w:rPr>
        <w:t>p</w:t>
      </w:r>
      <w:r w:rsidR="00ED7B0D" w:rsidRPr="00964174">
        <w:rPr>
          <w:rFonts w:ascii="Verdana" w:hAnsi="Verdana"/>
          <w:sz w:val="18"/>
          <w:szCs w:val="18"/>
        </w:rPr>
        <w:t>odwykonawców usług oraz zakresu tych usług ze wskazaniem, który z</w:t>
      </w:r>
      <w:r w:rsidRPr="00964174">
        <w:rPr>
          <w:rFonts w:ascii="Verdana" w:hAnsi="Verdana"/>
          <w:sz w:val="18"/>
          <w:szCs w:val="18"/>
        </w:rPr>
        <w:t> p</w:t>
      </w:r>
      <w:r w:rsidR="00ED7B0D" w:rsidRPr="00964174">
        <w:rPr>
          <w:rFonts w:ascii="Verdana" w:hAnsi="Verdana"/>
          <w:sz w:val="18"/>
          <w:szCs w:val="18"/>
        </w:rPr>
        <w:t>odwykonawców będzie je wykonywał.</w:t>
      </w:r>
    </w:p>
    <w:p w14:paraId="2B8524D9" w14:textId="33DEAC22" w:rsidR="009B3D5D" w:rsidRPr="00964174" w:rsidRDefault="00C17ED7" w:rsidP="00042749">
      <w:pPr>
        <w:pStyle w:val="Akapitzlist"/>
        <w:numPr>
          <w:ilvl w:val="0"/>
          <w:numId w:val="15"/>
        </w:numPr>
        <w:suppressAutoHyphens/>
        <w:spacing w:line="276" w:lineRule="auto"/>
        <w:ind w:left="426" w:hanging="426"/>
        <w:rPr>
          <w:rFonts w:ascii="Verdana" w:hAnsi="Verdana"/>
          <w:sz w:val="18"/>
          <w:szCs w:val="18"/>
        </w:rPr>
      </w:pPr>
      <w:r w:rsidRPr="00964174">
        <w:rPr>
          <w:rFonts w:ascii="Verdana" w:hAnsi="Verdana"/>
          <w:sz w:val="18"/>
          <w:szCs w:val="18"/>
        </w:rPr>
        <w:t>Wykonawca</w:t>
      </w:r>
      <w:r w:rsidR="009B3D5D" w:rsidRPr="00964174">
        <w:rPr>
          <w:rFonts w:ascii="Verdana" w:hAnsi="Verdana"/>
          <w:sz w:val="18"/>
          <w:szCs w:val="18"/>
        </w:rPr>
        <w:t xml:space="preserve">, przed przystąpieniem do wykonywania </w:t>
      </w:r>
      <w:r w:rsidRPr="00964174">
        <w:rPr>
          <w:rFonts w:ascii="Verdana" w:hAnsi="Verdana"/>
          <w:sz w:val="18"/>
          <w:szCs w:val="18"/>
        </w:rPr>
        <w:t>P</w:t>
      </w:r>
      <w:r w:rsidR="009B3D5D" w:rsidRPr="00964174">
        <w:rPr>
          <w:rFonts w:ascii="Verdana" w:hAnsi="Verdana"/>
          <w:sz w:val="18"/>
          <w:szCs w:val="18"/>
        </w:rPr>
        <w:t xml:space="preserve">rzedmiotu </w:t>
      </w:r>
      <w:r w:rsidRPr="00964174">
        <w:rPr>
          <w:rFonts w:ascii="Verdana" w:hAnsi="Verdana"/>
          <w:sz w:val="18"/>
          <w:szCs w:val="18"/>
        </w:rPr>
        <w:t>U</w:t>
      </w:r>
      <w:r w:rsidR="009B3D5D" w:rsidRPr="00964174">
        <w:rPr>
          <w:rFonts w:ascii="Verdana" w:hAnsi="Verdana"/>
          <w:sz w:val="18"/>
          <w:szCs w:val="18"/>
        </w:rPr>
        <w:t>mowy, zobowiązuje się podać Zamawiającemu, w formie pisemnej, nazwy lub imiona</w:t>
      </w:r>
      <w:r w:rsidR="00EA6601" w:rsidRPr="00964174">
        <w:rPr>
          <w:rFonts w:ascii="Verdana" w:hAnsi="Verdana"/>
          <w:sz w:val="18"/>
          <w:szCs w:val="18"/>
        </w:rPr>
        <w:t xml:space="preserve"> </w:t>
      </w:r>
      <w:r w:rsidR="009B3D5D" w:rsidRPr="00964174">
        <w:rPr>
          <w:rFonts w:ascii="Verdana" w:hAnsi="Verdana"/>
          <w:sz w:val="18"/>
          <w:szCs w:val="18"/>
        </w:rPr>
        <w:t>i</w:t>
      </w:r>
      <w:r w:rsidR="00012A00" w:rsidRPr="00964174">
        <w:rPr>
          <w:rFonts w:ascii="Verdana" w:hAnsi="Verdana"/>
          <w:sz w:val="18"/>
          <w:szCs w:val="18"/>
        </w:rPr>
        <w:t> </w:t>
      </w:r>
      <w:r w:rsidR="009B3D5D" w:rsidRPr="00964174">
        <w:rPr>
          <w:rFonts w:ascii="Verdana" w:hAnsi="Verdana"/>
          <w:sz w:val="18"/>
          <w:szCs w:val="18"/>
        </w:rPr>
        <w:t xml:space="preserve">nazwiska oraz dane kontaktowe </w:t>
      </w:r>
      <w:r w:rsidRPr="00964174">
        <w:rPr>
          <w:rFonts w:ascii="Verdana" w:hAnsi="Verdana"/>
          <w:sz w:val="18"/>
          <w:szCs w:val="18"/>
        </w:rPr>
        <w:t>p</w:t>
      </w:r>
      <w:r w:rsidR="009B3D5D" w:rsidRPr="00964174">
        <w:rPr>
          <w:rFonts w:ascii="Verdana" w:hAnsi="Verdana"/>
          <w:sz w:val="18"/>
          <w:szCs w:val="18"/>
        </w:rPr>
        <w:t xml:space="preserve">odwykonawców, o których mowa w ust. </w:t>
      </w:r>
      <w:r w:rsidR="00AD433C" w:rsidRPr="00964174">
        <w:rPr>
          <w:rFonts w:ascii="Verdana" w:hAnsi="Verdana"/>
          <w:sz w:val="18"/>
          <w:szCs w:val="18"/>
        </w:rPr>
        <w:t xml:space="preserve">3 </w:t>
      </w:r>
      <w:r w:rsidR="00B079B9" w:rsidRPr="00964174">
        <w:rPr>
          <w:rFonts w:ascii="Verdana" w:hAnsi="Verdana"/>
          <w:sz w:val="18"/>
          <w:szCs w:val="18"/>
        </w:rPr>
        <w:t>powyżej</w:t>
      </w:r>
      <w:r w:rsidR="009B3D5D" w:rsidRPr="00964174">
        <w:rPr>
          <w:rFonts w:ascii="Verdana" w:hAnsi="Verdana"/>
          <w:sz w:val="18"/>
          <w:szCs w:val="18"/>
        </w:rPr>
        <w:t xml:space="preserve"> i osób do kontaktów z nimi, o ile są już znane. </w:t>
      </w:r>
      <w:r w:rsidRPr="00964174">
        <w:rPr>
          <w:rFonts w:ascii="Verdana" w:hAnsi="Verdana"/>
          <w:sz w:val="18"/>
          <w:szCs w:val="18"/>
        </w:rPr>
        <w:t>Wykonawca</w:t>
      </w:r>
      <w:r w:rsidR="009B3D5D" w:rsidRPr="00964174">
        <w:rPr>
          <w:rFonts w:ascii="Verdana" w:hAnsi="Verdana"/>
          <w:sz w:val="18"/>
          <w:szCs w:val="18"/>
        </w:rPr>
        <w:t xml:space="preserve"> zobowiązuje się informować Zamawiającego o wszelkich zmianach danych, o których mowa w </w:t>
      </w:r>
      <w:r w:rsidRPr="00964174">
        <w:rPr>
          <w:rFonts w:ascii="Verdana" w:hAnsi="Verdana"/>
          <w:sz w:val="18"/>
          <w:szCs w:val="18"/>
        </w:rPr>
        <w:t>zdaniu poprzednim</w:t>
      </w:r>
      <w:r w:rsidR="00A24289" w:rsidRPr="00964174">
        <w:rPr>
          <w:rFonts w:ascii="Verdana" w:hAnsi="Verdana"/>
          <w:sz w:val="18"/>
          <w:szCs w:val="18"/>
        </w:rPr>
        <w:t xml:space="preserve"> w terminie 3 dni roboczych</w:t>
      </w:r>
      <w:r w:rsidR="005E7F6A" w:rsidRPr="00964174">
        <w:rPr>
          <w:rFonts w:ascii="Verdana" w:hAnsi="Verdana"/>
          <w:sz w:val="18"/>
          <w:szCs w:val="18"/>
        </w:rPr>
        <w:t xml:space="preserve"> od kiedy zmiana nastąpiła.</w:t>
      </w:r>
    </w:p>
    <w:p w14:paraId="40DAA595" w14:textId="007E6368" w:rsidR="009B3D5D" w:rsidRPr="00964174" w:rsidRDefault="00A17002" w:rsidP="00042749">
      <w:pPr>
        <w:pStyle w:val="Akapitzlist"/>
        <w:numPr>
          <w:ilvl w:val="0"/>
          <w:numId w:val="15"/>
        </w:numPr>
        <w:suppressAutoHyphens/>
        <w:spacing w:line="276" w:lineRule="auto"/>
        <w:ind w:left="426" w:hanging="426"/>
        <w:rPr>
          <w:rFonts w:ascii="Verdana" w:hAnsi="Verdana"/>
          <w:sz w:val="18"/>
          <w:szCs w:val="18"/>
        </w:rPr>
      </w:pPr>
      <w:r w:rsidRPr="00964174">
        <w:rPr>
          <w:rFonts w:ascii="Verdana" w:hAnsi="Verdana"/>
          <w:sz w:val="18"/>
          <w:szCs w:val="18"/>
        </w:rPr>
        <w:t>Wykonawca</w:t>
      </w:r>
      <w:r w:rsidR="009B3D5D" w:rsidRPr="00964174">
        <w:rPr>
          <w:rFonts w:ascii="Verdana" w:hAnsi="Verdana"/>
          <w:sz w:val="18"/>
          <w:szCs w:val="18"/>
        </w:rPr>
        <w:t xml:space="preserve"> ponosi wobec Zamawiającego pełną odpowiedzialność za usługi, które wykonuje przy pomocy </w:t>
      </w:r>
      <w:r w:rsidR="000C5962" w:rsidRPr="00964174">
        <w:rPr>
          <w:rFonts w:ascii="Verdana" w:hAnsi="Verdana"/>
          <w:sz w:val="18"/>
          <w:szCs w:val="18"/>
        </w:rPr>
        <w:t>p</w:t>
      </w:r>
      <w:r w:rsidR="009B3D5D" w:rsidRPr="00964174">
        <w:rPr>
          <w:rFonts w:ascii="Verdana" w:hAnsi="Verdana"/>
          <w:sz w:val="18"/>
          <w:szCs w:val="18"/>
        </w:rPr>
        <w:t xml:space="preserve">odwykonawców. </w:t>
      </w:r>
    </w:p>
    <w:p w14:paraId="7AECEBDE" w14:textId="0FBF66D4" w:rsidR="00A17002" w:rsidRPr="00964174" w:rsidRDefault="00C8454C" w:rsidP="00042749">
      <w:pPr>
        <w:pStyle w:val="Akapitzlist"/>
        <w:numPr>
          <w:ilvl w:val="0"/>
          <w:numId w:val="15"/>
        </w:numPr>
        <w:suppressAutoHyphens/>
        <w:spacing w:line="276" w:lineRule="auto"/>
        <w:ind w:left="426" w:hanging="426"/>
        <w:rPr>
          <w:rFonts w:ascii="Verdana" w:hAnsi="Verdana"/>
          <w:sz w:val="18"/>
          <w:szCs w:val="18"/>
        </w:rPr>
      </w:pPr>
      <w:r w:rsidRPr="00964174">
        <w:rPr>
          <w:rFonts w:ascii="Verdana" w:hAnsi="Verdana"/>
          <w:sz w:val="18"/>
          <w:szCs w:val="18"/>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r w:rsidR="00A17002" w:rsidRPr="00964174">
        <w:rPr>
          <w:rFonts w:ascii="Verdana" w:hAnsi="Verdana"/>
          <w:sz w:val="18"/>
          <w:szCs w:val="18"/>
        </w:rPr>
        <w:t>.</w:t>
      </w:r>
    </w:p>
    <w:p w14:paraId="6846B078" w14:textId="34FEFDF9" w:rsidR="00A17002" w:rsidRPr="00964174" w:rsidRDefault="00A17002" w:rsidP="00042749">
      <w:pPr>
        <w:pStyle w:val="Akapitzlist"/>
        <w:numPr>
          <w:ilvl w:val="0"/>
          <w:numId w:val="15"/>
        </w:numPr>
        <w:suppressAutoHyphens/>
        <w:spacing w:line="276" w:lineRule="auto"/>
        <w:ind w:left="426" w:hanging="426"/>
        <w:rPr>
          <w:rFonts w:ascii="Verdana" w:hAnsi="Verdana"/>
          <w:sz w:val="18"/>
          <w:szCs w:val="18"/>
        </w:rPr>
      </w:pPr>
      <w:r w:rsidRPr="00964174">
        <w:rPr>
          <w:rFonts w:ascii="Verdana" w:hAnsi="Verdana"/>
          <w:sz w:val="18"/>
          <w:szCs w:val="18"/>
        </w:rPr>
        <w:t xml:space="preserve">Termin zapłaty wynagrodzenia podwykonawcy lub dalszemu podwykonawcy, przewidziany w umowie o podwykonawstwo, nie może być dłuższy niż 30 dni od dnia doręczenia do </w:t>
      </w:r>
      <w:r w:rsidRPr="00964174">
        <w:rPr>
          <w:rFonts w:ascii="Verdana" w:eastAsiaTheme="minorHAnsi" w:hAnsi="Verdana" w:cs="CIDFont+F2"/>
          <w:sz w:val="18"/>
          <w:szCs w:val="18"/>
        </w:rPr>
        <w:t>Wykonawcy</w:t>
      </w:r>
      <w:r w:rsidRPr="00964174">
        <w:rPr>
          <w:rFonts w:ascii="Verdana" w:hAnsi="Verdana"/>
          <w:sz w:val="18"/>
          <w:szCs w:val="18"/>
        </w:rPr>
        <w:t>, podwykonawcy lub dalsz</w:t>
      </w:r>
      <w:r w:rsidR="002B0CFF">
        <w:rPr>
          <w:rFonts w:ascii="Verdana" w:hAnsi="Verdana"/>
          <w:sz w:val="18"/>
          <w:szCs w:val="18"/>
        </w:rPr>
        <w:t>ego</w:t>
      </w:r>
      <w:r w:rsidRPr="00964174">
        <w:rPr>
          <w:rFonts w:ascii="Verdana" w:hAnsi="Verdana"/>
          <w:sz w:val="18"/>
          <w:szCs w:val="18"/>
        </w:rPr>
        <w:t xml:space="preserve"> podwykonawcy faktury, rachunku lub dokumentu równoważnego.</w:t>
      </w:r>
    </w:p>
    <w:p w14:paraId="7B3FB95C" w14:textId="3F61A3D0" w:rsidR="009B3D5D" w:rsidRPr="00964174" w:rsidRDefault="00A17002" w:rsidP="00042749">
      <w:pPr>
        <w:pStyle w:val="Akapitzlist"/>
        <w:numPr>
          <w:ilvl w:val="0"/>
          <w:numId w:val="15"/>
        </w:numPr>
        <w:suppressAutoHyphens/>
        <w:spacing w:line="276" w:lineRule="auto"/>
        <w:ind w:left="426" w:hanging="426"/>
        <w:rPr>
          <w:rFonts w:ascii="Verdana" w:hAnsi="Verdana"/>
          <w:sz w:val="18"/>
          <w:szCs w:val="18"/>
        </w:rPr>
      </w:pPr>
      <w:r w:rsidRPr="00964174">
        <w:rPr>
          <w:rFonts w:ascii="Verdana" w:hAnsi="Verdana"/>
          <w:sz w:val="18"/>
          <w:szCs w:val="18"/>
        </w:rPr>
        <w:t>Wykonawca</w:t>
      </w:r>
      <w:r w:rsidR="009B3D5D" w:rsidRPr="00964174">
        <w:rPr>
          <w:rFonts w:ascii="Verdana" w:hAnsi="Verdana"/>
          <w:sz w:val="18"/>
          <w:szCs w:val="18"/>
        </w:rPr>
        <w:t xml:space="preserve"> zobowiązany jest do przedkładania Zamawiającemu poświadczonych za zgodność z oryginałem kopii zawartych umów o podwykonawstwo, których przedmiotem są usługi oraz ich zmian w terminie 7 dni od dnia zawarcia umowy lub dokonania jej zmiany.</w:t>
      </w:r>
    </w:p>
    <w:p w14:paraId="58A3ED58" w14:textId="569F45DD" w:rsidR="00C8454C" w:rsidRPr="00964174" w:rsidRDefault="00C8454C" w:rsidP="00042749">
      <w:pPr>
        <w:pStyle w:val="Akapitzlist"/>
        <w:numPr>
          <w:ilvl w:val="0"/>
          <w:numId w:val="15"/>
        </w:numPr>
        <w:suppressAutoHyphens/>
        <w:spacing w:line="276" w:lineRule="auto"/>
        <w:ind w:left="426" w:hanging="426"/>
        <w:rPr>
          <w:rFonts w:ascii="Verdana" w:hAnsi="Verdana"/>
          <w:sz w:val="18"/>
          <w:szCs w:val="18"/>
        </w:rPr>
      </w:pPr>
      <w:r w:rsidRPr="00964174">
        <w:rPr>
          <w:rFonts w:ascii="Verdana" w:hAnsi="Verdana"/>
          <w:sz w:val="18"/>
          <w:szCs w:val="18"/>
        </w:rPr>
        <w:t>Zamawiający może, w terminie 14 dni od dnia przedłożenia przez Wykonawcę poświadczonej za zgodność z oryginałem kopii zawartej umowy o podwykonawstwo, zgłosić sprzeciw wobec przedłożonej umowy, która jest niezgodna z wymogami Zamawiającego określonymi w Umowie lub prawem. W takim przypadku Zamawiający wezwie Wykonawcę do przedłożenia poprawionej umowy podwykonawczej.</w:t>
      </w:r>
    </w:p>
    <w:p w14:paraId="4841B87F" w14:textId="69C24DF2" w:rsidR="00084CE7" w:rsidRPr="00964174" w:rsidRDefault="00084CE7" w:rsidP="00042749">
      <w:pPr>
        <w:pStyle w:val="Akapitzlist"/>
        <w:numPr>
          <w:ilvl w:val="0"/>
          <w:numId w:val="15"/>
        </w:numPr>
        <w:suppressAutoHyphens/>
        <w:spacing w:line="276" w:lineRule="auto"/>
        <w:ind w:left="426" w:hanging="426"/>
        <w:rPr>
          <w:rFonts w:ascii="Verdana" w:hAnsi="Verdana"/>
          <w:sz w:val="18"/>
          <w:szCs w:val="18"/>
        </w:rPr>
      </w:pPr>
      <w:r w:rsidRPr="00964174">
        <w:rPr>
          <w:rFonts w:ascii="Verdana" w:hAnsi="Verdana"/>
          <w:sz w:val="18"/>
          <w:szCs w:val="18"/>
        </w:rPr>
        <w:t xml:space="preserve">W przypadku, gdy </w:t>
      </w:r>
      <w:r w:rsidR="00A17002" w:rsidRPr="00964174">
        <w:rPr>
          <w:rFonts w:ascii="Verdana" w:hAnsi="Verdana"/>
          <w:sz w:val="18"/>
          <w:szCs w:val="18"/>
        </w:rPr>
        <w:t>Wykonawca</w:t>
      </w:r>
      <w:r w:rsidRPr="00964174">
        <w:rPr>
          <w:rFonts w:ascii="Verdana" w:hAnsi="Verdana"/>
          <w:sz w:val="18"/>
          <w:szCs w:val="18"/>
        </w:rPr>
        <w:t xml:space="preserve"> w celu potwierdzenia spełniania warunków udziału w</w:t>
      </w:r>
      <w:r w:rsidR="00A17002" w:rsidRPr="00964174">
        <w:rPr>
          <w:rFonts w:ascii="Verdana" w:hAnsi="Verdana"/>
          <w:sz w:val="18"/>
          <w:szCs w:val="18"/>
        </w:rPr>
        <w:t> </w:t>
      </w:r>
      <w:r w:rsidRPr="00964174">
        <w:rPr>
          <w:rFonts w:ascii="Verdana" w:hAnsi="Verdana"/>
          <w:sz w:val="18"/>
          <w:szCs w:val="18"/>
        </w:rPr>
        <w:t xml:space="preserve">postępowaniu polegał na zasobach podmiotu trzeciego, który zobowiązał się do realizacji usług, do realizacji których wymagane jest udostępnione doświadczenie, niezwłocznie po podpisaniu Umowy, a przed przystąpieniem do realizacji usług będących przedmiotem Umowy, </w:t>
      </w:r>
      <w:r w:rsidR="00A17002" w:rsidRPr="00964174">
        <w:rPr>
          <w:rFonts w:ascii="Verdana" w:hAnsi="Verdana"/>
          <w:sz w:val="18"/>
          <w:szCs w:val="18"/>
        </w:rPr>
        <w:t>Wykonawca</w:t>
      </w:r>
      <w:r w:rsidRPr="00964174">
        <w:rPr>
          <w:rFonts w:ascii="Verdana" w:hAnsi="Verdana"/>
          <w:sz w:val="18"/>
          <w:szCs w:val="18"/>
        </w:rPr>
        <w:t xml:space="preserve"> złoży Zamawiającemu projekt umowy o podwykonawstwo z</w:t>
      </w:r>
      <w:r w:rsidR="00A17002" w:rsidRPr="00964174">
        <w:rPr>
          <w:rFonts w:ascii="Verdana" w:hAnsi="Verdana"/>
          <w:sz w:val="18"/>
          <w:szCs w:val="18"/>
        </w:rPr>
        <w:t xml:space="preserve"> </w:t>
      </w:r>
      <w:r w:rsidRPr="00964174">
        <w:rPr>
          <w:rFonts w:ascii="Verdana" w:hAnsi="Verdana"/>
          <w:sz w:val="18"/>
          <w:szCs w:val="18"/>
        </w:rPr>
        <w:t xml:space="preserve">tym podmiotem, celem oceny przez Zamawiającego czy udostępnienie zasobów ma charakter realny, a podmiot będzie rzeczywiście świadczył usługi do realizacji których wymagane jest udostępnione doświadczenie. W przypadku, gdy Zamawiający uzna, że realizacja usług przez podmiot udostępniający zasoby nie ma charakteru realnego, wezwie </w:t>
      </w:r>
      <w:r w:rsidR="00A17002" w:rsidRPr="00964174">
        <w:rPr>
          <w:rFonts w:ascii="Verdana" w:hAnsi="Verdana"/>
          <w:sz w:val="18"/>
          <w:szCs w:val="18"/>
        </w:rPr>
        <w:t>Wykonawcę</w:t>
      </w:r>
      <w:r w:rsidRPr="00964174">
        <w:rPr>
          <w:rFonts w:ascii="Verdana" w:hAnsi="Verdana"/>
          <w:sz w:val="18"/>
          <w:szCs w:val="18"/>
        </w:rPr>
        <w:t xml:space="preserve"> do zmiany projektu umowy o podwykonawstwo wyznaczając termin na jej dokonanie, nie dłuższy niż 7 dni. </w:t>
      </w:r>
    </w:p>
    <w:p w14:paraId="0161C5F4" w14:textId="4AA6A8FD" w:rsidR="00B741AD" w:rsidRPr="00964174" w:rsidRDefault="00A17002" w:rsidP="00042749">
      <w:pPr>
        <w:pStyle w:val="Akapitzlist"/>
        <w:numPr>
          <w:ilvl w:val="0"/>
          <w:numId w:val="15"/>
        </w:numPr>
        <w:suppressAutoHyphens/>
        <w:spacing w:line="276" w:lineRule="auto"/>
        <w:ind w:left="426" w:hanging="426"/>
        <w:rPr>
          <w:rFonts w:ascii="Verdana" w:hAnsi="Verdana"/>
          <w:sz w:val="18"/>
          <w:szCs w:val="18"/>
        </w:rPr>
      </w:pPr>
      <w:r w:rsidRPr="00964174">
        <w:rPr>
          <w:rFonts w:ascii="Verdana" w:hAnsi="Verdana"/>
          <w:sz w:val="18"/>
          <w:szCs w:val="18"/>
        </w:rPr>
        <w:t>Wykonawca</w:t>
      </w:r>
      <w:r w:rsidR="00B741AD" w:rsidRPr="00964174">
        <w:rPr>
          <w:rFonts w:ascii="Verdana" w:hAnsi="Verdana"/>
          <w:sz w:val="18"/>
          <w:szCs w:val="18"/>
        </w:rPr>
        <w:t xml:space="preserve"> może na etapie realizacji zamówienia zmienić lub zrezygnować z</w:t>
      </w:r>
      <w:r w:rsidR="00012A00" w:rsidRPr="00964174">
        <w:rPr>
          <w:rFonts w:ascii="Verdana" w:hAnsi="Verdana"/>
          <w:sz w:val="18"/>
          <w:szCs w:val="18"/>
        </w:rPr>
        <w:t> </w:t>
      </w:r>
      <w:r w:rsidRPr="00964174">
        <w:rPr>
          <w:rFonts w:ascii="Verdana" w:hAnsi="Verdana"/>
          <w:sz w:val="18"/>
          <w:szCs w:val="18"/>
        </w:rPr>
        <w:t>p</w:t>
      </w:r>
      <w:r w:rsidR="00B741AD" w:rsidRPr="00964174">
        <w:rPr>
          <w:rFonts w:ascii="Verdana" w:hAnsi="Verdana"/>
          <w:sz w:val="18"/>
          <w:szCs w:val="18"/>
        </w:rPr>
        <w:t xml:space="preserve">odwykonawcy, którym jest podmiot, na którego zasoby </w:t>
      </w:r>
      <w:r w:rsidRPr="00964174">
        <w:rPr>
          <w:rFonts w:ascii="Verdana" w:hAnsi="Verdana"/>
          <w:sz w:val="18"/>
          <w:szCs w:val="18"/>
        </w:rPr>
        <w:t>Wykonawca</w:t>
      </w:r>
      <w:r w:rsidR="00B741AD" w:rsidRPr="00964174">
        <w:rPr>
          <w:rFonts w:ascii="Verdana" w:hAnsi="Verdana"/>
          <w:sz w:val="18"/>
          <w:szCs w:val="18"/>
        </w:rPr>
        <w:t xml:space="preserve"> powoływał się w</w:t>
      </w:r>
      <w:r w:rsidRPr="00964174">
        <w:rPr>
          <w:rFonts w:ascii="Verdana" w:hAnsi="Verdana"/>
          <w:sz w:val="18"/>
          <w:szCs w:val="18"/>
        </w:rPr>
        <w:t> </w:t>
      </w:r>
      <w:r w:rsidR="00B741AD" w:rsidRPr="00964174">
        <w:rPr>
          <w:rFonts w:ascii="Verdana" w:hAnsi="Verdana"/>
          <w:sz w:val="18"/>
          <w:szCs w:val="18"/>
        </w:rPr>
        <w:t>postępowaniu o udzielenie zamówienia celem wykazania spełniania warunków udziału w</w:t>
      </w:r>
      <w:r w:rsidRPr="00964174">
        <w:rPr>
          <w:rFonts w:ascii="Verdana" w:hAnsi="Verdana"/>
          <w:sz w:val="18"/>
          <w:szCs w:val="18"/>
        </w:rPr>
        <w:t> </w:t>
      </w:r>
      <w:r w:rsidR="00B741AD" w:rsidRPr="00964174">
        <w:rPr>
          <w:rFonts w:ascii="Verdana" w:hAnsi="Verdana"/>
          <w:sz w:val="18"/>
          <w:szCs w:val="18"/>
        </w:rPr>
        <w:t xml:space="preserve">postępowaniu. W takim wypadku </w:t>
      </w:r>
      <w:r w:rsidRPr="00964174">
        <w:rPr>
          <w:rFonts w:ascii="Verdana" w:hAnsi="Verdana"/>
          <w:sz w:val="18"/>
          <w:szCs w:val="18"/>
        </w:rPr>
        <w:t>Wykonawca</w:t>
      </w:r>
      <w:r w:rsidR="00B741AD" w:rsidRPr="00964174">
        <w:rPr>
          <w:rFonts w:ascii="Verdana" w:hAnsi="Verdana"/>
          <w:sz w:val="18"/>
          <w:szCs w:val="18"/>
        </w:rPr>
        <w:t xml:space="preserve"> przed zmianą </w:t>
      </w:r>
      <w:r w:rsidRPr="00964174">
        <w:rPr>
          <w:rFonts w:ascii="Verdana" w:hAnsi="Verdana"/>
          <w:sz w:val="18"/>
          <w:szCs w:val="18"/>
        </w:rPr>
        <w:t>p</w:t>
      </w:r>
      <w:r w:rsidR="00B741AD" w:rsidRPr="00964174">
        <w:rPr>
          <w:rFonts w:ascii="Verdana" w:hAnsi="Verdana"/>
          <w:sz w:val="18"/>
          <w:szCs w:val="18"/>
        </w:rPr>
        <w:t xml:space="preserve">odwykonawcy lub przed rezygnacją z </w:t>
      </w:r>
      <w:r w:rsidRPr="00964174">
        <w:rPr>
          <w:rFonts w:ascii="Verdana" w:hAnsi="Verdana"/>
          <w:sz w:val="18"/>
          <w:szCs w:val="18"/>
        </w:rPr>
        <w:t>p</w:t>
      </w:r>
      <w:r w:rsidR="00B741AD" w:rsidRPr="00964174">
        <w:rPr>
          <w:rFonts w:ascii="Verdana" w:hAnsi="Verdana"/>
          <w:sz w:val="18"/>
          <w:szCs w:val="18"/>
        </w:rPr>
        <w:t xml:space="preserve">odwykonawcy zobowiązany jest wykazać Zamawiającemu, że proponowany nowy </w:t>
      </w:r>
      <w:r w:rsidRPr="00964174">
        <w:rPr>
          <w:rFonts w:ascii="Verdana" w:hAnsi="Verdana"/>
          <w:sz w:val="18"/>
          <w:szCs w:val="18"/>
        </w:rPr>
        <w:t>p</w:t>
      </w:r>
      <w:r w:rsidR="00B741AD" w:rsidRPr="00964174">
        <w:rPr>
          <w:rFonts w:ascii="Verdana" w:hAnsi="Verdana"/>
          <w:sz w:val="18"/>
          <w:szCs w:val="18"/>
        </w:rPr>
        <w:t>odwykonawca nie podlegałby wykluczeniu z postępowania o udzielenie zamówienia oraz spełnia warunki udziału w</w:t>
      </w:r>
      <w:r w:rsidR="00012A00" w:rsidRPr="00964174">
        <w:rPr>
          <w:rFonts w:ascii="Verdana" w:hAnsi="Verdana"/>
          <w:sz w:val="18"/>
          <w:szCs w:val="18"/>
        </w:rPr>
        <w:t> </w:t>
      </w:r>
      <w:r w:rsidR="00B741AD" w:rsidRPr="00964174">
        <w:rPr>
          <w:rFonts w:ascii="Verdana" w:hAnsi="Verdana"/>
          <w:sz w:val="18"/>
          <w:szCs w:val="18"/>
        </w:rPr>
        <w:t xml:space="preserve">stopniu nie mniejszym niż </w:t>
      </w:r>
      <w:r w:rsidRPr="00964174">
        <w:rPr>
          <w:rFonts w:ascii="Verdana" w:hAnsi="Verdana"/>
          <w:sz w:val="18"/>
          <w:szCs w:val="18"/>
        </w:rPr>
        <w:t>p</w:t>
      </w:r>
      <w:r w:rsidR="00B741AD" w:rsidRPr="00964174">
        <w:rPr>
          <w:rFonts w:ascii="Verdana" w:hAnsi="Verdana"/>
          <w:sz w:val="18"/>
          <w:szCs w:val="18"/>
        </w:rPr>
        <w:t xml:space="preserve">odwykonawca, na którego zasoby </w:t>
      </w:r>
      <w:r w:rsidRPr="00964174">
        <w:rPr>
          <w:rFonts w:ascii="Verdana" w:hAnsi="Verdana"/>
          <w:sz w:val="18"/>
          <w:szCs w:val="18"/>
        </w:rPr>
        <w:t>Wykonawca</w:t>
      </w:r>
      <w:r w:rsidR="00B741AD" w:rsidRPr="00964174">
        <w:rPr>
          <w:rFonts w:ascii="Verdana" w:hAnsi="Verdana"/>
          <w:sz w:val="18"/>
          <w:szCs w:val="18"/>
        </w:rPr>
        <w:t xml:space="preserve"> powoływał się w postępowaniu albo </w:t>
      </w:r>
      <w:r w:rsidRPr="00964174">
        <w:rPr>
          <w:rFonts w:ascii="Verdana" w:hAnsi="Verdana"/>
          <w:sz w:val="18"/>
          <w:szCs w:val="18"/>
        </w:rPr>
        <w:t>że Wykonawca</w:t>
      </w:r>
      <w:r w:rsidR="00B741AD" w:rsidRPr="00964174">
        <w:rPr>
          <w:rFonts w:ascii="Verdana" w:hAnsi="Verdana"/>
          <w:sz w:val="18"/>
          <w:szCs w:val="18"/>
        </w:rPr>
        <w:t xml:space="preserve"> samodzielnie spełnia warunki udziału w postępowaniu</w:t>
      </w:r>
      <w:r w:rsidRPr="00964174">
        <w:rPr>
          <w:rFonts w:ascii="Verdana" w:hAnsi="Verdana"/>
          <w:sz w:val="18"/>
          <w:szCs w:val="18"/>
        </w:rPr>
        <w:t>.</w:t>
      </w:r>
      <w:r w:rsidR="00B741AD" w:rsidRPr="00964174">
        <w:rPr>
          <w:rFonts w:ascii="Verdana" w:hAnsi="Verdana"/>
          <w:sz w:val="18"/>
          <w:szCs w:val="18"/>
        </w:rPr>
        <w:t xml:space="preserve"> </w:t>
      </w:r>
    </w:p>
    <w:p w14:paraId="515A485D" w14:textId="623198DC" w:rsidR="00B741AD" w:rsidRPr="00964174" w:rsidRDefault="00B741AD" w:rsidP="00042749">
      <w:pPr>
        <w:pStyle w:val="Akapitzlist"/>
        <w:numPr>
          <w:ilvl w:val="0"/>
          <w:numId w:val="15"/>
        </w:numPr>
        <w:suppressAutoHyphens/>
        <w:spacing w:line="276" w:lineRule="auto"/>
        <w:ind w:left="426" w:hanging="426"/>
        <w:rPr>
          <w:rFonts w:ascii="Verdana" w:hAnsi="Verdana"/>
          <w:sz w:val="18"/>
          <w:szCs w:val="18"/>
        </w:rPr>
      </w:pPr>
      <w:r w:rsidRPr="00964174">
        <w:rPr>
          <w:rFonts w:ascii="Verdana" w:hAnsi="Verdana"/>
          <w:sz w:val="18"/>
          <w:szCs w:val="18"/>
        </w:rPr>
        <w:t xml:space="preserve">W celu wykazania warunków, o których mowa w ust. </w:t>
      </w:r>
      <w:r w:rsidR="00693055" w:rsidRPr="00964174">
        <w:rPr>
          <w:rFonts w:ascii="Verdana" w:hAnsi="Verdana"/>
          <w:sz w:val="18"/>
          <w:szCs w:val="18"/>
        </w:rPr>
        <w:t xml:space="preserve">11 </w:t>
      </w:r>
      <w:r w:rsidR="00A17002" w:rsidRPr="00964174">
        <w:rPr>
          <w:rFonts w:ascii="Verdana" w:hAnsi="Verdana"/>
          <w:sz w:val="18"/>
          <w:szCs w:val="18"/>
        </w:rPr>
        <w:t>powyżej</w:t>
      </w:r>
      <w:r w:rsidRPr="00964174">
        <w:rPr>
          <w:rFonts w:ascii="Verdana" w:hAnsi="Verdana"/>
          <w:sz w:val="18"/>
          <w:szCs w:val="18"/>
        </w:rPr>
        <w:t xml:space="preserve">, </w:t>
      </w:r>
      <w:r w:rsidR="00A17002" w:rsidRPr="00964174">
        <w:rPr>
          <w:rFonts w:ascii="Verdana" w:hAnsi="Verdana"/>
          <w:sz w:val="18"/>
          <w:szCs w:val="18"/>
        </w:rPr>
        <w:t>Wykonawca</w:t>
      </w:r>
      <w:r w:rsidRPr="00964174">
        <w:rPr>
          <w:rFonts w:ascii="Verdana" w:hAnsi="Verdana"/>
          <w:sz w:val="18"/>
          <w:szCs w:val="18"/>
        </w:rPr>
        <w:t xml:space="preserve"> składa</w:t>
      </w:r>
      <w:r w:rsidR="00A17002" w:rsidRPr="00964174">
        <w:rPr>
          <w:rFonts w:ascii="Verdana" w:hAnsi="Verdana"/>
          <w:sz w:val="18"/>
          <w:szCs w:val="18"/>
        </w:rPr>
        <w:t xml:space="preserve"> </w:t>
      </w:r>
      <w:r w:rsidRPr="00964174">
        <w:rPr>
          <w:rFonts w:ascii="Verdana" w:hAnsi="Verdana"/>
          <w:sz w:val="18"/>
          <w:szCs w:val="18"/>
        </w:rPr>
        <w:t xml:space="preserve">oświadczenia i dokumenty wymagane na etapie postępowania o udzielenie zamówienia </w:t>
      </w:r>
      <w:r w:rsidR="00A17002" w:rsidRPr="00964174">
        <w:rPr>
          <w:rFonts w:ascii="Verdana" w:hAnsi="Verdana"/>
          <w:sz w:val="18"/>
          <w:szCs w:val="18"/>
        </w:rPr>
        <w:lastRenderedPageBreak/>
        <w:t xml:space="preserve">publicznego </w:t>
      </w:r>
      <w:r w:rsidRPr="00964174">
        <w:rPr>
          <w:rFonts w:ascii="Verdana" w:hAnsi="Verdana"/>
          <w:sz w:val="18"/>
          <w:szCs w:val="18"/>
        </w:rPr>
        <w:t>dla wykazania braku podstaw wykluczenia oraz dokumenty i oświadczenia wymagane dla wykazania spełniania odpowiedniego warunku udziału w postępowaniu</w:t>
      </w:r>
      <w:r w:rsidR="00A17002" w:rsidRPr="00964174">
        <w:rPr>
          <w:rFonts w:ascii="Verdana" w:hAnsi="Verdana"/>
          <w:sz w:val="18"/>
          <w:szCs w:val="18"/>
        </w:rPr>
        <w:t>.</w:t>
      </w:r>
    </w:p>
    <w:p w14:paraId="1688158C" w14:textId="1B2F1E1B" w:rsidR="005D1DEA" w:rsidRPr="00964174" w:rsidRDefault="00A17002" w:rsidP="00042749">
      <w:pPr>
        <w:pStyle w:val="Akapitzlist"/>
        <w:numPr>
          <w:ilvl w:val="0"/>
          <w:numId w:val="15"/>
        </w:numPr>
        <w:suppressAutoHyphens/>
        <w:spacing w:line="276" w:lineRule="auto"/>
        <w:ind w:left="426" w:hanging="426"/>
        <w:rPr>
          <w:rFonts w:ascii="Verdana" w:hAnsi="Verdana"/>
          <w:sz w:val="18"/>
          <w:szCs w:val="18"/>
        </w:rPr>
      </w:pPr>
      <w:r w:rsidRPr="00964174">
        <w:rPr>
          <w:rFonts w:ascii="Verdana" w:hAnsi="Verdana"/>
          <w:sz w:val="18"/>
          <w:szCs w:val="18"/>
        </w:rPr>
        <w:t>Wykonawca</w:t>
      </w:r>
      <w:r w:rsidR="00B741AD" w:rsidRPr="00964174">
        <w:rPr>
          <w:rFonts w:ascii="Verdana" w:hAnsi="Verdana"/>
          <w:sz w:val="18"/>
          <w:szCs w:val="18"/>
        </w:rPr>
        <w:t xml:space="preserve"> zobowiązuje się nie powoływać jako </w:t>
      </w:r>
      <w:r w:rsidRPr="00964174">
        <w:rPr>
          <w:rFonts w:ascii="Verdana" w:hAnsi="Verdana"/>
          <w:sz w:val="18"/>
          <w:szCs w:val="18"/>
        </w:rPr>
        <w:t>p</w:t>
      </w:r>
      <w:r w:rsidR="00B741AD" w:rsidRPr="00964174">
        <w:rPr>
          <w:rFonts w:ascii="Verdana" w:hAnsi="Verdana"/>
          <w:sz w:val="18"/>
          <w:szCs w:val="18"/>
        </w:rPr>
        <w:t xml:space="preserve">odwykonawcy podmiotu, który wykonywał dokumentację projektową </w:t>
      </w:r>
      <w:r w:rsidRPr="00964174">
        <w:rPr>
          <w:rFonts w:ascii="Verdana" w:hAnsi="Verdana"/>
          <w:sz w:val="18"/>
          <w:szCs w:val="18"/>
        </w:rPr>
        <w:t>Inwestycji</w:t>
      </w:r>
      <w:r w:rsidR="00B741AD" w:rsidRPr="00964174">
        <w:rPr>
          <w:rFonts w:ascii="Verdana" w:hAnsi="Verdana"/>
          <w:sz w:val="18"/>
          <w:szCs w:val="18"/>
        </w:rPr>
        <w:t xml:space="preserve"> lub aktualizację dokumentacji projektowej </w:t>
      </w:r>
      <w:r w:rsidRPr="00964174">
        <w:rPr>
          <w:rFonts w:ascii="Verdana" w:hAnsi="Verdana"/>
          <w:sz w:val="18"/>
          <w:szCs w:val="18"/>
        </w:rPr>
        <w:t>Inwestycji</w:t>
      </w:r>
      <w:r w:rsidR="00B741AD" w:rsidRPr="00964174">
        <w:rPr>
          <w:rFonts w:ascii="Verdana" w:hAnsi="Verdana"/>
          <w:sz w:val="18"/>
          <w:szCs w:val="18"/>
        </w:rPr>
        <w:t xml:space="preserve"> lub koreferat którejkolwiek z ww. dokumentacji, jak również podmiotu, należącego do grupy kapitałowej z podmiotem, o</w:t>
      </w:r>
      <w:r w:rsidR="00012A00" w:rsidRPr="00964174">
        <w:rPr>
          <w:rFonts w:ascii="Verdana" w:hAnsi="Verdana"/>
          <w:sz w:val="18"/>
          <w:szCs w:val="18"/>
        </w:rPr>
        <w:t> </w:t>
      </w:r>
      <w:r w:rsidR="00B741AD" w:rsidRPr="00964174">
        <w:rPr>
          <w:rFonts w:ascii="Verdana" w:hAnsi="Verdana"/>
          <w:sz w:val="18"/>
          <w:szCs w:val="18"/>
        </w:rPr>
        <w:t xml:space="preserve">którym mowa powyżej, jak również podmiotu, zatrudniającego osoby sporządzające dokumentację projektową </w:t>
      </w:r>
      <w:r w:rsidRPr="00964174">
        <w:rPr>
          <w:rFonts w:ascii="Verdana" w:hAnsi="Verdana"/>
          <w:sz w:val="18"/>
          <w:szCs w:val="18"/>
        </w:rPr>
        <w:t>Inwestycji</w:t>
      </w:r>
      <w:r w:rsidR="00B741AD" w:rsidRPr="00964174">
        <w:rPr>
          <w:rFonts w:ascii="Verdana" w:hAnsi="Verdana"/>
          <w:sz w:val="18"/>
          <w:szCs w:val="18"/>
        </w:rPr>
        <w:t xml:space="preserve"> lub aktualizację dokumentacji projektowej </w:t>
      </w:r>
      <w:r w:rsidRPr="00964174">
        <w:rPr>
          <w:rFonts w:ascii="Verdana" w:hAnsi="Verdana"/>
          <w:sz w:val="18"/>
          <w:szCs w:val="18"/>
        </w:rPr>
        <w:t>Inwestycji</w:t>
      </w:r>
      <w:r w:rsidR="00B741AD" w:rsidRPr="00964174">
        <w:rPr>
          <w:rFonts w:ascii="Verdana" w:hAnsi="Verdana"/>
          <w:sz w:val="18"/>
          <w:szCs w:val="18"/>
        </w:rPr>
        <w:t xml:space="preserve"> lub koreferat którejkolwiek z ww. dokumentacji. W przypadku</w:t>
      </w:r>
      <w:r w:rsidRPr="00964174">
        <w:rPr>
          <w:rFonts w:ascii="Verdana" w:hAnsi="Verdana"/>
          <w:sz w:val="18"/>
          <w:szCs w:val="18"/>
        </w:rPr>
        <w:t xml:space="preserve"> powołania jako podwykonawcy takiego podmiotu </w:t>
      </w:r>
      <w:r w:rsidR="00B741AD" w:rsidRPr="00964174">
        <w:rPr>
          <w:rFonts w:ascii="Verdana" w:hAnsi="Verdana"/>
          <w:sz w:val="18"/>
          <w:szCs w:val="18"/>
        </w:rPr>
        <w:t>Zamawiający wniesie sprzeciw do przedłożone</w:t>
      </w:r>
      <w:r w:rsidR="00C8454C" w:rsidRPr="00964174">
        <w:rPr>
          <w:rFonts w:ascii="Verdana" w:hAnsi="Verdana"/>
          <w:sz w:val="18"/>
          <w:szCs w:val="18"/>
        </w:rPr>
        <w:t xml:space="preserve">j kopii </w:t>
      </w:r>
      <w:r w:rsidR="00B741AD" w:rsidRPr="00964174">
        <w:rPr>
          <w:rFonts w:ascii="Verdana" w:hAnsi="Verdana"/>
          <w:sz w:val="18"/>
          <w:szCs w:val="18"/>
        </w:rPr>
        <w:t>umowy o</w:t>
      </w:r>
      <w:r w:rsidRPr="00964174">
        <w:rPr>
          <w:rFonts w:ascii="Verdana" w:hAnsi="Verdana"/>
          <w:sz w:val="18"/>
          <w:szCs w:val="18"/>
        </w:rPr>
        <w:t> </w:t>
      </w:r>
      <w:r w:rsidR="00B741AD" w:rsidRPr="00964174">
        <w:rPr>
          <w:rFonts w:ascii="Verdana" w:hAnsi="Verdana"/>
          <w:sz w:val="18"/>
          <w:szCs w:val="18"/>
        </w:rPr>
        <w:t>podwykonawstwo.</w:t>
      </w:r>
    </w:p>
    <w:p w14:paraId="76353D2A" w14:textId="77777777" w:rsidR="00D005CF" w:rsidRPr="00A478E4" w:rsidRDefault="00D005CF" w:rsidP="00042749">
      <w:pPr>
        <w:pStyle w:val="Nagwek1"/>
        <w:suppressAutoHyphens/>
        <w:spacing w:before="0" w:after="0"/>
        <w:rPr>
          <w:rFonts w:ascii="Verdana" w:hAnsi="Verdana"/>
          <w:sz w:val="18"/>
          <w:szCs w:val="18"/>
        </w:rPr>
      </w:pPr>
    </w:p>
    <w:p w14:paraId="74572032" w14:textId="6A026B3B" w:rsidR="00A07446" w:rsidRPr="00A478E4" w:rsidRDefault="00A07446" w:rsidP="00042749">
      <w:pPr>
        <w:pStyle w:val="Nagwek1"/>
        <w:suppressAutoHyphens/>
        <w:spacing w:before="0" w:after="0"/>
        <w:rPr>
          <w:rFonts w:ascii="Verdana" w:hAnsi="Verdana"/>
          <w:sz w:val="18"/>
          <w:szCs w:val="18"/>
        </w:rPr>
      </w:pPr>
      <w:bookmarkStart w:id="15" w:name="_Toc139464671"/>
      <w:r w:rsidRPr="00A478E4">
        <w:rPr>
          <w:rFonts w:ascii="Verdana" w:hAnsi="Verdana"/>
          <w:sz w:val="18"/>
          <w:szCs w:val="18"/>
        </w:rPr>
        <w:t>§</w:t>
      </w:r>
      <w:r w:rsidR="005F5E13" w:rsidRPr="00A478E4">
        <w:rPr>
          <w:rFonts w:ascii="Verdana" w:hAnsi="Verdana"/>
          <w:sz w:val="18"/>
          <w:szCs w:val="18"/>
        </w:rPr>
        <w:t xml:space="preserve"> </w:t>
      </w:r>
      <w:r w:rsidR="008A0080">
        <w:rPr>
          <w:rFonts w:ascii="Verdana" w:hAnsi="Verdana"/>
          <w:sz w:val="18"/>
          <w:szCs w:val="18"/>
        </w:rPr>
        <w:t>7</w:t>
      </w:r>
      <w:r w:rsidRPr="00A478E4">
        <w:rPr>
          <w:rFonts w:ascii="Verdana" w:hAnsi="Verdana"/>
          <w:sz w:val="18"/>
          <w:szCs w:val="18"/>
        </w:rPr>
        <w:t xml:space="preserve"> [Wynagrodzenie i warunki płatności]</w:t>
      </w:r>
      <w:bookmarkEnd w:id="15"/>
    </w:p>
    <w:p w14:paraId="359A9472" w14:textId="23FF7429" w:rsidR="001B09FB" w:rsidRDefault="000C0737" w:rsidP="00AB6A74">
      <w:pPr>
        <w:pStyle w:val="Akapitzlist"/>
        <w:numPr>
          <w:ilvl w:val="0"/>
          <w:numId w:val="53"/>
        </w:numPr>
        <w:suppressAutoHyphens/>
        <w:spacing w:line="276" w:lineRule="auto"/>
        <w:ind w:left="426" w:hanging="426"/>
        <w:rPr>
          <w:rFonts w:ascii="Verdana" w:hAnsi="Verdana" w:cs="Times New Roman"/>
          <w:sz w:val="18"/>
          <w:szCs w:val="18"/>
        </w:rPr>
      </w:pPr>
      <w:r w:rsidRPr="0002732F">
        <w:rPr>
          <w:rFonts w:ascii="Verdana" w:hAnsi="Verdana" w:cs="Times New Roman"/>
          <w:sz w:val="18"/>
          <w:szCs w:val="18"/>
        </w:rPr>
        <w:t>Z tytułu realizacji Przedmiotu Umowy Wykonawca otrzyma łączne w</w:t>
      </w:r>
      <w:r w:rsidR="00EE21FD" w:rsidRPr="0002732F">
        <w:rPr>
          <w:rFonts w:ascii="Verdana" w:hAnsi="Verdana" w:cs="Times New Roman"/>
          <w:sz w:val="18"/>
          <w:szCs w:val="18"/>
        </w:rPr>
        <w:t xml:space="preserve">ynagrodzenie </w:t>
      </w:r>
      <w:r w:rsidRPr="0002732F">
        <w:rPr>
          <w:rFonts w:ascii="Verdana" w:hAnsi="Verdana" w:cs="Times New Roman"/>
          <w:sz w:val="18"/>
          <w:szCs w:val="18"/>
        </w:rPr>
        <w:t>w wysokości</w:t>
      </w:r>
      <w:r w:rsidR="00EE21FD" w:rsidRPr="0002732F">
        <w:rPr>
          <w:rFonts w:ascii="Verdana" w:hAnsi="Verdana" w:cs="Times New Roman"/>
          <w:sz w:val="18"/>
          <w:szCs w:val="18"/>
        </w:rPr>
        <w:t xml:space="preserve">: </w:t>
      </w:r>
      <w:r w:rsidRPr="0002732F">
        <w:rPr>
          <w:rFonts w:ascii="Verdana" w:hAnsi="Verdana" w:cs="Times New Roman"/>
          <w:sz w:val="18"/>
          <w:szCs w:val="18"/>
        </w:rPr>
        <w:t xml:space="preserve">.......... </w:t>
      </w:r>
      <w:r w:rsidR="00EE21FD" w:rsidRPr="0002732F">
        <w:rPr>
          <w:rFonts w:ascii="Verdana" w:hAnsi="Verdana" w:cs="Times New Roman"/>
          <w:sz w:val="18"/>
          <w:szCs w:val="18"/>
        </w:rPr>
        <w:t>zł</w:t>
      </w:r>
      <w:r w:rsidRPr="0002732F">
        <w:rPr>
          <w:rFonts w:ascii="Verdana" w:hAnsi="Verdana" w:cs="Times New Roman"/>
          <w:sz w:val="18"/>
          <w:szCs w:val="18"/>
        </w:rPr>
        <w:t xml:space="preserve"> netto</w:t>
      </w:r>
      <w:r w:rsidR="00EE21FD" w:rsidRPr="0002732F">
        <w:rPr>
          <w:rFonts w:ascii="Verdana" w:hAnsi="Verdana" w:cs="Times New Roman"/>
          <w:sz w:val="18"/>
          <w:szCs w:val="18"/>
        </w:rPr>
        <w:t>, powiększon</w:t>
      </w:r>
      <w:r w:rsidRPr="0002732F">
        <w:rPr>
          <w:rFonts w:ascii="Verdana" w:hAnsi="Verdana" w:cs="Times New Roman"/>
          <w:sz w:val="18"/>
          <w:szCs w:val="18"/>
        </w:rPr>
        <w:t>e</w:t>
      </w:r>
      <w:r w:rsidR="00EE21FD" w:rsidRPr="0002732F">
        <w:rPr>
          <w:rFonts w:ascii="Verdana" w:hAnsi="Verdana" w:cs="Times New Roman"/>
          <w:sz w:val="18"/>
          <w:szCs w:val="18"/>
        </w:rPr>
        <w:t xml:space="preserve"> o podatek VAT w wysokości: </w:t>
      </w:r>
      <w:r w:rsidRPr="0002732F">
        <w:rPr>
          <w:rFonts w:ascii="Verdana" w:hAnsi="Verdana" w:cs="Times New Roman"/>
          <w:sz w:val="18"/>
          <w:szCs w:val="18"/>
        </w:rPr>
        <w:t xml:space="preserve">........... </w:t>
      </w:r>
      <w:r w:rsidR="00EE21FD" w:rsidRPr="0002732F">
        <w:rPr>
          <w:rFonts w:ascii="Verdana" w:hAnsi="Verdana" w:cs="Times New Roman"/>
          <w:sz w:val="18"/>
          <w:szCs w:val="18"/>
        </w:rPr>
        <w:t xml:space="preserve">zł, co daje kwotę brutto w wysokości: </w:t>
      </w:r>
      <w:r w:rsidRPr="0002732F">
        <w:rPr>
          <w:rFonts w:ascii="Verdana" w:hAnsi="Verdana" w:cs="Times New Roman"/>
          <w:sz w:val="18"/>
          <w:szCs w:val="18"/>
        </w:rPr>
        <w:t xml:space="preserve">............. </w:t>
      </w:r>
      <w:r w:rsidR="00EE21FD" w:rsidRPr="0002732F">
        <w:rPr>
          <w:rFonts w:ascii="Verdana" w:hAnsi="Verdana" w:cs="Times New Roman"/>
          <w:sz w:val="18"/>
          <w:szCs w:val="18"/>
        </w:rPr>
        <w:t xml:space="preserve">zł </w:t>
      </w:r>
      <w:bookmarkStart w:id="16" w:name="_Hlk148961070"/>
      <w:r w:rsidR="00EE21FD" w:rsidRPr="0002732F">
        <w:rPr>
          <w:rFonts w:ascii="Verdana" w:hAnsi="Verdana" w:cs="Times New Roman"/>
          <w:sz w:val="18"/>
          <w:szCs w:val="18"/>
        </w:rPr>
        <w:t xml:space="preserve">(słownie: </w:t>
      </w:r>
      <w:r w:rsidRPr="0002732F">
        <w:rPr>
          <w:rFonts w:ascii="Verdana" w:hAnsi="Verdana" w:cs="Times New Roman"/>
          <w:sz w:val="18"/>
          <w:szCs w:val="18"/>
        </w:rPr>
        <w:t xml:space="preserve">............... </w:t>
      </w:r>
      <w:r w:rsidR="00EE21FD" w:rsidRPr="0002732F">
        <w:rPr>
          <w:rFonts w:ascii="Verdana" w:hAnsi="Verdana" w:cs="Times New Roman"/>
          <w:sz w:val="18"/>
          <w:szCs w:val="18"/>
        </w:rPr>
        <w:t>zł</w:t>
      </w:r>
      <w:r w:rsidRPr="0002732F">
        <w:rPr>
          <w:rFonts w:ascii="Verdana" w:hAnsi="Verdana" w:cs="Times New Roman"/>
          <w:sz w:val="18"/>
          <w:szCs w:val="18"/>
        </w:rPr>
        <w:t>otych,</w:t>
      </w:r>
      <w:r w:rsidR="00EE21FD" w:rsidRPr="0002732F">
        <w:rPr>
          <w:rFonts w:ascii="Verdana" w:hAnsi="Verdana" w:cs="Times New Roman"/>
          <w:sz w:val="18"/>
          <w:szCs w:val="18"/>
        </w:rPr>
        <w:t xml:space="preserve"> </w:t>
      </w:r>
      <w:r w:rsidRPr="0002732F">
        <w:rPr>
          <w:rFonts w:ascii="Verdana" w:hAnsi="Verdana" w:cs="Times New Roman"/>
          <w:sz w:val="18"/>
          <w:szCs w:val="18"/>
        </w:rPr>
        <w:t>...</w:t>
      </w:r>
      <w:r w:rsidR="00EE21FD" w:rsidRPr="0002732F">
        <w:rPr>
          <w:rFonts w:ascii="Verdana" w:hAnsi="Verdana" w:cs="Times New Roman"/>
          <w:sz w:val="18"/>
          <w:szCs w:val="18"/>
        </w:rPr>
        <w:t>/100)</w:t>
      </w:r>
      <w:r w:rsidR="00162E00">
        <w:rPr>
          <w:rFonts w:ascii="Verdana" w:hAnsi="Verdana" w:cs="Times New Roman"/>
          <w:sz w:val="18"/>
          <w:szCs w:val="18"/>
        </w:rPr>
        <w:t>.</w:t>
      </w:r>
      <w:r w:rsidR="0002732F" w:rsidRPr="0002732F">
        <w:rPr>
          <w:rFonts w:ascii="Verdana" w:hAnsi="Verdana" w:cs="Times New Roman"/>
          <w:sz w:val="18"/>
          <w:szCs w:val="18"/>
        </w:rPr>
        <w:t xml:space="preserve"> </w:t>
      </w:r>
      <w:bookmarkStart w:id="17" w:name="_Hlk139873674"/>
      <w:bookmarkEnd w:id="16"/>
    </w:p>
    <w:p w14:paraId="3A5CE784" w14:textId="5C5F5269" w:rsidR="0088451C" w:rsidRDefault="0088451C" w:rsidP="00AB6A74">
      <w:pPr>
        <w:pStyle w:val="Akapitzlist"/>
        <w:numPr>
          <w:ilvl w:val="0"/>
          <w:numId w:val="53"/>
        </w:numPr>
        <w:suppressAutoHyphens/>
        <w:spacing w:line="276" w:lineRule="auto"/>
        <w:ind w:left="426" w:hanging="426"/>
        <w:rPr>
          <w:rFonts w:ascii="Verdana" w:hAnsi="Verdana" w:cs="Times New Roman"/>
          <w:sz w:val="18"/>
          <w:szCs w:val="18"/>
        </w:rPr>
      </w:pPr>
      <w:r>
        <w:rPr>
          <w:rFonts w:ascii="Verdana" w:hAnsi="Verdana" w:cs="Times New Roman"/>
          <w:sz w:val="18"/>
          <w:szCs w:val="18"/>
        </w:rPr>
        <w:t>Ustala się ryczałtowe wynagrodzenie miesięczne w wysokości 1/</w:t>
      </w:r>
      <w:r w:rsidR="00187DE1">
        <w:rPr>
          <w:rFonts w:ascii="Verdana" w:hAnsi="Verdana" w:cs="Times New Roman"/>
          <w:sz w:val="18"/>
          <w:szCs w:val="18"/>
        </w:rPr>
        <w:t>19</w:t>
      </w:r>
      <w:r>
        <w:rPr>
          <w:rFonts w:ascii="Verdana" w:hAnsi="Verdana" w:cs="Times New Roman"/>
          <w:sz w:val="18"/>
          <w:szCs w:val="18"/>
        </w:rPr>
        <w:t xml:space="preserve"> kwoty wskazanej w ust. 1., tj</w:t>
      </w:r>
      <w:r w:rsidR="00CF574D">
        <w:rPr>
          <w:rFonts w:ascii="Verdana" w:hAnsi="Verdana" w:cs="Times New Roman"/>
          <w:sz w:val="18"/>
          <w:szCs w:val="18"/>
        </w:rPr>
        <w:t>.</w:t>
      </w:r>
      <w:r>
        <w:rPr>
          <w:rFonts w:ascii="Verdana" w:hAnsi="Verdana" w:cs="Times New Roman"/>
          <w:sz w:val="18"/>
          <w:szCs w:val="18"/>
        </w:rPr>
        <w:t>: w wysokości ………………… zł netto, powiększone o podatek VAT w wysokości: ……………… zł, co daje kwotę brutto w wysokości: ……………………</w:t>
      </w:r>
      <w:r w:rsidRPr="0088451C">
        <w:rPr>
          <w:rFonts w:ascii="Verdana" w:hAnsi="Verdana" w:cs="Times New Roman"/>
          <w:sz w:val="18"/>
          <w:szCs w:val="18"/>
        </w:rPr>
        <w:t>(słownie: ............... złotych, .../100).</w:t>
      </w:r>
    </w:p>
    <w:bookmarkEnd w:id="17"/>
    <w:p w14:paraId="47FC5295" w14:textId="3563090C" w:rsidR="000C0737" w:rsidRPr="00564E61" w:rsidRDefault="000C0737" w:rsidP="00042749">
      <w:pPr>
        <w:pStyle w:val="Akapitzlist"/>
        <w:numPr>
          <w:ilvl w:val="0"/>
          <w:numId w:val="53"/>
        </w:numPr>
        <w:suppressAutoHyphens/>
        <w:spacing w:line="276" w:lineRule="auto"/>
        <w:ind w:hanging="501"/>
        <w:rPr>
          <w:rFonts w:ascii="Verdana" w:hAnsi="Verdana" w:cs="Times New Roman"/>
          <w:sz w:val="18"/>
          <w:szCs w:val="18"/>
        </w:rPr>
      </w:pPr>
      <w:r w:rsidRPr="00A478E4">
        <w:rPr>
          <w:rFonts w:ascii="Verdana" w:hAnsi="Verdana" w:cs="Times New Roman"/>
          <w:sz w:val="18"/>
          <w:szCs w:val="18"/>
        </w:rPr>
        <w:t xml:space="preserve">Wynagrodzenie określone w ust. 1 </w:t>
      </w:r>
      <w:r w:rsidR="00965BB7">
        <w:rPr>
          <w:rFonts w:ascii="Verdana" w:hAnsi="Verdana" w:cs="Times New Roman"/>
          <w:sz w:val="18"/>
          <w:szCs w:val="18"/>
        </w:rPr>
        <w:t xml:space="preserve">obejmuje </w:t>
      </w:r>
      <w:r w:rsidR="00187DE1">
        <w:rPr>
          <w:rFonts w:ascii="Verdana" w:hAnsi="Verdana" w:cs="Times New Roman"/>
          <w:sz w:val="18"/>
          <w:szCs w:val="18"/>
        </w:rPr>
        <w:t>19</w:t>
      </w:r>
      <w:r w:rsidR="00965BB7">
        <w:rPr>
          <w:rFonts w:ascii="Verdana" w:hAnsi="Verdana" w:cs="Times New Roman"/>
          <w:sz w:val="18"/>
          <w:szCs w:val="18"/>
        </w:rPr>
        <w:t xml:space="preserve"> miesięczny okres realizacji usługi</w:t>
      </w:r>
      <w:r w:rsidRPr="00A478E4">
        <w:rPr>
          <w:rFonts w:ascii="Verdana" w:hAnsi="Verdana" w:cs="Times New Roman"/>
          <w:sz w:val="18"/>
          <w:szCs w:val="18"/>
        </w:rPr>
        <w:t xml:space="preserve"> i obejmuje całość wynagrodzenia Wykonawcy za wykonanie Przedmiotu Umowy, w tym wszelkie koszty ponoszone przez Wykonawcę, wydatki związane z wykonaniem wszystkich obowiązków wynikających z</w:t>
      </w:r>
      <w:r w:rsidR="005F1AF7">
        <w:rPr>
          <w:rFonts w:ascii="Verdana" w:hAnsi="Verdana" w:cs="Times New Roman"/>
          <w:sz w:val="18"/>
          <w:szCs w:val="18"/>
        </w:rPr>
        <w:t> </w:t>
      </w:r>
      <w:r w:rsidRPr="00A478E4">
        <w:rPr>
          <w:rFonts w:ascii="Verdana" w:hAnsi="Verdana" w:cs="Times New Roman"/>
          <w:sz w:val="18"/>
          <w:szCs w:val="18"/>
        </w:rPr>
        <w:t>Umowy i jej załączników,</w:t>
      </w:r>
      <w:r w:rsidR="005A5911">
        <w:rPr>
          <w:rFonts w:ascii="Verdana" w:hAnsi="Verdana" w:cs="Times New Roman"/>
          <w:sz w:val="18"/>
          <w:szCs w:val="18"/>
        </w:rPr>
        <w:t xml:space="preserve"> OPZ,</w:t>
      </w:r>
      <w:r w:rsidRPr="00A478E4">
        <w:rPr>
          <w:rFonts w:ascii="Verdana" w:hAnsi="Verdana" w:cs="Times New Roman"/>
          <w:sz w:val="18"/>
          <w:szCs w:val="18"/>
        </w:rPr>
        <w:t xml:space="preserve"> nadzorowania wszystkich robót realizowanych dla </w:t>
      </w:r>
      <w:r w:rsidR="00162E00">
        <w:rPr>
          <w:rFonts w:ascii="Verdana" w:hAnsi="Verdana" w:cs="Times New Roman"/>
          <w:sz w:val="18"/>
          <w:szCs w:val="18"/>
        </w:rPr>
        <w:t>Z</w:t>
      </w:r>
      <w:r w:rsidRPr="00A478E4">
        <w:rPr>
          <w:rFonts w:ascii="Verdana" w:hAnsi="Verdana" w:cs="Times New Roman"/>
          <w:sz w:val="18"/>
          <w:szCs w:val="18"/>
        </w:rPr>
        <w:t xml:space="preserve">adania </w:t>
      </w:r>
      <w:r w:rsidR="00162E00">
        <w:rPr>
          <w:rFonts w:ascii="Verdana" w:hAnsi="Verdana" w:cs="Times New Roman"/>
          <w:sz w:val="18"/>
          <w:szCs w:val="18"/>
        </w:rPr>
        <w:t>I</w:t>
      </w:r>
      <w:r w:rsidRPr="00A478E4">
        <w:rPr>
          <w:rFonts w:ascii="Verdana" w:hAnsi="Verdana" w:cs="Times New Roman"/>
          <w:sz w:val="18"/>
          <w:szCs w:val="18"/>
        </w:rPr>
        <w:t>nwestycyjnego i uwzględnia wszystkie prace niezbędne do prawidłowego wykonania Umowy.</w:t>
      </w:r>
      <w:r w:rsidR="00FB6527">
        <w:rPr>
          <w:rFonts w:ascii="Verdana" w:hAnsi="Verdana" w:cs="Times New Roman"/>
          <w:sz w:val="18"/>
          <w:szCs w:val="18"/>
        </w:rPr>
        <w:t xml:space="preserve">  </w:t>
      </w:r>
      <w:r w:rsidR="00FB6527" w:rsidRPr="00FB6527">
        <w:rPr>
          <w:rFonts w:ascii="Verdana" w:hAnsi="Verdana" w:cs="Times New Roman"/>
          <w:sz w:val="18"/>
          <w:szCs w:val="18"/>
        </w:rPr>
        <w:t>Wykonawcy nie przysługuje dodatkowe wynagrodzenie za</w:t>
      </w:r>
      <w:r w:rsidR="00173E29">
        <w:rPr>
          <w:rFonts w:ascii="Verdana" w:hAnsi="Verdana" w:cs="Times New Roman"/>
          <w:sz w:val="18"/>
          <w:szCs w:val="18"/>
        </w:rPr>
        <w:t xml:space="preserve"> </w:t>
      </w:r>
      <w:r w:rsidR="001C267B" w:rsidRPr="00564E61">
        <w:rPr>
          <w:rFonts w:ascii="Verdana" w:hAnsi="Verdana" w:cs="Times New Roman"/>
          <w:sz w:val="18"/>
          <w:szCs w:val="18"/>
        </w:rPr>
        <w:t>p</w:t>
      </w:r>
      <w:r w:rsidR="00FB6527" w:rsidRPr="00564E61">
        <w:rPr>
          <w:rFonts w:ascii="Verdana" w:hAnsi="Verdana" w:cs="Times New Roman"/>
          <w:sz w:val="18"/>
          <w:szCs w:val="18"/>
        </w:rPr>
        <w:t>otwierdzenie, koordynacj</w:t>
      </w:r>
      <w:r w:rsidR="00FB6527" w:rsidRPr="00564E61">
        <w:rPr>
          <w:rFonts w:ascii="Verdana" w:hAnsi="Verdana" w:cs="Times New Roman" w:hint="eastAsia"/>
          <w:sz w:val="18"/>
          <w:szCs w:val="18"/>
        </w:rPr>
        <w:t>ę</w:t>
      </w:r>
      <w:r w:rsidR="00FB6527" w:rsidRPr="00564E61">
        <w:rPr>
          <w:rFonts w:ascii="Verdana" w:hAnsi="Verdana" w:cs="Times New Roman"/>
          <w:sz w:val="18"/>
          <w:szCs w:val="18"/>
        </w:rPr>
        <w:t xml:space="preserve"> i weryfikacj</w:t>
      </w:r>
      <w:r w:rsidR="00FB6527" w:rsidRPr="00564E61">
        <w:rPr>
          <w:rFonts w:ascii="Verdana" w:hAnsi="Verdana" w:cs="Times New Roman" w:hint="eastAsia"/>
          <w:sz w:val="18"/>
          <w:szCs w:val="18"/>
        </w:rPr>
        <w:t>ę</w:t>
      </w:r>
      <w:r w:rsidR="00FB6527" w:rsidRPr="00564E61">
        <w:rPr>
          <w:rFonts w:ascii="Verdana" w:hAnsi="Verdana" w:cs="Times New Roman"/>
          <w:sz w:val="18"/>
          <w:szCs w:val="18"/>
        </w:rPr>
        <w:t xml:space="preserve"> wykonania ewentualnych rob</w:t>
      </w:r>
      <w:r w:rsidR="00FB6527" w:rsidRPr="00564E61">
        <w:rPr>
          <w:rFonts w:ascii="Verdana" w:hAnsi="Verdana" w:cs="Times New Roman" w:hint="eastAsia"/>
          <w:sz w:val="18"/>
          <w:szCs w:val="18"/>
        </w:rPr>
        <w:t>ó</w:t>
      </w:r>
      <w:r w:rsidR="00FB6527" w:rsidRPr="00564E61">
        <w:rPr>
          <w:rFonts w:ascii="Verdana" w:hAnsi="Verdana" w:cs="Times New Roman"/>
          <w:sz w:val="18"/>
          <w:szCs w:val="18"/>
        </w:rPr>
        <w:t>t zamiennych i dodatkowych nieobj</w:t>
      </w:r>
      <w:r w:rsidR="00FB6527" w:rsidRPr="00564E61">
        <w:rPr>
          <w:rFonts w:ascii="Verdana" w:hAnsi="Verdana" w:cs="Times New Roman" w:hint="eastAsia"/>
          <w:sz w:val="18"/>
          <w:szCs w:val="18"/>
        </w:rPr>
        <w:t>ę</w:t>
      </w:r>
      <w:r w:rsidR="00FB6527" w:rsidRPr="00564E61">
        <w:rPr>
          <w:rFonts w:ascii="Verdana" w:hAnsi="Verdana" w:cs="Times New Roman"/>
          <w:sz w:val="18"/>
          <w:szCs w:val="18"/>
        </w:rPr>
        <w:t>tych umow</w:t>
      </w:r>
      <w:r w:rsidR="00FB6527" w:rsidRPr="00564E61">
        <w:rPr>
          <w:rFonts w:ascii="Verdana" w:hAnsi="Verdana" w:cs="Times New Roman" w:hint="eastAsia"/>
          <w:sz w:val="18"/>
          <w:szCs w:val="18"/>
        </w:rPr>
        <w:t>ą</w:t>
      </w:r>
      <w:r w:rsidR="00FB6527" w:rsidRPr="00564E61">
        <w:rPr>
          <w:rFonts w:ascii="Verdana" w:hAnsi="Verdana" w:cs="Times New Roman"/>
          <w:sz w:val="18"/>
          <w:szCs w:val="18"/>
        </w:rPr>
        <w:t xml:space="preserve"> z wykonawc</w:t>
      </w:r>
      <w:r w:rsidR="00FB6527" w:rsidRPr="00564E61">
        <w:rPr>
          <w:rFonts w:ascii="Verdana" w:hAnsi="Verdana" w:cs="Times New Roman" w:hint="eastAsia"/>
          <w:sz w:val="18"/>
          <w:szCs w:val="18"/>
        </w:rPr>
        <w:t>ą</w:t>
      </w:r>
      <w:r w:rsidR="00FB6527" w:rsidRPr="00564E61">
        <w:rPr>
          <w:rFonts w:ascii="Verdana" w:hAnsi="Verdana" w:cs="Times New Roman"/>
          <w:sz w:val="18"/>
          <w:szCs w:val="18"/>
        </w:rPr>
        <w:t xml:space="preserve"> rob</w:t>
      </w:r>
      <w:r w:rsidR="00FB6527" w:rsidRPr="00564E61">
        <w:rPr>
          <w:rFonts w:ascii="Verdana" w:hAnsi="Verdana" w:cs="Times New Roman" w:hint="eastAsia"/>
          <w:sz w:val="18"/>
          <w:szCs w:val="18"/>
        </w:rPr>
        <w:t>ó</w:t>
      </w:r>
      <w:r w:rsidR="00FB6527" w:rsidRPr="00564E61">
        <w:rPr>
          <w:rFonts w:ascii="Verdana" w:hAnsi="Verdana" w:cs="Times New Roman"/>
          <w:sz w:val="18"/>
          <w:szCs w:val="18"/>
        </w:rPr>
        <w:t>t budowlanych.</w:t>
      </w:r>
    </w:p>
    <w:p w14:paraId="065E9AEE" w14:textId="2F209113" w:rsidR="0002732F" w:rsidRDefault="00827814" w:rsidP="00042749">
      <w:pPr>
        <w:pStyle w:val="Akapitzlist"/>
        <w:numPr>
          <w:ilvl w:val="0"/>
          <w:numId w:val="53"/>
        </w:numPr>
        <w:suppressAutoHyphens/>
        <w:spacing w:line="276" w:lineRule="auto"/>
        <w:ind w:left="426" w:hanging="426"/>
        <w:rPr>
          <w:rFonts w:ascii="Verdana" w:hAnsi="Verdana" w:cs="Times New Roman"/>
          <w:sz w:val="18"/>
          <w:szCs w:val="18"/>
        </w:rPr>
      </w:pPr>
      <w:r w:rsidRPr="00A478E4">
        <w:rPr>
          <w:rFonts w:ascii="Verdana" w:hAnsi="Verdana" w:cs="Times New Roman"/>
          <w:sz w:val="18"/>
          <w:szCs w:val="18"/>
        </w:rPr>
        <w:t xml:space="preserve">Wynagrodzenie określone w ust. 1 powyżej będzie wypłacane Wykonawcy </w:t>
      </w:r>
      <w:r w:rsidR="0088451C">
        <w:rPr>
          <w:rFonts w:ascii="Verdana" w:hAnsi="Verdana" w:cs="Times New Roman"/>
          <w:sz w:val="18"/>
          <w:szCs w:val="18"/>
        </w:rPr>
        <w:t xml:space="preserve">w miesięcznych ratach, </w:t>
      </w:r>
      <w:r w:rsidRPr="00A478E4">
        <w:rPr>
          <w:rFonts w:ascii="Verdana" w:hAnsi="Verdana" w:cs="Times New Roman"/>
          <w:sz w:val="18"/>
          <w:szCs w:val="18"/>
        </w:rPr>
        <w:t>na podstawie wystawianych przez niego faktur częściowych i</w:t>
      </w:r>
      <w:r w:rsidR="00FB6527">
        <w:rPr>
          <w:rFonts w:ascii="Verdana" w:hAnsi="Verdana" w:cs="Times New Roman"/>
          <w:sz w:val="18"/>
          <w:szCs w:val="18"/>
        </w:rPr>
        <w:t xml:space="preserve"> faktury</w:t>
      </w:r>
      <w:r w:rsidRPr="00A478E4">
        <w:rPr>
          <w:rFonts w:ascii="Verdana" w:hAnsi="Verdana" w:cs="Times New Roman"/>
          <w:sz w:val="18"/>
          <w:szCs w:val="18"/>
        </w:rPr>
        <w:t xml:space="preserve"> </w:t>
      </w:r>
      <w:r w:rsidR="00416213" w:rsidRPr="00A478E4">
        <w:rPr>
          <w:rFonts w:ascii="Verdana" w:hAnsi="Verdana" w:cs="Times New Roman"/>
          <w:sz w:val="18"/>
          <w:szCs w:val="18"/>
        </w:rPr>
        <w:t>końcow</w:t>
      </w:r>
      <w:r w:rsidR="00416213">
        <w:rPr>
          <w:rFonts w:ascii="Verdana" w:hAnsi="Verdana" w:cs="Times New Roman"/>
          <w:sz w:val="18"/>
          <w:szCs w:val="18"/>
        </w:rPr>
        <w:t>ej</w:t>
      </w:r>
      <w:r w:rsidRPr="00A478E4">
        <w:rPr>
          <w:rFonts w:ascii="Verdana" w:hAnsi="Verdana" w:cs="Times New Roman"/>
          <w:sz w:val="18"/>
          <w:szCs w:val="18"/>
        </w:rPr>
        <w:t>.</w:t>
      </w:r>
    </w:p>
    <w:p w14:paraId="5B5683F2" w14:textId="1E8059B6" w:rsidR="00AD60F1" w:rsidRPr="00741733" w:rsidRDefault="00827814" w:rsidP="00042749">
      <w:pPr>
        <w:pStyle w:val="Akapitzlist"/>
        <w:numPr>
          <w:ilvl w:val="0"/>
          <w:numId w:val="53"/>
        </w:numPr>
        <w:suppressAutoHyphens/>
        <w:spacing w:line="276" w:lineRule="auto"/>
        <w:ind w:left="426" w:hanging="426"/>
        <w:rPr>
          <w:rFonts w:ascii="Verdana" w:eastAsiaTheme="minorHAnsi" w:hAnsi="Verdana" w:cs="TimesNewRomanPSMT"/>
          <w:sz w:val="18"/>
          <w:szCs w:val="18"/>
        </w:rPr>
      </w:pPr>
      <w:r w:rsidRPr="00A478E4">
        <w:rPr>
          <w:rFonts w:ascii="Verdana" w:hAnsi="Verdana" w:cs="Times New Roman"/>
          <w:sz w:val="18"/>
          <w:szCs w:val="18"/>
        </w:rPr>
        <w:t>Podstawą do wystawienia przez Wykonawcę faktur częściowych stanowić będzie</w:t>
      </w:r>
      <w:r w:rsidR="00162E00">
        <w:rPr>
          <w:rFonts w:ascii="Verdana" w:hAnsi="Verdana" w:cs="Times New Roman"/>
          <w:sz w:val="18"/>
          <w:szCs w:val="18"/>
        </w:rPr>
        <w:t xml:space="preserve"> każdorazowo p</w:t>
      </w:r>
      <w:r w:rsidRPr="00741733">
        <w:rPr>
          <w:rFonts w:ascii="Verdana" w:hAnsi="Verdana" w:cs="Times New Roman"/>
          <w:sz w:val="18"/>
          <w:szCs w:val="18"/>
        </w:rPr>
        <w:t>odpisanie</w:t>
      </w:r>
      <w:r w:rsidR="00162E00" w:rsidRPr="00741733">
        <w:rPr>
          <w:rFonts w:ascii="Verdana" w:hAnsi="Verdana" w:cs="Times New Roman"/>
          <w:sz w:val="18"/>
          <w:szCs w:val="18"/>
        </w:rPr>
        <w:t xml:space="preserve"> prze</w:t>
      </w:r>
      <w:r w:rsidR="00162E00">
        <w:rPr>
          <w:rFonts w:ascii="Verdana" w:hAnsi="Verdana" w:cs="Times New Roman"/>
          <w:sz w:val="18"/>
          <w:szCs w:val="18"/>
        </w:rPr>
        <w:t>z</w:t>
      </w:r>
      <w:r w:rsidR="00162E00" w:rsidRPr="00741733">
        <w:rPr>
          <w:rFonts w:ascii="Verdana" w:hAnsi="Verdana" w:cs="Times New Roman"/>
          <w:sz w:val="18"/>
          <w:szCs w:val="18"/>
        </w:rPr>
        <w:t xml:space="preserve"> </w:t>
      </w:r>
      <w:r w:rsidR="00162E00">
        <w:rPr>
          <w:rFonts w:ascii="Verdana" w:hAnsi="Verdana" w:cs="Times New Roman"/>
          <w:sz w:val="18"/>
          <w:szCs w:val="18"/>
        </w:rPr>
        <w:t>S</w:t>
      </w:r>
      <w:r w:rsidR="00162E00" w:rsidRPr="00741733">
        <w:rPr>
          <w:rFonts w:ascii="Verdana" w:hAnsi="Verdana" w:cs="Times New Roman"/>
          <w:sz w:val="18"/>
          <w:szCs w:val="18"/>
        </w:rPr>
        <w:t>trony</w:t>
      </w:r>
      <w:r w:rsidRPr="00741733">
        <w:rPr>
          <w:rFonts w:ascii="Verdana" w:hAnsi="Verdana" w:cs="Times New Roman"/>
          <w:sz w:val="18"/>
          <w:szCs w:val="18"/>
        </w:rPr>
        <w:t xml:space="preserve"> protoko</w:t>
      </w:r>
      <w:r w:rsidRPr="00741733">
        <w:rPr>
          <w:rFonts w:ascii="Verdana" w:hAnsi="Verdana" w:cs="Times New Roman" w:hint="eastAsia"/>
          <w:sz w:val="18"/>
          <w:szCs w:val="18"/>
        </w:rPr>
        <w:t>ł</w:t>
      </w:r>
      <w:r w:rsidRPr="00741733">
        <w:rPr>
          <w:rFonts w:ascii="Verdana" w:hAnsi="Verdana" w:cs="Times New Roman"/>
          <w:sz w:val="18"/>
          <w:szCs w:val="18"/>
        </w:rPr>
        <w:t>u odbioru cz</w:t>
      </w:r>
      <w:r w:rsidRPr="00741733">
        <w:rPr>
          <w:rFonts w:ascii="Verdana" w:hAnsi="Verdana" w:cs="Times New Roman" w:hint="eastAsia"/>
          <w:sz w:val="18"/>
          <w:szCs w:val="18"/>
        </w:rPr>
        <w:t>ęś</w:t>
      </w:r>
      <w:r w:rsidRPr="00741733">
        <w:rPr>
          <w:rFonts w:ascii="Verdana" w:hAnsi="Verdana" w:cs="Times New Roman"/>
          <w:sz w:val="18"/>
          <w:szCs w:val="18"/>
        </w:rPr>
        <w:t>ciowego us</w:t>
      </w:r>
      <w:r w:rsidRPr="00741733">
        <w:rPr>
          <w:rFonts w:ascii="Verdana" w:hAnsi="Verdana" w:cs="Times New Roman" w:hint="eastAsia"/>
          <w:sz w:val="18"/>
          <w:szCs w:val="18"/>
        </w:rPr>
        <w:t>ł</w:t>
      </w:r>
      <w:r w:rsidRPr="00741733">
        <w:rPr>
          <w:rFonts w:ascii="Verdana" w:hAnsi="Verdana" w:cs="Times New Roman"/>
          <w:sz w:val="18"/>
          <w:szCs w:val="18"/>
        </w:rPr>
        <w:t>ugi</w:t>
      </w:r>
      <w:r w:rsidR="00F119A4" w:rsidRPr="00741733">
        <w:rPr>
          <w:rFonts w:ascii="Verdana" w:hAnsi="Verdana" w:cs="Times New Roman"/>
          <w:sz w:val="18"/>
          <w:szCs w:val="18"/>
        </w:rPr>
        <w:t xml:space="preserve"> Kierownika Projektu za dany okres rozliczeniowy</w:t>
      </w:r>
      <w:r w:rsidR="00162E00">
        <w:rPr>
          <w:rFonts w:ascii="Verdana" w:hAnsi="Verdana" w:cs="Times New Roman"/>
          <w:sz w:val="18"/>
          <w:szCs w:val="18"/>
        </w:rPr>
        <w:t xml:space="preserve"> „bez uwag”</w:t>
      </w:r>
      <w:r w:rsidR="00C355BF">
        <w:rPr>
          <w:rFonts w:ascii="Verdana" w:hAnsi="Verdana" w:cs="Times New Roman"/>
          <w:sz w:val="18"/>
          <w:szCs w:val="18"/>
        </w:rPr>
        <w:t xml:space="preserve"> </w:t>
      </w:r>
      <w:r w:rsidR="00C355BF" w:rsidRPr="00C355BF">
        <w:rPr>
          <w:rFonts w:ascii="Verdana" w:hAnsi="Verdana" w:cs="Times New Roman"/>
          <w:sz w:val="18"/>
          <w:szCs w:val="18"/>
        </w:rPr>
        <w:t>(zawierającego zestawienie wykonanych czynności i zaawansowanie finansowe)</w:t>
      </w:r>
      <w:r w:rsidR="00162E00">
        <w:rPr>
          <w:rFonts w:ascii="Verdana" w:hAnsi="Verdana" w:cs="Times New Roman"/>
          <w:sz w:val="18"/>
          <w:szCs w:val="18"/>
        </w:rPr>
        <w:t>.</w:t>
      </w:r>
    </w:p>
    <w:p w14:paraId="62CB9C55" w14:textId="269B96D5" w:rsidR="00827814" w:rsidRPr="00741733" w:rsidRDefault="003D4030" w:rsidP="00042749">
      <w:pPr>
        <w:pStyle w:val="Akapitzlist"/>
        <w:numPr>
          <w:ilvl w:val="0"/>
          <w:numId w:val="53"/>
        </w:numPr>
        <w:suppressAutoHyphens/>
        <w:spacing w:line="276" w:lineRule="auto"/>
        <w:ind w:left="426" w:hanging="426"/>
        <w:rPr>
          <w:rFonts w:ascii="Verdana" w:eastAsiaTheme="minorHAnsi" w:hAnsi="Verdana" w:cs="TimesNewRomanPSMT"/>
          <w:sz w:val="18"/>
          <w:szCs w:val="18"/>
        </w:rPr>
      </w:pPr>
      <w:r>
        <w:rPr>
          <w:rFonts w:ascii="Verdana" w:hAnsi="Verdana" w:cs="Times New Roman"/>
          <w:sz w:val="18"/>
          <w:szCs w:val="18"/>
        </w:rPr>
        <w:t>Podstawą do wystawienia przez Wykonawcę faktur</w:t>
      </w:r>
      <w:r w:rsidR="009E12C6">
        <w:rPr>
          <w:rFonts w:ascii="Verdana" w:hAnsi="Verdana" w:cs="Times New Roman"/>
          <w:sz w:val="18"/>
          <w:szCs w:val="18"/>
        </w:rPr>
        <w:t>y</w:t>
      </w:r>
      <w:r>
        <w:rPr>
          <w:rFonts w:ascii="Verdana" w:hAnsi="Verdana" w:cs="Times New Roman"/>
          <w:sz w:val="18"/>
          <w:szCs w:val="18"/>
        </w:rPr>
        <w:t xml:space="preserve"> </w:t>
      </w:r>
      <w:r w:rsidR="009E12C6">
        <w:rPr>
          <w:rFonts w:ascii="Verdana" w:hAnsi="Verdana" w:cs="Times New Roman"/>
          <w:sz w:val="18"/>
          <w:szCs w:val="18"/>
        </w:rPr>
        <w:t xml:space="preserve">końcowej </w:t>
      </w:r>
      <w:r>
        <w:rPr>
          <w:rFonts w:ascii="Verdana" w:hAnsi="Verdana" w:cs="Times New Roman"/>
          <w:sz w:val="18"/>
          <w:szCs w:val="18"/>
        </w:rPr>
        <w:t>stanowić będzie</w:t>
      </w:r>
      <w:r w:rsidR="00162E00">
        <w:rPr>
          <w:rFonts w:ascii="Verdana" w:hAnsi="Verdana" w:cs="Times New Roman"/>
          <w:sz w:val="18"/>
          <w:szCs w:val="18"/>
        </w:rPr>
        <w:t xml:space="preserve"> </w:t>
      </w:r>
      <w:r w:rsidRPr="00741733">
        <w:rPr>
          <w:rFonts w:ascii="Verdana" w:hAnsi="Verdana" w:cs="Times New Roman"/>
          <w:sz w:val="18"/>
          <w:szCs w:val="18"/>
        </w:rPr>
        <w:t>podpisanie protoko</w:t>
      </w:r>
      <w:r w:rsidRPr="00741733">
        <w:rPr>
          <w:rFonts w:ascii="Verdana" w:hAnsi="Verdana" w:cs="Times New Roman" w:hint="eastAsia"/>
          <w:sz w:val="18"/>
          <w:szCs w:val="18"/>
        </w:rPr>
        <w:t>ł</w:t>
      </w:r>
      <w:r w:rsidRPr="00741733">
        <w:rPr>
          <w:rFonts w:ascii="Verdana" w:hAnsi="Verdana" w:cs="Times New Roman"/>
          <w:sz w:val="18"/>
          <w:szCs w:val="18"/>
        </w:rPr>
        <w:t>u odbioru</w:t>
      </w:r>
      <w:r w:rsidR="00D2422F" w:rsidRPr="00741733">
        <w:rPr>
          <w:rFonts w:ascii="Verdana" w:hAnsi="Verdana" w:cs="Times New Roman"/>
          <w:sz w:val="18"/>
          <w:szCs w:val="18"/>
        </w:rPr>
        <w:t xml:space="preserve"> ko</w:t>
      </w:r>
      <w:r w:rsidR="00D2422F" w:rsidRPr="00741733">
        <w:rPr>
          <w:rFonts w:ascii="Verdana" w:hAnsi="Verdana" w:cs="Times New Roman" w:hint="eastAsia"/>
          <w:sz w:val="18"/>
          <w:szCs w:val="18"/>
        </w:rPr>
        <w:t>ń</w:t>
      </w:r>
      <w:r w:rsidR="00D2422F" w:rsidRPr="00741733">
        <w:rPr>
          <w:rFonts w:ascii="Verdana" w:hAnsi="Verdana" w:cs="Times New Roman"/>
          <w:sz w:val="18"/>
          <w:szCs w:val="18"/>
        </w:rPr>
        <w:t>cowego</w:t>
      </w:r>
      <w:r w:rsidRPr="00741733">
        <w:rPr>
          <w:rFonts w:ascii="Verdana" w:hAnsi="Verdana" w:cs="Times New Roman"/>
          <w:sz w:val="18"/>
          <w:szCs w:val="18"/>
        </w:rPr>
        <w:t xml:space="preserve"> us</w:t>
      </w:r>
      <w:r w:rsidRPr="00741733">
        <w:rPr>
          <w:rFonts w:ascii="Verdana" w:hAnsi="Verdana" w:cs="Times New Roman" w:hint="eastAsia"/>
          <w:sz w:val="18"/>
          <w:szCs w:val="18"/>
        </w:rPr>
        <w:t>ł</w:t>
      </w:r>
      <w:r w:rsidRPr="00741733">
        <w:rPr>
          <w:rFonts w:ascii="Verdana" w:hAnsi="Verdana" w:cs="Times New Roman"/>
          <w:sz w:val="18"/>
          <w:szCs w:val="18"/>
        </w:rPr>
        <w:t>ugi</w:t>
      </w:r>
      <w:r w:rsidR="00D2422F" w:rsidRPr="00741733">
        <w:rPr>
          <w:rFonts w:ascii="Verdana" w:hAnsi="Verdana" w:cs="Times New Roman"/>
          <w:sz w:val="18"/>
          <w:szCs w:val="18"/>
        </w:rPr>
        <w:t xml:space="preserve"> </w:t>
      </w:r>
      <w:r w:rsidR="00F119A4" w:rsidRPr="00741733">
        <w:rPr>
          <w:rFonts w:ascii="Verdana" w:hAnsi="Verdana" w:cs="Times New Roman"/>
          <w:sz w:val="18"/>
          <w:szCs w:val="18"/>
        </w:rPr>
        <w:t>Kierownika Projektu</w:t>
      </w:r>
      <w:r w:rsidR="00504083">
        <w:rPr>
          <w:rFonts w:ascii="Verdana" w:hAnsi="Verdana" w:cs="Times New Roman"/>
          <w:sz w:val="18"/>
          <w:szCs w:val="18"/>
        </w:rPr>
        <w:t>.</w:t>
      </w:r>
    </w:p>
    <w:p w14:paraId="65742CD0" w14:textId="6AA4981B" w:rsidR="002B45CC" w:rsidRPr="00A478E4" w:rsidRDefault="0054016D" w:rsidP="00042749">
      <w:pPr>
        <w:pStyle w:val="Akapitzlist"/>
        <w:numPr>
          <w:ilvl w:val="0"/>
          <w:numId w:val="53"/>
        </w:numPr>
        <w:suppressAutoHyphens/>
        <w:spacing w:line="276" w:lineRule="auto"/>
        <w:ind w:left="426" w:hanging="426"/>
        <w:rPr>
          <w:rFonts w:ascii="Verdana" w:hAnsi="Verdana" w:cs="Times New Roman"/>
          <w:sz w:val="18"/>
          <w:szCs w:val="18"/>
        </w:rPr>
      </w:pPr>
      <w:r w:rsidRPr="00A478E4">
        <w:rPr>
          <w:rFonts w:ascii="Verdana" w:hAnsi="Verdana" w:cs="Times New Roman"/>
          <w:sz w:val="18"/>
          <w:szCs w:val="18"/>
        </w:rPr>
        <w:t xml:space="preserve">Faktury winny być wystawiane przez Wykonawcę </w:t>
      </w:r>
      <w:r w:rsidR="002B45CC" w:rsidRPr="00A478E4">
        <w:rPr>
          <w:rFonts w:ascii="Verdana" w:hAnsi="Verdana" w:cs="Times New Roman"/>
          <w:sz w:val="18"/>
          <w:szCs w:val="18"/>
        </w:rPr>
        <w:t xml:space="preserve">odrębnie </w:t>
      </w:r>
      <w:r w:rsidRPr="00A478E4">
        <w:rPr>
          <w:rFonts w:ascii="Verdana" w:hAnsi="Verdana" w:cs="Times New Roman"/>
          <w:sz w:val="18"/>
          <w:szCs w:val="18"/>
        </w:rPr>
        <w:t>na:</w:t>
      </w:r>
    </w:p>
    <w:p w14:paraId="74C7216F" w14:textId="55C9FE34" w:rsidR="002B45CC" w:rsidRPr="00A478E4" w:rsidRDefault="002B45CC" w:rsidP="00042749">
      <w:pPr>
        <w:pStyle w:val="Akapitzlist"/>
        <w:numPr>
          <w:ilvl w:val="1"/>
          <w:numId w:val="29"/>
        </w:numPr>
        <w:suppressAutoHyphens/>
        <w:autoSpaceDE w:val="0"/>
        <w:autoSpaceDN w:val="0"/>
        <w:adjustRightInd w:val="0"/>
        <w:spacing w:line="276" w:lineRule="auto"/>
        <w:ind w:left="851" w:hanging="425"/>
        <w:rPr>
          <w:rFonts w:ascii="Verdana" w:eastAsiaTheme="minorHAnsi" w:hAnsi="Verdana" w:cs="CIDFont+F2"/>
          <w:b/>
          <w:bCs/>
          <w:sz w:val="18"/>
          <w:szCs w:val="18"/>
        </w:rPr>
      </w:pPr>
      <w:r w:rsidRPr="00A478E4">
        <w:rPr>
          <w:rFonts w:ascii="Verdana" w:eastAsiaTheme="minorHAnsi" w:hAnsi="Verdana" w:cs="CIDFont+F2"/>
          <w:b/>
          <w:bCs/>
          <w:sz w:val="18"/>
          <w:szCs w:val="18"/>
        </w:rPr>
        <w:t>Nabywca:</w:t>
      </w:r>
    </w:p>
    <w:p w14:paraId="165A8A06" w14:textId="70AEF64B" w:rsidR="002B45CC" w:rsidRPr="00A478E4" w:rsidRDefault="002B45CC" w:rsidP="00042749">
      <w:pPr>
        <w:suppressAutoHyphens/>
        <w:autoSpaceDE w:val="0"/>
        <w:autoSpaceDN w:val="0"/>
        <w:adjustRightInd w:val="0"/>
        <w:ind w:left="851"/>
        <w:rPr>
          <w:rFonts w:ascii="Verdana" w:eastAsiaTheme="minorHAnsi" w:hAnsi="Verdana" w:cs="CIDFont+F1"/>
          <w:b/>
          <w:bCs/>
          <w:sz w:val="18"/>
          <w:szCs w:val="18"/>
          <w:lang w:eastAsia="en-US"/>
        </w:rPr>
      </w:pPr>
      <w:r w:rsidRPr="00A478E4">
        <w:rPr>
          <w:rFonts w:ascii="Verdana" w:eastAsiaTheme="minorHAnsi" w:hAnsi="Verdana" w:cs="CIDFont+F1"/>
          <w:b/>
          <w:bCs/>
          <w:sz w:val="18"/>
          <w:szCs w:val="18"/>
          <w:lang w:eastAsia="en-US"/>
        </w:rPr>
        <w:t>Województwo Mazowieckie</w:t>
      </w:r>
    </w:p>
    <w:p w14:paraId="2A6DD4D5" w14:textId="77777777" w:rsidR="002B45CC" w:rsidRPr="00A478E4" w:rsidRDefault="002B45CC" w:rsidP="00042749">
      <w:pPr>
        <w:suppressAutoHyphens/>
        <w:autoSpaceDE w:val="0"/>
        <w:autoSpaceDN w:val="0"/>
        <w:adjustRightInd w:val="0"/>
        <w:ind w:left="851"/>
        <w:rPr>
          <w:rFonts w:ascii="Verdana" w:eastAsiaTheme="minorHAnsi" w:hAnsi="Verdana" w:cs="CIDFont+F1"/>
          <w:sz w:val="18"/>
          <w:szCs w:val="18"/>
          <w:lang w:eastAsia="en-US"/>
        </w:rPr>
      </w:pPr>
      <w:r w:rsidRPr="00A478E4">
        <w:rPr>
          <w:rFonts w:ascii="Verdana" w:eastAsiaTheme="minorHAnsi" w:hAnsi="Verdana" w:cs="CIDFont+F1"/>
          <w:sz w:val="18"/>
          <w:szCs w:val="18"/>
          <w:lang w:eastAsia="en-US"/>
        </w:rPr>
        <w:t>ul. Jagiellońska 26, 03-719 Warszawa</w:t>
      </w:r>
    </w:p>
    <w:p w14:paraId="528AC240" w14:textId="77777777" w:rsidR="002B45CC" w:rsidRPr="00A478E4" w:rsidRDefault="002B45CC" w:rsidP="00042749">
      <w:pPr>
        <w:suppressAutoHyphens/>
        <w:autoSpaceDE w:val="0"/>
        <w:autoSpaceDN w:val="0"/>
        <w:adjustRightInd w:val="0"/>
        <w:ind w:left="851"/>
        <w:rPr>
          <w:rFonts w:ascii="Verdana" w:eastAsiaTheme="minorHAnsi" w:hAnsi="Verdana" w:cs="CIDFont+F1"/>
          <w:sz w:val="18"/>
          <w:szCs w:val="18"/>
          <w:lang w:eastAsia="en-US"/>
        </w:rPr>
      </w:pPr>
      <w:r w:rsidRPr="00A478E4">
        <w:rPr>
          <w:rFonts w:ascii="Verdana" w:eastAsiaTheme="minorHAnsi" w:hAnsi="Verdana" w:cs="CIDFont+F1"/>
          <w:sz w:val="18"/>
          <w:szCs w:val="18"/>
          <w:lang w:eastAsia="en-US"/>
        </w:rPr>
        <w:t>NIP: 1132453940, REGON: 015528910</w:t>
      </w:r>
    </w:p>
    <w:p w14:paraId="304AE70B" w14:textId="77777777" w:rsidR="002B45CC" w:rsidRPr="00A478E4" w:rsidRDefault="002B45CC" w:rsidP="00042749">
      <w:pPr>
        <w:suppressAutoHyphens/>
        <w:autoSpaceDE w:val="0"/>
        <w:autoSpaceDN w:val="0"/>
        <w:adjustRightInd w:val="0"/>
        <w:ind w:left="851"/>
        <w:rPr>
          <w:rFonts w:ascii="Verdana" w:eastAsiaTheme="minorHAnsi" w:hAnsi="Verdana" w:cs="CIDFont+F2"/>
          <w:b/>
          <w:bCs/>
          <w:sz w:val="18"/>
          <w:szCs w:val="18"/>
          <w:lang w:eastAsia="en-US"/>
        </w:rPr>
      </w:pPr>
      <w:r w:rsidRPr="00A478E4">
        <w:rPr>
          <w:rFonts w:ascii="Verdana" w:eastAsiaTheme="minorHAnsi" w:hAnsi="Verdana" w:cs="CIDFont+F2"/>
          <w:b/>
          <w:bCs/>
          <w:sz w:val="18"/>
          <w:szCs w:val="18"/>
          <w:lang w:eastAsia="en-US"/>
        </w:rPr>
        <w:t>Odbiorca:</w:t>
      </w:r>
    </w:p>
    <w:p w14:paraId="448E6A03" w14:textId="77777777" w:rsidR="002B45CC" w:rsidRPr="00A478E4" w:rsidRDefault="002B45CC" w:rsidP="00042749">
      <w:pPr>
        <w:suppressAutoHyphens/>
        <w:autoSpaceDE w:val="0"/>
        <w:autoSpaceDN w:val="0"/>
        <w:adjustRightInd w:val="0"/>
        <w:ind w:left="851"/>
        <w:rPr>
          <w:rFonts w:ascii="Verdana" w:eastAsiaTheme="minorHAnsi" w:hAnsi="Verdana" w:cs="CIDFont+F1"/>
          <w:b/>
          <w:bCs/>
          <w:sz w:val="18"/>
          <w:szCs w:val="18"/>
          <w:lang w:eastAsia="en-US"/>
        </w:rPr>
      </w:pPr>
      <w:r w:rsidRPr="00A478E4">
        <w:rPr>
          <w:rFonts w:ascii="Verdana" w:eastAsiaTheme="minorHAnsi" w:hAnsi="Verdana" w:cs="CIDFont+F1"/>
          <w:b/>
          <w:bCs/>
          <w:sz w:val="18"/>
          <w:szCs w:val="18"/>
          <w:lang w:eastAsia="en-US"/>
        </w:rPr>
        <w:t>Urząd Marszałkowski Województwa Mazowieckiego w Warszawie</w:t>
      </w:r>
    </w:p>
    <w:p w14:paraId="2685C6D7" w14:textId="77777777" w:rsidR="002B45CC" w:rsidRPr="00A478E4" w:rsidRDefault="002B45CC" w:rsidP="00042749">
      <w:pPr>
        <w:suppressAutoHyphens/>
        <w:autoSpaceDE w:val="0"/>
        <w:autoSpaceDN w:val="0"/>
        <w:adjustRightInd w:val="0"/>
        <w:ind w:left="851"/>
        <w:rPr>
          <w:rFonts w:ascii="Verdana" w:eastAsiaTheme="minorHAnsi" w:hAnsi="Verdana" w:cs="CIDFont+F1"/>
          <w:sz w:val="18"/>
          <w:szCs w:val="18"/>
          <w:lang w:eastAsia="en-US"/>
        </w:rPr>
      </w:pPr>
      <w:r w:rsidRPr="00A478E4">
        <w:rPr>
          <w:rFonts w:ascii="Verdana" w:eastAsiaTheme="minorHAnsi" w:hAnsi="Verdana" w:cs="CIDFont+F1"/>
          <w:sz w:val="18"/>
          <w:szCs w:val="18"/>
          <w:lang w:eastAsia="en-US"/>
        </w:rPr>
        <w:t>ul. Jagiellońska 26, 03-719 Warszawa</w:t>
      </w:r>
    </w:p>
    <w:p w14:paraId="387EF8FA" w14:textId="599FED55" w:rsidR="00B87630" w:rsidRPr="00A478E4" w:rsidRDefault="00B87630" w:rsidP="00042749">
      <w:pPr>
        <w:suppressAutoHyphens/>
        <w:autoSpaceDE w:val="0"/>
        <w:autoSpaceDN w:val="0"/>
        <w:adjustRightInd w:val="0"/>
        <w:ind w:left="851"/>
        <w:rPr>
          <w:rFonts w:ascii="Verdana" w:eastAsiaTheme="minorHAnsi" w:hAnsi="Verdana" w:cs="CIDFont+F1"/>
          <w:sz w:val="18"/>
          <w:szCs w:val="18"/>
          <w:lang w:eastAsia="en-US"/>
        </w:rPr>
      </w:pPr>
      <w:r w:rsidRPr="00A478E4">
        <w:rPr>
          <w:rFonts w:ascii="Verdana" w:hAnsi="Verdana" w:cs="Times New Roman"/>
          <w:sz w:val="18"/>
          <w:szCs w:val="18"/>
        </w:rPr>
        <w:t xml:space="preserve">- w wysokości odpowiadającej </w:t>
      </w:r>
      <w:r w:rsidR="00D2422F">
        <w:rPr>
          <w:rFonts w:ascii="Verdana" w:hAnsi="Verdana" w:cs="Times New Roman"/>
          <w:sz w:val="18"/>
          <w:szCs w:val="18"/>
        </w:rPr>
        <w:t>84,25</w:t>
      </w:r>
      <w:r w:rsidRPr="00A478E4">
        <w:rPr>
          <w:rFonts w:ascii="Verdana" w:hAnsi="Verdana" w:cs="Times New Roman"/>
          <w:sz w:val="18"/>
          <w:szCs w:val="18"/>
        </w:rPr>
        <w:t xml:space="preserve"> % płatności częściowej lub końcowej;</w:t>
      </w:r>
    </w:p>
    <w:p w14:paraId="7529E019" w14:textId="478F6F04" w:rsidR="002B45CC" w:rsidRPr="00A478E4" w:rsidRDefault="002B45CC" w:rsidP="00042749">
      <w:pPr>
        <w:pStyle w:val="Akapitzlist"/>
        <w:numPr>
          <w:ilvl w:val="1"/>
          <w:numId w:val="29"/>
        </w:numPr>
        <w:suppressAutoHyphens/>
        <w:autoSpaceDE w:val="0"/>
        <w:autoSpaceDN w:val="0"/>
        <w:adjustRightInd w:val="0"/>
        <w:spacing w:line="276" w:lineRule="auto"/>
        <w:ind w:left="851" w:hanging="425"/>
        <w:rPr>
          <w:rFonts w:ascii="Verdana" w:eastAsiaTheme="minorHAnsi" w:hAnsi="Verdana" w:cs="CIDFont+F2"/>
          <w:b/>
          <w:bCs/>
          <w:sz w:val="18"/>
          <w:szCs w:val="18"/>
        </w:rPr>
      </w:pPr>
      <w:r w:rsidRPr="00A478E4">
        <w:rPr>
          <w:rFonts w:ascii="Verdana" w:eastAsiaTheme="minorHAnsi" w:hAnsi="Verdana" w:cs="CIDFont+F2"/>
          <w:b/>
          <w:bCs/>
          <w:sz w:val="18"/>
          <w:szCs w:val="18"/>
        </w:rPr>
        <w:t>Nabywca:</w:t>
      </w:r>
    </w:p>
    <w:p w14:paraId="62870F8C" w14:textId="77777777" w:rsidR="002B45CC" w:rsidRPr="00A478E4" w:rsidRDefault="002B45CC" w:rsidP="00042749">
      <w:pPr>
        <w:suppressAutoHyphens/>
        <w:autoSpaceDE w:val="0"/>
        <w:autoSpaceDN w:val="0"/>
        <w:adjustRightInd w:val="0"/>
        <w:ind w:left="851"/>
        <w:rPr>
          <w:rFonts w:ascii="Verdana" w:eastAsiaTheme="minorHAnsi" w:hAnsi="Verdana" w:cs="CIDFont+F1"/>
          <w:b/>
          <w:bCs/>
          <w:sz w:val="18"/>
          <w:szCs w:val="18"/>
          <w:lang w:eastAsia="en-US"/>
        </w:rPr>
      </w:pPr>
      <w:r w:rsidRPr="00A478E4">
        <w:rPr>
          <w:rFonts w:ascii="Verdana" w:eastAsiaTheme="minorHAnsi" w:hAnsi="Verdana" w:cs="CIDFont+F1"/>
          <w:b/>
          <w:bCs/>
          <w:sz w:val="18"/>
          <w:szCs w:val="18"/>
          <w:lang w:eastAsia="en-US"/>
        </w:rPr>
        <w:t>Powiat Ciechanowski z siedzibą w Ciechanowie</w:t>
      </w:r>
    </w:p>
    <w:p w14:paraId="726C606C" w14:textId="77777777" w:rsidR="002B45CC" w:rsidRPr="00A478E4" w:rsidRDefault="002B45CC" w:rsidP="00042749">
      <w:pPr>
        <w:suppressAutoHyphens/>
        <w:autoSpaceDE w:val="0"/>
        <w:autoSpaceDN w:val="0"/>
        <w:adjustRightInd w:val="0"/>
        <w:ind w:left="851"/>
        <w:rPr>
          <w:rFonts w:ascii="Verdana" w:eastAsiaTheme="minorHAnsi" w:hAnsi="Verdana" w:cs="CIDFont+F1"/>
          <w:sz w:val="18"/>
          <w:szCs w:val="18"/>
          <w:lang w:eastAsia="en-US"/>
        </w:rPr>
      </w:pPr>
      <w:r w:rsidRPr="00A478E4">
        <w:rPr>
          <w:rFonts w:ascii="Verdana" w:eastAsiaTheme="minorHAnsi" w:hAnsi="Verdana" w:cs="CIDFont+F1"/>
          <w:sz w:val="18"/>
          <w:szCs w:val="18"/>
          <w:lang w:eastAsia="en-US"/>
        </w:rPr>
        <w:t>ul. 17 Stycznia 7. 06-400 Ciechanów</w:t>
      </w:r>
    </w:p>
    <w:p w14:paraId="42BC0506" w14:textId="77777777" w:rsidR="002B45CC" w:rsidRPr="00A478E4" w:rsidRDefault="002B45CC" w:rsidP="00042749">
      <w:pPr>
        <w:suppressAutoHyphens/>
        <w:autoSpaceDE w:val="0"/>
        <w:autoSpaceDN w:val="0"/>
        <w:adjustRightInd w:val="0"/>
        <w:ind w:left="851"/>
        <w:rPr>
          <w:rFonts w:ascii="Verdana" w:eastAsiaTheme="minorHAnsi" w:hAnsi="Verdana" w:cs="CIDFont+F1"/>
          <w:sz w:val="18"/>
          <w:szCs w:val="18"/>
          <w:lang w:eastAsia="en-US"/>
        </w:rPr>
      </w:pPr>
      <w:r w:rsidRPr="00A478E4">
        <w:rPr>
          <w:rFonts w:ascii="Verdana" w:eastAsiaTheme="minorHAnsi" w:hAnsi="Verdana" w:cs="CIDFont+F1"/>
          <w:sz w:val="18"/>
          <w:szCs w:val="18"/>
          <w:lang w:eastAsia="en-US"/>
        </w:rPr>
        <w:t>NIP 5661889579</w:t>
      </w:r>
    </w:p>
    <w:p w14:paraId="42197F56" w14:textId="77777777" w:rsidR="002B45CC" w:rsidRPr="00A478E4" w:rsidRDefault="002B45CC" w:rsidP="00042749">
      <w:pPr>
        <w:suppressAutoHyphens/>
        <w:autoSpaceDE w:val="0"/>
        <w:autoSpaceDN w:val="0"/>
        <w:adjustRightInd w:val="0"/>
        <w:ind w:left="851"/>
        <w:rPr>
          <w:rFonts w:ascii="Verdana" w:eastAsiaTheme="minorHAnsi" w:hAnsi="Verdana" w:cs="CIDFont+F2"/>
          <w:b/>
          <w:bCs/>
          <w:sz w:val="18"/>
          <w:szCs w:val="18"/>
          <w:lang w:eastAsia="en-US"/>
        </w:rPr>
      </w:pPr>
      <w:r w:rsidRPr="00A478E4">
        <w:rPr>
          <w:rFonts w:ascii="Verdana" w:eastAsiaTheme="minorHAnsi" w:hAnsi="Verdana" w:cs="CIDFont+F2"/>
          <w:b/>
          <w:bCs/>
          <w:sz w:val="18"/>
          <w:szCs w:val="18"/>
          <w:lang w:eastAsia="en-US"/>
        </w:rPr>
        <w:t>Odbiorca:</w:t>
      </w:r>
    </w:p>
    <w:p w14:paraId="6736DD02" w14:textId="77777777" w:rsidR="002B45CC" w:rsidRPr="00A478E4" w:rsidRDefault="002B45CC" w:rsidP="00042749">
      <w:pPr>
        <w:suppressAutoHyphens/>
        <w:autoSpaceDE w:val="0"/>
        <w:autoSpaceDN w:val="0"/>
        <w:adjustRightInd w:val="0"/>
        <w:ind w:left="851"/>
        <w:rPr>
          <w:rFonts w:ascii="Verdana" w:eastAsiaTheme="minorHAnsi" w:hAnsi="Verdana" w:cs="CIDFont+F1"/>
          <w:b/>
          <w:bCs/>
          <w:sz w:val="18"/>
          <w:szCs w:val="18"/>
          <w:lang w:eastAsia="en-US"/>
        </w:rPr>
      </w:pPr>
      <w:r w:rsidRPr="00A478E4">
        <w:rPr>
          <w:rFonts w:ascii="Verdana" w:eastAsiaTheme="minorHAnsi" w:hAnsi="Verdana" w:cs="CIDFont+F1"/>
          <w:b/>
          <w:bCs/>
          <w:sz w:val="18"/>
          <w:szCs w:val="18"/>
          <w:lang w:eastAsia="en-US"/>
        </w:rPr>
        <w:t>Starostwo Powiatowe w Ciechanowie</w:t>
      </w:r>
    </w:p>
    <w:p w14:paraId="3EC97C9A" w14:textId="77777777" w:rsidR="002B45CC" w:rsidRPr="00A478E4" w:rsidRDefault="002B45CC" w:rsidP="00042749">
      <w:pPr>
        <w:suppressAutoHyphens/>
        <w:autoSpaceDE w:val="0"/>
        <w:autoSpaceDN w:val="0"/>
        <w:adjustRightInd w:val="0"/>
        <w:ind w:left="851"/>
        <w:rPr>
          <w:rFonts w:ascii="Verdana" w:hAnsi="Verdana"/>
          <w:sz w:val="18"/>
          <w:szCs w:val="18"/>
        </w:rPr>
      </w:pPr>
      <w:r w:rsidRPr="00A478E4">
        <w:rPr>
          <w:rFonts w:ascii="Verdana" w:hAnsi="Verdana"/>
          <w:sz w:val="18"/>
          <w:szCs w:val="18"/>
        </w:rPr>
        <w:t xml:space="preserve">ul.17 Stycznia 7, 06-400 Ciechanów </w:t>
      </w:r>
    </w:p>
    <w:p w14:paraId="44651443" w14:textId="6760C020" w:rsidR="002B45CC" w:rsidRPr="00A478E4" w:rsidRDefault="00B87630" w:rsidP="00042749">
      <w:pPr>
        <w:pStyle w:val="Akapitzlist"/>
        <w:suppressAutoHyphens/>
        <w:spacing w:line="276" w:lineRule="auto"/>
        <w:ind w:left="851"/>
        <w:rPr>
          <w:rFonts w:ascii="Verdana" w:hAnsi="Verdana" w:cs="Times New Roman"/>
          <w:b/>
          <w:bCs/>
          <w:sz w:val="18"/>
          <w:szCs w:val="18"/>
        </w:rPr>
      </w:pPr>
      <w:r w:rsidRPr="00A478E4">
        <w:rPr>
          <w:rFonts w:ascii="Verdana" w:hAnsi="Verdana" w:cs="Times New Roman"/>
          <w:sz w:val="18"/>
          <w:szCs w:val="18"/>
        </w:rPr>
        <w:t xml:space="preserve">- w wysokości odpowiadającej </w:t>
      </w:r>
      <w:r w:rsidR="00D2422F">
        <w:rPr>
          <w:rFonts w:ascii="Verdana" w:hAnsi="Verdana" w:cs="Times New Roman"/>
          <w:sz w:val="18"/>
          <w:szCs w:val="18"/>
        </w:rPr>
        <w:t>15,75</w:t>
      </w:r>
      <w:r w:rsidRPr="00A478E4">
        <w:rPr>
          <w:rFonts w:ascii="Verdana" w:hAnsi="Verdana" w:cs="Times New Roman"/>
          <w:sz w:val="18"/>
          <w:szCs w:val="18"/>
        </w:rPr>
        <w:t xml:space="preserve"> % płatności częściowej lub końcowej</w:t>
      </w:r>
      <w:r w:rsidR="00C8659C" w:rsidRPr="00A478E4">
        <w:rPr>
          <w:rFonts w:ascii="Verdana" w:hAnsi="Verdana" w:cs="Times New Roman"/>
          <w:sz w:val="18"/>
          <w:szCs w:val="18"/>
        </w:rPr>
        <w:t>.</w:t>
      </w:r>
    </w:p>
    <w:p w14:paraId="6F0FD10C" w14:textId="7FBAF5E4" w:rsidR="00D64E90" w:rsidRPr="00A478E4" w:rsidRDefault="00D64E90" w:rsidP="00042749">
      <w:pPr>
        <w:pStyle w:val="Akapitzlist"/>
        <w:numPr>
          <w:ilvl w:val="0"/>
          <w:numId w:val="53"/>
        </w:numPr>
        <w:suppressAutoHyphens/>
        <w:spacing w:line="276" w:lineRule="auto"/>
        <w:ind w:left="426" w:hanging="426"/>
        <w:rPr>
          <w:rFonts w:ascii="Verdana" w:eastAsiaTheme="minorHAnsi" w:hAnsi="Verdana" w:cs="TimesNewRomanPSMT"/>
          <w:sz w:val="18"/>
          <w:szCs w:val="18"/>
        </w:rPr>
      </w:pPr>
      <w:r w:rsidRPr="00A478E4">
        <w:rPr>
          <w:rFonts w:ascii="Verdana" w:hAnsi="Verdana"/>
          <w:sz w:val="18"/>
          <w:szCs w:val="18"/>
        </w:rPr>
        <w:t>Płatność faktur będzie dokonywana przez Zamawiającego przelewem z rachunku bankowego na rachunek wskazany przez Wykonawcę w terminie do 30 dni od daty dostarczenia prawidłowo wystawion</w:t>
      </w:r>
      <w:r w:rsidR="0054016D" w:rsidRPr="00A478E4">
        <w:rPr>
          <w:rFonts w:ascii="Verdana" w:hAnsi="Verdana"/>
          <w:sz w:val="18"/>
          <w:szCs w:val="18"/>
        </w:rPr>
        <w:t>ych</w:t>
      </w:r>
      <w:r w:rsidRPr="00A478E4">
        <w:rPr>
          <w:rFonts w:ascii="Verdana" w:hAnsi="Verdana"/>
          <w:sz w:val="18"/>
          <w:szCs w:val="18"/>
        </w:rPr>
        <w:t xml:space="preserve"> faktur Zamawiającemu. Za dzień zapłaty uważany będzie dzień obciążenia rachunku bankowego Zamawiającego.</w:t>
      </w:r>
    </w:p>
    <w:p w14:paraId="58E545FE" w14:textId="7D9EE6C5" w:rsidR="00D64E90" w:rsidRPr="00A478E4" w:rsidRDefault="00D64E90" w:rsidP="00042749">
      <w:pPr>
        <w:pStyle w:val="Akapitzlist"/>
        <w:numPr>
          <w:ilvl w:val="0"/>
          <w:numId w:val="53"/>
        </w:numPr>
        <w:suppressAutoHyphens/>
        <w:spacing w:line="276" w:lineRule="auto"/>
        <w:ind w:left="426" w:hanging="426"/>
        <w:rPr>
          <w:rFonts w:ascii="Verdana" w:eastAsiaTheme="minorHAnsi" w:hAnsi="Verdana" w:cs="TimesNewRomanPSMT"/>
          <w:sz w:val="18"/>
          <w:szCs w:val="18"/>
        </w:rPr>
      </w:pPr>
      <w:r w:rsidRPr="00A478E4">
        <w:rPr>
          <w:rFonts w:ascii="Verdana" w:hAnsi="Verdana"/>
          <w:sz w:val="18"/>
          <w:szCs w:val="18"/>
        </w:rPr>
        <w:lastRenderedPageBreak/>
        <w:t xml:space="preserve">Warunkiem dokonania zapłaty jest dołączenie do </w:t>
      </w:r>
      <w:r w:rsidR="00504083">
        <w:rPr>
          <w:rFonts w:ascii="Verdana" w:hAnsi="Verdana"/>
          <w:sz w:val="18"/>
          <w:szCs w:val="18"/>
        </w:rPr>
        <w:t xml:space="preserve">każdej </w:t>
      </w:r>
      <w:r w:rsidRPr="00A478E4">
        <w:rPr>
          <w:rFonts w:ascii="Verdana" w:hAnsi="Verdana"/>
          <w:sz w:val="18"/>
          <w:szCs w:val="18"/>
        </w:rPr>
        <w:t>faktury (częściowej i końcowej) oświadczenia Wykonawcy i podwykonawców o uregulowaniu wszystkich należności wymagalnych wynikających z realizacji umowy o podwykonawstwo, zawierające dodatkowo informację czy należności te zostały zapłacone w umówionym terminie, a w przypadku opóźnienia płatności, wskazujące liczbę dni opóźnienia. W przypadku, gdy Wykonawca realizuje Umowę bez udziału podwykonawców – warunkiem dokonania zapłaty jest dołączenie do faktury stosownego oświadczenia Wykonawcy.</w:t>
      </w:r>
    </w:p>
    <w:p w14:paraId="2B91970D" w14:textId="476C3CD1" w:rsidR="004918A0" w:rsidRPr="00A478E4" w:rsidRDefault="00BC2046" w:rsidP="00042749">
      <w:pPr>
        <w:pStyle w:val="Akapitzlist"/>
        <w:numPr>
          <w:ilvl w:val="0"/>
          <w:numId w:val="53"/>
        </w:numPr>
        <w:suppressAutoHyphens/>
        <w:spacing w:line="276" w:lineRule="auto"/>
        <w:ind w:left="426" w:hanging="426"/>
        <w:rPr>
          <w:rFonts w:ascii="Verdana" w:hAnsi="Verdana"/>
          <w:sz w:val="18"/>
          <w:szCs w:val="18"/>
        </w:rPr>
      </w:pPr>
      <w:r w:rsidRPr="00A478E4">
        <w:rPr>
          <w:rFonts w:ascii="Verdana" w:hAnsi="Verdana"/>
          <w:sz w:val="18"/>
          <w:szCs w:val="18"/>
        </w:rPr>
        <w:t>W przypadku rozbieżności pomiędzy terminem płatności wskazanym w dokumentach księgowych (np. fakturach, rachunkach, notach odsetkowych), a wskazanym w Umowie przyjmuje się, że prawidłowo podano termin określony w Umowie.</w:t>
      </w:r>
    </w:p>
    <w:p w14:paraId="5BBB2A5E" w14:textId="541E5AE3" w:rsidR="00BC2046" w:rsidRPr="00A478E4" w:rsidRDefault="004918A0" w:rsidP="00042749">
      <w:pPr>
        <w:pStyle w:val="Akapitzlist"/>
        <w:numPr>
          <w:ilvl w:val="0"/>
          <w:numId w:val="53"/>
        </w:numPr>
        <w:suppressAutoHyphens/>
        <w:spacing w:line="276" w:lineRule="auto"/>
        <w:ind w:left="426" w:hanging="426"/>
        <w:rPr>
          <w:rFonts w:ascii="Verdana" w:hAnsi="Verdana"/>
          <w:sz w:val="18"/>
          <w:szCs w:val="18"/>
        </w:rPr>
      </w:pPr>
      <w:r w:rsidRPr="00A478E4">
        <w:rPr>
          <w:rFonts w:ascii="Verdana" w:hAnsi="Verdana"/>
          <w:sz w:val="18"/>
          <w:szCs w:val="18"/>
        </w:rPr>
        <w:t>Wykonawca zobowiązany jest składać faktury w siedzibie Zamawiającego lub w formie elektronicznej przez platformę elektronicznego fakturowania, zgodnie z obowiązującymi przepisami</w:t>
      </w:r>
      <w:r w:rsidR="00BC2046" w:rsidRPr="00A478E4">
        <w:rPr>
          <w:rFonts w:ascii="Verdana" w:hAnsi="Verdana"/>
          <w:sz w:val="18"/>
          <w:szCs w:val="18"/>
        </w:rPr>
        <w:t>.</w:t>
      </w:r>
    </w:p>
    <w:p w14:paraId="5F4E6D6E" w14:textId="1E66052E" w:rsidR="00BC2046" w:rsidRPr="00A478E4" w:rsidRDefault="00827814" w:rsidP="00042749">
      <w:pPr>
        <w:pStyle w:val="Akapitzlist"/>
        <w:numPr>
          <w:ilvl w:val="0"/>
          <w:numId w:val="53"/>
        </w:numPr>
        <w:suppressAutoHyphens/>
        <w:spacing w:line="276" w:lineRule="auto"/>
        <w:ind w:left="426" w:hanging="426"/>
        <w:rPr>
          <w:rFonts w:ascii="Verdana" w:hAnsi="Verdana"/>
          <w:sz w:val="18"/>
          <w:szCs w:val="18"/>
        </w:rPr>
      </w:pPr>
      <w:r w:rsidRPr="00A478E4">
        <w:rPr>
          <w:rFonts w:ascii="Verdana" w:hAnsi="Verdana" w:cs="Times New Roman"/>
          <w:sz w:val="18"/>
          <w:szCs w:val="18"/>
        </w:rPr>
        <w:t>Zamawiający nie przewiduje zaliczek na poczet wykonania zamówienia</w:t>
      </w:r>
      <w:r w:rsidR="005F07FB">
        <w:rPr>
          <w:rFonts w:ascii="Verdana" w:hAnsi="Verdana" w:cs="Times New Roman"/>
          <w:sz w:val="18"/>
          <w:szCs w:val="18"/>
        </w:rPr>
        <w:t xml:space="preserve"> przez Wykonawcę.</w:t>
      </w:r>
    </w:p>
    <w:p w14:paraId="43A09177" w14:textId="5B2F0390" w:rsidR="00EE21FD" w:rsidRDefault="00A4054A" w:rsidP="00042749">
      <w:pPr>
        <w:pStyle w:val="Akapitzlist"/>
        <w:numPr>
          <w:ilvl w:val="0"/>
          <w:numId w:val="53"/>
        </w:numPr>
        <w:suppressAutoHyphens/>
        <w:spacing w:line="276" w:lineRule="auto"/>
        <w:ind w:left="426" w:hanging="426"/>
        <w:rPr>
          <w:rFonts w:ascii="Verdana" w:hAnsi="Verdana"/>
          <w:sz w:val="18"/>
          <w:szCs w:val="18"/>
        </w:rPr>
      </w:pPr>
      <w:r w:rsidRPr="00A478E4">
        <w:rPr>
          <w:rFonts w:ascii="Verdana" w:hAnsi="Verdana"/>
          <w:sz w:val="18"/>
          <w:szCs w:val="18"/>
        </w:rPr>
        <w:t>Wykonawcy</w:t>
      </w:r>
      <w:r w:rsidR="00EE21FD" w:rsidRPr="00A478E4">
        <w:rPr>
          <w:rFonts w:ascii="Verdana" w:hAnsi="Verdana"/>
          <w:sz w:val="18"/>
          <w:szCs w:val="18"/>
        </w:rPr>
        <w:t xml:space="preserve"> nie przysługuje dodatkowe </w:t>
      </w:r>
      <w:r w:rsidR="00542F44" w:rsidRPr="00A478E4">
        <w:rPr>
          <w:rFonts w:ascii="Verdana" w:hAnsi="Verdana"/>
          <w:sz w:val="18"/>
          <w:szCs w:val="18"/>
        </w:rPr>
        <w:t>wynagrodzeni</w:t>
      </w:r>
      <w:r w:rsidR="00542F44">
        <w:rPr>
          <w:rFonts w:ascii="Verdana" w:hAnsi="Verdana"/>
          <w:sz w:val="18"/>
          <w:szCs w:val="18"/>
        </w:rPr>
        <w:t>e</w:t>
      </w:r>
      <w:r w:rsidR="00542F44" w:rsidRPr="00A478E4">
        <w:rPr>
          <w:rFonts w:ascii="Verdana" w:hAnsi="Verdana"/>
          <w:sz w:val="18"/>
          <w:szCs w:val="18"/>
        </w:rPr>
        <w:t xml:space="preserve"> </w:t>
      </w:r>
      <w:r w:rsidR="00EE21FD" w:rsidRPr="00A478E4">
        <w:rPr>
          <w:rFonts w:ascii="Verdana" w:hAnsi="Verdana"/>
          <w:sz w:val="18"/>
          <w:szCs w:val="18"/>
        </w:rPr>
        <w:t xml:space="preserve">w przypadku przedłużenia się terminu realizacji </w:t>
      </w:r>
      <w:r w:rsidRPr="00A478E4">
        <w:rPr>
          <w:rFonts w:ascii="Verdana" w:hAnsi="Verdana"/>
          <w:sz w:val="18"/>
          <w:szCs w:val="18"/>
        </w:rPr>
        <w:t>U</w:t>
      </w:r>
      <w:r w:rsidR="00EE21FD" w:rsidRPr="00A478E4">
        <w:rPr>
          <w:rFonts w:ascii="Verdana" w:hAnsi="Verdana"/>
          <w:sz w:val="18"/>
          <w:szCs w:val="18"/>
        </w:rPr>
        <w:t>mowy lub terminu zakończenia robót budowlanych</w:t>
      </w:r>
      <w:r w:rsidRPr="00A478E4">
        <w:rPr>
          <w:rFonts w:ascii="Verdana" w:hAnsi="Verdana"/>
          <w:sz w:val="18"/>
          <w:szCs w:val="18"/>
        </w:rPr>
        <w:t xml:space="preserve"> dla Inwestycji</w:t>
      </w:r>
      <w:r w:rsidR="00EE21FD" w:rsidRPr="00A478E4">
        <w:rPr>
          <w:rFonts w:ascii="Verdana" w:hAnsi="Verdana"/>
          <w:sz w:val="18"/>
          <w:szCs w:val="18"/>
        </w:rPr>
        <w:t>, w</w:t>
      </w:r>
      <w:r w:rsidRPr="00A478E4">
        <w:rPr>
          <w:rFonts w:ascii="Verdana" w:hAnsi="Verdana"/>
          <w:sz w:val="18"/>
          <w:szCs w:val="18"/>
        </w:rPr>
        <w:t> </w:t>
      </w:r>
      <w:r w:rsidR="00EE21FD" w:rsidRPr="00A478E4">
        <w:rPr>
          <w:rFonts w:ascii="Verdana" w:hAnsi="Verdana"/>
          <w:sz w:val="18"/>
          <w:szCs w:val="18"/>
        </w:rPr>
        <w:t xml:space="preserve">przypadku gdy przedłużenie wynika z przyczyn leżących po stronie </w:t>
      </w:r>
      <w:r w:rsidRPr="00A478E4">
        <w:rPr>
          <w:rFonts w:ascii="Verdana" w:hAnsi="Verdana"/>
          <w:sz w:val="18"/>
          <w:szCs w:val="18"/>
        </w:rPr>
        <w:t>Wykonawcy</w:t>
      </w:r>
      <w:r w:rsidR="00EE21FD" w:rsidRPr="00A478E4">
        <w:rPr>
          <w:rFonts w:ascii="Verdana" w:hAnsi="Verdana"/>
          <w:sz w:val="18"/>
          <w:szCs w:val="18"/>
        </w:rPr>
        <w:t xml:space="preserve">. W każdym wypadku </w:t>
      </w:r>
      <w:r w:rsidRPr="00A478E4">
        <w:rPr>
          <w:rFonts w:ascii="Verdana" w:hAnsi="Verdana"/>
          <w:sz w:val="18"/>
          <w:szCs w:val="18"/>
        </w:rPr>
        <w:t>Wykonawca</w:t>
      </w:r>
      <w:r w:rsidR="00EE21FD" w:rsidRPr="00A478E4">
        <w:rPr>
          <w:rFonts w:ascii="Verdana" w:hAnsi="Verdana"/>
          <w:sz w:val="18"/>
          <w:szCs w:val="18"/>
        </w:rPr>
        <w:t xml:space="preserve"> zobowiązany jest do </w:t>
      </w:r>
      <w:r w:rsidR="00963FD0">
        <w:rPr>
          <w:rFonts w:ascii="Verdana" w:hAnsi="Verdana"/>
          <w:sz w:val="18"/>
          <w:szCs w:val="18"/>
        </w:rPr>
        <w:t>k</w:t>
      </w:r>
      <w:r w:rsidR="00F119A4" w:rsidRPr="00F119A4">
        <w:rPr>
          <w:rFonts w:ascii="Verdana" w:hAnsi="Verdana"/>
          <w:sz w:val="18"/>
          <w:szCs w:val="18"/>
        </w:rPr>
        <w:t>oordynacj</w:t>
      </w:r>
      <w:r w:rsidR="00F119A4">
        <w:rPr>
          <w:rFonts w:ascii="Verdana" w:hAnsi="Verdana"/>
          <w:sz w:val="18"/>
          <w:szCs w:val="18"/>
        </w:rPr>
        <w:t>i</w:t>
      </w:r>
      <w:r w:rsidR="00F119A4" w:rsidRPr="00F119A4">
        <w:rPr>
          <w:rFonts w:ascii="Verdana" w:hAnsi="Verdana"/>
          <w:sz w:val="18"/>
          <w:szCs w:val="18"/>
        </w:rPr>
        <w:t xml:space="preserve"> i weryfikacj</w:t>
      </w:r>
      <w:r w:rsidR="00F119A4">
        <w:rPr>
          <w:rFonts w:ascii="Verdana" w:hAnsi="Verdana"/>
          <w:sz w:val="18"/>
          <w:szCs w:val="18"/>
        </w:rPr>
        <w:t>i</w:t>
      </w:r>
      <w:r w:rsidR="00F119A4" w:rsidRPr="00F119A4">
        <w:rPr>
          <w:rFonts w:ascii="Verdana" w:hAnsi="Verdana"/>
          <w:sz w:val="18"/>
          <w:szCs w:val="18"/>
        </w:rPr>
        <w:t xml:space="preserve"> </w:t>
      </w:r>
      <w:r w:rsidR="00EE21FD" w:rsidRPr="00A478E4">
        <w:rPr>
          <w:rFonts w:ascii="Verdana" w:hAnsi="Verdana"/>
          <w:sz w:val="18"/>
          <w:szCs w:val="18"/>
        </w:rPr>
        <w:t xml:space="preserve"> robót budowlanych</w:t>
      </w:r>
      <w:r w:rsidR="007D6145">
        <w:rPr>
          <w:rFonts w:ascii="Verdana" w:hAnsi="Verdana"/>
          <w:sz w:val="18"/>
          <w:szCs w:val="18"/>
        </w:rPr>
        <w:t xml:space="preserve">, </w:t>
      </w:r>
      <w:r w:rsidR="00F119A4">
        <w:rPr>
          <w:rFonts w:ascii="Verdana" w:hAnsi="Verdana"/>
          <w:sz w:val="18"/>
          <w:szCs w:val="18"/>
        </w:rPr>
        <w:t xml:space="preserve">nadzoru </w:t>
      </w:r>
      <w:r w:rsidR="00173E29">
        <w:rPr>
          <w:rFonts w:ascii="Verdana" w:hAnsi="Verdana"/>
          <w:sz w:val="18"/>
          <w:szCs w:val="18"/>
        </w:rPr>
        <w:t>i</w:t>
      </w:r>
      <w:r w:rsidR="00F119A4">
        <w:rPr>
          <w:rFonts w:ascii="Verdana" w:hAnsi="Verdana"/>
          <w:sz w:val="18"/>
          <w:szCs w:val="18"/>
        </w:rPr>
        <w:t>nwestorskiego</w:t>
      </w:r>
      <w:r w:rsidR="007D6145">
        <w:rPr>
          <w:rFonts w:ascii="Verdana" w:hAnsi="Verdana"/>
          <w:sz w:val="18"/>
          <w:szCs w:val="18"/>
        </w:rPr>
        <w:t xml:space="preserve"> oraz nadzoru autorskiego</w:t>
      </w:r>
      <w:r w:rsidR="00D2422F">
        <w:rPr>
          <w:rFonts w:ascii="Verdana" w:hAnsi="Verdana"/>
          <w:sz w:val="18"/>
          <w:szCs w:val="18"/>
        </w:rPr>
        <w:t xml:space="preserve"> </w:t>
      </w:r>
      <w:r w:rsidR="00EE21FD" w:rsidRPr="00A478E4">
        <w:rPr>
          <w:rFonts w:ascii="Verdana" w:hAnsi="Verdana"/>
          <w:sz w:val="18"/>
          <w:szCs w:val="18"/>
        </w:rPr>
        <w:t>aż do czasu ich rzeczywistego zakończenia</w:t>
      </w:r>
      <w:r w:rsidR="001C267B">
        <w:rPr>
          <w:rFonts w:ascii="Verdana" w:hAnsi="Verdana"/>
          <w:sz w:val="18"/>
          <w:szCs w:val="18"/>
        </w:rPr>
        <w:t xml:space="preserve">, uzyskania prawomocnej decyzji o pozwoleniu na użytkowanie i rozliczeniu </w:t>
      </w:r>
      <w:r w:rsidR="00173E29">
        <w:rPr>
          <w:rFonts w:ascii="Verdana" w:hAnsi="Verdana"/>
          <w:sz w:val="18"/>
          <w:szCs w:val="18"/>
        </w:rPr>
        <w:t>I</w:t>
      </w:r>
      <w:r w:rsidR="001C267B">
        <w:rPr>
          <w:rFonts w:ascii="Verdana" w:hAnsi="Verdana"/>
          <w:sz w:val="18"/>
          <w:szCs w:val="18"/>
        </w:rPr>
        <w:t xml:space="preserve">nwestycji przez </w:t>
      </w:r>
      <w:r w:rsidR="00C355BF">
        <w:rPr>
          <w:rFonts w:ascii="Verdana" w:hAnsi="Verdana"/>
          <w:sz w:val="18"/>
          <w:szCs w:val="18"/>
        </w:rPr>
        <w:t>Kierownika Projektu</w:t>
      </w:r>
      <w:r w:rsidR="00323FED" w:rsidRPr="00A478E4">
        <w:rPr>
          <w:rFonts w:ascii="Verdana" w:hAnsi="Verdana"/>
          <w:sz w:val="18"/>
          <w:szCs w:val="18"/>
        </w:rPr>
        <w:t>.</w:t>
      </w:r>
    </w:p>
    <w:p w14:paraId="3E96416F" w14:textId="52C689A8" w:rsidR="005A72C5" w:rsidRDefault="00E22326" w:rsidP="00042749">
      <w:pPr>
        <w:pStyle w:val="Akapitzlist"/>
        <w:numPr>
          <w:ilvl w:val="0"/>
          <w:numId w:val="53"/>
        </w:numPr>
        <w:suppressAutoHyphens/>
        <w:spacing w:line="276" w:lineRule="auto"/>
        <w:ind w:left="426" w:hanging="426"/>
        <w:rPr>
          <w:rFonts w:ascii="Verdana" w:hAnsi="Verdana"/>
          <w:sz w:val="18"/>
          <w:szCs w:val="18"/>
        </w:rPr>
      </w:pPr>
      <w:r w:rsidRPr="00415F11">
        <w:rPr>
          <w:rFonts w:ascii="Verdana" w:hAnsi="Verdana"/>
          <w:sz w:val="18"/>
          <w:szCs w:val="18"/>
        </w:rPr>
        <w:t xml:space="preserve">Czas wykonania usługi </w:t>
      </w:r>
      <w:r w:rsidR="00187DE1">
        <w:rPr>
          <w:rFonts w:ascii="Verdana" w:hAnsi="Verdana"/>
          <w:sz w:val="18"/>
          <w:szCs w:val="18"/>
        </w:rPr>
        <w:t>19</w:t>
      </w:r>
      <w:r w:rsidRPr="00415F11">
        <w:rPr>
          <w:rFonts w:ascii="Verdana" w:hAnsi="Verdana"/>
          <w:sz w:val="18"/>
          <w:szCs w:val="18"/>
        </w:rPr>
        <w:t xml:space="preserve"> </w:t>
      </w:r>
      <w:r w:rsidR="007B5501" w:rsidRPr="00415F11">
        <w:rPr>
          <w:rFonts w:ascii="Verdana" w:hAnsi="Verdana"/>
          <w:sz w:val="18"/>
          <w:szCs w:val="18"/>
        </w:rPr>
        <w:t>miesięc</w:t>
      </w:r>
      <w:r w:rsidR="007B5501">
        <w:rPr>
          <w:rFonts w:ascii="Verdana" w:hAnsi="Verdana"/>
          <w:sz w:val="18"/>
          <w:szCs w:val="18"/>
        </w:rPr>
        <w:t>y</w:t>
      </w:r>
      <w:r w:rsidRPr="00415F11">
        <w:rPr>
          <w:rFonts w:ascii="Verdana" w:hAnsi="Verdana"/>
          <w:sz w:val="18"/>
          <w:szCs w:val="18"/>
        </w:rPr>
        <w:t xml:space="preserve"> jest terminem szacunkowym. </w:t>
      </w:r>
      <w:r w:rsidR="00A4054A" w:rsidRPr="00415F11">
        <w:rPr>
          <w:rFonts w:ascii="Verdana" w:hAnsi="Verdana"/>
          <w:sz w:val="18"/>
          <w:szCs w:val="18"/>
        </w:rPr>
        <w:t>Wykonawcy</w:t>
      </w:r>
      <w:r w:rsidR="005A72C5" w:rsidRPr="00415F11">
        <w:rPr>
          <w:rFonts w:ascii="Verdana" w:hAnsi="Verdana"/>
          <w:sz w:val="18"/>
          <w:szCs w:val="18"/>
        </w:rPr>
        <w:t xml:space="preserve"> przysługuje wynagrodzenie za faktyczny okres pełnienia </w:t>
      </w:r>
      <w:r w:rsidR="00A4054A" w:rsidRPr="00415F11">
        <w:rPr>
          <w:rFonts w:ascii="Verdana" w:hAnsi="Verdana"/>
          <w:sz w:val="18"/>
          <w:szCs w:val="18"/>
        </w:rPr>
        <w:t>funkcji określonych</w:t>
      </w:r>
      <w:r w:rsidR="00FE4B6F">
        <w:rPr>
          <w:rFonts w:ascii="Verdana" w:hAnsi="Verdana"/>
          <w:sz w:val="18"/>
          <w:szCs w:val="18"/>
        </w:rPr>
        <w:t xml:space="preserve"> </w:t>
      </w:r>
      <w:r w:rsidR="00A4054A" w:rsidRPr="00415F11">
        <w:rPr>
          <w:rFonts w:ascii="Verdana" w:hAnsi="Verdana"/>
          <w:sz w:val="18"/>
          <w:szCs w:val="18"/>
        </w:rPr>
        <w:t>w Przedmiocie Umowy</w:t>
      </w:r>
      <w:r w:rsidR="005A72C5" w:rsidRPr="00415F11">
        <w:rPr>
          <w:rFonts w:ascii="Verdana" w:hAnsi="Verdana"/>
          <w:sz w:val="18"/>
          <w:szCs w:val="18"/>
        </w:rPr>
        <w:t xml:space="preserve">. </w:t>
      </w:r>
      <w:r w:rsidR="00401572">
        <w:rPr>
          <w:rFonts w:ascii="Verdana" w:hAnsi="Verdana"/>
          <w:sz w:val="18"/>
          <w:szCs w:val="18"/>
        </w:rPr>
        <w:br/>
      </w:r>
      <w:r w:rsidR="00401572" w:rsidRPr="00401572">
        <w:rPr>
          <w:rFonts w:ascii="Verdana" w:hAnsi="Verdana"/>
          <w:sz w:val="18"/>
          <w:szCs w:val="18"/>
        </w:rPr>
        <w:t xml:space="preserve">W przypadku gdy usługa będzie trwała krócej niż określono w </w:t>
      </w:r>
      <w:r w:rsidR="00401572">
        <w:rPr>
          <w:rFonts w:ascii="Verdana" w:hAnsi="Verdana"/>
          <w:sz w:val="18"/>
          <w:szCs w:val="18"/>
        </w:rPr>
        <w:t>§2 ust. 1.</w:t>
      </w:r>
      <w:r w:rsidR="00401572" w:rsidRPr="00401572">
        <w:rPr>
          <w:rFonts w:ascii="Verdana" w:hAnsi="Verdana"/>
          <w:sz w:val="18"/>
          <w:szCs w:val="18"/>
        </w:rPr>
        <w:t>, Wykonawcy nie przysługuje roszczenie o zapłatę pozostałego wynagrodzenia.</w:t>
      </w:r>
    </w:p>
    <w:p w14:paraId="0CD2CEC5" w14:textId="03F079C7" w:rsidR="00B83EFA" w:rsidRPr="00415F11" w:rsidRDefault="00B83EFA" w:rsidP="00042749">
      <w:pPr>
        <w:pStyle w:val="Akapitzlist"/>
        <w:numPr>
          <w:ilvl w:val="0"/>
          <w:numId w:val="53"/>
        </w:numPr>
        <w:suppressAutoHyphens/>
        <w:spacing w:line="276" w:lineRule="auto"/>
        <w:ind w:left="426" w:hanging="426"/>
        <w:rPr>
          <w:rFonts w:ascii="Verdana" w:hAnsi="Verdana"/>
          <w:sz w:val="18"/>
          <w:szCs w:val="18"/>
        </w:rPr>
      </w:pPr>
      <w:r w:rsidRPr="00564E61">
        <w:rPr>
          <w:rFonts w:ascii="Verdana" w:hAnsi="Verdana"/>
          <w:sz w:val="18"/>
          <w:szCs w:val="18"/>
        </w:rPr>
        <w:t>Jeżeli wydłużenie lub skrócenie terminu realizacji Umowy nie wynika z przyczyn zależnych od Wykonawcy (z przyczyn zależnych od wykonawcy</w:t>
      </w:r>
      <w:r>
        <w:rPr>
          <w:rFonts w:ascii="Verdana" w:hAnsi="Verdana"/>
          <w:sz w:val="18"/>
          <w:szCs w:val="18"/>
        </w:rPr>
        <w:t xml:space="preserve"> robót, </w:t>
      </w:r>
      <w:r w:rsidR="00005FE7">
        <w:rPr>
          <w:rFonts w:ascii="Verdana" w:hAnsi="Verdana"/>
          <w:sz w:val="18"/>
          <w:szCs w:val="18"/>
        </w:rPr>
        <w:t xml:space="preserve">Zamawiającego, z przyczyn niezależnych) to wynagrodzenie Wykonawcy będzie odpowiednio zwiększone lub zmniejszone zgodnie z zapisami </w:t>
      </w:r>
      <w:r w:rsidR="00005FE7" w:rsidRPr="00005FE7">
        <w:rPr>
          <w:rFonts w:ascii="Verdana" w:hAnsi="Verdana"/>
          <w:sz w:val="18"/>
          <w:szCs w:val="18"/>
        </w:rPr>
        <w:t xml:space="preserve">§ </w:t>
      </w:r>
      <w:r w:rsidR="00005FE7">
        <w:rPr>
          <w:rFonts w:ascii="Verdana" w:hAnsi="Verdana"/>
          <w:sz w:val="18"/>
          <w:szCs w:val="18"/>
        </w:rPr>
        <w:t xml:space="preserve">13 ust 1 pkt 2) Umowy i w wysokości określonej w </w:t>
      </w:r>
      <w:r w:rsidR="00005FE7" w:rsidRPr="00005FE7">
        <w:rPr>
          <w:rFonts w:ascii="Verdana" w:hAnsi="Verdana"/>
          <w:sz w:val="18"/>
          <w:szCs w:val="18"/>
        </w:rPr>
        <w:t xml:space="preserve"> </w:t>
      </w:r>
      <w:r w:rsidR="00005FE7" w:rsidRPr="00564E61">
        <w:rPr>
          <w:rFonts w:ascii="Verdana" w:hAnsi="Verdana"/>
          <w:sz w:val="18"/>
          <w:szCs w:val="18"/>
        </w:rPr>
        <w:t xml:space="preserve">ust. </w:t>
      </w:r>
      <w:r w:rsidR="00F51C2B" w:rsidRPr="00564E61">
        <w:rPr>
          <w:rFonts w:ascii="Verdana" w:hAnsi="Verdana"/>
          <w:sz w:val="18"/>
          <w:szCs w:val="18"/>
        </w:rPr>
        <w:t>2</w:t>
      </w:r>
      <w:r w:rsidR="00F51C2B">
        <w:rPr>
          <w:rFonts w:ascii="Verdana" w:hAnsi="Verdana"/>
          <w:sz w:val="18"/>
          <w:szCs w:val="18"/>
        </w:rPr>
        <w:t xml:space="preserve"> </w:t>
      </w:r>
      <w:r w:rsidR="00005FE7">
        <w:rPr>
          <w:rFonts w:ascii="Verdana" w:hAnsi="Verdana"/>
          <w:sz w:val="18"/>
          <w:szCs w:val="18"/>
        </w:rPr>
        <w:t>powyżej</w:t>
      </w:r>
      <w:r w:rsidR="004029D7">
        <w:rPr>
          <w:rFonts w:ascii="Verdana" w:hAnsi="Verdana"/>
          <w:sz w:val="18"/>
          <w:szCs w:val="18"/>
        </w:rPr>
        <w:t>,</w:t>
      </w:r>
      <w:r w:rsidR="00005FE7">
        <w:rPr>
          <w:rFonts w:ascii="Verdana" w:hAnsi="Verdana"/>
          <w:sz w:val="18"/>
          <w:szCs w:val="18"/>
        </w:rPr>
        <w:t xml:space="preserve"> za każdy pełny miesiąc wydłużenia lub skrócenia realizacji Umowy.</w:t>
      </w:r>
      <w:r w:rsidR="00005FE7" w:rsidRPr="00005FE7">
        <w:rPr>
          <w:rFonts w:ascii="Verdana" w:hAnsi="Verdana"/>
          <w:sz w:val="18"/>
          <w:szCs w:val="18"/>
        </w:rPr>
        <w:t xml:space="preserve"> </w:t>
      </w:r>
      <w:r w:rsidR="00005FE7">
        <w:rPr>
          <w:rFonts w:ascii="Verdana" w:hAnsi="Verdana"/>
          <w:sz w:val="18"/>
          <w:szCs w:val="18"/>
        </w:rPr>
        <w:t xml:space="preserve"> </w:t>
      </w:r>
    </w:p>
    <w:p w14:paraId="4000B098" w14:textId="4FE23A6A" w:rsidR="001E410C" w:rsidRPr="00A478E4" w:rsidRDefault="005A72C5" w:rsidP="00042749">
      <w:pPr>
        <w:pStyle w:val="Akapitzlist"/>
        <w:numPr>
          <w:ilvl w:val="0"/>
          <w:numId w:val="53"/>
        </w:numPr>
        <w:suppressAutoHyphens/>
        <w:spacing w:line="276" w:lineRule="auto"/>
        <w:ind w:left="426" w:hanging="426"/>
        <w:rPr>
          <w:rFonts w:ascii="Verdana" w:hAnsi="Verdana"/>
          <w:sz w:val="18"/>
          <w:szCs w:val="18"/>
        </w:rPr>
      </w:pPr>
      <w:r w:rsidRPr="00A478E4">
        <w:rPr>
          <w:rFonts w:ascii="Verdana" w:hAnsi="Verdana"/>
          <w:sz w:val="18"/>
          <w:szCs w:val="18"/>
        </w:rPr>
        <w:t>W przypadku nie zawarcia umowy na roboty budowlane</w:t>
      </w:r>
      <w:r w:rsidR="00A4054A" w:rsidRPr="00A478E4">
        <w:rPr>
          <w:rFonts w:ascii="Verdana" w:hAnsi="Verdana"/>
          <w:sz w:val="18"/>
          <w:szCs w:val="18"/>
        </w:rPr>
        <w:t xml:space="preserve"> dla Inwestycji</w:t>
      </w:r>
      <w:r w:rsidRPr="00A478E4">
        <w:rPr>
          <w:rFonts w:ascii="Verdana" w:hAnsi="Verdana"/>
          <w:sz w:val="18"/>
          <w:szCs w:val="18"/>
        </w:rPr>
        <w:t xml:space="preserve">, </w:t>
      </w:r>
      <w:r w:rsidR="00A4054A" w:rsidRPr="00A478E4">
        <w:rPr>
          <w:rFonts w:ascii="Verdana" w:hAnsi="Verdana"/>
          <w:sz w:val="18"/>
          <w:szCs w:val="18"/>
        </w:rPr>
        <w:t>Wykonawcy</w:t>
      </w:r>
      <w:r w:rsidRPr="00A478E4">
        <w:rPr>
          <w:rFonts w:ascii="Verdana" w:hAnsi="Verdana"/>
          <w:sz w:val="18"/>
          <w:szCs w:val="18"/>
        </w:rPr>
        <w:t xml:space="preserve"> nie przysługuje roszczenie względem Zamawiającego o realizację Umowy, w</w:t>
      </w:r>
      <w:r w:rsidR="009877F0" w:rsidRPr="00A478E4">
        <w:rPr>
          <w:rFonts w:ascii="Verdana" w:hAnsi="Verdana"/>
          <w:sz w:val="18"/>
          <w:szCs w:val="18"/>
        </w:rPr>
        <w:t> </w:t>
      </w:r>
      <w:r w:rsidRPr="00A478E4">
        <w:rPr>
          <w:rFonts w:ascii="Verdana" w:hAnsi="Verdana"/>
          <w:sz w:val="18"/>
          <w:szCs w:val="18"/>
        </w:rPr>
        <w:t xml:space="preserve">szczególności o zapłatę wynagrodzenia, o którym mowa w ust. 1 </w:t>
      </w:r>
      <w:r w:rsidR="00DB6246" w:rsidRPr="00A478E4">
        <w:rPr>
          <w:rFonts w:ascii="Verdana" w:hAnsi="Verdana"/>
          <w:sz w:val="18"/>
          <w:szCs w:val="18"/>
        </w:rPr>
        <w:t>powyżej</w:t>
      </w:r>
      <w:r w:rsidRPr="00A478E4">
        <w:rPr>
          <w:rFonts w:ascii="Verdana" w:hAnsi="Verdana"/>
          <w:sz w:val="18"/>
          <w:szCs w:val="18"/>
        </w:rPr>
        <w:t>.</w:t>
      </w:r>
    </w:p>
    <w:p w14:paraId="318E9E81" w14:textId="3AAA2216" w:rsidR="006317F9" w:rsidRDefault="004918A0" w:rsidP="00042749">
      <w:pPr>
        <w:pStyle w:val="Akapitzlist"/>
        <w:numPr>
          <w:ilvl w:val="0"/>
          <w:numId w:val="53"/>
        </w:numPr>
        <w:suppressAutoHyphens/>
        <w:spacing w:line="276" w:lineRule="auto"/>
        <w:ind w:left="426" w:hanging="426"/>
        <w:rPr>
          <w:rFonts w:ascii="Verdana" w:hAnsi="Verdana"/>
          <w:sz w:val="18"/>
          <w:szCs w:val="18"/>
        </w:rPr>
      </w:pPr>
      <w:r w:rsidRPr="00A478E4">
        <w:rPr>
          <w:rFonts w:ascii="Verdana" w:hAnsi="Verdana"/>
          <w:sz w:val="18"/>
          <w:szCs w:val="18"/>
        </w:rPr>
        <w:t>Wykonawca</w:t>
      </w:r>
      <w:r w:rsidR="00724F4B" w:rsidRPr="00A478E4">
        <w:rPr>
          <w:rFonts w:ascii="Verdana" w:hAnsi="Verdana"/>
          <w:sz w:val="18"/>
          <w:szCs w:val="18"/>
        </w:rPr>
        <w:t xml:space="preserve"> oświadcza, że nie jest podatnikiem podatku VAT i zapłata wynagrodzenia umownego zostanie uregulowana przez Zamawiającego przelewem na wskazany rachunek bankowy </w:t>
      </w:r>
      <w:r w:rsidRPr="00A478E4">
        <w:rPr>
          <w:rFonts w:ascii="Verdana" w:hAnsi="Verdana"/>
          <w:sz w:val="18"/>
          <w:szCs w:val="18"/>
        </w:rPr>
        <w:t>Wykonawcy</w:t>
      </w:r>
      <w:r w:rsidR="00724F4B" w:rsidRPr="00A478E4">
        <w:rPr>
          <w:rFonts w:ascii="Verdana" w:hAnsi="Verdana"/>
          <w:sz w:val="18"/>
          <w:szCs w:val="18"/>
        </w:rPr>
        <w:t xml:space="preserve"> związany z prowadzoną działalnością gospodarczą o numerze: ________________</w:t>
      </w:r>
      <w:r w:rsidR="009D00AF" w:rsidRPr="00A478E4">
        <w:rPr>
          <w:rFonts w:ascii="Verdana" w:hAnsi="Verdana"/>
          <w:sz w:val="18"/>
          <w:szCs w:val="18"/>
        </w:rPr>
        <w:t>.</w:t>
      </w:r>
      <w:r w:rsidR="00724F4B" w:rsidRPr="00A478E4">
        <w:rPr>
          <w:rFonts w:ascii="Verdana" w:hAnsi="Verdana"/>
          <w:sz w:val="18"/>
          <w:szCs w:val="18"/>
        </w:rPr>
        <w:t xml:space="preserve"> W przypadku, gdy w trakcie realizacji </w:t>
      </w:r>
      <w:r w:rsidR="00173E29">
        <w:rPr>
          <w:rFonts w:ascii="Verdana" w:hAnsi="Verdana"/>
          <w:sz w:val="18"/>
          <w:szCs w:val="18"/>
        </w:rPr>
        <w:t>U</w:t>
      </w:r>
      <w:r w:rsidR="00724F4B" w:rsidRPr="00A478E4">
        <w:rPr>
          <w:rFonts w:ascii="Verdana" w:hAnsi="Verdana"/>
          <w:sz w:val="18"/>
          <w:szCs w:val="18"/>
        </w:rPr>
        <w:t xml:space="preserve">mowy </w:t>
      </w:r>
      <w:r w:rsidRPr="00A478E4">
        <w:rPr>
          <w:rFonts w:ascii="Verdana" w:hAnsi="Verdana"/>
          <w:sz w:val="18"/>
          <w:szCs w:val="18"/>
        </w:rPr>
        <w:t>Wykonawca</w:t>
      </w:r>
      <w:r w:rsidR="00724F4B" w:rsidRPr="00A478E4">
        <w:rPr>
          <w:rFonts w:ascii="Verdana" w:hAnsi="Verdana"/>
          <w:sz w:val="18"/>
          <w:szCs w:val="18"/>
        </w:rPr>
        <w:t xml:space="preserve"> będzie podlegał obowiązkowi wpisu do wykazu podmiotów zarejestrowanych jako podatnicy VAT, niezarejestrowanych oraz wykreślonych</w:t>
      </w:r>
      <w:r w:rsidR="00867096" w:rsidRPr="00A478E4">
        <w:rPr>
          <w:rFonts w:ascii="Verdana" w:hAnsi="Verdana"/>
          <w:sz w:val="18"/>
          <w:szCs w:val="18"/>
        </w:rPr>
        <w:t xml:space="preserve"> </w:t>
      </w:r>
      <w:r w:rsidR="00724F4B" w:rsidRPr="00A478E4">
        <w:rPr>
          <w:rFonts w:ascii="Verdana" w:hAnsi="Verdana"/>
          <w:sz w:val="18"/>
          <w:szCs w:val="18"/>
        </w:rPr>
        <w:t>i</w:t>
      </w:r>
      <w:r w:rsidR="009877F0" w:rsidRPr="00A478E4">
        <w:rPr>
          <w:rFonts w:ascii="Verdana" w:hAnsi="Verdana"/>
          <w:sz w:val="18"/>
          <w:szCs w:val="18"/>
        </w:rPr>
        <w:t> </w:t>
      </w:r>
      <w:r w:rsidR="00724F4B" w:rsidRPr="00A478E4">
        <w:rPr>
          <w:rFonts w:ascii="Verdana" w:hAnsi="Verdana"/>
          <w:sz w:val="18"/>
          <w:szCs w:val="18"/>
        </w:rPr>
        <w:t xml:space="preserve">przywróconych do rejestru VAT prowadzonego przez Szefa Krajowej Administracji Skarbowej (tzw. „biała lista podatników VAT”) </w:t>
      </w:r>
      <w:r w:rsidRPr="00A478E4">
        <w:rPr>
          <w:rFonts w:ascii="Verdana" w:hAnsi="Verdana"/>
          <w:sz w:val="18"/>
          <w:szCs w:val="18"/>
        </w:rPr>
        <w:t xml:space="preserve">Wykonawca </w:t>
      </w:r>
      <w:r w:rsidR="00724F4B" w:rsidRPr="00A478E4">
        <w:rPr>
          <w:rFonts w:ascii="Verdana" w:hAnsi="Verdana"/>
          <w:sz w:val="18"/>
          <w:szCs w:val="18"/>
        </w:rPr>
        <w:t>zobowiązuje się do wskazania numeru rachunku zgodnego z numerem wskazanym w</w:t>
      </w:r>
      <w:r w:rsidR="00491B18" w:rsidRPr="00A478E4">
        <w:rPr>
          <w:rFonts w:ascii="Verdana" w:hAnsi="Verdana"/>
          <w:sz w:val="18"/>
          <w:szCs w:val="18"/>
        </w:rPr>
        <w:t> </w:t>
      </w:r>
      <w:r w:rsidR="00724F4B" w:rsidRPr="00A478E4">
        <w:rPr>
          <w:rFonts w:ascii="Verdana" w:hAnsi="Verdana"/>
          <w:sz w:val="18"/>
          <w:szCs w:val="18"/>
        </w:rPr>
        <w:t xml:space="preserve">ww. wykazie. W przypadku, jeśli numer ten zmieni się, lub wystąpi jakakolwiek niezgodność pomiędzy numerem wskazanym w </w:t>
      </w:r>
      <w:r w:rsidR="00173E29">
        <w:rPr>
          <w:rFonts w:ascii="Verdana" w:hAnsi="Verdana"/>
          <w:sz w:val="18"/>
          <w:szCs w:val="18"/>
        </w:rPr>
        <w:t>U</w:t>
      </w:r>
      <w:r w:rsidR="00724F4B" w:rsidRPr="00A478E4">
        <w:rPr>
          <w:rFonts w:ascii="Verdana" w:hAnsi="Verdana"/>
          <w:sz w:val="18"/>
          <w:szCs w:val="18"/>
        </w:rPr>
        <w:t xml:space="preserve">mowie oraz wykazie, o którym mowa powyżej, </w:t>
      </w:r>
      <w:r w:rsidRPr="00A478E4">
        <w:rPr>
          <w:rFonts w:ascii="Verdana" w:hAnsi="Verdana"/>
          <w:sz w:val="18"/>
          <w:szCs w:val="18"/>
        </w:rPr>
        <w:t>Wykonawca</w:t>
      </w:r>
      <w:r w:rsidR="00724F4B" w:rsidRPr="00A478E4">
        <w:rPr>
          <w:rFonts w:ascii="Verdana" w:hAnsi="Verdana"/>
          <w:sz w:val="18"/>
          <w:szCs w:val="18"/>
        </w:rPr>
        <w:t xml:space="preserve"> w terminie 7 dni od dnia wystąpienia tej niezgodności poinformuje o tym Zamawiającego oraz wystawi fakturę korygującą. </w:t>
      </w:r>
      <w:r w:rsidR="001E410C" w:rsidRPr="00A478E4">
        <w:rPr>
          <w:rFonts w:ascii="Verdana" w:hAnsi="Verdana"/>
          <w:sz w:val="18"/>
          <w:szCs w:val="18"/>
        </w:rPr>
        <w:t>W przypadku niewystawienia faktury korygującej uznaje się, że faktura nie została prawidłowo złożona, a Zamawiający nie jest uprawniony do dokonania płatności na numer rachunku, który nie widnieje na wykazie, o którym mowa powyżej. W takim wypadku termin płatności rozpoczyna bieg od momentu złożenia faktury z prawidłowym numerem rachunku, wskazanym na wykazie, o którym mowa powyżej.</w:t>
      </w:r>
      <w:r w:rsidR="008D7438" w:rsidRPr="00A478E4">
        <w:rPr>
          <w:rFonts w:ascii="Verdana" w:hAnsi="Verdana"/>
          <w:sz w:val="18"/>
          <w:szCs w:val="18"/>
        </w:rPr>
        <w:t>*</w:t>
      </w:r>
    </w:p>
    <w:p w14:paraId="77448457" w14:textId="77777777" w:rsidR="006317F9" w:rsidRDefault="004918A0" w:rsidP="00042749">
      <w:pPr>
        <w:pStyle w:val="Akapitzlist"/>
        <w:suppressAutoHyphens/>
        <w:spacing w:line="276" w:lineRule="auto"/>
        <w:ind w:left="426"/>
        <w:rPr>
          <w:rFonts w:ascii="Verdana" w:hAnsi="Verdana"/>
          <w:sz w:val="18"/>
          <w:szCs w:val="18"/>
        </w:rPr>
      </w:pPr>
      <w:r w:rsidRPr="006317F9">
        <w:rPr>
          <w:rFonts w:ascii="Verdana" w:hAnsi="Verdana"/>
          <w:sz w:val="18"/>
          <w:szCs w:val="18"/>
        </w:rPr>
        <w:t>Wykonawca</w:t>
      </w:r>
      <w:r w:rsidR="001E410C" w:rsidRPr="006317F9">
        <w:rPr>
          <w:rFonts w:ascii="Verdana" w:hAnsi="Verdana"/>
          <w:sz w:val="18"/>
          <w:szCs w:val="18"/>
        </w:rPr>
        <w:t xml:space="preserve"> oświadcza, że jest podatnikiem podatku VAT. Faktura będzie płatna na numer rachunku </w:t>
      </w:r>
      <w:r w:rsidRPr="006317F9">
        <w:rPr>
          <w:rFonts w:ascii="Verdana" w:hAnsi="Verdana"/>
          <w:sz w:val="18"/>
          <w:szCs w:val="18"/>
        </w:rPr>
        <w:t>Wykonawcy:</w:t>
      </w:r>
      <w:r w:rsidR="001E410C" w:rsidRPr="006317F9">
        <w:rPr>
          <w:rFonts w:ascii="Verdana" w:hAnsi="Verdana"/>
          <w:sz w:val="18"/>
          <w:szCs w:val="18"/>
        </w:rPr>
        <w:t xml:space="preserve"> ………………………………………………, prowadzony w</w:t>
      </w:r>
      <w:r w:rsidR="00491B18" w:rsidRPr="006317F9">
        <w:rPr>
          <w:rFonts w:ascii="Verdana" w:hAnsi="Verdana"/>
          <w:sz w:val="18"/>
          <w:szCs w:val="18"/>
        </w:rPr>
        <w:t> </w:t>
      </w:r>
      <w:r w:rsidR="001E410C" w:rsidRPr="006317F9">
        <w:rPr>
          <w:rFonts w:ascii="Verdana" w:hAnsi="Verdana"/>
          <w:sz w:val="18"/>
          <w:szCs w:val="18"/>
        </w:rPr>
        <w:t>banku …………………………………………</w:t>
      </w:r>
      <w:r w:rsidRPr="006317F9">
        <w:rPr>
          <w:rFonts w:ascii="Verdana" w:hAnsi="Verdana"/>
          <w:sz w:val="18"/>
          <w:szCs w:val="18"/>
        </w:rPr>
        <w:t>,</w:t>
      </w:r>
      <w:r w:rsidR="001E410C" w:rsidRPr="006317F9">
        <w:rPr>
          <w:rFonts w:ascii="Verdana" w:hAnsi="Verdana"/>
          <w:sz w:val="18"/>
          <w:szCs w:val="18"/>
        </w:rPr>
        <w:t xml:space="preserve"> który zgodny jest z numerem rachunku widniejącym w wykazie podmiotów zarejestrowanych jako podatnicy VAT, niezarejestrowanych oraz wykreślonych i</w:t>
      </w:r>
      <w:r w:rsidR="0040282C" w:rsidRPr="006317F9">
        <w:rPr>
          <w:rFonts w:ascii="Verdana" w:hAnsi="Verdana"/>
          <w:sz w:val="18"/>
          <w:szCs w:val="18"/>
        </w:rPr>
        <w:t> </w:t>
      </w:r>
      <w:r w:rsidR="001E410C" w:rsidRPr="006317F9">
        <w:rPr>
          <w:rFonts w:ascii="Verdana" w:hAnsi="Verdana"/>
          <w:sz w:val="18"/>
          <w:szCs w:val="18"/>
        </w:rPr>
        <w:t>przywróconych do rejestru VAT prowadzonym przez Szefa Krajowej Administracji Skarbowej (tzw. „biała lista podatników VAT”). W</w:t>
      </w:r>
      <w:r w:rsidR="00491B18" w:rsidRPr="006317F9">
        <w:rPr>
          <w:rFonts w:ascii="Verdana" w:hAnsi="Verdana"/>
          <w:sz w:val="18"/>
          <w:szCs w:val="18"/>
        </w:rPr>
        <w:t> </w:t>
      </w:r>
      <w:r w:rsidR="001E410C" w:rsidRPr="006317F9">
        <w:rPr>
          <w:rFonts w:ascii="Verdana" w:hAnsi="Verdana"/>
          <w:sz w:val="18"/>
          <w:szCs w:val="18"/>
        </w:rPr>
        <w:t xml:space="preserve">przypadku, jeśli numer ten zmieni się, lub wystąpi </w:t>
      </w:r>
      <w:r w:rsidR="001E410C" w:rsidRPr="006317F9">
        <w:rPr>
          <w:rFonts w:ascii="Verdana" w:hAnsi="Verdana"/>
          <w:sz w:val="18"/>
          <w:szCs w:val="18"/>
        </w:rPr>
        <w:lastRenderedPageBreak/>
        <w:t xml:space="preserve">jakakolwiek niezgodność pomiędzy numerem wskazanym w umowie oraz wykazie, o którym mowa powyżej, </w:t>
      </w:r>
      <w:r w:rsidRPr="006317F9">
        <w:rPr>
          <w:rFonts w:ascii="Verdana" w:hAnsi="Verdana"/>
          <w:sz w:val="18"/>
          <w:szCs w:val="18"/>
        </w:rPr>
        <w:t>Wykonawca</w:t>
      </w:r>
      <w:r w:rsidR="001E410C" w:rsidRPr="006317F9">
        <w:rPr>
          <w:rFonts w:ascii="Verdana" w:hAnsi="Verdana"/>
          <w:sz w:val="18"/>
          <w:szCs w:val="18"/>
        </w:rPr>
        <w:t xml:space="preserve"> w terminie 7 dni od dnia wystąpienia tej niezgodności poinformuje o tym Zamawiającego oraz wystawi fakturę korygującą. W przypadku niewystawienia faktury korygującej uznaje się, że faktura nie została prawidłowo złożona, a Zamawiający nie jest uprawniony do dokonania płatności na numer rachunku, który nie widnieje na wykazie, o</w:t>
      </w:r>
      <w:r w:rsidR="00491B18" w:rsidRPr="006317F9">
        <w:rPr>
          <w:rFonts w:ascii="Verdana" w:hAnsi="Verdana"/>
          <w:sz w:val="18"/>
          <w:szCs w:val="18"/>
        </w:rPr>
        <w:t> </w:t>
      </w:r>
      <w:r w:rsidR="001E410C" w:rsidRPr="006317F9">
        <w:rPr>
          <w:rFonts w:ascii="Verdana" w:hAnsi="Verdana"/>
          <w:sz w:val="18"/>
          <w:szCs w:val="18"/>
        </w:rPr>
        <w:t>którym mowa powyżej. W takim wypadku termin płatności rozpoczyna bieg od momentu złożenia faktury</w:t>
      </w:r>
      <w:r w:rsidR="00867096" w:rsidRPr="006317F9">
        <w:rPr>
          <w:rFonts w:ascii="Verdana" w:hAnsi="Verdana"/>
          <w:sz w:val="18"/>
          <w:szCs w:val="18"/>
        </w:rPr>
        <w:t xml:space="preserve"> </w:t>
      </w:r>
      <w:r w:rsidR="001E410C" w:rsidRPr="006317F9">
        <w:rPr>
          <w:rFonts w:ascii="Verdana" w:hAnsi="Verdana"/>
          <w:sz w:val="18"/>
          <w:szCs w:val="18"/>
        </w:rPr>
        <w:t>z prawidłowym numerem rachunku, wskazanym na wykazie, o którym mowa powyżej.*</w:t>
      </w:r>
    </w:p>
    <w:p w14:paraId="31A825D6" w14:textId="59825004" w:rsidR="001E410C" w:rsidRPr="006317F9" w:rsidRDefault="001E410C" w:rsidP="00042749">
      <w:pPr>
        <w:pStyle w:val="Akapitzlist"/>
        <w:suppressAutoHyphens/>
        <w:spacing w:line="276" w:lineRule="auto"/>
        <w:ind w:left="426"/>
        <w:rPr>
          <w:rFonts w:ascii="Verdana" w:hAnsi="Verdana"/>
          <w:sz w:val="18"/>
          <w:szCs w:val="18"/>
        </w:rPr>
      </w:pPr>
      <w:r w:rsidRPr="006317F9">
        <w:rPr>
          <w:rFonts w:ascii="Verdana" w:hAnsi="Verdana"/>
          <w:i/>
          <w:iCs/>
          <w:sz w:val="18"/>
          <w:szCs w:val="18"/>
        </w:rPr>
        <w:t>*(Właściw</w:t>
      </w:r>
      <w:r w:rsidR="004918A0" w:rsidRPr="006317F9">
        <w:rPr>
          <w:rFonts w:ascii="Verdana" w:hAnsi="Verdana"/>
          <w:i/>
          <w:iCs/>
          <w:sz w:val="18"/>
          <w:szCs w:val="18"/>
        </w:rPr>
        <w:t>y</w:t>
      </w:r>
      <w:r w:rsidRPr="006317F9">
        <w:rPr>
          <w:rFonts w:ascii="Verdana" w:hAnsi="Verdana"/>
          <w:i/>
          <w:iCs/>
          <w:sz w:val="18"/>
          <w:szCs w:val="18"/>
        </w:rPr>
        <w:t xml:space="preserve"> </w:t>
      </w:r>
      <w:r w:rsidR="004918A0" w:rsidRPr="006317F9">
        <w:rPr>
          <w:rFonts w:ascii="Verdana" w:hAnsi="Verdana"/>
          <w:i/>
          <w:iCs/>
          <w:sz w:val="18"/>
          <w:szCs w:val="18"/>
        </w:rPr>
        <w:t>zapis z</w:t>
      </w:r>
      <w:r w:rsidRPr="006317F9">
        <w:rPr>
          <w:rFonts w:ascii="Verdana" w:hAnsi="Verdana"/>
          <w:i/>
          <w:iCs/>
          <w:sz w:val="18"/>
          <w:szCs w:val="18"/>
        </w:rPr>
        <w:t>ostanie umieszczon</w:t>
      </w:r>
      <w:r w:rsidR="004918A0" w:rsidRPr="006317F9">
        <w:rPr>
          <w:rFonts w:ascii="Verdana" w:hAnsi="Verdana"/>
          <w:i/>
          <w:iCs/>
          <w:sz w:val="18"/>
          <w:szCs w:val="18"/>
        </w:rPr>
        <w:t>y</w:t>
      </w:r>
      <w:r w:rsidRPr="006317F9">
        <w:rPr>
          <w:rFonts w:ascii="Verdana" w:hAnsi="Verdana"/>
          <w:i/>
          <w:iCs/>
          <w:sz w:val="18"/>
          <w:szCs w:val="18"/>
        </w:rPr>
        <w:t xml:space="preserve"> w</w:t>
      </w:r>
      <w:r w:rsidR="00491B18" w:rsidRPr="006317F9">
        <w:rPr>
          <w:rFonts w:ascii="Verdana" w:hAnsi="Verdana"/>
          <w:i/>
          <w:iCs/>
          <w:sz w:val="18"/>
          <w:szCs w:val="18"/>
        </w:rPr>
        <w:t> </w:t>
      </w:r>
      <w:r w:rsidR="004918A0" w:rsidRPr="006317F9">
        <w:rPr>
          <w:rFonts w:ascii="Verdana" w:hAnsi="Verdana"/>
          <w:i/>
          <w:iCs/>
          <w:sz w:val="18"/>
          <w:szCs w:val="18"/>
        </w:rPr>
        <w:t>U</w:t>
      </w:r>
      <w:r w:rsidRPr="006317F9">
        <w:rPr>
          <w:rFonts w:ascii="Verdana" w:hAnsi="Verdana"/>
          <w:i/>
          <w:iCs/>
          <w:sz w:val="18"/>
          <w:szCs w:val="18"/>
        </w:rPr>
        <w:t xml:space="preserve">mowie) </w:t>
      </w:r>
    </w:p>
    <w:p w14:paraId="658DD8DC" w14:textId="1A2B11F4" w:rsidR="001E410C" w:rsidRPr="00A478E4" w:rsidRDefault="001E410C" w:rsidP="00042749">
      <w:pPr>
        <w:pStyle w:val="Akapitzlist"/>
        <w:numPr>
          <w:ilvl w:val="0"/>
          <w:numId w:val="53"/>
        </w:numPr>
        <w:suppressAutoHyphens/>
        <w:spacing w:line="276" w:lineRule="auto"/>
        <w:ind w:left="426" w:hanging="426"/>
        <w:rPr>
          <w:rFonts w:ascii="Verdana" w:hAnsi="Verdana"/>
          <w:sz w:val="18"/>
          <w:szCs w:val="18"/>
        </w:rPr>
      </w:pPr>
      <w:r w:rsidRPr="00A478E4">
        <w:rPr>
          <w:rFonts w:ascii="Verdana" w:hAnsi="Verdana"/>
          <w:sz w:val="18"/>
          <w:szCs w:val="18"/>
        </w:rPr>
        <w:t xml:space="preserve">O każdorazowej zmianie numeru rachunku bankowego </w:t>
      </w:r>
      <w:r w:rsidR="004918A0" w:rsidRPr="00A478E4">
        <w:rPr>
          <w:rFonts w:ascii="Verdana" w:hAnsi="Verdana"/>
          <w:sz w:val="18"/>
          <w:szCs w:val="18"/>
        </w:rPr>
        <w:t>Wykonawca</w:t>
      </w:r>
      <w:r w:rsidRPr="00A478E4">
        <w:rPr>
          <w:rFonts w:ascii="Verdana" w:hAnsi="Verdana"/>
          <w:sz w:val="18"/>
          <w:szCs w:val="18"/>
        </w:rPr>
        <w:t xml:space="preserve"> powiadomi </w:t>
      </w:r>
      <w:r w:rsidR="00923044" w:rsidRPr="00A478E4">
        <w:rPr>
          <w:rFonts w:ascii="Verdana" w:hAnsi="Verdana"/>
          <w:sz w:val="18"/>
          <w:szCs w:val="18"/>
        </w:rPr>
        <w:t xml:space="preserve"> </w:t>
      </w:r>
      <w:r w:rsidRPr="00A478E4">
        <w:rPr>
          <w:rFonts w:ascii="Verdana" w:hAnsi="Verdana"/>
          <w:sz w:val="18"/>
          <w:szCs w:val="18"/>
        </w:rPr>
        <w:t>Zamawiającego na piśmie podpisanym przez osobę, która została upoważniona na</w:t>
      </w:r>
      <w:r w:rsidR="00923044" w:rsidRPr="00A478E4">
        <w:rPr>
          <w:rFonts w:ascii="Verdana" w:hAnsi="Verdana"/>
          <w:sz w:val="18"/>
          <w:szCs w:val="18"/>
        </w:rPr>
        <w:t xml:space="preserve"> </w:t>
      </w:r>
      <w:r w:rsidRPr="00A478E4">
        <w:rPr>
          <w:rFonts w:ascii="Verdana" w:hAnsi="Verdana"/>
          <w:sz w:val="18"/>
          <w:szCs w:val="18"/>
        </w:rPr>
        <w:t>podstawie wpisu w</w:t>
      </w:r>
      <w:r w:rsidR="00363DD0">
        <w:rPr>
          <w:rFonts w:ascii="Verdana" w:hAnsi="Verdana"/>
          <w:sz w:val="18"/>
          <w:szCs w:val="18"/>
        </w:rPr>
        <w:t>e właściwym</w:t>
      </w:r>
      <w:r w:rsidRPr="00A478E4">
        <w:rPr>
          <w:rFonts w:ascii="Verdana" w:hAnsi="Verdana"/>
          <w:sz w:val="18"/>
          <w:szCs w:val="18"/>
        </w:rPr>
        <w:t xml:space="preserve"> rejestrze lub pełnomocnictwa udzielonego przez </w:t>
      </w:r>
      <w:r w:rsidR="004918A0" w:rsidRPr="00A478E4">
        <w:rPr>
          <w:rFonts w:ascii="Verdana" w:hAnsi="Verdana"/>
          <w:sz w:val="18"/>
          <w:szCs w:val="18"/>
        </w:rPr>
        <w:t>Wykonawcę</w:t>
      </w:r>
      <w:r w:rsidR="00A5128F" w:rsidRPr="00A478E4">
        <w:rPr>
          <w:rFonts w:ascii="Verdana" w:hAnsi="Verdana"/>
          <w:sz w:val="18"/>
          <w:szCs w:val="18"/>
        </w:rPr>
        <w:t>.</w:t>
      </w:r>
      <w:r w:rsidRPr="00A478E4">
        <w:rPr>
          <w:rFonts w:ascii="Verdana" w:hAnsi="Verdana"/>
          <w:sz w:val="18"/>
          <w:szCs w:val="18"/>
        </w:rPr>
        <w:t xml:space="preserve"> </w:t>
      </w:r>
    </w:p>
    <w:p w14:paraId="73886711" w14:textId="09EF7B04" w:rsidR="001E410C" w:rsidRPr="00A478E4" w:rsidRDefault="001E410C" w:rsidP="00042749">
      <w:pPr>
        <w:pStyle w:val="Akapitzlist"/>
        <w:numPr>
          <w:ilvl w:val="0"/>
          <w:numId w:val="53"/>
        </w:numPr>
        <w:suppressAutoHyphens/>
        <w:spacing w:line="276" w:lineRule="auto"/>
        <w:ind w:left="426" w:hanging="426"/>
        <w:rPr>
          <w:rFonts w:ascii="Verdana" w:hAnsi="Verdana"/>
          <w:sz w:val="18"/>
          <w:szCs w:val="18"/>
        </w:rPr>
      </w:pPr>
      <w:r w:rsidRPr="00A478E4">
        <w:rPr>
          <w:rFonts w:ascii="Verdana" w:hAnsi="Verdana"/>
          <w:sz w:val="18"/>
          <w:szCs w:val="18"/>
        </w:rPr>
        <w:t xml:space="preserve">Zmiana rachunku bankowego </w:t>
      </w:r>
      <w:r w:rsidR="004918A0" w:rsidRPr="00A478E4">
        <w:rPr>
          <w:rFonts w:ascii="Verdana" w:hAnsi="Verdana"/>
          <w:sz w:val="18"/>
          <w:szCs w:val="18"/>
        </w:rPr>
        <w:t>Wykonawcy</w:t>
      </w:r>
      <w:r w:rsidRPr="00A478E4">
        <w:rPr>
          <w:rFonts w:ascii="Verdana" w:hAnsi="Verdana"/>
          <w:sz w:val="18"/>
          <w:szCs w:val="18"/>
        </w:rPr>
        <w:t xml:space="preserve"> wymaga formy pisemnego aneksu do</w:t>
      </w:r>
      <w:r w:rsidR="00923044" w:rsidRPr="00A478E4">
        <w:rPr>
          <w:rFonts w:ascii="Verdana" w:hAnsi="Verdana"/>
          <w:sz w:val="18"/>
          <w:szCs w:val="18"/>
        </w:rPr>
        <w:t xml:space="preserve"> </w:t>
      </w:r>
      <w:r w:rsidR="00363DD0">
        <w:rPr>
          <w:rFonts w:ascii="Verdana" w:hAnsi="Verdana"/>
          <w:sz w:val="18"/>
          <w:szCs w:val="18"/>
        </w:rPr>
        <w:t>U</w:t>
      </w:r>
      <w:r w:rsidRPr="00A478E4">
        <w:rPr>
          <w:rFonts w:ascii="Verdana" w:hAnsi="Verdana"/>
          <w:sz w:val="18"/>
          <w:szCs w:val="18"/>
        </w:rPr>
        <w:t>mowy pod rygorem nieważności.</w:t>
      </w:r>
    </w:p>
    <w:p w14:paraId="6E74A23F" w14:textId="3C4EF31E" w:rsidR="001E410C" w:rsidRDefault="001E410C" w:rsidP="00042749">
      <w:pPr>
        <w:pStyle w:val="Akapitzlist"/>
        <w:numPr>
          <w:ilvl w:val="0"/>
          <w:numId w:val="53"/>
        </w:numPr>
        <w:suppressAutoHyphens/>
        <w:spacing w:line="276" w:lineRule="auto"/>
        <w:ind w:left="426" w:hanging="426"/>
        <w:rPr>
          <w:rFonts w:ascii="Verdana" w:hAnsi="Verdana"/>
          <w:sz w:val="18"/>
          <w:szCs w:val="18"/>
        </w:rPr>
      </w:pPr>
      <w:r w:rsidRPr="00A478E4">
        <w:rPr>
          <w:rFonts w:ascii="Verdana" w:hAnsi="Verdana"/>
          <w:sz w:val="18"/>
          <w:szCs w:val="18"/>
        </w:rPr>
        <w:t>Zamawiającemu przysługuje prawo do potrącenia wierzytelności Zamawiającego powstałych w</w:t>
      </w:r>
      <w:r w:rsidR="00AD60F1">
        <w:rPr>
          <w:rFonts w:ascii="Verdana" w:hAnsi="Verdana"/>
          <w:sz w:val="18"/>
          <w:szCs w:val="18"/>
        </w:rPr>
        <w:t> </w:t>
      </w:r>
      <w:r w:rsidRPr="00A478E4">
        <w:rPr>
          <w:rFonts w:ascii="Verdana" w:hAnsi="Verdana"/>
          <w:sz w:val="18"/>
          <w:szCs w:val="18"/>
        </w:rPr>
        <w:t xml:space="preserve">związku z realizacją </w:t>
      </w:r>
      <w:r w:rsidR="00363DD0">
        <w:rPr>
          <w:rFonts w:ascii="Verdana" w:hAnsi="Verdana"/>
          <w:sz w:val="18"/>
          <w:szCs w:val="18"/>
        </w:rPr>
        <w:t>U</w:t>
      </w:r>
      <w:r w:rsidRPr="00A478E4">
        <w:rPr>
          <w:rFonts w:ascii="Verdana" w:hAnsi="Verdana"/>
          <w:sz w:val="18"/>
          <w:szCs w:val="18"/>
        </w:rPr>
        <w:t xml:space="preserve">mowy z wierzytelnościami </w:t>
      </w:r>
      <w:r w:rsidR="004918A0" w:rsidRPr="00A478E4">
        <w:rPr>
          <w:rFonts w:ascii="Verdana" w:hAnsi="Verdana"/>
          <w:sz w:val="18"/>
          <w:szCs w:val="18"/>
        </w:rPr>
        <w:t>Wykonawcy</w:t>
      </w:r>
      <w:r w:rsidRPr="00A478E4">
        <w:rPr>
          <w:rFonts w:ascii="Verdana" w:hAnsi="Verdana"/>
          <w:sz w:val="18"/>
          <w:szCs w:val="18"/>
        </w:rPr>
        <w:t xml:space="preserve">, na co </w:t>
      </w:r>
      <w:r w:rsidR="004918A0" w:rsidRPr="00A478E4">
        <w:rPr>
          <w:rFonts w:ascii="Verdana" w:hAnsi="Verdana"/>
          <w:sz w:val="18"/>
          <w:szCs w:val="18"/>
        </w:rPr>
        <w:t>Wykonawca</w:t>
      </w:r>
      <w:r w:rsidRPr="00A478E4">
        <w:rPr>
          <w:rFonts w:ascii="Verdana" w:hAnsi="Verdana"/>
          <w:sz w:val="18"/>
          <w:szCs w:val="18"/>
        </w:rPr>
        <w:t xml:space="preserve"> wyraża nieodwołalną zgodę. Potrącenie </w:t>
      </w:r>
      <w:r w:rsidRPr="000868A9">
        <w:rPr>
          <w:rFonts w:ascii="Verdana" w:hAnsi="Verdana"/>
          <w:sz w:val="18"/>
          <w:szCs w:val="18"/>
        </w:rPr>
        <w:t>nie</w:t>
      </w:r>
      <w:r w:rsidRPr="00A478E4">
        <w:rPr>
          <w:rFonts w:ascii="Verdana" w:hAnsi="Verdana"/>
          <w:sz w:val="18"/>
          <w:szCs w:val="18"/>
        </w:rPr>
        <w:t xml:space="preserve"> wymaga wcześniejszego oświadczenia o</w:t>
      </w:r>
      <w:r w:rsidR="004918A0" w:rsidRPr="00A478E4">
        <w:rPr>
          <w:rFonts w:ascii="Verdana" w:hAnsi="Verdana"/>
          <w:sz w:val="18"/>
          <w:szCs w:val="18"/>
        </w:rPr>
        <w:t> </w:t>
      </w:r>
      <w:r w:rsidRPr="00A478E4">
        <w:rPr>
          <w:rFonts w:ascii="Verdana" w:hAnsi="Verdana"/>
          <w:sz w:val="18"/>
          <w:szCs w:val="18"/>
        </w:rPr>
        <w:t xml:space="preserve">potrąceniu. Zamawiający powiadomi </w:t>
      </w:r>
      <w:r w:rsidR="004918A0" w:rsidRPr="00A478E4">
        <w:rPr>
          <w:rFonts w:ascii="Verdana" w:hAnsi="Verdana"/>
          <w:sz w:val="18"/>
          <w:szCs w:val="18"/>
        </w:rPr>
        <w:t>Wykonawcę</w:t>
      </w:r>
      <w:r w:rsidRPr="00A478E4">
        <w:rPr>
          <w:rFonts w:ascii="Verdana" w:hAnsi="Verdana"/>
          <w:sz w:val="18"/>
          <w:szCs w:val="18"/>
        </w:rPr>
        <w:t xml:space="preserve"> o dokonanym potrąceniu wskazując wierzytelność, która zostaje potrącona. Zamawiający wszelkie swoje wierzytelności powstałe w związku z</w:t>
      </w:r>
      <w:r w:rsidR="00491B18" w:rsidRPr="00A478E4">
        <w:rPr>
          <w:rFonts w:ascii="Verdana" w:hAnsi="Verdana"/>
          <w:sz w:val="18"/>
          <w:szCs w:val="18"/>
        </w:rPr>
        <w:t> </w:t>
      </w:r>
      <w:r w:rsidRPr="00A478E4">
        <w:rPr>
          <w:rFonts w:ascii="Verdana" w:hAnsi="Verdana"/>
          <w:sz w:val="18"/>
          <w:szCs w:val="18"/>
        </w:rPr>
        <w:t>realizacją Umowy może zaspokoić z zabezpieczenia należytego wykonania umowy.</w:t>
      </w:r>
    </w:p>
    <w:p w14:paraId="5C46610E" w14:textId="77777777" w:rsidR="00342768" w:rsidRPr="00A478E4" w:rsidRDefault="00342768" w:rsidP="00042749">
      <w:pPr>
        <w:pStyle w:val="Akapitzlist"/>
        <w:suppressAutoHyphens/>
        <w:spacing w:line="276" w:lineRule="auto"/>
        <w:ind w:left="426"/>
        <w:rPr>
          <w:rFonts w:ascii="Verdana" w:hAnsi="Verdana"/>
          <w:sz w:val="18"/>
          <w:szCs w:val="18"/>
        </w:rPr>
      </w:pPr>
    </w:p>
    <w:p w14:paraId="786F3C0F" w14:textId="70DC0A82" w:rsidR="008C6115" w:rsidRPr="00A478E4" w:rsidRDefault="008C6115" w:rsidP="00042749">
      <w:pPr>
        <w:pStyle w:val="Nagwek1"/>
        <w:suppressAutoHyphens/>
        <w:spacing w:before="0" w:after="0"/>
        <w:rPr>
          <w:rFonts w:ascii="Verdana" w:hAnsi="Verdana"/>
          <w:sz w:val="18"/>
          <w:szCs w:val="18"/>
        </w:rPr>
      </w:pPr>
      <w:bookmarkStart w:id="18" w:name="_Toc139464672"/>
      <w:r w:rsidRPr="00A478E4">
        <w:rPr>
          <w:rFonts w:ascii="Verdana" w:hAnsi="Verdana"/>
          <w:sz w:val="18"/>
          <w:szCs w:val="18"/>
        </w:rPr>
        <w:t xml:space="preserve">§ </w:t>
      </w:r>
      <w:r w:rsidR="005A4F1B">
        <w:rPr>
          <w:rFonts w:ascii="Verdana" w:hAnsi="Verdana"/>
          <w:sz w:val="18"/>
          <w:szCs w:val="18"/>
        </w:rPr>
        <w:t>8</w:t>
      </w:r>
      <w:r w:rsidR="005A4F1B" w:rsidRPr="00A478E4">
        <w:rPr>
          <w:rFonts w:ascii="Verdana" w:hAnsi="Verdana"/>
          <w:sz w:val="18"/>
          <w:szCs w:val="18"/>
        </w:rPr>
        <w:t xml:space="preserve"> </w:t>
      </w:r>
      <w:r w:rsidRPr="00A478E4">
        <w:rPr>
          <w:rFonts w:ascii="Verdana" w:hAnsi="Verdana"/>
          <w:sz w:val="18"/>
          <w:szCs w:val="18"/>
        </w:rPr>
        <w:t>[Waloryzacja i indeksacja]</w:t>
      </w:r>
      <w:bookmarkEnd w:id="18"/>
    </w:p>
    <w:p w14:paraId="738E9F3A" w14:textId="2B8657E5" w:rsidR="004918A0" w:rsidRPr="00A478E4" w:rsidRDefault="00AE6F96" w:rsidP="00042749">
      <w:pPr>
        <w:pStyle w:val="Akapitzlist"/>
        <w:numPr>
          <w:ilvl w:val="0"/>
          <w:numId w:val="13"/>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Strony dopuszczają z</w:t>
      </w:r>
      <w:r w:rsidR="004918A0" w:rsidRPr="00A478E4">
        <w:rPr>
          <w:rFonts w:ascii="Verdana" w:hAnsi="Verdana" w:cs="CIDFont+F2"/>
          <w:sz w:val="18"/>
          <w:szCs w:val="18"/>
        </w:rPr>
        <w:t>mian</w:t>
      </w:r>
      <w:r w:rsidRPr="00A478E4">
        <w:rPr>
          <w:rFonts w:ascii="Verdana" w:hAnsi="Verdana" w:cs="CIDFont+F2"/>
          <w:sz w:val="18"/>
          <w:szCs w:val="18"/>
        </w:rPr>
        <w:t>ę</w:t>
      </w:r>
      <w:r w:rsidR="004918A0" w:rsidRPr="00A478E4">
        <w:rPr>
          <w:rFonts w:ascii="Verdana" w:hAnsi="Verdana" w:cs="CIDFont+F2"/>
          <w:sz w:val="18"/>
          <w:szCs w:val="18"/>
        </w:rPr>
        <w:t xml:space="preserve"> wynagrodzenia </w:t>
      </w:r>
      <w:r w:rsidR="00462E28" w:rsidRPr="00A478E4">
        <w:rPr>
          <w:rFonts w:ascii="Verdana" w:hAnsi="Verdana" w:cs="CIDFont+F2"/>
          <w:sz w:val="18"/>
          <w:szCs w:val="18"/>
        </w:rPr>
        <w:t xml:space="preserve">Wykonawcy </w:t>
      </w:r>
      <w:r w:rsidR="004918A0" w:rsidRPr="00A478E4">
        <w:rPr>
          <w:rFonts w:ascii="Verdana" w:hAnsi="Verdana" w:cs="CIDFont+F2"/>
          <w:sz w:val="18"/>
          <w:szCs w:val="18"/>
        </w:rPr>
        <w:t xml:space="preserve">za realizację </w:t>
      </w:r>
      <w:r w:rsidR="0093208A">
        <w:rPr>
          <w:rFonts w:ascii="Verdana" w:hAnsi="Verdana" w:cs="CIDFont+F2"/>
          <w:sz w:val="18"/>
          <w:szCs w:val="18"/>
        </w:rPr>
        <w:t>P</w:t>
      </w:r>
      <w:r w:rsidR="004918A0" w:rsidRPr="00A478E4">
        <w:rPr>
          <w:rFonts w:ascii="Verdana" w:hAnsi="Verdana" w:cs="CIDFont+F2"/>
          <w:sz w:val="18"/>
          <w:szCs w:val="18"/>
        </w:rPr>
        <w:t>rzedmiotu Umowy (zmniejszenie lub zwiększenie) w przypadku zmiany kosztów</w:t>
      </w:r>
      <w:r w:rsidR="000868A9">
        <w:rPr>
          <w:rFonts w:ascii="Verdana" w:hAnsi="Verdana" w:cs="CIDFont+F2"/>
          <w:sz w:val="18"/>
          <w:szCs w:val="18"/>
        </w:rPr>
        <w:t xml:space="preserve"> lub cen materiałów</w:t>
      </w:r>
      <w:r w:rsidR="004918A0" w:rsidRPr="00A478E4">
        <w:rPr>
          <w:rFonts w:ascii="Verdana" w:hAnsi="Verdana" w:cs="CIDFont+F2"/>
          <w:sz w:val="18"/>
          <w:szCs w:val="18"/>
        </w:rPr>
        <w:t xml:space="preserve"> związanych z realizacją zamówienia („</w:t>
      </w:r>
      <w:r w:rsidR="004918A0" w:rsidRPr="00A478E4">
        <w:rPr>
          <w:rFonts w:ascii="Verdana" w:hAnsi="Verdana" w:cs="CIDFont+F2"/>
          <w:b/>
          <w:bCs/>
          <w:sz w:val="18"/>
          <w:szCs w:val="18"/>
        </w:rPr>
        <w:t>Waloryzacja</w:t>
      </w:r>
      <w:r w:rsidR="004918A0" w:rsidRPr="00A478E4">
        <w:rPr>
          <w:rFonts w:ascii="Verdana" w:hAnsi="Verdana" w:cs="CIDFont+F2"/>
          <w:sz w:val="18"/>
          <w:szCs w:val="18"/>
        </w:rPr>
        <w:t>”), przy zaistnieniu poniższych okoliczności:</w:t>
      </w:r>
    </w:p>
    <w:p w14:paraId="6DCEC249" w14:textId="3D0ECC2F" w:rsidR="0000611B" w:rsidRPr="0000611B" w:rsidRDefault="0000611B" w:rsidP="00042749">
      <w:pPr>
        <w:pStyle w:val="Akapitzlist"/>
        <w:numPr>
          <w:ilvl w:val="1"/>
          <w:numId w:val="36"/>
        </w:numPr>
        <w:spacing w:line="276" w:lineRule="auto"/>
        <w:ind w:left="851" w:hanging="425"/>
        <w:rPr>
          <w:rFonts w:ascii="Verdana" w:hAnsi="Verdana" w:cs="CIDFont+F2"/>
          <w:sz w:val="18"/>
          <w:szCs w:val="18"/>
        </w:rPr>
      </w:pPr>
      <w:r w:rsidRPr="0000611B">
        <w:rPr>
          <w:rFonts w:ascii="Verdana" w:hAnsi="Verdana" w:cs="CIDFont+F2"/>
          <w:sz w:val="18"/>
          <w:szCs w:val="18"/>
        </w:rPr>
        <w:t xml:space="preserve">Pierwsza </w:t>
      </w:r>
      <w:r w:rsidR="007F4E4D">
        <w:rPr>
          <w:rFonts w:ascii="Verdana" w:hAnsi="Verdana" w:cs="CIDFont+F2"/>
          <w:sz w:val="18"/>
          <w:szCs w:val="18"/>
        </w:rPr>
        <w:t xml:space="preserve">Waloryzacja </w:t>
      </w:r>
      <w:r w:rsidRPr="0000611B">
        <w:rPr>
          <w:rFonts w:ascii="Verdana" w:hAnsi="Verdana" w:cs="CIDFont+F2"/>
          <w:sz w:val="18"/>
          <w:szCs w:val="18"/>
        </w:rPr>
        <w:t xml:space="preserve">jest możliwa po upływie </w:t>
      </w:r>
      <w:r w:rsidR="003D4030">
        <w:rPr>
          <w:rFonts w:ascii="Verdana" w:hAnsi="Verdana" w:cs="CIDFont+F2"/>
          <w:sz w:val="18"/>
          <w:szCs w:val="18"/>
        </w:rPr>
        <w:t>6</w:t>
      </w:r>
      <w:r w:rsidR="003D4030" w:rsidRPr="0000611B">
        <w:rPr>
          <w:rFonts w:ascii="Verdana" w:hAnsi="Verdana" w:cs="CIDFont+F2"/>
          <w:sz w:val="18"/>
          <w:szCs w:val="18"/>
        </w:rPr>
        <w:t xml:space="preserve"> </w:t>
      </w:r>
      <w:r w:rsidRPr="0000611B">
        <w:rPr>
          <w:rFonts w:ascii="Verdana" w:hAnsi="Verdana" w:cs="CIDFont+F2"/>
          <w:sz w:val="18"/>
          <w:szCs w:val="18"/>
        </w:rPr>
        <w:t xml:space="preserve">miesięcy od zawarcia Umowy, kolejne są możliwe po upływie kolejnych </w:t>
      </w:r>
      <w:r w:rsidR="003D4030">
        <w:rPr>
          <w:rFonts w:ascii="Verdana" w:hAnsi="Verdana" w:cs="CIDFont+F2"/>
          <w:sz w:val="18"/>
          <w:szCs w:val="18"/>
        </w:rPr>
        <w:t xml:space="preserve">6 </w:t>
      </w:r>
      <w:r w:rsidRPr="0000611B">
        <w:rPr>
          <w:rFonts w:ascii="Verdana" w:hAnsi="Verdana" w:cs="CIDFont+F2"/>
          <w:sz w:val="18"/>
          <w:szCs w:val="18"/>
        </w:rPr>
        <w:t>miesięcy</w:t>
      </w:r>
      <w:r w:rsidR="0093208A">
        <w:rPr>
          <w:rFonts w:ascii="Verdana" w:hAnsi="Verdana" w:cs="CIDFont+F2"/>
          <w:sz w:val="18"/>
          <w:szCs w:val="18"/>
        </w:rPr>
        <w:t>;</w:t>
      </w:r>
    </w:p>
    <w:p w14:paraId="7D4CD55B" w14:textId="77F7519B" w:rsidR="004918A0" w:rsidRDefault="00462E28" w:rsidP="00042749">
      <w:pPr>
        <w:pStyle w:val="Akapitzlist"/>
        <w:numPr>
          <w:ilvl w:val="1"/>
          <w:numId w:val="36"/>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Z</w:t>
      </w:r>
      <w:r w:rsidR="004918A0" w:rsidRPr="00A478E4">
        <w:rPr>
          <w:rFonts w:ascii="Verdana" w:hAnsi="Verdana" w:cs="CIDFont+F2"/>
          <w:sz w:val="18"/>
          <w:szCs w:val="18"/>
        </w:rPr>
        <w:t>miana wynagrodzenia dokonana zostanie na wniosek jednej ze Stron, w</w:t>
      </w:r>
      <w:r w:rsidRPr="00A478E4">
        <w:rPr>
          <w:rFonts w:ascii="Verdana" w:hAnsi="Verdana" w:cs="CIDFont+F2"/>
          <w:sz w:val="18"/>
          <w:szCs w:val="18"/>
        </w:rPr>
        <w:t> </w:t>
      </w:r>
      <w:r w:rsidR="004918A0" w:rsidRPr="00A478E4">
        <w:rPr>
          <w:rFonts w:ascii="Verdana" w:hAnsi="Verdana" w:cs="CIDFont+F2"/>
          <w:sz w:val="18"/>
          <w:szCs w:val="18"/>
        </w:rPr>
        <w:t xml:space="preserve">przypadku, gdy wskaźnik </w:t>
      </w:r>
      <w:r w:rsidR="005931D8">
        <w:rPr>
          <w:rFonts w:ascii="Verdana" w:hAnsi="Verdana" w:cs="CIDFont+F2"/>
          <w:sz w:val="18"/>
          <w:szCs w:val="18"/>
        </w:rPr>
        <w:t>opublikowany</w:t>
      </w:r>
      <w:r w:rsidR="004918A0" w:rsidRPr="00A478E4">
        <w:rPr>
          <w:rFonts w:ascii="Verdana" w:hAnsi="Verdana" w:cs="CIDFont+F2"/>
          <w:sz w:val="18"/>
          <w:szCs w:val="18"/>
        </w:rPr>
        <w:t xml:space="preserve"> </w:t>
      </w:r>
      <w:r w:rsidR="001853F6" w:rsidRPr="001853F6">
        <w:rPr>
          <w:rFonts w:ascii="Verdana" w:hAnsi="Verdana" w:cs="CIDFont+F2"/>
          <w:sz w:val="18"/>
          <w:szCs w:val="18"/>
        </w:rPr>
        <w:t xml:space="preserve">przez Główny Urząd Statystyczny w Biuletynie Statystycznym GUS tabl. 19 Przeciętne miesięczne wynagrodzenia brutto w sektorze przedsiębiorstw ogółem (okres B wskaźniki w stosunku do analogicznego okresu miesiąca poprzedniego), </w:t>
      </w:r>
      <w:r w:rsidR="00A96C46">
        <w:rPr>
          <w:rFonts w:ascii="Verdana" w:hAnsi="Verdana" w:cs="CIDFont+F2"/>
          <w:sz w:val="18"/>
          <w:szCs w:val="18"/>
        </w:rPr>
        <w:t>w</w:t>
      </w:r>
      <w:r w:rsidR="00036F57">
        <w:rPr>
          <w:rFonts w:ascii="Verdana" w:hAnsi="Verdana" w:cs="CIDFont+F2"/>
          <w:sz w:val="18"/>
          <w:szCs w:val="18"/>
        </w:rPr>
        <w:t> </w:t>
      </w:r>
      <w:r w:rsidR="004918A0" w:rsidRPr="00A478E4">
        <w:rPr>
          <w:rFonts w:ascii="Verdana" w:hAnsi="Verdana" w:cs="CIDFont+F2"/>
          <w:sz w:val="18"/>
          <w:szCs w:val="18"/>
        </w:rPr>
        <w:t>miesiąc</w:t>
      </w:r>
      <w:r w:rsidR="00A96C46">
        <w:rPr>
          <w:rFonts w:ascii="Verdana" w:hAnsi="Verdana" w:cs="CIDFont+F2"/>
          <w:sz w:val="18"/>
          <w:szCs w:val="18"/>
        </w:rPr>
        <w:t>u</w:t>
      </w:r>
      <w:r w:rsidR="004918A0" w:rsidRPr="00A478E4">
        <w:rPr>
          <w:rFonts w:ascii="Verdana" w:hAnsi="Verdana" w:cs="CIDFont+F2"/>
          <w:sz w:val="18"/>
          <w:szCs w:val="18"/>
        </w:rPr>
        <w:t xml:space="preserve"> poprzedzający</w:t>
      </w:r>
      <w:r w:rsidR="00A96C46">
        <w:rPr>
          <w:rFonts w:ascii="Verdana" w:hAnsi="Verdana" w:cs="CIDFont+F2"/>
          <w:sz w:val="18"/>
          <w:szCs w:val="18"/>
        </w:rPr>
        <w:t>m</w:t>
      </w:r>
      <w:r w:rsidR="004918A0" w:rsidRPr="00A478E4">
        <w:rPr>
          <w:rFonts w:ascii="Verdana" w:hAnsi="Verdana" w:cs="CIDFont+F2"/>
          <w:sz w:val="18"/>
          <w:szCs w:val="18"/>
        </w:rPr>
        <w:t xml:space="preserve"> wniosek o waloryzację wzrośnie lub spadnie o co najmniej </w:t>
      </w:r>
      <w:r w:rsidRPr="00A478E4">
        <w:rPr>
          <w:rFonts w:ascii="Verdana" w:hAnsi="Verdana" w:cs="CIDFont+F2"/>
          <w:sz w:val="18"/>
          <w:szCs w:val="18"/>
        </w:rPr>
        <w:t>5</w:t>
      </w:r>
      <w:r w:rsidR="004918A0" w:rsidRPr="00A478E4">
        <w:rPr>
          <w:rFonts w:ascii="Verdana" w:hAnsi="Verdana" w:cs="CIDFont+F2"/>
          <w:sz w:val="18"/>
          <w:szCs w:val="18"/>
        </w:rPr>
        <w:t xml:space="preserve">% w stosunku do wysokości tego wskaźnika </w:t>
      </w:r>
      <w:r w:rsidR="00374A49">
        <w:rPr>
          <w:rFonts w:ascii="Verdana" w:hAnsi="Verdana" w:cs="CIDFont+F2"/>
          <w:sz w:val="18"/>
          <w:szCs w:val="18"/>
        </w:rPr>
        <w:t>opublikowanego w</w:t>
      </w:r>
      <w:r w:rsidR="004918A0" w:rsidRPr="00A478E4">
        <w:rPr>
          <w:rFonts w:ascii="Verdana" w:hAnsi="Verdana" w:cs="CIDFont+F2"/>
          <w:sz w:val="18"/>
          <w:szCs w:val="18"/>
        </w:rPr>
        <w:t xml:space="preserve"> miesiącu zawarcia Umowy, a</w:t>
      </w:r>
      <w:r w:rsidR="00036F57">
        <w:rPr>
          <w:rFonts w:ascii="Verdana" w:hAnsi="Verdana" w:cs="CIDFont+F2"/>
          <w:sz w:val="18"/>
          <w:szCs w:val="18"/>
        </w:rPr>
        <w:t> </w:t>
      </w:r>
      <w:r w:rsidR="004918A0" w:rsidRPr="00A478E4">
        <w:rPr>
          <w:rFonts w:ascii="Verdana" w:hAnsi="Verdana" w:cs="CIDFont+F2"/>
          <w:sz w:val="18"/>
          <w:szCs w:val="18"/>
        </w:rPr>
        <w:t xml:space="preserve">jeżeli zawarcie </w:t>
      </w:r>
      <w:r w:rsidR="0093208A">
        <w:rPr>
          <w:rFonts w:ascii="Verdana" w:hAnsi="Verdana" w:cs="CIDFont+F2"/>
          <w:sz w:val="18"/>
          <w:szCs w:val="18"/>
        </w:rPr>
        <w:t>U</w:t>
      </w:r>
      <w:r w:rsidR="004918A0" w:rsidRPr="00A478E4">
        <w:rPr>
          <w:rFonts w:ascii="Verdana" w:hAnsi="Verdana" w:cs="CIDFont+F2"/>
          <w:sz w:val="18"/>
          <w:szCs w:val="18"/>
        </w:rPr>
        <w:t>mowy nastąpiło po 180 dniach od upływu terminu składania ofert, w</w:t>
      </w:r>
      <w:r w:rsidR="00036F57">
        <w:rPr>
          <w:rFonts w:ascii="Verdana" w:hAnsi="Verdana" w:cs="CIDFont+F2"/>
          <w:sz w:val="18"/>
          <w:szCs w:val="18"/>
        </w:rPr>
        <w:t> </w:t>
      </w:r>
      <w:r w:rsidR="004918A0" w:rsidRPr="00A478E4">
        <w:rPr>
          <w:rFonts w:ascii="Verdana" w:hAnsi="Verdana" w:cs="CIDFont+F2"/>
          <w:sz w:val="18"/>
          <w:szCs w:val="18"/>
        </w:rPr>
        <w:t xml:space="preserve">stosunku do wysokości tego wskaźnika </w:t>
      </w:r>
      <w:r w:rsidR="00374A49">
        <w:rPr>
          <w:rFonts w:ascii="Verdana" w:hAnsi="Verdana" w:cs="CIDFont+F2"/>
          <w:sz w:val="18"/>
          <w:szCs w:val="18"/>
        </w:rPr>
        <w:t xml:space="preserve">opublikowanego </w:t>
      </w:r>
      <w:r w:rsidR="004918A0" w:rsidRPr="00A478E4">
        <w:rPr>
          <w:rFonts w:ascii="Verdana" w:hAnsi="Verdana" w:cs="CIDFont+F2"/>
          <w:sz w:val="18"/>
          <w:szCs w:val="18"/>
        </w:rPr>
        <w:t>w miesiącu składania ofert</w:t>
      </w:r>
      <w:r w:rsidR="0093208A">
        <w:rPr>
          <w:rFonts w:ascii="Verdana" w:hAnsi="Verdana" w:cs="CIDFont+F2"/>
          <w:sz w:val="18"/>
          <w:szCs w:val="18"/>
        </w:rPr>
        <w:t>;</w:t>
      </w:r>
    </w:p>
    <w:p w14:paraId="4A4E01BB" w14:textId="4E3C90EA" w:rsidR="00AD437A" w:rsidRPr="00A478E4" w:rsidRDefault="00AD437A" w:rsidP="00042749">
      <w:pPr>
        <w:pStyle w:val="Akapitzlist"/>
        <w:numPr>
          <w:ilvl w:val="1"/>
          <w:numId w:val="36"/>
        </w:numPr>
        <w:suppressAutoHyphens/>
        <w:autoSpaceDE w:val="0"/>
        <w:autoSpaceDN w:val="0"/>
        <w:adjustRightInd w:val="0"/>
        <w:spacing w:line="276" w:lineRule="auto"/>
        <w:ind w:left="851" w:hanging="425"/>
        <w:rPr>
          <w:rFonts w:ascii="Verdana" w:hAnsi="Verdana" w:cs="CIDFont+F2"/>
          <w:sz w:val="18"/>
          <w:szCs w:val="18"/>
        </w:rPr>
      </w:pPr>
      <w:r>
        <w:rPr>
          <w:rFonts w:ascii="Verdana" w:hAnsi="Verdana" w:cs="CIDFont+F2"/>
          <w:sz w:val="18"/>
          <w:szCs w:val="18"/>
        </w:rPr>
        <w:t>W</w:t>
      </w:r>
      <w:r w:rsidRPr="00AD437A">
        <w:rPr>
          <w:rFonts w:ascii="Verdana" w:hAnsi="Verdana" w:cs="CIDFont+F2"/>
          <w:sz w:val="18"/>
          <w:szCs w:val="18"/>
        </w:rPr>
        <w:t xml:space="preserve"> przypadku zaprzestania ogłaszania </w:t>
      </w:r>
      <w:r>
        <w:rPr>
          <w:rFonts w:ascii="Verdana" w:hAnsi="Verdana" w:cs="CIDFont+F2"/>
          <w:sz w:val="18"/>
          <w:szCs w:val="18"/>
        </w:rPr>
        <w:t>wskaźnika, o którym mowa w pkt 2 powyżej</w:t>
      </w:r>
      <w:r w:rsidRPr="00AD437A">
        <w:rPr>
          <w:rFonts w:ascii="Verdana" w:hAnsi="Verdana" w:cs="CIDFont+F2"/>
          <w:sz w:val="18"/>
          <w:szCs w:val="18"/>
        </w:rPr>
        <w:t xml:space="preserve">  zostan</w:t>
      </w:r>
      <w:r>
        <w:rPr>
          <w:rFonts w:ascii="Verdana" w:hAnsi="Verdana" w:cs="CIDFont+F2"/>
          <w:sz w:val="18"/>
          <w:szCs w:val="18"/>
        </w:rPr>
        <w:t>ie</w:t>
      </w:r>
      <w:r w:rsidRPr="00AD437A">
        <w:rPr>
          <w:rFonts w:ascii="Verdana" w:hAnsi="Verdana" w:cs="CIDFont+F2"/>
          <w:sz w:val="18"/>
          <w:szCs w:val="18"/>
        </w:rPr>
        <w:t xml:space="preserve"> on</w:t>
      </w:r>
      <w:r>
        <w:rPr>
          <w:rFonts w:ascii="Verdana" w:hAnsi="Verdana" w:cs="CIDFont+F2"/>
          <w:sz w:val="18"/>
          <w:szCs w:val="18"/>
        </w:rPr>
        <w:t xml:space="preserve"> </w:t>
      </w:r>
      <w:r w:rsidRPr="00AD437A">
        <w:rPr>
          <w:rFonts w:ascii="Verdana" w:hAnsi="Verdana" w:cs="CIDFont+F2"/>
          <w:sz w:val="18"/>
          <w:szCs w:val="18"/>
        </w:rPr>
        <w:t>zastąpion</w:t>
      </w:r>
      <w:r>
        <w:rPr>
          <w:rFonts w:ascii="Verdana" w:hAnsi="Verdana" w:cs="CIDFont+F2"/>
          <w:sz w:val="18"/>
          <w:szCs w:val="18"/>
        </w:rPr>
        <w:t>y</w:t>
      </w:r>
      <w:r w:rsidRPr="00AD437A">
        <w:rPr>
          <w:rFonts w:ascii="Verdana" w:hAnsi="Verdana" w:cs="CIDFont+F2"/>
          <w:sz w:val="18"/>
          <w:szCs w:val="18"/>
        </w:rPr>
        <w:t xml:space="preserve"> wskaźnik</w:t>
      </w:r>
      <w:r>
        <w:rPr>
          <w:rFonts w:ascii="Verdana" w:hAnsi="Verdana" w:cs="CIDFont+F2"/>
          <w:sz w:val="18"/>
          <w:szCs w:val="18"/>
        </w:rPr>
        <w:t>iem</w:t>
      </w:r>
      <w:r w:rsidRPr="00AD437A">
        <w:rPr>
          <w:rFonts w:ascii="Verdana" w:hAnsi="Verdana" w:cs="CIDFont+F2"/>
          <w:sz w:val="18"/>
          <w:szCs w:val="18"/>
        </w:rPr>
        <w:t>, któr</w:t>
      </w:r>
      <w:r w:rsidR="005F57B6">
        <w:rPr>
          <w:rFonts w:ascii="Verdana" w:hAnsi="Verdana" w:cs="CIDFont+F2"/>
          <w:sz w:val="18"/>
          <w:szCs w:val="18"/>
        </w:rPr>
        <w:t>y</w:t>
      </w:r>
      <w:r w:rsidRPr="00AD437A">
        <w:rPr>
          <w:rFonts w:ascii="Verdana" w:hAnsi="Verdana" w:cs="CIDFont+F2"/>
          <w:sz w:val="18"/>
          <w:szCs w:val="18"/>
        </w:rPr>
        <w:t xml:space="preserve"> będ</w:t>
      </w:r>
      <w:r>
        <w:rPr>
          <w:rFonts w:ascii="Verdana" w:hAnsi="Verdana" w:cs="CIDFont+F2"/>
          <w:sz w:val="18"/>
          <w:szCs w:val="18"/>
        </w:rPr>
        <w:t>zie</w:t>
      </w:r>
      <w:r w:rsidRPr="00AD437A">
        <w:rPr>
          <w:rFonts w:ascii="Verdana" w:hAnsi="Verdana" w:cs="CIDFont+F2"/>
          <w:sz w:val="18"/>
          <w:szCs w:val="18"/>
        </w:rPr>
        <w:t xml:space="preserve"> ogłaszan</w:t>
      </w:r>
      <w:r w:rsidR="008858DB">
        <w:rPr>
          <w:rFonts w:ascii="Verdana" w:hAnsi="Verdana" w:cs="CIDFont+F2"/>
          <w:sz w:val="18"/>
          <w:szCs w:val="18"/>
        </w:rPr>
        <w:t>y przez GUS</w:t>
      </w:r>
      <w:r w:rsidRPr="00AD437A">
        <w:rPr>
          <w:rFonts w:ascii="Verdana" w:hAnsi="Verdana" w:cs="CIDFont+F2"/>
          <w:sz w:val="18"/>
          <w:szCs w:val="18"/>
        </w:rPr>
        <w:t xml:space="preserve"> w </w:t>
      </w:r>
      <w:r w:rsidR="008858DB">
        <w:rPr>
          <w:rFonts w:ascii="Verdana" w:hAnsi="Verdana" w:cs="CIDFont+F2"/>
          <w:sz w:val="18"/>
          <w:szCs w:val="18"/>
        </w:rPr>
        <w:t>jego</w:t>
      </w:r>
      <w:r w:rsidRPr="00AD437A">
        <w:rPr>
          <w:rFonts w:ascii="Verdana" w:hAnsi="Verdana" w:cs="CIDFont+F2"/>
          <w:sz w:val="18"/>
          <w:szCs w:val="18"/>
        </w:rPr>
        <w:t xml:space="preserve"> zastępstwie.</w:t>
      </w:r>
    </w:p>
    <w:p w14:paraId="7291A93C" w14:textId="7E4721E5" w:rsidR="004918A0" w:rsidRDefault="004918A0" w:rsidP="00042749">
      <w:pPr>
        <w:pStyle w:val="Akapitzlist"/>
        <w:numPr>
          <w:ilvl w:val="1"/>
          <w:numId w:val="36"/>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 xml:space="preserve">Strona zainteresowana </w:t>
      </w:r>
      <w:r w:rsidR="00462E28" w:rsidRPr="00A478E4">
        <w:rPr>
          <w:rFonts w:ascii="Verdana" w:hAnsi="Verdana" w:cs="CIDFont+F2"/>
          <w:sz w:val="18"/>
          <w:szCs w:val="18"/>
        </w:rPr>
        <w:t>W</w:t>
      </w:r>
      <w:r w:rsidRPr="00A478E4">
        <w:rPr>
          <w:rFonts w:ascii="Verdana" w:hAnsi="Verdana" w:cs="CIDFont+F2"/>
          <w:sz w:val="18"/>
          <w:szCs w:val="18"/>
        </w:rPr>
        <w:t xml:space="preserve">aloryzacją składa drugiej Stronie wniosek o dokonanie </w:t>
      </w:r>
      <w:r w:rsidR="00462E28" w:rsidRPr="00A478E4">
        <w:rPr>
          <w:rFonts w:ascii="Verdana" w:hAnsi="Verdana" w:cs="CIDFont+F2"/>
          <w:sz w:val="18"/>
          <w:szCs w:val="18"/>
        </w:rPr>
        <w:t>W</w:t>
      </w:r>
      <w:r w:rsidRPr="00A478E4">
        <w:rPr>
          <w:rFonts w:ascii="Verdana" w:hAnsi="Verdana" w:cs="CIDFont+F2"/>
          <w:sz w:val="18"/>
          <w:szCs w:val="18"/>
        </w:rPr>
        <w:t xml:space="preserve">aloryzacji wynagrodzenia wraz z </w:t>
      </w:r>
      <w:r w:rsidR="00374A49">
        <w:rPr>
          <w:rFonts w:ascii="Verdana" w:hAnsi="Verdana" w:cs="CIDFont+F2"/>
          <w:sz w:val="18"/>
          <w:szCs w:val="18"/>
        </w:rPr>
        <w:t>obliczeniem wzrostu wska</w:t>
      </w:r>
      <w:r w:rsidR="00305DC2">
        <w:rPr>
          <w:rFonts w:ascii="Verdana" w:hAnsi="Verdana" w:cs="CIDFont+F2"/>
          <w:sz w:val="18"/>
          <w:szCs w:val="18"/>
        </w:rPr>
        <w:t>ź</w:t>
      </w:r>
      <w:r w:rsidR="00374A49">
        <w:rPr>
          <w:rFonts w:ascii="Verdana" w:hAnsi="Verdana" w:cs="CIDFont+F2"/>
          <w:sz w:val="18"/>
          <w:szCs w:val="18"/>
        </w:rPr>
        <w:t xml:space="preserve">nika, o którym mowa w </w:t>
      </w:r>
      <w:r w:rsidR="00EF1889">
        <w:rPr>
          <w:rFonts w:ascii="Verdana" w:hAnsi="Verdana" w:cs="CIDFont+F2"/>
          <w:sz w:val="18"/>
          <w:szCs w:val="18"/>
        </w:rPr>
        <w:t>pkt 2</w:t>
      </w:r>
      <w:r w:rsidR="00305DC2">
        <w:rPr>
          <w:rFonts w:ascii="Verdana" w:hAnsi="Verdana" w:cs="CIDFont+F2"/>
          <w:sz w:val="18"/>
          <w:szCs w:val="18"/>
        </w:rPr>
        <w:t xml:space="preserve"> powyżej</w:t>
      </w:r>
      <w:r w:rsidRPr="00A478E4">
        <w:rPr>
          <w:rFonts w:ascii="Verdana" w:hAnsi="Verdana" w:cs="CIDFont+F2"/>
          <w:sz w:val="18"/>
          <w:szCs w:val="18"/>
        </w:rPr>
        <w:t xml:space="preserve"> oraz przedmiot i wartość usług podlegających </w:t>
      </w:r>
      <w:r w:rsidR="00462E28" w:rsidRPr="00A478E4">
        <w:rPr>
          <w:rFonts w:ascii="Verdana" w:hAnsi="Verdana" w:cs="CIDFont+F2"/>
          <w:sz w:val="18"/>
          <w:szCs w:val="18"/>
        </w:rPr>
        <w:t>W</w:t>
      </w:r>
      <w:r w:rsidRPr="00A478E4">
        <w:rPr>
          <w:rFonts w:ascii="Verdana" w:hAnsi="Verdana" w:cs="CIDFont+F2"/>
          <w:sz w:val="18"/>
          <w:szCs w:val="18"/>
        </w:rPr>
        <w:t>aloryzacji (niewykonanych do dnia złożenia wniosku, które nie miały zostać wykonane do dnia złożenia wniosku)</w:t>
      </w:r>
      <w:r w:rsidR="00462E28" w:rsidRPr="00A478E4">
        <w:rPr>
          <w:rFonts w:ascii="Verdana" w:hAnsi="Verdana" w:cs="CIDFont+F2"/>
          <w:sz w:val="18"/>
          <w:szCs w:val="18"/>
        </w:rPr>
        <w:t>.</w:t>
      </w:r>
    </w:p>
    <w:p w14:paraId="21BAB7A0" w14:textId="77777777" w:rsidR="00FC5053" w:rsidRPr="00FC5053" w:rsidRDefault="00FC5053" w:rsidP="00042749">
      <w:pPr>
        <w:pStyle w:val="Akapitzlist"/>
        <w:numPr>
          <w:ilvl w:val="1"/>
          <w:numId w:val="36"/>
        </w:numPr>
        <w:spacing w:line="276" w:lineRule="auto"/>
        <w:ind w:left="851" w:hanging="425"/>
        <w:rPr>
          <w:rFonts w:ascii="Verdana" w:hAnsi="Verdana" w:cs="CIDFont+F2"/>
          <w:sz w:val="18"/>
          <w:szCs w:val="18"/>
        </w:rPr>
      </w:pPr>
      <w:r w:rsidRPr="00FC5053">
        <w:rPr>
          <w:rFonts w:ascii="Verdana" w:hAnsi="Verdana" w:cs="CIDFont+F2"/>
          <w:sz w:val="18"/>
          <w:szCs w:val="18"/>
        </w:rPr>
        <w:t>Waloryzacja nie dotyczy wynagrodzenia za usługi wykonane przed datą złożenia wniosku lub które zgodnie z Umową miały być wykonane przed datą złożenia wniosku, chyba że opóźnienie wynika z przyczyn zależnych wyłącznie od Zamawiającego.</w:t>
      </w:r>
    </w:p>
    <w:p w14:paraId="4A089CF5" w14:textId="6C4A24F9" w:rsidR="00164B4A" w:rsidRPr="00164B4A" w:rsidRDefault="00164B4A" w:rsidP="00042749">
      <w:pPr>
        <w:pStyle w:val="Akapitzlist"/>
        <w:numPr>
          <w:ilvl w:val="1"/>
          <w:numId w:val="36"/>
        </w:numPr>
        <w:spacing w:line="276" w:lineRule="auto"/>
        <w:ind w:left="851" w:hanging="425"/>
        <w:rPr>
          <w:rFonts w:ascii="Verdana" w:hAnsi="Verdana" w:cs="CIDFont+F2"/>
          <w:sz w:val="18"/>
          <w:szCs w:val="18"/>
        </w:rPr>
      </w:pPr>
      <w:r>
        <w:rPr>
          <w:rFonts w:ascii="Verdana" w:hAnsi="Verdana" w:cs="CIDFont+F2"/>
          <w:sz w:val="18"/>
          <w:szCs w:val="18"/>
        </w:rPr>
        <w:t xml:space="preserve">Obliczenie </w:t>
      </w:r>
      <w:r w:rsidR="000D2F62">
        <w:rPr>
          <w:rFonts w:ascii="Verdana" w:hAnsi="Verdana" w:cs="CIDFont+F2"/>
          <w:sz w:val="18"/>
          <w:szCs w:val="18"/>
        </w:rPr>
        <w:t xml:space="preserve">Waloryzacji nastąpi </w:t>
      </w:r>
      <w:r w:rsidRPr="00164B4A">
        <w:rPr>
          <w:rFonts w:ascii="Verdana" w:hAnsi="Verdana" w:cs="CIDFont+F2"/>
          <w:sz w:val="18"/>
          <w:szCs w:val="18"/>
        </w:rPr>
        <w:t xml:space="preserve">z zastosowaniem wskaźnika składanego; aby wyznaczyć wskaźnik składany zmiany cen dla okresu od </w:t>
      </w:r>
      <w:r w:rsidR="009658C7">
        <w:rPr>
          <w:rFonts w:ascii="Verdana" w:hAnsi="Verdana" w:cs="CIDFont+F2"/>
          <w:sz w:val="18"/>
          <w:szCs w:val="18"/>
        </w:rPr>
        <w:t>miesiąca</w:t>
      </w:r>
      <w:r w:rsidRPr="00164B4A">
        <w:rPr>
          <w:rFonts w:ascii="Verdana" w:hAnsi="Verdana" w:cs="CIDFont+F2"/>
          <w:sz w:val="18"/>
          <w:szCs w:val="18"/>
        </w:rPr>
        <w:t xml:space="preserve"> zawarcia umowy do daty planowanej waloryzacji należy przemnożyć przez siebie ogłaszane kolejne miesięczne </w:t>
      </w:r>
      <w:r w:rsidR="009658C7">
        <w:rPr>
          <w:rFonts w:ascii="Verdana" w:hAnsi="Verdana" w:cs="CIDFont+F2"/>
          <w:sz w:val="18"/>
          <w:szCs w:val="18"/>
        </w:rPr>
        <w:t>wskaźniki, o</w:t>
      </w:r>
      <w:r w:rsidR="00036F57">
        <w:rPr>
          <w:rFonts w:ascii="Verdana" w:hAnsi="Verdana" w:cs="CIDFont+F2"/>
          <w:sz w:val="18"/>
          <w:szCs w:val="18"/>
        </w:rPr>
        <w:t> </w:t>
      </w:r>
      <w:r w:rsidR="009658C7">
        <w:rPr>
          <w:rFonts w:ascii="Verdana" w:hAnsi="Verdana" w:cs="CIDFont+F2"/>
          <w:sz w:val="18"/>
          <w:szCs w:val="18"/>
        </w:rPr>
        <w:t>których mowa w pkt 2</w:t>
      </w:r>
      <w:r w:rsidRPr="00164B4A">
        <w:rPr>
          <w:rFonts w:ascii="Verdana" w:hAnsi="Verdana" w:cs="CIDFont+F2"/>
          <w:sz w:val="18"/>
          <w:szCs w:val="18"/>
        </w:rPr>
        <w:t xml:space="preserve"> w odpowiednim przedziale czasowym, przy czym należy w</w:t>
      </w:r>
      <w:r w:rsidR="00036F57">
        <w:rPr>
          <w:rFonts w:ascii="Verdana" w:hAnsi="Verdana" w:cs="CIDFont+F2"/>
          <w:sz w:val="18"/>
          <w:szCs w:val="18"/>
        </w:rPr>
        <w:t> </w:t>
      </w:r>
      <w:r w:rsidRPr="00164B4A">
        <w:rPr>
          <w:rFonts w:ascii="Verdana" w:hAnsi="Verdana" w:cs="CIDFont+F2"/>
          <w:sz w:val="18"/>
          <w:szCs w:val="18"/>
        </w:rPr>
        <w:t xml:space="preserve">poszczególnych działaniach mnożenia zaokrąglać do </w:t>
      </w:r>
      <w:r w:rsidR="00496A4A">
        <w:rPr>
          <w:rFonts w:ascii="Verdana" w:hAnsi="Verdana" w:cs="CIDFont+F2"/>
          <w:sz w:val="18"/>
          <w:szCs w:val="18"/>
        </w:rPr>
        <w:t>4</w:t>
      </w:r>
      <w:r w:rsidRPr="00164B4A">
        <w:rPr>
          <w:rFonts w:ascii="Verdana" w:hAnsi="Verdana" w:cs="CIDFont+F2"/>
          <w:sz w:val="18"/>
          <w:szCs w:val="18"/>
        </w:rPr>
        <w:t xml:space="preserve"> miejsc po przecinku, do obliczenia zmiany wynagrodzenia zostaną przyjęte </w:t>
      </w:r>
      <w:r w:rsidR="009658C7">
        <w:rPr>
          <w:rFonts w:ascii="Verdana" w:hAnsi="Verdana" w:cs="CIDFont+F2"/>
          <w:sz w:val="18"/>
          <w:szCs w:val="18"/>
        </w:rPr>
        <w:t>wskaźniki</w:t>
      </w:r>
      <w:r w:rsidRPr="00164B4A">
        <w:rPr>
          <w:rFonts w:ascii="Verdana" w:hAnsi="Verdana" w:cs="CIDFont+F2"/>
          <w:sz w:val="18"/>
          <w:szCs w:val="18"/>
        </w:rPr>
        <w:t xml:space="preserve"> otrzymane w wyniku podzielenia wskaźnika opublikowanego przez 100; Wskaźnik dla miesiąca i roku zawarcia umowy przyjmuje się =100</w:t>
      </w:r>
      <w:r w:rsidR="00B1108D">
        <w:rPr>
          <w:rFonts w:ascii="Verdana" w:hAnsi="Verdana" w:cs="CIDFont+F2"/>
          <w:sz w:val="18"/>
          <w:szCs w:val="18"/>
        </w:rPr>
        <w:t>.</w:t>
      </w:r>
    </w:p>
    <w:p w14:paraId="688B0782" w14:textId="1B901F90" w:rsidR="004918A0" w:rsidRPr="00A478E4" w:rsidRDefault="00462E28" w:rsidP="00042749">
      <w:pPr>
        <w:pStyle w:val="Akapitzlist"/>
        <w:numPr>
          <w:ilvl w:val="1"/>
          <w:numId w:val="36"/>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W</w:t>
      </w:r>
      <w:r w:rsidR="004918A0" w:rsidRPr="00A478E4">
        <w:rPr>
          <w:rFonts w:ascii="Verdana" w:hAnsi="Verdana" w:cs="CIDFont+F2"/>
          <w:sz w:val="18"/>
          <w:szCs w:val="18"/>
        </w:rPr>
        <w:t xml:space="preserve"> przypadku wzrostu lub spadku wskaźnika, o którym mowa w pkt. </w:t>
      </w:r>
      <w:r w:rsidRPr="00A478E4">
        <w:rPr>
          <w:rFonts w:ascii="Verdana" w:hAnsi="Verdana" w:cs="CIDFont+F2"/>
          <w:sz w:val="18"/>
          <w:szCs w:val="18"/>
        </w:rPr>
        <w:t>2</w:t>
      </w:r>
      <w:r w:rsidR="004918A0" w:rsidRPr="00A478E4">
        <w:rPr>
          <w:rFonts w:ascii="Verdana" w:hAnsi="Verdana" w:cs="CIDFont+F2"/>
          <w:sz w:val="18"/>
          <w:szCs w:val="18"/>
        </w:rPr>
        <w:t xml:space="preserve">, w wysokości tam wskazanej, </w:t>
      </w:r>
      <w:r w:rsidRPr="00A478E4">
        <w:rPr>
          <w:rFonts w:ascii="Verdana" w:hAnsi="Verdana" w:cs="CIDFont+F2"/>
          <w:sz w:val="18"/>
          <w:szCs w:val="18"/>
        </w:rPr>
        <w:t>W</w:t>
      </w:r>
      <w:r w:rsidR="004918A0" w:rsidRPr="00A478E4">
        <w:rPr>
          <w:rFonts w:ascii="Verdana" w:hAnsi="Verdana" w:cs="CIDFont+F2"/>
          <w:sz w:val="18"/>
          <w:szCs w:val="18"/>
        </w:rPr>
        <w:t>aloryzacja będzie polegała na wzroście lub obniżeniu wynagrodzenia za wykonane usługi wykonane po dniu złożenia wniosku o wartość zwiększenia lub</w:t>
      </w:r>
      <w:r w:rsidR="00036F57">
        <w:rPr>
          <w:rFonts w:ascii="Verdana" w:hAnsi="Verdana" w:cs="CIDFont+F2"/>
          <w:sz w:val="18"/>
          <w:szCs w:val="18"/>
        </w:rPr>
        <w:t> </w:t>
      </w:r>
      <w:r w:rsidR="004918A0" w:rsidRPr="00A478E4">
        <w:rPr>
          <w:rFonts w:ascii="Verdana" w:hAnsi="Verdana" w:cs="CIDFont+F2"/>
          <w:sz w:val="18"/>
          <w:szCs w:val="18"/>
        </w:rPr>
        <w:t xml:space="preserve">zmniejszenia wskaźnika, przy czym łączna zmiana wysokości wynagrodzenia </w:t>
      </w:r>
      <w:r w:rsidRPr="00A478E4">
        <w:rPr>
          <w:rFonts w:ascii="Verdana" w:hAnsi="Verdana" w:cs="CIDFont+F2"/>
          <w:sz w:val="18"/>
          <w:szCs w:val="18"/>
        </w:rPr>
        <w:lastRenderedPageBreak/>
        <w:t>Wykonawcy</w:t>
      </w:r>
      <w:r w:rsidR="004918A0" w:rsidRPr="00A478E4">
        <w:rPr>
          <w:rFonts w:ascii="Verdana" w:hAnsi="Verdana" w:cs="CIDFont+F2"/>
          <w:sz w:val="18"/>
          <w:szCs w:val="18"/>
        </w:rPr>
        <w:t xml:space="preserve"> z tytułu </w:t>
      </w:r>
      <w:r w:rsidRPr="00A478E4">
        <w:rPr>
          <w:rFonts w:ascii="Verdana" w:hAnsi="Verdana" w:cs="CIDFont+F2"/>
          <w:sz w:val="18"/>
          <w:szCs w:val="18"/>
        </w:rPr>
        <w:t>W</w:t>
      </w:r>
      <w:r w:rsidR="004918A0" w:rsidRPr="00A478E4">
        <w:rPr>
          <w:rFonts w:ascii="Verdana" w:hAnsi="Verdana" w:cs="CIDFont+F2"/>
          <w:sz w:val="18"/>
          <w:szCs w:val="18"/>
        </w:rPr>
        <w:t>aloryzacji nie może przekroczyć 1</w:t>
      </w:r>
      <w:r w:rsidRPr="00A478E4">
        <w:rPr>
          <w:rFonts w:ascii="Verdana" w:hAnsi="Verdana" w:cs="CIDFont+F2"/>
          <w:sz w:val="18"/>
          <w:szCs w:val="18"/>
        </w:rPr>
        <w:t>5</w:t>
      </w:r>
      <w:r w:rsidR="004918A0" w:rsidRPr="00A478E4">
        <w:rPr>
          <w:rFonts w:ascii="Verdana" w:hAnsi="Verdana" w:cs="CIDFont+F2"/>
          <w:sz w:val="18"/>
          <w:szCs w:val="18"/>
        </w:rPr>
        <w:t xml:space="preserve">% ceny podanej w ofercie </w:t>
      </w:r>
      <w:r w:rsidRPr="00A478E4">
        <w:rPr>
          <w:rFonts w:ascii="Verdana" w:hAnsi="Verdana" w:cs="CIDFont+F2"/>
          <w:sz w:val="18"/>
          <w:szCs w:val="18"/>
        </w:rPr>
        <w:t>Wykonawcy.</w:t>
      </w:r>
    </w:p>
    <w:p w14:paraId="49623415" w14:textId="3C1E3C72" w:rsidR="00462E28" w:rsidRPr="00A478E4" w:rsidRDefault="00462E28" w:rsidP="00042749">
      <w:pPr>
        <w:pStyle w:val="Akapitzlist"/>
        <w:numPr>
          <w:ilvl w:val="1"/>
          <w:numId w:val="36"/>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Wykonawca</w:t>
      </w:r>
      <w:r w:rsidR="004918A0" w:rsidRPr="00A478E4">
        <w:rPr>
          <w:rFonts w:ascii="Verdana" w:hAnsi="Verdana" w:cs="CIDFont+F2"/>
          <w:sz w:val="18"/>
          <w:szCs w:val="18"/>
        </w:rPr>
        <w:t xml:space="preserve">, którego wynagrodzenie zostało zmienione zgodnie z </w:t>
      </w:r>
      <w:r w:rsidRPr="00A478E4">
        <w:rPr>
          <w:rFonts w:ascii="Verdana" w:hAnsi="Verdana" w:cs="CIDFont+F2"/>
          <w:sz w:val="18"/>
          <w:szCs w:val="18"/>
        </w:rPr>
        <w:t>W</w:t>
      </w:r>
      <w:r w:rsidR="004918A0" w:rsidRPr="00A478E4">
        <w:rPr>
          <w:rFonts w:ascii="Verdana" w:hAnsi="Verdana" w:cs="CIDFont+F2"/>
          <w:sz w:val="18"/>
          <w:szCs w:val="18"/>
        </w:rPr>
        <w:t xml:space="preserve">aloryzacją opisaną w niniejszym </w:t>
      </w:r>
      <w:r w:rsidRPr="00A478E4">
        <w:rPr>
          <w:rFonts w:ascii="Verdana" w:hAnsi="Verdana" w:cs="CIDFont+F2"/>
          <w:sz w:val="18"/>
          <w:szCs w:val="18"/>
        </w:rPr>
        <w:t>ustępie,</w:t>
      </w:r>
      <w:r w:rsidR="004918A0" w:rsidRPr="00A478E4">
        <w:rPr>
          <w:rFonts w:ascii="Verdana" w:hAnsi="Verdana" w:cs="CIDFont+F2"/>
          <w:sz w:val="18"/>
          <w:szCs w:val="18"/>
        </w:rPr>
        <w:t xml:space="preserve"> zobowiązany jest do zmiany wynagrodzenia przysługującego </w:t>
      </w:r>
      <w:r w:rsidRPr="00A478E4">
        <w:rPr>
          <w:rFonts w:ascii="Verdana" w:hAnsi="Verdana" w:cs="CIDFont+F2"/>
          <w:sz w:val="18"/>
          <w:szCs w:val="18"/>
        </w:rPr>
        <w:t>p</w:t>
      </w:r>
      <w:r w:rsidR="004918A0" w:rsidRPr="00A478E4">
        <w:rPr>
          <w:rFonts w:ascii="Verdana" w:hAnsi="Verdana" w:cs="CIDFont+F2"/>
          <w:sz w:val="18"/>
          <w:szCs w:val="18"/>
        </w:rPr>
        <w:t>odwykonawcy, z którym zawarł umowę, w zakresie odpowiadającym zmianom cen i</w:t>
      </w:r>
      <w:r w:rsidRPr="00A478E4">
        <w:rPr>
          <w:rFonts w:ascii="Verdana" w:hAnsi="Verdana" w:cs="CIDFont+F2"/>
          <w:sz w:val="18"/>
          <w:szCs w:val="18"/>
        </w:rPr>
        <w:t> </w:t>
      </w:r>
      <w:r w:rsidR="004918A0" w:rsidRPr="00A478E4">
        <w:rPr>
          <w:rFonts w:ascii="Verdana" w:hAnsi="Verdana" w:cs="CIDFont+F2"/>
          <w:sz w:val="18"/>
          <w:szCs w:val="18"/>
        </w:rPr>
        <w:t xml:space="preserve">kosztów, dotyczących zobowiązań tego </w:t>
      </w:r>
      <w:r w:rsidRPr="00A478E4">
        <w:rPr>
          <w:rFonts w:ascii="Verdana" w:hAnsi="Verdana" w:cs="CIDFont+F2"/>
          <w:sz w:val="18"/>
          <w:szCs w:val="18"/>
        </w:rPr>
        <w:t>p</w:t>
      </w:r>
      <w:r w:rsidR="004918A0" w:rsidRPr="00A478E4">
        <w:rPr>
          <w:rFonts w:ascii="Verdana" w:hAnsi="Verdana" w:cs="CIDFont+F2"/>
          <w:sz w:val="18"/>
          <w:szCs w:val="18"/>
        </w:rPr>
        <w:t>odwykonawcy, jeśli łącznie spełnione są następujące warunki:</w:t>
      </w:r>
    </w:p>
    <w:p w14:paraId="6FBFBEA2" w14:textId="30647B3E" w:rsidR="00462E28" w:rsidRPr="00B33E11" w:rsidRDefault="004918A0" w:rsidP="00AB6A74">
      <w:pPr>
        <w:pStyle w:val="Akapitzlist"/>
        <w:numPr>
          <w:ilvl w:val="2"/>
          <w:numId w:val="13"/>
        </w:numPr>
        <w:suppressAutoHyphens/>
        <w:autoSpaceDE w:val="0"/>
        <w:autoSpaceDN w:val="0"/>
        <w:adjustRightInd w:val="0"/>
        <w:spacing w:line="276" w:lineRule="auto"/>
        <w:ind w:left="1276" w:hanging="142"/>
        <w:rPr>
          <w:rFonts w:ascii="Verdana" w:hAnsi="Verdana" w:cs="CIDFont+F2"/>
          <w:sz w:val="18"/>
          <w:szCs w:val="18"/>
        </w:rPr>
      </w:pPr>
      <w:r w:rsidRPr="00B33E11">
        <w:rPr>
          <w:rFonts w:ascii="Verdana" w:hAnsi="Verdana" w:cs="CIDFont+F2"/>
          <w:sz w:val="18"/>
          <w:szCs w:val="18"/>
        </w:rPr>
        <w:t>przedmiotem umowy</w:t>
      </w:r>
      <w:r w:rsidR="00AD433C">
        <w:rPr>
          <w:rFonts w:ascii="Verdana" w:hAnsi="Verdana" w:cs="CIDFont+F2"/>
          <w:sz w:val="18"/>
          <w:szCs w:val="18"/>
        </w:rPr>
        <w:t xml:space="preserve"> </w:t>
      </w:r>
      <w:r w:rsidRPr="00B33E11">
        <w:rPr>
          <w:rFonts w:ascii="Verdana" w:hAnsi="Verdana" w:cs="CIDFont+F2"/>
          <w:sz w:val="18"/>
          <w:szCs w:val="18"/>
        </w:rPr>
        <w:t>są usługi,</w:t>
      </w:r>
    </w:p>
    <w:p w14:paraId="1DFFB719" w14:textId="05F1D3A5" w:rsidR="00462E28" w:rsidRPr="00A478E4" w:rsidRDefault="004918A0" w:rsidP="00042749">
      <w:pPr>
        <w:pStyle w:val="Akapitzlist"/>
        <w:numPr>
          <w:ilvl w:val="2"/>
          <w:numId w:val="13"/>
        </w:numPr>
        <w:suppressAutoHyphens/>
        <w:autoSpaceDE w:val="0"/>
        <w:autoSpaceDN w:val="0"/>
        <w:adjustRightInd w:val="0"/>
        <w:spacing w:line="276" w:lineRule="auto"/>
        <w:ind w:left="1276" w:hanging="142"/>
        <w:rPr>
          <w:rFonts w:ascii="Verdana" w:hAnsi="Verdana" w:cs="CIDFont+F2"/>
          <w:sz w:val="18"/>
          <w:szCs w:val="18"/>
        </w:rPr>
      </w:pPr>
      <w:r w:rsidRPr="00A478E4">
        <w:rPr>
          <w:rFonts w:ascii="Verdana" w:hAnsi="Verdana" w:cs="CIDFont+F2"/>
          <w:sz w:val="18"/>
          <w:szCs w:val="18"/>
        </w:rPr>
        <w:t xml:space="preserve">okres obowiązywania umowy przekracza </w:t>
      </w:r>
      <w:r w:rsidR="00743590">
        <w:rPr>
          <w:rFonts w:ascii="Verdana" w:hAnsi="Verdana" w:cs="CIDFont+F2"/>
          <w:sz w:val="18"/>
          <w:szCs w:val="18"/>
        </w:rPr>
        <w:t>6</w:t>
      </w:r>
      <w:r w:rsidRPr="00A478E4">
        <w:rPr>
          <w:rFonts w:ascii="Verdana" w:hAnsi="Verdana" w:cs="CIDFont+F2"/>
          <w:sz w:val="18"/>
          <w:szCs w:val="18"/>
        </w:rPr>
        <w:t xml:space="preserve"> miesięcy</w:t>
      </w:r>
      <w:r w:rsidR="00203D55">
        <w:rPr>
          <w:rFonts w:ascii="Verdana" w:hAnsi="Verdana" w:cs="CIDFont+F2"/>
          <w:sz w:val="18"/>
          <w:szCs w:val="18"/>
        </w:rPr>
        <w:t>.</w:t>
      </w:r>
    </w:p>
    <w:p w14:paraId="734DB58C" w14:textId="77777777" w:rsidR="002E6DA3" w:rsidRPr="00A478E4" w:rsidRDefault="002E6DA3" w:rsidP="00042749">
      <w:pPr>
        <w:pStyle w:val="Nagwek1"/>
        <w:suppressAutoHyphens/>
        <w:spacing w:before="0" w:after="0"/>
        <w:rPr>
          <w:rFonts w:ascii="Verdana" w:hAnsi="Verdana"/>
          <w:sz w:val="18"/>
          <w:szCs w:val="18"/>
        </w:rPr>
      </w:pPr>
    </w:p>
    <w:p w14:paraId="09ABB890" w14:textId="23C2B5A6" w:rsidR="008C6115" w:rsidRPr="00A478E4" w:rsidRDefault="008C6115" w:rsidP="00042749">
      <w:pPr>
        <w:pStyle w:val="Nagwek1"/>
        <w:suppressAutoHyphens/>
        <w:spacing w:before="0" w:after="0"/>
        <w:rPr>
          <w:rFonts w:ascii="Verdana" w:hAnsi="Verdana"/>
          <w:sz w:val="18"/>
          <w:szCs w:val="18"/>
        </w:rPr>
      </w:pPr>
      <w:bookmarkStart w:id="19" w:name="_Toc139464673"/>
      <w:r w:rsidRPr="00A478E4">
        <w:rPr>
          <w:rFonts w:ascii="Verdana" w:hAnsi="Verdana"/>
          <w:sz w:val="18"/>
          <w:szCs w:val="18"/>
        </w:rPr>
        <w:t xml:space="preserve">§ </w:t>
      </w:r>
      <w:r w:rsidR="005A4F1B">
        <w:rPr>
          <w:rFonts w:ascii="Verdana" w:hAnsi="Verdana"/>
          <w:sz w:val="18"/>
          <w:szCs w:val="18"/>
        </w:rPr>
        <w:t>9</w:t>
      </w:r>
      <w:r w:rsidR="005A4F1B" w:rsidRPr="00A478E4">
        <w:rPr>
          <w:rFonts w:ascii="Verdana" w:hAnsi="Verdana"/>
          <w:sz w:val="18"/>
          <w:szCs w:val="18"/>
        </w:rPr>
        <w:t xml:space="preserve"> </w:t>
      </w:r>
      <w:r w:rsidRPr="00A478E4">
        <w:rPr>
          <w:rFonts w:ascii="Verdana" w:hAnsi="Verdana"/>
          <w:sz w:val="18"/>
          <w:szCs w:val="18"/>
        </w:rPr>
        <w:t>[Gwarancja i rękojmia]</w:t>
      </w:r>
      <w:bookmarkEnd w:id="19"/>
    </w:p>
    <w:p w14:paraId="1BD4142D" w14:textId="17C8539F" w:rsidR="008C6115" w:rsidRDefault="001643C4" w:rsidP="00042749">
      <w:pPr>
        <w:pStyle w:val="Akapitzlist"/>
        <w:numPr>
          <w:ilvl w:val="0"/>
          <w:numId w:val="21"/>
        </w:numPr>
        <w:suppressAutoHyphens/>
        <w:autoSpaceDE w:val="0"/>
        <w:autoSpaceDN w:val="0"/>
        <w:adjustRightInd w:val="0"/>
        <w:spacing w:line="276" w:lineRule="auto"/>
        <w:ind w:left="426" w:hanging="426"/>
        <w:rPr>
          <w:rFonts w:ascii="Verdana" w:hAnsi="Verdana" w:cs="Times New Roman"/>
          <w:sz w:val="18"/>
          <w:szCs w:val="18"/>
        </w:rPr>
      </w:pPr>
      <w:r w:rsidRPr="00A478E4">
        <w:rPr>
          <w:rFonts w:ascii="Verdana" w:hAnsi="Verdana" w:cs="Times New Roman"/>
          <w:sz w:val="18"/>
          <w:szCs w:val="18"/>
        </w:rPr>
        <w:t>Wykonawca</w:t>
      </w:r>
      <w:r w:rsidR="008C6115" w:rsidRPr="00A478E4">
        <w:rPr>
          <w:rFonts w:ascii="Verdana" w:hAnsi="Verdana" w:cs="Times New Roman"/>
          <w:sz w:val="18"/>
          <w:szCs w:val="18"/>
        </w:rPr>
        <w:t xml:space="preserve"> udziela Zamawiającemu rękojmi za wady na świadczone przez siebie usługi.</w:t>
      </w:r>
    </w:p>
    <w:p w14:paraId="46A93075" w14:textId="09BB41C0" w:rsidR="00347DEF" w:rsidRPr="00A478E4" w:rsidRDefault="00347DEF" w:rsidP="00042749">
      <w:pPr>
        <w:pStyle w:val="Akapitzlist"/>
        <w:numPr>
          <w:ilvl w:val="0"/>
          <w:numId w:val="21"/>
        </w:numPr>
        <w:suppressAutoHyphens/>
        <w:autoSpaceDE w:val="0"/>
        <w:autoSpaceDN w:val="0"/>
        <w:adjustRightInd w:val="0"/>
        <w:spacing w:line="276" w:lineRule="auto"/>
        <w:ind w:left="426" w:hanging="426"/>
        <w:rPr>
          <w:rFonts w:ascii="Verdana" w:hAnsi="Verdana" w:cs="Times New Roman"/>
          <w:sz w:val="18"/>
          <w:szCs w:val="18"/>
        </w:rPr>
      </w:pPr>
      <w:r>
        <w:rPr>
          <w:rFonts w:ascii="Verdana" w:hAnsi="Verdana" w:cs="Times New Roman"/>
          <w:sz w:val="18"/>
          <w:szCs w:val="18"/>
        </w:rPr>
        <w:t>Wykonawca udziela Zamawiającemu gwarancji jakości na świadczone przez siebie usługi</w:t>
      </w:r>
      <w:r w:rsidR="00262BDA">
        <w:rPr>
          <w:rFonts w:ascii="Verdana" w:hAnsi="Verdana" w:cs="Times New Roman"/>
          <w:sz w:val="18"/>
          <w:szCs w:val="18"/>
        </w:rPr>
        <w:t>.</w:t>
      </w:r>
    </w:p>
    <w:p w14:paraId="1A7EB328" w14:textId="2A415272" w:rsidR="008C6115" w:rsidRPr="00A478E4" w:rsidRDefault="001643C4" w:rsidP="00042749">
      <w:pPr>
        <w:pStyle w:val="Akapitzlist"/>
        <w:numPr>
          <w:ilvl w:val="0"/>
          <w:numId w:val="21"/>
        </w:numPr>
        <w:suppressAutoHyphens/>
        <w:autoSpaceDE w:val="0"/>
        <w:autoSpaceDN w:val="0"/>
        <w:adjustRightInd w:val="0"/>
        <w:spacing w:line="276" w:lineRule="auto"/>
        <w:ind w:left="426" w:hanging="426"/>
        <w:rPr>
          <w:rFonts w:ascii="Verdana" w:hAnsi="Verdana" w:cs="Times New Roman"/>
          <w:sz w:val="18"/>
          <w:szCs w:val="18"/>
        </w:rPr>
      </w:pPr>
      <w:r w:rsidRPr="00A478E4">
        <w:rPr>
          <w:rFonts w:ascii="Verdana" w:hAnsi="Verdana" w:cs="Times New Roman"/>
          <w:sz w:val="18"/>
          <w:szCs w:val="18"/>
        </w:rPr>
        <w:t>Wykonawca</w:t>
      </w:r>
      <w:r w:rsidR="008C6115" w:rsidRPr="00A478E4">
        <w:rPr>
          <w:rFonts w:ascii="Verdana" w:hAnsi="Verdana" w:cs="Times New Roman"/>
          <w:sz w:val="18"/>
          <w:szCs w:val="18"/>
        </w:rPr>
        <w:t xml:space="preserve"> ponosi odpowiedzialność z tytułu udzielonej rękojmi i gwarancji jakości przez okres </w:t>
      </w:r>
      <w:r w:rsidR="00AB103D" w:rsidRPr="00D2422F">
        <w:rPr>
          <w:rFonts w:ascii="Verdana" w:hAnsi="Verdana" w:cs="Times New Roman"/>
          <w:sz w:val="18"/>
          <w:szCs w:val="18"/>
        </w:rPr>
        <w:t>36</w:t>
      </w:r>
      <w:r w:rsidR="008C6115" w:rsidRPr="00D2422F">
        <w:rPr>
          <w:rFonts w:ascii="Verdana" w:hAnsi="Verdana" w:cs="Times New Roman"/>
          <w:sz w:val="18"/>
          <w:szCs w:val="18"/>
        </w:rPr>
        <w:t xml:space="preserve"> </w:t>
      </w:r>
      <w:r w:rsidR="008C6115" w:rsidRPr="00A478E4">
        <w:rPr>
          <w:rFonts w:ascii="Verdana" w:hAnsi="Verdana" w:cs="Times New Roman"/>
          <w:sz w:val="18"/>
          <w:szCs w:val="18"/>
        </w:rPr>
        <w:t xml:space="preserve">miesięcy od dnia </w:t>
      </w:r>
      <w:r w:rsidR="004029D7">
        <w:rPr>
          <w:rFonts w:ascii="Verdana" w:hAnsi="Verdana" w:cs="Times New Roman"/>
          <w:sz w:val="18"/>
          <w:szCs w:val="18"/>
        </w:rPr>
        <w:t>p</w:t>
      </w:r>
      <w:r w:rsidR="00D2422F">
        <w:rPr>
          <w:rFonts w:ascii="Verdana" w:hAnsi="Verdana" w:cs="Times New Roman"/>
          <w:sz w:val="18"/>
          <w:szCs w:val="18"/>
        </w:rPr>
        <w:t xml:space="preserve">odpisania protokołu odbioru końcowego usługi </w:t>
      </w:r>
      <w:r w:rsidR="00F119A4">
        <w:rPr>
          <w:rFonts w:ascii="Verdana" w:hAnsi="Verdana" w:cs="Times New Roman"/>
          <w:sz w:val="18"/>
          <w:szCs w:val="18"/>
        </w:rPr>
        <w:t>Kierownika Projektu.</w:t>
      </w:r>
    </w:p>
    <w:p w14:paraId="721A72AB" w14:textId="77777777" w:rsidR="002E6DA3" w:rsidRPr="00A478E4" w:rsidRDefault="002E6DA3" w:rsidP="00042749">
      <w:pPr>
        <w:pStyle w:val="Nagwek1"/>
        <w:suppressAutoHyphens/>
        <w:spacing w:before="0" w:after="0"/>
        <w:rPr>
          <w:rFonts w:ascii="Verdana" w:hAnsi="Verdana"/>
          <w:sz w:val="18"/>
          <w:szCs w:val="18"/>
        </w:rPr>
      </w:pPr>
      <w:bookmarkStart w:id="20" w:name="_Hlk89071357"/>
    </w:p>
    <w:p w14:paraId="37F3EC8F" w14:textId="563E333F" w:rsidR="008C6115" w:rsidRPr="00A478E4" w:rsidRDefault="008C6115" w:rsidP="00042749">
      <w:pPr>
        <w:pStyle w:val="Nagwek1"/>
        <w:suppressAutoHyphens/>
        <w:spacing w:before="0" w:after="0"/>
        <w:rPr>
          <w:rFonts w:ascii="Verdana" w:hAnsi="Verdana"/>
          <w:sz w:val="18"/>
          <w:szCs w:val="18"/>
        </w:rPr>
      </w:pPr>
      <w:bookmarkStart w:id="21" w:name="_Toc139464674"/>
      <w:r w:rsidRPr="00A478E4">
        <w:rPr>
          <w:rFonts w:ascii="Verdana" w:hAnsi="Verdana"/>
          <w:sz w:val="18"/>
          <w:szCs w:val="18"/>
        </w:rPr>
        <w:t xml:space="preserve">§ </w:t>
      </w:r>
      <w:r w:rsidR="005A4F1B">
        <w:rPr>
          <w:rFonts w:ascii="Verdana" w:hAnsi="Verdana"/>
          <w:sz w:val="18"/>
          <w:szCs w:val="18"/>
        </w:rPr>
        <w:t>10</w:t>
      </w:r>
      <w:r w:rsidR="005A4F1B" w:rsidRPr="00A478E4">
        <w:rPr>
          <w:rFonts w:ascii="Verdana" w:hAnsi="Verdana"/>
          <w:sz w:val="18"/>
          <w:szCs w:val="18"/>
        </w:rPr>
        <w:t xml:space="preserve"> </w:t>
      </w:r>
      <w:r w:rsidRPr="00A478E4">
        <w:rPr>
          <w:rFonts w:ascii="Verdana" w:hAnsi="Verdana"/>
          <w:sz w:val="18"/>
          <w:szCs w:val="18"/>
        </w:rPr>
        <w:t>[Zabezpieczenie należytego wykonania Umowy]</w:t>
      </w:r>
      <w:bookmarkEnd w:id="20"/>
      <w:bookmarkEnd w:id="21"/>
      <w:r w:rsidRPr="00A478E4">
        <w:rPr>
          <w:rFonts w:ascii="Verdana" w:hAnsi="Verdana"/>
          <w:sz w:val="18"/>
          <w:szCs w:val="18"/>
        </w:rPr>
        <w:t xml:space="preserve"> </w:t>
      </w:r>
    </w:p>
    <w:p w14:paraId="23C6FB8C" w14:textId="16D0E79D" w:rsidR="008C6115" w:rsidRPr="00A478E4" w:rsidRDefault="009250A2" w:rsidP="00042749">
      <w:pPr>
        <w:pStyle w:val="Akapitzlist"/>
        <w:numPr>
          <w:ilvl w:val="0"/>
          <w:numId w:val="20"/>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Wykonawca</w:t>
      </w:r>
      <w:r w:rsidR="008C6115" w:rsidRPr="00A478E4">
        <w:rPr>
          <w:rFonts w:ascii="Verdana" w:hAnsi="Verdana" w:cs="CIDFont+F2"/>
          <w:sz w:val="18"/>
          <w:szCs w:val="18"/>
        </w:rPr>
        <w:t xml:space="preserve"> wnosi zabezpieczenie należytego wykonania </w:t>
      </w:r>
      <w:r w:rsidRPr="00A478E4">
        <w:rPr>
          <w:rFonts w:ascii="Verdana" w:hAnsi="Verdana" w:cs="CIDFont+F2"/>
          <w:sz w:val="18"/>
          <w:szCs w:val="18"/>
        </w:rPr>
        <w:t>U</w:t>
      </w:r>
      <w:r w:rsidR="008C6115" w:rsidRPr="00A478E4">
        <w:rPr>
          <w:rFonts w:ascii="Verdana" w:hAnsi="Verdana" w:cs="CIDFont+F2"/>
          <w:sz w:val="18"/>
          <w:szCs w:val="18"/>
        </w:rPr>
        <w:t>mowy (dalej jako: „</w:t>
      </w:r>
      <w:r w:rsidR="008C6115" w:rsidRPr="00A478E4">
        <w:rPr>
          <w:rFonts w:ascii="Verdana" w:hAnsi="Verdana" w:cs="CIDFont+F2"/>
          <w:b/>
          <w:bCs/>
          <w:sz w:val="18"/>
          <w:szCs w:val="18"/>
        </w:rPr>
        <w:t>Zabezpieczenie</w:t>
      </w:r>
      <w:r w:rsidR="008C6115" w:rsidRPr="00A478E4">
        <w:rPr>
          <w:rFonts w:ascii="Verdana" w:hAnsi="Verdana" w:cs="CIDFont+F2"/>
          <w:sz w:val="18"/>
          <w:szCs w:val="18"/>
        </w:rPr>
        <w:t xml:space="preserve">”) w wysokości </w:t>
      </w:r>
      <w:r w:rsidRPr="00A478E4">
        <w:rPr>
          <w:rFonts w:ascii="Verdana" w:hAnsi="Verdana" w:cs="CIDFont+F2"/>
          <w:sz w:val="18"/>
          <w:szCs w:val="18"/>
        </w:rPr>
        <w:t>5</w:t>
      </w:r>
      <w:r w:rsidR="008C6115" w:rsidRPr="00A478E4">
        <w:rPr>
          <w:rFonts w:ascii="Verdana" w:hAnsi="Verdana" w:cs="CIDFont+F2"/>
          <w:sz w:val="18"/>
          <w:szCs w:val="18"/>
        </w:rPr>
        <w:t>% ceny całkowitej (brutto) podanej w ofercie, co stanowi kwotę</w:t>
      </w:r>
      <w:r w:rsidRPr="00A478E4">
        <w:rPr>
          <w:rFonts w:ascii="Verdana" w:hAnsi="Verdana" w:cs="CIDFont+F2"/>
          <w:sz w:val="18"/>
          <w:szCs w:val="18"/>
        </w:rPr>
        <w:t xml:space="preserve">: </w:t>
      </w:r>
      <w:r w:rsidR="008C6115" w:rsidRPr="00A478E4">
        <w:rPr>
          <w:rFonts w:ascii="Verdana" w:hAnsi="Verdana" w:cs="CIDFont+F2"/>
          <w:sz w:val="18"/>
          <w:szCs w:val="18"/>
        </w:rPr>
        <w:t>…………… zł (słownie:……………………………</w:t>
      </w:r>
      <w:r w:rsidRPr="00A478E4">
        <w:rPr>
          <w:rFonts w:ascii="Verdana" w:hAnsi="Verdana" w:cs="CIDFont+F2"/>
          <w:sz w:val="18"/>
          <w:szCs w:val="18"/>
        </w:rPr>
        <w:t xml:space="preserve"> złotych, .../100</w:t>
      </w:r>
      <w:r w:rsidR="008C6115" w:rsidRPr="00A478E4">
        <w:rPr>
          <w:rFonts w:ascii="Verdana" w:hAnsi="Verdana" w:cs="CIDFont+F2"/>
          <w:sz w:val="18"/>
          <w:szCs w:val="18"/>
        </w:rPr>
        <w:t>), w formie ………………………</w:t>
      </w:r>
      <w:r w:rsidR="005332A0">
        <w:rPr>
          <w:rFonts w:ascii="Verdana" w:hAnsi="Verdana" w:cs="CIDFont+F2"/>
          <w:sz w:val="18"/>
          <w:szCs w:val="18"/>
        </w:rPr>
        <w:t xml:space="preserve">  </w:t>
      </w:r>
    </w:p>
    <w:p w14:paraId="23ACFC48" w14:textId="45C33C33" w:rsidR="008C6115" w:rsidRPr="00A478E4" w:rsidRDefault="008C6115" w:rsidP="00042749">
      <w:pPr>
        <w:pStyle w:val="Akapitzlist"/>
        <w:numPr>
          <w:ilvl w:val="0"/>
          <w:numId w:val="20"/>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 xml:space="preserve">W trakcie realizacji </w:t>
      </w:r>
      <w:r w:rsidR="009250A2" w:rsidRPr="00A478E4">
        <w:rPr>
          <w:rFonts w:ascii="Verdana" w:hAnsi="Verdana" w:cs="CIDFont+F2"/>
          <w:sz w:val="18"/>
          <w:szCs w:val="18"/>
        </w:rPr>
        <w:t>U</w:t>
      </w:r>
      <w:r w:rsidRPr="00A478E4">
        <w:rPr>
          <w:rFonts w:ascii="Verdana" w:hAnsi="Verdana" w:cs="CIDFont+F2"/>
          <w:sz w:val="18"/>
          <w:szCs w:val="18"/>
        </w:rPr>
        <w:t xml:space="preserve">mowy </w:t>
      </w:r>
      <w:r w:rsidR="009250A2" w:rsidRPr="00A478E4">
        <w:rPr>
          <w:rFonts w:ascii="Verdana" w:hAnsi="Verdana" w:cs="CIDFont+F2"/>
          <w:sz w:val="18"/>
          <w:szCs w:val="18"/>
        </w:rPr>
        <w:t>Wykonawca</w:t>
      </w:r>
      <w:r w:rsidRPr="00A478E4">
        <w:rPr>
          <w:rFonts w:ascii="Verdana" w:hAnsi="Verdana" w:cs="CIDFont+F2"/>
          <w:sz w:val="18"/>
          <w:szCs w:val="18"/>
        </w:rPr>
        <w:t xml:space="preserve"> może dokonać zmiany formy Zabezpieczenia na jedną z</w:t>
      </w:r>
      <w:r w:rsidR="00F16531">
        <w:rPr>
          <w:rFonts w:ascii="Verdana" w:hAnsi="Verdana" w:cs="CIDFont+F2"/>
          <w:sz w:val="18"/>
          <w:szCs w:val="18"/>
        </w:rPr>
        <w:t> </w:t>
      </w:r>
      <w:r w:rsidR="009250A2" w:rsidRPr="00A478E4">
        <w:rPr>
          <w:rFonts w:ascii="Verdana" w:hAnsi="Verdana" w:cs="CIDFont+F2"/>
          <w:sz w:val="18"/>
          <w:szCs w:val="18"/>
        </w:rPr>
        <w:t xml:space="preserve">następujących </w:t>
      </w:r>
      <w:r w:rsidRPr="00A478E4">
        <w:rPr>
          <w:rFonts w:ascii="Verdana" w:hAnsi="Verdana" w:cs="CIDFont+F2"/>
          <w:sz w:val="18"/>
          <w:szCs w:val="18"/>
        </w:rPr>
        <w:t>form:</w:t>
      </w:r>
    </w:p>
    <w:p w14:paraId="3E572881" w14:textId="77777777" w:rsidR="008C6115" w:rsidRPr="00A478E4" w:rsidRDefault="008C6115" w:rsidP="00042749">
      <w:pPr>
        <w:pStyle w:val="Akapitzlist"/>
        <w:numPr>
          <w:ilvl w:val="0"/>
          <w:numId w:val="44"/>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pieniądze;</w:t>
      </w:r>
    </w:p>
    <w:p w14:paraId="30B9A83E" w14:textId="43F72E36" w:rsidR="008C6115" w:rsidRPr="00A478E4" w:rsidRDefault="008C6115" w:rsidP="00042749">
      <w:pPr>
        <w:pStyle w:val="Akapitzlist"/>
        <w:numPr>
          <w:ilvl w:val="0"/>
          <w:numId w:val="44"/>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poręczenie bankowe lub poręczenie spółdzielczej kasy oszczędnościowo – kredytowej, z</w:t>
      </w:r>
      <w:r w:rsidR="00F16531">
        <w:rPr>
          <w:rFonts w:ascii="Verdana" w:hAnsi="Verdana" w:cs="CIDFont+F2"/>
          <w:sz w:val="18"/>
          <w:szCs w:val="18"/>
        </w:rPr>
        <w:t> </w:t>
      </w:r>
      <w:r w:rsidRPr="00A478E4">
        <w:rPr>
          <w:rFonts w:ascii="Verdana" w:hAnsi="Verdana" w:cs="CIDFont+F2"/>
          <w:sz w:val="18"/>
          <w:szCs w:val="18"/>
        </w:rPr>
        <w:t>tym, że zobowiązanie kasy jest zawsze zobowiązaniem pieniężnym;</w:t>
      </w:r>
    </w:p>
    <w:p w14:paraId="5D782205" w14:textId="77777777" w:rsidR="008C6115" w:rsidRPr="00A478E4" w:rsidRDefault="008C6115" w:rsidP="00042749">
      <w:pPr>
        <w:pStyle w:val="Akapitzlist"/>
        <w:numPr>
          <w:ilvl w:val="0"/>
          <w:numId w:val="44"/>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gwarancję bankową;</w:t>
      </w:r>
    </w:p>
    <w:p w14:paraId="64BE0F4D" w14:textId="77777777" w:rsidR="008C6115" w:rsidRPr="00A478E4" w:rsidRDefault="008C6115" w:rsidP="00042749">
      <w:pPr>
        <w:pStyle w:val="Akapitzlist"/>
        <w:numPr>
          <w:ilvl w:val="0"/>
          <w:numId w:val="44"/>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gwarancję ubezpieczeniową;</w:t>
      </w:r>
    </w:p>
    <w:p w14:paraId="6A5DF5FB" w14:textId="55CA9301" w:rsidR="008C6115" w:rsidRPr="00A478E4" w:rsidRDefault="008C6115" w:rsidP="00042749">
      <w:pPr>
        <w:pStyle w:val="Akapitzlist"/>
        <w:numPr>
          <w:ilvl w:val="0"/>
          <w:numId w:val="44"/>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poręczenia udzielone przez podmioty, o których mowa w art. 6b ust. 5 pkt 2 ustawy z</w:t>
      </w:r>
      <w:r w:rsidR="0040282C" w:rsidRPr="00A478E4">
        <w:rPr>
          <w:rFonts w:ascii="Verdana" w:hAnsi="Verdana" w:cs="CIDFont+F2"/>
          <w:sz w:val="18"/>
          <w:szCs w:val="18"/>
        </w:rPr>
        <w:t> </w:t>
      </w:r>
      <w:r w:rsidRPr="00A478E4">
        <w:rPr>
          <w:rFonts w:ascii="Verdana" w:hAnsi="Verdana" w:cs="CIDFont+F2"/>
          <w:sz w:val="18"/>
          <w:szCs w:val="18"/>
        </w:rPr>
        <w:t xml:space="preserve">dnia 9 listopada 2000 r. o utworzeniu Polskiej Agencji Rozwoju Przedsiębiorczości (t.j. Dz.U. </w:t>
      </w:r>
      <w:r w:rsidR="00306878">
        <w:rPr>
          <w:rFonts w:ascii="Verdana" w:hAnsi="Verdana" w:cs="CIDFont+F2"/>
          <w:sz w:val="18"/>
          <w:szCs w:val="18"/>
        </w:rPr>
        <w:t xml:space="preserve">z </w:t>
      </w:r>
      <w:r w:rsidRPr="00A478E4">
        <w:rPr>
          <w:rFonts w:ascii="Verdana" w:hAnsi="Verdana" w:cs="CIDFont+F2"/>
          <w:sz w:val="18"/>
          <w:szCs w:val="18"/>
        </w:rPr>
        <w:t>202</w:t>
      </w:r>
      <w:r w:rsidR="00CC5D1E">
        <w:rPr>
          <w:rFonts w:ascii="Verdana" w:hAnsi="Verdana" w:cs="CIDFont+F2"/>
          <w:sz w:val="18"/>
          <w:szCs w:val="18"/>
        </w:rPr>
        <w:t>3</w:t>
      </w:r>
      <w:r w:rsidRPr="00A478E4">
        <w:rPr>
          <w:rFonts w:ascii="Verdana" w:hAnsi="Verdana" w:cs="CIDFont+F2"/>
          <w:sz w:val="18"/>
          <w:szCs w:val="18"/>
        </w:rPr>
        <w:t xml:space="preserve"> r. poz. </w:t>
      </w:r>
      <w:r w:rsidR="00CC5D1E">
        <w:rPr>
          <w:rFonts w:ascii="Verdana" w:hAnsi="Verdana" w:cs="CIDFont+F2"/>
          <w:sz w:val="18"/>
          <w:szCs w:val="18"/>
        </w:rPr>
        <w:t>462</w:t>
      </w:r>
      <w:r w:rsidR="00306878">
        <w:rPr>
          <w:rFonts w:ascii="Verdana" w:hAnsi="Verdana" w:cs="CIDFont+F2"/>
          <w:sz w:val="18"/>
          <w:szCs w:val="18"/>
        </w:rPr>
        <w:t xml:space="preserve"> z późn. zm.</w:t>
      </w:r>
      <w:r w:rsidRPr="00A478E4">
        <w:rPr>
          <w:rFonts w:ascii="Verdana" w:hAnsi="Verdana" w:cs="CIDFont+F2"/>
          <w:sz w:val="18"/>
          <w:szCs w:val="18"/>
        </w:rPr>
        <w:t>)</w:t>
      </w:r>
    </w:p>
    <w:p w14:paraId="31B28570" w14:textId="77777777" w:rsidR="008C6115" w:rsidRPr="00A478E4" w:rsidRDefault="008C6115" w:rsidP="00042749">
      <w:pPr>
        <w:suppressAutoHyphens/>
        <w:autoSpaceDE w:val="0"/>
        <w:autoSpaceDN w:val="0"/>
        <w:adjustRightInd w:val="0"/>
        <w:ind w:left="426"/>
        <w:rPr>
          <w:rFonts w:ascii="Verdana" w:hAnsi="Verdana" w:cs="CIDFont+F2"/>
          <w:sz w:val="18"/>
          <w:szCs w:val="18"/>
        </w:rPr>
      </w:pPr>
      <w:r w:rsidRPr="00A478E4">
        <w:rPr>
          <w:rFonts w:ascii="Verdana" w:hAnsi="Verdana" w:cs="CIDFont+F2"/>
          <w:sz w:val="18"/>
          <w:szCs w:val="18"/>
        </w:rPr>
        <w:t>– jednak z zachowaniem ciągłości Zabezpieczenia, bez zmniejszenia jego wartości i pod warunkiem zaakceptowania jego treści przez Zamawiającego.</w:t>
      </w:r>
    </w:p>
    <w:p w14:paraId="381BB712" w14:textId="59674143" w:rsidR="003D4030" w:rsidRPr="00564E61" w:rsidRDefault="003D4030" w:rsidP="00042749">
      <w:pPr>
        <w:pStyle w:val="Akapitzlist"/>
        <w:numPr>
          <w:ilvl w:val="0"/>
          <w:numId w:val="20"/>
        </w:numPr>
        <w:suppressAutoHyphens/>
        <w:autoSpaceDE w:val="0"/>
        <w:autoSpaceDN w:val="0"/>
        <w:adjustRightInd w:val="0"/>
        <w:spacing w:line="276" w:lineRule="auto"/>
        <w:ind w:left="426" w:hanging="426"/>
        <w:rPr>
          <w:rFonts w:ascii="Verdana" w:hAnsi="Verdana" w:cs="CIDFont+F2"/>
          <w:sz w:val="18"/>
          <w:szCs w:val="18"/>
        </w:rPr>
      </w:pPr>
      <w:r>
        <w:rPr>
          <w:rFonts w:ascii="Verdana" w:hAnsi="Verdana" w:cs="CIDFont+F2"/>
          <w:sz w:val="18"/>
          <w:szCs w:val="18"/>
        </w:rPr>
        <w:t>Z</w:t>
      </w:r>
      <w:r w:rsidR="008C6115" w:rsidRPr="00A478E4">
        <w:rPr>
          <w:rFonts w:ascii="Verdana" w:hAnsi="Verdana" w:cs="CIDFont+F2"/>
          <w:sz w:val="18"/>
          <w:szCs w:val="18"/>
        </w:rPr>
        <w:t>abezpieczenie w wysokości</w:t>
      </w:r>
      <w:r w:rsidR="00173E29">
        <w:rPr>
          <w:rFonts w:ascii="Verdana" w:hAnsi="Verdana" w:cs="CIDFont+F2"/>
          <w:sz w:val="18"/>
          <w:szCs w:val="18"/>
        </w:rPr>
        <w:t xml:space="preserve"> </w:t>
      </w:r>
      <w:r w:rsidR="009E12C6" w:rsidRPr="00564E61">
        <w:rPr>
          <w:rFonts w:ascii="Verdana" w:hAnsi="Verdana" w:cs="CIDFont+F2"/>
          <w:sz w:val="18"/>
          <w:szCs w:val="18"/>
        </w:rPr>
        <w:t>100</w:t>
      </w:r>
      <w:r w:rsidR="008C6115" w:rsidRPr="00564E61">
        <w:rPr>
          <w:rFonts w:ascii="Verdana" w:hAnsi="Verdana" w:cs="CIDFont+F2"/>
          <w:sz w:val="18"/>
          <w:szCs w:val="18"/>
        </w:rPr>
        <w:t>% kwoty wymienionej w ust. 1 zostanie zwr</w:t>
      </w:r>
      <w:r w:rsidR="008C6115" w:rsidRPr="00564E61">
        <w:rPr>
          <w:rFonts w:ascii="Verdana" w:hAnsi="Verdana" w:cs="CIDFont+F2" w:hint="eastAsia"/>
          <w:sz w:val="18"/>
          <w:szCs w:val="18"/>
        </w:rPr>
        <w:t>ó</w:t>
      </w:r>
      <w:r w:rsidR="008C6115" w:rsidRPr="00564E61">
        <w:rPr>
          <w:rFonts w:ascii="Verdana" w:hAnsi="Verdana" w:cs="CIDFont+F2"/>
          <w:sz w:val="18"/>
          <w:szCs w:val="18"/>
        </w:rPr>
        <w:t xml:space="preserve">cone w terminie do 30 dni </w:t>
      </w:r>
      <w:r w:rsidR="009978DB" w:rsidRPr="00564E61">
        <w:rPr>
          <w:rFonts w:ascii="Verdana" w:hAnsi="Verdana" w:cs="Times New Roman"/>
          <w:sz w:val="18"/>
          <w:szCs w:val="18"/>
        </w:rPr>
        <w:t xml:space="preserve">od dnia </w:t>
      </w:r>
      <w:r w:rsidR="009E12C6" w:rsidRPr="00564E61">
        <w:rPr>
          <w:rFonts w:ascii="Verdana" w:hAnsi="Verdana" w:cs="Times New Roman"/>
          <w:sz w:val="18"/>
          <w:szCs w:val="18"/>
        </w:rPr>
        <w:t>podpisania protoko</w:t>
      </w:r>
      <w:r w:rsidR="009E12C6" w:rsidRPr="00564E61">
        <w:rPr>
          <w:rFonts w:ascii="Verdana" w:hAnsi="Verdana" w:cs="Times New Roman" w:hint="eastAsia"/>
          <w:sz w:val="18"/>
          <w:szCs w:val="18"/>
        </w:rPr>
        <w:t>ł</w:t>
      </w:r>
      <w:r w:rsidR="009E12C6" w:rsidRPr="00564E61">
        <w:rPr>
          <w:rFonts w:ascii="Verdana" w:hAnsi="Verdana" w:cs="Times New Roman"/>
          <w:sz w:val="18"/>
          <w:szCs w:val="18"/>
        </w:rPr>
        <w:t>u odbioru ko</w:t>
      </w:r>
      <w:r w:rsidR="009E12C6" w:rsidRPr="00564E61">
        <w:rPr>
          <w:rFonts w:ascii="Verdana" w:hAnsi="Verdana" w:cs="Times New Roman" w:hint="eastAsia"/>
          <w:sz w:val="18"/>
          <w:szCs w:val="18"/>
        </w:rPr>
        <w:t>ń</w:t>
      </w:r>
      <w:r w:rsidR="009E12C6" w:rsidRPr="00564E61">
        <w:rPr>
          <w:rFonts w:ascii="Verdana" w:hAnsi="Verdana" w:cs="Times New Roman"/>
          <w:sz w:val="18"/>
          <w:szCs w:val="18"/>
        </w:rPr>
        <w:t xml:space="preserve">cowego </w:t>
      </w:r>
      <w:r w:rsidR="00173E29">
        <w:rPr>
          <w:rFonts w:ascii="Verdana" w:hAnsi="Verdana" w:cs="Times New Roman"/>
          <w:sz w:val="18"/>
          <w:szCs w:val="18"/>
        </w:rPr>
        <w:t xml:space="preserve">usługi </w:t>
      </w:r>
      <w:r w:rsidR="009E12C6" w:rsidRPr="00564E61">
        <w:rPr>
          <w:rFonts w:ascii="Verdana" w:hAnsi="Verdana" w:cs="Times New Roman"/>
          <w:sz w:val="18"/>
          <w:szCs w:val="18"/>
        </w:rPr>
        <w:t>Kierownika Projektu.</w:t>
      </w:r>
    </w:p>
    <w:p w14:paraId="63474203" w14:textId="6A35D633" w:rsidR="008C6115" w:rsidRPr="00A478E4" w:rsidRDefault="008C6115" w:rsidP="00042749">
      <w:pPr>
        <w:pStyle w:val="Akapitzlist"/>
        <w:numPr>
          <w:ilvl w:val="0"/>
          <w:numId w:val="20"/>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 xml:space="preserve">Zabezpieczenie zostanie zwrócone </w:t>
      </w:r>
      <w:r w:rsidR="009978DB" w:rsidRPr="00A478E4">
        <w:rPr>
          <w:rFonts w:ascii="Verdana" w:hAnsi="Verdana" w:cs="CIDFont+F2"/>
          <w:sz w:val="18"/>
          <w:szCs w:val="18"/>
        </w:rPr>
        <w:t>W</w:t>
      </w:r>
      <w:r w:rsidRPr="00A478E4">
        <w:rPr>
          <w:rFonts w:ascii="Verdana" w:hAnsi="Verdana" w:cs="CIDFont+F2"/>
          <w:sz w:val="18"/>
          <w:szCs w:val="18"/>
        </w:rPr>
        <w:t>ykonawcy w trybie określonym w art. 450 ust</w:t>
      </w:r>
      <w:r w:rsidR="009978DB" w:rsidRPr="00A478E4">
        <w:rPr>
          <w:rFonts w:ascii="Verdana" w:hAnsi="Verdana" w:cs="CIDFont+F2"/>
          <w:sz w:val="18"/>
          <w:szCs w:val="18"/>
        </w:rPr>
        <w:t>.</w:t>
      </w:r>
      <w:r w:rsidRPr="00A478E4">
        <w:rPr>
          <w:rFonts w:ascii="Verdana" w:hAnsi="Verdana" w:cs="CIDFont+F2"/>
          <w:sz w:val="18"/>
          <w:szCs w:val="18"/>
        </w:rPr>
        <w:t xml:space="preserve"> 5 oraz art.</w:t>
      </w:r>
      <w:r w:rsidR="00C55BE1">
        <w:rPr>
          <w:rFonts w:ascii="Verdana" w:hAnsi="Verdana" w:cs="CIDFont+F2"/>
          <w:sz w:val="18"/>
          <w:szCs w:val="18"/>
        </w:rPr>
        <w:t xml:space="preserve"> </w:t>
      </w:r>
      <w:r w:rsidRPr="00A478E4">
        <w:rPr>
          <w:rFonts w:ascii="Verdana" w:hAnsi="Verdana" w:cs="CIDFont+F2"/>
          <w:sz w:val="18"/>
          <w:szCs w:val="18"/>
        </w:rPr>
        <w:t xml:space="preserve">453 ustawy </w:t>
      </w:r>
      <w:r w:rsidR="009978DB" w:rsidRPr="00A478E4">
        <w:rPr>
          <w:rFonts w:ascii="Verdana" w:hAnsi="Verdana" w:cs="CIDFont+F2"/>
          <w:sz w:val="18"/>
          <w:szCs w:val="18"/>
        </w:rPr>
        <w:t>Pzp</w:t>
      </w:r>
      <w:r w:rsidRPr="00A478E4">
        <w:rPr>
          <w:rFonts w:ascii="Verdana" w:hAnsi="Verdana" w:cs="CIDFont+F2"/>
          <w:sz w:val="18"/>
          <w:szCs w:val="18"/>
        </w:rPr>
        <w:t>.</w:t>
      </w:r>
    </w:p>
    <w:p w14:paraId="493CD867" w14:textId="77777777" w:rsidR="009978DB" w:rsidRPr="00A478E4" w:rsidRDefault="008C6115" w:rsidP="00042749">
      <w:pPr>
        <w:pStyle w:val="Akapitzlist"/>
        <w:numPr>
          <w:ilvl w:val="0"/>
          <w:numId w:val="20"/>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Zabezpieczenie może zostać wykorzystane m.in.:</w:t>
      </w:r>
    </w:p>
    <w:p w14:paraId="79337CEF" w14:textId="2AF20CA3" w:rsidR="009978DB" w:rsidRPr="00A478E4" w:rsidRDefault="008C6115" w:rsidP="00042749">
      <w:pPr>
        <w:pStyle w:val="Akapitzlist"/>
        <w:numPr>
          <w:ilvl w:val="1"/>
          <w:numId w:val="45"/>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 xml:space="preserve">na poczet kar umownych określonych w § </w:t>
      </w:r>
      <w:r w:rsidR="00FD26E0">
        <w:rPr>
          <w:rFonts w:ascii="Verdana" w:hAnsi="Verdana" w:cs="CIDFont+F2"/>
          <w:sz w:val="18"/>
          <w:szCs w:val="18"/>
        </w:rPr>
        <w:t>11</w:t>
      </w:r>
      <w:r w:rsidR="00FD26E0" w:rsidRPr="00A478E4">
        <w:rPr>
          <w:rFonts w:ascii="Verdana" w:hAnsi="Verdana" w:cs="CIDFont+F2"/>
          <w:sz w:val="18"/>
          <w:szCs w:val="18"/>
        </w:rPr>
        <w:t xml:space="preserve"> </w:t>
      </w:r>
      <w:r w:rsidRPr="00A478E4">
        <w:rPr>
          <w:rFonts w:ascii="Verdana" w:hAnsi="Verdana" w:cs="CIDFont+F2"/>
          <w:sz w:val="18"/>
          <w:szCs w:val="18"/>
        </w:rPr>
        <w:t>Umowy oraz ewentualnych odsetek od nałożonych kar umownych;</w:t>
      </w:r>
    </w:p>
    <w:p w14:paraId="146A75E9" w14:textId="77777777" w:rsidR="009978DB" w:rsidRPr="00A478E4" w:rsidRDefault="008C6115" w:rsidP="00042749">
      <w:pPr>
        <w:pStyle w:val="Akapitzlist"/>
        <w:numPr>
          <w:ilvl w:val="1"/>
          <w:numId w:val="45"/>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na zaspokojenie roszczeń Zamawiającego lub pokrycie wydatków poniesionych przez Zamawiającego z powodu niewykonania lub nienależytego wykonania, w tym nieprawidłowego wykonania lub nieterminowego wykonania Umowy, które spowodowało powierzenie ich wykonania osobie trzeciej (wykonawstwo zastępcze);</w:t>
      </w:r>
    </w:p>
    <w:p w14:paraId="3A65FC7B" w14:textId="773DAEDE" w:rsidR="008C6115" w:rsidRPr="00A478E4" w:rsidRDefault="008C6115" w:rsidP="00042749">
      <w:pPr>
        <w:pStyle w:val="Akapitzlist"/>
        <w:numPr>
          <w:ilvl w:val="1"/>
          <w:numId w:val="45"/>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na poczet innych roszczeń wskazanych w Umowie.</w:t>
      </w:r>
    </w:p>
    <w:p w14:paraId="7593C921" w14:textId="4461E7DD" w:rsidR="008C6115" w:rsidRPr="00A478E4" w:rsidRDefault="008C6115" w:rsidP="00042749">
      <w:pPr>
        <w:pStyle w:val="Akapitzlist"/>
        <w:numPr>
          <w:ilvl w:val="0"/>
          <w:numId w:val="20"/>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 xml:space="preserve">W przypadku zabezpieczeń w formie niepieniężnej - </w:t>
      </w:r>
      <w:r w:rsidR="001E7D7C" w:rsidRPr="00A478E4">
        <w:rPr>
          <w:rFonts w:ascii="Verdana" w:hAnsi="Verdana" w:cs="CIDFont+F2"/>
          <w:sz w:val="18"/>
          <w:szCs w:val="18"/>
        </w:rPr>
        <w:t>Wykonawca</w:t>
      </w:r>
      <w:r w:rsidRPr="00A478E4">
        <w:rPr>
          <w:rFonts w:ascii="Verdana" w:hAnsi="Verdana" w:cs="CIDFont+F2"/>
          <w:sz w:val="18"/>
          <w:szCs w:val="18"/>
        </w:rPr>
        <w:t xml:space="preserve"> zobowiązany jest do utrzymania ważności zabezpieczenia przez cały okres realizacji Umowy. W przypadku, gdy okres realizacji Umowy zostanie wydłużony (bez względu na przyczynę wydłużenia oraz na tryb jego dokonania) – </w:t>
      </w:r>
      <w:r w:rsidR="001E7D7C" w:rsidRPr="00A478E4">
        <w:rPr>
          <w:rFonts w:ascii="Verdana" w:hAnsi="Verdana" w:cs="CIDFont+F2"/>
          <w:sz w:val="18"/>
          <w:szCs w:val="18"/>
        </w:rPr>
        <w:t>Wykonawca</w:t>
      </w:r>
      <w:r w:rsidRPr="00A478E4">
        <w:rPr>
          <w:rFonts w:ascii="Verdana" w:hAnsi="Verdana" w:cs="CIDFont+F2"/>
          <w:sz w:val="18"/>
          <w:szCs w:val="18"/>
        </w:rPr>
        <w:t xml:space="preserve"> zobowiązany jest do tożsamego wydłużenia ważności Zabezpieczenia lub wniesienia nowego Zabezpieczenia na wydłużony okres realizacji, o</w:t>
      </w:r>
      <w:r w:rsidR="001E7D7C" w:rsidRPr="00A478E4">
        <w:rPr>
          <w:rFonts w:ascii="Verdana" w:hAnsi="Verdana" w:cs="CIDFont+F2"/>
          <w:sz w:val="18"/>
          <w:szCs w:val="18"/>
        </w:rPr>
        <w:t> </w:t>
      </w:r>
      <w:r w:rsidRPr="00A478E4">
        <w:rPr>
          <w:rFonts w:ascii="Verdana" w:hAnsi="Verdana" w:cs="CIDFont+F2"/>
          <w:sz w:val="18"/>
          <w:szCs w:val="18"/>
        </w:rPr>
        <w:t>wartości wskazanej w ust.</w:t>
      </w:r>
      <w:r w:rsidR="0047109F" w:rsidRPr="00A478E4">
        <w:rPr>
          <w:rFonts w:ascii="Verdana" w:hAnsi="Verdana" w:cs="CIDFont+F2"/>
          <w:sz w:val="18"/>
          <w:szCs w:val="18"/>
        </w:rPr>
        <w:t xml:space="preserve"> </w:t>
      </w:r>
      <w:r w:rsidRPr="00A478E4">
        <w:rPr>
          <w:rFonts w:ascii="Verdana" w:hAnsi="Verdana" w:cs="CIDFont+F2"/>
          <w:sz w:val="18"/>
          <w:szCs w:val="18"/>
        </w:rPr>
        <w:t>1</w:t>
      </w:r>
      <w:r w:rsidR="0047109F" w:rsidRPr="00A478E4">
        <w:rPr>
          <w:rFonts w:ascii="Verdana" w:hAnsi="Verdana" w:cs="CIDFont+F2"/>
          <w:sz w:val="18"/>
          <w:szCs w:val="18"/>
        </w:rPr>
        <w:t xml:space="preserve"> powyżej</w:t>
      </w:r>
      <w:r w:rsidRPr="00A478E4">
        <w:rPr>
          <w:rFonts w:ascii="Verdana" w:hAnsi="Verdana" w:cs="CIDFont+F2"/>
          <w:sz w:val="18"/>
          <w:szCs w:val="18"/>
        </w:rPr>
        <w:t xml:space="preserve">. W przypadku, gdy </w:t>
      </w:r>
      <w:r w:rsidR="001E7D7C" w:rsidRPr="00A478E4">
        <w:rPr>
          <w:rFonts w:ascii="Verdana" w:hAnsi="Verdana" w:cs="CIDFont+F2"/>
          <w:sz w:val="18"/>
          <w:szCs w:val="18"/>
        </w:rPr>
        <w:t>Wykonawca</w:t>
      </w:r>
      <w:r w:rsidRPr="00A478E4">
        <w:rPr>
          <w:rFonts w:ascii="Verdana" w:hAnsi="Verdana" w:cs="CIDFont+F2"/>
          <w:sz w:val="18"/>
          <w:szCs w:val="18"/>
        </w:rPr>
        <w:t xml:space="preserve"> nie przedłoży nowego Zabezpieczenia lub nie wydłuży ważności dotychczasowego Zabezpieczenia, nie później niż w terminie 7 dni przed upływem daty ważności Zabezpieczenia, Zamawiający przed upływem okresu na jaki zostało wydane Zabezpieczenie dokona wypłaty kwoty Zabezpieczenia i</w:t>
      </w:r>
      <w:r w:rsidR="001E7D7C" w:rsidRPr="00A478E4">
        <w:rPr>
          <w:rFonts w:ascii="Verdana" w:hAnsi="Verdana" w:cs="CIDFont+F2"/>
          <w:sz w:val="18"/>
          <w:szCs w:val="18"/>
        </w:rPr>
        <w:t> </w:t>
      </w:r>
      <w:r w:rsidRPr="00A478E4">
        <w:rPr>
          <w:rFonts w:ascii="Verdana" w:hAnsi="Verdana" w:cs="CIDFont+F2"/>
          <w:sz w:val="18"/>
          <w:szCs w:val="18"/>
        </w:rPr>
        <w:t>dokona zmiany formy Zabezpieczenia na Zabezpieczenie w pieniądzu. Na powyższe Wykonawca wyraża nieodwołalną zgodę.</w:t>
      </w:r>
    </w:p>
    <w:p w14:paraId="4197FE02" w14:textId="3E6B3BE1" w:rsidR="008C6115" w:rsidRPr="00A478E4" w:rsidRDefault="008C6115" w:rsidP="00042749">
      <w:pPr>
        <w:pStyle w:val="Akapitzlist"/>
        <w:numPr>
          <w:ilvl w:val="0"/>
          <w:numId w:val="20"/>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lastRenderedPageBreak/>
        <w:t xml:space="preserve">W przypadku, gdy </w:t>
      </w:r>
      <w:r w:rsidR="001E7D7C" w:rsidRPr="00A478E4">
        <w:rPr>
          <w:rFonts w:ascii="Verdana" w:hAnsi="Verdana" w:cs="CIDFont+F2"/>
          <w:sz w:val="18"/>
          <w:szCs w:val="18"/>
        </w:rPr>
        <w:t>Wykonawca</w:t>
      </w:r>
      <w:r w:rsidRPr="00A478E4">
        <w:rPr>
          <w:rFonts w:ascii="Verdana" w:hAnsi="Verdana" w:cs="CIDFont+F2"/>
          <w:sz w:val="18"/>
          <w:szCs w:val="18"/>
        </w:rPr>
        <w:t xml:space="preserve"> nie jest w stanie uzyskać </w:t>
      </w:r>
      <w:r w:rsidR="001E7D7C" w:rsidRPr="00A478E4">
        <w:rPr>
          <w:rFonts w:ascii="Verdana" w:hAnsi="Verdana" w:cs="CIDFont+F2"/>
          <w:sz w:val="18"/>
          <w:szCs w:val="18"/>
        </w:rPr>
        <w:t>Z</w:t>
      </w:r>
      <w:r w:rsidRPr="00A478E4">
        <w:rPr>
          <w:rFonts w:ascii="Verdana" w:hAnsi="Verdana" w:cs="CIDFont+F2"/>
          <w:sz w:val="18"/>
          <w:szCs w:val="18"/>
        </w:rPr>
        <w:t xml:space="preserve">abezpieczenia w formie innej niż pieniądz, na pełen wymagany okres, na jaki ma zostać wniesione </w:t>
      </w:r>
      <w:r w:rsidR="001E7D7C" w:rsidRPr="00A478E4">
        <w:rPr>
          <w:rFonts w:ascii="Verdana" w:hAnsi="Verdana" w:cs="CIDFont+F2"/>
          <w:sz w:val="18"/>
          <w:szCs w:val="18"/>
        </w:rPr>
        <w:t>Z</w:t>
      </w:r>
      <w:r w:rsidRPr="00A478E4">
        <w:rPr>
          <w:rFonts w:ascii="Verdana" w:hAnsi="Verdana" w:cs="CIDFont+F2"/>
          <w:sz w:val="18"/>
          <w:szCs w:val="18"/>
        </w:rPr>
        <w:t xml:space="preserve">abezpieczenie, Zamawiający dopuszcza wniesienie zabezpieczenia w formie gwarancji lub poręczeń na okres nie krótszy niż </w:t>
      </w:r>
      <w:r w:rsidR="001E7D7C" w:rsidRPr="00A478E4">
        <w:rPr>
          <w:rFonts w:ascii="Verdana" w:hAnsi="Verdana" w:cs="CIDFont+F2"/>
          <w:sz w:val="18"/>
          <w:szCs w:val="18"/>
        </w:rPr>
        <w:t>rok</w:t>
      </w:r>
      <w:r w:rsidRPr="00A478E4">
        <w:rPr>
          <w:rFonts w:ascii="Verdana" w:hAnsi="Verdana" w:cs="CIDFont+F2"/>
          <w:sz w:val="18"/>
          <w:szCs w:val="18"/>
        </w:rPr>
        <w:t xml:space="preserve">, z jednoczesnym zobowiązaniem się </w:t>
      </w:r>
      <w:r w:rsidR="001E7D7C" w:rsidRPr="00A478E4">
        <w:rPr>
          <w:rFonts w:ascii="Verdana" w:hAnsi="Verdana" w:cs="CIDFont+F2"/>
          <w:sz w:val="18"/>
          <w:szCs w:val="18"/>
        </w:rPr>
        <w:t>Wykonawcy</w:t>
      </w:r>
      <w:r w:rsidRPr="00A478E4">
        <w:rPr>
          <w:rFonts w:ascii="Verdana" w:hAnsi="Verdana" w:cs="CIDFont+F2"/>
          <w:sz w:val="18"/>
          <w:szCs w:val="18"/>
        </w:rPr>
        <w:t xml:space="preserve"> do przedłużenia </w:t>
      </w:r>
      <w:r w:rsidR="001E7D7C" w:rsidRPr="00A478E4">
        <w:rPr>
          <w:rFonts w:ascii="Verdana" w:hAnsi="Verdana" w:cs="CIDFont+F2"/>
          <w:sz w:val="18"/>
          <w:szCs w:val="18"/>
        </w:rPr>
        <w:t>Z</w:t>
      </w:r>
      <w:r w:rsidRPr="00A478E4">
        <w:rPr>
          <w:rFonts w:ascii="Verdana" w:hAnsi="Verdana" w:cs="CIDFont+F2"/>
          <w:sz w:val="18"/>
          <w:szCs w:val="18"/>
        </w:rPr>
        <w:t xml:space="preserve">abezpieczenia lub wniesienia nowego </w:t>
      </w:r>
      <w:r w:rsidR="001E7D7C" w:rsidRPr="00A478E4">
        <w:rPr>
          <w:rFonts w:ascii="Verdana" w:hAnsi="Verdana" w:cs="CIDFont+F2"/>
          <w:sz w:val="18"/>
          <w:szCs w:val="18"/>
        </w:rPr>
        <w:t>Z</w:t>
      </w:r>
      <w:r w:rsidRPr="00A478E4">
        <w:rPr>
          <w:rFonts w:ascii="Verdana" w:hAnsi="Verdana" w:cs="CIDFont+F2"/>
          <w:sz w:val="18"/>
          <w:szCs w:val="18"/>
        </w:rPr>
        <w:t>abezpieczenia na kolejne okresy.</w:t>
      </w:r>
    </w:p>
    <w:p w14:paraId="7EF878DA" w14:textId="588E48FA" w:rsidR="008C6115" w:rsidRPr="00A478E4" w:rsidRDefault="008C6115" w:rsidP="00042749">
      <w:pPr>
        <w:pStyle w:val="Akapitzlist"/>
        <w:numPr>
          <w:ilvl w:val="0"/>
          <w:numId w:val="20"/>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 xml:space="preserve">W przypadku, o którym mowa w ust. </w:t>
      </w:r>
      <w:r w:rsidR="0047109F" w:rsidRPr="00A478E4">
        <w:rPr>
          <w:rFonts w:ascii="Verdana" w:hAnsi="Verdana" w:cs="CIDFont+F2"/>
          <w:sz w:val="18"/>
          <w:szCs w:val="18"/>
        </w:rPr>
        <w:t>7 powyżej</w:t>
      </w:r>
      <w:r w:rsidRPr="00A478E4">
        <w:rPr>
          <w:rFonts w:ascii="Verdana" w:hAnsi="Verdana" w:cs="CIDFont+F2"/>
          <w:sz w:val="18"/>
          <w:szCs w:val="18"/>
        </w:rPr>
        <w:t xml:space="preserve">, w sytuacji nieprzedłużenia lub niewniesienia nowego </w:t>
      </w:r>
      <w:r w:rsidR="0047109F" w:rsidRPr="00A478E4">
        <w:rPr>
          <w:rFonts w:ascii="Verdana" w:hAnsi="Verdana" w:cs="CIDFont+F2"/>
          <w:sz w:val="18"/>
          <w:szCs w:val="18"/>
        </w:rPr>
        <w:t>Z</w:t>
      </w:r>
      <w:r w:rsidRPr="00A478E4">
        <w:rPr>
          <w:rFonts w:ascii="Verdana" w:hAnsi="Verdana" w:cs="CIDFont+F2"/>
          <w:sz w:val="18"/>
          <w:szCs w:val="18"/>
        </w:rPr>
        <w:t xml:space="preserve">abezpieczenia najpóźniej na 30 dni przed upływem terminu ważności dotychczasowego </w:t>
      </w:r>
      <w:r w:rsidR="0047109F" w:rsidRPr="00A478E4">
        <w:rPr>
          <w:rFonts w:ascii="Verdana" w:hAnsi="Verdana" w:cs="CIDFont+F2"/>
          <w:sz w:val="18"/>
          <w:szCs w:val="18"/>
        </w:rPr>
        <w:t>Z</w:t>
      </w:r>
      <w:r w:rsidRPr="00A478E4">
        <w:rPr>
          <w:rFonts w:ascii="Verdana" w:hAnsi="Verdana" w:cs="CIDFont+F2"/>
          <w:sz w:val="18"/>
          <w:szCs w:val="18"/>
        </w:rPr>
        <w:t>abezpieczenia wniesionego w innej formie niż w pieniądzu, Zamawiający zmienia formę na zabezpieczenie w pieniądzu, przez wypłatę kwoty z dotychczasowego zabezpieczenia.</w:t>
      </w:r>
    </w:p>
    <w:p w14:paraId="1D413324" w14:textId="6B489AE6" w:rsidR="008C6115" w:rsidRPr="00A478E4" w:rsidRDefault="008C6115" w:rsidP="00042749">
      <w:pPr>
        <w:pStyle w:val="Akapitzlist"/>
        <w:numPr>
          <w:ilvl w:val="0"/>
          <w:numId w:val="20"/>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Złożona gwarancja lub poręczenie nie może zawierać postanowień uniemożliwiających lub utrudniających Zamawiającemu działanie zgodnie z ust. 6 oraz ust. 8</w:t>
      </w:r>
      <w:r w:rsidR="0047109F" w:rsidRPr="00A478E4">
        <w:rPr>
          <w:rFonts w:ascii="Verdana" w:hAnsi="Verdana" w:cs="CIDFont+F2"/>
          <w:sz w:val="18"/>
          <w:szCs w:val="18"/>
        </w:rPr>
        <w:t xml:space="preserve"> powyżej</w:t>
      </w:r>
      <w:r w:rsidR="00D2422F">
        <w:rPr>
          <w:rFonts w:ascii="Verdana" w:hAnsi="Verdana" w:cs="CIDFont+F2"/>
          <w:sz w:val="18"/>
          <w:szCs w:val="18"/>
        </w:rPr>
        <w:t>.</w:t>
      </w:r>
    </w:p>
    <w:p w14:paraId="79B1E039" w14:textId="1C1B86E8" w:rsidR="008C6115" w:rsidRPr="00A478E4" w:rsidRDefault="008C6115" w:rsidP="00042749">
      <w:pPr>
        <w:pStyle w:val="Akapitzlist"/>
        <w:numPr>
          <w:ilvl w:val="0"/>
          <w:numId w:val="20"/>
        </w:numPr>
        <w:suppressAutoHyphens/>
        <w:autoSpaceDE w:val="0"/>
        <w:autoSpaceDN w:val="0"/>
        <w:adjustRightInd w:val="0"/>
        <w:spacing w:line="276" w:lineRule="auto"/>
        <w:ind w:left="426" w:hanging="426"/>
        <w:rPr>
          <w:rFonts w:ascii="Verdana" w:hAnsi="Verdana" w:cs="Times New Roman"/>
          <w:b/>
          <w:sz w:val="18"/>
          <w:szCs w:val="18"/>
        </w:rPr>
      </w:pPr>
      <w:r w:rsidRPr="00A478E4">
        <w:rPr>
          <w:rFonts w:ascii="Verdana" w:hAnsi="Verdana" w:cs="CIDFont+F2"/>
          <w:sz w:val="18"/>
          <w:szCs w:val="18"/>
        </w:rPr>
        <w:t xml:space="preserve">Zamawiający zastrzega, że w przypadku wniesienia </w:t>
      </w:r>
      <w:r w:rsidR="0047109F" w:rsidRPr="00A478E4">
        <w:rPr>
          <w:rFonts w:ascii="Verdana" w:hAnsi="Verdana" w:cs="CIDFont+F2"/>
          <w:sz w:val="18"/>
          <w:szCs w:val="18"/>
        </w:rPr>
        <w:t>Z</w:t>
      </w:r>
      <w:r w:rsidRPr="00A478E4">
        <w:rPr>
          <w:rFonts w:ascii="Verdana" w:hAnsi="Verdana" w:cs="CIDFont+F2"/>
          <w:sz w:val="18"/>
          <w:szCs w:val="18"/>
        </w:rPr>
        <w:t>abezpieczenia w formie określonej w</w:t>
      </w:r>
      <w:r w:rsidR="0047109F" w:rsidRPr="00A478E4">
        <w:rPr>
          <w:rFonts w:ascii="Verdana" w:hAnsi="Verdana" w:cs="CIDFont+F2"/>
          <w:sz w:val="18"/>
          <w:szCs w:val="18"/>
        </w:rPr>
        <w:t> </w:t>
      </w:r>
      <w:r w:rsidRPr="00A478E4">
        <w:rPr>
          <w:rFonts w:ascii="Verdana" w:hAnsi="Verdana" w:cs="CIDFont+F2"/>
          <w:sz w:val="18"/>
          <w:szCs w:val="18"/>
        </w:rPr>
        <w:t xml:space="preserve">art. 450 ust. 1 pkt 2-5 ustawy </w:t>
      </w:r>
      <w:r w:rsidR="0047109F" w:rsidRPr="00A478E4">
        <w:rPr>
          <w:rFonts w:ascii="Verdana" w:hAnsi="Verdana" w:cs="CIDFont+F2"/>
          <w:sz w:val="18"/>
          <w:szCs w:val="18"/>
        </w:rPr>
        <w:t>Pzp</w:t>
      </w:r>
      <w:r w:rsidRPr="00A478E4">
        <w:rPr>
          <w:rFonts w:ascii="Verdana" w:hAnsi="Verdana" w:cs="CIDFont+F2"/>
          <w:sz w:val="18"/>
          <w:szCs w:val="18"/>
        </w:rPr>
        <w:t xml:space="preserve"> poręczenie</w:t>
      </w:r>
      <w:r w:rsidR="0047109F" w:rsidRPr="00A478E4">
        <w:rPr>
          <w:rFonts w:ascii="Verdana" w:hAnsi="Verdana" w:cs="CIDFont+F2"/>
          <w:sz w:val="18"/>
          <w:szCs w:val="18"/>
        </w:rPr>
        <w:t xml:space="preserve"> lub </w:t>
      </w:r>
      <w:r w:rsidRPr="00A478E4">
        <w:rPr>
          <w:rFonts w:ascii="Verdana" w:hAnsi="Verdana" w:cs="CIDFont+F2"/>
          <w:sz w:val="18"/>
          <w:szCs w:val="18"/>
        </w:rPr>
        <w:t xml:space="preserve">gwarancja winny mieć charakter abstrakcyjny, to jest zobowiązywać </w:t>
      </w:r>
      <w:r w:rsidR="0047109F" w:rsidRPr="00A478E4">
        <w:rPr>
          <w:rFonts w:ascii="Verdana" w:hAnsi="Verdana" w:cs="CIDFont+F2"/>
          <w:sz w:val="18"/>
          <w:szCs w:val="18"/>
        </w:rPr>
        <w:t>g</w:t>
      </w:r>
      <w:r w:rsidRPr="00A478E4">
        <w:rPr>
          <w:rFonts w:ascii="Verdana" w:hAnsi="Verdana" w:cs="CIDFont+F2"/>
          <w:sz w:val="18"/>
          <w:szCs w:val="18"/>
        </w:rPr>
        <w:t>waranta</w:t>
      </w:r>
      <w:r w:rsidR="0047109F" w:rsidRPr="00A478E4">
        <w:rPr>
          <w:rFonts w:ascii="Verdana" w:hAnsi="Verdana" w:cs="CIDFont+F2"/>
          <w:sz w:val="18"/>
          <w:szCs w:val="18"/>
        </w:rPr>
        <w:t xml:space="preserve"> lub p</w:t>
      </w:r>
      <w:r w:rsidRPr="00A478E4">
        <w:rPr>
          <w:rFonts w:ascii="Verdana" w:hAnsi="Verdana" w:cs="CIDFont+F2"/>
          <w:sz w:val="18"/>
          <w:szCs w:val="18"/>
        </w:rPr>
        <w:t xml:space="preserve">oręczyciela nieodwołalnie i bezwarunkowo do wypłacenia </w:t>
      </w:r>
      <w:r w:rsidR="0047109F" w:rsidRPr="00A478E4">
        <w:rPr>
          <w:rFonts w:ascii="Verdana" w:hAnsi="Verdana" w:cs="CIDFont+F2"/>
          <w:sz w:val="18"/>
          <w:szCs w:val="18"/>
        </w:rPr>
        <w:t>Zamawiającemu</w:t>
      </w:r>
      <w:r w:rsidRPr="00A478E4">
        <w:rPr>
          <w:rFonts w:ascii="Verdana" w:hAnsi="Verdana" w:cs="CIDFont+F2"/>
          <w:sz w:val="18"/>
          <w:szCs w:val="18"/>
        </w:rPr>
        <w:t xml:space="preserve"> kwoty objętej żądaniem wypłaty, na pierwsze pisemne żądanie </w:t>
      </w:r>
      <w:r w:rsidR="0047109F" w:rsidRPr="00A478E4">
        <w:rPr>
          <w:rFonts w:ascii="Verdana" w:hAnsi="Verdana" w:cs="CIDFont+F2"/>
          <w:sz w:val="18"/>
          <w:szCs w:val="18"/>
        </w:rPr>
        <w:t>Zamawiającego</w:t>
      </w:r>
      <w:r w:rsidRPr="00A478E4">
        <w:rPr>
          <w:rFonts w:ascii="Verdana" w:hAnsi="Verdana" w:cs="CIDFont+F2"/>
          <w:sz w:val="18"/>
          <w:szCs w:val="18"/>
        </w:rPr>
        <w:t xml:space="preserve"> wskazujące na niewykonanie lub nienależyte wykonanie Umowy. Przedstawione przez </w:t>
      </w:r>
      <w:r w:rsidR="0047109F" w:rsidRPr="00A478E4">
        <w:rPr>
          <w:rFonts w:ascii="Verdana" w:hAnsi="Verdana" w:cs="CIDFont+F2"/>
          <w:sz w:val="18"/>
          <w:szCs w:val="18"/>
        </w:rPr>
        <w:t>Wykonawcę</w:t>
      </w:r>
      <w:r w:rsidRPr="00A478E4">
        <w:rPr>
          <w:rFonts w:ascii="Verdana" w:hAnsi="Verdana" w:cs="CIDFont+F2"/>
          <w:sz w:val="18"/>
          <w:szCs w:val="18"/>
        </w:rPr>
        <w:t xml:space="preserve"> gwarancja</w:t>
      </w:r>
      <w:r w:rsidR="0047109F" w:rsidRPr="00A478E4">
        <w:rPr>
          <w:rFonts w:ascii="Verdana" w:hAnsi="Verdana" w:cs="CIDFont+F2"/>
          <w:sz w:val="18"/>
          <w:szCs w:val="18"/>
        </w:rPr>
        <w:t xml:space="preserve"> lub </w:t>
      </w:r>
      <w:r w:rsidRPr="00A478E4">
        <w:rPr>
          <w:rFonts w:ascii="Verdana" w:hAnsi="Verdana" w:cs="CIDFont+F2"/>
          <w:sz w:val="18"/>
          <w:szCs w:val="18"/>
        </w:rPr>
        <w:t>poręczenie nie mogą w</w:t>
      </w:r>
      <w:r w:rsidR="0047109F" w:rsidRPr="00A478E4">
        <w:rPr>
          <w:rFonts w:ascii="Verdana" w:hAnsi="Verdana" w:cs="CIDFont+F2"/>
          <w:sz w:val="18"/>
          <w:szCs w:val="18"/>
        </w:rPr>
        <w:t> </w:t>
      </w:r>
      <w:r w:rsidRPr="00A478E4">
        <w:rPr>
          <w:rFonts w:ascii="Verdana" w:hAnsi="Verdana" w:cs="CIDFont+F2"/>
          <w:sz w:val="18"/>
          <w:szCs w:val="18"/>
        </w:rPr>
        <w:t xml:space="preserve">szczególności zawierać żadnych postanowień, na mocy których </w:t>
      </w:r>
      <w:r w:rsidR="0047109F" w:rsidRPr="00A478E4">
        <w:rPr>
          <w:rFonts w:ascii="Verdana" w:hAnsi="Verdana" w:cs="CIDFont+F2"/>
          <w:sz w:val="18"/>
          <w:szCs w:val="18"/>
        </w:rPr>
        <w:t>g</w:t>
      </w:r>
      <w:r w:rsidRPr="00A478E4">
        <w:rPr>
          <w:rFonts w:ascii="Verdana" w:hAnsi="Verdana" w:cs="CIDFont+F2"/>
          <w:sz w:val="18"/>
          <w:szCs w:val="18"/>
        </w:rPr>
        <w:t>warant</w:t>
      </w:r>
      <w:r w:rsidR="0047109F" w:rsidRPr="00A478E4">
        <w:rPr>
          <w:rFonts w:ascii="Verdana" w:hAnsi="Verdana" w:cs="CIDFont+F2"/>
          <w:sz w:val="18"/>
          <w:szCs w:val="18"/>
        </w:rPr>
        <w:t xml:space="preserve"> lub p</w:t>
      </w:r>
      <w:r w:rsidRPr="00A478E4">
        <w:rPr>
          <w:rFonts w:ascii="Verdana" w:hAnsi="Verdana" w:cs="CIDFont+F2"/>
          <w:sz w:val="18"/>
          <w:szCs w:val="18"/>
        </w:rPr>
        <w:t>oręczyciel byłby uprawniony do merytorycznego badania zasadności żądania wypłaty. Poręczenie</w:t>
      </w:r>
      <w:r w:rsidR="0047109F" w:rsidRPr="00A478E4">
        <w:rPr>
          <w:rFonts w:ascii="Verdana" w:hAnsi="Verdana" w:cs="CIDFont+F2"/>
          <w:sz w:val="18"/>
          <w:szCs w:val="18"/>
        </w:rPr>
        <w:t xml:space="preserve"> lub g</w:t>
      </w:r>
      <w:r w:rsidRPr="00A478E4">
        <w:rPr>
          <w:rFonts w:ascii="Verdana" w:hAnsi="Verdana" w:cs="CIDFont+F2"/>
          <w:sz w:val="18"/>
          <w:szCs w:val="18"/>
        </w:rPr>
        <w:t xml:space="preserve">warancja nie może zawierać postanowień nakładających na </w:t>
      </w:r>
      <w:r w:rsidR="0047109F" w:rsidRPr="00A478E4">
        <w:rPr>
          <w:rFonts w:ascii="Verdana" w:hAnsi="Verdana" w:cs="CIDFont+F2"/>
          <w:sz w:val="18"/>
          <w:szCs w:val="18"/>
        </w:rPr>
        <w:t>Zamawiającego</w:t>
      </w:r>
      <w:r w:rsidRPr="00A478E4">
        <w:rPr>
          <w:rFonts w:ascii="Verdana" w:hAnsi="Verdana" w:cs="CIDFont+F2"/>
          <w:sz w:val="18"/>
          <w:szCs w:val="18"/>
        </w:rPr>
        <w:t xml:space="preserve"> obowiązku sporządzania jakiegokolwiek wykazu lub zestawienia (w tym również zestawienia szczegółowych wartości) lub konieczności potwierdzania tych wartości przez jakikolwiek podmiot zewnętrzny, jak również postanowień dopuszczających wypłatę wyłącznie uznanych przez </w:t>
      </w:r>
      <w:r w:rsidR="0047109F" w:rsidRPr="00A478E4">
        <w:rPr>
          <w:rFonts w:ascii="Verdana" w:hAnsi="Verdana" w:cs="CIDFont+F2"/>
          <w:sz w:val="18"/>
          <w:szCs w:val="18"/>
        </w:rPr>
        <w:t>Wykonawcę</w:t>
      </w:r>
      <w:r w:rsidRPr="00A478E4">
        <w:rPr>
          <w:rFonts w:ascii="Verdana" w:hAnsi="Verdana" w:cs="CIDFont+F2"/>
          <w:sz w:val="18"/>
          <w:szCs w:val="18"/>
        </w:rPr>
        <w:t xml:space="preserve"> roszczeń (lub postanowień analogicznych). W przypadku zamieszczenia w</w:t>
      </w:r>
      <w:r w:rsidR="0047109F" w:rsidRPr="00A478E4">
        <w:rPr>
          <w:rFonts w:ascii="Verdana" w:hAnsi="Verdana" w:cs="CIDFont+F2"/>
          <w:sz w:val="18"/>
          <w:szCs w:val="18"/>
        </w:rPr>
        <w:t> </w:t>
      </w:r>
      <w:r w:rsidRPr="00A478E4">
        <w:rPr>
          <w:rFonts w:ascii="Verdana" w:hAnsi="Verdana" w:cs="CIDFont+F2"/>
          <w:sz w:val="18"/>
          <w:szCs w:val="18"/>
        </w:rPr>
        <w:t>gwarancji</w:t>
      </w:r>
      <w:r w:rsidR="0047109F" w:rsidRPr="00A478E4">
        <w:rPr>
          <w:rFonts w:ascii="Verdana" w:hAnsi="Verdana" w:cs="CIDFont+F2"/>
          <w:sz w:val="18"/>
          <w:szCs w:val="18"/>
        </w:rPr>
        <w:t xml:space="preserve"> lub </w:t>
      </w:r>
      <w:r w:rsidRPr="00A478E4">
        <w:rPr>
          <w:rFonts w:ascii="Verdana" w:hAnsi="Verdana" w:cs="CIDFont+F2"/>
          <w:sz w:val="18"/>
          <w:szCs w:val="18"/>
        </w:rPr>
        <w:t xml:space="preserve">poręczeniu zapisu, dotyczącego konieczności potwierdzenia własnoręczności podpisu osoby, która wystąpiła do </w:t>
      </w:r>
      <w:r w:rsidR="0047109F" w:rsidRPr="00A478E4">
        <w:rPr>
          <w:rFonts w:ascii="Verdana" w:hAnsi="Verdana" w:cs="CIDFont+F2"/>
          <w:sz w:val="18"/>
          <w:szCs w:val="18"/>
        </w:rPr>
        <w:t>g</w:t>
      </w:r>
      <w:r w:rsidRPr="00A478E4">
        <w:rPr>
          <w:rFonts w:ascii="Verdana" w:hAnsi="Verdana" w:cs="CIDFont+F2"/>
          <w:sz w:val="18"/>
          <w:szCs w:val="18"/>
        </w:rPr>
        <w:t>waranta</w:t>
      </w:r>
      <w:r w:rsidR="0047109F" w:rsidRPr="00A478E4">
        <w:rPr>
          <w:rFonts w:ascii="Verdana" w:hAnsi="Verdana" w:cs="CIDFont+F2"/>
          <w:sz w:val="18"/>
          <w:szCs w:val="18"/>
        </w:rPr>
        <w:t xml:space="preserve"> lub p</w:t>
      </w:r>
      <w:r w:rsidRPr="00A478E4">
        <w:rPr>
          <w:rFonts w:ascii="Verdana" w:hAnsi="Verdana" w:cs="CIDFont+F2"/>
          <w:sz w:val="18"/>
          <w:szCs w:val="18"/>
        </w:rPr>
        <w:t xml:space="preserve">oręczyciela w imieniu </w:t>
      </w:r>
      <w:r w:rsidR="0047109F" w:rsidRPr="00A478E4">
        <w:rPr>
          <w:rFonts w:ascii="Verdana" w:hAnsi="Verdana" w:cs="CIDFont+F2"/>
          <w:sz w:val="18"/>
          <w:szCs w:val="18"/>
        </w:rPr>
        <w:t>Zamawiającego</w:t>
      </w:r>
      <w:r w:rsidRPr="00A478E4">
        <w:rPr>
          <w:rFonts w:ascii="Verdana" w:hAnsi="Verdana" w:cs="CIDFont+F2"/>
          <w:sz w:val="18"/>
          <w:szCs w:val="18"/>
        </w:rPr>
        <w:t xml:space="preserve"> z żądaniem zapłaty, zapis ten winien uwzględniać możliwość potwierdzenia własnoręczności podpisu tej osoby przez notariusza.</w:t>
      </w:r>
    </w:p>
    <w:p w14:paraId="70078EA7" w14:textId="77777777" w:rsidR="002E6DA3" w:rsidRPr="00A478E4" w:rsidRDefault="002E6DA3" w:rsidP="00042749">
      <w:pPr>
        <w:pStyle w:val="Nagwek1"/>
        <w:suppressAutoHyphens/>
        <w:spacing w:before="0" w:after="0"/>
        <w:rPr>
          <w:rFonts w:ascii="Verdana" w:hAnsi="Verdana"/>
          <w:sz w:val="18"/>
          <w:szCs w:val="18"/>
        </w:rPr>
      </w:pPr>
    </w:p>
    <w:p w14:paraId="6C50304D" w14:textId="5BCF4701" w:rsidR="00A07446" w:rsidRPr="00A478E4" w:rsidRDefault="00A07446" w:rsidP="00042749">
      <w:pPr>
        <w:pStyle w:val="Nagwek1"/>
        <w:suppressAutoHyphens/>
        <w:spacing w:before="0" w:after="0"/>
        <w:rPr>
          <w:rFonts w:ascii="Verdana" w:hAnsi="Verdana"/>
          <w:sz w:val="18"/>
          <w:szCs w:val="18"/>
        </w:rPr>
      </w:pPr>
      <w:bookmarkStart w:id="22" w:name="_Toc139464675"/>
      <w:r w:rsidRPr="00A478E4">
        <w:rPr>
          <w:rFonts w:ascii="Verdana" w:hAnsi="Verdana"/>
          <w:sz w:val="18"/>
          <w:szCs w:val="18"/>
        </w:rPr>
        <w:t>§</w:t>
      </w:r>
      <w:r w:rsidR="00A15F7E" w:rsidRPr="00A478E4">
        <w:rPr>
          <w:rFonts w:ascii="Verdana" w:hAnsi="Verdana"/>
          <w:sz w:val="18"/>
          <w:szCs w:val="18"/>
        </w:rPr>
        <w:t xml:space="preserve"> </w:t>
      </w:r>
      <w:r w:rsidR="005A4F1B">
        <w:rPr>
          <w:rFonts w:ascii="Verdana" w:hAnsi="Verdana"/>
          <w:sz w:val="18"/>
          <w:szCs w:val="18"/>
        </w:rPr>
        <w:t>11</w:t>
      </w:r>
      <w:r w:rsidR="005A4F1B" w:rsidRPr="00A478E4">
        <w:rPr>
          <w:rFonts w:ascii="Verdana" w:hAnsi="Verdana"/>
          <w:sz w:val="18"/>
          <w:szCs w:val="18"/>
        </w:rPr>
        <w:t xml:space="preserve"> </w:t>
      </w:r>
      <w:r w:rsidRPr="00A478E4">
        <w:rPr>
          <w:rFonts w:ascii="Verdana" w:hAnsi="Verdana"/>
          <w:sz w:val="18"/>
          <w:szCs w:val="18"/>
        </w:rPr>
        <w:t>[Kary Umowne]</w:t>
      </w:r>
      <w:bookmarkEnd w:id="22"/>
    </w:p>
    <w:p w14:paraId="7AB9B3DC" w14:textId="77777777" w:rsidR="001808BE" w:rsidRPr="00A478E4" w:rsidRDefault="00CC6596" w:rsidP="00042749">
      <w:pPr>
        <w:pStyle w:val="Akapitzlist"/>
        <w:numPr>
          <w:ilvl w:val="1"/>
          <w:numId w:val="9"/>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Wykonawca</w:t>
      </w:r>
      <w:r w:rsidR="00BC5693" w:rsidRPr="00A478E4">
        <w:rPr>
          <w:rFonts w:ascii="Verdana" w:hAnsi="Verdana" w:cs="CIDFont+F2"/>
          <w:sz w:val="18"/>
          <w:szCs w:val="18"/>
        </w:rPr>
        <w:t xml:space="preserve"> zapłaci Zamawiającemu karę umowną</w:t>
      </w:r>
      <w:r w:rsidR="001808BE" w:rsidRPr="00A478E4">
        <w:rPr>
          <w:rFonts w:ascii="Verdana" w:hAnsi="Verdana" w:cs="CIDFont+F2"/>
          <w:sz w:val="18"/>
          <w:szCs w:val="18"/>
        </w:rPr>
        <w:t>:</w:t>
      </w:r>
    </w:p>
    <w:p w14:paraId="0F850121" w14:textId="6EB207FF" w:rsidR="001808BE" w:rsidRPr="00A478E4" w:rsidRDefault="001808BE" w:rsidP="00042749">
      <w:pPr>
        <w:pStyle w:val="Akapitzlist"/>
        <w:numPr>
          <w:ilvl w:val="2"/>
          <w:numId w:val="46"/>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 xml:space="preserve">w przypadku odstąpienia od Umowy przez Zamawiającego z przyczyn leżących po stronie Wykonawcy lub za odstąpienie przez Wykonawcę z przyczyn nieleżących po stronie Zamawiającego - </w:t>
      </w:r>
      <w:r w:rsidR="00BC5693" w:rsidRPr="00A478E4">
        <w:rPr>
          <w:rFonts w:ascii="Verdana" w:hAnsi="Verdana" w:cs="CIDFont+F2"/>
          <w:sz w:val="18"/>
          <w:szCs w:val="18"/>
        </w:rPr>
        <w:t xml:space="preserve">w wysokości </w:t>
      </w:r>
      <w:r w:rsidR="0066709B" w:rsidRPr="00A478E4">
        <w:rPr>
          <w:rFonts w:ascii="Verdana" w:hAnsi="Verdana" w:cs="CIDFont+F2"/>
          <w:sz w:val="18"/>
          <w:szCs w:val="18"/>
        </w:rPr>
        <w:t>10</w:t>
      </w:r>
      <w:r w:rsidR="00BC5693" w:rsidRPr="00A478E4">
        <w:rPr>
          <w:rFonts w:ascii="Verdana" w:hAnsi="Verdana" w:cs="CIDFont+F2"/>
          <w:sz w:val="18"/>
          <w:szCs w:val="18"/>
        </w:rPr>
        <w:t xml:space="preserve">% </w:t>
      </w:r>
      <w:r w:rsidR="00CC6596" w:rsidRPr="00A478E4">
        <w:rPr>
          <w:rFonts w:ascii="Verdana" w:hAnsi="Verdana" w:cs="CIDFont+F2"/>
          <w:sz w:val="18"/>
          <w:szCs w:val="18"/>
        </w:rPr>
        <w:t xml:space="preserve">wartości </w:t>
      </w:r>
      <w:r w:rsidR="00D2422F">
        <w:rPr>
          <w:rFonts w:ascii="Verdana" w:hAnsi="Verdana" w:cs="CIDFont+F2"/>
          <w:sz w:val="18"/>
          <w:szCs w:val="18"/>
        </w:rPr>
        <w:t xml:space="preserve">łącznego </w:t>
      </w:r>
      <w:r w:rsidR="00BC5693" w:rsidRPr="00A478E4">
        <w:rPr>
          <w:rFonts w:ascii="Verdana" w:hAnsi="Verdana" w:cs="CIDFont+F2"/>
          <w:sz w:val="18"/>
          <w:szCs w:val="18"/>
        </w:rPr>
        <w:t xml:space="preserve">wynagrodzenia umownego brutto określonego w § </w:t>
      </w:r>
      <w:r w:rsidR="00FD26E0">
        <w:rPr>
          <w:rFonts w:ascii="Verdana" w:hAnsi="Verdana" w:cs="CIDFont+F2"/>
          <w:sz w:val="18"/>
          <w:szCs w:val="18"/>
        </w:rPr>
        <w:t>7</w:t>
      </w:r>
      <w:r w:rsidR="00FD26E0" w:rsidRPr="00A478E4">
        <w:rPr>
          <w:rFonts w:ascii="Verdana" w:hAnsi="Verdana" w:cs="CIDFont+F2"/>
          <w:sz w:val="18"/>
          <w:szCs w:val="18"/>
        </w:rPr>
        <w:t xml:space="preserve"> </w:t>
      </w:r>
      <w:r w:rsidR="00BC5693" w:rsidRPr="00A478E4">
        <w:rPr>
          <w:rFonts w:ascii="Verdana" w:hAnsi="Verdana" w:cs="CIDFont+F2"/>
          <w:sz w:val="18"/>
          <w:szCs w:val="18"/>
        </w:rPr>
        <w:t>ust.</w:t>
      </w:r>
      <w:r w:rsidR="00CC6596" w:rsidRPr="00A478E4">
        <w:rPr>
          <w:rFonts w:ascii="Verdana" w:hAnsi="Verdana" w:cs="CIDFont+F2"/>
          <w:sz w:val="18"/>
          <w:szCs w:val="18"/>
        </w:rPr>
        <w:t xml:space="preserve"> </w:t>
      </w:r>
      <w:r w:rsidR="00BC5693" w:rsidRPr="00A478E4">
        <w:rPr>
          <w:rFonts w:ascii="Verdana" w:hAnsi="Verdana" w:cs="CIDFont+F2"/>
          <w:sz w:val="18"/>
          <w:szCs w:val="18"/>
        </w:rPr>
        <w:t xml:space="preserve">1 </w:t>
      </w:r>
      <w:r w:rsidR="00CC6596" w:rsidRPr="00A478E4">
        <w:rPr>
          <w:rFonts w:ascii="Verdana" w:hAnsi="Verdana" w:cs="CIDFont+F2"/>
          <w:sz w:val="18"/>
          <w:szCs w:val="18"/>
        </w:rPr>
        <w:t>Umowy</w:t>
      </w:r>
      <w:r w:rsidRPr="00A478E4">
        <w:rPr>
          <w:rFonts w:ascii="Verdana" w:hAnsi="Verdana" w:cs="CIDFont+F2"/>
          <w:sz w:val="18"/>
          <w:szCs w:val="18"/>
        </w:rPr>
        <w:t>;</w:t>
      </w:r>
    </w:p>
    <w:p w14:paraId="5C530317" w14:textId="1786D3A1" w:rsidR="001808BE" w:rsidRPr="00A478E4" w:rsidRDefault="00CC6596" w:rsidP="00042749">
      <w:pPr>
        <w:pStyle w:val="Akapitzlist"/>
        <w:numPr>
          <w:ilvl w:val="2"/>
          <w:numId w:val="46"/>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Times New Roman"/>
          <w:sz w:val="18"/>
          <w:szCs w:val="18"/>
        </w:rPr>
        <w:t>z</w:t>
      </w:r>
      <w:r w:rsidR="00B164C0" w:rsidRPr="00A478E4">
        <w:rPr>
          <w:rFonts w:ascii="Verdana" w:hAnsi="Verdana" w:cs="Times New Roman"/>
          <w:sz w:val="18"/>
          <w:szCs w:val="18"/>
        </w:rPr>
        <w:t xml:space="preserve">a dokonanie zmiany </w:t>
      </w:r>
      <w:r w:rsidR="00D927FB">
        <w:rPr>
          <w:rFonts w:ascii="Verdana" w:eastAsiaTheme="minorHAnsi" w:hAnsi="Verdana" w:cs="CIDFont+F2"/>
          <w:sz w:val="18"/>
          <w:szCs w:val="18"/>
        </w:rPr>
        <w:t xml:space="preserve">Kierownika </w:t>
      </w:r>
      <w:r w:rsidR="00415F11">
        <w:rPr>
          <w:rFonts w:ascii="Verdana" w:eastAsiaTheme="minorHAnsi" w:hAnsi="Verdana" w:cs="CIDFont+F2"/>
          <w:sz w:val="18"/>
          <w:szCs w:val="18"/>
        </w:rPr>
        <w:t>Projektu</w:t>
      </w:r>
      <w:r w:rsidR="00415F11" w:rsidRPr="00A478E4">
        <w:rPr>
          <w:rFonts w:ascii="Verdana" w:eastAsiaTheme="minorHAnsi" w:hAnsi="Verdana" w:cs="CIDFont+F2"/>
          <w:sz w:val="18"/>
          <w:szCs w:val="18"/>
        </w:rPr>
        <w:t xml:space="preserve"> </w:t>
      </w:r>
      <w:r w:rsidR="00B164C0" w:rsidRPr="00A478E4">
        <w:rPr>
          <w:rFonts w:ascii="Verdana" w:hAnsi="Verdana" w:cs="Times New Roman"/>
          <w:sz w:val="18"/>
          <w:szCs w:val="18"/>
        </w:rPr>
        <w:t xml:space="preserve">z naruszeniem postanowień </w:t>
      </w:r>
      <w:bookmarkStart w:id="23" w:name="_Hlk147817946"/>
      <w:r w:rsidR="00B164C0" w:rsidRPr="00A478E4">
        <w:rPr>
          <w:rFonts w:ascii="Verdana" w:hAnsi="Verdana" w:cs="Times New Roman"/>
          <w:sz w:val="18"/>
          <w:szCs w:val="18"/>
        </w:rPr>
        <w:t xml:space="preserve">§ </w:t>
      </w:r>
      <w:r w:rsidRPr="00A478E4">
        <w:rPr>
          <w:rFonts w:ascii="Verdana" w:hAnsi="Verdana" w:cs="Times New Roman"/>
          <w:sz w:val="18"/>
          <w:szCs w:val="18"/>
        </w:rPr>
        <w:t>5</w:t>
      </w:r>
      <w:r w:rsidR="00B164C0" w:rsidRPr="00A478E4">
        <w:rPr>
          <w:rFonts w:ascii="Verdana" w:hAnsi="Verdana" w:cs="Times New Roman"/>
          <w:sz w:val="18"/>
          <w:szCs w:val="18"/>
        </w:rPr>
        <w:t xml:space="preserve"> ust.</w:t>
      </w:r>
      <w:r w:rsidR="004658C4" w:rsidRPr="00A478E4">
        <w:rPr>
          <w:rFonts w:ascii="Verdana" w:hAnsi="Verdana" w:cs="Times New Roman"/>
          <w:sz w:val="18"/>
          <w:szCs w:val="18"/>
        </w:rPr>
        <w:t xml:space="preserve"> </w:t>
      </w:r>
      <w:r w:rsidR="006E725F">
        <w:rPr>
          <w:rFonts w:ascii="Verdana" w:hAnsi="Verdana" w:cs="Times New Roman"/>
          <w:sz w:val="18"/>
          <w:szCs w:val="18"/>
        </w:rPr>
        <w:t>2</w:t>
      </w:r>
      <w:r w:rsidR="00B164C0" w:rsidRPr="00A478E4">
        <w:rPr>
          <w:rFonts w:ascii="Verdana" w:hAnsi="Verdana" w:cs="Times New Roman"/>
          <w:sz w:val="18"/>
          <w:szCs w:val="18"/>
        </w:rPr>
        <w:t xml:space="preserve"> </w:t>
      </w:r>
      <w:bookmarkEnd w:id="23"/>
      <w:r w:rsidR="00B164C0" w:rsidRPr="00A478E4">
        <w:rPr>
          <w:rFonts w:ascii="Verdana" w:hAnsi="Verdana" w:cs="Times New Roman"/>
          <w:sz w:val="18"/>
          <w:szCs w:val="18"/>
        </w:rPr>
        <w:t>Umowy</w:t>
      </w:r>
      <w:r w:rsidR="001808BE" w:rsidRPr="00A478E4">
        <w:rPr>
          <w:rFonts w:ascii="Verdana" w:hAnsi="Verdana" w:cs="Times New Roman"/>
          <w:sz w:val="18"/>
          <w:szCs w:val="18"/>
        </w:rPr>
        <w:t xml:space="preserve"> -</w:t>
      </w:r>
      <w:r w:rsidR="00B164C0" w:rsidRPr="00A478E4">
        <w:rPr>
          <w:rFonts w:ascii="Verdana" w:hAnsi="Verdana" w:cs="Times New Roman"/>
          <w:sz w:val="18"/>
          <w:szCs w:val="18"/>
        </w:rPr>
        <w:t xml:space="preserve"> w wysokości </w:t>
      </w:r>
      <w:r w:rsidR="0066709B" w:rsidRPr="00A478E4">
        <w:rPr>
          <w:rFonts w:ascii="Verdana" w:hAnsi="Verdana" w:cs="Times New Roman"/>
          <w:sz w:val="18"/>
          <w:szCs w:val="18"/>
        </w:rPr>
        <w:t>5</w:t>
      </w:r>
      <w:r w:rsidR="00B164C0" w:rsidRPr="00A478E4">
        <w:rPr>
          <w:rFonts w:ascii="Verdana" w:hAnsi="Verdana" w:cs="Times New Roman"/>
          <w:sz w:val="18"/>
          <w:szCs w:val="18"/>
        </w:rPr>
        <w:t xml:space="preserve">% </w:t>
      </w:r>
      <w:r w:rsidRPr="00A478E4">
        <w:rPr>
          <w:rFonts w:ascii="Verdana" w:hAnsi="Verdana" w:cs="CIDFont+F2"/>
          <w:sz w:val="18"/>
          <w:szCs w:val="18"/>
        </w:rPr>
        <w:t xml:space="preserve">wartości </w:t>
      </w:r>
      <w:r w:rsidR="00D2422F">
        <w:rPr>
          <w:rFonts w:ascii="Verdana" w:hAnsi="Verdana" w:cs="CIDFont+F2"/>
          <w:sz w:val="18"/>
          <w:szCs w:val="18"/>
        </w:rPr>
        <w:t xml:space="preserve">łącznego </w:t>
      </w:r>
      <w:r w:rsidRPr="00A478E4">
        <w:rPr>
          <w:rFonts w:ascii="Verdana" w:hAnsi="Verdana" w:cs="CIDFont+F2"/>
          <w:sz w:val="18"/>
          <w:szCs w:val="18"/>
        </w:rPr>
        <w:t xml:space="preserve">wynagrodzenia umownego brutto określonego w § </w:t>
      </w:r>
      <w:r w:rsidR="00EB094B">
        <w:rPr>
          <w:rFonts w:ascii="Verdana" w:hAnsi="Verdana" w:cs="CIDFont+F2"/>
          <w:sz w:val="18"/>
          <w:szCs w:val="18"/>
        </w:rPr>
        <w:t>7</w:t>
      </w:r>
      <w:r w:rsidR="00EB094B" w:rsidRPr="00A478E4">
        <w:rPr>
          <w:rFonts w:ascii="Verdana" w:hAnsi="Verdana" w:cs="CIDFont+F2"/>
          <w:sz w:val="18"/>
          <w:szCs w:val="18"/>
        </w:rPr>
        <w:t xml:space="preserve"> </w:t>
      </w:r>
      <w:r w:rsidRPr="00A478E4">
        <w:rPr>
          <w:rFonts w:ascii="Verdana" w:hAnsi="Verdana" w:cs="CIDFont+F2"/>
          <w:sz w:val="18"/>
          <w:szCs w:val="18"/>
        </w:rPr>
        <w:t>ust. 1 Umowy</w:t>
      </w:r>
      <w:r w:rsidRPr="00A478E4">
        <w:rPr>
          <w:rFonts w:ascii="Verdana" w:hAnsi="Verdana" w:cs="Times New Roman"/>
          <w:sz w:val="18"/>
          <w:szCs w:val="18"/>
        </w:rPr>
        <w:t xml:space="preserve"> </w:t>
      </w:r>
      <w:r w:rsidR="00B164C0" w:rsidRPr="00A478E4">
        <w:rPr>
          <w:rFonts w:ascii="Verdana" w:hAnsi="Verdana" w:cs="Times New Roman"/>
          <w:sz w:val="18"/>
          <w:szCs w:val="18"/>
        </w:rPr>
        <w:t xml:space="preserve">za </w:t>
      </w:r>
      <w:r w:rsidRPr="00A478E4">
        <w:rPr>
          <w:rFonts w:ascii="Verdana" w:hAnsi="Verdana" w:cs="Times New Roman"/>
          <w:sz w:val="18"/>
          <w:szCs w:val="18"/>
        </w:rPr>
        <w:t>każdą zmianę</w:t>
      </w:r>
      <w:r w:rsidR="00B164C0" w:rsidRPr="00A478E4">
        <w:rPr>
          <w:rFonts w:ascii="Verdana" w:hAnsi="Verdana" w:cs="Times New Roman"/>
          <w:sz w:val="18"/>
          <w:szCs w:val="18"/>
        </w:rPr>
        <w:t xml:space="preserve"> osoby</w:t>
      </w:r>
      <w:r w:rsidR="001808BE" w:rsidRPr="00A478E4">
        <w:rPr>
          <w:rFonts w:ascii="Verdana" w:hAnsi="Verdana" w:cs="Times New Roman"/>
          <w:sz w:val="18"/>
          <w:szCs w:val="18"/>
        </w:rPr>
        <w:t>;</w:t>
      </w:r>
    </w:p>
    <w:p w14:paraId="52047A58" w14:textId="1C8FC1BE" w:rsidR="001808BE" w:rsidRPr="00A478E4" w:rsidRDefault="001808BE" w:rsidP="00042749">
      <w:pPr>
        <w:pStyle w:val="Akapitzlist"/>
        <w:numPr>
          <w:ilvl w:val="2"/>
          <w:numId w:val="46"/>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z</w:t>
      </w:r>
      <w:r w:rsidR="00D966DE" w:rsidRPr="00A478E4">
        <w:rPr>
          <w:rFonts w:ascii="Verdana" w:hAnsi="Verdana" w:cs="CIDFont+F2"/>
          <w:sz w:val="18"/>
          <w:szCs w:val="18"/>
        </w:rPr>
        <w:t xml:space="preserve">a zwłokę w czynnościach </w:t>
      </w:r>
      <w:r w:rsidRPr="00A478E4">
        <w:rPr>
          <w:rFonts w:ascii="Verdana" w:hAnsi="Verdana" w:cs="CIDFont+F2"/>
          <w:sz w:val="18"/>
          <w:szCs w:val="18"/>
        </w:rPr>
        <w:t>Wykonawcy</w:t>
      </w:r>
      <w:r w:rsidR="00D966DE" w:rsidRPr="00A478E4">
        <w:rPr>
          <w:rFonts w:ascii="Verdana" w:hAnsi="Verdana" w:cs="CIDFont+F2"/>
          <w:sz w:val="18"/>
          <w:szCs w:val="18"/>
        </w:rPr>
        <w:t xml:space="preserve"> w terminach wskazanych w </w:t>
      </w:r>
      <w:r w:rsidR="00487F46" w:rsidRPr="00A478E4">
        <w:rPr>
          <w:rFonts w:ascii="Verdana" w:hAnsi="Verdana" w:cs="CIDFont+F2"/>
          <w:sz w:val="18"/>
          <w:szCs w:val="18"/>
        </w:rPr>
        <w:t>U</w:t>
      </w:r>
      <w:r w:rsidR="00D966DE" w:rsidRPr="00A478E4">
        <w:rPr>
          <w:rFonts w:ascii="Verdana" w:hAnsi="Verdana" w:cs="CIDFont+F2"/>
          <w:sz w:val="18"/>
          <w:szCs w:val="18"/>
        </w:rPr>
        <w:t xml:space="preserve">mowie </w:t>
      </w:r>
      <w:r w:rsidR="003D4030">
        <w:rPr>
          <w:rFonts w:ascii="Verdana" w:hAnsi="Verdana" w:cs="CIDFont+F2"/>
          <w:sz w:val="18"/>
          <w:szCs w:val="18"/>
        </w:rPr>
        <w:t xml:space="preserve">lub </w:t>
      </w:r>
      <w:r w:rsidRPr="00A478E4">
        <w:rPr>
          <w:rFonts w:ascii="Verdana" w:hAnsi="Verdana" w:cs="CIDFont+F2"/>
          <w:sz w:val="18"/>
          <w:szCs w:val="18"/>
        </w:rPr>
        <w:t>Opisie Przedmiotu Zamówienia – w wysokości 200,00 zł za każdy dzień zwłoki</w:t>
      </w:r>
      <w:r w:rsidR="00262BDA">
        <w:rPr>
          <w:rFonts w:ascii="Verdana" w:hAnsi="Verdana" w:cs="CIDFont+F2"/>
          <w:sz w:val="18"/>
          <w:szCs w:val="18"/>
        </w:rPr>
        <w:t xml:space="preserve"> i za każdy obowiązek wynikający z Umowy</w:t>
      </w:r>
      <w:r w:rsidRPr="00A478E4">
        <w:rPr>
          <w:rFonts w:ascii="Verdana" w:hAnsi="Verdana" w:cs="CIDFont+F2"/>
          <w:sz w:val="18"/>
          <w:szCs w:val="18"/>
        </w:rPr>
        <w:t>;</w:t>
      </w:r>
    </w:p>
    <w:p w14:paraId="15A3D073" w14:textId="77777777" w:rsidR="001808BE" w:rsidRPr="00A478E4" w:rsidRDefault="001808BE" w:rsidP="00042749">
      <w:pPr>
        <w:pStyle w:val="Akapitzlist"/>
        <w:numPr>
          <w:ilvl w:val="2"/>
          <w:numId w:val="46"/>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z</w:t>
      </w:r>
      <w:r w:rsidR="00BC5693" w:rsidRPr="00A478E4">
        <w:rPr>
          <w:rFonts w:ascii="Verdana" w:hAnsi="Verdana" w:cs="CIDFont+F2"/>
          <w:sz w:val="18"/>
          <w:szCs w:val="18"/>
        </w:rPr>
        <w:t xml:space="preserve"> tytułu braku zapłaty </w:t>
      </w:r>
      <w:r w:rsidRPr="00A478E4">
        <w:rPr>
          <w:rFonts w:ascii="Verdana" w:hAnsi="Verdana" w:cs="CIDFont+F2"/>
          <w:sz w:val="18"/>
          <w:szCs w:val="18"/>
        </w:rPr>
        <w:t xml:space="preserve">lub nieterminowej zapłaty </w:t>
      </w:r>
      <w:r w:rsidR="00BC5693" w:rsidRPr="00A478E4">
        <w:rPr>
          <w:rFonts w:ascii="Verdana" w:hAnsi="Verdana" w:cs="CIDFont+F2"/>
          <w:sz w:val="18"/>
          <w:szCs w:val="18"/>
        </w:rPr>
        <w:t xml:space="preserve">wynagrodzenia należnego </w:t>
      </w:r>
      <w:r w:rsidRPr="00A478E4">
        <w:rPr>
          <w:rFonts w:ascii="Verdana" w:hAnsi="Verdana" w:cs="CIDFont+F2"/>
          <w:sz w:val="18"/>
          <w:szCs w:val="18"/>
        </w:rPr>
        <w:t>p</w:t>
      </w:r>
      <w:r w:rsidR="00BC5693" w:rsidRPr="00A478E4">
        <w:rPr>
          <w:rFonts w:ascii="Verdana" w:hAnsi="Verdana" w:cs="CIDFont+F2"/>
          <w:sz w:val="18"/>
          <w:szCs w:val="18"/>
        </w:rPr>
        <w:t xml:space="preserve">odwykonawcom lub </w:t>
      </w:r>
      <w:r w:rsidR="00474B15" w:rsidRPr="00A478E4">
        <w:rPr>
          <w:rFonts w:ascii="Verdana" w:hAnsi="Verdana" w:cs="CIDFont+F2"/>
          <w:sz w:val="18"/>
          <w:szCs w:val="18"/>
        </w:rPr>
        <w:t>d</w:t>
      </w:r>
      <w:r w:rsidR="00BC5693" w:rsidRPr="00A478E4">
        <w:rPr>
          <w:rFonts w:ascii="Verdana" w:hAnsi="Verdana" w:cs="CIDFont+F2"/>
          <w:sz w:val="18"/>
          <w:szCs w:val="18"/>
        </w:rPr>
        <w:t xml:space="preserve">alszym </w:t>
      </w:r>
      <w:r w:rsidRPr="00A478E4">
        <w:rPr>
          <w:rFonts w:ascii="Verdana" w:hAnsi="Verdana" w:cs="CIDFont+F2"/>
          <w:sz w:val="18"/>
          <w:szCs w:val="18"/>
        </w:rPr>
        <w:t>p</w:t>
      </w:r>
      <w:r w:rsidR="00BC5693" w:rsidRPr="00A478E4">
        <w:rPr>
          <w:rFonts w:ascii="Verdana" w:hAnsi="Verdana" w:cs="CIDFont+F2"/>
          <w:sz w:val="18"/>
          <w:szCs w:val="18"/>
        </w:rPr>
        <w:t>odwykonawcom</w:t>
      </w:r>
      <w:r w:rsidRPr="00A478E4">
        <w:rPr>
          <w:rFonts w:ascii="Verdana" w:hAnsi="Verdana" w:cs="CIDFont+F2"/>
          <w:sz w:val="18"/>
          <w:szCs w:val="18"/>
        </w:rPr>
        <w:t xml:space="preserve"> - </w:t>
      </w:r>
      <w:r w:rsidR="00BC5693" w:rsidRPr="00A478E4">
        <w:rPr>
          <w:rFonts w:ascii="Verdana" w:hAnsi="Verdana" w:cs="CIDFont+F2"/>
          <w:sz w:val="18"/>
          <w:szCs w:val="18"/>
        </w:rPr>
        <w:t>w</w:t>
      </w:r>
      <w:r w:rsidR="007D5101" w:rsidRPr="00A478E4">
        <w:rPr>
          <w:rFonts w:ascii="Verdana" w:hAnsi="Verdana" w:cs="CIDFont+F2"/>
          <w:sz w:val="18"/>
          <w:szCs w:val="18"/>
        </w:rPr>
        <w:t> </w:t>
      </w:r>
      <w:r w:rsidR="00BC5693" w:rsidRPr="00A478E4">
        <w:rPr>
          <w:rFonts w:ascii="Verdana" w:hAnsi="Verdana" w:cs="CIDFont+F2"/>
          <w:sz w:val="18"/>
          <w:szCs w:val="18"/>
        </w:rPr>
        <w:t>wysokości 0,5% wynagrodzenia umownego brutto</w:t>
      </w:r>
      <w:r w:rsidR="00316CF8" w:rsidRPr="00A478E4">
        <w:rPr>
          <w:rFonts w:ascii="Verdana" w:hAnsi="Verdana" w:cs="CIDFont+F2"/>
          <w:sz w:val="18"/>
          <w:szCs w:val="18"/>
        </w:rPr>
        <w:t xml:space="preserve"> </w:t>
      </w:r>
      <w:r w:rsidR="00BC5693" w:rsidRPr="00A478E4">
        <w:rPr>
          <w:rFonts w:ascii="Verdana" w:hAnsi="Verdana" w:cs="CIDFont+F2"/>
          <w:sz w:val="18"/>
          <w:szCs w:val="18"/>
        </w:rPr>
        <w:t>umowy o podwykonawstwo, której brak zapłaty dotyczy</w:t>
      </w:r>
      <w:r w:rsidRPr="00A478E4">
        <w:rPr>
          <w:rFonts w:ascii="Verdana" w:hAnsi="Verdana" w:cs="CIDFont+F2"/>
          <w:sz w:val="18"/>
          <w:szCs w:val="18"/>
        </w:rPr>
        <w:t xml:space="preserve"> za każdy przypadek braku lub nieterminowej zapłaty;</w:t>
      </w:r>
    </w:p>
    <w:p w14:paraId="432C9F65" w14:textId="3E73B948" w:rsidR="001808BE" w:rsidRPr="00A478E4" w:rsidRDefault="00BC5693" w:rsidP="00042749">
      <w:pPr>
        <w:pStyle w:val="Akapitzlist"/>
        <w:numPr>
          <w:ilvl w:val="2"/>
          <w:numId w:val="46"/>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 xml:space="preserve">za nieobecność </w:t>
      </w:r>
      <w:r w:rsidR="00BF3569">
        <w:rPr>
          <w:rFonts w:ascii="Verdana" w:hAnsi="Verdana" w:cs="CIDFont+F2"/>
          <w:sz w:val="18"/>
          <w:szCs w:val="18"/>
        </w:rPr>
        <w:t>Kierownika Projektu</w:t>
      </w:r>
      <w:r w:rsidRPr="00E9361D">
        <w:rPr>
          <w:rFonts w:ascii="Verdana" w:hAnsi="Verdana" w:cs="CIDFont+F2"/>
          <w:color w:val="FF0000"/>
          <w:sz w:val="18"/>
          <w:szCs w:val="18"/>
        </w:rPr>
        <w:t xml:space="preserve"> </w:t>
      </w:r>
      <w:r w:rsidRPr="00055071">
        <w:rPr>
          <w:rFonts w:ascii="Verdana" w:hAnsi="Verdana" w:cs="CIDFont+F2"/>
          <w:sz w:val="18"/>
          <w:szCs w:val="18"/>
        </w:rPr>
        <w:t>na terenie budowy w</w:t>
      </w:r>
      <w:r w:rsidR="0040282C" w:rsidRPr="00055071">
        <w:rPr>
          <w:rFonts w:ascii="Verdana" w:hAnsi="Verdana" w:cs="CIDFont+F2"/>
          <w:sz w:val="18"/>
          <w:szCs w:val="18"/>
        </w:rPr>
        <w:t> </w:t>
      </w:r>
      <w:r w:rsidRPr="00055071">
        <w:rPr>
          <w:rFonts w:ascii="Verdana" w:hAnsi="Verdana" w:cs="CIDFont+F2"/>
          <w:sz w:val="18"/>
          <w:szCs w:val="18"/>
        </w:rPr>
        <w:t>ramach obowiązkow</w:t>
      </w:r>
      <w:r w:rsidR="00C86D74" w:rsidRPr="00055071">
        <w:rPr>
          <w:rFonts w:ascii="Verdana" w:hAnsi="Verdana" w:cs="CIDFont+F2"/>
          <w:sz w:val="18"/>
          <w:szCs w:val="18"/>
        </w:rPr>
        <w:t>ej</w:t>
      </w:r>
      <w:r w:rsidRPr="00055071">
        <w:rPr>
          <w:rFonts w:ascii="Verdana" w:hAnsi="Verdana" w:cs="CIDFont+F2"/>
          <w:sz w:val="18"/>
          <w:szCs w:val="18"/>
        </w:rPr>
        <w:t xml:space="preserve"> </w:t>
      </w:r>
      <w:r w:rsidR="00C86D74" w:rsidRPr="00055071">
        <w:rPr>
          <w:rFonts w:ascii="Verdana" w:hAnsi="Verdana" w:cs="CIDFont+F2"/>
          <w:sz w:val="18"/>
          <w:szCs w:val="18"/>
        </w:rPr>
        <w:t>obecności</w:t>
      </w:r>
      <w:r w:rsidRPr="00055071">
        <w:rPr>
          <w:rFonts w:ascii="Verdana" w:hAnsi="Verdana" w:cs="CIDFont+F2"/>
          <w:sz w:val="18"/>
          <w:szCs w:val="18"/>
        </w:rPr>
        <w:t xml:space="preserve"> określon</w:t>
      </w:r>
      <w:r w:rsidR="00C86D74" w:rsidRPr="00055071">
        <w:rPr>
          <w:rFonts w:ascii="Verdana" w:hAnsi="Verdana" w:cs="CIDFont+F2"/>
          <w:sz w:val="18"/>
          <w:szCs w:val="18"/>
        </w:rPr>
        <w:t xml:space="preserve">ej </w:t>
      </w:r>
      <w:r w:rsidR="00D8111A">
        <w:rPr>
          <w:rFonts w:ascii="Verdana" w:hAnsi="Verdana" w:cs="CIDFont+F2"/>
          <w:sz w:val="18"/>
          <w:szCs w:val="18"/>
        </w:rPr>
        <w:t xml:space="preserve">w </w:t>
      </w:r>
      <w:r w:rsidR="001808BE" w:rsidRPr="00055071">
        <w:rPr>
          <w:rFonts w:ascii="Verdana" w:hAnsi="Verdana" w:cs="CIDFont+F2"/>
          <w:sz w:val="18"/>
          <w:szCs w:val="18"/>
        </w:rPr>
        <w:t>Umowie lub Opisie Przedmiotu Z</w:t>
      </w:r>
      <w:r w:rsidR="001808BE" w:rsidRPr="00A478E4">
        <w:rPr>
          <w:rFonts w:ascii="Verdana" w:hAnsi="Verdana" w:cs="CIDFont+F2"/>
          <w:sz w:val="18"/>
          <w:szCs w:val="18"/>
        </w:rPr>
        <w:t>amówienia</w:t>
      </w:r>
      <w:r w:rsidRPr="00A478E4">
        <w:rPr>
          <w:rFonts w:ascii="Verdana" w:hAnsi="Verdana" w:cs="CIDFont+F2"/>
          <w:sz w:val="18"/>
          <w:szCs w:val="18"/>
        </w:rPr>
        <w:t xml:space="preserve"> - w wysokości</w:t>
      </w:r>
      <w:r w:rsidR="00857C37" w:rsidRPr="00A478E4">
        <w:rPr>
          <w:rFonts w:ascii="Verdana" w:hAnsi="Verdana" w:cs="CIDFont+F2"/>
          <w:sz w:val="18"/>
          <w:szCs w:val="18"/>
        </w:rPr>
        <w:t xml:space="preserve"> </w:t>
      </w:r>
      <w:r w:rsidRPr="00A478E4">
        <w:rPr>
          <w:rFonts w:ascii="Verdana" w:hAnsi="Verdana" w:cs="CIDFont+F2"/>
          <w:sz w:val="18"/>
          <w:szCs w:val="18"/>
        </w:rPr>
        <w:t>2</w:t>
      </w:r>
      <w:r w:rsidR="001808BE" w:rsidRPr="00A478E4">
        <w:rPr>
          <w:rFonts w:ascii="Verdana" w:hAnsi="Verdana" w:cs="CIDFont+F2"/>
          <w:sz w:val="18"/>
          <w:szCs w:val="18"/>
        </w:rPr>
        <w:t>.</w:t>
      </w:r>
      <w:r w:rsidRPr="00A478E4">
        <w:rPr>
          <w:rFonts w:ascii="Verdana" w:hAnsi="Verdana" w:cs="CIDFont+F2"/>
          <w:sz w:val="18"/>
          <w:szCs w:val="18"/>
        </w:rPr>
        <w:t>000,00 zł za każdy stwierdzony przypadek nieobecności;</w:t>
      </w:r>
    </w:p>
    <w:p w14:paraId="27EFFB3A" w14:textId="756F34AB" w:rsidR="001808BE" w:rsidRPr="00A478E4" w:rsidRDefault="001808BE" w:rsidP="00042749">
      <w:pPr>
        <w:pStyle w:val="Akapitzlist"/>
        <w:numPr>
          <w:ilvl w:val="2"/>
          <w:numId w:val="46"/>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w</w:t>
      </w:r>
      <w:r w:rsidR="00BC5693" w:rsidRPr="00A478E4">
        <w:rPr>
          <w:rFonts w:ascii="Verdana" w:hAnsi="Verdana" w:cs="CIDFont+F2"/>
          <w:sz w:val="18"/>
          <w:szCs w:val="18"/>
        </w:rPr>
        <w:t xml:space="preserve"> przypadku niedokonania zmiany umowy z </w:t>
      </w:r>
      <w:r w:rsidRPr="00A478E4">
        <w:rPr>
          <w:rFonts w:ascii="Verdana" w:hAnsi="Verdana" w:cs="CIDFont+F2"/>
          <w:sz w:val="18"/>
          <w:szCs w:val="18"/>
        </w:rPr>
        <w:t>p</w:t>
      </w:r>
      <w:r w:rsidR="00BC5693" w:rsidRPr="00A478E4">
        <w:rPr>
          <w:rFonts w:ascii="Verdana" w:hAnsi="Verdana" w:cs="CIDFont+F2"/>
          <w:sz w:val="18"/>
          <w:szCs w:val="18"/>
        </w:rPr>
        <w:t xml:space="preserve">odwykonawcą lub </w:t>
      </w:r>
      <w:r w:rsidRPr="00A478E4">
        <w:rPr>
          <w:rFonts w:ascii="Verdana" w:hAnsi="Verdana" w:cs="CIDFont+F2"/>
          <w:sz w:val="18"/>
          <w:szCs w:val="18"/>
        </w:rPr>
        <w:t>d</w:t>
      </w:r>
      <w:r w:rsidR="00BC5693" w:rsidRPr="00A478E4">
        <w:rPr>
          <w:rFonts w:ascii="Verdana" w:hAnsi="Verdana" w:cs="CIDFont+F2"/>
          <w:sz w:val="18"/>
          <w:szCs w:val="18"/>
        </w:rPr>
        <w:t xml:space="preserve">alszym </w:t>
      </w:r>
      <w:r w:rsidRPr="00A478E4">
        <w:rPr>
          <w:rFonts w:ascii="Verdana" w:hAnsi="Verdana" w:cs="CIDFont+F2"/>
          <w:sz w:val="18"/>
          <w:szCs w:val="18"/>
        </w:rPr>
        <w:t>p</w:t>
      </w:r>
      <w:r w:rsidR="00BC5693" w:rsidRPr="00A478E4">
        <w:rPr>
          <w:rFonts w:ascii="Verdana" w:hAnsi="Verdana" w:cs="CIDFont+F2"/>
          <w:sz w:val="18"/>
          <w:szCs w:val="18"/>
        </w:rPr>
        <w:t>odwykonawcą, w przypadkach</w:t>
      </w:r>
      <w:r w:rsidR="00857C37" w:rsidRPr="00A478E4">
        <w:rPr>
          <w:rFonts w:ascii="Verdana" w:hAnsi="Verdana" w:cs="CIDFont+F2"/>
          <w:sz w:val="18"/>
          <w:szCs w:val="18"/>
        </w:rPr>
        <w:t xml:space="preserve"> </w:t>
      </w:r>
      <w:r w:rsidR="00BC5693" w:rsidRPr="00A478E4">
        <w:rPr>
          <w:rFonts w:ascii="Verdana" w:hAnsi="Verdana" w:cs="CIDFont+F2"/>
          <w:sz w:val="18"/>
          <w:szCs w:val="18"/>
        </w:rPr>
        <w:t xml:space="preserve">określonych w § </w:t>
      </w:r>
      <w:r w:rsidR="00FD26E0">
        <w:rPr>
          <w:rFonts w:ascii="Verdana" w:hAnsi="Verdana" w:cs="CIDFont+F2"/>
          <w:sz w:val="18"/>
          <w:szCs w:val="18"/>
        </w:rPr>
        <w:t>8</w:t>
      </w:r>
      <w:r w:rsidR="00FD26E0" w:rsidRPr="00A478E4">
        <w:rPr>
          <w:rFonts w:ascii="Verdana" w:hAnsi="Verdana" w:cs="CIDFont+F2"/>
          <w:sz w:val="18"/>
          <w:szCs w:val="18"/>
        </w:rPr>
        <w:t xml:space="preserve"> </w:t>
      </w:r>
      <w:r w:rsidR="00BC5693" w:rsidRPr="00A478E4">
        <w:rPr>
          <w:rFonts w:ascii="Verdana" w:hAnsi="Verdana" w:cs="CIDFont+F2"/>
          <w:sz w:val="18"/>
          <w:szCs w:val="18"/>
        </w:rPr>
        <w:t xml:space="preserve">ust. </w:t>
      </w:r>
      <w:r w:rsidRPr="00A478E4">
        <w:rPr>
          <w:rFonts w:ascii="Verdana" w:hAnsi="Verdana" w:cs="CIDFont+F2"/>
          <w:sz w:val="18"/>
          <w:szCs w:val="18"/>
        </w:rPr>
        <w:t>1</w:t>
      </w:r>
      <w:r w:rsidR="00BC5693" w:rsidRPr="00A478E4">
        <w:rPr>
          <w:rFonts w:ascii="Verdana" w:hAnsi="Verdana" w:cs="CIDFont+F2"/>
          <w:sz w:val="18"/>
          <w:szCs w:val="18"/>
        </w:rPr>
        <w:t xml:space="preserve"> </w:t>
      </w:r>
      <w:r w:rsidR="00CB141A">
        <w:rPr>
          <w:rFonts w:ascii="Verdana" w:hAnsi="Verdana" w:cs="CIDFont+F2"/>
          <w:sz w:val="18"/>
          <w:szCs w:val="18"/>
        </w:rPr>
        <w:t>pkt 8)</w:t>
      </w:r>
      <w:r w:rsidRPr="00A478E4">
        <w:rPr>
          <w:rFonts w:ascii="Verdana" w:hAnsi="Verdana" w:cs="CIDFont+F2"/>
          <w:sz w:val="18"/>
          <w:szCs w:val="18"/>
        </w:rPr>
        <w:t xml:space="preserve"> Umowy</w:t>
      </w:r>
      <w:r w:rsidR="00163E40" w:rsidRPr="00A478E4">
        <w:rPr>
          <w:rFonts w:ascii="Verdana" w:hAnsi="Verdana" w:cs="CIDFont+F2"/>
          <w:sz w:val="18"/>
          <w:szCs w:val="18"/>
        </w:rPr>
        <w:t xml:space="preserve"> (waloryzacja </w:t>
      </w:r>
      <w:r w:rsidRPr="00A478E4">
        <w:rPr>
          <w:rFonts w:ascii="Verdana" w:hAnsi="Verdana" w:cs="CIDFont+F2"/>
          <w:sz w:val="18"/>
          <w:szCs w:val="18"/>
        </w:rPr>
        <w:t xml:space="preserve">wynagrodzenia </w:t>
      </w:r>
      <w:r w:rsidR="00163E40" w:rsidRPr="00A478E4">
        <w:rPr>
          <w:rFonts w:ascii="Verdana" w:hAnsi="Verdana" w:cs="CIDFont+F2"/>
          <w:sz w:val="18"/>
          <w:szCs w:val="18"/>
        </w:rPr>
        <w:t>podw</w:t>
      </w:r>
      <w:r w:rsidR="00D83984" w:rsidRPr="00A478E4">
        <w:rPr>
          <w:rFonts w:ascii="Verdana" w:hAnsi="Verdana" w:cs="CIDFont+F2"/>
          <w:sz w:val="18"/>
          <w:szCs w:val="18"/>
        </w:rPr>
        <w:t>y</w:t>
      </w:r>
      <w:r w:rsidR="00163E40" w:rsidRPr="00A478E4">
        <w:rPr>
          <w:rFonts w:ascii="Verdana" w:hAnsi="Verdana" w:cs="CIDFont+F2"/>
          <w:sz w:val="18"/>
          <w:szCs w:val="18"/>
        </w:rPr>
        <w:t>konawcy)</w:t>
      </w:r>
      <w:r w:rsidRPr="00A478E4">
        <w:rPr>
          <w:rFonts w:ascii="Verdana" w:hAnsi="Verdana" w:cs="CIDFont+F2"/>
          <w:sz w:val="18"/>
          <w:szCs w:val="18"/>
        </w:rPr>
        <w:t xml:space="preserve"> – </w:t>
      </w:r>
      <w:r w:rsidR="002033C0" w:rsidRPr="00A478E4">
        <w:rPr>
          <w:rFonts w:ascii="Verdana" w:hAnsi="Verdana" w:cs="CIDFont+F2"/>
          <w:sz w:val="18"/>
          <w:szCs w:val="18"/>
        </w:rPr>
        <w:t>w</w:t>
      </w:r>
      <w:r w:rsidRPr="00A478E4">
        <w:rPr>
          <w:rFonts w:ascii="Verdana" w:hAnsi="Verdana" w:cs="CIDFont+F2"/>
          <w:sz w:val="18"/>
          <w:szCs w:val="18"/>
        </w:rPr>
        <w:t xml:space="preserve"> </w:t>
      </w:r>
      <w:r w:rsidR="002033C0" w:rsidRPr="00A478E4">
        <w:rPr>
          <w:rFonts w:ascii="Verdana" w:hAnsi="Verdana" w:cs="CIDFont+F2"/>
          <w:sz w:val="18"/>
          <w:szCs w:val="18"/>
        </w:rPr>
        <w:t xml:space="preserve">wysokości </w:t>
      </w:r>
      <w:r w:rsidRPr="00A478E4">
        <w:rPr>
          <w:rFonts w:ascii="Verdana" w:hAnsi="Verdana" w:cs="CIDFont+F2"/>
          <w:sz w:val="18"/>
          <w:szCs w:val="18"/>
        </w:rPr>
        <w:t>wartości zmiany wynagrodzenia danego podwykonawcy wynikającej z waloryzacji, za każdy przypadek;</w:t>
      </w:r>
    </w:p>
    <w:p w14:paraId="13C52B8A" w14:textId="49ACE2E7" w:rsidR="00681199" w:rsidRPr="00A478E4" w:rsidRDefault="00681199" w:rsidP="00042749">
      <w:pPr>
        <w:pStyle w:val="Akapitzlist"/>
        <w:numPr>
          <w:ilvl w:val="2"/>
          <w:numId w:val="46"/>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 xml:space="preserve">w przypadku niewykonania zobowiązania, o którym mowa w § </w:t>
      </w:r>
      <w:r w:rsidR="001808BE" w:rsidRPr="00A478E4">
        <w:rPr>
          <w:rFonts w:ascii="Verdana" w:hAnsi="Verdana" w:cs="CIDFont+F2"/>
          <w:sz w:val="18"/>
          <w:szCs w:val="18"/>
        </w:rPr>
        <w:t>4</w:t>
      </w:r>
      <w:r w:rsidRPr="00A478E4">
        <w:rPr>
          <w:rFonts w:ascii="Verdana" w:hAnsi="Verdana" w:cs="CIDFont+F2"/>
          <w:sz w:val="18"/>
          <w:szCs w:val="18"/>
        </w:rPr>
        <w:t xml:space="preserve"> ust. </w:t>
      </w:r>
      <w:r w:rsidR="00EB094B">
        <w:rPr>
          <w:rFonts w:ascii="Verdana" w:hAnsi="Verdana" w:cs="CIDFont+F2"/>
          <w:sz w:val="18"/>
          <w:szCs w:val="18"/>
        </w:rPr>
        <w:t>2</w:t>
      </w:r>
      <w:r w:rsidR="00EB094B" w:rsidRPr="00A478E4">
        <w:rPr>
          <w:rFonts w:ascii="Verdana" w:hAnsi="Verdana" w:cs="CIDFont+F2"/>
          <w:sz w:val="18"/>
          <w:szCs w:val="18"/>
        </w:rPr>
        <w:t xml:space="preserve"> </w:t>
      </w:r>
      <w:r w:rsidRPr="00A478E4">
        <w:rPr>
          <w:rFonts w:ascii="Verdana" w:hAnsi="Verdana" w:cs="CIDFont+F2"/>
          <w:sz w:val="18"/>
          <w:szCs w:val="18"/>
        </w:rPr>
        <w:t>Umowy</w:t>
      </w:r>
      <w:r w:rsidR="001808BE" w:rsidRPr="00A478E4">
        <w:rPr>
          <w:rFonts w:ascii="Verdana" w:hAnsi="Verdana" w:cs="CIDFont+F2"/>
          <w:sz w:val="18"/>
          <w:szCs w:val="18"/>
        </w:rPr>
        <w:t xml:space="preserve"> </w:t>
      </w:r>
      <w:r w:rsidR="0040282C" w:rsidRPr="00A478E4">
        <w:rPr>
          <w:rFonts w:ascii="Verdana" w:hAnsi="Verdana" w:cs="CIDFont+F2"/>
          <w:sz w:val="18"/>
          <w:szCs w:val="18"/>
        </w:rPr>
        <w:t>–</w:t>
      </w:r>
      <w:r w:rsidRPr="00A478E4">
        <w:rPr>
          <w:rFonts w:ascii="Verdana" w:hAnsi="Verdana" w:cs="CIDFont+F2"/>
          <w:sz w:val="18"/>
          <w:szCs w:val="18"/>
        </w:rPr>
        <w:t xml:space="preserve"> w</w:t>
      </w:r>
      <w:r w:rsidR="0040282C" w:rsidRPr="00A478E4">
        <w:rPr>
          <w:rFonts w:ascii="Verdana" w:hAnsi="Verdana" w:cs="CIDFont+F2"/>
          <w:sz w:val="18"/>
          <w:szCs w:val="18"/>
        </w:rPr>
        <w:t> </w:t>
      </w:r>
      <w:r w:rsidRPr="00A478E4">
        <w:rPr>
          <w:rFonts w:ascii="Verdana" w:hAnsi="Verdana" w:cs="CIDFont+F2"/>
          <w:sz w:val="18"/>
          <w:szCs w:val="18"/>
        </w:rPr>
        <w:t>wysokości 50.000,00 zł za każdy stwierdzony przypadek naruszenia.</w:t>
      </w:r>
    </w:p>
    <w:p w14:paraId="60FA13C5" w14:textId="35A89A82" w:rsidR="00BC5693" w:rsidRPr="00A478E4" w:rsidRDefault="00BC5693" w:rsidP="00042749">
      <w:pPr>
        <w:pStyle w:val="Akapitzlist"/>
        <w:numPr>
          <w:ilvl w:val="1"/>
          <w:numId w:val="9"/>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Łączna wysokość kar umownych</w:t>
      </w:r>
      <w:r w:rsidR="001808BE" w:rsidRPr="00A478E4">
        <w:rPr>
          <w:rFonts w:ascii="Verdana" w:hAnsi="Verdana" w:cs="CIDFont+F2"/>
          <w:sz w:val="18"/>
          <w:szCs w:val="18"/>
        </w:rPr>
        <w:t xml:space="preserve"> naliczonych przez Zamawiającego w ramach Umowy</w:t>
      </w:r>
      <w:r w:rsidRPr="00A478E4">
        <w:rPr>
          <w:rFonts w:ascii="Verdana" w:hAnsi="Verdana" w:cs="CIDFont+F2"/>
          <w:sz w:val="18"/>
          <w:szCs w:val="18"/>
        </w:rPr>
        <w:t xml:space="preserve"> nie przekroczy </w:t>
      </w:r>
      <w:r w:rsidR="00D966DE" w:rsidRPr="00A478E4">
        <w:rPr>
          <w:rFonts w:ascii="Verdana" w:hAnsi="Verdana" w:cs="CIDFont+F2"/>
          <w:sz w:val="18"/>
          <w:szCs w:val="18"/>
        </w:rPr>
        <w:t>25</w:t>
      </w:r>
      <w:r w:rsidRPr="00A478E4">
        <w:rPr>
          <w:rFonts w:ascii="Verdana" w:hAnsi="Verdana" w:cs="CIDFont+F2"/>
          <w:sz w:val="18"/>
          <w:szCs w:val="18"/>
        </w:rPr>
        <w:t xml:space="preserve">% </w:t>
      </w:r>
      <w:r w:rsidR="001808BE" w:rsidRPr="00A478E4">
        <w:rPr>
          <w:rFonts w:ascii="Verdana" w:hAnsi="Verdana" w:cs="CIDFont+F2"/>
          <w:sz w:val="18"/>
          <w:szCs w:val="18"/>
        </w:rPr>
        <w:t xml:space="preserve">wartości wynagrodzenia umownego brutto określonego w § </w:t>
      </w:r>
      <w:r w:rsidR="00D8111A">
        <w:rPr>
          <w:rFonts w:ascii="Verdana" w:hAnsi="Verdana" w:cs="CIDFont+F2"/>
          <w:sz w:val="18"/>
          <w:szCs w:val="18"/>
        </w:rPr>
        <w:t>7</w:t>
      </w:r>
      <w:r w:rsidR="00D8111A" w:rsidRPr="00A478E4">
        <w:rPr>
          <w:rFonts w:ascii="Verdana" w:hAnsi="Verdana" w:cs="CIDFont+F2"/>
          <w:sz w:val="18"/>
          <w:szCs w:val="18"/>
        </w:rPr>
        <w:t xml:space="preserve"> </w:t>
      </w:r>
      <w:r w:rsidR="001808BE" w:rsidRPr="00A478E4">
        <w:rPr>
          <w:rFonts w:ascii="Verdana" w:hAnsi="Verdana" w:cs="CIDFont+F2"/>
          <w:sz w:val="18"/>
          <w:szCs w:val="18"/>
        </w:rPr>
        <w:t>ust. 1 Umowy</w:t>
      </w:r>
      <w:r w:rsidRPr="00A478E4">
        <w:rPr>
          <w:rFonts w:ascii="Verdana" w:hAnsi="Verdana" w:cs="CIDFont+F2"/>
          <w:sz w:val="18"/>
          <w:szCs w:val="18"/>
        </w:rPr>
        <w:t>.</w:t>
      </w:r>
    </w:p>
    <w:p w14:paraId="6ECE1BC4" w14:textId="37B4C847" w:rsidR="00BC5693" w:rsidRPr="00A478E4" w:rsidRDefault="00BC5693" w:rsidP="00042749">
      <w:pPr>
        <w:pStyle w:val="Akapitzlist"/>
        <w:numPr>
          <w:ilvl w:val="1"/>
          <w:numId w:val="9"/>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lastRenderedPageBreak/>
        <w:t>Niezależnie od kar umownych, o których mowa w niniejszym paragrafie Strony mają</w:t>
      </w:r>
      <w:r w:rsidR="00DA615F" w:rsidRPr="00A478E4">
        <w:rPr>
          <w:rFonts w:ascii="Verdana" w:hAnsi="Verdana" w:cs="CIDFont+F2"/>
          <w:sz w:val="18"/>
          <w:szCs w:val="18"/>
        </w:rPr>
        <w:t xml:space="preserve"> </w:t>
      </w:r>
      <w:r w:rsidRPr="00A478E4">
        <w:rPr>
          <w:rFonts w:ascii="Verdana" w:hAnsi="Verdana" w:cs="CIDFont+F2"/>
          <w:sz w:val="18"/>
          <w:szCs w:val="18"/>
        </w:rPr>
        <w:t>prawo dochodzenia</w:t>
      </w:r>
      <w:r w:rsidR="00DA615F" w:rsidRPr="00A478E4">
        <w:rPr>
          <w:rFonts w:ascii="Verdana" w:hAnsi="Verdana" w:cs="CIDFont+F2"/>
          <w:sz w:val="18"/>
          <w:szCs w:val="18"/>
        </w:rPr>
        <w:t xml:space="preserve"> </w:t>
      </w:r>
      <w:r w:rsidRPr="00A478E4">
        <w:rPr>
          <w:rFonts w:ascii="Verdana" w:hAnsi="Verdana" w:cs="CIDFont+F2"/>
          <w:sz w:val="18"/>
          <w:szCs w:val="18"/>
        </w:rPr>
        <w:t>odszkodowania uzupełniającego na zasadach ogólnych w</w:t>
      </w:r>
      <w:r w:rsidR="007D5101" w:rsidRPr="00A478E4">
        <w:rPr>
          <w:rFonts w:ascii="Verdana" w:hAnsi="Verdana" w:cs="CIDFont+F2"/>
          <w:sz w:val="18"/>
          <w:szCs w:val="18"/>
        </w:rPr>
        <w:t> </w:t>
      </w:r>
      <w:r w:rsidRPr="00A478E4">
        <w:rPr>
          <w:rFonts w:ascii="Verdana" w:hAnsi="Verdana" w:cs="CIDFont+F2"/>
          <w:sz w:val="18"/>
          <w:szCs w:val="18"/>
        </w:rPr>
        <w:t>przypadku, gdy kary określone w tym paragrafie</w:t>
      </w:r>
      <w:r w:rsidR="00163E40" w:rsidRPr="00A478E4">
        <w:rPr>
          <w:rFonts w:ascii="Verdana" w:hAnsi="Verdana" w:cs="CIDFont+F2"/>
          <w:sz w:val="18"/>
          <w:szCs w:val="18"/>
        </w:rPr>
        <w:t xml:space="preserve"> </w:t>
      </w:r>
      <w:r w:rsidRPr="00A478E4">
        <w:rPr>
          <w:rFonts w:ascii="Verdana" w:hAnsi="Verdana" w:cs="CIDFont+F2"/>
          <w:sz w:val="18"/>
          <w:szCs w:val="18"/>
        </w:rPr>
        <w:t>nie pokrywają ich szkód.</w:t>
      </w:r>
    </w:p>
    <w:p w14:paraId="3C9AD329" w14:textId="12B0243D" w:rsidR="00BC5693" w:rsidRPr="00A478E4" w:rsidRDefault="00BC5693" w:rsidP="00042749">
      <w:pPr>
        <w:pStyle w:val="Akapitzlist"/>
        <w:numPr>
          <w:ilvl w:val="1"/>
          <w:numId w:val="9"/>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 xml:space="preserve">Za szkody wynikłe z niewykonania lub nienależytego wykonania prac </w:t>
      </w:r>
      <w:r w:rsidR="00EC001E" w:rsidRPr="00A478E4">
        <w:rPr>
          <w:rFonts w:ascii="Verdana" w:hAnsi="Verdana" w:cs="CIDFont+F2"/>
          <w:sz w:val="18"/>
          <w:szCs w:val="18"/>
        </w:rPr>
        <w:t>Wykonawca</w:t>
      </w:r>
      <w:r w:rsidRPr="00A478E4">
        <w:rPr>
          <w:rFonts w:ascii="Verdana" w:hAnsi="Verdana" w:cs="CIDFont+F2"/>
          <w:sz w:val="18"/>
          <w:szCs w:val="18"/>
        </w:rPr>
        <w:t xml:space="preserve"> będzie odpowiadać</w:t>
      </w:r>
      <w:r w:rsidR="00163E40" w:rsidRPr="00A478E4">
        <w:rPr>
          <w:rFonts w:ascii="Verdana" w:hAnsi="Verdana" w:cs="CIDFont+F2"/>
          <w:sz w:val="18"/>
          <w:szCs w:val="18"/>
        </w:rPr>
        <w:t xml:space="preserve"> </w:t>
      </w:r>
      <w:r w:rsidRPr="00A478E4">
        <w:rPr>
          <w:rFonts w:ascii="Verdana" w:hAnsi="Verdana" w:cs="CIDFont+F2"/>
          <w:sz w:val="18"/>
          <w:szCs w:val="18"/>
        </w:rPr>
        <w:t>wobec Zamawiającego w oparciu o przepisy prawa cywilnego, a w szczególności oparciu o przepisy ustawy</w:t>
      </w:r>
      <w:r w:rsidR="00163E40" w:rsidRPr="00A478E4">
        <w:rPr>
          <w:rFonts w:ascii="Verdana" w:hAnsi="Verdana" w:cs="CIDFont+F2"/>
          <w:sz w:val="18"/>
          <w:szCs w:val="18"/>
        </w:rPr>
        <w:t xml:space="preserve"> </w:t>
      </w:r>
      <w:r w:rsidRPr="00A478E4">
        <w:rPr>
          <w:rFonts w:ascii="Verdana" w:hAnsi="Verdana" w:cs="CIDFont+F2"/>
          <w:sz w:val="18"/>
          <w:szCs w:val="18"/>
        </w:rPr>
        <w:t xml:space="preserve">– Kodeks </w:t>
      </w:r>
      <w:r w:rsidR="00EC001E" w:rsidRPr="00A478E4">
        <w:rPr>
          <w:rFonts w:ascii="Verdana" w:hAnsi="Verdana" w:cs="CIDFont+F2"/>
          <w:sz w:val="18"/>
          <w:szCs w:val="18"/>
        </w:rPr>
        <w:t>C</w:t>
      </w:r>
      <w:r w:rsidRPr="00A478E4">
        <w:rPr>
          <w:rFonts w:ascii="Verdana" w:hAnsi="Verdana" w:cs="CIDFont+F2"/>
          <w:sz w:val="18"/>
          <w:szCs w:val="18"/>
        </w:rPr>
        <w:t>ywilny.</w:t>
      </w:r>
    </w:p>
    <w:p w14:paraId="13678B7B" w14:textId="2A5058BA" w:rsidR="00BC5693" w:rsidRPr="00A478E4" w:rsidRDefault="00EC001E" w:rsidP="00042749">
      <w:pPr>
        <w:pStyle w:val="Akapitzlist"/>
        <w:numPr>
          <w:ilvl w:val="1"/>
          <w:numId w:val="9"/>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Wykonawca</w:t>
      </w:r>
      <w:r w:rsidR="00BC5693" w:rsidRPr="00A478E4">
        <w:rPr>
          <w:rFonts w:ascii="Verdana" w:hAnsi="Verdana" w:cs="CIDFont+F2"/>
          <w:sz w:val="18"/>
          <w:szCs w:val="18"/>
        </w:rPr>
        <w:t xml:space="preserve"> nie odpowiada za szkody wynikłe z działania wykonawcy robót budowlanych, na które</w:t>
      </w:r>
      <w:r w:rsidR="00163E40" w:rsidRPr="00A478E4">
        <w:rPr>
          <w:rFonts w:ascii="Verdana" w:hAnsi="Verdana" w:cs="CIDFont+F2"/>
          <w:sz w:val="18"/>
          <w:szCs w:val="18"/>
        </w:rPr>
        <w:t xml:space="preserve"> </w:t>
      </w:r>
      <w:r w:rsidR="00BC5693" w:rsidRPr="00A478E4">
        <w:rPr>
          <w:rFonts w:ascii="Verdana" w:hAnsi="Verdana" w:cs="CIDFont+F2"/>
          <w:sz w:val="18"/>
          <w:szCs w:val="18"/>
        </w:rPr>
        <w:t>nie miał wpływu.</w:t>
      </w:r>
    </w:p>
    <w:p w14:paraId="1CD7ADD7" w14:textId="3C1785B8" w:rsidR="00BC5693" w:rsidRPr="00A478E4" w:rsidRDefault="00BC5693" w:rsidP="00042749">
      <w:pPr>
        <w:pStyle w:val="Akapitzlist"/>
        <w:numPr>
          <w:ilvl w:val="1"/>
          <w:numId w:val="9"/>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 xml:space="preserve">Zamawiający nie odpowiada za szkody poniesione przez </w:t>
      </w:r>
      <w:r w:rsidR="00EC001E" w:rsidRPr="00A478E4">
        <w:rPr>
          <w:rFonts w:ascii="Verdana" w:hAnsi="Verdana" w:cs="CIDFont+F2"/>
          <w:sz w:val="18"/>
          <w:szCs w:val="18"/>
        </w:rPr>
        <w:t>Wykonawcę</w:t>
      </w:r>
      <w:r w:rsidRPr="00A478E4">
        <w:rPr>
          <w:rFonts w:ascii="Verdana" w:hAnsi="Verdana" w:cs="CIDFont+F2"/>
          <w:sz w:val="18"/>
          <w:szCs w:val="18"/>
        </w:rPr>
        <w:t>, które są skutkiem działań</w:t>
      </w:r>
      <w:r w:rsidR="00163E40" w:rsidRPr="00A478E4">
        <w:rPr>
          <w:rFonts w:ascii="Verdana" w:hAnsi="Verdana" w:cs="CIDFont+F2"/>
          <w:sz w:val="18"/>
          <w:szCs w:val="18"/>
        </w:rPr>
        <w:t xml:space="preserve"> </w:t>
      </w:r>
      <w:r w:rsidRPr="00A478E4">
        <w:rPr>
          <w:rFonts w:ascii="Verdana" w:hAnsi="Verdana" w:cs="CIDFont+F2"/>
          <w:sz w:val="18"/>
          <w:szCs w:val="18"/>
        </w:rPr>
        <w:t xml:space="preserve">wykonawcy robót budowlanych lub </w:t>
      </w:r>
      <w:r w:rsidR="00EC001E" w:rsidRPr="00A478E4">
        <w:rPr>
          <w:rFonts w:ascii="Verdana" w:hAnsi="Verdana" w:cs="CIDFont+F2"/>
          <w:sz w:val="18"/>
          <w:szCs w:val="18"/>
        </w:rPr>
        <w:t>Wykonawcy</w:t>
      </w:r>
      <w:r w:rsidRPr="00A478E4">
        <w:rPr>
          <w:rFonts w:ascii="Verdana" w:hAnsi="Verdana" w:cs="CIDFont+F2"/>
          <w:sz w:val="18"/>
          <w:szCs w:val="18"/>
        </w:rPr>
        <w:t xml:space="preserve"> oraz innych, niezawinionych przez Zamawiającego</w:t>
      </w:r>
      <w:r w:rsidR="003E378D" w:rsidRPr="00A478E4">
        <w:rPr>
          <w:rFonts w:ascii="Verdana" w:hAnsi="Verdana" w:cs="CIDFont+F2"/>
          <w:sz w:val="18"/>
          <w:szCs w:val="18"/>
        </w:rPr>
        <w:t xml:space="preserve"> </w:t>
      </w:r>
      <w:r w:rsidRPr="00A478E4">
        <w:rPr>
          <w:rFonts w:ascii="Verdana" w:hAnsi="Verdana" w:cs="CIDFont+F2"/>
          <w:sz w:val="18"/>
          <w:szCs w:val="18"/>
        </w:rPr>
        <w:t>sytuacji</w:t>
      </w:r>
      <w:r w:rsidR="003E378D" w:rsidRPr="00A478E4">
        <w:rPr>
          <w:rFonts w:ascii="Verdana" w:hAnsi="Verdana" w:cs="CIDFont+F2"/>
          <w:sz w:val="18"/>
          <w:szCs w:val="18"/>
        </w:rPr>
        <w:t>.</w:t>
      </w:r>
    </w:p>
    <w:p w14:paraId="53CF2B14" w14:textId="77777777" w:rsidR="002E6DA3" w:rsidRPr="00A478E4" w:rsidRDefault="002E6DA3" w:rsidP="00042749">
      <w:pPr>
        <w:pStyle w:val="Nagwek1"/>
        <w:suppressAutoHyphens/>
        <w:spacing w:before="0" w:after="0"/>
        <w:rPr>
          <w:rFonts w:ascii="Verdana" w:hAnsi="Verdana"/>
          <w:sz w:val="18"/>
          <w:szCs w:val="18"/>
        </w:rPr>
      </w:pPr>
    </w:p>
    <w:p w14:paraId="71CADED5" w14:textId="5AFF4DC5" w:rsidR="00A07446" w:rsidRPr="00A478E4" w:rsidRDefault="00A07446" w:rsidP="00042749">
      <w:pPr>
        <w:pStyle w:val="Nagwek1"/>
        <w:suppressAutoHyphens/>
        <w:spacing w:before="0" w:after="0"/>
        <w:rPr>
          <w:rFonts w:ascii="Verdana" w:hAnsi="Verdana"/>
          <w:sz w:val="18"/>
          <w:szCs w:val="18"/>
        </w:rPr>
      </w:pPr>
      <w:bookmarkStart w:id="24" w:name="_Toc139464676"/>
      <w:r w:rsidRPr="00A478E4">
        <w:rPr>
          <w:rFonts w:ascii="Verdana" w:hAnsi="Verdana"/>
          <w:sz w:val="18"/>
          <w:szCs w:val="18"/>
        </w:rPr>
        <w:t>§</w:t>
      </w:r>
      <w:r w:rsidR="007D5101" w:rsidRPr="00A478E4">
        <w:rPr>
          <w:rFonts w:ascii="Verdana" w:hAnsi="Verdana"/>
          <w:sz w:val="18"/>
          <w:szCs w:val="18"/>
        </w:rPr>
        <w:t xml:space="preserve"> </w:t>
      </w:r>
      <w:r w:rsidR="005A4F1B">
        <w:rPr>
          <w:rFonts w:ascii="Verdana" w:hAnsi="Verdana"/>
          <w:sz w:val="18"/>
          <w:szCs w:val="18"/>
        </w:rPr>
        <w:t>12</w:t>
      </w:r>
      <w:r w:rsidR="005A4F1B" w:rsidRPr="00A478E4">
        <w:rPr>
          <w:rFonts w:ascii="Verdana" w:hAnsi="Verdana"/>
          <w:sz w:val="18"/>
          <w:szCs w:val="18"/>
        </w:rPr>
        <w:t xml:space="preserve"> </w:t>
      </w:r>
      <w:r w:rsidRPr="00A478E4">
        <w:rPr>
          <w:rFonts w:ascii="Verdana" w:hAnsi="Verdana"/>
          <w:sz w:val="18"/>
          <w:szCs w:val="18"/>
        </w:rPr>
        <w:t>[Odstąpienie od Umowy]</w:t>
      </w:r>
      <w:bookmarkEnd w:id="24"/>
    </w:p>
    <w:p w14:paraId="6584D2E0" w14:textId="0A2169AB" w:rsidR="00A07446" w:rsidRPr="00A478E4" w:rsidRDefault="00A07446" w:rsidP="00042749">
      <w:pPr>
        <w:pStyle w:val="Akapitzlist"/>
        <w:numPr>
          <w:ilvl w:val="0"/>
          <w:numId w:val="11"/>
        </w:numPr>
        <w:suppressAutoHyphens/>
        <w:spacing w:line="276" w:lineRule="auto"/>
        <w:ind w:left="426" w:hanging="426"/>
        <w:rPr>
          <w:rFonts w:ascii="Verdana" w:hAnsi="Verdana" w:cs="Times New Roman"/>
          <w:sz w:val="18"/>
          <w:szCs w:val="18"/>
        </w:rPr>
      </w:pPr>
      <w:r w:rsidRPr="00A478E4">
        <w:rPr>
          <w:rFonts w:ascii="Verdana" w:hAnsi="Verdana" w:cs="Times New Roman"/>
          <w:sz w:val="18"/>
          <w:szCs w:val="18"/>
        </w:rPr>
        <w:t xml:space="preserve">Zamawiający może odstąpić od Umowy na podstawie regulacji </w:t>
      </w:r>
      <w:r w:rsidR="00905721" w:rsidRPr="00A478E4">
        <w:rPr>
          <w:rFonts w:ascii="Verdana" w:hAnsi="Verdana" w:cs="Times New Roman"/>
          <w:sz w:val="18"/>
          <w:szCs w:val="18"/>
        </w:rPr>
        <w:t xml:space="preserve">ustawy </w:t>
      </w:r>
      <w:r w:rsidRPr="00A478E4">
        <w:rPr>
          <w:rFonts w:ascii="Verdana" w:hAnsi="Verdana" w:cs="Times New Roman"/>
          <w:sz w:val="18"/>
          <w:szCs w:val="18"/>
        </w:rPr>
        <w:t xml:space="preserve">Pzp lub </w:t>
      </w:r>
      <w:r w:rsidR="00905721" w:rsidRPr="00A478E4">
        <w:rPr>
          <w:rFonts w:ascii="Verdana" w:hAnsi="Verdana" w:cs="Times New Roman"/>
          <w:sz w:val="18"/>
          <w:szCs w:val="18"/>
        </w:rPr>
        <w:t>Kodeksu Cywilnego.</w:t>
      </w:r>
      <w:r w:rsidRPr="00A478E4">
        <w:rPr>
          <w:rFonts w:ascii="Verdana" w:hAnsi="Verdana" w:cs="Times New Roman"/>
          <w:sz w:val="18"/>
          <w:szCs w:val="18"/>
        </w:rPr>
        <w:t xml:space="preserve"> W takim przypadku Zamawiający nie ma obowiązku skorzystania w pierwszej kolejności z</w:t>
      </w:r>
      <w:r w:rsidR="00054A56" w:rsidRPr="00A478E4">
        <w:rPr>
          <w:rFonts w:ascii="Verdana" w:hAnsi="Verdana" w:cs="Times New Roman"/>
          <w:sz w:val="18"/>
          <w:szCs w:val="18"/>
        </w:rPr>
        <w:t> </w:t>
      </w:r>
      <w:r w:rsidRPr="00A478E4">
        <w:rPr>
          <w:rFonts w:ascii="Verdana" w:hAnsi="Verdana" w:cs="Times New Roman"/>
          <w:sz w:val="18"/>
          <w:szCs w:val="18"/>
        </w:rPr>
        <w:t>umownego prawa do odstąpienia. Umowne prawo odstąpienia nie wyprzedza regulacji przepisów prawa.</w:t>
      </w:r>
    </w:p>
    <w:p w14:paraId="201680C1" w14:textId="4A01C9D5" w:rsidR="00523FA6" w:rsidRPr="00A478E4" w:rsidRDefault="00523FA6" w:rsidP="00042749">
      <w:pPr>
        <w:pStyle w:val="Akapitzlist"/>
        <w:numPr>
          <w:ilvl w:val="0"/>
          <w:numId w:val="11"/>
        </w:numPr>
        <w:suppressAutoHyphens/>
        <w:spacing w:line="276" w:lineRule="auto"/>
        <w:ind w:left="426" w:hanging="426"/>
        <w:rPr>
          <w:rFonts w:ascii="Verdana" w:hAnsi="Verdana" w:cs="Times New Roman"/>
          <w:sz w:val="18"/>
          <w:szCs w:val="18"/>
        </w:rPr>
      </w:pPr>
      <w:r w:rsidRPr="00A478E4">
        <w:rPr>
          <w:rFonts w:ascii="Verdana" w:hAnsi="Verdana" w:cs="Times New Roman"/>
          <w:sz w:val="18"/>
          <w:szCs w:val="18"/>
        </w:rPr>
        <w:t xml:space="preserve">Zamawiającemu przysługuje umowne prawo odstąpienia od Umowy </w:t>
      </w:r>
      <w:r w:rsidR="00C95BF1" w:rsidRPr="00A478E4">
        <w:rPr>
          <w:rFonts w:ascii="Verdana" w:hAnsi="Verdana" w:cs="Times New Roman"/>
          <w:sz w:val="18"/>
          <w:szCs w:val="18"/>
        </w:rPr>
        <w:t>w następujących przypadkach</w:t>
      </w:r>
      <w:r w:rsidRPr="00A478E4">
        <w:rPr>
          <w:rFonts w:ascii="Verdana" w:hAnsi="Verdana" w:cs="Times New Roman"/>
          <w:sz w:val="18"/>
          <w:szCs w:val="18"/>
        </w:rPr>
        <w:t>:</w:t>
      </w:r>
    </w:p>
    <w:p w14:paraId="41349A77" w14:textId="46604DB2" w:rsidR="00523FA6" w:rsidRPr="00A478E4" w:rsidRDefault="00523FA6" w:rsidP="00042749">
      <w:pPr>
        <w:pStyle w:val="Akapitzlist"/>
        <w:numPr>
          <w:ilvl w:val="1"/>
          <w:numId w:val="47"/>
        </w:numPr>
        <w:suppressAutoHyphens/>
        <w:spacing w:line="276" w:lineRule="auto"/>
        <w:ind w:left="851" w:hanging="425"/>
        <w:rPr>
          <w:rFonts w:ascii="Verdana" w:hAnsi="Verdana" w:cs="Times New Roman"/>
          <w:sz w:val="18"/>
          <w:szCs w:val="18"/>
        </w:rPr>
      </w:pPr>
      <w:r w:rsidRPr="00A478E4">
        <w:rPr>
          <w:rFonts w:ascii="Verdana" w:hAnsi="Verdana" w:cs="Times New Roman"/>
          <w:sz w:val="18"/>
          <w:szCs w:val="18"/>
        </w:rPr>
        <w:t>niepodpisania umowy z wykonawcą robót budowlanych dla Inwestycji</w:t>
      </w:r>
      <w:r w:rsidR="00C95BF1" w:rsidRPr="00A478E4">
        <w:rPr>
          <w:rFonts w:ascii="Verdana" w:hAnsi="Verdana" w:cs="Times New Roman"/>
          <w:sz w:val="18"/>
          <w:szCs w:val="18"/>
        </w:rPr>
        <w:t xml:space="preserve"> lub rozwiązania tej umowy z </w:t>
      </w:r>
      <w:r w:rsidRPr="00A478E4">
        <w:rPr>
          <w:rFonts w:ascii="Verdana" w:hAnsi="Verdana" w:cs="Times New Roman"/>
          <w:sz w:val="18"/>
          <w:szCs w:val="18"/>
        </w:rPr>
        <w:t>jakiegokolwiek powodu, o czym Zamawiający poinformuje Wykonawcę</w:t>
      </w:r>
      <w:r w:rsidR="00C95BF1" w:rsidRPr="00A478E4">
        <w:rPr>
          <w:rFonts w:ascii="Verdana" w:hAnsi="Verdana" w:cs="Times New Roman"/>
          <w:sz w:val="18"/>
          <w:szCs w:val="18"/>
        </w:rPr>
        <w:t>. Odstąpienie od Umowy na tej podstawie może nastąpić w terminie 30 dni od dnia przekazania Wykonawcy informacji o okoliczności stanowiącej podstawę odstąpienia.</w:t>
      </w:r>
    </w:p>
    <w:p w14:paraId="2B64D602" w14:textId="58F93CB5" w:rsidR="00523FA6" w:rsidRPr="00A478E4" w:rsidRDefault="00523FA6" w:rsidP="00042749">
      <w:pPr>
        <w:pStyle w:val="Akapitzlist"/>
        <w:numPr>
          <w:ilvl w:val="1"/>
          <w:numId w:val="47"/>
        </w:numPr>
        <w:suppressAutoHyphens/>
        <w:spacing w:line="276" w:lineRule="auto"/>
        <w:ind w:left="851" w:hanging="425"/>
        <w:rPr>
          <w:rFonts w:ascii="Verdana" w:hAnsi="Verdana" w:cs="Times New Roman"/>
          <w:sz w:val="18"/>
          <w:szCs w:val="18"/>
        </w:rPr>
      </w:pPr>
      <w:r w:rsidRPr="00A478E4">
        <w:rPr>
          <w:rFonts w:ascii="Verdana" w:hAnsi="Verdana" w:cs="Times New Roman"/>
          <w:sz w:val="18"/>
          <w:szCs w:val="18"/>
        </w:rPr>
        <w:t>niepodjęcia się wykonywania swoich obowiązków przez Wykonawcę lub bezpodstawnego przerwania ich wykonywania</w:t>
      </w:r>
      <w:r w:rsidR="00C95BF1" w:rsidRPr="00A478E4">
        <w:rPr>
          <w:rFonts w:ascii="Verdana" w:hAnsi="Verdana" w:cs="Times New Roman"/>
          <w:sz w:val="18"/>
          <w:szCs w:val="18"/>
        </w:rPr>
        <w:t>.</w:t>
      </w:r>
      <w:r w:rsidRPr="00A478E4">
        <w:rPr>
          <w:rFonts w:ascii="Verdana" w:hAnsi="Verdana" w:cs="Times New Roman"/>
          <w:sz w:val="18"/>
          <w:szCs w:val="18"/>
        </w:rPr>
        <w:t xml:space="preserve"> </w:t>
      </w:r>
      <w:r w:rsidR="00C95BF1" w:rsidRPr="00A478E4">
        <w:rPr>
          <w:rFonts w:ascii="Verdana" w:hAnsi="Verdana" w:cs="Times New Roman"/>
          <w:sz w:val="18"/>
          <w:szCs w:val="18"/>
        </w:rPr>
        <w:t>W</w:t>
      </w:r>
      <w:r w:rsidRPr="00A478E4">
        <w:rPr>
          <w:rFonts w:ascii="Verdana" w:hAnsi="Verdana" w:cs="Times New Roman"/>
          <w:sz w:val="18"/>
          <w:szCs w:val="18"/>
        </w:rPr>
        <w:t xml:space="preserve"> tych przypadkach Zamawiający przed odstąpieniem od Umowy wezwie Wykonawcę do podjęcia się wykonywania swoich obowiązków w terminie 7 dni</w:t>
      </w:r>
      <w:r w:rsidR="00C95BF1" w:rsidRPr="00A478E4">
        <w:rPr>
          <w:rFonts w:ascii="Verdana" w:hAnsi="Verdana" w:cs="Times New Roman"/>
          <w:sz w:val="18"/>
          <w:szCs w:val="18"/>
        </w:rPr>
        <w:t>. Odstąpienie od Umowy na tej podstawie może nastąpić w terminie 30 dni od dnia bezskutecznego upływu wyznaczonego terminu.</w:t>
      </w:r>
    </w:p>
    <w:p w14:paraId="7E9B6635" w14:textId="2BD2373C" w:rsidR="00523FA6" w:rsidRPr="00A478E4" w:rsidRDefault="00523FA6" w:rsidP="00042749">
      <w:pPr>
        <w:pStyle w:val="Akapitzlist"/>
        <w:numPr>
          <w:ilvl w:val="1"/>
          <w:numId w:val="47"/>
        </w:numPr>
        <w:suppressAutoHyphens/>
        <w:spacing w:line="276" w:lineRule="auto"/>
        <w:ind w:left="851" w:hanging="425"/>
        <w:rPr>
          <w:rFonts w:ascii="Verdana" w:hAnsi="Verdana" w:cs="Times New Roman"/>
          <w:sz w:val="18"/>
          <w:szCs w:val="18"/>
        </w:rPr>
      </w:pPr>
      <w:r w:rsidRPr="00A478E4">
        <w:rPr>
          <w:rFonts w:ascii="Verdana" w:hAnsi="Verdana" w:cs="Times New Roman"/>
          <w:sz w:val="18"/>
          <w:szCs w:val="18"/>
        </w:rPr>
        <w:t>nienależytego wykonywania swoich obowiązków przez Wykonawcę</w:t>
      </w:r>
      <w:r w:rsidR="00C95BF1" w:rsidRPr="00A478E4">
        <w:rPr>
          <w:rFonts w:ascii="Verdana" w:hAnsi="Verdana" w:cs="Times New Roman"/>
          <w:sz w:val="18"/>
          <w:szCs w:val="18"/>
        </w:rPr>
        <w:t>.</w:t>
      </w:r>
      <w:r w:rsidRPr="00A478E4">
        <w:rPr>
          <w:rFonts w:ascii="Verdana" w:hAnsi="Verdana" w:cs="Times New Roman"/>
          <w:sz w:val="18"/>
          <w:szCs w:val="18"/>
        </w:rPr>
        <w:t xml:space="preserve"> </w:t>
      </w:r>
      <w:r w:rsidR="00C95BF1" w:rsidRPr="00A478E4">
        <w:rPr>
          <w:rFonts w:ascii="Verdana" w:hAnsi="Verdana" w:cs="Times New Roman"/>
          <w:sz w:val="18"/>
          <w:szCs w:val="18"/>
        </w:rPr>
        <w:t xml:space="preserve">W </w:t>
      </w:r>
      <w:r w:rsidRPr="00A478E4">
        <w:rPr>
          <w:rFonts w:ascii="Verdana" w:hAnsi="Verdana" w:cs="Times New Roman"/>
          <w:sz w:val="18"/>
          <w:szCs w:val="18"/>
        </w:rPr>
        <w:t>tych przypadkach Zamawiający przed odstąpieniem od Umowy wezwie Wykonawcę do prawidłowego wykonywania swoich obowiązków w terminie 14 dni.</w:t>
      </w:r>
      <w:r w:rsidR="00C95BF1" w:rsidRPr="00A478E4">
        <w:rPr>
          <w:rFonts w:ascii="Verdana" w:hAnsi="Verdana" w:cs="Times New Roman"/>
          <w:sz w:val="18"/>
          <w:szCs w:val="18"/>
        </w:rPr>
        <w:t xml:space="preserve"> Odstąpienie od Umowy na tej podstawie może nastąpić w terminie 30 dni od dnia bezskutecznego upływu wyznaczonego terminu</w:t>
      </w:r>
      <w:r w:rsidR="001B038A">
        <w:rPr>
          <w:rFonts w:ascii="Verdana" w:hAnsi="Verdana" w:cs="Times New Roman"/>
          <w:sz w:val="18"/>
          <w:szCs w:val="18"/>
        </w:rPr>
        <w:t>.</w:t>
      </w:r>
    </w:p>
    <w:p w14:paraId="2A02A94A" w14:textId="066B36ED" w:rsidR="00C95BF1" w:rsidRPr="00A478E4" w:rsidRDefault="0067466E" w:rsidP="00042749">
      <w:pPr>
        <w:pStyle w:val="Akapitzlist"/>
        <w:numPr>
          <w:ilvl w:val="0"/>
          <w:numId w:val="11"/>
        </w:numPr>
        <w:suppressAutoHyphens/>
        <w:autoSpaceDE w:val="0"/>
        <w:autoSpaceDN w:val="0"/>
        <w:adjustRightInd w:val="0"/>
        <w:spacing w:line="276" w:lineRule="auto"/>
        <w:ind w:left="426" w:hanging="426"/>
        <w:rPr>
          <w:rFonts w:ascii="Verdana" w:hAnsi="Verdana" w:cs="CIDFont+F2"/>
          <w:sz w:val="18"/>
          <w:szCs w:val="18"/>
        </w:rPr>
      </w:pPr>
      <w:r>
        <w:rPr>
          <w:rFonts w:ascii="Verdana" w:hAnsi="Verdana" w:cs="Times New Roman"/>
          <w:sz w:val="18"/>
          <w:szCs w:val="18"/>
        </w:rPr>
        <w:t>Zamawiający może</w:t>
      </w:r>
      <w:r w:rsidRPr="00A478E4">
        <w:rPr>
          <w:rFonts w:ascii="Verdana" w:hAnsi="Verdana" w:cs="Times New Roman"/>
          <w:sz w:val="18"/>
          <w:szCs w:val="18"/>
        </w:rPr>
        <w:t xml:space="preserve"> </w:t>
      </w:r>
      <w:r w:rsidR="00C95BF1" w:rsidRPr="00A478E4">
        <w:rPr>
          <w:rFonts w:ascii="Verdana" w:hAnsi="Verdana" w:cs="Times New Roman"/>
          <w:sz w:val="18"/>
          <w:szCs w:val="18"/>
        </w:rPr>
        <w:t>skorzystać z uprawnienia do odstąpienia od Umowy w przypadkach o których mowa w ust. 2 powyżej w terminach tam oznaczonych, nie później jednak niż do dnia upływu terminu realizacji Umowy określonego w § 2 ust. 1 Umowy.</w:t>
      </w:r>
    </w:p>
    <w:p w14:paraId="47DCD3C1" w14:textId="271C8B5D" w:rsidR="00523FA6" w:rsidRPr="00A478E4" w:rsidRDefault="00523FA6" w:rsidP="00042749">
      <w:pPr>
        <w:pStyle w:val="Akapitzlist"/>
        <w:numPr>
          <w:ilvl w:val="0"/>
          <w:numId w:val="11"/>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 xml:space="preserve">W przypadku odstąpienia od Umowy </w:t>
      </w:r>
      <w:r w:rsidR="00C95BF1" w:rsidRPr="00A478E4">
        <w:rPr>
          <w:rFonts w:ascii="Verdana" w:hAnsi="Verdana" w:cs="CIDFont+F2"/>
          <w:sz w:val="18"/>
          <w:szCs w:val="18"/>
        </w:rPr>
        <w:t>Wykonawca:</w:t>
      </w:r>
    </w:p>
    <w:p w14:paraId="242B76A0" w14:textId="6C3BA61C" w:rsidR="00C95BF1" w:rsidRPr="00A478E4" w:rsidRDefault="00C95BF1" w:rsidP="00042749">
      <w:pPr>
        <w:pStyle w:val="Akapitzlist"/>
        <w:numPr>
          <w:ilvl w:val="1"/>
          <w:numId w:val="37"/>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ograniczy się do działań mających na celu zabezpieczenie prawidłowego wykonania przedmiotu Umowy przez nowy podmiot wyznaczony do pełnienia funkcji objętych Umową oraz zminimalizowania strat, które mógłby ponieść Zamawiający;</w:t>
      </w:r>
    </w:p>
    <w:p w14:paraId="5C8E502B" w14:textId="1D77CA1D" w:rsidR="00C95BF1" w:rsidRPr="00A478E4" w:rsidRDefault="00C95BF1" w:rsidP="00042749">
      <w:pPr>
        <w:pStyle w:val="Akapitzlist"/>
        <w:numPr>
          <w:ilvl w:val="1"/>
          <w:numId w:val="37"/>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 xml:space="preserve">dokona niezwłocznie protokolarnego przekazania Zamawiającemu wszystkich dokumentów dotyczących realizowanego </w:t>
      </w:r>
      <w:r w:rsidR="00173E29">
        <w:rPr>
          <w:rFonts w:ascii="Verdana" w:hAnsi="Verdana" w:cs="CIDFont+F2"/>
          <w:sz w:val="18"/>
          <w:szCs w:val="18"/>
        </w:rPr>
        <w:t>Z</w:t>
      </w:r>
      <w:r w:rsidRPr="00A478E4">
        <w:rPr>
          <w:rFonts w:ascii="Verdana" w:hAnsi="Verdana" w:cs="CIDFont+F2"/>
          <w:sz w:val="18"/>
          <w:szCs w:val="18"/>
        </w:rPr>
        <w:t xml:space="preserve">adania </w:t>
      </w:r>
      <w:r w:rsidR="00173E29">
        <w:rPr>
          <w:rFonts w:ascii="Verdana" w:hAnsi="Verdana" w:cs="CIDFont+F2"/>
          <w:sz w:val="18"/>
          <w:szCs w:val="18"/>
        </w:rPr>
        <w:t>I</w:t>
      </w:r>
      <w:r w:rsidRPr="00A478E4">
        <w:rPr>
          <w:rFonts w:ascii="Verdana" w:hAnsi="Verdana" w:cs="CIDFont+F2"/>
          <w:sz w:val="18"/>
          <w:szCs w:val="18"/>
        </w:rPr>
        <w:t>nwestycyjnego będących w posiadaniu Wykonawcy;</w:t>
      </w:r>
    </w:p>
    <w:p w14:paraId="7BEE812B" w14:textId="7CA0F5F8" w:rsidR="00C95BF1" w:rsidRPr="00A478E4" w:rsidRDefault="00C95BF1" w:rsidP="00042749">
      <w:pPr>
        <w:pStyle w:val="Akapitzlist"/>
        <w:numPr>
          <w:ilvl w:val="1"/>
          <w:numId w:val="37"/>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w ciągu 7 dni sporządzi sprawozdanie końcowe w odniesieniu do swojej działalności od dnia podpisania Umowy do dnia odstąpienia od Umowy.</w:t>
      </w:r>
    </w:p>
    <w:p w14:paraId="62FB5B7B" w14:textId="5D3E715B" w:rsidR="00C95BF1" w:rsidRPr="00A478E4" w:rsidRDefault="00C95BF1" w:rsidP="00042749">
      <w:pPr>
        <w:pStyle w:val="Akapitzlist"/>
        <w:numPr>
          <w:ilvl w:val="0"/>
          <w:numId w:val="11"/>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Po zatwierdzeniu przez Zamawiającego sprawozdania końcowego z realizacji Umowy Wykonawca może żądać wyłącznie wynagrodzenia należnego z tytułu wykonanej części Umowy.</w:t>
      </w:r>
    </w:p>
    <w:p w14:paraId="054D38D2" w14:textId="17D2FB61" w:rsidR="00C95BF1" w:rsidRPr="00A478E4" w:rsidRDefault="00C03687" w:rsidP="00042749">
      <w:pPr>
        <w:pStyle w:val="Akapitzlist"/>
        <w:numPr>
          <w:ilvl w:val="0"/>
          <w:numId w:val="11"/>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 xml:space="preserve">Odstąpienie od </w:t>
      </w:r>
      <w:r w:rsidR="00905721" w:rsidRPr="00A478E4">
        <w:rPr>
          <w:rFonts w:ascii="Verdana" w:hAnsi="Verdana" w:cs="CIDFont+F2"/>
          <w:sz w:val="18"/>
          <w:szCs w:val="18"/>
        </w:rPr>
        <w:t>U</w:t>
      </w:r>
      <w:r w:rsidRPr="00A478E4">
        <w:rPr>
          <w:rFonts w:ascii="Verdana" w:hAnsi="Verdana" w:cs="CIDFont+F2"/>
          <w:sz w:val="18"/>
          <w:szCs w:val="18"/>
        </w:rPr>
        <w:t>mowy może nastąpić w formie pisemnej lub w formie dokumentowej (za pośrednictwem poczty e-mail)</w:t>
      </w:r>
      <w:r w:rsidR="002033C0" w:rsidRPr="00A478E4">
        <w:rPr>
          <w:rFonts w:ascii="Verdana" w:hAnsi="Verdana" w:cs="CIDFont+F2"/>
          <w:sz w:val="18"/>
          <w:szCs w:val="18"/>
        </w:rPr>
        <w:t xml:space="preserve"> pod rygorem nieważności</w:t>
      </w:r>
      <w:r w:rsidRPr="00A478E4">
        <w:rPr>
          <w:rFonts w:ascii="Verdana" w:hAnsi="Verdana" w:cs="CIDFont+F2"/>
          <w:sz w:val="18"/>
          <w:szCs w:val="18"/>
        </w:rPr>
        <w:t xml:space="preserve"> i powinno zawierać pisemne uzasadnienie.</w:t>
      </w:r>
    </w:p>
    <w:p w14:paraId="4DBE6E22" w14:textId="77777777" w:rsidR="002E6DA3" w:rsidRPr="00A478E4" w:rsidRDefault="002E6DA3" w:rsidP="00042749">
      <w:pPr>
        <w:pStyle w:val="Nagwek1"/>
        <w:suppressAutoHyphens/>
        <w:spacing w:before="0" w:after="0"/>
        <w:rPr>
          <w:rFonts w:ascii="Verdana" w:hAnsi="Verdana"/>
          <w:sz w:val="18"/>
          <w:szCs w:val="18"/>
        </w:rPr>
      </w:pPr>
    </w:p>
    <w:p w14:paraId="6A6DBA81" w14:textId="220B6360" w:rsidR="00A07446" w:rsidRPr="00A478E4" w:rsidRDefault="00A07446" w:rsidP="00042749">
      <w:pPr>
        <w:pStyle w:val="Nagwek1"/>
        <w:suppressAutoHyphens/>
        <w:spacing w:before="0" w:after="0"/>
        <w:rPr>
          <w:rFonts w:ascii="Verdana" w:hAnsi="Verdana"/>
          <w:sz w:val="18"/>
          <w:szCs w:val="18"/>
        </w:rPr>
      </w:pPr>
      <w:bookmarkStart w:id="25" w:name="_Toc139464677"/>
      <w:r w:rsidRPr="00A478E4">
        <w:rPr>
          <w:rFonts w:ascii="Verdana" w:hAnsi="Verdana"/>
          <w:sz w:val="18"/>
          <w:szCs w:val="18"/>
        </w:rPr>
        <w:t>§</w:t>
      </w:r>
      <w:r w:rsidR="00F94ACC" w:rsidRPr="00A478E4">
        <w:rPr>
          <w:rFonts w:ascii="Verdana" w:hAnsi="Verdana"/>
          <w:sz w:val="18"/>
          <w:szCs w:val="18"/>
        </w:rPr>
        <w:t xml:space="preserve"> </w:t>
      </w:r>
      <w:r w:rsidR="005A4F1B">
        <w:rPr>
          <w:rFonts w:ascii="Verdana" w:hAnsi="Verdana"/>
          <w:sz w:val="18"/>
          <w:szCs w:val="18"/>
        </w:rPr>
        <w:t>13</w:t>
      </w:r>
      <w:r w:rsidR="005A4F1B" w:rsidRPr="00A478E4">
        <w:rPr>
          <w:rFonts w:ascii="Verdana" w:hAnsi="Verdana"/>
          <w:sz w:val="18"/>
          <w:szCs w:val="18"/>
        </w:rPr>
        <w:t xml:space="preserve"> </w:t>
      </w:r>
      <w:r w:rsidRPr="00A478E4">
        <w:rPr>
          <w:rFonts w:ascii="Verdana" w:hAnsi="Verdana"/>
          <w:sz w:val="18"/>
          <w:szCs w:val="18"/>
        </w:rPr>
        <w:t>[Zmiana postanowień Umowy]</w:t>
      </w:r>
      <w:bookmarkEnd w:id="25"/>
    </w:p>
    <w:p w14:paraId="03D01789" w14:textId="4E9CB913" w:rsidR="00EE1B42" w:rsidRPr="00A478E4" w:rsidRDefault="00A07446" w:rsidP="00042749">
      <w:pPr>
        <w:pStyle w:val="Akapitzlist"/>
        <w:numPr>
          <w:ilvl w:val="0"/>
          <w:numId w:val="31"/>
        </w:numPr>
        <w:suppressAutoHyphens/>
        <w:spacing w:line="276" w:lineRule="auto"/>
        <w:ind w:left="426" w:hanging="426"/>
        <w:rPr>
          <w:rFonts w:ascii="Verdana" w:hAnsi="Verdana" w:cs="Times New Roman"/>
          <w:sz w:val="18"/>
          <w:szCs w:val="18"/>
        </w:rPr>
      </w:pPr>
      <w:r w:rsidRPr="00A478E4">
        <w:rPr>
          <w:rFonts w:ascii="Verdana" w:hAnsi="Verdana" w:cs="Times New Roman"/>
          <w:sz w:val="18"/>
          <w:szCs w:val="18"/>
        </w:rPr>
        <w:t>Za</w:t>
      </w:r>
      <w:r w:rsidR="00F94ACC" w:rsidRPr="00A478E4">
        <w:rPr>
          <w:rFonts w:ascii="Verdana" w:hAnsi="Verdana" w:cs="Times New Roman"/>
          <w:sz w:val="18"/>
          <w:szCs w:val="18"/>
        </w:rPr>
        <w:t>m</w:t>
      </w:r>
      <w:r w:rsidRPr="00A478E4">
        <w:rPr>
          <w:rFonts w:ascii="Verdana" w:hAnsi="Verdana" w:cs="Times New Roman"/>
          <w:sz w:val="18"/>
          <w:szCs w:val="18"/>
        </w:rPr>
        <w:t>awiający zgodnie z art. 455</w:t>
      </w:r>
      <w:r w:rsidR="001910FE" w:rsidRPr="00A478E4">
        <w:rPr>
          <w:rFonts w:ascii="Verdana" w:hAnsi="Verdana" w:cs="Times New Roman"/>
          <w:sz w:val="18"/>
          <w:szCs w:val="18"/>
        </w:rPr>
        <w:t xml:space="preserve"> ust.</w:t>
      </w:r>
      <w:r w:rsidR="00422609" w:rsidRPr="00A478E4">
        <w:rPr>
          <w:rFonts w:ascii="Verdana" w:hAnsi="Verdana" w:cs="Times New Roman"/>
          <w:sz w:val="18"/>
          <w:szCs w:val="18"/>
        </w:rPr>
        <w:t xml:space="preserve"> </w:t>
      </w:r>
      <w:r w:rsidR="001910FE" w:rsidRPr="00A478E4">
        <w:rPr>
          <w:rFonts w:ascii="Verdana" w:hAnsi="Verdana" w:cs="Times New Roman"/>
          <w:sz w:val="18"/>
          <w:szCs w:val="18"/>
        </w:rPr>
        <w:t>1 pkt 1</w:t>
      </w:r>
      <w:r w:rsidRPr="00A478E4">
        <w:rPr>
          <w:rFonts w:ascii="Verdana" w:hAnsi="Verdana" w:cs="Times New Roman"/>
          <w:sz w:val="18"/>
          <w:szCs w:val="18"/>
        </w:rPr>
        <w:t xml:space="preserve"> ustawy </w:t>
      </w:r>
      <w:r w:rsidR="00EE1B42" w:rsidRPr="00A478E4">
        <w:rPr>
          <w:rFonts w:ascii="Verdana" w:hAnsi="Verdana" w:cs="Times New Roman"/>
          <w:sz w:val="18"/>
          <w:szCs w:val="18"/>
        </w:rPr>
        <w:t>Pzp</w:t>
      </w:r>
      <w:r w:rsidRPr="00A478E4">
        <w:rPr>
          <w:rFonts w:ascii="Verdana" w:hAnsi="Verdana" w:cs="Times New Roman"/>
          <w:sz w:val="18"/>
          <w:szCs w:val="18"/>
        </w:rPr>
        <w:t xml:space="preserve"> przewiduje możliwość dokonania zmian w Umowie w następujących okolicznościach:</w:t>
      </w:r>
    </w:p>
    <w:p w14:paraId="229FEA6E" w14:textId="77777777" w:rsidR="00EE1B42" w:rsidRPr="00A478E4" w:rsidRDefault="001910FE" w:rsidP="00042749">
      <w:pPr>
        <w:pStyle w:val="Akapitzlist"/>
        <w:numPr>
          <w:ilvl w:val="1"/>
          <w:numId w:val="31"/>
        </w:numPr>
        <w:suppressAutoHyphens/>
        <w:spacing w:line="276" w:lineRule="auto"/>
        <w:ind w:left="851" w:hanging="425"/>
        <w:rPr>
          <w:rFonts w:ascii="Verdana" w:hAnsi="Verdana" w:cs="Times New Roman"/>
          <w:sz w:val="18"/>
          <w:szCs w:val="18"/>
        </w:rPr>
      </w:pPr>
      <w:r w:rsidRPr="00A478E4">
        <w:rPr>
          <w:rFonts w:ascii="Verdana" w:hAnsi="Verdana" w:cs="CIDFont+F2"/>
          <w:sz w:val="18"/>
          <w:szCs w:val="18"/>
        </w:rPr>
        <w:t>konieczność zmiany terminu realizacji Umowy z powodu:</w:t>
      </w:r>
    </w:p>
    <w:p w14:paraId="4D99D9E7" w14:textId="597E91D2" w:rsidR="00EE1B42" w:rsidRPr="00AB6A74" w:rsidRDefault="001910FE" w:rsidP="00AB6A74">
      <w:pPr>
        <w:pStyle w:val="Akapitzlist"/>
        <w:numPr>
          <w:ilvl w:val="2"/>
          <w:numId w:val="48"/>
        </w:numPr>
        <w:ind w:left="1276" w:hanging="283"/>
        <w:rPr>
          <w:rFonts w:ascii="Verdana" w:hAnsi="Verdana"/>
          <w:sz w:val="18"/>
          <w:szCs w:val="18"/>
        </w:rPr>
      </w:pPr>
      <w:r w:rsidRPr="00284A96">
        <w:rPr>
          <w:rFonts w:ascii="Verdana" w:hAnsi="Verdana"/>
          <w:sz w:val="18"/>
          <w:szCs w:val="18"/>
        </w:rPr>
        <w:lastRenderedPageBreak/>
        <w:t>wcześniejsz</w:t>
      </w:r>
      <w:r w:rsidR="00D2422F" w:rsidRPr="00284A96">
        <w:rPr>
          <w:rFonts w:ascii="Verdana" w:hAnsi="Verdana"/>
          <w:sz w:val="18"/>
          <w:szCs w:val="18"/>
        </w:rPr>
        <w:t>ego</w:t>
      </w:r>
      <w:r w:rsidRPr="00284A96">
        <w:rPr>
          <w:rFonts w:ascii="Verdana" w:hAnsi="Verdana"/>
          <w:sz w:val="18"/>
          <w:szCs w:val="18"/>
        </w:rPr>
        <w:t xml:space="preserve"> zrealizowani</w:t>
      </w:r>
      <w:r w:rsidR="00D2422F" w:rsidRPr="00284A96">
        <w:rPr>
          <w:rFonts w:ascii="Verdana" w:hAnsi="Verdana"/>
          <w:sz w:val="18"/>
          <w:szCs w:val="18"/>
        </w:rPr>
        <w:t>a</w:t>
      </w:r>
      <w:r w:rsidR="00806378" w:rsidRPr="00284A96">
        <w:rPr>
          <w:rFonts w:ascii="Verdana" w:hAnsi="Verdana"/>
          <w:sz w:val="18"/>
          <w:szCs w:val="18"/>
        </w:rPr>
        <w:t xml:space="preserve"> </w:t>
      </w:r>
      <w:r w:rsidRPr="00284A96">
        <w:rPr>
          <w:rFonts w:ascii="Verdana" w:hAnsi="Verdana"/>
          <w:sz w:val="18"/>
          <w:szCs w:val="18"/>
        </w:rPr>
        <w:t>rob</w:t>
      </w:r>
      <w:r w:rsidR="00C80D6C" w:rsidRPr="00284A96">
        <w:rPr>
          <w:rFonts w:ascii="Verdana" w:hAnsi="Verdana"/>
          <w:sz w:val="18"/>
          <w:szCs w:val="18"/>
        </w:rPr>
        <w:t>ó</w:t>
      </w:r>
      <w:r w:rsidRPr="00284A96">
        <w:rPr>
          <w:rFonts w:ascii="Verdana" w:hAnsi="Verdana"/>
          <w:sz w:val="18"/>
          <w:szCs w:val="18"/>
        </w:rPr>
        <w:t>t budowlanych</w:t>
      </w:r>
      <w:r w:rsidR="00EE1B42" w:rsidRPr="00284A96">
        <w:rPr>
          <w:rFonts w:ascii="Verdana" w:hAnsi="Verdana"/>
          <w:sz w:val="18"/>
          <w:szCs w:val="18"/>
        </w:rPr>
        <w:t xml:space="preserve"> w ramach Inwestycji – </w:t>
      </w:r>
      <w:r w:rsidR="00D2422F" w:rsidRPr="00284A96">
        <w:rPr>
          <w:rFonts w:ascii="Verdana" w:hAnsi="Verdana"/>
          <w:sz w:val="18"/>
          <w:szCs w:val="18"/>
        </w:rPr>
        <w:t xml:space="preserve">skrócenie terminu realizacji </w:t>
      </w:r>
      <w:r w:rsidR="00A7287D" w:rsidRPr="00284A96">
        <w:rPr>
          <w:rFonts w:ascii="Verdana" w:hAnsi="Verdana"/>
          <w:sz w:val="18"/>
          <w:szCs w:val="18"/>
        </w:rPr>
        <w:t>o okres odpowiadający okresowi wcześniejszej realizacji robót budowlanych w ramach Inwestycji</w:t>
      </w:r>
      <w:r w:rsidR="00284A96" w:rsidRPr="00284A96">
        <w:rPr>
          <w:rFonts w:ascii="Verdana" w:hAnsi="Verdana"/>
          <w:sz w:val="18"/>
          <w:szCs w:val="18"/>
        </w:rPr>
        <w:t xml:space="preserve"> jednak nie dłużej niż o 6 miesięcy</w:t>
      </w:r>
      <w:r w:rsidR="009F5B53" w:rsidRPr="00AB6A74">
        <w:rPr>
          <w:rFonts w:ascii="Verdana" w:hAnsi="Verdana"/>
          <w:sz w:val="18"/>
          <w:szCs w:val="18"/>
        </w:rPr>
        <w:t>;</w:t>
      </w:r>
    </w:p>
    <w:p w14:paraId="7890D28C" w14:textId="58822FC2" w:rsidR="00D2422F" w:rsidRPr="00D2422F" w:rsidRDefault="00D2422F" w:rsidP="00042749">
      <w:pPr>
        <w:pStyle w:val="Akapitzlist"/>
        <w:numPr>
          <w:ilvl w:val="2"/>
          <w:numId w:val="48"/>
        </w:numPr>
        <w:suppressAutoHyphens/>
        <w:spacing w:line="276" w:lineRule="auto"/>
        <w:ind w:left="1276"/>
        <w:rPr>
          <w:rFonts w:ascii="Verdana" w:hAnsi="Verdana" w:cs="Times New Roman"/>
          <w:sz w:val="18"/>
          <w:szCs w:val="18"/>
        </w:rPr>
      </w:pPr>
      <w:r w:rsidRPr="00A478E4">
        <w:rPr>
          <w:rFonts w:ascii="Verdana" w:hAnsi="Verdana" w:cs="CIDFont+F2"/>
          <w:sz w:val="18"/>
          <w:szCs w:val="18"/>
        </w:rPr>
        <w:t>przedłużenia</w:t>
      </w:r>
      <w:r w:rsidR="007B1DBD">
        <w:rPr>
          <w:rFonts w:ascii="Verdana" w:hAnsi="Verdana" w:cs="CIDFont+F2"/>
          <w:sz w:val="18"/>
          <w:szCs w:val="18"/>
        </w:rPr>
        <w:t xml:space="preserve"> </w:t>
      </w:r>
      <w:r w:rsidRPr="00A478E4">
        <w:rPr>
          <w:rFonts w:ascii="Verdana" w:hAnsi="Verdana" w:cs="CIDFont+F2"/>
          <w:sz w:val="18"/>
          <w:szCs w:val="18"/>
        </w:rPr>
        <w:t xml:space="preserve">terminu realizacji nadzorowanych robót budowlanych w ramach Inwestycji – </w:t>
      </w:r>
      <w:r>
        <w:rPr>
          <w:rFonts w:ascii="Verdana" w:hAnsi="Verdana" w:cs="CIDFont+F2"/>
          <w:sz w:val="18"/>
          <w:szCs w:val="18"/>
        </w:rPr>
        <w:t xml:space="preserve">wydłużenie terminu </w:t>
      </w:r>
      <w:r>
        <w:rPr>
          <w:rFonts w:ascii="Verdana" w:hAnsi="Verdana"/>
          <w:sz w:val="18"/>
          <w:szCs w:val="18"/>
        </w:rPr>
        <w:t xml:space="preserve">realizacji </w:t>
      </w:r>
      <w:r w:rsidRPr="00A478E4">
        <w:rPr>
          <w:rFonts w:ascii="Verdana" w:hAnsi="Verdana" w:cs="CIDFont+F2"/>
          <w:sz w:val="18"/>
          <w:szCs w:val="18"/>
        </w:rPr>
        <w:t>o okres odpowiadający przedłużonemu okresowi realizacji robót budowlanych w ramach Inwestycji</w:t>
      </w:r>
      <w:r w:rsidR="00E826AB">
        <w:rPr>
          <w:rFonts w:ascii="Verdana" w:hAnsi="Verdana" w:cs="CIDFont+F2"/>
          <w:sz w:val="18"/>
          <w:szCs w:val="18"/>
        </w:rPr>
        <w:t xml:space="preserve">, </w:t>
      </w:r>
      <w:bookmarkStart w:id="26" w:name="_Hlk151032349"/>
      <w:r w:rsidR="00E826AB">
        <w:rPr>
          <w:rFonts w:ascii="Verdana" w:hAnsi="Verdana" w:cs="CIDFont+F2"/>
          <w:sz w:val="18"/>
          <w:szCs w:val="18"/>
        </w:rPr>
        <w:t>jednak nie dłużej niż o 6 miesięcy</w:t>
      </w:r>
      <w:r>
        <w:rPr>
          <w:rFonts w:ascii="Verdana" w:hAnsi="Verdana" w:cs="CIDFont+F2"/>
          <w:sz w:val="18"/>
          <w:szCs w:val="18"/>
        </w:rPr>
        <w:t>;</w:t>
      </w:r>
    </w:p>
    <w:bookmarkEnd w:id="26"/>
    <w:p w14:paraId="37F34D57" w14:textId="77777777" w:rsidR="00425446" w:rsidRDefault="00806378" w:rsidP="00042749">
      <w:pPr>
        <w:pStyle w:val="Akapitzlist"/>
        <w:numPr>
          <w:ilvl w:val="2"/>
          <w:numId w:val="48"/>
        </w:numPr>
        <w:suppressAutoHyphens/>
        <w:spacing w:line="276" w:lineRule="auto"/>
        <w:ind w:left="1276"/>
        <w:rPr>
          <w:rFonts w:ascii="Verdana" w:hAnsi="Verdana" w:cs="Times New Roman"/>
          <w:sz w:val="18"/>
          <w:szCs w:val="18"/>
        </w:rPr>
      </w:pPr>
      <w:r w:rsidRPr="00A478E4">
        <w:rPr>
          <w:rFonts w:ascii="Verdana" w:hAnsi="Verdana" w:cs="Times New Roman"/>
          <w:sz w:val="18"/>
          <w:szCs w:val="18"/>
        </w:rPr>
        <w:t>wystąpienia zmian powszechnie obowiązujących przepisów prawa lub norm, mających zastosowanie dla przedmiotu Umowy</w:t>
      </w:r>
      <w:r w:rsidR="00A7287D" w:rsidRPr="00A478E4">
        <w:rPr>
          <w:rFonts w:ascii="Verdana" w:hAnsi="Verdana" w:cs="Times New Roman"/>
          <w:sz w:val="18"/>
          <w:szCs w:val="18"/>
        </w:rPr>
        <w:t xml:space="preserve"> - </w:t>
      </w:r>
      <w:r w:rsidRPr="00A478E4">
        <w:rPr>
          <w:rFonts w:ascii="Verdana" w:hAnsi="Verdana" w:cs="Times New Roman"/>
          <w:sz w:val="18"/>
          <w:szCs w:val="18"/>
        </w:rPr>
        <w:t>w zakresie mającym wpływ na realizację Umowy</w:t>
      </w:r>
      <w:r w:rsidR="00425446">
        <w:rPr>
          <w:rFonts w:ascii="Verdana" w:hAnsi="Verdana" w:cs="Times New Roman"/>
          <w:sz w:val="18"/>
          <w:szCs w:val="18"/>
        </w:rPr>
        <w:t>;</w:t>
      </w:r>
    </w:p>
    <w:p w14:paraId="17DDB849" w14:textId="08E52D0E" w:rsidR="00806378" w:rsidRPr="00A478E4" w:rsidRDefault="00806378" w:rsidP="00042749">
      <w:pPr>
        <w:pStyle w:val="Akapitzlist"/>
        <w:suppressAutoHyphens/>
        <w:spacing w:line="276" w:lineRule="auto"/>
        <w:ind w:left="1276"/>
        <w:rPr>
          <w:rFonts w:ascii="Verdana" w:hAnsi="Verdana" w:cs="Times New Roman"/>
          <w:sz w:val="18"/>
          <w:szCs w:val="18"/>
        </w:rPr>
      </w:pPr>
    </w:p>
    <w:p w14:paraId="26918A64" w14:textId="544F099C" w:rsidR="002543A7" w:rsidRDefault="001910FE" w:rsidP="00042749">
      <w:pPr>
        <w:pStyle w:val="Akapitzlist"/>
        <w:numPr>
          <w:ilvl w:val="1"/>
          <w:numId w:val="31"/>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 xml:space="preserve">konieczność </w:t>
      </w:r>
      <w:r w:rsidR="00D2422F">
        <w:rPr>
          <w:rFonts w:ascii="Verdana" w:hAnsi="Verdana" w:cs="CIDFont+F2"/>
          <w:sz w:val="18"/>
          <w:szCs w:val="18"/>
        </w:rPr>
        <w:t>zmiany</w:t>
      </w:r>
      <w:r w:rsidR="00D2422F" w:rsidRPr="00A478E4">
        <w:rPr>
          <w:rFonts w:ascii="Verdana" w:hAnsi="Verdana" w:cs="CIDFont+F2"/>
          <w:sz w:val="18"/>
          <w:szCs w:val="18"/>
        </w:rPr>
        <w:t xml:space="preserve"> </w:t>
      </w:r>
      <w:r w:rsidRPr="00A478E4">
        <w:rPr>
          <w:rFonts w:ascii="Verdana" w:hAnsi="Verdana" w:cs="CIDFont+F2"/>
          <w:sz w:val="18"/>
          <w:szCs w:val="18"/>
        </w:rPr>
        <w:t xml:space="preserve">wynagrodzenia za </w:t>
      </w:r>
      <w:r w:rsidR="00D2422F">
        <w:rPr>
          <w:rFonts w:ascii="Verdana" w:hAnsi="Verdana" w:cs="CIDFont+F2"/>
          <w:sz w:val="18"/>
          <w:szCs w:val="18"/>
        </w:rPr>
        <w:t>P</w:t>
      </w:r>
      <w:r w:rsidRPr="00A478E4">
        <w:rPr>
          <w:rFonts w:ascii="Verdana" w:hAnsi="Verdana" w:cs="CIDFont+F2"/>
          <w:sz w:val="18"/>
          <w:szCs w:val="18"/>
        </w:rPr>
        <w:t xml:space="preserve">rzedmiot </w:t>
      </w:r>
      <w:r w:rsidR="00A7287D" w:rsidRPr="00A478E4">
        <w:rPr>
          <w:rFonts w:ascii="Verdana" w:hAnsi="Verdana" w:cs="CIDFont+F2"/>
          <w:sz w:val="18"/>
          <w:szCs w:val="18"/>
        </w:rPr>
        <w:t>Umowy</w:t>
      </w:r>
      <w:r w:rsidR="00E132D3" w:rsidRPr="00A478E4">
        <w:rPr>
          <w:rFonts w:ascii="Verdana" w:hAnsi="Verdana" w:cs="CIDFont+F2"/>
          <w:sz w:val="18"/>
          <w:szCs w:val="18"/>
        </w:rPr>
        <w:t>,</w:t>
      </w:r>
      <w:r w:rsidR="00A66B67" w:rsidRPr="00A478E4">
        <w:rPr>
          <w:rFonts w:ascii="Verdana" w:hAnsi="Verdana" w:cs="CIDFont+F2"/>
          <w:sz w:val="18"/>
          <w:szCs w:val="18"/>
        </w:rPr>
        <w:t xml:space="preserve"> </w:t>
      </w:r>
      <w:r w:rsidR="00187330" w:rsidRPr="00A478E4">
        <w:rPr>
          <w:rFonts w:ascii="Verdana" w:hAnsi="Verdana" w:cs="CIDFont+F2"/>
          <w:sz w:val="18"/>
          <w:szCs w:val="18"/>
        </w:rPr>
        <w:t>w przypadku</w:t>
      </w:r>
      <w:r w:rsidR="00CA7DB9">
        <w:rPr>
          <w:rFonts w:ascii="Verdana" w:hAnsi="Verdana" w:cs="CIDFont+F2"/>
          <w:sz w:val="18"/>
          <w:szCs w:val="18"/>
        </w:rPr>
        <w:t>:</w:t>
      </w:r>
    </w:p>
    <w:p w14:paraId="7D3C64EF" w14:textId="10AD84A7" w:rsidR="002543A7" w:rsidRDefault="00187330" w:rsidP="00042749">
      <w:pPr>
        <w:pStyle w:val="Akapitzlist"/>
        <w:numPr>
          <w:ilvl w:val="2"/>
          <w:numId w:val="31"/>
        </w:numPr>
        <w:suppressAutoHyphens/>
        <w:autoSpaceDE w:val="0"/>
        <w:autoSpaceDN w:val="0"/>
        <w:adjustRightInd w:val="0"/>
        <w:spacing w:line="276" w:lineRule="auto"/>
        <w:ind w:left="1276"/>
        <w:rPr>
          <w:rFonts w:ascii="Verdana" w:hAnsi="Verdana" w:cs="CIDFont+F2"/>
          <w:sz w:val="18"/>
          <w:szCs w:val="18"/>
        </w:rPr>
      </w:pPr>
      <w:r w:rsidRPr="00A478E4">
        <w:rPr>
          <w:rFonts w:ascii="Verdana" w:hAnsi="Verdana" w:cs="CIDFont+F2"/>
          <w:sz w:val="18"/>
          <w:szCs w:val="18"/>
        </w:rPr>
        <w:t xml:space="preserve">przedłużenia się terminu realizacji robót budowlanych </w:t>
      </w:r>
      <w:r w:rsidR="00A7287D" w:rsidRPr="00A478E4">
        <w:rPr>
          <w:rFonts w:ascii="Verdana" w:hAnsi="Verdana" w:cs="CIDFont+F2"/>
          <w:sz w:val="18"/>
          <w:szCs w:val="18"/>
        </w:rPr>
        <w:t>w</w:t>
      </w:r>
      <w:r w:rsidR="0040282C" w:rsidRPr="00A478E4">
        <w:rPr>
          <w:rFonts w:ascii="Verdana" w:hAnsi="Verdana" w:cs="CIDFont+F2"/>
          <w:sz w:val="18"/>
          <w:szCs w:val="18"/>
        </w:rPr>
        <w:t> </w:t>
      </w:r>
      <w:r w:rsidR="00A7287D" w:rsidRPr="00A478E4">
        <w:rPr>
          <w:rFonts w:ascii="Verdana" w:hAnsi="Verdana" w:cs="CIDFont+F2"/>
          <w:sz w:val="18"/>
          <w:szCs w:val="18"/>
        </w:rPr>
        <w:t xml:space="preserve">ramach Inwestycji </w:t>
      </w:r>
      <w:r w:rsidRPr="00A478E4">
        <w:rPr>
          <w:rFonts w:ascii="Verdana" w:hAnsi="Verdana" w:cs="CIDFont+F2"/>
          <w:sz w:val="18"/>
          <w:szCs w:val="18"/>
        </w:rPr>
        <w:t>w wyniku wprowadzenia</w:t>
      </w:r>
      <w:r w:rsidR="002F2E7B" w:rsidRPr="00A478E4">
        <w:rPr>
          <w:rFonts w:ascii="Verdana" w:hAnsi="Verdana" w:cs="CIDFont+F2"/>
          <w:sz w:val="18"/>
          <w:szCs w:val="18"/>
        </w:rPr>
        <w:t xml:space="preserve"> </w:t>
      </w:r>
      <w:r w:rsidRPr="00A478E4">
        <w:rPr>
          <w:rFonts w:ascii="Verdana" w:hAnsi="Verdana" w:cs="CIDFont+F2"/>
          <w:sz w:val="18"/>
          <w:szCs w:val="18"/>
        </w:rPr>
        <w:t>aneksu terminowego do umowy z</w:t>
      </w:r>
      <w:r w:rsidR="00F94ACC" w:rsidRPr="00A478E4">
        <w:rPr>
          <w:rFonts w:ascii="Verdana" w:hAnsi="Verdana" w:cs="CIDFont+F2"/>
          <w:sz w:val="18"/>
          <w:szCs w:val="18"/>
        </w:rPr>
        <w:t> </w:t>
      </w:r>
      <w:r w:rsidRPr="00A478E4">
        <w:rPr>
          <w:rFonts w:ascii="Verdana" w:hAnsi="Verdana" w:cs="CIDFont+F2"/>
          <w:sz w:val="18"/>
          <w:szCs w:val="18"/>
        </w:rPr>
        <w:t>wykonawcą robót budowlanych</w:t>
      </w:r>
      <w:r w:rsidR="00D2422F">
        <w:rPr>
          <w:rFonts w:ascii="Verdana" w:hAnsi="Verdana" w:cs="CIDFont+F2"/>
          <w:sz w:val="18"/>
          <w:szCs w:val="18"/>
        </w:rPr>
        <w:t>;</w:t>
      </w:r>
    </w:p>
    <w:p w14:paraId="3BA22E56" w14:textId="6BC6AB4B" w:rsidR="00CA7DB9" w:rsidRDefault="00187330" w:rsidP="00042749">
      <w:pPr>
        <w:pStyle w:val="Akapitzlist"/>
        <w:numPr>
          <w:ilvl w:val="2"/>
          <w:numId w:val="31"/>
        </w:numPr>
        <w:suppressAutoHyphens/>
        <w:autoSpaceDE w:val="0"/>
        <w:autoSpaceDN w:val="0"/>
        <w:adjustRightInd w:val="0"/>
        <w:spacing w:line="276" w:lineRule="auto"/>
        <w:ind w:left="1276"/>
        <w:rPr>
          <w:rFonts w:ascii="Verdana" w:hAnsi="Verdana" w:cs="CIDFont+F2"/>
          <w:sz w:val="18"/>
          <w:szCs w:val="18"/>
        </w:rPr>
      </w:pPr>
      <w:r w:rsidRPr="00A478E4">
        <w:rPr>
          <w:rFonts w:ascii="Verdana" w:hAnsi="Verdana" w:cs="CIDFont+F2"/>
          <w:sz w:val="18"/>
          <w:szCs w:val="18"/>
        </w:rPr>
        <w:t>opóźnienia</w:t>
      </w:r>
      <w:r w:rsidR="002F2E7B" w:rsidRPr="00A478E4">
        <w:rPr>
          <w:rFonts w:ascii="Verdana" w:hAnsi="Verdana" w:cs="CIDFont+F2"/>
          <w:sz w:val="18"/>
          <w:szCs w:val="18"/>
        </w:rPr>
        <w:t xml:space="preserve"> </w:t>
      </w:r>
      <w:r w:rsidRPr="00A478E4">
        <w:rPr>
          <w:rFonts w:ascii="Verdana" w:hAnsi="Verdana" w:cs="CIDFont+F2"/>
          <w:sz w:val="18"/>
          <w:szCs w:val="18"/>
        </w:rPr>
        <w:t>zakończenia realizacji robót budowlanych</w:t>
      </w:r>
      <w:r w:rsidR="00D2422F">
        <w:rPr>
          <w:rFonts w:ascii="Verdana" w:hAnsi="Verdana" w:cs="CIDFont+F2"/>
          <w:sz w:val="18"/>
          <w:szCs w:val="18"/>
        </w:rPr>
        <w:t xml:space="preserve"> w ramach Inwestycji;</w:t>
      </w:r>
    </w:p>
    <w:p w14:paraId="25A9248C" w14:textId="2B1ABBC5" w:rsidR="00D2422F" w:rsidRDefault="00D2422F" w:rsidP="00042749">
      <w:pPr>
        <w:pStyle w:val="Akapitzlist"/>
        <w:numPr>
          <w:ilvl w:val="2"/>
          <w:numId w:val="31"/>
        </w:numPr>
        <w:suppressAutoHyphens/>
        <w:autoSpaceDE w:val="0"/>
        <w:autoSpaceDN w:val="0"/>
        <w:adjustRightInd w:val="0"/>
        <w:spacing w:line="276" w:lineRule="auto"/>
        <w:ind w:left="1276"/>
        <w:rPr>
          <w:rFonts w:ascii="Verdana" w:hAnsi="Verdana" w:cs="CIDFont+F2"/>
          <w:sz w:val="18"/>
          <w:szCs w:val="18"/>
        </w:rPr>
      </w:pPr>
      <w:r w:rsidRPr="00CA7DB9">
        <w:rPr>
          <w:rFonts w:ascii="Verdana" w:hAnsi="Verdana" w:cs="CIDFont+F2"/>
          <w:sz w:val="18"/>
          <w:szCs w:val="18"/>
        </w:rPr>
        <w:t>wcześniejszego zakończenia realizacji robót budowlanych w ramach Inwestycji;</w:t>
      </w:r>
    </w:p>
    <w:p w14:paraId="5E8B35C8" w14:textId="1CD4A527" w:rsidR="00F94ACC" w:rsidRDefault="00A7287D" w:rsidP="00042749">
      <w:pPr>
        <w:suppressAutoHyphens/>
        <w:autoSpaceDE w:val="0"/>
        <w:autoSpaceDN w:val="0"/>
        <w:adjustRightInd w:val="0"/>
        <w:ind w:left="851"/>
        <w:rPr>
          <w:rFonts w:ascii="Verdana" w:hAnsi="Verdana" w:cs="CIDFont+F2"/>
          <w:sz w:val="18"/>
          <w:szCs w:val="18"/>
        </w:rPr>
      </w:pPr>
      <w:r w:rsidRPr="00D2422F">
        <w:rPr>
          <w:rFonts w:ascii="Verdana" w:hAnsi="Verdana" w:cs="CIDFont+F2"/>
          <w:sz w:val="18"/>
          <w:szCs w:val="18"/>
        </w:rPr>
        <w:t xml:space="preserve">- </w:t>
      </w:r>
      <w:r w:rsidR="00D2422F">
        <w:rPr>
          <w:rFonts w:ascii="Verdana" w:hAnsi="Verdana" w:cs="CIDFont+F2"/>
          <w:sz w:val="18"/>
          <w:szCs w:val="18"/>
        </w:rPr>
        <w:t xml:space="preserve">zmiana </w:t>
      </w:r>
      <w:r w:rsidR="00187330" w:rsidRPr="00D2422F">
        <w:rPr>
          <w:rFonts w:ascii="Verdana" w:hAnsi="Verdana" w:cs="CIDFont+F2"/>
          <w:sz w:val="18"/>
          <w:szCs w:val="18"/>
        </w:rPr>
        <w:t xml:space="preserve">wynagrodzenia </w:t>
      </w:r>
      <w:r w:rsidR="00D2422F">
        <w:rPr>
          <w:rFonts w:ascii="Verdana" w:hAnsi="Verdana" w:cs="CIDFont+F2"/>
          <w:sz w:val="18"/>
          <w:szCs w:val="18"/>
        </w:rPr>
        <w:t xml:space="preserve">(zwiększenie lub zmniejszenie) </w:t>
      </w:r>
      <w:r w:rsidRPr="00D2422F">
        <w:rPr>
          <w:rFonts w:ascii="Verdana" w:hAnsi="Verdana" w:cs="CIDFont+F2"/>
          <w:sz w:val="18"/>
          <w:szCs w:val="18"/>
        </w:rPr>
        <w:t>b</w:t>
      </w:r>
      <w:r w:rsidRPr="00D2422F">
        <w:rPr>
          <w:rFonts w:ascii="Verdana" w:hAnsi="Verdana" w:cs="CIDFont+F2" w:hint="eastAsia"/>
          <w:sz w:val="18"/>
          <w:szCs w:val="18"/>
        </w:rPr>
        <w:t>ę</w:t>
      </w:r>
      <w:r w:rsidRPr="00D2422F">
        <w:rPr>
          <w:rFonts w:ascii="Verdana" w:hAnsi="Verdana" w:cs="CIDFont+F2"/>
          <w:sz w:val="18"/>
          <w:szCs w:val="18"/>
        </w:rPr>
        <w:t>dzie obejmowa</w:t>
      </w:r>
      <w:r w:rsidRPr="00D2422F">
        <w:rPr>
          <w:rFonts w:ascii="Verdana" w:hAnsi="Verdana" w:cs="CIDFont+F2" w:hint="eastAsia"/>
          <w:sz w:val="18"/>
          <w:szCs w:val="18"/>
        </w:rPr>
        <w:t>ć</w:t>
      </w:r>
      <w:r w:rsidR="00187330" w:rsidRPr="00D2422F">
        <w:rPr>
          <w:rFonts w:ascii="Verdana" w:hAnsi="Verdana" w:cs="CIDFont+F2"/>
          <w:sz w:val="18"/>
          <w:szCs w:val="18"/>
        </w:rPr>
        <w:t xml:space="preserve"> </w:t>
      </w:r>
      <w:r w:rsidR="00D2422F">
        <w:rPr>
          <w:rFonts w:ascii="Verdana" w:hAnsi="Verdana" w:cs="CIDFont+F2"/>
          <w:sz w:val="18"/>
          <w:szCs w:val="18"/>
        </w:rPr>
        <w:t xml:space="preserve">kwotę </w:t>
      </w:r>
      <w:r w:rsidR="00187330" w:rsidRPr="00D46FCC">
        <w:rPr>
          <w:rFonts w:ascii="Verdana" w:hAnsi="Verdana" w:cs="CIDFont+F2"/>
          <w:sz w:val="18"/>
          <w:szCs w:val="18"/>
        </w:rPr>
        <w:t>w</w:t>
      </w:r>
      <w:r w:rsidR="00CA7DB9">
        <w:rPr>
          <w:rFonts w:ascii="Verdana" w:hAnsi="Verdana" w:cs="CIDFont+F2"/>
          <w:sz w:val="18"/>
          <w:szCs w:val="18"/>
        </w:rPr>
        <w:t xml:space="preserve"> </w:t>
      </w:r>
      <w:r w:rsidR="00187330" w:rsidRPr="00CA7DB9">
        <w:rPr>
          <w:rFonts w:ascii="Verdana" w:hAnsi="Verdana" w:cs="CIDFont+F2"/>
          <w:sz w:val="18"/>
          <w:szCs w:val="18"/>
        </w:rPr>
        <w:t>wysoko</w:t>
      </w:r>
      <w:r w:rsidR="00187330" w:rsidRPr="00CA7DB9">
        <w:rPr>
          <w:rFonts w:ascii="Verdana" w:hAnsi="Verdana" w:cs="CIDFont+F2" w:hint="eastAsia"/>
          <w:sz w:val="18"/>
          <w:szCs w:val="18"/>
        </w:rPr>
        <w:t>ś</w:t>
      </w:r>
      <w:r w:rsidR="00187330" w:rsidRPr="00CA7DB9">
        <w:rPr>
          <w:rFonts w:ascii="Verdana" w:hAnsi="Verdana" w:cs="CIDFont+F2"/>
          <w:sz w:val="18"/>
          <w:szCs w:val="18"/>
        </w:rPr>
        <w:t>ci stawki miesi</w:t>
      </w:r>
      <w:r w:rsidR="00187330" w:rsidRPr="00CA7DB9">
        <w:rPr>
          <w:rFonts w:ascii="Verdana" w:hAnsi="Verdana" w:cs="CIDFont+F2" w:hint="eastAsia"/>
          <w:sz w:val="18"/>
          <w:szCs w:val="18"/>
        </w:rPr>
        <w:t>ę</w:t>
      </w:r>
      <w:r w:rsidR="00187330" w:rsidRPr="00CA7DB9">
        <w:rPr>
          <w:rFonts w:ascii="Verdana" w:hAnsi="Verdana" w:cs="CIDFont+F2"/>
          <w:sz w:val="18"/>
          <w:szCs w:val="18"/>
        </w:rPr>
        <w:t>czne</w:t>
      </w:r>
      <w:r w:rsidR="00BC262A">
        <w:rPr>
          <w:rFonts w:ascii="Verdana" w:hAnsi="Verdana" w:cs="CIDFont+F2"/>
          <w:sz w:val="18"/>
          <w:szCs w:val="18"/>
        </w:rPr>
        <w:t>j</w:t>
      </w:r>
      <w:r w:rsidR="00187330" w:rsidRPr="00CA7DB9">
        <w:rPr>
          <w:rFonts w:ascii="Verdana" w:hAnsi="Verdana" w:cs="CIDFont+F2"/>
          <w:sz w:val="18"/>
          <w:szCs w:val="18"/>
        </w:rPr>
        <w:t xml:space="preserve"> </w:t>
      </w:r>
      <w:r w:rsidR="00BC262A" w:rsidRPr="00CA7DB9">
        <w:rPr>
          <w:rFonts w:ascii="Verdana" w:hAnsi="Verdana" w:cs="CIDFont+F2"/>
          <w:sz w:val="18"/>
          <w:szCs w:val="18"/>
        </w:rPr>
        <w:t>okre</w:t>
      </w:r>
      <w:r w:rsidR="00BC262A" w:rsidRPr="00CA7DB9">
        <w:rPr>
          <w:rFonts w:ascii="Verdana" w:hAnsi="Verdana" w:cs="CIDFont+F2" w:hint="eastAsia"/>
          <w:sz w:val="18"/>
          <w:szCs w:val="18"/>
        </w:rPr>
        <w:t>ś</w:t>
      </w:r>
      <w:r w:rsidR="00BC262A" w:rsidRPr="00CA7DB9">
        <w:rPr>
          <w:rFonts w:ascii="Verdana" w:hAnsi="Verdana" w:cs="CIDFont+F2"/>
          <w:sz w:val="18"/>
          <w:szCs w:val="18"/>
        </w:rPr>
        <w:t>lone</w:t>
      </w:r>
      <w:r w:rsidR="00BC262A">
        <w:rPr>
          <w:rFonts w:ascii="Verdana" w:hAnsi="Verdana" w:cs="CIDFont+F2"/>
          <w:sz w:val="18"/>
          <w:szCs w:val="18"/>
        </w:rPr>
        <w:t>j</w:t>
      </w:r>
      <w:r w:rsidR="00BC262A" w:rsidRPr="00CA7DB9">
        <w:rPr>
          <w:rFonts w:ascii="Verdana" w:hAnsi="Verdana" w:cs="CIDFont+F2"/>
          <w:sz w:val="18"/>
          <w:szCs w:val="18"/>
        </w:rPr>
        <w:t xml:space="preserve"> </w:t>
      </w:r>
      <w:r w:rsidR="00BC262A">
        <w:rPr>
          <w:rFonts w:ascii="Verdana" w:hAnsi="Verdana" w:cs="CIDFont+F2"/>
          <w:sz w:val="18"/>
          <w:szCs w:val="18"/>
        </w:rPr>
        <w:t xml:space="preserve">w §7 ust </w:t>
      </w:r>
      <w:r w:rsidR="00614882">
        <w:rPr>
          <w:rFonts w:ascii="Verdana" w:hAnsi="Verdana" w:cs="CIDFont+F2"/>
          <w:sz w:val="18"/>
          <w:szCs w:val="18"/>
        </w:rPr>
        <w:t xml:space="preserve">2 </w:t>
      </w:r>
      <w:r w:rsidR="00B83EFA">
        <w:rPr>
          <w:rFonts w:ascii="Verdana" w:hAnsi="Verdana" w:cs="CIDFont+F2"/>
          <w:sz w:val="18"/>
          <w:szCs w:val="18"/>
        </w:rPr>
        <w:t xml:space="preserve">Umowy </w:t>
      </w:r>
      <w:r w:rsidR="00CA7DB9">
        <w:rPr>
          <w:rFonts w:ascii="Verdana" w:hAnsi="Verdana" w:cs="CIDFont+F2"/>
          <w:sz w:val="18"/>
          <w:szCs w:val="18"/>
        </w:rPr>
        <w:t xml:space="preserve">(wynagrodzenie umowne brutto za </w:t>
      </w:r>
      <w:r w:rsidR="00187330" w:rsidRPr="00D46FCC">
        <w:rPr>
          <w:rFonts w:ascii="Verdana" w:hAnsi="Verdana" w:cs="CIDFont+F2"/>
          <w:sz w:val="18"/>
          <w:szCs w:val="18"/>
        </w:rPr>
        <w:t>ka</w:t>
      </w:r>
      <w:r w:rsidR="00187330" w:rsidRPr="00D46FCC">
        <w:rPr>
          <w:rFonts w:ascii="Verdana" w:hAnsi="Verdana" w:cs="CIDFont+F2" w:hint="eastAsia"/>
          <w:sz w:val="18"/>
          <w:szCs w:val="18"/>
        </w:rPr>
        <w:t>ż</w:t>
      </w:r>
      <w:r w:rsidR="00187330" w:rsidRPr="00D46FCC">
        <w:rPr>
          <w:rFonts w:ascii="Verdana" w:hAnsi="Verdana" w:cs="CIDFont+F2"/>
          <w:sz w:val="18"/>
          <w:szCs w:val="18"/>
        </w:rPr>
        <w:t xml:space="preserve">dy </w:t>
      </w:r>
      <w:r w:rsidR="00CA7DB9">
        <w:rPr>
          <w:rFonts w:ascii="Verdana" w:hAnsi="Verdana" w:cs="CIDFont+F2"/>
          <w:sz w:val="18"/>
          <w:szCs w:val="18"/>
        </w:rPr>
        <w:t xml:space="preserve">dodatkowy </w:t>
      </w:r>
      <w:r w:rsidRPr="00D46FCC">
        <w:rPr>
          <w:rFonts w:ascii="Verdana" w:hAnsi="Verdana" w:cs="CIDFont+F2"/>
          <w:sz w:val="18"/>
          <w:szCs w:val="18"/>
        </w:rPr>
        <w:t>pe</w:t>
      </w:r>
      <w:r w:rsidRPr="00D46FCC">
        <w:rPr>
          <w:rFonts w:ascii="Verdana" w:hAnsi="Verdana" w:cs="CIDFont+F2" w:hint="eastAsia"/>
          <w:sz w:val="18"/>
          <w:szCs w:val="18"/>
        </w:rPr>
        <w:t>ł</w:t>
      </w:r>
      <w:r w:rsidRPr="00D46FCC">
        <w:rPr>
          <w:rFonts w:ascii="Verdana" w:hAnsi="Verdana" w:cs="CIDFont+F2"/>
          <w:sz w:val="18"/>
          <w:szCs w:val="18"/>
        </w:rPr>
        <w:t xml:space="preserve">ny </w:t>
      </w:r>
      <w:r w:rsidR="00187330" w:rsidRPr="00D46FCC">
        <w:rPr>
          <w:rFonts w:ascii="Verdana" w:hAnsi="Verdana" w:cs="CIDFont+F2"/>
          <w:sz w:val="18"/>
          <w:szCs w:val="18"/>
        </w:rPr>
        <w:t>miesi</w:t>
      </w:r>
      <w:r w:rsidR="00187330" w:rsidRPr="00D46FCC">
        <w:rPr>
          <w:rFonts w:ascii="Verdana" w:hAnsi="Verdana" w:cs="CIDFont+F2" w:hint="eastAsia"/>
          <w:sz w:val="18"/>
          <w:szCs w:val="18"/>
        </w:rPr>
        <w:t>ą</w:t>
      </w:r>
      <w:r w:rsidR="00187330" w:rsidRPr="00D46FCC">
        <w:rPr>
          <w:rFonts w:ascii="Verdana" w:hAnsi="Verdana" w:cs="CIDFont+F2"/>
          <w:sz w:val="18"/>
          <w:szCs w:val="18"/>
        </w:rPr>
        <w:t>c realizacji us</w:t>
      </w:r>
      <w:r w:rsidR="00187330" w:rsidRPr="00D46FCC">
        <w:rPr>
          <w:rFonts w:ascii="Verdana" w:hAnsi="Verdana" w:cs="CIDFont+F2" w:hint="eastAsia"/>
          <w:sz w:val="18"/>
          <w:szCs w:val="18"/>
        </w:rPr>
        <w:t>ł</w:t>
      </w:r>
      <w:r w:rsidR="00187330" w:rsidRPr="00D46FCC">
        <w:rPr>
          <w:rFonts w:ascii="Verdana" w:hAnsi="Verdana" w:cs="CIDFont+F2"/>
          <w:sz w:val="18"/>
          <w:szCs w:val="18"/>
        </w:rPr>
        <w:t xml:space="preserve">ugi (chyba, </w:t>
      </w:r>
      <w:r w:rsidR="00187330" w:rsidRPr="00D46FCC">
        <w:rPr>
          <w:rFonts w:ascii="Verdana" w:hAnsi="Verdana" w:cs="CIDFont+F2" w:hint="eastAsia"/>
          <w:sz w:val="18"/>
          <w:szCs w:val="18"/>
        </w:rPr>
        <w:t>ż</w:t>
      </w:r>
      <w:r w:rsidR="00187330" w:rsidRPr="00D46FCC">
        <w:rPr>
          <w:rFonts w:ascii="Verdana" w:hAnsi="Verdana" w:cs="CIDFont+F2"/>
          <w:sz w:val="18"/>
          <w:szCs w:val="18"/>
        </w:rPr>
        <w:t>e przed</w:t>
      </w:r>
      <w:r w:rsidR="00187330" w:rsidRPr="00D46FCC">
        <w:rPr>
          <w:rFonts w:ascii="Verdana" w:hAnsi="Verdana" w:cs="CIDFont+F2" w:hint="eastAsia"/>
          <w:sz w:val="18"/>
          <w:szCs w:val="18"/>
        </w:rPr>
        <w:t>ł</w:t>
      </w:r>
      <w:r w:rsidR="00187330" w:rsidRPr="00D46FCC">
        <w:rPr>
          <w:rFonts w:ascii="Verdana" w:hAnsi="Verdana" w:cs="CIDFont+F2"/>
          <w:sz w:val="18"/>
          <w:szCs w:val="18"/>
        </w:rPr>
        <w:t>u</w:t>
      </w:r>
      <w:r w:rsidR="00187330" w:rsidRPr="00D46FCC">
        <w:rPr>
          <w:rFonts w:ascii="Verdana" w:hAnsi="Verdana" w:cs="CIDFont+F2" w:hint="eastAsia"/>
          <w:sz w:val="18"/>
          <w:szCs w:val="18"/>
        </w:rPr>
        <w:t>ż</w:t>
      </w:r>
      <w:r w:rsidR="00187330" w:rsidRPr="00D46FCC">
        <w:rPr>
          <w:rFonts w:ascii="Verdana" w:hAnsi="Verdana" w:cs="CIDFont+F2"/>
          <w:sz w:val="18"/>
          <w:szCs w:val="18"/>
        </w:rPr>
        <w:t>enie lub op</w:t>
      </w:r>
      <w:r w:rsidR="00187330" w:rsidRPr="00D46FCC">
        <w:rPr>
          <w:rFonts w:ascii="Verdana" w:hAnsi="Verdana" w:cs="CIDFont+F2" w:hint="eastAsia"/>
          <w:sz w:val="18"/>
          <w:szCs w:val="18"/>
        </w:rPr>
        <w:t>óź</w:t>
      </w:r>
      <w:r w:rsidR="00187330" w:rsidRPr="00D46FCC">
        <w:rPr>
          <w:rFonts w:ascii="Verdana" w:hAnsi="Verdana" w:cs="CIDFont+F2"/>
          <w:sz w:val="18"/>
          <w:szCs w:val="18"/>
        </w:rPr>
        <w:t>nienie wynika z</w:t>
      </w:r>
      <w:r w:rsidRPr="00D46FCC">
        <w:rPr>
          <w:rFonts w:ascii="Verdana" w:hAnsi="Verdana" w:cs="CIDFont+F2" w:hint="eastAsia"/>
          <w:sz w:val="18"/>
          <w:szCs w:val="18"/>
        </w:rPr>
        <w:t> </w:t>
      </w:r>
      <w:r w:rsidR="00187330" w:rsidRPr="00D46FCC">
        <w:rPr>
          <w:rFonts w:ascii="Verdana" w:hAnsi="Verdana" w:cs="CIDFont+F2"/>
          <w:sz w:val="18"/>
          <w:szCs w:val="18"/>
        </w:rPr>
        <w:t>okoliczno</w:t>
      </w:r>
      <w:r w:rsidR="00187330" w:rsidRPr="00D46FCC">
        <w:rPr>
          <w:rFonts w:ascii="Verdana" w:hAnsi="Verdana" w:cs="CIDFont+F2" w:hint="eastAsia"/>
          <w:sz w:val="18"/>
          <w:szCs w:val="18"/>
        </w:rPr>
        <w:t>ś</w:t>
      </w:r>
      <w:r w:rsidR="00187330" w:rsidRPr="00D46FCC">
        <w:rPr>
          <w:rFonts w:ascii="Verdana" w:hAnsi="Verdana" w:cs="CIDFont+F2"/>
          <w:sz w:val="18"/>
          <w:szCs w:val="18"/>
        </w:rPr>
        <w:t>ci zale</w:t>
      </w:r>
      <w:r w:rsidR="00187330" w:rsidRPr="00D46FCC">
        <w:rPr>
          <w:rFonts w:ascii="Verdana" w:hAnsi="Verdana" w:cs="CIDFont+F2" w:hint="eastAsia"/>
          <w:sz w:val="18"/>
          <w:szCs w:val="18"/>
        </w:rPr>
        <w:t>ż</w:t>
      </w:r>
      <w:r w:rsidR="00187330" w:rsidRPr="00D46FCC">
        <w:rPr>
          <w:rFonts w:ascii="Verdana" w:hAnsi="Verdana" w:cs="CIDFont+F2"/>
          <w:sz w:val="18"/>
          <w:szCs w:val="18"/>
        </w:rPr>
        <w:t xml:space="preserve">nych od </w:t>
      </w:r>
      <w:r w:rsidRPr="00D46FCC">
        <w:rPr>
          <w:rFonts w:ascii="Verdana" w:hAnsi="Verdana" w:cs="CIDFont+F2"/>
          <w:sz w:val="18"/>
          <w:szCs w:val="18"/>
        </w:rPr>
        <w:t>Wykonawcy</w:t>
      </w:r>
      <w:r w:rsidR="00187330" w:rsidRPr="00D46FCC">
        <w:rPr>
          <w:rFonts w:ascii="Verdana" w:hAnsi="Verdana" w:cs="CIDFont+F2"/>
          <w:sz w:val="18"/>
          <w:szCs w:val="18"/>
        </w:rPr>
        <w:t xml:space="preserve"> </w:t>
      </w:r>
      <w:r w:rsidR="00187330" w:rsidRPr="00D2422F">
        <w:rPr>
          <w:rFonts w:ascii="Verdana" w:hAnsi="Verdana" w:cs="CIDFont+F2" w:hint="eastAsia"/>
          <w:sz w:val="18"/>
          <w:szCs w:val="18"/>
        </w:rPr>
        <w:t>–</w:t>
      </w:r>
      <w:r w:rsidR="00187330" w:rsidRPr="00D2422F">
        <w:rPr>
          <w:rFonts w:ascii="Verdana" w:hAnsi="Verdana" w:cs="CIDFont+F2"/>
          <w:sz w:val="18"/>
          <w:szCs w:val="18"/>
        </w:rPr>
        <w:t xml:space="preserve"> w takim przypadku nie mo</w:t>
      </w:r>
      <w:r w:rsidR="00187330" w:rsidRPr="00D2422F">
        <w:rPr>
          <w:rFonts w:ascii="Verdana" w:hAnsi="Verdana" w:cs="CIDFont+F2" w:hint="eastAsia"/>
          <w:sz w:val="18"/>
          <w:szCs w:val="18"/>
        </w:rPr>
        <w:t>ż</w:t>
      </w:r>
      <w:r w:rsidR="00187330" w:rsidRPr="00D2422F">
        <w:rPr>
          <w:rFonts w:ascii="Verdana" w:hAnsi="Verdana" w:cs="CIDFont+F2"/>
          <w:sz w:val="18"/>
          <w:szCs w:val="18"/>
        </w:rPr>
        <w:t>e domaga</w:t>
      </w:r>
      <w:r w:rsidR="00187330" w:rsidRPr="00D2422F">
        <w:rPr>
          <w:rFonts w:ascii="Verdana" w:hAnsi="Verdana" w:cs="CIDFont+F2" w:hint="eastAsia"/>
          <w:sz w:val="18"/>
          <w:szCs w:val="18"/>
        </w:rPr>
        <w:t>ć</w:t>
      </w:r>
      <w:r w:rsidR="002F2E7B" w:rsidRPr="00D2422F">
        <w:rPr>
          <w:rFonts w:ascii="Verdana" w:hAnsi="Verdana" w:cs="CIDFont+F2"/>
          <w:sz w:val="18"/>
          <w:szCs w:val="18"/>
        </w:rPr>
        <w:t xml:space="preserve"> </w:t>
      </w:r>
      <w:r w:rsidR="00187330" w:rsidRPr="00D2422F">
        <w:rPr>
          <w:rFonts w:ascii="Verdana" w:hAnsi="Verdana" w:cs="CIDFont+F2"/>
          <w:sz w:val="18"/>
          <w:szCs w:val="18"/>
        </w:rPr>
        <w:t>si</w:t>
      </w:r>
      <w:r w:rsidR="00187330" w:rsidRPr="00D2422F">
        <w:rPr>
          <w:rFonts w:ascii="Verdana" w:hAnsi="Verdana" w:cs="CIDFont+F2" w:hint="eastAsia"/>
          <w:sz w:val="18"/>
          <w:szCs w:val="18"/>
        </w:rPr>
        <w:t>ę</w:t>
      </w:r>
      <w:r w:rsidR="00187330" w:rsidRPr="00D2422F">
        <w:rPr>
          <w:rFonts w:ascii="Verdana" w:hAnsi="Verdana" w:cs="CIDFont+F2"/>
          <w:sz w:val="18"/>
          <w:szCs w:val="18"/>
        </w:rPr>
        <w:t xml:space="preserve"> </w:t>
      </w:r>
      <w:r w:rsidRPr="00D2422F">
        <w:rPr>
          <w:rFonts w:ascii="Verdana" w:hAnsi="Verdana" w:cs="CIDFont+F2"/>
          <w:sz w:val="18"/>
          <w:szCs w:val="18"/>
        </w:rPr>
        <w:t xml:space="preserve">on </w:t>
      </w:r>
      <w:r w:rsidR="00187330" w:rsidRPr="00D2422F">
        <w:rPr>
          <w:rFonts w:ascii="Verdana" w:hAnsi="Verdana" w:cs="CIDFont+F2"/>
          <w:sz w:val="18"/>
          <w:szCs w:val="18"/>
        </w:rPr>
        <w:t>zwi</w:t>
      </w:r>
      <w:r w:rsidR="00187330" w:rsidRPr="00D2422F">
        <w:rPr>
          <w:rFonts w:ascii="Verdana" w:hAnsi="Verdana" w:cs="CIDFont+F2" w:hint="eastAsia"/>
          <w:sz w:val="18"/>
          <w:szCs w:val="18"/>
        </w:rPr>
        <w:t>ę</w:t>
      </w:r>
      <w:r w:rsidR="00187330" w:rsidRPr="00D2422F">
        <w:rPr>
          <w:rFonts w:ascii="Verdana" w:hAnsi="Verdana" w:cs="CIDFont+F2"/>
          <w:sz w:val="18"/>
          <w:szCs w:val="18"/>
        </w:rPr>
        <w:t>kszenia wynagrodzenia)</w:t>
      </w:r>
      <w:r w:rsidR="00CA7DB9" w:rsidRPr="00CA7DB9">
        <w:rPr>
          <w:rFonts w:ascii="Verdana" w:hAnsi="Verdana" w:cs="CIDFont+F2"/>
          <w:sz w:val="18"/>
          <w:szCs w:val="18"/>
        </w:rPr>
        <w:t xml:space="preserve"> </w:t>
      </w:r>
      <w:r w:rsidR="00CA7DB9">
        <w:rPr>
          <w:rFonts w:ascii="Verdana" w:hAnsi="Verdana" w:cs="CIDFont+F2"/>
          <w:sz w:val="18"/>
          <w:szCs w:val="18"/>
        </w:rPr>
        <w:t>albo odpowiednio za każdy pełny miesiąc skrócenia realizacji Umowy</w:t>
      </w:r>
      <w:r w:rsidR="009F5B53" w:rsidRPr="00D2422F">
        <w:rPr>
          <w:rFonts w:ascii="Verdana" w:hAnsi="Verdana" w:cs="CIDFont+F2"/>
          <w:sz w:val="18"/>
          <w:szCs w:val="18"/>
        </w:rPr>
        <w:t>;</w:t>
      </w:r>
    </w:p>
    <w:p w14:paraId="11C0E459" w14:textId="51920721" w:rsidR="004037A7" w:rsidRPr="004037A7" w:rsidRDefault="00785B11" w:rsidP="00042749">
      <w:pPr>
        <w:suppressAutoHyphens/>
        <w:autoSpaceDE w:val="0"/>
        <w:autoSpaceDN w:val="0"/>
        <w:adjustRightInd w:val="0"/>
        <w:ind w:left="1276" w:hanging="425"/>
        <w:rPr>
          <w:rFonts w:ascii="Verdana" w:hAnsi="Verdana" w:cs="CIDFont+F2"/>
          <w:sz w:val="18"/>
          <w:szCs w:val="18"/>
        </w:rPr>
      </w:pPr>
      <w:r>
        <w:rPr>
          <w:rFonts w:ascii="Verdana" w:hAnsi="Verdana" w:cs="CIDFont+F2"/>
          <w:sz w:val="18"/>
          <w:szCs w:val="18"/>
        </w:rPr>
        <w:t>d</w:t>
      </w:r>
      <w:r w:rsidR="004037A7" w:rsidRPr="004037A7">
        <w:rPr>
          <w:rFonts w:ascii="Verdana" w:hAnsi="Verdana" w:cs="CIDFont+F2"/>
          <w:sz w:val="18"/>
          <w:szCs w:val="18"/>
        </w:rPr>
        <w:t>)</w:t>
      </w:r>
      <w:r w:rsidR="004037A7" w:rsidRPr="004037A7">
        <w:rPr>
          <w:rFonts w:ascii="Verdana" w:hAnsi="Verdana" w:cs="CIDFont+F2"/>
          <w:sz w:val="18"/>
          <w:szCs w:val="18"/>
        </w:rPr>
        <w:tab/>
        <w:t>zmiany stawki podatku od towarów i usług;</w:t>
      </w:r>
    </w:p>
    <w:p w14:paraId="3004ECB8" w14:textId="3EF0CA19" w:rsidR="004037A7" w:rsidRPr="004037A7" w:rsidRDefault="00785B11" w:rsidP="00042749">
      <w:pPr>
        <w:suppressAutoHyphens/>
        <w:autoSpaceDE w:val="0"/>
        <w:autoSpaceDN w:val="0"/>
        <w:adjustRightInd w:val="0"/>
        <w:ind w:left="1276" w:hanging="425"/>
        <w:rPr>
          <w:rFonts w:ascii="Verdana" w:hAnsi="Verdana" w:cs="CIDFont+F2"/>
          <w:sz w:val="18"/>
          <w:szCs w:val="18"/>
        </w:rPr>
      </w:pPr>
      <w:r>
        <w:rPr>
          <w:rFonts w:ascii="Verdana" w:hAnsi="Verdana" w:cs="CIDFont+F2"/>
          <w:sz w:val="18"/>
          <w:szCs w:val="18"/>
        </w:rPr>
        <w:t>e</w:t>
      </w:r>
      <w:r w:rsidR="004037A7" w:rsidRPr="004037A7">
        <w:rPr>
          <w:rFonts w:ascii="Verdana" w:hAnsi="Verdana" w:cs="CIDFont+F2"/>
          <w:sz w:val="18"/>
          <w:szCs w:val="18"/>
        </w:rPr>
        <w:t>)</w:t>
      </w:r>
      <w:r w:rsidR="004037A7" w:rsidRPr="004037A7">
        <w:rPr>
          <w:rFonts w:ascii="Verdana" w:hAnsi="Verdana" w:cs="CIDFont+F2"/>
          <w:sz w:val="18"/>
          <w:szCs w:val="18"/>
        </w:rPr>
        <w:tab/>
        <w:t>zmiany wysokości minimalnego wynagrodzenia ustalonego na podstawie przepisów o minimalnym wynagrodzeniu za pracę;</w:t>
      </w:r>
    </w:p>
    <w:p w14:paraId="47FA2623" w14:textId="021F52E1" w:rsidR="004037A7" w:rsidRPr="004037A7" w:rsidRDefault="00785B11" w:rsidP="00042749">
      <w:pPr>
        <w:suppressAutoHyphens/>
        <w:autoSpaceDE w:val="0"/>
        <w:autoSpaceDN w:val="0"/>
        <w:adjustRightInd w:val="0"/>
        <w:ind w:left="1276" w:hanging="425"/>
        <w:rPr>
          <w:rFonts w:ascii="Verdana" w:hAnsi="Verdana" w:cs="CIDFont+F2"/>
          <w:sz w:val="18"/>
          <w:szCs w:val="18"/>
        </w:rPr>
      </w:pPr>
      <w:r>
        <w:rPr>
          <w:rFonts w:ascii="Verdana" w:hAnsi="Verdana" w:cs="CIDFont+F2"/>
          <w:sz w:val="18"/>
          <w:szCs w:val="18"/>
        </w:rPr>
        <w:t>f</w:t>
      </w:r>
      <w:r w:rsidR="004037A7" w:rsidRPr="004037A7">
        <w:rPr>
          <w:rFonts w:ascii="Verdana" w:hAnsi="Verdana" w:cs="CIDFont+F2"/>
          <w:sz w:val="18"/>
          <w:szCs w:val="18"/>
        </w:rPr>
        <w:t>)</w:t>
      </w:r>
      <w:r w:rsidR="004037A7" w:rsidRPr="004037A7">
        <w:rPr>
          <w:rFonts w:ascii="Verdana" w:hAnsi="Verdana" w:cs="CIDFont+F2"/>
          <w:sz w:val="18"/>
          <w:szCs w:val="18"/>
        </w:rPr>
        <w:tab/>
        <w:t>zmiany zasad podlegania ubezpieczeniom społecznym lub ubezpieczeniu zdrowotnemu lub wysokości stawki składki na ubezpieczenia społeczne lub zdrowotne;</w:t>
      </w:r>
    </w:p>
    <w:p w14:paraId="6295D7A4" w14:textId="57E54688" w:rsidR="004037A7" w:rsidRPr="004037A7" w:rsidRDefault="00785B11" w:rsidP="00042749">
      <w:pPr>
        <w:suppressAutoHyphens/>
        <w:autoSpaceDE w:val="0"/>
        <w:autoSpaceDN w:val="0"/>
        <w:adjustRightInd w:val="0"/>
        <w:ind w:left="1276" w:hanging="425"/>
        <w:rPr>
          <w:rFonts w:ascii="Verdana" w:hAnsi="Verdana" w:cs="CIDFont+F2"/>
          <w:sz w:val="18"/>
          <w:szCs w:val="18"/>
        </w:rPr>
      </w:pPr>
      <w:r>
        <w:rPr>
          <w:rFonts w:ascii="Verdana" w:hAnsi="Verdana" w:cs="CIDFont+F2"/>
          <w:sz w:val="18"/>
          <w:szCs w:val="18"/>
        </w:rPr>
        <w:t>g</w:t>
      </w:r>
      <w:r w:rsidR="004037A7" w:rsidRPr="004037A7">
        <w:rPr>
          <w:rFonts w:ascii="Verdana" w:hAnsi="Verdana" w:cs="CIDFont+F2"/>
          <w:sz w:val="18"/>
          <w:szCs w:val="18"/>
        </w:rPr>
        <w:t>)</w:t>
      </w:r>
      <w:r w:rsidR="004037A7" w:rsidRPr="004037A7">
        <w:rPr>
          <w:rFonts w:ascii="Verdana" w:hAnsi="Verdana" w:cs="CIDFont+F2"/>
          <w:sz w:val="18"/>
          <w:szCs w:val="18"/>
        </w:rPr>
        <w:tab/>
        <w:t>zmiany zasad gromadzenia i wysokości wpłat do pracowniczych planów kapitałowych, o których mowa w ustawie z dnia 4 października 2018 r. o pracowniczych planach kapitałowych,</w:t>
      </w:r>
    </w:p>
    <w:p w14:paraId="297EA0FF" w14:textId="2C508B0B" w:rsidR="004037A7" w:rsidRDefault="004037A7" w:rsidP="00042749">
      <w:pPr>
        <w:suppressAutoHyphens/>
        <w:autoSpaceDE w:val="0"/>
        <w:autoSpaceDN w:val="0"/>
        <w:adjustRightInd w:val="0"/>
        <w:ind w:left="1134" w:hanging="425"/>
        <w:rPr>
          <w:rFonts w:ascii="Verdana" w:hAnsi="Verdana" w:cs="CIDFont+F2"/>
          <w:sz w:val="18"/>
          <w:szCs w:val="18"/>
        </w:rPr>
      </w:pPr>
      <w:r w:rsidRPr="004037A7">
        <w:rPr>
          <w:rFonts w:ascii="Verdana" w:hAnsi="Verdana" w:cs="CIDFont+F2"/>
          <w:sz w:val="18"/>
          <w:szCs w:val="18"/>
        </w:rPr>
        <w:t>- jeżeli zmiany te będą miały wpływ na koszty wykonania Umowy przez Wykonawcę</w:t>
      </w:r>
      <w:r w:rsidR="00DE5EEC">
        <w:rPr>
          <w:rFonts w:ascii="Verdana" w:hAnsi="Verdana" w:cs="CIDFont+F2"/>
          <w:sz w:val="18"/>
          <w:szCs w:val="18"/>
        </w:rPr>
        <w:t>.</w:t>
      </w:r>
    </w:p>
    <w:p w14:paraId="56E5E5E7" w14:textId="52979FC6" w:rsidR="00DE5EEC" w:rsidRDefault="00DE5EEC" w:rsidP="00AB6A74">
      <w:pPr>
        <w:pStyle w:val="Akapitzlist"/>
        <w:suppressAutoHyphens/>
        <w:autoSpaceDE w:val="0"/>
        <w:autoSpaceDN w:val="0"/>
        <w:adjustRightInd w:val="0"/>
        <w:spacing w:line="276" w:lineRule="auto"/>
        <w:ind w:left="142" w:firstLine="425"/>
        <w:rPr>
          <w:rFonts w:ascii="Verdana" w:hAnsi="Verdana" w:cs="CIDFont+F2"/>
          <w:sz w:val="18"/>
          <w:szCs w:val="18"/>
        </w:rPr>
      </w:pPr>
      <w:r>
        <w:rPr>
          <w:rFonts w:ascii="Verdana" w:hAnsi="Verdana" w:cs="CIDFont+F2"/>
          <w:sz w:val="18"/>
          <w:szCs w:val="18"/>
        </w:rPr>
        <w:t>3) z</w:t>
      </w:r>
      <w:r w:rsidRPr="00304245">
        <w:rPr>
          <w:rFonts w:ascii="Verdana" w:hAnsi="Verdana" w:cs="CIDFont+F2"/>
          <w:sz w:val="18"/>
          <w:szCs w:val="18"/>
        </w:rPr>
        <w:t>miana osoby Kierownika Projektu na wniosek Zamawiającego lub Wykonawcy, pod warunkiem</w:t>
      </w:r>
      <w:r>
        <w:rPr>
          <w:rFonts w:ascii="Verdana" w:hAnsi="Verdana" w:cs="CIDFont+F2"/>
          <w:sz w:val="18"/>
          <w:szCs w:val="18"/>
        </w:rPr>
        <w:t xml:space="preserve"> </w:t>
      </w:r>
      <w:r w:rsidRPr="00304245">
        <w:rPr>
          <w:rFonts w:ascii="Verdana" w:hAnsi="Verdana" w:cs="CIDFont+F2"/>
          <w:sz w:val="18"/>
          <w:szCs w:val="18"/>
        </w:rPr>
        <w:t>przedstawienia w jego zastępstwie os</w:t>
      </w:r>
      <w:r w:rsidR="000E353D">
        <w:rPr>
          <w:rFonts w:ascii="Verdana" w:hAnsi="Verdana" w:cs="CIDFont+F2"/>
          <w:sz w:val="18"/>
          <w:szCs w:val="18"/>
        </w:rPr>
        <w:t xml:space="preserve">oby </w:t>
      </w:r>
      <w:r w:rsidRPr="00304245">
        <w:rPr>
          <w:rFonts w:ascii="Verdana" w:hAnsi="Verdana" w:cs="CIDFont+F2"/>
          <w:sz w:val="18"/>
          <w:szCs w:val="18"/>
        </w:rPr>
        <w:t>spełniając</w:t>
      </w:r>
      <w:r w:rsidR="000E353D">
        <w:rPr>
          <w:rFonts w:ascii="Verdana" w:hAnsi="Verdana" w:cs="CIDFont+F2"/>
          <w:sz w:val="18"/>
          <w:szCs w:val="18"/>
        </w:rPr>
        <w:t>ej</w:t>
      </w:r>
      <w:r w:rsidRPr="00304245">
        <w:rPr>
          <w:rFonts w:ascii="Verdana" w:hAnsi="Verdana" w:cs="CIDFont+F2"/>
          <w:sz w:val="18"/>
          <w:szCs w:val="18"/>
        </w:rPr>
        <w:t xml:space="preserve"> warunki opisane w § 5 ust. 2 Umowy.</w:t>
      </w:r>
    </w:p>
    <w:p w14:paraId="196B634D" w14:textId="4CB1C288" w:rsidR="00DE5EEC" w:rsidRPr="004037A7" w:rsidRDefault="00DE5EEC" w:rsidP="00042749">
      <w:pPr>
        <w:suppressAutoHyphens/>
        <w:autoSpaceDE w:val="0"/>
        <w:autoSpaceDN w:val="0"/>
        <w:adjustRightInd w:val="0"/>
        <w:ind w:left="1134" w:hanging="425"/>
        <w:rPr>
          <w:rFonts w:ascii="Verdana" w:hAnsi="Verdana" w:cs="CIDFont+F2"/>
          <w:sz w:val="18"/>
          <w:szCs w:val="18"/>
        </w:rPr>
      </w:pPr>
    </w:p>
    <w:p w14:paraId="79F3181F" w14:textId="3D98346E" w:rsidR="004037A7" w:rsidRPr="004037A7" w:rsidRDefault="004037A7" w:rsidP="00042749">
      <w:pPr>
        <w:suppressAutoHyphens/>
        <w:autoSpaceDE w:val="0"/>
        <w:autoSpaceDN w:val="0"/>
        <w:adjustRightInd w:val="0"/>
        <w:ind w:left="567" w:hanging="425"/>
        <w:rPr>
          <w:rFonts w:ascii="Verdana" w:hAnsi="Verdana" w:cs="CIDFont+F2"/>
          <w:sz w:val="18"/>
          <w:szCs w:val="18"/>
        </w:rPr>
      </w:pPr>
      <w:r w:rsidRPr="004037A7">
        <w:rPr>
          <w:rFonts w:ascii="Verdana" w:hAnsi="Verdana" w:cs="CIDFont+F2"/>
          <w:sz w:val="18"/>
          <w:szCs w:val="18"/>
        </w:rPr>
        <w:t>2.</w:t>
      </w:r>
      <w:r w:rsidRPr="004037A7">
        <w:rPr>
          <w:rFonts w:ascii="Verdana" w:hAnsi="Verdana" w:cs="CIDFont+F2"/>
          <w:sz w:val="18"/>
          <w:szCs w:val="18"/>
        </w:rPr>
        <w:tab/>
        <w:t xml:space="preserve">W zakresie zmian, o których mowa w </w:t>
      </w:r>
      <w:r w:rsidR="00EB094B">
        <w:rPr>
          <w:rFonts w:ascii="Verdana" w:hAnsi="Verdana" w:cs="CIDFont+F2"/>
          <w:sz w:val="18"/>
          <w:szCs w:val="18"/>
        </w:rPr>
        <w:t>ust.</w:t>
      </w:r>
      <w:r>
        <w:rPr>
          <w:rFonts w:ascii="Verdana" w:hAnsi="Verdana" w:cs="CIDFont+F2"/>
          <w:sz w:val="18"/>
          <w:szCs w:val="18"/>
        </w:rPr>
        <w:t xml:space="preserve"> 1</w:t>
      </w:r>
      <w:r w:rsidR="00EB094B">
        <w:rPr>
          <w:rFonts w:ascii="Verdana" w:hAnsi="Verdana" w:cs="CIDFont+F2"/>
          <w:sz w:val="18"/>
          <w:szCs w:val="18"/>
        </w:rPr>
        <w:t xml:space="preserve"> pkt</w:t>
      </w:r>
      <w:r w:rsidRPr="004037A7">
        <w:rPr>
          <w:rFonts w:ascii="Verdana" w:hAnsi="Verdana" w:cs="CIDFont+F2"/>
          <w:sz w:val="18"/>
          <w:szCs w:val="18"/>
        </w:rPr>
        <w:t xml:space="preserve"> 2</w:t>
      </w:r>
      <w:r w:rsidR="00785B11">
        <w:rPr>
          <w:rFonts w:ascii="Verdana" w:hAnsi="Verdana" w:cs="CIDFont+F2"/>
          <w:sz w:val="18"/>
          <w:szCs w:val="18"/>
        </w:rPr>
        <w:t xml:space="preserve">) </w:t>
      </w:r>
      <w:r w:rsidR="00173E29">
        <w:rPr>
          <w:rFonts w:ascii="Verdana" w:hAnsi="Verdana" w:cs="CIDFont+F2"/>
          <w:sz w:val="18"/>
          <w:szCs w:val="18"/>
        </w:rPr>
        <w:t>lit.</w:t>
      </w:r>
      <w:r w:rsidR="00785B11">
        <w:rPr>
          <w:rFonts w:ascii="Verdana" w:hAnsi="Verdana" w:cs="CIDFont+F2"/>
          <w:sz w:val="18"/>
          <w:szCs w:val="18"/>
        </w:rPr>
        <w:t xml:space="preserve"> </w:t>
      </w:r>
      <w:r w:rsidR="00262BDA">
        <w:rPr>
          <w:rFonts w:ascii="Verdana" w:hAnsi="Verdana" w:cs="CIDFont+F2"/>
          <w:sz w:val="18"/>
          <w:szCs w:val="18"/>
        </w:rPr>
        <w:t>d</w:t>
      </w:r>
      <w:r w:rsidR="00785B11">
        <w:rPr>
          <w:rFonts w:ascii="Verdana" w:hAnsi="Verdana" w:cs="CIDFont+F2"/>
          <w:sz w:val="18"/>
          <w:szCs w:val="18"/>
        </w:rPr>
        <w:t>)</w:t>
      </w:r>
      <w:r w:rsidR="00262BDA">
        <w:rPr>
          <w:rFonts w:ascii="Verdana" w:hAnsi="Verdana" w:cs="CIDFont+F2"/>
          <w:sz w:val="18"/>
          <w:szCs w:val="18"/>
        </w:rPr>
        <w:t>–g)</w:t>
      </w:r>
      <w:r w:rsidRPr="004037A7">
        <w:rPr>
          <w:rFonts w:ascii="Verdana" w:hAnsi="Verdana" w:cs="CIDFont+F2"/>
          <w:sz w:val="18"/>
          <w:szCs w:val="18"/>
        </w:rPr>
        <w:t xml:space="preserve"> powyżej, Wykonawca może przekazać Zamawiającemu pisemny wniosek o dokonanie zmiany Umowy najwcześniej w dniu wejścia w życie przepisów wprowadzających zmiany, o których mowa w </w:t>
      </w:r>
      <w:r w:rsidR="00ED327D" w:rsidRPr="00ED327D">
        <w:rPr>
          <w:rFonts w:ascii="Verdana" w:hAnsi="Verdana" w:cs="CIDFont+F2"/>
          <w:sz w:val="18"/>
          <w:szCs w:val="18"/>
        </w:rPr>
        <w:t xml:space="preserve">ust. 1 pkt 2) </w:t>
      </w:r>
      <w:r w:rsidR="00173E29">
        <w:rPr>
          <w:rFonts w:ascii="Verdana" w:hAnsi="Verdana" w:cs="CIDFont+F2"/>
          <w:sz w:val="18"/>
          <w:szCs w:val="18"/>
        </w:rPr>
        <w:t>lit</w:t>
      </w:r>
      <w:r w:rsidR="007B1DBD">
        <w:rPr>
          <w:rFonts w:ascii="Verdana" w:hAnsi="Verdana" w:cs="CIDFont+F2"/>
          <w:sz w:val="18"/>
          <w:szCs w:val="18"/>
        </w:rPr>
        <w:t>.</w:t>
      </w:r>
      <w:r w:rsidR="00173E29" w:rsidRPr="00ED327D">
        <w:rPr>
          <w:rFonts w:ascii="Verdana" w:hAnsi="Verdana" w:cs="CIDFont+F2"/>
          <w:sz w:val="18"/>
          <w:szCs w:val="18"/>
        </w:rPr>
        <w:t xml:space="preserve"> </w:t>
      </w:r>
      <w:r w:rsidR="00ED327D" w:rsidRPr="00ED327D">
        <w:rPr>
          <w:rFonts w:ascii="Verdana" w:hAnsi="Verdana" w:cs="CIDFont+F2"/>
          <w:sz w:val="18"/>
          <w:szCs w:val="18"/>
        </w:rPr>
        <w:t>d)–g)</w:t>
      </w:r>
      <w:r w:rsidR="00EA7A0B">
        <w:rPr>
          <w:rFonts w:ascii="Verdana" w:hAnsi="Verdana" w:cs="CIDFont+F2"/>
          <w:sz w:val="18"/>
          <w:szCs w:val="18"/>
        </w:rPr>
        <w:t>.</w:t>
      </w:r>
      <w:r w:rsidR="00ED327D" w:rsidRPr="00ED327D">
        <w:rPr>
          <w:rFonts w:ascii="Verdana" w:hAnsi="Verdana" w:cs="CIDFont+F2"/>
          <w:sz w:val="18"/>
          <w:szCs w:val="18"/>
        </w:rPr>
        <w:t xml:space="preserve"> </w:t>
      </w:r>
      <w:r w:rsidRPr="004037A7">
        <w:rPr>
          <w:rFonts w:ascii="Verdana" w:hAnsi="Verdana" w:cs="CIDFont+F2"/>
          <w:sz w:val="18"/>
          <w:szCs w:val="18"/>
        </w:rPr>
        <w:t xml:space="preserve">Wniosek powinien zawierać propozycję zmiany Umowy w zakresie wysokości wynagrodzenia wraz z jej uzasadnieniem oraz dokumenty niezbędne do oceny przez Zamawiającego, czy zmiany, o których mowa w </w:t>
      </w:r>
      <w:r w:rsidR="00ED327D" w:rsidRPr="00ED327D">
        <w:rPr>
          <w:rFonts w:ascii="Verdana" w:hAnsi="Verdana" w:cs="CIDFont+F2"/>
          <w:sz w:val="18"/>
          <w:szCs w:val="18"/>
        </w:rPr>
        <w:t xml:space="preserve">ust. 1 pkt 2) </w:t>
      </w:r>
      <w:r w:rsidR="00173E29">
        <w:rPr>
          <w:rFonts w:ascii="Verdana" w:hAnsi="Verdana" w:cs="CIDFont+F2"/>
          <w:sz w:val="18"/>
          <w:szCs w:val="18"/>
        </w:rPr>
        <w:t>lit.</w:t>
      </w:r>
      <w:r w:rsidR="00ED327D" w:rsidRPr="00ED327D">
        <w:rPr>
          <w:rFonts w:ascii="Verdana" w:hAnsi="Verdana" w:cs="CIDFont+F2"/>
          <w:sz w:val="18"/>
          <w:szCs w:val="18"/>
        </w:rPr>
        <w:t xml:space="preserve"> d)–g)</w:t>
      </w:r>
      <w:r w:rsidRPr="004037A7">
        <w:rPr>
          <w:rFonts w:ascii="Verdana" w:hAnsi="Verdana" w:cs="CIDFont+F2"/>
          <w:sz w:val="18"/>
          <w:szCs w:val="18"/>
        </w:rPr>
        <w:t xml:space="preserve"> mają lub będą miały wpływ na koszty wykonania Umowy przez Wykonawcę oraz w jakim stopniu zmiany tych kosztów uzasadniają zmianę wysokości wynagrodzenia Wykonawcy określonego w Umowie, a w szczególności:</w:t>
      </w:r>
    </w:p>
    <w:p w14:paraId="7DF15405" w14:textId="77777777" w:rsidR="004037A7" w:rsidRPr="004037A7" w:rsidRDefault="004037A7" w:rsidP="00042749">
      <w:pPr>
        <w:suppressAutoHyphens/>
        <w:autoSpaceDE w:val="0"/>
        <w:autoSpaceDN w:val="0"/>
        <w:adjustRightInd w:val="0"/>
        <w:ind w:left="993" w:hanging="425"/>
        <w:rPr>
          <w:rFonts w:ascii="Verdana" w:hAnsi="Verdana" w:cs="CIDFont+F2"/>
          <w:sz w:val="18"/>
          <w:szCs w:val="18"/>
        </w:rPr>
      </w:pPr>
      <w:r w:rsidRPr="004037A7">
        <w:rPr>
          <w:rFonts w:ascii="Verdana" w:hAnsi="Verdana" w:cs="CIDFont+F2"/>
          <w:sz w:val="18"/>
          <w:szCs w:val="18"/>
        </w:rPr>
        <w:t>1)</w:t>
      </w:r>
      <w:r w:rsidRPr="004037A7">
        <w:rPr>
          <w:rFonts w:ascii="Verdana" w:hAnsi="Verdana" w:cs="CIDFont+F2"/>
          <w:sz w:val="18"/>
          <w:szCs w:val="18"/>
        </w:rPr>
        <w:tab/>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2E314046" w14:textId="77777777" w:rsidR="004037A7" w:rsidRPr="004037A7" w:rsidRDefault="004037A7" w:rsidP="00042749">
      <w:pPr>
        <w:suppressAutoHyphens/>
        <w:autoSpaceDE w:val="0"/>
        <w:autoSpaceDN w:val="0"/>
        <w:adjustRightInd w:val="0"/>
        <w:ind w:left="993" w:hanging="425"/>
        <w:rPr>
          <w:rFonts w:ascii="Verdana" w:hAnsi="Verdana" w:cs="CIDFont+F2"/>
          <w:sz w:val="18"/>
          <w:szCs w:val="18"/>
        </w:rPr>
      </w:pPr>
      <w:r w:rsidRPr="004037A7">
        <w:rPr>
          <w:rFonts w:ascii="Verdana" w:hAnsi="Verdana" w:cs="CIDFont+F2"/>
          <w:sz w:val="18"/>
          <w:szCs w:val="18"/>
        </w:rPr>
        <w:t>2)</w:t>
      </w:r>
      <w:r w:rsidRPr="004037A7">
        <w:rPr>
          <w:rFonts w:ascii="Verdana" w:hAnsi="Verdana" w:cs="CIDFont+F2"/>
          <w:sz w:val="18"/>
          <w:szCs w:val="18"/>
        </w:rPr>
        <w:tab/>
        <w:t>wykazanie wpływu zmian, o których mowa w ust. 2, na wysokość kosztów wykonania Umowy przez Wykonawcę;</w:t>
      </w:r>
    </w:p>
    <w:p w14:paraId="1A5538D9" w14:textId="327B8C08" w:rsidR="004037A7" w:rsidRDefault="004037A7" w:rsidP="00042749">
      <w:pPr>
        <w:suppressAutoHyphens/>
        <w:autoSpaceDE w:val="0"/>
        <w:autoSpaceDN w:val="0"/>
        <w:adjustRightInd w:val="0"/>
        <w:ind w:left="993" w:hanging="425"/>
        <w:rPr>
          <w:rFonts w:ascii="Verdana" w:hAnsi="Verdana" w:cs="CIDFont+F2"/>
          <w:sz w:val="18"/>
          <w:szCs w:val="18"/>
        </w:rPr>
      </w:pPr>
      <w:r w:rsidRPr="004037A7">
        <w:rPr>
          <w:rFonts w:ascii="Verdana" w:hAnsi="Verdana" w:cs="CIDFont+F2"/>
          <w:sz w:val="18"/>
          <w:szCs w:val="18"/>
        </w:rPr>
        <w:t>3)</w:t>
      </w:r>
      <w:r w:rsidRPr="004037A7">
        <w:rPr>
          <w:rFonts w:ascii="Verdana" w:hAnsi="Verdana" w:cs="CIDFont+F2"/>
          <w:sz w:val="18"/>
          <w:szCs w:val="18"/>
        </w:rPr>
        <w:tab/>
        <w:t>szczegółową kalkulację proponowanej zmienionej wysokości wynagrodzenia Wykonawcy oraz wykazanie adekwatności propozycji do zmiany wysokości kosztów wykonania Umowy przez Wykonawcę.</w:t>
      </w:r>
    </w:p>
    <w:p w14:paraId="4D613B86" w14:textId="77777777" w:rsidR="002224A0" w:rsidRDefault="002224A0" w:rsidP="00AB6A74"/>
    <w:p w14:paraId="69C162CE" w14:textId="67598FBF" w:rsidR="002224A0" w:rsidRPr="00564E61" w:rsidRDefault="00DE5EEC" w:rsidP="00AB6A74">
      <w:pPr>
        <w:pStyle w:val="Akapitzlist"/>
        <w:suppressAutoHyphens/>
        <w:autoSpaceDE w:val="0"/>
        <w:autoSpaceDN w:val="0"/>
        <w:adjustRightInd w:val="0"/>
        <w:spacing w:line="276" w:lineRule="auto"/>
        <w:ind w:left="142"/>
        <w:rPr>
          <w:rFonts w:ascii="Verdana" w:hAnsi="Verdana" w:cs="CIDFont+F2"/>
          <w:sz w:val="18"/>
          <w:szCs w:val="18"/>
        </w:rPr>
      </w:pPr>
      <w:r>
        <w:rPr>
          <w:rFonts w:ascii="Verdana" w:hAnsi="Verdana" w:cs="CIDFont+F2"/>
          <w:sz w:val="18"/>
          <w:szCs w:val="18"/>
        </w:rPr>
        <w:lastRenderedPageBreak/>
        <w:t>3</w:t>
      </w:r>
      <w:r w:rsidR="00304245">
        <w:rPr>
          <w:rFonts w:ascii="Verdana" w:hAnsi="Verdana" w:cs="CIDFont+F2"/>
          <w:sz w:val="18"/>
          <w:szCs w:val="18"/>
        </w:rPr>
        <w:t xml:space="preserve">. </w:t>
      </w:r>
      <w:r w:rsidR="00304245" w:rsidRPr="00304245">
        <w:rPr>
          <w:rFonts w:ascii="Verdana" w:hAnsi="Verdana" w:cs="CIDFont+F2"/>
          <w:sz w:val="18"/>
          <w:szCs w:val="18"/>
        </w:rPr>
        <w:t>Zmiany Umowy wymagają formy pisemnej pod rygorem nieważności.</w:t>
      </w:r>
    </w:p>
    <w:p w14:paraId="307DDE8A" w14:textId="77777777" w:rsidR="002E6DA3" w:rsidRPr="00A478E4" w:rsidRDefault="002E6DA3" w:rsidP="00042749">
      <w:pPr>
        <w:pStyle w:val="Nagwek1"/>
        <w:suppressAutoHyphens/>
        <w:spacing w:before="0" w:after="0"/>
        <w:rPr>
          <w:rFonts w:ascii="Verdana" w:hAnsi="Verdana"/>
          <w:sz w:val="18"/>
          <w:szCs w:val="18"/>
        </w:rPr>
      </w:pPr>
    </w:p>
    <w:p w14:paraId="4E649FAD" w14:textId="68DD77FF" w:rsidR="008C6115" w:rsidRPr="00A478E4" w:rsidRDefault="008C6115" w:rsidP="00042749">
      <w:pPr>
        <w:pStyle w:val="Nagwek1"/>
        <w:suppressAutoHyphens/>
        <w:spacing w:before="0" w:after="0"/>
        <w:rPr>
          <w:rFonts w:ascii="Verdana" w:hAnsi="Verdana"/>
          <w:sz w:val="18"/>
          <w:szCs w:val="18"/>
        </w:rPr>
      </w:pPr>
      <w:bookmarkStart w:id="27" w:name="_Toc139464678"/>
      <w:r w:rsidRPr="00A478E4">
        <w:rPr>
          <w:rFonts w:ascii="Verdana" w:hAnsi="Verdana"/>
          <w:sz w:val="18"/>
          <w:szCs w:val="18"/>
        </w:rPr>
        <w:t xml:space="preserve">§ </w:t>
      </w:r>
      <w:r w:rsidR="005A4F1B">
        <w:rPr>
          <w:rFonts w:ascii="Verdana" w:hAnsi="Verdana"/>
          <w:sz w:val="18"/>
          <w:szCs w:val="18"/>
        </w:rPr>
        <w:t>14</w:t>
      </w:r>
      <w:r w:rsidR="005A4F1B" w:rsidRPr="00A478E4">
        <w:rPr>
          <w:rFonts w:ascii="Verdana" w:hAnsi="Verdana"/>
          <w:sz w:val="18"/>
          <w:szCs w:val="18"/>
        </w:rPr>
        <w:t xml:space="preserve"> </w:t>
      </w:r>
      <w:r w:rsidRPr="00A478E4">
        <w:rPr>
          <w:rFonts w:ascii="Verdana" w:hAnsi="Verdana"/>
          <w:sz w:val="18"/>
          <w:szCs w:val="18"/>
        </w:rPr>
        <w:t>[Ubezpieczenie]</w:t>
      </w:r>
      <w:bookmarkEnd w:id="27"/>
    </w:p>
    <w:p w14:paraId="054E89EA" w14:textId="77836AA0" w:rsidR="008C6115" w:rsidRPr="00C55BE1" w:rsidRDefault="00A7287D" w:rsidP="00042749">
      <w:pPr>
        <w:pStyle w:val="Akapitzlist"/>
        <w:numPr>
          <w:ilvl w:val="0"/>
          <w:numId w:val="12"/>
        </w:numPr>
        <w:suppressAutoHyphens/>
        <w:spacing w:line="276" w:lineRule="auto"/>
        <w:ind w:left="426" w:hanging="426"/>
        <w:rPr>
          <w:rFonts w:ascii="Verdana" w:hAnsi="Verdana" w:cs="Times New Roman"/>
          <w:sz w:val="18"/>
          <w:szCs w:val="18"/>
        </w:rPr>
      </w:pPr>
      <w:r w:rsidRPr="00A478E4">
        <w:rPr>
          <w:rFonts w:ascii="Verdana" w:hAnsi="Verdana" w:cs="Times New Roman"/>
          <w:sz w:val="18"/>
          <w:szCs w:val="18"/>
        </w:rPr>
        <w:t>Wykonawca</w:t>
      </w:r>
      <w:r w:rsidR="008C6115" w:rsidRPr="00A478E4">
        <w:rPr>
          <w:rFonts w:ascii="Verdana" w:hAnsi="Verdana" w:cs="Times New Roman"/>
          <w:sz w:val="18"/>
          <w:szCs w:val="18"/>
        </w:rPr>
        <w:t xml:space="preserve"> zobowiązany jest do ubezpieczenia działalności zawodowej </w:t>
      </w:r>
      <w:r w:rsidR="008C6115" w:rsidRPr="00A478E4">
        <w:rPr>
          <w:rFonts w:ascii="Verdana" w:hAnsi="Verdana"/>
          <w:sz w:val="18"/>
          <w:szCs w:val="18"/>
        </w:rPr>
        <w:t xml:space="preserve">(odpowiedzialność deliktowa i kontraktowa) w zakresie </w:t>
      </w:r>
      <w:r w:rsidR="008C6115" w:rsidRPr="00C55BE1">
        <w:rPr>
          <w:rFonts w:ascii="Verdana" w:hAnsi="Verdana"/>
          <w:sz w:val="18"/>
          <w:szCs w:val="18"/>
        </w:rPr>
        <w:t>prowadzonej działalności gospodarczej związanej z</w:t>
      </w:r>
      <w:r w:rsidRPr="00C55BE1">
        <w:rPr>
          <w:rFonts w:ascii="Verdana" w:hAnsi="Verdana"/>
          <w:sz w:val="18"/>
          <w:szCs w:val="18"/>
        </w:rPr>
        <w:t> </w:t>
      </w:r>
      <w:r w:rsidR="008C6115" w:rsidRPr="00C55BE1">
        <w:rPr>
          <w:rFonts w:ascii="Verdana" w:hAnsi="Verdana"/>
          <w:sz w:val="18"/>
          <w:szCs w:val="18"/>
        </w:rPr>
        <w:t xml:space="preserve">przedmiotem </w:t>
      </w:r>
      <w:r w:rsidRPr="00C55BE1">
        <w:rPr>
          <w:rFonts w:ascii="Verdana" w:hAnsi="Verdana"/>
          <w:sz w:val="18"/>
          <w:szCs w:val="18"/>
        </w:rPr>
        <w:t>U</w:t>
      </w:r>
      <w:r w:rsidR="008C6115" w:rsidRPr="00C55BE1">
        <w:rPr>
          <w:rFonts w:ascii="Verdana" w:hAnsi="Verdana"/>
          <w:sz w:val="18"/>
          <w:szCs w:val="18"/>
        </w:rPr>
        <w:t xml:space="preserve">mowy, na kwotę nie mniejszą niż </w:t>
      </w:r>
      <w:r w:rsidR="00D927FB">
        <w:rPr>
          <w:rFonts w:ascii="Verdana" w:hAnsi="Verdana"/>
          <w:sz w:val="18"/>
          <w:szCs w:val="18"/>
        </w:rPr>
        <w:t>1</w:t>
      </w:r>
      <w:r w:rsidR="00C55BE1" w:rsidRPr="00C55BE1">
        <w:rPr>
          <w:rFonts w:ascii="Verdana" w:hAnsi="Verdana"/>
          <w:sz w:val="18"/>
          <w:szCs w:val="18"/>
        </w:rPr>
        <w:t>.000.000,00</w:t>
      </w:r>
      <w:r w:rsidR="002E6DA3" w:rsidRPr="00C55BE1">
        <w:rPr>
          <w:rFonts w:ascii="Verdana" w:hAnsi="Verdana"/>
          <w:sz w:val="18"/>
          <w:szCs w:val="18"/>
        </w:rPr>
        <w:t xml:space="preserve"> </w:t>
      </w:r>
      <w:r w:rsidRPr="00C55BE1">
        <w:rPr>
          <w:rFonts w:ascii="Verdana" w:hAnsi="Verdana"/>
          <w:sz w:val="18"/>
          <w:szCs w:val="18"/>
        </w:rPr>
        <w:t>zł</w:t>
      </w:r>
      <w:r w:rsidR="008C6115" w:rsidRPr="00C55BE1">
        <w:rPr>
          <w:rFonts w:ascii="Verdana" w:hAnsi="Verdana"/>
          <w:sz w:val="18"/>
          <w:szCs w:val="18"/>
        </w:rPr>
        <w:t xml:space="preserve"> na jedno i wszystkie zdarzenia oraz utrzymania wskazanej wyżej wysokości ubezpieczenia, przez cały okres obowiązywania </w:t>
      </w:r>
      <w:r w:rsidRPr="00C55BE1">
        <w:rPr>
          <w:rFonts w:ascii="Verdana" w:hAnsi="Verdana"/>
          <w:sz w:val="18"/>
          <w:szCs w:val="18"/>
        </w:rPr>
        <w:t>U</w:t>
      </w:r>
      <w:r w:rsidR="008C6115" w:rsidRPr="00C55BE1">
        <w:rPr>
          <w:rFonts w:ascii="Verdana" w:hAnsi="Verdana"/>
          <w:sz w:val="18"/>
          <w:szCs w:val="18"/>
        </w:rPr>
        <w:t xml:space="preserve">mowy, </w:t>
      </w:r>
      <w:r w:rsidR="008C6115" w:rsidRPr="00C55BE1">
        <w:rPr>
          <w:rFonts w:ascii="Verdana" w:hAnsi="Verdana" w:cs="Times New Roman"/>
          <w:sz w:val="18"/>
          <w:szCs w:val="18"/>
        </w:rPr>
        <w:t xml:space="preserve">w tym gwarantuje, że każdy z </w:t>
      </w:r>
      <w:r w:rsidRPr="00C55BE1">
        <w:rPr>
          <w:rFonts w:ascii="Verdana" w:hAnsi="Verdana" w:cs="Times New Roman"/>
          <w:sz w:val="18"/>
          <w:szCs w:val="18"/>
        </w:rPr>
        <w:t>p</w:t>
      </w:r>
      <w:r w:rsidR="008C6115" w:rsidRPr="00C55BE1">
        <w:rPr>
          <w:rFonts w:ascii="Verdana" w:hAnsi="Verdana" w:cs="Times New Roman"/>
          <w:sz w:val="18"/>
          <w:szCs w:val="18"/>
        </w:rPr>
        <w:t>odwykonawców również ubezpieczy się od ryzyk związanych z prowadzeniem przez niego działalności gospodarczej na kwotę nie niższą niż równowartość wykonywanych prac.</w:t>
      </w:r>
      <w:r w:rsidR="00D927FB">
        <w:rPr>
          <w:rFonts w:ascii="Verdana" w:hAnsi="Verdana" w:cs="Times New Roman"/>
          <w:sz w:val="18"/>
          <w:szCs w:val="18"/>
        </w:rPr>
        <w:t xml:space="preserve"> </w:t>
      </w:r>
    </w:p>
    <w:p w14:paraId="310D9639" w14:textId="7AE9A7E4" w:rsidR="008C6115" w:rsidRPr="00A478E4" w:rsidRDefault="00A7287D" w:rsidP="00042749">
      <w:pPr>
        <w:pStyle w:val="Akapitzlist"/>
        <w:numPr>
          <w:ilvl w:val="0"/>
          <w:numId w:val="12"/>
        </w:numPr>
        <w:suppressAutoHyphens/>
        <w:spacing w:line="276" w:lineRule="auto"/>
        <w:ind w:left="426" w:hanging="426"/>
        <w:rPr>
          <w:rFonts w:ascii="Verdana" w:hAnsi="Verdana" w:cs="Times New Roman"/>
          <w:sz w:val="18"/>
          <w:szCs w:val="18"/>
        </w:rPr>
      </w:pPr>
      <w:r w:rsidRPr="00C55BE1">
        <w:rPr>
          <w:rFonts w:ascii="Verdana" w:hAnsi="Verdana" w:cs="Times New Roman"/>
          <w:sz w:val="18"/>
          <w:szCs w:val="18"/>
        </w:rPr>
        <w:t>Wykonawca</w:t>
      </w:r>
      <w:r w:rsidR="008C6115" w:rsidRPr="00C55BE1">
        <w:rPr>
          <w:rFonts w:ascii="Verdana" w:hAnsi="Verdana" w:cs="Times New Roman"/>
          <w:sz w:val="18"/>
          <w:szCs w:val="18"/>
        </w:rPr>
        <w:t xml:space="preserve"> zobowiązany jest przedstawić</w:t>
      </w:r>
      <w:r w:rsidRPr="00C55BE1">
        <w:rPr>
          <w:rFonts w:ascii="Verdana" w:hAnsi="Verdana" w:cs="Times New Roman"/>
          <w:sz w:val="18"/>
          <w:szCs w:val="18"/>
        </w:rPr>
        <w:t xml:space="preserve"> Zamawiającemu</w:t>
      </w:r>
      <w:r w:rsidR="008C6115" w:rsidRPr="00C55BE1">
        <w:rPr>
          <w:rFonts w:ascii="Verdana" w:hAnsi="Verdana" w:cs="Times New Roman"/>
          <w:sz w:val="18"/>
          <w:szCs w:val="18"/>
        </w:rPr>
        <w:t xml:space="preserve">, na </w:t>
      </w:r>
      <w:r w:rsidRPr="00C55BE1">
        <w:rPr>
          <w:rFonts w:ascii="Verdana" w:hAnsi="Verdana" w:cs="Times New Roman"/>
          <w:sz w:val="18"/>
          <w:szCs w:val="18"/>
        </w:rPr>
        <w:t xml:space="preserve">jego </w:t>
      </w:r>
      <w:r w:rsidR="008C6115" w:rsidRPr="00C55BE1">
        <w:rPr>
          <w:rFonts w:ascii="Verdana" w:hAnsi="Verdana" w:cs="Times New Roman"/>
          <w:sz w:val="18"/>
          <w:szCs w:val="18"/>
        </w:rPr>
        <w:t>wezwanie</w:t>
      </w:r>
      <w:r w:rsidRPr="00C55BE1">
        <w:rPr>
          <w:rFonts w:ascii="Verdana" w:hAnsi="Verdana" w:cs="Times New Roman"/>
          <w:sz w:val="18"/>
          <w:szCs w:val="18"/>
        </w:rPr>
        <w:t xml:space="preserve"> </w:t>
      </w:r>
      <w:r w:rsidR="008C6115" w:rsidRPr="00C55BE1">
        <w:rPr>
          <w:rFonts w:ascii="Verdana" w:hAnsi="Verdana" w:cs="Times New Roman"/>
          <w:sz w:val="18"/>
          <w:szCs w:val="18"/>
        </w:rPr>
        <w:t>nie rzadziej niż raz do roku w okresie obowiązywania Umowy, dowód zapłaty</w:t>
      </w:r>
      <w:r w:rsidR="008C6115" w:rsidRPr="00A478E4">
        <w:rPr>
          <w:rFonts w:ascii="Verdana" w:hAnsi="Verdana" w:cs="Times New Roman"/>
          <w:sz w:val="18"/>
          <w:szCs w:val="18"/>
        </w:rPr>
        <w:t xml:space="preserve"> składki oraz polisę z tytułu zawarcia powyższej </w:t>
      </w:r>
      <w:r w:rsidRPr="00A478E4">
        <w:rPr>
          <w:rFonts w:ascii="Verdana" w:hAnsi="Verdana" w:cs="Times New Roman"/>
          <w:sz w:val="18"/>
          <w:szCs w:val="18"/>
        </w:rPr>
        <w:t>u</w:t>
      </w:r>
      <w:r w:rsidR="008C6115" w:rsidRPr="00A478E4">
        <w:rPr>
          <w:rFonts w:ascii="Verdana" w:hAnsi="Verdana" w:cs="Times New Roman"/>
          <w:sz w:val="18"/>
          <w:szCs w:val="18"/>
        </w:rPr>
        <w:t>mowy ubezpieczenia w zakresie wskazanym w ust. 1 powyżej</w:t>
      </w:r>
      <w:r w:rsidRPr="00A478E4">
        <w:rPr>
          <w:rFonts w:ascii="Verdana" w:hAnsi="Verdana" w:cs="Times New Roman"/>
          <w:sz w:val="18"/>
          <w:szCs w:val="18"/>
        </w:rPr>
        <w:t>,</w:t>
      </w:r>
      <w:r w:rsidR="008C6115" w:rsidRPr="00A478E4">
        <w:rPr>
          <w:rFonts w:ascii="Verdana" w:hAnsi="Verdana" w:cs="Times New Roman"/>
          <w:sz w:val="18"/>
          <w:szCs w:val="18"/>
        </w:rPr>
        <w:t xml:space="preserve"> za każdy rok w całym okresie obowiązywania Umowy.</w:t>
      </w:r>
    </w:p>
    <w:p w14:paraId="0E397C5C" w14:textId="7AD21134" w:rsidR="008C6115" w:rsidRPr="00A478E4" w:rsidRDefault="008C6115" w:rsidP="00042749">
      <w:pPr>
        <w:pStyle w:val="Akapitzlist"/>
        <w:numPr>
          <w:ilvl w:val="0"/>
          <w:numId w:val="12"/>
        </w:numPr>
        <w:suppressAutoHyphens/>
        <w:spacing w:line="276" w:lineRule="auto"/>
        <w:ind w:left="426" w:hanging="426"/>
        <w:rPr>
          <w:rFonts w:ascii="Verdana" w:hAnsi="Verdana" w:cs="Times New Roman"/>
          <w:b/>
          <w:sz w:val="18"/>
          <w:szCs w:val="18"/>
        </w:rPr>
      </w:pPr>
      <w:r w:rsidRPr="00A478E4">
        <w:rPr>
          <w:rFonts w:ascii="Verdana" w:hAnsi="Verdana" w:cs="Times New Roman"/>
          <w:sz w:val="18"/>
          <w:szCs w:val="18"/>
        </w:rPr>
        <w:t xml:space="preserve">Brak </w:t>
      </w:r>
      <w:r w:rsidR="00196AE4" w:rsidRPr="00A478E4">
        <w:rPr>
          <w:rFonts w:ascii="Verdana" w:hAnsi="Verdana" w:cs="Times New Roman"/>
          <w:sz w:val="18"/>
          <w:szCs w:val="18"/>
        </w:rPr>
        <w:t xml:space="preserve">wykonania przez Wykonawcę obowiązku </w:t>
      </w:r>
      <w:r w:rsidRPr="00A478E4">
        <w:rPr>
          <w:rFonts w:ascii="Verdana" w:hAnsi="Verdana" w:cs="Times New Roman"/>
          <w:sz w:val="18"/>
          <w:szCs w:val="18"/>
        </w:rPr>
        <w:t xml:space="preserve">ubezpieczenia </w:t>
      </w:r>
      <w:r w:rsidRPr="00A478E4">
        <w:rPr>
          <w:rFonts w:ascii="Verdana" w:hAnsi="Verdana"/>
          <w:sz w:val="18"/>
          <w:szCs w:val="18"/>
        </w:rPr>
        <w:t>w zakresie prowadzonej działalności gospodarczej związanej z przedmiotem Umowy uprawnia Zamawiającego do odstąpienia od Umowy</w:t>
      </w:r>
      <w:r w:rsidRPr="00A478E4">
        <w:rPr>
          <w:rFonts w:ascii="Verdana" w:hAnsi="Verdana" w:cs="CIDFont+F2"/>
          <w:sz w:val="18"/>
          <w:szCs w:val="18"/>
        </w:rPr>
        <w:t xml:space="preserve"> z przyczyn leżących po stronie </w:t>
      </w:r>
      <w:r w:rsidR="00196AE4" w:rsidRPr="00A478E4">
        <w:rPr>
          <w:rFonts w:ascii="Verdana" w:hAnsi="Verdana" w:cs="CIDFont+F2"/>
          <w:sz w:val="18"/>
          <w:szCs w:val="18"/>
        </w:rPr>
        <w:t>Wykonawcy, zgodnie z §</w:t>
      </w:r>
      <w:r w:rsidR="004C5A7B" w:rsidRPr="00A478E4">
        <w:rPr>
          <w:rFonts w:ascii="Verdana" w:hAnsi="Verdana" w:cs="CIDFont+F2"/>
          <w:sz w:val="18"/>
          <w:szCs w:val="18"/>
        </w:rPr>
        <w:t xml:space="preserve"> </w:t>
      </w:r>
      <w:r w:rsidR="00FD26E0">
        <w:rPr>
          <w:rFonts w:ascii="Verdana" w:hAnsi="Verdana" w:cs="CIDFont+F2"/>
          <w:sz w:val="18"/>
          <w:szCs w:val="18"/>
        </w:rPr>
        <w:t>12</w:t>
      </w:r>
      <w:r w:rsidR="00FD26E0" w:rsidRPr="00A478E4">
        <w:rPr>
          <w:rFonts w:ascii="Verdana" w:hAnsi="Verdana" w:cs="CIDFont+F2"/>
          <w:sz w:val="18"/>
          <w:szCs w:val="18"/>
        </w:rPr>
        <w:t xml:space="preserve"> </w:t>
      </w:r>
      <w:r w:rsidR="00196AE4" w:rsidRPr="00A478E4">
        <w:rPr>
          <w:rFonts w:ascii="Verdana" w:hAnsi="Verdana" w:cs="CIDFont+F2"/>
          <w:sz w:val="18"/>
          <w:szCs w:val="18"/>
        </w:rPr>
        <w:t>Umowy</w:t>
      </w:r>
      <w:r w:rsidRPr="00A478E4">
        <w:rPr>
          <w:rFonts w:ascii="Verdana" w:hAnsi="Verdana" w:cs="CIDFont+F2"/>
          <w:sz w:val="18"/>
          <w:szCs w:val="18"/>
        </w:rPr>
        <w:t xml:space="preserve">. </w:t>
      </w:r>
    </w:p>
    <w:p w14:paraId="0D6C3173" w14:textId="77777777" w:rsidR="002E6DA3" w:rsidRPr="00A478E4" w:rsidRDefault="002E6DA3" w:rsidP="00042749">
      <w:pPr>
        <w:pStyle w:val="Nagwek1"/>
        <w:suppressAutoHyphens/>
        <w:spacing w:before="0" w:after="0"/>
        <w:rPr>
          <w:rFonts w:ascii="Verdana" w:hAnsi="Verdana"/>
          <w:sz w:val="18"/>
          <w:szCs w:val="18"/>
        </w:rPr>
      </w:pPr>
    </w:p>
    <w:p w14:paraId="5BC3EDC7" w14:textId="558B7508" w:rsidR="008C6115" w:rsidRPr="00A478E4" w:rsidRDefault="008C6115" w:rsidP="00042749">
      <w:pPr>
        <w:pStyle w:val="Nagwek1"/>
        <w:suppressAutoHyphens/>
        <w:spacing w:before="0" w:after="0"/>
        <w:rPr>
          <w:rFonts w:ascii="Verdana" w:hAnsi="Verdana"/>
          <w:sz w:val="18"/>
          <w:szCs w:val="18"/>
        </w:rPr>
      </w:pPr>
      <w:bookmarkStart w:id="28" w:name="_Toc139464679"/>
      <w:r w:rsidRPr="00A478E4">
        <w:rPr>
          <w:rFonts w:ascii="Verdana" w:hAnsi="Verdana"/>
          <w:sz w:val="18"/>
          <w:szCs w:val="18"/>
        </w:rPr>
        <w:t xml:space="preserve">§ </w:t>
      </w:r>
      <w:r w:rsidR="005A4F1B">
        <w:rPr>
          <w:rFonts w:ascii="Verdana" w:hAnsi="Verdana"/>
          <w:sz w:val="18"/>
          <w:szCs w:val="18"/>
        </w:rPr>
        <w:t>15</w:t>
      </w:r>
      <w:r w:rsidR="005A4F1B" w:rsidRPr="00A478E4">
        <w:rPr>
          <w:rFonts w:ascii="Verdana" w:hAnsi="Verdana"/>
          <w:sz w:val="18"/>
          <w:szCs w:val="18"/>
        </w:rPr>
        <w:t xml:space="preserve"> </w:t>
      </w:r>
      <w:r w:rsidRPr="00A478E4">
        <w:rPr>
          <w:rFonts w:ascii="Verdana" w:hAnsi="Verdana"/>
          <w:sz w:val="18"/>
          <w:szCs w:val="18"/>
        </w:rPr>
        <w:t>[Prawa autorskie]</w:t>
      </w:r>
      <w:bookmarkEnd w:id="28"/>
    </w:p>
    <w:p w14:paraId="0685C596" w14:textId="02BCD185" w:rsidR="008C6115" w:rsidRPr="00A478E4" w:rsidRDefault="008C6115" w:rsidP="00042749">
      <w:pPr>
        <w:pStyle w:val="Akapitzlist"/>
        <w:numPr>
          <w:ilvl w:val="0"/>
          <w:numId w:val="16"/>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Jeżeli w ramach realizacji niniejszej Umowy Wykonawca wytworzy utwory w rozumieniu ustawy z dnia 4 lutego 1994 r. o prawie autorskim i prawach pokrewnych (t.j. Dz. U. z 20</w:t>
      </w:r>
      <w:r w:rsidR="003D2755">
        <w:rPr>
          <w:rFonts w:ascii="Verdana" w:hAnsi="Verdana" w:cs="CIDFont+F2"/>
          <w:sz w:val="18"/>
          <w:szCs w:val="18"/>
        </w:rPr>
        <w:t>22</w:t>
      </w:r>
      <w:r w:rsidRPr="00A478E4">
        <w:rPr>
          <w:rFonts w:ascii="Verdana" w:hAnsi="Verdana" w:cs="CIDFont+F2"/>
          <w:sz w:val="18"/>
          <w:szCs w:val="18"/>
        </w:rPr>
        <w:t xml:space="preserve"> r. poz. </w:t>
      </w:r>
      <w:r w:rsidR="003D2755">
        <w:rPr>
          <w:rFonts w:ascii="Verdana" w:hAnsi="Verdana" w:cs="CIDFont+F2"/>
          <w:sz w:val="18"/>
          <w:szCs w:val="18"/>
        </w:rPr>
        <w:t>2509</w:t>
      </w:r>
      <w:r w:rsidRPr="00A478E4">
        <w:rPr>
          <w:rFonts w:ascii="Verdana" w:hAnsi="Verdana" w:cs="CIDFont+F2"/>
          <w:sz w:val="18"/>
          <w:szCs w:val="18"/>
        </w:rPr>
        <w:t xml:space="preserve"> z późn. zm.), wówczas zastosowanie mają  uregulowania zawarte w niniejszym paragrafie.</w:t>
      </w:r>
    </w:p>
    <w:p w14:paraId="54F9BA3F" w14:textId="21C0D00A" w:rsidR="008C6115" w:rsidRPr="00A478E4" w:rsidRDefault="008C6115" w:rsidP="00042749">
      <w:pPr>
        <w:pStyle w:val="Akapitzlist"/>
        <w:numPr>
          <w:ilvl w:val="0"/>
          <w:numId w:val="16"/>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Wykonawca oświadcza, że przysługują mu wyłączne autorskie prawa majątkowe do wszelkich utworów objętych Przedmiotem Umowy, wyłączne prawo zezwalania na wykonywanie zależnych praw autorskich w stosunku do utworów oraz wyłączne prawo do rozporządzania utworami na polach eksploatacji określonych w ust. 4 poniżej, lub też – najpóźniej w dniu wydania utworów Zamawiającemu – prawa te będą Wykonawcy przysługiwały. Wykonawca zapewnia i zobowiązuje się, że prawa powyższe nie będą w</w:t>
      </w:r>
      <w:r w:rsidR="0040282C" w:rsidRPr="00A478E4">
        <w:rPr>
          <w:rFonts w:ascii="Verdana" w:hAnsi="Verdana" w:cs="CIDFont+F2"/>
          <w:sz w:val="18"/>
          <w:szCs w:val="18"/>
        </w:rPr>
        <w:t> </w:t>
      </w:r>
      <w:r w:rsidRPr="00A478E4">
        <w:rPr>
          <w:rFonts w:ascii="Verdana" w:hAnsi="Verdana" w:cs="CIDFont+F2"/>
          <w:sz w:val="18"/>
          <w:szCs w:val="18"/>
        </w:rPr>
        <w:t>niczym i przez nikogo ograniczone, w szczególności będą wolne od wad prawnych i nie będą naruszać praw majątkowych, ani dóbr osobistych osób trzecich. Wobec powyższego Wykonawca zapewnia i zobowiązuje się, że utwory będą stanowiły dzieła oryginalne, spełniające kryteria, wskazane w treści art. 1 ustawy z dnia 4 lutego 1994 r. o prawie autorskim i prawach pokrewnych, natomiast nośniki, na których utwory zostaną utrwalone będą stanowiły wyłączną własność Wykonawcy.</w:t>
      </w:r>
    </w:p>
    <w:p w14:paraId="0B6AE9EB" w14:textId="77777777" w:rsidR="008C6115" w:rsidRPr="00A478E4" w:rsidRDefault="008C6115" w:rsidP="00042749">
      <w:pPr>
        <w:pStyle w:val="Akapitzlist"/>
        <w:numPr>
          <w:ilvl w:val="0"/>
          <w:numId w:val="16"/>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Wykonawca oświadcza, że zawarcie i wykonanie Umowy nie wymaga uzyskania zezwoleń osób trzecich i nie narusza praw osób trzecich.</w:t>
      </w:r>
    </w:p>
    <w:p w14:paraId="1F9C867C" w14:textId="77777777" w:rsidR="008C6115" w:rsidRPr="00A478E4" w:rsidRDefault="008C6115" w:rsidP="00042749">
      <w:pPr>
        <w:pStyle w:val="Akapitzlist"/>
        <w:numPr>
          <w:ilvl w:val="0"/>
          <w:numId w:val="16"/>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Wykonawca przenosi na Zamawiającego autorskie prawa majątkowe do utworów objętych Przedmiotem Umowy, o ile takie występują, na wymienionych poniżej polach eksploatacji:</w:t>
      </w:r>
    </w:p>
    <w:p w14:paraId="52DFF9AB" w14:textId="66351BA5" w:rsidR="008C6115" w:rsidRPr="00A478E4" w:rsidRDefault="008C6115" w:rsidP="00042749">
      <w:pPr>
        <w:pStyle w:val="Akapitzlist"/>
        <w:numPr>
          <w:ilvl w:val="0"/>
          <w:numId w:val="19"/>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prawo publicznego udostępniania dzieła (utworu) w taki sposób, aby każdy mógł mieć do nich dostęp w miejscu i w czasie przez siebie wybranym, niezależnie od rodzaju i sposobu działania urządzenia, którym się w tym celu posługuje;</w:t>
      </w:r>
    </w:p>
    <w:p w14:paraId="7579FEEB" w14:textId="77777777" w:rsidR="008C6115" w:rsidRPr="00A478E4" w:rsidRDefault="008C6115" w:rsidP="00042749">
      <w:pPr>
        <w:pStyle w:val="Akapitzlist"/>
        <w:numPr>
          <w:ilvl w:val="0"/>
          <w:numId w:val="19"/>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prawo utrwalania dzieła (utworu) dowolną techniką, w szczególności techniką cyfrową;</w:t>
      </w:r>
    </w:p>
    <w:p w14:paraId="6435697E" w14:textId="77777777" w:rsidR="008C6115" w:rsidRPr="00A478E4" w:rsidRDefault="008C6115" w:rsidP="00042749">
      <w:pPr>
        <w:pStyle w:val="Akapitzlist"/>
        <w:numPr>
          <w:ilvl w:val="0"/>
          <w:numId w:val="19"/>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prawo wprowadzania dzieła (utworu) do pamięci komputera oraz do własnych baz danych;</w:t>
      </w:r>
    </w:p>
    <w:p w14:paraId="701CE4CE" w14:textId="77777777" w:rsidR="008C6115" w:rsidRPr="00A478E4" w:rsidRDefault="008C6115" w:rsidP="00042749">
      <w:pPr>
        <w:pStyle w:val="Akapitzlist"/>
        <w:numPr>
          <w:ilvl w:val="0"/>
          <w:numId w:val="19"/>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prawo utrwalania, zwielokrotniania, publikowania i rozpowszechniania dzieła (utworu) w systemie online w sposób umożliwiający transmisję odbiorczą przez zainteresowanych końcowych użytkowników sieci Internet lub sieci wewnętrznej, jak również na każdym nośniku audiowizualnym, a w szczególności na nośniku magnetycznym i dysku komputerowym oraz wszystkich typach nośników przeznaczonych do zapisu cyfrowego;</w:t>
      </w:r>
    </w:p>
    <w:p w14:paraId="1F82B178" w14:textId="77777777" w:rsidR="008C6115" w:rsidRPr="00A478E4" w:rsidRDefault="008C6115" w:rsidP="00042749">
      <w:pPr>
        <w:pStyle w:val="Akapitzlist"/>
        <w:numPr>
          <w:ilvl w:val="0"/>
          <w:numId w:val="19"/>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prawo do tworzenia papierowych wersji dzieła (utworu) na potrzeby własne;</w:t>
      </w:r>
    </w:p>
    <w:p w14:paraId="73DEFB2B" w14:textId="77777777" w:rsidR="008C6115" w:rsidRPr="00A478E4" w:rsidRDefault="008C6115" w:rsidP="00042749">
      <w:pPr>
        <w:pStyle w:val="Akapitzlist"/>
        <w:numPr>
          <w:ilvl w:val="0"/>
          <w:numId w:val="19"/>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prawo dostosowania dzieła (utworu) do wymagań własnych;</w:t>
      </w:r>
    </w:p>
    <w:p w14:paraId="4C5691C3" w14:textId="77777777" w:rsidR="008C6115" w:rsidRPr="00A478E4" w:rsidRDefault="008C6115" w:rsidP="00042749">
      <w:pPr>
        <w:pStyle w:val="Akapitzlist"/>
        <w:numPr>
          <w:ilvl w:val="0"/>
          <w:numId w:val="19"/>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prawo wykorzystania dzieła (utworu) w celu promocji i reklamy;</w:t>
      </w:r>
    </w:p>
    <w:p w14:paraId="3022CA78" w14:textId="77777777" w:rsidR="008C6115" w:rsidRPr="00A478E4" w:rsidRDefault="008C6115" w:rsidP="00042749">
      <w:pPr>
        <w:pStyle w:val="Akapitzlist"/>
        <w:numPr>
          <w:ilvl w:val="0"/>
          <w:numId w:val="19"/>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prawo do wyświetlania i wystawiania dzieła (utworu);</w:t>
      </w:r>
    </w:p>
    <w:p w14:paraId="41BE3543" w14:textId="77777777" w:rsidR="008C6115" w:rsidRPr="00A478E4" w:rsidRDefault="008C6115" w:rsidP="00042749">
      <w:pPr>
        <w:pStyle w:val="Akapitzlist"/>
        <w:numPr>
          <w:ilvl w:val="0"/>
          <w:numId w:val="19"/>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prawo do wprowadzania dzieła (utworu) do obrotu, wytwarzania określoną techniką egzemplarzy dzieła (utworu), w tym techniką reprograficzną, zapisu magnetycznego, techniką cyfrową;</w:t>
      </w:r>
    </w:p>
    <w:p w14:paraId="390E12BF" w14:textId="77777777" w:rsidR="008C6115" w:rsidRPr="00A478E4" w:rsidRDefault="008C6115" w:rsidP="00042749">
      <w:pPr>
        <w:pStyle w:val="Akapitzlist"/>
        <w:numPr>
          <w:ilvl w:val="0"/>
          <w:numId w:val="19"/>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lastRenderedPageBreak/>
        <w:t>prawo dokonywania obróbki komputerowej, adaptacji i modyfikacji zawartości, bez naruszania istoty treści merytorycznej oraz wprowadzania zmian i modyfikacji dzieła (utworu);</w:t>
      </w:r>
    </w:p>
    <w:p w14:paraId="6BF20732" w14:textId="77777777" w:rsidR="008C6115" w:rsidRPr="00A478E4" w:rsidRDefault="008C6115" w:rsidP="00042749">
      <w:pPr>
        <w:pStyle w:val="Akapitzlist"/>
        <w:numPr>
          <w:ilvl w:val="0"/>
          <w:numId w:val="19"/>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prawo do wykorzystywania dzieła (utworu) w różnych formatach, w tym w postaci drukowanej w całości lub we fragmentach, wraz z prawem włączania dzieła (utworu) (lub ich fragmentów) do innych utworów i tworzenia opracowań (abstraktów);</w:t>
      </w:r>
    </w:p>
    <w:p w14:paraId="3F0AF2E3" w14:textId="18FAB437" w:rsidR="008C6115" w:rsidRPr="00A478E4" w:rsidRDefault="008C6115" w:rsidP="00042749">
      <w:pPr>
        <w:pStyle w:val="Akapitzlist"/>
        <w:numPr>
          <w:ilvl w:val="0"/>
          <w:numId w:val="19"/>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wprowadzanie do obrotu, użyczenie lub najem dzieła (utworu);</w:t>
      </w:r>
    </w:p>
    <w:p w14:paraId="2214D3B2" w14:textId="77777777" w:rsidR="008C6115" w:rsidRPr="00A478E4" w:rsidRDefault="008C6115" w:rsidP="00042749">
      <w:pPr>
        <w:pStyle w:val="Akapitzlist"/>
        <w:numPr>
          <w:ilvl w:val="0"/>
          <w:numId w:val="19"/>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prawo do prezentowania dzieła (utworu), w tym odpłatnego, do ograniczonego lub nieograniczonego kręgu odbiorców.</w:t>
      </w:r>
    </w:p>
    <w:p w14:paraId="140A165A" w14:textId="77777777" w:rsidR="008C6115" w:rsidRPr="00A478E4" w:rsidRDefault="008C6115" w:rsidP="00042749">
      <w:pPr>
        <w:pStyle w:val="Akapitzlist"/>
        <w:numPr>
          <w:ilvl w:val="0"/>
          <w:numId w:val="16"/>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Autorskie prawa majątkowe do utworów jako całości oraz ich elementów, przechodzą na Zamawiającego z chwilą wydania egzemplarza nośnika, na którym utwór został utrwalony. Z tą samą chwilą przechodzi na  Zamawiającego także prawo własności do egzemplarzy nośników, na których utwory utrwalono, przekazanych Zamawiającemu w formie papierowej lub elektronicznej.</w:t>
      </w:r>
    </w:p>
    <w:p w14:paraId="6208477F" w14:textId="0E4EEA78" w:rsidR="008C6115" w:rsidRPr="00A478E4" w:rsidRDefault="008C6115" w:rsidP="00042749">
      <w:pPr>
        <w:pStyle w:val="Akapitzlist"/>
        <w:numPr>
          <w:ilvl w:val="0"/>
          <w:numId w:val="16"/>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 xml:space="preserve">Wynagrodzenie za przeniesienie autorskich praw majątkowych, o których mowa w ust. 4 powyżej, prawo do wykonywania praw zależnych i za korzystanie z utworów na wszystkich polach eksploatacji wskazanych w ust. 4 powyżej oraz z tytułu przeniesienia prawa własności egzemplarzy nośników, na których utwory utrwalono, w zakresie w jakim dotyczy to utworów, które powstaną w związku ze świadczeniem przez Wykonawcę usług wchodzących w zakres Przedmiotu Umowy, jest ujęte w kwocie wynagrodzenia wskazanego w § </w:t>
      </w:r>
      <w:r w:rsidR="00FC425F">
        <w:rPr>
          <w:rFonts w:ascii="Verdana" w:hAnsi="Verdana" w:cs="CIDFont+F2"/>
          <w:sz w:val="18"/>
          <w:szCs w:val="18"/>
        </w:rPr>
        <w:t>7</w:t>
      </w:r>
      <w:r w:rsidR="00FC425F" w:rsidRPr="00A478E4">
        <w:rPr>
          <w:rFonts w:ascii="Verdana" w:hAnsi="Verdana" w:cs="CIDFont+F2"/>
          <w:sz w:val="18"/>
          <w:szCs w:val="18"/>
        </w:rPr>
        <w:t xml:space="preserve"> </w:t>
      </w:r>
      <w:r w:rsidR="00196AE4" w:rsidRPr="00A478E4">
        <w:rPr>
          <w:rFonts w:ascii="Verdana" w:hAnsi="Verdana" w:cs="CIDFont+F2"/>
          <w:sz w:val="18"/>
          <w:szCs w:val="18"/>
        </w:rPr>
        <w:t>ust. 1</w:t>
      </w:r>
      <w:r w:rsidRPr="00A478E4">
        <w:rPr>
          <w:rFonts w:ascii="Verdana" w:hAnsi="Verdana" w:cs="CIDFont+F2"/>
          <w:sz w:val="18"/>
          <w:szCs w:val="18"/>
        </w:rPr>
        <w:t xml:space="preserve"> Umowy i zostało skalkulowane w taki sposób, że każdorazowe wynagrodzenie Wykonawcy za odpowiedni okres obejmuje również wynagrodzenie za przeniesienie praw, o których mowa w niniejszym ustępie. W związku z powyższym </w:t>
      </w:r>
      <w:r w:rsidR="00173E29">
        <w:rPr>
          <w:rFonts w:ascii="Verdana" w:hAnsi="Verdana" w:cs="CIDFont+F2"/>
          <w:sz w:val="18"/>
          <w:szCs w:val="18"/>
        </w:rPr>
        <w:t>S</w:t>
      </w:r>
      <w:r w:rsidRPr="00A478E4">
        <w:rPr>
          <w:rFonts w:ascii="Verdana" w:hAnsi="Verdana" w:cs="CIDFont+F2"/>
          <w:sz w:val="18"/>
          <w:szCs w:val="18"/>
        </w:rPr>
        <w:t>trony ustalają, iż za przeniesienie powyższych praw i własności nośników nie przysługuje Wykonawcy dodatkowe wynagrodzenie.</w:t>
      </w:r>
    </w:p>
    <w:p w14:paraId="72ABB3F1" w14:textId="77777777" w:rsidR="008C6115" w:rsidRPr="00A478E4" w:rsidRDefault="008C6115" w:rsidP="00042749">
      <w:pPr>
        <w:pStyle w:val="Akapitzlist"/>
        <w:numPr>
          <w:ilvl w:val="0"/>
          <w:numId w:val="16"/>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Wykonawca oświadcza, że posiada zgodę twórcy na dokonywanie zmian, adaptacji lub aktualizacji utworów oraz na modyfikowanie, adaptowanie i łączenie utworów z innymi utworami, a także na zastosowanie, eksploatację i zbycie takich opracowań na polach eksploatacji określonych w ust. 4 powyżej bez konieczności uzyskiwania dodatkowej zgody twórcy, a także jest upoważniony do udzielania w imieniu twórcy takiej zgody. W związku z tym Wykonawca wyraża zgodę na dokonywanie przez Zamawiającego powyższego oraz na udzielanie przez Zamawiającego dalszej zgody w tym zakresie. Wykonawca jednocześnie wyraża zgodę na rozpowszechnianie i korzystanie przez Zamawiającego z opracowań utworów, ich części i poszczególnych elementów, a także z dalszych opracowań.</w:t>
      </w:r>
    </w:p>
    <w:p w14:paraId="40231877" w14:textId="77777777" w:rsidR="008C6115" w:rsidRPr="00A478E4" w:rsidRDefault="008C6115" w:rsidP="00042749">
      <w:pPr>
        <w:pStyle w:val="Akapitzlist"/>
        <w:numPr>
          <w:ilvl w:val="0"/>
          <w:numId w:val="16"/>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Wykonawca udziela Zamawiającemu wyłącznego, nieograniczonego w czasie i miejscu oraz nieodwołalnego, a także niegasnącego na wypadek śmierci lub likwidacji, pełnomocnictwa do wykonywania w jego imieniu autorskich praw osobistych do utworów co do których przenoszone są na Zamawiającego prawa autorskie z prawem udzielania dalszego pełnomocnictwa w tym zakresie osobom trzecim, na które przeniesie on majątkowe prawa autorskie lub udzieli im licencji. Pełnomocnictwo, o którym mowa w niniejszym ustępie obejmuje również zgodę na wykonywanie autorskich praw osobistych w zakresie wprowadzania zmian w utworach oraz tworzenia ich opracowań (utworów zależnych) oraz prawo do  złożenia oświadczenia o zezwoleniu na sporządzanie, rozporządzanie i korzystanie z tych opracowań.</w:t>
      </w:r>
    </w:p>
    <w:p w14:paraId="1D6E6712" w14:textId="77777777" w:rsidR="008C6115" w:rsidRPr="00A478E4" w:rsidRDefault="008C6115" w:rsidP="00042749">
      <w:pPr>
        <w:pStyle w:val="Akapitzlist"/>
        <w:numPr>
          <w:ilvl w:val="0"/>
          <w:numId w:val="16"/>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Pełnomocnictwo, o którym mowa w ust. 8, jest udzielane bez konieczności składania dodatkowych oświadczeń, w chwili wydania utworu lub jego części Zamawiającemu.</w:t>
      </w:r>
    </w:p>
    <w:p w14:paraId="2F74EF36" w14:textId="1201A129" w:rsidR="008C6115" w:rsidRPr="00A478E4" w:rsidRDefault="008C6115" w:rsidP="00042749">
      <w:pPr>
        <w:pStyle w:val="Akapitzlist"/>
        <w:numPr>
          <w:ilvl w:val="0"/>
          <w:numId w:val="16"/>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 xml:space="preserve">Wykonywanie przez Zamawiającego uprawnień wynikających z udzielonego pełnomocnictwa nie uprawnia Wykonawcy do żądania od Zamawiającego dodatkowego wynagrodzenia, ponad wynagrodzenie określone w § </w:t>
      </w:r>
      <w:r w:rsidR="00FC425F">
        <w:rPr>
          <w:rFonts w:ascii="Verdana" w:hAnsi="Verdana" w:cs="CIDFont+F2"/>
          <w:sz w:val="18"/>
          <w:szCs w:val="18"/>
        </w:rPr>
        <w:t>7</w:t>
      </w:r>
      <w:r w:rsidR="00FC425F" w:rsidRPr="00A478E4">
        <w:rPr>
          <w:rFonts w:ascii="Verdana" w:hAnsi="Verdana" w:cs="CIDFont+F2"/>
          <w:sz w:val="18"/>
          <w:szCs w:val="18"/>
        </w:rPr>
        <w:t xml:space="preserve"> </w:t>
      </w:r>
      <w:r w:rsidR="00196AE4" w:rsidRPr="00A478E4">
        <w:rPr>
          <w:rFonts w:ascii="Verdana" w:hAnsi="Verdana" w:cs="CIDFont+F2"/>
          <w:sz w:val="18"/>
          <w:szCs w:val="18"/>
        </w:rPr>
        <w:t>ust. 1</w:t>
      </w:r>
      <w:r w:rsidRPr="00A478E4">
        <w:rPr>
          <w:rFonts w:ascii="Verdana" w:hAnsi="Verdana" w:cs="CIDFont+F2"/>
          <w:sz w:val="18"/>
          <w:szCs w:val="18"/>
        </w:rPr>
        <w:t xml:space="preserve"> Umowy.</w:t>
      </w:r>
    </w:p>
    <w:p w14:paraId="3409C402" w14:textId="77777777" w:rsidR="008C6115" w:rsidRPr="00A478E4" w:rsidRDefault="008C6115" w:rsidP="00042749">
      <w:pPr>
        <w:pStyle w:val="Akapitzlist"/>
        <w:numPr>
          <w:ilvl w:val="0"/>
          <w:numId w:val="16"/>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Wykonawca zobowiązuje się do niewykonywania przysługujących mu praw autorskich do Przedmiotu Umowy, co do którego przenoszone są na Zamawiającego prawa autorskie majątkowe lub udzielana jest licencja.</w:t>
      </w:r>
    </w:p>
    <w:p w14:paraId="75B14EF3" w14:textId="77777777" w:rsidR="008C6115" w:rsidRPr="00A478E4" w:rsidRDefault="008C6115" w:rsidP="00042749">
      <w:pPr>
        <w:pStyle w:val="Akapitzlist"/>
        <w:numPr>
          <w:ilvl w:val="0"/>
          <w:numId w:val="16"/>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Wykonawca zobowiązuje się do nieudzielenia pełnomocnictwa do wykonywania jego autorskich praw osobistych osobom trzecim, a w szczególności pełnomocnictwa o treści jak w ust. 8.</w:t>
      </w:r>
    </w:p>
    <w:p w14:paraId="2E2EB265" w14:textId="77777777" w:rsidR="008C6115" w:rsidRPr="00A478E4" w:rsidRDefault="008C6115" w:rsidP="00042749">
      <w:pPr>
        <w:pStyle w:val="Akapitzlist"/>
        <w:numPr>
          <w:ilvl w:val="0"/>
          <w:numId w:val="16"/>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Zamawiający będzie miał wyłączne prawo do wykorzystania wszelkiej dokumentacji sporządzonej przez Wykonawcę w ramach Umowy.</w:t>
      </w:r>
    </w:p>
    <w:p w14:paraId="7A098F1B" w14:textId="7330C550" w:rsidR="008C6115" w:rsidRPr="00A478E4" w:rsidRDefault="008C6115" w:rsidP="00042749">
      <w:pPr>
        <w:pStyle w:val="Akapitzlist"/>
        <w:numPr>
          <w:ilvl w:val="0"/>
          <w:numId w:val="16"/>
        </w:numPr>
        <w:suppressAutoHyphens/>
        <w:autoSpaceDE w:val="0"/>
        <w:autoSpaceDN w:val="0"/>
        <w:adjustRightInd w:val="0"/>
        <w:spacing w:line="276" w:lineRule="auto"/>
        <w:ind w:left="426" w:hanging="426"/>
        <w:rPr>
          <w:rFonts w:ascii="Verdana" w:hAnsi="Verdana" w:cs="Times New Roman"/>
          <w:b/>
          <w:sz w:val="18"/>
          <w:szCs w:val="18"/>
        </w:rPr>
      </w:pPr>
      <w:r w:rsidRPr="00A478E4">
        <w:rPr>
          <w:rFonts w:ascii="Verdana" w:hAnsi="Verdana" w:cs="CIDFont+F2"/>
          <w:sz w:val="18"/>
          <w:szCs w:val="18"/>
        </w:rPr>
        <w:lastRenderedPageBreak/>
        <w:t>W przypadku, gdyby autorskie prawa osobiste przysługiwały osobom innym, aniżeli Wykonawcy, Wykonawca zobowiązuje się do przekazania Zamawiającemu w terminie do 14 dni od przekazania utworu, którego dotyczą autorskie prawa pełnomocnictw dla Zamawiającego od osób uprawnionych o treści jak w ust. 4-12 powyżej pod rygorem uznania braku przekazania pełnomocnictwa za zwłokę Wykonawcy w należytym pełnieniu swojej funkcji.</w:t>
      </w:r>
    </w:p>
    <w:p w14:paraId="2DC627D7" w14:textId="77777777" w:rsidR="002E6DA3" w:rsidRPr="00A478E4" w:rsidRDefault="002E6DA3" w:rsidP="00042749">
      <w:pPr>
        <w:pStyle w:val="Nagwek1"/>
        <w:suppressAutoHyphens/>
        <w:spacing w:before="0" w:after="0"/>
        <w:rPr>
          <w:rFonts w:ascii="Verdana" w:hAnsi="Verdana"/>
          <w:sz w:val="18"/>
          <w:szCs w:val="18"/>
        </w:rPr>
      </w:pPr>
    </w:p>
    <w:p w14:paraId="5822A9F4" w14:textId="7E2C1928" w:rsidR="008C6115" w:rsidRPr="00A478E4" w:rsidRDefault="008C6115" w:rsidP="00042749">
      <w:pPr>
        <w:pStyle w:val="Nagwek1"/>
        <w:suppressAutoHyphens/>
        <w:spacing w:before="0" w:after="0"/>
        <w:rPr>
          <w:rFonts w:ascii="Verdana" w:hAnsi="Verdana"/>
          <w:sz w:val="18"/>
          <w:szCs w:val="18"/>
        </w:rPr>
      </w:pPr>
      <w:bookmarkStart w:id="29" w:name="_Toc139464680"/>
      <w:r w:rsidRPr="00A478E4">
        <w:rPr>
          <w:rFonts w:ascii="Verdana" w:hAnsi="Verdana"/>
          <w:sz w:val="18"/>
          <w:szCs w:val="18"/>
        </w:rPr>
        <w:t xml:space="preserve">§ </w:t>
      </w:r>
      <w:r w:rsidR="005A4F1B">
        <w:rPr>
          <w:rFonts w:ascii="Verdana" w:hAnsi="Verdana"/>
          <w:sz w:val="18"/>
          <w:szCs w:val="18"/>
        </w:rPr>
        <w:t>16</w:t>
      </w:r>
      <w:r w:rsidR="005A4F1B" w:rsidRPr="00A478E4">
        <w:rPr>
          <w:rFonts w:ascii="Verdana" w:hAnsi="Verdana"/>
          <w:sz w:val="18"/>
          <w:szCs w:val="18"/>
        </w:rPr>
        <w:t xml:space="preserve"> </w:t>
      </w:r>
      <w:r w:rsidRPr="00A478E4">
        <w:rPr>
          <w:rFonts w:ascii="Verdana" w:hAnsi="Verdana"/>
          <w:sz w:val="18"/>
          <w:szCs w:val="18"/>
        </w:rPr>
        <w:t>[Przeniesienie praw i obowiązków]</w:t>
      </w:r>
      <w:bookmarkEnd w:id="29"/>
    </w:p>
    <w:p w14:paraId="5CE89EF8" w14:textId="244B9DAB" w:rsidR="008C6115" w:rsidRPr="00A478E4" w:rsidRDefault="008C6115" w:rsidP="00042749">
      <w:pPr>
        <w:pStyle w:val="Akapitzlist"/>
        <w:numPr>
          <w:ilvl w:val="0"/>
          <w:numId w:val="26"/>
        </w:numPr>
        <w:suppressAutoHyphens/>
        <w:spacing w:line="276" w:lineRule="auto"/>
        <w:ind w:left="426" w:hanging="426"/>
        <w:rPr>
          <w:rFonts w:ascii="Verdana" w:hAnsi="Verdana"/>
          <w:sz w:val="18"/>
          <w:szCs w:val="18"/>
        </w:rPr>
      </w:pPr>
      <w:r w:rsidRPr="00A478E4">
        <w:rPr>
          <w:rFonts w:ascii="Verdana" w:hAnsi="Verdana"/>
          <w:sz w:val="18"/>
          <w:szCs w:val="18"/>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63278308" w14:textId="38195F23" w:rsidR="008C6115" w:rsidRPr="00A478E4" w:rsidRDefault="008C6115" w:rsidP="00042749">
      <w:pPr>
        <w:pStyle w:val="Akapitzlist"/>
        <w:numPr>
          <w:ilvl w:val="0"/>
          <w:numId w:val="26"/>
        </w:numPr>
        <w:suppressAutoHyphens/>
        <w:spacing w:line="276" w:lineRule="auto"/>
        <w:ind w:left="426" w:hanging="426"/>
        <w:rPr>
          <w:rFonts w:ascii="Verdana" w:hAnsi="Verdana"/>
          <w:sz w:val="18"/>
          <w:szCs w:val="18"/>
        </w:rPr>
      </w:pPr>
      <w:r w:rsidRPr="00A478E4">
        <w:rPr>
          <w:rFonts w:ascii="Verdana" w:hAnsi="Verdana"/>
          <w:sz w:val="18"/>
          <w:szCs w:val="18"/>
        </w:rPr>
        <w:t>W przypadku wykonawców wspólnie realizujących zamówienie, z wnioskiem do</w:t>
      </w:r>
      <w:r w:rsidR="00422609" w:rsidRPr="00A478E4">
        <w:rPr>
          <w:rFonts w:ascii="Verdana" w:hAnsi="Verdana"/>
          <w:sz w:val="18"/>
          <w:szCs w:val="18"/>
        </w:rPr>
        <w:t> </w:t>
      </w:r>
      <w:r w:rsidRPr="00A478E4">
        <w:rPr>
          <w:rFonts w:ascii="Verdana" w:hAnsi="Verdana"/>
          <w:sz w:val="18"/>
          <w:szCs w:val="18"/>
        </w:rPr>
        <w:t>Zamawiającego o wyrażenie zgody na dokonanie czynności, o której mowa w ust. 1 powyżej, występuje podmiot reprezentujący wszystkich wykonawców, zgodnie z posiadanym pełnomocnictwem.</w:t>
      </w:r>
    </w:p>
    <w:p w14:paraId="7DDABC2B" w14:textId="17A0727C" w:rsidR="008C6115" w:rsidRPr="00A478E4" w:rsidRDefault="008C6115" w:rsidP="00042749">
      <w:pPr>
        <w:pStyle w:val="Akapitzlist"/>
        <w:numPr>
          <w:ilvl w:val="0"/>
          <w:numId w:val="26"/>
        </w:numPr>
        <w:suppressAutoHyphens/>
        <w:spacing w:line="276" w:lineRule="auto"/>
        <w:ind w:left="426" w:hanging="426"/>
        <w:rPr>
          <w:rFonts w:ascii="Verdana" w:hAnsi="Verdana"/>
          <w:sz w:val="18"/>
          <w:szCs w:val="18"/>
        </w:rPr>
      </w:pPr>
      <w:r w:rsidRPr="00A478E4">
        <w:rPr>
          <w:rFonts w:ascii="Verdana" w:hAnsi="Verdana"/>
          <w:sz w:val="18"/>
          <w:szCs w:val="18"/>
        </w:rPr>
        <w:t>Zamawiający nie wyrazi zgody na dokonanie czynności określonej w ust. 1 powyżej, dopóki Wykonawca nie przedstawi dowodu zaspokojenia roszczeń wszystkich podwykonawców, których wynagrodzenie byłoby regulowane ze środków objętych wierzytelnością będącą przedmiotem czynności przedstawionej do akceptacji.</w:t>
      </w:r>
    </w:p>
    <w:p w14:paraId="2DAF890B" w14:textId="13835B98" w:rsidR="008C6115" w:rsidRPr="00A478E4" w:rsidRDefault="008C6115" w:rsidP="00042749">
      <w:pPr>
        <w:pStyle w:val="Akapitzlist"/>
        <w:numPr>
          <w:ilvl w:val="0"/>
          <w:numId w:val="26"/>
        </w:numPr>
        <w:suppressAutoHyphens/>
        <w:spacing w:line="276" w:lineRule="auto"/>
        <w:ind w:left="426" w:hanging="426"/>
        <w:rPr>
          <w:rFonts w:ascii="Verdana" w:hAnsi="Verdana"/>
          <w:sz w:val="18"/>
          <w:szCs w:val="18"/>
        </w:rPr>
      </w:pPr>
      <w:r w:rsidRPr="00A478E4">
        <w:rPr>
          <w:rFonts w:ascii="Verdana" w:hAnsi="Verdana"/>
          <w:sz w:val="18"/>
          <w:szCs w:val="18"/>
        </w:rPr>
        <w:t>Cesja, przelew lub czynność wywołująca podobne skutki, dokonane bez pisemnej zgody Zamawiającego, są względem Zamawiającego bezskuteczne.</w:t>
      </w:r>
    </w:p>
    <w:p w14:paraId="1DC0C67E" w14:textId="77777777" w:rsidR="002E6DA3" w:rsidRPr="00A478E4" w:rsidRDefault="002E6DA3" w:rsidP="00042749">
      <w:pPr>
        <w:pStyle w:val="Nagwek1"/>
        <w:suppressAutoHyphens/>
        <w:spacing w:before="0" w:after="0"/>
        <w:rPr>
          <w:rFonts w:ascii="Verdana" w:hAnsi="Verdana"/>
          <w:sz w:val="18"/>
          <w:szCs w:val="18"/>
        </w:rPr>
      </w:pPr>
    </w:p>
    <w:p w14:paraId="528DAC0E" w14:textId="70330C21" w:rsidR="008C6115" w:rsidRPr="00A478E4" w:rsidRDefault="008C6115" w:rsidP="00042749">
      <w:pPr>
        <w:pStyle w:val="Nagwek1"/>
        <w:suppressAutoHyphens/>
        <w:spacing w:before="0" w:after="0"/>
        <w:rPr>
          <w:rFonts w:ascii="Verdana" w:hAnsi="Verdana"/>
          <w:sz w:val="18"/>
          <w:szCs w:val="18"/>
        </w:rPr>
      </w:pPr>
      <w:bookmarkStart w:id="30" w:name="_Toc139464681"/>
      <w:r w:rsidRPr="00A478E4">
        <w:rPr>
          <w:rFonts w:ascii="Verdana" w:hAnsi="Verdana"/>
          <w:sz w:val="18"/>
          <w:szCs w:val="18"/>
        </w:rPr>
        <w:t xml:space="preserve">§ </w:t>
      </w:r>
      <w:r w:rsidR="005A4F1B">
        <w:rPr>
          <w:rFonts w:ascii="Verdana" w:hAnsi="Verdana"/>
          <w:sz w:val="18"/>
          <w:szCs w:val="18"/>
        </w:rPr>
        <w:t>17</w:t>
      </w:r>
      <w:r w:rsidR="005A4F1B" w:rsidRPr="00A478E4">
        <w:rPr>
          <w:rFonts w:ascii="Verdana" w:hAnsi="Verdana"/>
          <w:sz w:val="18"/>
          <w:szCs w:val="18"/>
        </w:rPr>
        <w:t xml:space="preserve"> </w:t>
      </w:r>
      <w:r w:rsidRPr="00A478E4">
        <w:rPr>
          <w:rFonts w:ascii="Verdana" w:hAnsi="Verdana"/>
          <w:sz w:val="18"/>
          <w:szCs w:val="18"/>
        </w:rPr>
        <w:t>[Poufność informacji]</w:t>
      </w:r>
      <w:bookmarkEnd w:id="30"/>
    </w:p>
    <w:p w14:paraId="0CF05B55" w14:textId="789EF001" w:rsidR="008C6115" w:rsidRPr="00A478E4" w:rsidRDefault="008C6115" w:rsidP="00042749">
      <w:pPr>
        <w:pStyle w:val="Akapitzlist"/>
        <w:numPr>
          <w:ilvl w:val="0"/>
          <w:numId w:val="27"/>
        </w:numPr>
        <w:suppressAutoHyphens/>
        <w:spacing w:line="276" w:lineRule="auto"/>
        <w:ind w:left="426" w:hanging="426"/>
        <w:rPr>
          <w:rFonts w:ascii="Verdana" w:hAnsi="Verdana"/>
          <w:sz w:val="18"/>
          <w:szCs w:val="18"/>
        </w:rPr>
      </w:pPr>
      <w:r w:rsidRPr="00A478E4">
        <w:rPr>
          <w:rFonts w:ascii="Verdana" w:hAnsi="Verdana"/>
          <w:sz w:val="18"/>
          <w:szCs w:val="18"/>
        </w:rPr>
        <w:t xml:space="preserve">Wykonawca zobowiązany jest do ujawnienia Zamawiającemu niezbędnych informacji podlegających ochronie i innych, jakich Zamawiający może w sposób uzasadniony wymagać, w celu sprawdzenia, czy Wykonawca należycie wykonuje Umowę. </w:t>
      </w:r>
    </w:p>
    <w:p w14:paraId="7BEC7DDA" w14:textId="7BB08B37" w:rsidR="008C6115" w:rsidRPr="00A478E4" w:rsidRDefault="008C6115" w:rsidP="00042749">
      <w:pPr>
        <w:pStyle w:val="Akapitzlist"/>
        <w:numPr>
          <w:ilvl w:val="0"/>
          <w:numId w:val="27"/>
        </w:numPr>
        <w:suppressAutoHyphens/>
        <w:spacing w:line="276" w:lineRule="auto"/>
        <w:ind w:left="426" w:hanging="426"/>
        <w:rPr>
          <w:rFonts w:ascii="Verdana" w:hAnsi="Verdana"/>
          <w:sz w:val="18"/>
          <w:szCs w:val="18"/>
        </w:rPr>
      </w:pPr>
      <w:r w:rsidRPr="00A478E4">
        <w:rPr>
          <w:rFonts w:ascii="Verdana" w:hAnsi="Verdana"/>
          <w:sz w:val="18"/>
          <w:szCs w:val="18"/>
        </w:rPr>
        <w:t>Umowa jest jawna i podlega udostępnianiu na zasadach określonych w przepisach o dostępie do informacji publicznej.</w:t>
      </w:r>
    </w:p>
    <w:p w14:paraId="3AA51A51" w14:textId="0485B113" w:rsidR="008C6115" w:rsidRPr="00A478E4" w:rsidRDefault="008C6115" w:rsidP="00042749">
      <w:pPr>
        <w:pStyle w:val="Akapitzlist"/>
        <w:numPr>
          <w:ilvl w:val="0"/>
          <w:numId w:val="27"/>
        </w:numPr>
        <w:suppressAutoHyphens/>
        <w:spacing w:line="276" w:lineRule="auto"/>
        <w:ind w:left="426" w:hanging="426"/>
        <w:rPr>
          <w:rFonts w:ascii="Verdana" w:hAnsi="Verdana"/>
          <w:sz w:val="18"/>
          <w:szCs w:val="18"/>
        </w:rPr>
      </w:pPr>
      <w:r w:rsidRPr="00A478E4">
        <w:rPr>
          <w:rFonts w:ascii="Verdana" w:hAnsi="Verdana"/>
          <w:sz w:val="18"/>
          <w:szCs w:val="18"/>
        </w:rPr>
        <w:t xml:space="preserve">Strony oraz osoby przez nie zatrudnione do realizacji Umowy, zobowiązują się do utrzymania w tajemnicy i nieujawniania osobom trzecim jakichkolwiek dokumentów, materiałów, informacji, uzyskanymi w związku z realizacją Umowy, których ujawnienie mogłoby narazić drugą Stronę na szkodę majątkową lub niemajątkową. </w:t>
      </w:r>
    </w:p>
    <w:p w14:paraId="6AEF74A8" w14:textId="632AE2A7" w:rsidR="008C6115" w:rsidRPr="00A478E4" w:rsidRDefault="008C6115" w:rsidP="00042749">
      <w:pPr>
        <w:pStyle w:val="Akapitzlist"/>
        <w:numPr>
          <w:ilvl w:val="0"/>
          <w:numId w:val="27"/>
        </w:numPr>
        <w:suppressAutoHyphens/>
        <w:spacing w:line="276" w:lineRule="auto"/>
        <w:ind w:left="426" w:hanging="426"/>
        <w:rPr>
          <w:rFonts w:ascii="Verdana" w:hAnsi="Verdana"/>
          <w:sz w:val="18"/>
          <w:szCs w:val="18"/>
        </w:rPr>
      </w:pPr>
      <w:r w:rsidRPr="00A478E4">
        <w:rPr>
          <w:rFonts w:ascii="Verdana" w:hAnsi="Verdana"/>
          <w:sz w:val="18"/>
          <w:szCs w:val="18"/>
        </w:rPr>
        <w:t>Wykorzystanie informacji, o których mowa w ust. 3 powyżej w innych celach, niż określonych w Umowie, jak również ich publikacja, nie są dopuszczalne bez uprzedniej pisemnej zgody drugiej ze Stron.</w:t>
      </w:r>
    </w:p>
    <w:p w14:paraId="7F5B4C0F" w14:textId="3CCC978B" w:rsidR="008C6115" w:rsidRPr="00A478E4" w:rsidRDefault="008C6115" w:rsidP="00042749">
      <w:pPr>
        <w:pStyle w:val="Akapitzlist"/>
        <w:numPr>
          <w:ilvl w:val="0"/>
          <w:numId w:val="27"/>
        </w:numPr>
        <w:suppressAutoHyphens/>
        <w:spacing w:line="276" w:lineRule="auto"/>
        <w:ind w:left="426" w:hanging="426"/>
        <w:rPr>
          <w:rFonts w:ascii="Verdana" w:hAnsi="Verdana"/>
          <w:sz w:val="18"/>
          <w:szCs w:val="18"/>
        </w:rPr>
      </w:pPr>
      <w:r w:rsidRPr="00A478E4">
        <w:rPr>
          <w:rFonts w:ascii="Verdana" w:hAnsi="Verdana"/>
          <w:sz w:val="18"/>
          <w:szCs w:val="18"/>
        </w:rPr>
        <w:t>Obowiązek określony w ust. 3 powyżej nie dotyczy informacji powszechnie znanych oraz udostępnienia informacji na podstawie bezwzględnie obowiązujących przepisów prawa.</w:t>
      </w:r>
    </w:p>
    <w:p w14:paraId="4398A8B9" w14:textId="7ECD43BA" w:rsidR="008C6115" w:rsidRPr="00A478E4" w:rsidRDefault="008C6115" w:rsidP="00042749">
      <w:pPr>
        <w:pStyle w:val="Akapitzlist"/>
        <w:numPr>
          <w:ilvl w:val="0"/>
          <w:numId w:val="27"/>
        </w:numPr>
        <w:suppressAutoHyphens/>
        <w:spacing w:line="276" w:lineRule="auto"/>
        <w:ind w:left="426" w:hanging="426"/>
        <w:rPr>
          <w:rFonts w:ascii="Verdana" w:hAnsi="Verdana"/>
          <w:sz w:val="18"/>
          <w:szCs w:val="18"/>
        </w:rPr>
      </w:pPr>
      <w:r w:rsidRPr="00A478E4">
        <w:rPr>
          <w:rFonts w:ascii="Verdana" w:hAnsi="Verdana"/>
          <w:sz w:val="18"/>
          <w:szCs w:val="18"/>
        </w:rPr>
        <w:t>Każda ze Stron dołoży należytej staranności, aby zapobiec ujawnieniu lub korzystaniu przez osoby trzecie z informacji drugiej Strony podlegających ochronie. Każda ze Stron zobowiązuje się ograniczyć dostęp do informacji, o których mowa w ust. 1 powyżej, wyłącznie do tych pracowników lub współpracowników, którym informacje te są niezbędne do wykonania czynności na rzecz drugiej Strony i którzy przyjęli obowiązki wynikające z</w:t>
      </w:r>
      <w:r w:rsidR="0040282C" w:rsidRPr="00A478E4">
        <w:rPr>
          <w:rFonts w:ascii="Verdana" w:hAnsi="Verdana"/>
          <w:sz w:val="18"/>
          <w:szCs w:val="18"/>
        </w:rPr>
        <w:t> </w:t>
      </w:r>
      <w:r w:rsidRPr="00A478E4">
        <w:rPr>
          <w:rFonts w:ascii="Verdana" w:hAnsi="Verdana"/>
          <w:sz w:val="18"/>
          <w:szCs w:val="18"/>
        </w:rPr>
        <w:t>Umowy.</w:t>
      </w:r>
    </w:p>
    <w:p w14:paraId="6A3B75D8" w14:textId="77777777" w:rsidR="002E6DA3" w:rsidRPr="00A478E4" w:rsidRDefault="002E6DA3" w:rsidP="00042749">
      <w:pPr>
        <w:pStyle w:val="Nagwek1"/>
        <w:suppressAutoHyphens/>
        <w:spacing w:before="0" w:after="0"/>
        <w:rPr>
          <w:rFonts w:ascii="Verdana" w:hAnsi="Verdana"/>
          <w:sz w:val="18"/>
          <w:szCs w:val="18"/>
        </w:rPr>
      </w:pPr>
    </w:p>
    <w:p w14:paraId="005A37A9" w14:textId="76902EDC" w:rsidR="00A07446" w:rsidRPr="00A478E4" w:rsidRDefault="00A07446" w:rsidP="00042749">
      <w:pPr>
        <w:pStyle w:val="Nagwek1"/>
        <w:suppressAutoHyphens/>
        <w:spacing w:before="0" w:after="0"/>
        <w:rPr>
          <w:rFonts w:ascii="Verdana" w:hAnsi="Verdana"/>
          <w:sz w:val="18"/>
          <w:szCs w:val="18"/>
        </w:rPr>
      </w:pPr>
      <w:bookmarkStart w:id="31" w:name="_Toc139464682"/>
      <w:r w:rsidRPr="00A478E4">
        <w:rPr>
          <w:rFonts w:ascii="Verdana" w:hAnsi="Verdana"/>
          <w:sz w:val="18"/>
          <w:szCs w:val="18"/>
        </w:rPr>
        <w:t xml:space="preserve">§ </w:t>
      </w:r>
      <w:r w:rsidR="005A4F1B">
        <w:rPr>
          <w:rFonts w:ascii="Verdana" w:hAnsi="Verdana"/>
          <w:sz w:val="18"/>
          <w:szCs w:val="18"/>
        </w:rPr>
        <w:t>18</w:t>
      </w:r>
      <w:r w:rsidR="005A4F1B" w:rsidRPr="00A478E4">
        <w:rPr>
          <w:rFonts w:ascii="Verdana" w:hAnsi="Verdana"/>
          <w:sz w:val="18"/>
          <w:szCs w:val="18"/>
        </w:rPr>
        <w:t xml:space="preserve"> </w:t>
      </w:r>
      <w:r w:rsidRPr="00A478E4">
        <w:rPr>
          <w:rFonts w:ascii="Verdana" w:hAnsi="Verdana"/>
          <w:sz w:val="18"/>
          <w:szCs w:val="18"/>
        </w:rPr>
        <w:t>[Przetwarzanie danych osobowych]</w:t>
      </w:r>
      <w:bookmarkEnd w:id="31"/>
    </w:p>
    <w:p w14:paraId="6B310586" w14:textId="6F03503C" w:rsidR="00196AE4" w:rsidRPr="00A478E4" w:rsidRDefault="00196AE4" w:rsidP="00042749">
      <w:pPr>
        <w:pStyle w:val="Tekstpodstawowy4"/>
        <w:keepNext/>
        <w:shd w:val="clear" w:color="auto" w:fill="auto"/>
        <w:spacing w:before="0" w:after="0" w:line="276" w:lineRule="auto"/>
        <w:ind w:firstLine="0"/>
        <w:jc w:val="both"/>
        <w:rPr>
          <w:rFonts w:ascii="Verdana" w:hAnsi="Verdana"/>
          <w:sz w:val="18"/>
          <w:szCs w:val="18"/>
        </w:rPr>
      </w:pPr>
      <w:r w:rsidRPr="00A478E4">
        <w:rPr>
          <w:rFonts w:ascii="Verdana" w:hAnsi="Verdana" w:cstheme="minorHAnsi"/>
          <w:b/>
          <w:bCs/>
          <w:sz w:val="18"/>
          <w:szCs w:val="18"/>
        </w:rPr>
        <w:t xml:space="preserve">A. Zamawiający </w:t>
      </w:r>
      <w:r w:rsidR="00CB141A" w:rsidRPr="00A478E4">
        <w:rPr>
          <w:rFonts w:ascii="Verdana" w:hAnsi="Verdana" w:cstheme="minorHAnsi"/>
          <w:b/>
          <w:bCs/>
          <w:sz w:val="18"/>
          <w:szCs w:val="18"/>
        </w:rPr>
        <w:t>Województw</w:t>
      </w:r>
      <w:r w:rsidR="00CB141A">
        <w:rPr>
          <w:rFonts w:ascii="Verdana" w:hAnsi="Verdana" w:cstheme="minorHAnsi"/>
          <w:b/>
          <w:bCs/>
          <w:sz w:val="18"/>
          <w:szCs w:val="18"/>
        </w:rPr>
        <w:t>o</w:t>
      </w:r>
      <w:r w:rsidR="00CB141A" w:rsidRPr="00A478E4">
        <w:rPr>
          <w:rFonts w:ascii="Verdana" w:hAnsi="Verdana" w:cstheme="minorHAnsi"/>
          <w:b/>
          <w:bCs/>
          <w:sz w:val="18"/>
          <w:szCs w:val="18"/>
        </w:rPr>
        <w:t xml:space="preserve"> </w:t>
      </w:r>
      <w:r w:rsidRPr="00A478E4">
        <w:rPr>
          <w:rFonts w:ascii="Verdana" w:hAnsi="Verdana" w:cstheme="minorHAnsi"/>
          <w:b/>
          <w:bCs/>
          <w:sz w:val="18"/>
          <w:szCs w:val="18"/>
        </w:rPr>
        <w:t>Mazowieckie oświadcza co następuje</w:t>
      </w:r>
      <w:r w:rsidRPr="00A478E4">
        <w:rPr>
          <w:rFonts w:ascii="Verdana" w:hAnsi="Verdana" w:cstheme="minorHAnsi"/>
          <w:sz w:val="18"/>
          <w:szCs w:val="18"/>
        </w:rPr>
        <w:t>:</w:t>
      </w:r>
    </w:p>
    <w:p w14:paraId="4E44E8CF" w14:textId="4CA4B3AB" w:rsidR="00196AE4" w:rsidRPr="00A478E4" w:rsidRDefault="00196AE4" w:rsidP="00042749">
      <w:pPr>
        <w:pStyle w:val="Tekstpodstawowy4"/>
        <w:numPr>
          <w:ilvl w:val="0"/>
          <w:numId w:val="33"/>
        </w:numPr>
        <w:shd w:val="clear" w:color="auto" w:fill="auto"/>
        <w:spacing w:before="0" w:after="0" w:line="276" w:lineRule="auto"/>
        <w:ind w:left="426" w:hanging="426"/>
        <w:jc w:val="both"/>
        <w:rPr>
          <w:rFonts w:ascii="Verdana" w:hAnsi="Verdana"/>
          <w:sz w:val="18"/>
          <w:szCs w:val="18"/>
        </w:rPr>
      </w:pPr>
      <w:r w:rsidRPr="00A478E4">
        <w:rPr>
          <w:rFonts w:ascii="Verdana" w:hAnsi="Verdana"/>
          <w:sz w:val="18"/>
          <w:szCs w:val="18"/>
        </w:rPr>
        <w:t>Administratorem danych osobowych osób reprezentujących Wykonawcę oraz osób wskazanych przez Wykonawcę, jako osoby do kontaktu jest Województwo Mazowieckie, którego dane kontaktowe to: Urząd Marszałkowski Województwa Mazowieckiego w</w:t>
      </w:r>
      <w:r w:rsidR="0040282C" w:rsidRPr="00A478E4">
        <w:rPr>
          <w:rFonts w:ascii="Verdana" w:hAnsi="Verdana"/>
          <w:sz w:val="18"/>
          <w:szCs w:val="18"/>
        </w:rPr>
        <w:t> </w:t>
      </w:r>
      <w:r w:rsidRPr="00A478E4">
        <w:rPr>
          <w:rFonts w:ascii="Verdana" w:hAnsi="Verdana"/>
          <w:sz w:val="18"/>
          <w:szCs w:val="18"/>
        </w:rPr>
        <w:t>Warszawie, ul. Jagiellońska 26, 03-719 Warszawa, tel. (22) 5979-100, email: urzad_marszalkowski@mazovia.pl, ePUAP: /umwm/SkrytkaESP. </w:t>
      </w:r>
    </w:p>
    <w:p w14:paraId="44A4247E" w14:textId="77777777" w:rsidR="00196AE4" w:rsidRPr="00A478E4" w:rsidRDefault="00196AE4" w:rsidP="00042749">
      <w:pPr>
        <w:pStyle w:val="Tekstpodstawowy4"/>
        <w:numPr>
          <w:ilvl w:val="0"/>
          <w:numId w:val="33"/>
        </w:numPr>
        <w:shd w:val="clear" w:color="auto" w:fill="auto"/>
        <w:spacing w:before="0" w:after="0" w:line="276" w:lineRule="auto"/>
        <w:ind w:left="426" w:hanging="426"/>
        <w:jc w:val="both"/>
        <w:rPr>
          <w:rFonts w:ascii="Verdana" w:hAnsi="Verdana"/>
          <w:sz w:val="18"/>
          <w:szCs w:val="18"/>
        </w:rPr>
      </w:pPr>
      <w:r w:rsidRPr="00A478E4">
        <w:rPr>
          <w:rFonts w:ascii="Verdana" w:hAnsi="Verdana"/>
          <w:sz w:val="18"/>
          <w:szCs w:val="18"/>
        </w:rPr>
        <w:t xml:space="preserve">Administrator wyznaczył inspektora ochrony danych, z którym można się kontaktować pisząc na adres wskazany w ust. 1 lub adres e-mail: </w:t>
      </w:r>
      <w:hyperlink r:id="rId11" w:history="1">
        <w:r w:rsidRPr="00A478E4">
          <w:rPr>
            <w:rStyle w:val="Hipercze"/>
            <w:rFonts w:ascii="Verdana" w:hAnsi="Verdana"/>
            <w:sz w:val="18"/>
            <w:szCs w:val="18"/>
          </w:rPr>
          <w:t>iod@mazovia.pl</w:t>
        </w:r>
      </w:hyperlink>
      <w:r w:rsidRPr="00A478E4">
        <w:rPr>
          <w:rFonts w:ascii="Verdana" w:hAnsi="Verdana"/>
          <w:sz w:val="18"/>
          <w:szCs w:val="18"/>
        </w:rPr>
        <w:t>.</w:t>
      </w:r>
    </w:p>
    <w:p w14:paraId="6818C0B3" w14:textId="77777777" w:rsidR="00196AE4" w:rsidRPr="00A478E4" w:rsidRDefault="00196AE4" w:rsidP="00042749">
      <w:pPr>
        <w:pStyle w:val="Tekstpodstawowy4"/>
        <w:numPr>
          <w:ilvl w:val="0"/>
          <w:numId w:val="33"/>
        </w:numPr>
        <w:shd w:val="clear" w:color="auto" w:fill="auto"/>
        <w:spacing w:before="0" w:after="0" w:line="276" w:lineRule="auto"/>
        <w:ind w:left="426" w:hanging="426"/>
        <w:jc w:val="both"/>
        <w:rPr>
          <w:rFonts w:ascii="Verdana" w:hAnsi="Verdana"/>
          <w:sz w:val="18"/>
          <w:szCs w:val="18"/>
        </w:rPr>
      </w:pPr>
      <w:r w:rsidRPr="00A478E4">
        <w:rPr>
          <w:rFonts w:ascii="Verdana" w:hAnsi="Verdana"/>
          <w:sz w:val="18"/>
          <w:szCs w:val="18"/>
        </w:rPr>
        <w:t>Dane osobowe:  </w:t>
      </w:r>
    </w:p>
    <w:p w14:paraId="18A58572" w14:textId="1F0A9BB8" w:rsidR="00196AE4" w:rsidRPr="00A478E4" w:rsidRDefault="00196AE4" w:rsidP="00042749">
      <w:pPr>
        <w:pStyle w:val="Tekstpodstawowy4"/>
        <w:numPr>
          <w:ilvl w:val="0"/>
          <w:numId w:val="34"/>
        </w:numPr>
        <w:shd w:val="clear" w:color="auto" w:fill="auto"/>
        <w:spacing w:before="0" w:after="0" w:line="276" w:lineRule="auto"/>
        <w:ind w:left="851" w:hanging="425"/>
        <w:jc w:val="both"/>
        <w:rPr>
          <w:rFonts w:ascii="Verdana" w:hAnsi="Verdana"/>
          <w:sz w:val="18"/>
          <w:szCs w:val="18"/>
        </w:rPr>
      </w:pPr>
      <w:r w:rsidRPr="00A478E4">
        <w:rPr>
          <w:rFonts w:ascii="Verdana" w:hAnsi="Verdana"/>
          <w:sz w:val="18"/>
          <w:szCs w:val="18"/>
        </w:rPr>
        <w:t>osób reprezentujących Wykonawcę, będą przetwarzane na podstawie obowiązku prawnego, o którym mowa w art. 6 ust. 1 lit. c rozporządzenia Parlamentu Europejskiego i Rady (UE) 2016/679 z dnia 27 kwietnia 2016 r. w sprawie ochrony osób fizycznych w</w:t>
      </w:r>
      <w:r w:rsidR="0040282C" w:rsidRPr="00A478E4">
        <w:rPr>
          <w:rFonts w:ascii="Verdana" w:hAnsi="Verdana"/>
          <w:sz w:val="18"/>
          <w:szCs w:val="18"/>
        </w:rPr>
        <w:t> </w:t>
      </w:r>
      <w:r w:rsidRPr="00A478E4">
        <w:rPr>
          <w:rFonts w:ascii="Verdana" w:hAnsi="Verdana"/>
          <w:sz w:val="18"/>
          <w:szCs w:val="18"/>
        </w:rPr>
        <w:t xml:space="preserve">związku z </w:t>
      </w:r>
      <w:r w:rsidRPr="00A478E4">
        <w:rPr>
          <w:rFonts w:ascii="Verdana" w:hAnsi="Verdana"/>
          <w:sz w:val="18"/>
          <w:szCs w:val="18"/>
        </w:rPr>
        <w:lastRenderedPageBreak/>
        <w:t>przetwarzaniem danych osobowych i w sprawie swobodnego przep</w:t>
      </w:r>
      <w:r w:rsidRPr="00A478E4">
        <w:rPr>
          <w:rFonts w:ascii="Verdana" w:hAnsi="Verdana" w:cs="Trebuchet MS"/>
          <w:sz w:val="18"/>
          <w:szCs w:val="18"/>
        </w:rPr>
        <w:t>ł</w:t>
      </w:r>
      <w:r w:rsidRPr="00A478E4">
        <w:rPr>
          <w:rFonts w:ascii="Verdana" w:hAnsi="Verdana"/>
          <w:sz w:val="18"/>
          <w:szCs w:val="18"/>
        </w:rPr>
        <w:t>ywu takich danych oraz uchylenia dyrektywy 95/46/WE (og</w:t>
      </w:r>
      <w:r w:rsidRPr="00A478E4">
        <w:rPr>
          <w:rFonts w:ascii="Verdana" w:hAnsi="Verdana" w:cs="Trebuchet MS"/>
          <w:sz w:val="18"/>
          <w:szCs w:val="18"/>
        </w:rPr>
        <w:t>ó</w:t>
      </w:r>
      <w:r w:rsidRPr="00A478E4">
        <w:rPr>
          <w:rFonts w:ascii="Verdana" w:hAnsi="Verdana"/>
          <w:sz w:val="18"/>
          <w:szCs w:val="18"/>
        </w:rPr>
        <w:t>lne rozporz</w:t>
      </w:r>
      <w:r w:rsidRPr="00A478E4">
        <w:rPr>
          <w:rFonts w:ascii="Verdana" w:hAnsi="Verdana" w:cs="Trebuchet MS"/>
          <w:sz w:val="18"/>
          <w:szCs w:val="18"/>
        </w:rPr>
        <w:t>ą</w:t>
      </w:r>
      <w:r w:rsidRPr="00A478E4">
        <w:rPr>
          <w:rFonts w:ascii="Verdana" w:hAnsi="Verdana"/>
          <w:sz w:val="18"/>
          <w:szCs w:val="18"/>
        </w:rPr>
        <w:t xml:space="preserve">dzenie o ochronie danych </w:t>
      </w:r>
      <w:r w:rsidRPr="00A478E4">
        <w:rPr>
          <w:rFonts w:ascii="Verdana" w:hAnsi="Verdana" w:cs="Trebuchet MS"/>
          <w:sz w:val="18"/>
          <w:szCs w:val="18"/>
        </w:rPr>
        <w:t>–</w:t>
      </w:r>
      <w:r w:rsidRPr="00A478E4">
        <w:rPr>
          <w:rFonts w:ascii="Verdana" w:hAnsi="Verdana"/>
          <w:sz w:val="18"/>
          <w:szCs w:val="18"/>
        </w:rPr>
        <w:t xml:space="preserve"> dalej RODO), wynikaj</w:t>
      </w:r>
      <w:r w:rsidRPr="00A478E4">
        <w:rPr>
          <w:rFonts w:ascii="Verdana" w:hAnsi="Verdana" w:cs="Trebuchet MS"/>
          <w:sz w:val="18"/>
          <w:szCs w:val="18"/>
        </w:rPr>
        <w:t>ą</w:t>
      </w:r>
      <w:r w:rsidRPr="00A478E4">
        <w:rPr>
          <w:rFonts w:ascii="Verdana" w:hAnsi="Verdana"/>
          <w:sz w:val="18"/>
          <w:szCs w:val="18"/>
        </w:rPr>
        <w:t>cego z  przepis</w:t>
      </w:r>
      <w:r w:rsidRPr="00A478E4">
        <w:rPr>
          <w:rFonts w:ascii="Verdana" w:hAnsi="Verdana" w:cs="Trebuchet MS"/>
          <w:sz w:val="18"/>
          <w:szCs w:val="18"/>
        </w:rPr>
        <w:t>ó</w:t>
      </w:r>
      <w:r w:rsidRPr="00A478E4">
        <w:rPr>
          <w:rFonts w:ascii="Verdana" w:hAnsi="Verdana"/>
          <w:sz w:val="18"/>
          <w:szCs w:val="18"/>
        </w:rPr>
        <w:t>w prawa okre</w:t>
      </w:r>
      <w:r w:rsidRPr="00A478E4">
        <w:rPr>
          <w:rFonts w:ascii="Verdana" w:hAnsi="Verdana" w:cs="Trebuchet MS"/>
          <w:sz w:val="18"/>
          <w:szCs w:val="18"/>
        </w:rPr>
        <w:t>ś</w:t>
      </w:r>
      <w:r w:rsidRPr="00A478E4">
        <w:rPr>
          <w:rFonts w:ascii="Verdana" w:hAnsi="Verdana"/>
          <w:sz w:val="18"/>
          <w:szCs w:val="18"/>
        </w:rPr>
        <w:t>laj</w:t>
      </w:r>
      <w:r w:rsidRPr="00A478E4">
        <w:rPr>
          <w:rFonts w:ascii="Verdana" w:hAnsi="Verdana" w:cs="Trebuchet MS"/>
          <w:sz w:val="18"/>
          <w:szCs w:val="18"/>
        </w:rPr>
        <w:t>ą</w:t>
      </w:r>
      <w:r w:rsidRPr="00A478E4">
        <w:rPr>
          <w:rFonts w:ascii="Verdana" w:hAnsi="Verdana"/>
          <w:sz w:val="18"/>
          <w:szCs w:val="18"/>
        </w:rPr>
        <w:t>cych umocowanie do reprezentowania </w:t>
      </w:r>
      <w:r w:rsidRPr="00A478E4">
        <w:rPr>
          <w:rFonts w:ascii="Verdana" w:hAnsi="Verdana" w:cs="Trebuchet MS"/>
          <w:sz w:val="18"/>
          <w:szCs w:val="18"/>
        </w:rPr>
        <w:t>–</w:t>
      </w:r>
      <w:r w:rsidRPr="00A478E4">
        <w:rPr>
          <w:rFonts w:ascii="Verdana" w:hAnsi="Verdana"/>
          <w:sz w:val="18"/>
          <w:szCs w:val="18"/>
        </w:rPr>
        <w:t xml:space="preserve"> w zakresie wa</w:t>
      </w:r>
      <w:r w:rsidRPr="00A478E4">
        <w:rPr>
          <w:rFonts w:ascii="Verdana" w:hAnsi="Verdana" w:cs="Trebuchet MS"/>
          <w:sz w:val="18"/>
          <w:szCs w:val="18"/>
        </w:rPr>
        <w:t>ż</w:t>
      </w:r>
      <w:r w:rsidRPr="00A478E4">
        <w:rPr>
          <w:rFonts w:ascii="Verdana" w:hAnsi="Verdana"/>
          <w:sz w:val="18"/>
          <w:szCs w:val="18"/>
        </w:rPr>
        <w:t>no</w:t>
      </w:r>
      <w:r w:rsidRPr="00A478E4">
        <w:rPr>
          <w:rFonts w:ascii="Verdana" w:hAnsi="Verdana" w:cs="Trebuchet MS"/>
          <w:sz w:val="18"/>
          <w:szCs w:val="18"/>
        </w:rPr>
        <w:t>ś</w:t>
      </w:r>
      <w:r w:rsidRPr="00A478E4">
        <w:rPr>
          <w:rFonts w:ascii="Verdana" w:hAnsi="Verdana"/>
          <w:sz w:val="18"/>
          <w:szCs w:val="18"/>
        </w:rPr>
        <w:t>ci um</w:t>
      </w:r>
      <w:r w:rsidRPr="00A478E4">
        <w:rPr>
          <w:rFonts w:ascii="Verdana" w:hAnsi="Verdana" w:cs="Trebuchet MS"/>
          <w:sz w:val="18"/>
          <w:szCs w:val="18"/>
        </w:rPr>
        <w:t>ó</w:t>
      </w:r>
      <w:r w:rsidRPr="00A478E4">
        <w:rPr>
          <w:rFonts w:ascii="Verdana" w:hAnsi="Verdana"/>
          <w:sz w:val="18"/>
          <w:szCs w:val="18"/>
        </w:rPr>
        <w:t>w i w</w:t>
      </w:r>
      <w:r w:rsidRPr="00A478E4">
        <w:rPr>
          <w:rFonts w:ascii="Verdana" w:hAnsi="Verdana" w:cs="Trebuchet MS"/>
          <w:sz w:val="18"/>
          <w:szCs w:val="18"/>
        </w:rPr>
        <w:t>ł</w:t>
      </w:r>
      <w:r w:rsidRPr="00A478E4">
        <w:rPr>
          <w:rFonts w:ascii="Verdana" w:hAnsi="Verdana"/>
          <w:sz w:val="18"/>
          <w:szCs w:val="18"/>
        </w:rPr>
        <w:t>a</w:t>
      </w:r>
      <w:r w:rsidRPr="00A478E4">
        <w:rPr>
          <w:rFonts w:ascii="Verdana" w:hAnsi="Verdana" w:cs="Trebuchet MS"/>
          <w:sz w:val="18"/>
          <w:szCs w:val="18"/>
        </w:rPr>
        <w:t>ś</w:t>
      </w:r>
      <w:r w:rsidRPr="00A478E4">
        <w:rPr>
          <w:rFonts w:ascii="Verdana" w:hAnsi="Verdana"/>
          <w:sz w:val="18"/>
          <w:szCs w:val="18"/>
        </w:rPr>
        <w:t>ciwej reprezentacji stron. Podanie tych danych jest warunkiem zawarcia umowy lub wa</w:t>
      </w:r>
      <w:r w:rsidRPr="00A478E4">
        <w:rPr>
          <w:rFonts w:ascii="Verdana" w:hAnsi="Verdana" w:cs="Trebuchet MS"/>
          <w:sz w:val="18"/>
          <w:szCs w:val="18"/>
        </w:rPr>
        <w:t>ż</w:t>
      </w:r>
      <w:r w:rsidRPr="00A478E4">
        <w:rPr>
          <w:rFonts w:ascii="Verdana" w:hAnsi="Verdana"/>
          <w:sz w:val="18"/>
          <w:szCs w:val="18"/>
        </w:rPr>
        <w:t>no</w:t>
      </w:r>
      <w:r w:rsidRPr="00A478E4">
        <w:rPr>
          <w:rFonts w:ascii="Verdana" w:hAnsi="Verdana" w:cs="Trebuchet MS"/>
          <w:sz w:val="18"/>
          <w:szCs w:val="18"/>
        </w:rPr>
        <w:t>ś</w:t>
      </w:r>
      <w:r w:rsidRPr="00A478E4">
        <w:rPr>
          <w:rFonts w:ascii="Verdana" w:hAnsi="Verdana"/>
          <w:sz w:val="18"/>
          <w:szCs w:val="18"/>
        </w:rPr>
        <w:t>ci podejmowanych czynno</w:t>
      </w:r>
      <w:r w:rsidRPr="00A478E4">
        <w:rPr>
          <w:rFonts w:ascii="Verdana" w:hAnsi="Verdana" w:cs="Trebuchet MS"/>
          <w:sz w:val="18"/>
          <w:szCs w:val="18"/>
        </w:rPr>
        <w:t>ś</w:t>
      </w:r>
      <w:r w:rsidRPr="00A478E4">
        <w:rPr>
          <w:rFonts w:ascii="Verdana" w:hAnsi="Verdana"/>
          <w:sz w:val="18"/>
          <w:szCs w:val="18"/>
        </w:rPr>
        <w:t>ci.</w:t>
      </w:r>
    </w:p>
    <w:p w14:paraId="20FD27E7" w14:textId="210256B2" w:rsidR="00196AE4" w:rsidRPr="00A478E4" w:rsidRDefault="00196AE4" w:rsidP="00042749">
      <w:pPr>
        <w:pStyle w:val="Tekstpodstawowy4"/>
        <w:numPr>
          <w:ilvl w:val="0"/>
          <w:numId w:val="34"/>
        </w:numPr>
        <w:shd w:val="clear" w:color="auto" w:fill="auto"/>
        <w:spacing w:before="0" w:after="0" w:line="276" w:lineRule="auto"/>
        <w:ind w:left="851" w:hanging="425"/>
        <w:jc w:val="both"/>
        <w:rPr>
          <w:rFonts w:ascii="Verdana" w:hAnsi="Verdana"/>
          <w:sz w:val="18"/>
          <w:szCs w:val="18"/>
        </w:rPr>
      </w:pPr>
      <w:r w:rsidRPr="00A478E4">
        <w:rPr>
          <w:rFonts w:ascii="Verdana" w:hAnsi="Verdana"/>
          <w:sz w:val="18"/>
          <w:szCs w:val="18"/>
        </w:rPr>
        <w:t>osób wskazanych przez Wykonawcę, jako osoby do kontaktu/realizacji umowy (imi</w:t>
      </w:r>
      <w:r w:rsidRPr="00A478E4">
        <w:rPr>
          <w:rFonts w:ascii="Verdana" w:hAnsi="Verdana" w:cs="Trebuchet MS"/>
          <w:sz w:val="18"/>
          <w:szCs w:val="18"/>
        </w:rPr>
        <w:t>ę</w:t>
      </w:r>
      <w:r w:rsidRPr="00A478E4">
        <w:rPr>
          <w:rFonts w:ascii="Verdana" w:hAnsi="Verdana"/>
          <w:sz w:val="18"/>
          <w:szCs w:val="18"/>
        </w:rPr>
        <w:t xml:space="preserve"> i</w:t>
      </w:r>
      <w:r w:rsidR="0040282C" w:rsidRPr="00A478E4">
        <w:rPr>
          <w:rFonts w:ascii="Verdana" w:hAnsi="Verdana"/>
          <w:sz w:val="18"/>
          <w:szCs w:val="18"/>
        </w:rPr>
        <w:t> </w:t>
      </w:r>
      <w:r w:rsidRPr="00A478E4">
        <w:rPr>
          <w:rFonts w:ascii="Verdana" w:hAnsi="Verdana"/>
          <w:sz w:val="18"/>
          <w:szCs w:val="18"/>
        </w:rPr>
        <w:t>nazwisko, służbowe dane kontaktowe, miejsce pracy) będą przetwarzane w prawnie uzasadnionym interesie, o którym mowa w art. 6 ust. 1 lit. f RODO, w celu realizacji niniejszej umowy/przebiegu postępowania. Dane zostały podane przez Wykonawcę w</w:t>
      </w:r>
      <w:r w:rsidR="0040282C" w:rsidRPr="00A478E4">
        <w:rPr>
          <w:rFonts w:ascii="Verdana" w:hAnsi="Verdana"/>
          <w:sz w:val="18"/>
          <w:szCs w:val="18"/>
        </w:rPr>
        <w:t> </w:t>
      </w:r>
      <w:r w:rsidRPr="00A478E4">
        <w:rPr>
          <w:rFonts w:ascii="Verdana" w:hAnsi="Verdana"/>
          <w:sz w:val="18"/>
          <w:szCs w:val="18"/>
        </w:rPr>
        <w:t>ramach zawieranej umowy/prowadzonego postępowania. </w:t>
      </w:r>
    </w:p>
    <w:p w14:paraId="2AF09951" w14:textId="5ADC915A" w:rsidR="00196AE4" w:rsidRPr="00A478E4" w:rsidRDefault="00196AE4" w:rsidP="00042749">
      <w:pPr>
        <w:pStyle w:val="Bezodstpw"/>
        <w:numPr>
          <w:ilvl w:val="0"/>
          <w:numId w:val="33"/>
        </w:numPr>
        <w:spacing w:line="276" w:lineRule="auto"/>
        <w:ind w:left="426" w:hanging="426"/>
        <w:rPr>
          <w:rFonts w:ascii="Verdana" w:hAnsi="Verdana"/>
          <w:sz w:val="18"/>
          <w:szCs w:val="18"/>
        </w:rPr>
      </w:pPr>
      <w:r w:rsidRPr="00A478E4">
        <w:rPr>
          <w:rFonts w:ascii="Verdana" w:hAnsi="Verdana"/>
          <w:sz w:val="18"/>
          <w:szCs w:val="18"/>
        </w:rPr>
        <w:t>Dane osobowe, o których mowa w ust. 1 mogą zostać udostępnione podmiotom uprawnionym na podstawie przepisów prawa oraz podmiotom świadczącym obsługę administracyjno-organizacyjną Urzędu Marszałkowskiego Województwa Mazowieckiego w Warszawie oraz będą przechowywane nie dłużej niż to wynika z przepisów ustawy z dnia 14 lipca 1983 r. o</w:t>
      </w:r>
      <w:r w:rsidR="0040282C" w:rsidRPr="00A478E4">
        <w:rPr>
          <w:rFonts w:ascii="Verdana" w:hAnsi="Verdana"/>
          <w:sz w:val="18"/>
          <w:szCs w:val="18"/>
        </w:rPr>
        <w:t> </w:t>
      </w:r>
      <w:r w:rsidRPr="00A478E4">
        <w:rPr>
          <w:rFonts w:ascii="Verdana" w:hAnsi="Verdana"/>
          <w:sz w:val="18"/>
          <w:szCs w:val="18"/>
        </w:rPr>
        <w:t>narodowym zasobie archiwalnym i archiwach (Dz.U. z 2020 r. poz. 164).</w:t>
      </w:r>
      <w:r w:rsidRPr="00A478E4">
        <w:rPr>
          <w:rFonts w:ascii="Verdana" w:hAnsi="Verdana" w:cs="Arial"/>
          <w:sz w:val="18"/>
          <w:szCs w:val="18"/>
        </w:rPr>
        <w:t> </w:t>
      </w:r>
    </w:p>
    <w:p w14:paraId="6B368E71" w14:textId="77777777" w:rsidR="00196AE4" w:rsidRPr="00A478E4" w:rsidRDefault="00196AE4" w:rsidP="00042749">
      <w:pPr>
        <w:pStyle w:val="Bezodstpw"/>
        <w:numPr>
          <w:ilvl w:val="0"/>
          <w:numId w:val="33"/>
        </w:numPr>
        <w:spacing w:line="276" w:lineRule="auto"/>
        <w:ind w:left="426" w:hanging="426"/>
        <w:rPr>
          <w:rFonts w:ascii="Verdana" w:hAnsi="Verdana"/>
          <w:sz w:val="18"/>
          <w:szCs w:val="18"/>
        </w:rPr>
      </w:pPr>
      <w:r w:rsidRPr="00A478E4">
        <w:rPr>
          <w:rFonts w:ascii="Verdana" w:hAnsi="Verdana"/>
          <w:sz w:val="18"/>
          <w:szCs w:val="18"/>
        </w:rPr>
        <w:t>W granicach i na zasadach opisanych w przepisach prawa, osobom, o których mowa w ust. 1 przysługuje prawo żądania: dostępu do swoich danych osobowych, ich sprostowania, usunięcia oraz ograniczenia przetwarzania, jak również prawo wniesienia skargi do Prezesa Urzędu Ochrony Danych Osobowych, na adres: ul. Stawki 2, 00-193 Warszawa.</w:t>
      </w:r>
      <w:r w:rsidRPr="00A478E4">
        <w:rPr>
          <w:rFonts w:ascii="Verdana" w:hAnsi="Verdana" w:cs="Arial"/>
          <w:sz w:val="18"/>
          <w:szCs w:val="18"/>
        </w:rPr>
        <w:t> </w:t>
      </w:r>
      <w:r w:rsidRPr="00A478E4">
        <w:rPr>
          <w:rFonts w:ascii="Verdana" w:hAnsi="Verdana"/>
          <w:sz w:val="18"/>
          <w:szCs w:val="18"/>
        </w:rPr>
        <w:t xml:space="preserve"> Ponadto osobom wskazanym przez Wykonawcę, jako osoby do kontaktu, przysługuje również prawo wniesienia sprzeciwu wobec przetwarzania danych, wynikającego ze szczególnej sytuacji.</w:t>
      </w:r>
      <w:r w:rsidRPr="00A478E4">
        <w:rPr>
          <w:rFonts w:ascii="Verdana" w:hAnsi="Verdana" w:cs="Arial"/>
          <w:sz w:val="18"/>
          <w:szCs w:val="18"/>
        </w:rPr>
        <w:t> </w:t>
      </w:r>
    </w:p>
    <w:p w14:paraId="270372F9" w14:textId="77777777" w:rsidR="00196AE4" w:rsidRPr="00A478E4" w:rsidRDefault="00196AE4" w:rsidP="00042749">
      <w:pPr>
        <w:pStyle w:val="Bezodstpw"/>
        <w:numPr>
          <w:ilvl w:val="0"/>
          <w:numId w:val="33"/>
        </w:numPr>
        <w:spacing w:line="276" w:lineRule="auto"/>
        <w:ind w:left="426" w:hanging="426"/>
        <w:rPr>
          <w:rFonts w:ascii="Verdana" w:hAnsi="Verdana"/>
          <w:sz w:val="18"/>
          <w:szCs w:val="18"/>
        </w:rPr>
      </w:pPr>
      <w:r w:rsidRPr="00A478E4">
        <w:rPr>
          <w:rFonts w:ascii="Verdana" w:hAnsi="Verdana"/>
          <w:sz w:val="18"/>
          <w:szCs w:val="18"/>
        </w:rPr>
        <w:t>Wykonawca jest zobowiązany do przekazania zapisów niniejszego paragrafu wszystkim osobom fizycznym wymienionym w ust. 1.</w:t>
      </w:r>
    </w:p>
    <w:p w14:paraId="4A5E7FEA" w14:textId="77777777" w:rsidR="00196AE4" w:rsidRPr="00A478E4" w:rsidRDefault="00196AE4" w:rsidP="00042749">
      <w:pPr>
        <w:pStyle w:val="Bezodstpw"/>
        <w:spacing w:line="276" w:lineRule="auto"/>
        <w:ind w:left="426" w:hanging="426"/>
        <w:rPr>
          <w:rFonts w:ascii="Verdana" w:hAnsi="Verdana"/>
          <w:sz w:val="18"/>
          <w:szCs w:val="18"/>
        </w:rPr>
      </w:pPr>
    </w:p>
    <w:p w14:paraId="265E1C76" w14:textId="503DE590" w:rsidR="00196AE4" w:rsidRPr="00A478E4" w:rsidRDefault="00196AE4" w:rsidP="00042749">
      <w:pPr>
        <w:pStyle w:val="Tekstpodstawowy4"/>
        <w:shd w:val="clear" w:color="auto" w:fill="auto"/>
        <w:spacing w:before="0" w:after="0" w:line="276" w:lineRule="auto"/>
        <w:ind w:left="426" w:hanging="426"/>
        <w:jc w:val="both"/>
        <w:rPr>
          <w:rFonts w:ascii="Verdana" w:hAnsi="Verdana" w:cstheme="minorHAnsi"/>
          <w:b/>
          <w:bCs/>
          <w:sz w:val="18"/>
          <w:szCs w:val="18"/>
        </w:rPr>
      </w:pPr>
      <w:r w:rsidRPr="00A478E4">
        <w:rPr>
          <w:rFonts w:ascii="Verdana" w:hAnsi="Verdana" w:cstheme="minorHAnsi"/>
          <w:b/>
          <w:bCs/>
          <w:sz w:val="18"/>
          <w:szCs w:val="18"/>
        </w:rPr>
        <w:t>B.</w:t>
      </w:r>
      <w:r w:rsidRPr="00A478E4">
        <w:rPr>
          <w:rFonts w:ascii="Verdana" w:hAnsi="Verdana" w:cstheme="minorHAnsi"/>
          <w:sz w:val="18"/>
          <w:szCs w:val="18"/>
        </w:rPr>
        <w:t xml:space="preserve"> </w:t>
      </w:r>
      <w:r w:rsidRPr="00A478E4">
        <w:rPr>
          <w:rFonts w:ascii="Verdana" w:hAnsi="Verdana" w:cstheme="minorHAnsi"/>
          <w:b/>
          <w:bCs/>
          <w:sz w:val="18"/>
          <w:szCs w:val="18"/>
        </w:rPr>
        <w:t>Zamawiający Powiat Ciechanowski oświadcza co następuje:</w:t>
      </w:r>
    </w:p>
    <w:p w14:paraId="0376964A" w14:textId="77777777" w:rsidR="00196AE4" w:rsidRPr="00A478E4" w:rsidRDefault="00196AE4" w:rsidP="00042749">
      <w:pPr>
        <w:pStyle w:val="Tekstpodstawowy4"/>
        <w:numPr>
          <w:ilvl w:val="3"/>
          <w:numId w:val="32"/>
        </w:numPr>
        <w:shd w:val="clear" w:color="auto" w:fill="auto"/>
        <w:tabs>
          <w:tab w:val="clear" w:pos="0"/>
        </w:tabs>
        <w:spacing w:before="0" w:after="0" w:line="276" w:lineRule="auto"/>
        <w:ind w:left="426" w:hanging="426"/>
        <w:jc w:val="both"/>
        <w:rPr>
          <w:rFonts w:ascii="Verdana" w:hAnsi="Verdana"/>
          <w:sz w:val="18"/>
          <w:szCs w:val="18"/>
        </w:rPr>
      </w:pPr>
      <w:r w:rsidRPr="00A478E4">
        <w:rPr>
          <w:rFonts w:ascii="Verdana" w:hAnsi="Verdana"/>
          <w:sz w:val="18"/>
          <w:szCs w:val="18"/>
        </w:rPr>
        <w:t>Administratorem Pani/Pana danych osobowych jest Powiat Ciechanowski - Starostwo Powiatowe w Ciechanowie, 06-400 Ciechanów, ul. 17 Stycznia 7.</w:t>
      </w:r>
    </w:p>
    <w:p w14:paraId="71E4D6D7" w14:textId="77777777" w:rsidR="002E6DA3" w:rsidRPr="00A478E4" w:rsidRDefault="00196AE4" w:rsidP="00042749">
      <w:pPr>
        <w:pStyle w:val="Tekstpodstawowy4"/>
        <w:numPr>
          <w:ilvl w:val="3"/>
          <w:numId w:val="32"/>
        </w:numPr>
        <w:shd w:val="clear" w:color="auto" w:fill="auto"/>
        <w:tabs>
          <w:tab w:val="clear" w:pos="0"/>
        </w:tabs>
        <w:spacing w:before="0" w:after="0" w:line="276" w:lineRule="auto"/>
        <w:ind w:left="426" w:hanging="426"/>
        <w:jc w:val="both"/>
        <w:rPr>
          <w:rFonts w:ascii="Verdana" w:hAnsi="Verdana" w:cstheme="minorHAnsi"/>
          <w:b/>
          <w:bCs/>
          <w:sz w:val="18"/>
          <w:szCs w:val="18"/>
        </w:rPr>
      </w:pPr>
      <w:r w:rsidRPr="00A478E4">
        <w:rPr>
          <w:rFonts w:ascii="Verdana" w:hAnsi="Verdana"/>
          <w:sz w:val="18"/>
          <w:szCs w:val="18"/>
        </w:rPr>
        <w:t xml:space="preserve">Dane kontaktowe Inspektora Ochrony Danych Osobowych: </w:t>
      </w:r>
    </w:p>
    <w:p w14:paraId="29D12061" w14:textId="12E59F2B" w:rsidR="00196AE4" w:rsidRPr="00A478E4" w:rsidRDefault="00196AE4" w:rsidP="00042749">
      <w:pPr>
        <w:pStyle w:val="Tekstpodstawowy4"/>
        <w:shd w:val="clear" w:color="auto" w:fill="auto"/>
        <w:spacing w:before="0" w:after="0" w:line="276" w:lineRule="auto"/>
        <w:ind w:left="426" w:firstLine="0"/>
        <w:jc w:val="both"/>
        <w:rPr>
          <w:rFonts w:ascii="Verdana" w:hAnsi="Verdana" w:cstheme="minorHAnsi"/>
          <w:b/>
          <w:bCs/>
          <w:sz w:val="18"/>
          <w:szCs w:val="18"/>
          <w:lang w:val="en-US"/>
        </w:rPr>
      </w:pPr>
      <w:r w:rsidRPr="00A478E4">
        <w:rPr>
          <w:rFonts w:ascii="Verdana" w:hAnsi="Verdana"/>
          <w:sz w:val="18"/>
          <w:szCs w:val="18"/>
          <w:lang w:val="en-US"/>
        </w:rPr>
        <w:t>e</w:t>
      </w:r>
      <w:r w:rsidR="00422609" w:rsidRPr="00A478E4">
        <w:rPr>
          <w:rFonts w:ascii="Verdana" w:hAnsi="Verdana"/>
          <w:sz w:val="18"/>
          <w:szCs w:val="18"/>
          <w:lang w:val="en-US"/>
        </w:rPr>
        <w:t>-</w:t>
      </w:r>
      <w:r w:rsidRPr="00A478E4">
        <w:rPr>
          <w:rFonts w:ascii="Verdana" w:hAnsi="Verdana"/>
          <w:sz w:val="18"/>
          <w:szCs w:val="18"/>
          <w:lang w:val="en-US"/>
        </w:rPr>
        <w:t xml:space="preserve">mail: </w:t>
      </w:r>
      <w:hyperlink r:id="rId12" w:history="1">
        <w:r w:rsidR="002E6DA3" w:rsidRPr="00A478E4">
          <w:rPr>
            <w:rStyle w:val="Hipercze"/>
            <w:rFonts w:ascii="Verdana" w:hAnsi="Verdana"/>
            <w:sz w:val="18"/>
            <w:szCs w:val="18"/>
            <w:lang w:val="en-US"/>
          </w:rPr>
          <w:t>daneosobowe@ciechanow.powiat.pl</w:t>
        </w:r>
      </w:hyperlink>
      <w:r w:rsidR="002E6DA3" w:rsidRPr="00A478E4">
        <w:rPr>
          <w:rFonts w:ascii="Verdana" w:hAnsi="Verdana"/>
          <w:sz w:val="18"/>
          <w:szCs w:val="18"/>
          <w:lang w:val="en-US"/>
        </w:rPr>
        <w:t xml:space="preserve"> </w:t>
      </w:r>
    </w:p>
    <w:p w14:paraId="4F91B436" w14:textId="77777777" w:rsidR="002E6DA3" w:rsidRPr="00A478E4" w:rsidRDefault="00196AE4" w:rsidP="00042749">
      <w:pPr>
        <w:pStyle w:val="Bezodstpw"/>
        <w:numPr>
          <w:ilvl w:val="3"/>
          <w:numId w:val="32"/>
        </w:numPr>
        <w:tabs>
          <w:tab w:val="clear" w:pos="0"/>
        </w:tabs>
        <w:spacing w:line="276" w:lineRule="auto"/>
        <w:ind w:left="426" w:hanging="426"/>
        <w:rPr>
          <w:rFonts w:ascii="Verdana" w:hAnsi="Verdana"/>
          <w:sz w:val="18"/>
          <w:szCs w:val="18"/>
        </w:rPr>
      </w:pPr>
      <w:r w:rsidRPr="00A478E4">
        <w:rPr>
          <w:rFonts w:ascii="Verdana" w:hAnsi="Verdana"/>
          <w:sz w:val="18"/>
          <w:szCs w:val="18"/>
        </w:rPr>
        <w:t>Pani/Pana dane osobowe przetwarzane będą na podstawie art. 6 ust. 1 lit. c) RODO w celu związanym z postępowaniem o udzielenie zamówienia publicznego związanego z zadaniem inwestycyjnym pn.: Wykonanie usługi rozszerzonego nadzoru inwestorskiego dokończenia realizacji inwestycji pn. „Budowa Centrum Administracyjnego w Ciechanowie na potrzeby jednostek organizacyjnych Województwa Mazowieckiego oraz Powiatu Ciechanowskiego”, a</w:t>
      </w:r>
      <w:r w:rsidR="0040282C" w:rsidRPr="00A478E4">
        <w:rPr>
          <w:rFonts w:ascii="Verdana" w:hAnsi="Verdana"/>
          <w:sz w:val="18"/>
          <w:szCs w:val="18"/>
        </w:rPr>
        <w:t> </w:t>
      </w:r>
      <w:r w:rsidRPr="00A478E4">
        <w:rPr>
          <w:rFonts w:ascii="Verdana" w:hAnsi="Verdana"/>
          <w:sz w:val="18"/>
          <w:szCs w:val="18"/>
        </w:rPr>
        <w:t>także na podstawie art. 6 ust. 1 lit. e), tj. w celu prawidłowej realizacji umowy zawartej na podstawie przeprowadzonego postępowania. Przetwarzanie odbywać się będzie w</w:t>
      </w:r>
      <w:r w:rsidR="0040282C" w:rsidRPr="00A478E4">
        <w:rPr>
          <w:rFonts w:ascii="Verdana" w:hAnsi="Verdana"/>
          <w:sz w:val="18"/>
          <w:szCs w:val="18"/>
        </w:rPr>
        <w:t> </w:t>
      </w:r>
      <w:r w:rsidRPr="00A478E4">
        <w:rPr>
          <w:rFonts w:ascii="Verdana" w:hAnsi="Verdana"/>
          <w:sz w:val="18"/>
          <w:szCs w:val="18"/>
        </w:rPr>
        <w:t>zakresie niezbędnym do realizacji zadań i zobowiązań Powiatu Ciechanowskiego jako strony porozumienia zawartego z Województwem Mazowieckim w celu realizacji wskazanej inwestycji. Jednocześnie informujemy, że Województwo Mazowieckie realizuje wskazaną inwestycję w imieniu Powiatu Ciechanowskiego.</w:t>
      </w:r>
    </w:p>
    <w:p w14:paraId="5AE6EB1D" w14:textId="77777777" w:rsidR="002E6DA3" w:rsidRPr="00A478E4" w:rsidRDefault="00196AE4" w:rsidP="00042749">
      <w:pPr>
        <w:pStyle w:val="Bezodstpw"/>
        <w:numPr>
          <w:ilvl w:val="3"/>
          <w:numId w:val="32"/>
        </w:numPr>
        <w:tabs>
          <w:tab w:val="clear" w:pos="0"/>
        </w:tabs>
        <w:spacing w:line="276" w:lineRule="auto"/>
        <w:ind w:left="426" w:hanging="426"/>
        <w:rPr>
          <w:rFonts w:ascii="Verdana" w:hAnsi="Verdana"/>
          <w:sz w:val="18"/>
          <w:szCs w:val="18"/>
        </w:rPr>
      </w:pPr>
      <w:r w:rsidRPr="00A478E4">
        <w:rPr>
          <w:rFonts w:ascii="Verdana" w:hAnsi="Verdana"/>
          <w:sz w:val="18"/>
          <w:szCs w:val="18"/>
        </w:rPr>
        <w:t>Odbiorcami Pani/Pana danych osobowych będą organy władzy publicznej oraz podmioty wykonujące zadania publiczne lub działające na zlecenie organów władzy publicznej, w</w:t>
      </w:r>
      <w:r w:rsidR="0040282C" w:rsidRPr="00A478E4">
        <w:rPr>
          <w:rFonts w:ascii="Verdana" w:hAnsi="Verdana"/>
          <w:sz w:val="18"/>
          <w:szCs w:val="18"/>
        </w:rPr>
        <w:t> </w:t>
      </w:r>
      <w:r w:rsidRPr="00A478E4">
        <w:rPr>
          <w:rFonts w:ascii="Verdana" w:hAnsi="Verdana"/>
          <w:sz w:val="18"/>
          <w:szCs w:val="18"/>
        </w:rPr>
        <w:t>zakresie i w celach, które wynikają z przepisów powszechnie obowiązującego prawa oraz osoby posiadające dostęp  do informacji publicznej w trybie  ustawy z dnia 6 września 2021 r. o dostępie do informacji publicznej (Dz.U. z 2022 r. poz. 902 z późn. zm.), w przypadku w którym nie zachodzi podstawa do ograniczenia dostępu do tych danych. Dane mogą być przekazane do specjalistycznych firm świadczących usługi IT i obsługi prawnej dla Zamawiającego.</w:t>
      </w:r>
    </w:p>
    <w:p w14:paraId="7220CADC" w14:textId="77777777" w:rsidR="002E6DA3" w:rsidRPr="00A478E4" w:rsidRDefault="00196AE4" w:rsidP="00042749">
      <w:pPr>
        <w:pStyle w:val="Bezodstpw"/>
        <w:numPr>
          <w:ilvl w:val="3"/>
          <w:numId w:val="32"/>
        </w:numPr>
        <w:tabs>
          <w:tab w:val="clear" w:pos="0"/>
        </w:tabs>
        <w:spacing w:line="276" w:lineRule="auto"/>
        <w:ind w:left="426" w:hanging="426"/>
        <w:rPr>
          <w:rFonts w:ascii="Verdana" w:hAnsi="Verdana"/>
          <w:sz w:val="18"/>
          <w:szCs w:val="18"/>
        </w:rPr>
      </w:pPr>
      <w:r w:rsidRPr="00A478E4">
        <w:rPr>
          <w:rFonts w:ascii="Verdana" w:hAnsi="Verdana"/>
          <w:sz w:val="18"/>
          <w:szCs w:val="18"/>
        </w:rPr>
        <w:t>Pani/Pana dane osobowe będą przechowywane przez okres niezbędny do realizacji celów wskazanych w pkt 3. Nie dłużej jak przez okres odpowiadający kategorii archiwalnej akt określonej przez Jednolity Rzeczowy Wykaz Akt właściwy dla powiatu.</w:t>
      </w:r>
    </w:p>
    <w:p w14:paraId="7E4366E7" w14:textId="77777777" w:rsidR="002E6DA3" w:rsidRPr="00A478E4" w:rsidRDefault="00196AE4" w:rsidP="00042749">
      <w:pPr>
        <w:pStyle w:val="Bezodstpw"/>
        <w:numPr>
          <w:ilvl w:val="3"/>
          <w:numId w:val="32"/>
        </w:numPr>
        <w:tabs>
          <w:tab w:val="clear" w:pos="0"/>
        </w:tabs>
        <w:spacing w:line="276" w:lineRule="auto"/>
        <w:ind w:left="426" w:hanging="426"/>
        <w:rPr>
          <w:rFonts w:ascii="Verdana" w:hAnsi="Verdana"/>
          <w:sz w:val="18"/>
          <w:szCs w:val="18"/>
        </w:rPr>
      </w:pPr>
      <w:r w:rsidRPr="00A478E4">
        <w:rPr>
          <w:rFonts w:ascii="Verdana" w:hAnsi="Verdana"/>
          <w:sz w:val="18"/>
          <w:szCs w:val="18"/>
        </w:rPr>
        <w:t>Podanie danych osobowych w zakresie niezbędnym do realizacji celów określonych w pkt 3 jest wymagane, podanie dodatkowych danych nie jest obowiązkowe.</w:t>
      </w:r>
    </w:p>
    <w:p w14:paraId="0F0FF53C" w14:textId="77777777" w:rsidR="002E6DA3" w:rsidRPr="00A478E4" w:rsidRDefault="00196AE4" w:rsidP="00042749">
      <w:pPr>
        <w:pStyle w:val="Bezodstpw"/>
        <w:numPr>
          <w:ilvl w:val="3"/>
          <w:numId w:val="32"/>
        </w:numPr>
        <w:tabs>
          <w:tab w:val="clear" w:pos="0"/>
        </w:tabs>
        <w:spacing w:line="276" w:lineRule="auto"/>
        <w:ind w:left="426" w:hanging="426"/>
        <w:rPr>
          <w:rFonts w:ascii="Verdana" w:hAnsi="Verdana"/>
          <w:sz w:val="18"/>
          <w:szCs w:val="18"/>
        </w:rPr>
      </w:pPr>
      <w:r w:rsidRPr="00A478E4">
        <w:rPr>
          <w:rFonts w:ascii="Verdana" w:hAnsi="Verdana"/>
          <w:sz w:val="18"/>
          <w:szCs w:val="18"/>
        </w:rPr>
        <w:t>W odniesieniu do Pani/Pana danych osobowych decyzje nie będą podejmowane w sposób zautomatyzowany, w tym nie będą profilowane, stosowanie do art. 22 RODO;</w:t>
      </w:r>
    </w:p>
    <w:p w14:paraId="70CB7FC2" w14:textId="77777777" w:rsidR="002E6DA3" w:rsidRPr="00A478E4" w:rsidRDefault="00196AE4" w:rsidP="00042749">
      <w:pPr>
        <w:pStyle w:val="Bezodstpw"/>
        <w:numPr>
          <w:ilvl w:val="3"/>
          <w:numId w:val="32"/>
        </w:numPr>
        <w:tabs>
          <w:tab w:val="clear" w:pos="0"/>
        </w:tabs>
        <w:spacing w:line="276" w:lineRule="auto"/>
        <w:ind w:left="426" w:hanging="426"/>
        <w:rPr>
          <w:rFonts w:ascii="Verdana" w:hAnsi="Verdana"/>
          <w:sz w:val="18"/>
          <w:szCs w:val="18"/>
        </w:rPr>
      </w:pPr>
      <w:r w:rsidRPr="00A478E4">
        <w:rPr>
          <w:rFonts w:ascii="Verdana" w:hAnsi="Verdana"/>
          <w:sz w:val="18"/>
          <w:szCs w:val="18"/>
        </w:rPr>
        <w:lastRenderedPageBreak/>
        <w:t>Jeśli Pani/Pan nie przekazywał/a do administratora danych swoich danych osobowych, posiadamy je od Województwa Mazowieckiego lub Wykonawcy z którym Pani/Pan współpracuje, a który złożył stosowne dokumenty w procesie inwestycyjnym.</w:t>
      </w:r>
    </w:p>
    <w:p w14:paraId="0F658032" w14:textId="49F1256B" w:rsidR="00196AE4" w:rsidRPr="00A478E4" w:rsidRDefault="00196AE4" w:rsidP="00042749">
      <w:pPr>
        <w:pStyle w:val="Bezodstpw"/>
        <w:numPr>
          <w:ilvl w:val="3"/>
          <w:numId w:val="32"/>
        </w:numPr>
        <w:tabs>
          <w:tab w:val="clear" w:pos="0"/>
        </w:tabs>
        <w:spacing w:line="276" w:lineRule="auto"/>
        <w:ind w:left="426" w:hanging="426"/>
        <w:rPr>
          <w:rFonts w:ascii="Verdana" w:hAnsi="Verdana"/>
          <w:sz w:val="18"/>
          <w:szCs w:val="18"/>
        </w:rPr>
      </w:pPr>
      <w:r w:rsidRPr="00A478E4">
        <w:rPr>
          <w:rFonts w:ascii="Verdana" w:hAnsi="Verdana"/>
          <w:sz w:val="18"/>
          <w:szCs w:val="18"/>
        </w:rPr>
        <w:t>Posiada Pani/Pan:</w:t>
      </w:r>
    </w:p>
    <w:p w14:paraId="43F3BC81" w14:textId="77777777" w:rsidR="00196AE4" w:rsidRPr="00A478E4" w:rsidRDefault="00196AE4" w:rsidP="00042749">
      <w:pPr>
        <w:pStyle w:val="Bezodstpw"/>
        <w:numPr>
          <w:ilvl w:val="0"/>
          <w:numId w:val="35"/>
        </w:numPr>
        <w:spacing w:line="276" w:lineRule="auto"/>
        <w:ind w:left="851" w:hanging="425"/>
        <w:rPr>
          <w:rFonts w:ascii="Verdana" w:hAnsi="Verdana"/>
          <w:sz w:val="18"/>
          <w:szCs w:val="18"/>
        </w:rPr>
      </w:pPr>
      <w:r w:rsidRPr="00A478E4">
        <w:rPr>
          <w:rFonts w:ascii="Verdana" w:hAnsi="Verdana"/>
          <w:sz w:val="18"/>
          <w:szCs w:val="18"/>
        </w:rPr>
        <w:t>na podstawie art. 15 RODO prawo dostępu do danych osobowych Pani/Pana dotyczących;</w:t>
      </w:r>
    </w:p>
    <w:p w14:paraId="78937F7F" w14:textId="77777777" w:rsidR="00196AE4" w:rsidRPr="00A478E4" w:rsidRDefault="00196AE4" w:rsidP="00042749">
      <w:pPr>
        <w:pStyle w:val="Bezodstpw"/>
        <w:numPr>
          <w:ilvl w:val="0"/>
          <w:numId w:val="35"/>
        </w:numPr>
        <w:spacing w:line="276" w:lineRule="auto"/>
        <w:ind w:left="851" w:hanging="425"/>
        <w:rPr>
          <w:rFonts w:ascii="Verdana" w:hAnsi="Verdana"/>
          <w:sz w:val="18"/>
          <w:szCs w:val="18"/>
        </w:rPr>
      </w:pPr>
      <w:r w:rsidRPr="00A478E4">
        <w:rPr>
          <w:rFonts w:ascii="Verdana" w:hAnsi="Verdana"/>
          <w:sz w:val="18"/>
          <w:szCs w:val="18"/>
        </w:rPr>
        <w:t>na podstawie art. 16 RODO prawo do sprostowania Pani/Pana danych osobowych;</w:t>
      </w:r>
    </w:p>
    <w:p w14:paraId="4D8F14C9" w14:textId="77777777" w:rsidR="00196AE4" w:rsidRPr="00A478E4" w:rsidRDefault="00196AE4" w:rsidP="00042749">
      <w:pPr>
        <w:pStyle w:val="Bezodstpw"/>
        <w:numPr>
          <w:ilvl w:val="0"/>
          <w:numId w:val="35"/>
        </w:numPr>
        <w:spacing w:line="276" w:lineRule="auto"/>
        <w:ind w:left="851" w:hanging="425"/>
        <w:rPr>
          <w:rFonts w:ascii="Verdana" w:hAnsi="Verdana"/>
          <w:sz w:val="18"/>
          <w:szCs w:val="18"/>
        </w:rPr>
      </w:pPr>
      <w:r w:rsidRPr="00A478E4">
        <w:rPr>
          <w:rFonts w:ascii="Verdana" w:hAnsi="Verdana"/>
          <w:sz w:val="18"/>
          <w:szCs w:val="18"/>
        </w:rPr>
        <w:t xml:space="preserve">na podstawie art. 18 RODO prawo żądania od administratora ograniczenia przetwarzania danych osobowych z zastrzeżeniem przypadków, o których mowa w art. 18 ust. 2 RODO;  </w:t>
      </w:r>
    </w:p>
    <w:p w14:paraId="051D415C" w14:textId="77777777" w:rsidR="00196AE4" w:rsidRPr="00A478E4" w:rsidRDefault="00196AE4" w:rsidP="00042749">
      <w:pPr>
        <w:pStyle w:val="Bezodstpw"/>
        <w:numPr>
          <w:ilvl w:val="0"/>
          <w:numId w:val="35"/>
        </w:numPr>
        <w:spacing w:line="276" w:lineRule="auto"/>
        <w:ind w:left="851" w:hanging="425"/>
        <w:rPr>
          <w:rFonts w:ascii="Verdana" w:hAnsi="Verdana"/>
          <w:sz w:val="18"/>
          <w:szCs w:val="18"/>
        </w:rPr>
      </w:pPr>
      <w:r w:rsidRPr="00A478E4">
        <w:rPr>
          <w:rFonts w:ascii="Verdana" w:hAnsi="Verdana"/>
          <w:sz w:val="18"/>
          <w:szCs w:val="18"/>
        </w:rPr>
        <w:t>prawo do usunięcia danych osobowych, w sytuacji, gdy przetwarzanie danych nie następuje w celu wywiązania się z obowiązku wynikającego z przepisu prawa, a także prawo do wyrażenia sprzeciwu co do przetwarzania danych osobowych w ramach przetwarzania na podstawie uzasadnionego interesu administratora w celu realizacji umowy;</w:t>
      </w:r>
    </w:p>
    <w:p w14:paraId="4E610DD5" w14:textId="77777777" w:rsidR="00196AE4" w:rsidRPr="00A478E4" w:rsidRDefault="00196AE4" w:rsidP="00042749">
      <w:pPr>
        <w:pStyle w:val="Bezodstpw"/>
        <w:numPr>
          <w:ilvl w:val="0"/>
          <w:numId w:val="35"/>
        </w:numPr>
        <w:spacing w:line="276" w:lineRule="auto"/>
        <w:ind w:left="851" w:hanging="425"/>
        <w:rPr>
          <w:rFonts w:ascii="Verdana" w:hAnsi="Verdana"/>
          <w:sz w:val="18"/>
          <w:szCs w:val="18"/>
        </w:rPr>
      </w:pPr>
      <w:r w:rsidRPr="00A478E4">
        <w:rPr>
          <w:rFonts w:ascii="Verdana" w:hAnsi="Verdana"/>
          <w:sz w:val="18"/>
          <w:szCs w:val="18"/>
        </w:rPr>
        <w:t>prawo do wniesienia skargi do Prezesa Urzędu Ochrony Danych Osobowych, gdy uzna Pani/Pan, że przetwarzanie danych osobowych Pani/Pana dotyczących narusza przepisy RODO.</w:t>
      </w:r>
    </w:p>
    <w:p w14:paraId="181F587F" w14:textId="77777777" w:rsidR="002E6DA3" w:rsidRPr="00A478E4" w:rsidRDefault="002E6DA3" w:rsidP="00042749">
      <w:pPr>
        <w:pStyle w:val="Nagwek1"/>
        <w:suppressAutoHyphens/>
        <w:spacing w:before="0" w:after="0"/>
        <w:rPr>
          <w:rFonts w:ascii="Verdana" w:hAnsi="Verdana"/>
          <w:sz w:val="18"/>
          <w:szCs w:val="18"/>
        </w:rPr>
      </w:pPr>
    </w:p>
    <w:p w14:paraId="74123D45" w14:textId="31A95ECB" w:rsidR="0097541D" w:rsidRPr="00A478E4" w:rsidRDefault="0097541D" w:rsidP="00042749">
      <w:pPr>
        <w:pStyle w:val="Nagwek1"/>
        <w:suppressAutoHyphens/>
        <w:spacing w:before="0" w:after="0"/>
        <w:rPr>
          <w:rFonts w:ascii="Verdana" w:hAnsi="Verdana"/>
          <w:sz w:val="18"/>
          <w:szCs w:val="18"/>
        </w:rPr>
      </w:pPr>
      <w:bookmarkStart w:id="32" w:name="_Toc139464683"/>
      <w:r w:rsidRPr="00A478E4">
        <w:rPr>
          <w:rFonts w:ascii="Verdana" w:hAnsi="Verdana"/>
          <w:sz w:val="18"/>
          <w:szCs w:val="18"/>
        </w:rPr>
        <w:t xml:space="preserve">§ </w:t>
      </w:r>
      <w:r w:rsidR="005A4F1B">
        <w:rPr>
          <w:rFonts w:ascii="Verdana" w:hAnsi="Verdana"/>
          <w:sz w:val="18"/>
          <w:szCs w:val="18"/>
        </w:rPr>
        <w:t>19</w:t>
      </w:r>
      <w:r w:rsidR="005A4F1B" w:rsidRPr="00A478E4">
        <w:rPr>
          <w:rFonts w:ascii="Verdana" w:hAnsi="Verdana"/>
          <w:sz w:val="18"/>
          <w:szCs w:val="18"/>
        </w:rPr>
        <w:t xml:space="preserve"> </w:t>
      </w:r>
      <w:r w:rsidRPr="00A478E4">
        <w:rPr>
          <w:rFonts w:ascii="Verdana" w:hAnsi="Verdana"/>
          <w:sz w:val="18"/>
          <w:szCs w:val="18"/>
        </w:rPr>
        <w:t>[Komunikacja]</w:t>
      </w:r>
      <w:bookmarkEnd w:id="32"/>
    </w:p>
    <w:p w14:paraId="4187D365" w14:textId="06CB2EA8" w:rsidR="0097541D" w:rsidRPr="00A478E4" w:rsidRDefault="0097541D" w:rsidP="00042749">
      <w:pPr>
        <w:numPr>
          <w:ilvl w:val="0"/>
          <w:numId w:val="28"/>
        </w:numPr>
        <w:suppressAutoHyphens/>
        <w:ind w:left="426" w:right="6" w:hanging="426"/>
        <w:rPr>
          <w:rFonts w:ascii="Verdana" w:hAnsi="Verdana"/>
          <w:sz w:val="18"/>
          <w:szCs w:val="18"/>
        </w:rPr>
      </w:pPr>
      <w:r w:rsidRPr="00A478E4">
        <w:rPr>
          <w:rFonts w:ascii="Verdana" w:hAnsi="Verdana"/>
          <w:sz w:val="18"/>
          <w:szCs w:val="18"/>
        </w:rPr>
        <w:t xml:space="preserve">Korespondencja pomiędzy Stronami Umowy (w tym wszelkie oświadczenia wiedzy i woli) będzie odbywać się w formie pisemnej </w:t>
      </w:r>
      <w:r w:rsidR="00BF1F3A">
        <w:rPr>
          <w:rFonts w:ascii="Verdana" w:hAnsi="Verdana"/>
          <w:sz w:val="18"/>
          <w:szCs w:val="18"/>
        </w:rPr>
        <w:t xml:space="preserve">lub w formie elektronicznej (z kwalifikowanym podpisem elektronicznym) </w:t>
      </w:r>
      <w:r w:rsidRPr="00A478E4">
        <w:rPr>
          <w:rFonts w:ascii="Verdana" w:hAnsi="Verdana"/>
          <w:sz w:val="18"/>
          <w:szCs w:val="18"/>
        </w:rPr>
        <w:t>na poniższe adresy:</w:t>
      </w:r>
    </w:p>
    <w:p w14:paraId="12C59EBD" w14:textId="77777777" w:rsidR="0097541D" w:rsidRPr="00A478E4" w:rsidRDefault="0097541D" w:rsidP="00042749">
      <w:pPr>
        <w:numPr>
          <w:ilvl w:val="1"/>
          <w:numId w:val="28"/>
        </w:numPr>
        <w:suppressAutoHyphens/>
        <w:ind w:left="851" w:right="6" w:hanging="425"/>
        <w:rPr>
          <w:rFonts w:ascii="Verdana" w:hAnsi="Verdana"/>
          <w:sz w:val="18"/>
          <w:szCs w:val="18"/>
        </w:rPr>
      </w:pPr>
      <w:r w:rsidRPr="00A478E4">
        <w:rPr>
          <w:rFonts w:ascii="Verdana" w:hAnsi="Verdana"/>
          <w:sz w:val="18"/>
          <w:szCs w:val="18"/>
        </w:rPr>
        <w:t>Zamawiający:</w:t>
      </w:r>
    </w:p>
    <w:p w14:paraId="664363EC" w14:textId="77777777" w:rsidR="00422609" w:rsidRPr="00A478E4" w:rsidRDefault="00422609" w:rsidP="00AB6A74">
      <w:pPr>
        <w:pStyle w:val="Akapitzlist"/>
        <w:suppressAutoHyphens/>
        <w:spacing w:line="276" w:lineRule="auto"/>
        <w:ind w:left="851" w:right="6"/>
        <w:rPr>
          <w:rFonts w:ascii="Verdana" w:hAnsi="Verdana"/>
          <w:sz w:val="18"/>
          <w:szCs w:val="18"/>
        </w:rPr>
      </w:pPr>
      <w:r w:rsidRPr="00A478E4">
        <w:rPr>
          <w:rFonts w:ascii="Verdana" w:hAnsi="Verdana"/>
          <w:sz w:val="18"/>
          <w:szCs w:val="18"/>
        </w:rPr>
        <w:t>...............</w:t>
      </w:r>
    </w:p>
    <w:p w14:paraId="425D4474" w14:textId="77777777" w:rsidR="00422609" w:rsidRPr="00A478E4" w:rsidRDefault="00422609" w:rsidP="00AB6A74">
      <w:pPr>
        <w:pStyle w:val="Akapitzlist"/>
        <w:suppressAutoHyphens/>
        <w:spacing w:line="276" w:lineRule="auto"/>
        <w:ind w:left="851" w:right="6"/>
        <w:rPr>
          <w:rFonts w:ascii="Verdana" w:hAnsi="Verdana"/>
          <w:sz w:val="18"/>
          <w:szCs w:val="18"/>
        </w:rPr>
      </w:pPr>
      <w:r w:rsidRPr="00A478E4">
        <w:rPr>
          <w:rFonts w:ascii="Verdana" w:hAnsi="Verdana"/>
          <w:sz w:val="18"/>
          <w:szCs w:val="18"/>
        </w:rPr>
        <w:t>...............</w:t>
      </w:r>
    </w:p>
    <w:p w14:paraId="04544D30" w14:textId="02F36DD1" w:rsidR="007C531B" w:rsidRDefault="00BF1F3A" w:rsidP="00AB6A74">
      <w:pPr>
        <w:pStyle w:val="Akapitzlist"/>
        <w:suppressAutoHyphens/>
        <w:spacing w:line="276" w:lineRule="auto"/>
        <w:ind w:left="851" w:right="6"/>
        <w:rPr>
          <w:rFonts w:ascii="Verdana" w:hAnsi="Verdana"/>
          <w:sz w:val="18"/>
          <w:szCs w:val="18"/>
        </w:rPr>
      </w:pPr>
      <w:r>
        <w:rPr>
          <w:rFonts w:ascii="Verdana" w:hAnsi="Verdana"/>
          <w:sz w:val="18"/>
          <w:szCs w:val="18"/>
        </w:rPr>
        <w:t xml:space="preserve">Adres e-mail: </w:t>
      </w:r>
      <w:r w:rsidRPr="00A478E4">
        <w:rPr>
          <w:rFonts w:ascii="Verdana" w:hAnsi="Verdana"/>
          <w:sz w:val="18"/>
          <w:szCs w:val="18"/>
        </w:rPr>
        <w:t>...............</w:t>
      </w:r>
    </w:p>
    <w:p w14:paraId="71CFA047" w14:textId="11C9C341" w:rsidR="0097541D" w:rsidRPr="00A478E4" w:rsidRDefault="0097541D" w:rsidP="00042749">
      <w:pPr>
        <w:suppressAutoHyphens/>
        <w:ind w:left="851" w:right="6"/>
        <w:rPr>
          <w:rFonts w:ascii="Verdana" w:hAnsi="Verdana"/>
          <w:sz w:val="18"/>
          <w:szCs w:val="18"/>
        </w:rPr>
      </w:pPr>
      <w:r w:rsidRPr="00A478E4">
        <w:rPr>
          <w:rFonts w:ascii="Verdana" w:hAnsi="Verdana"/>
          <w:sz w:val="18"/>
          <w:szCs w:val="18"/>
        </w:rPr>
        <w:t xml:space="preserve">Przedstawiciel Zamawiającego w zakresie wykonywania Umowy: </w:t>
      </w:r>
      <w:r w:rsidR="00E25768" w:rsidRPr="00A478E4">
        <w:rPr>
          <w:rFonts w:ascii="Verdana" w:hAnsi="Verdana"/>
          <w:sz w:val="18"/>
          <w:szCs w:val="18"/>
        </w:rPr>
        <w:t>...............</w:t>
      </w:r>
      <w:r w:rsidRPr="00A478E4">
        <w:rPr>
          <w:rFonts w:ascii="Verdana" w:hAnsi="Verdana"/>
          <w:sz w:val="18"/>
          <w:szCs w:val="18"/>
        </w:rPr>
        <w:t xml:space="preserve">, tel. </w:t>
      </w:r>
      <w:r w:rsidR="00E25768" w:rsidRPr="00A478E4">
        <w:rPr>
          <w:rFonts w:ascii="Verdana" w:hAnsi="Verdana"/>
          <w:sz w:val="18"/>
          <w:szCs w:val="18"/>
        </w:rPr>
        <w:t>...............</w:t>
      </w:r>
      <w:r w:rsidRPr="00A478E4">
        <w:rPr>
          <w:rFonts w:ascii="Verdana" w:hAnsi="Verdana"/>
          <w:sz w:val="18"/>
          <w:szCs w:val="18"/>
        </w:rPr>
        <w:t>.</w:t>
      </w:r>
    </w:p>
    <w:p w14:paraId="4544B11D" w14:textId="2FCAB551" w:rsidR="0097541D" w:rsidRPr="00A478E4" w:rsidRDefault="0097541D" w:rsidP="00042749">
      <w:pPr>
        <w:suppressAutoHyphens/>
        <w:ind w:left="851" w:right="6"/>
        <w:rPr>
          <w:rFonts w:ascii="Verdana" w:hAnsi="Verdana"/>
          <w:sz w:val="18"/>
          <w:szCs w:val="18"/>
        </w:rPr>
      </w:pPr>
      <w:r w:rsidRPr="00A478E4">
        <w:rPr>
          <w:rFonts w:ascii="Verdana" w:hAnsi="Verdana"/>
          <w:sz w:val="18"/>
          <w:szCs w:val="18"/>
        </w:rPr>
        <w:t xml:space="preserve">W celu usprawnienia komunikacji wszelkie oświadczenia woli i wiedzy nieopatrzone kwalifikowanym podpisem elektronicznym (np. skany) mogą być przekazywane drogą elektroniczną na </w:t>
      </w:r>
      <w:r w:rsidR="00BF1F3A">
        <w:rPr>
          <w:rFonts w:ascii="Verdana" w:hAnsi="Verdana"/>
          <w:sz w:val="18"/>
          <w:szCs w:val="18"/>
        </w:rPr>
        <w:t xml:space="preserve">ww. </w:t>
      </w:r>
      <w:r w:rsidRPr="00A478E4">
        <w:rPr>
          <w:rFonts w:ascii="Verdana" w:hAnsi="Verdana"/>
          <w:sz w:val="18"/>
          <w:szCs w:val="18"/>
        </w:rPr>
        <w:t>adres</w:t>
      </w:r>
      <w:r w:rsidR="00BF1F3A">
        <w:rPr>
          <w:rFonts w:ascii="Verdana" w:hAnsi="Verdana"/>
          <w:sz w:val="18"/>
          <w:szCs w:val="18"/>
        </w:rPr>
        <w:t xml:space="preserve"> e-mail. </w:t>
      </w:r>
      <w:r w:rsidRPr="00A478E4">
        <w:rPr>
          <w:rFonts w:ascii="Verdana" w:hAnsi="Verdana"/>
          <w:sz w:val="18"/>
          <w:szCs w:val="18"/>
        </w:rPr>
        <w:t xml:space="preserve">W takim przypadku konieczne będzie złożenie oświadczenia woli </w:t>
      </w:r>
      <w:r w:rsidR="00BF1F3A">
        <w:rPr>
          <w:rFonts w:ascii="Verdana" w:hAnsi="Verdana"/>
          <w:sz w:val="18"/>
          <w:szCs w:val="18"/>
        </w:rPr>
        <w:t>w</w:t>
      </w:r>
      <w:r w:rsidRPr="00A478E4">
        <w:rPr>
          <w:rFonts w:ascii="Verdana" w:hAnsi="Verdana"/>
          <w:sz w:val="18"/>
          <w:szCs w:val="18"/>
        </w:rPr>
        <w:t xml:space="preserve"> form</w:t>
      </w:r>
      <w:r w:rsidR="00BF1F3A">
        <w:rPr>
          <w:rFonts w:ascii="Verdana" w:hAnsi="Verdana"/>
          <w:sz w:val="18"/>
          <w:szCs w:val="18"/>
        </w:rPr>
        <w:t>ie</w:t>
      </w:r>
      <w:r w:rsidRPr="00A478E4">
        <w:rPr>
          <w:rFonts w:ascii="Verdana" w:hAnsi="Verdana"/>
          <w:sz w:val="18"/>
          <w:szCs w:val="18"/>
        </w:rPr>
        <w:t xml:space="preserve"> pisemnej </w:t>
      </w:r>
      <w:r w:rsidR="00BF1F3A">
        <w:rPr>
          <w:rFonts w:ascii="Verdana" w:hAnsi="Verdana"/>
          <w:sz w:val="18"/>
          <w:szCs w:val="18"/>
        </w:rPr>
        <w:t xml:space="preserve">lub formie elektronicznej </w:t>
      </w:r>
      <w:r w:rsidRPr="00A478E4">
        <w:rPr>
          <w:rFonts w:ascii="Verdana" w:hAnsi="Verdana"/>
          <w:sz w:val="18"/>
          <w:szCs w:val="18"/>
        </w:rPr>
        <w:t xml:space="preserve">w rozumieniu </w:t>
      </w:r>
      <w:r w:rsidR="00E25768" w:rsidRPr="00A478E4">
        <w:rPr>
          <w:rFonts w:ascii="Verdana" w:hAnsi="Verdana"/>
          <w:sz w:val="18"/>
          <w:szCs w:val="18"/>
        </w:rPr>
        <w:t>Kodeksu cywilnego</w:t>
      </w:r>
      <w:r w:rsidRPr="00A478E4">
        <w:rPr>
          <w:rFonts w:ascii="Verdana" w:hAnsi="Verdana"/>
          <w:sz w:val="18"/>
          <w:szCs w:val="18"/>
        </w:rPr>
        <w:t xml:space="preserve">, które będzie wiążące. </w:t>
      </w:r>
    </w:p>
    <w:p w14:paraId="774B7FF8" w14:textId="77777777" w:rsidR="0097541D" w:rsidRPr="00A478E4" w:rsidRDefault="0097541D" w:rsidP="00042749">
      <w:pPr>
        <w:numPr>
          <w:ilvl w:val="1"/>
          <w:numId w:val="28"/>
        </w:numPr>
        <w:suppressAutoHyphens/>
        <w:ind w:left="851" w:right="6" w:hanging="425"/>
        <w:rPr>
          <w:rFonts w:ascii="Verdana" w:hAnsi="Verdana"/>
          <w:sz w:val="18"/>
          <w:szCs w:val="18"/>
        </w:rPr>
      </w:pPr>
      <w:r w:rsidRPr="00A478E4">
        <w:rPr>
          <w:rFonts w:ascii="Verdana" w:hAnsi="Verdana"/>
          <w:sz w:val="18"/>
          <w:szCs w:val="18"/>
        </w:rPr>
        <w:t>Wykonawca:</w:t>
      </w:r>
    </w:p>
    <w:p w14:paraId="279E9713" w14:textId="77777777" w:rsidR="00E25768" w:rsidRPr="00A478E4" w:rsidRDefault="00E25768" w:rsidP="00042749">
      <w:pPr>
        <w:suppressAutoHyphens/>
        <w:ind w:left="851" w:right="6"/>
        <w:rPr>
          <w:rFonts w:ascii="Verdana" w:hAnsi="Verdana"/>
          <w:sz w:val="18"/>
          <w:szCs w:val="18"/>
        </w:rPr>
      </w:pPr>
      <w:r w:rsidRPr="00A478E4">
        <w:rPr>
          <w:rFonts w:ascii="Verdana" w:hAnsi="Verdana"/>
          <w:sz w:val="18"/>
          <w:szCs w:val="18"/>
        </w:rPr>
        <w:t>...............</w:t>
      </w:r>
    </w:p>
    <w:p w14:paraId="2421FE35" w14:textId="77777777" w:rsidR="00E25768" w:rsidRDefault="00E25768" w:rsidP="00042749">
      <w:pPr>
        <w:suppressAutoHyphens/>
        <w:ind w:left="851" w:right="6"/>
        <w:rPr>
          <w:rFonts w:ascii="Verdana" w:hAnsi="Verdana"/>
          <w:sz w:val="18"/>
          <w:szCs w:val="18"/>
        </w:rPr>
      </w:pPr>
      <w:r w:rsidRPr="00A478E4">
        <w:rPr>
          <w:rFonts w:ascii="Verdana" w:hAnsi="Verdana"/>
          <w:sz w:val="18"/>
          <w:szCs w:val="18"/>
        </w:rPr>
        <w:t>...............</w:t>
      </w:r>
    </w:p>
    <w:p w14:paraId="23B1B54A" w14:textId="16987D90" w:rsidR="007C531B" w:rsidRPr="00A478E4" w:rsidRDefault="00BF1F3A" w:rsidP="00AB6A74">
      <w:pPr>
        <w:pStyle w:val="Akapitzlist"/>
        <w:suppressAutoHyphens/>
        <w:spacing w:line="276" w:lineRule="auto"/>
        <w:ind w:left="851" w:right="6"/>
        <w:rPr>
          <w:rFonts w:ascii="Verdana" w:hAnsi="Verdana"/>
          <w:sz w:val="18"/>
          <w:szCs w:val="18"/>
        </w:rPr>
      </w:pPr>
      <w:r>
        <w:rPr>
          <w:rFonts w:ascii="Verdana" w:hAnsi="Verdana"/>
          <w:sz w:val="18"/>
          <w:szCs w:val="18"/>
        </w:rPr>
        <w:t xml:space="preserve">Adres e-mail: </w:t>
      </w:r>
      <w:r w:rsidRPr="00A478E4">
        <w:rPr>
          <w:rFonts w:ascii="Verdana" w:hAnsi="Verdana"/>
          <w:sz w:val="18"/>
          <w:szCs w:val="18"/>
        </w:rPr>
        <w:t>...............</w:t>
      </w:r>
    </w:p>
    <w:p w14:paraId="3CB1F9D7" w14:textId="149C5546" w:rsidR="0097541D" w:rsidRPr="00A478E4" w:rsidRDefault="0097541D" w:rsidP="00042749">
      <w:pPr>
        <w:suppressAutoHyphens/>
        <w:ind w:left="851" w:right="6"/>
        <w:rPr>
          <w:rFonts w:ascii="Verdana" w:hAnsi="Verdana"/>
          <w:sz w:val="18"/>
          <w:szCs w:val="18"/>
        </w:rPr>
      </w:pPr>
      <w:r w:rsidRPr="00A478E4">
        <w:rPr>
          <w:rFonts w:ascii="Verdana" w:hAnsi="Verdana"/>
          <w:sz w:val="18"/>
          <w:szCs w:val="18"/>
        </w:rPr>
        <w:t xml:space="preserve">Przedstawiciel Wykonawcy w zakresie wykonywania Umowy: </w:t>
      </w:r>
      <w:r w:rsidR="00E25768" w:rsidRPr="00A478E4">
        <w:rPr>
          <w:rFonts w:ascii="Verdana" w:hAnsi="Verdana"/>
          <w:sz w:val="18"/>
          <w:szCs w:val="18"/>
        </w:rPr>
        <w:t xml:space="preserve">..............., </w:t>
      </w:r>
      <w:r w:rsidRPr="00A478E4">
        <w:rPr>
          <w:rFonts w:ascii="Verdana" w:hAnsi="Verdana"/>
          <w:sz w:val="18"/>
          <w:szCs w:val="18"/>
        </w:rPr>
        <w:t xml:space="preserve">tel. </w:t>
      </w:r>
      <w:r w:rsidR="00E25768" w:rsidRPr="00A478E4">
        <w:rPr>
          <w:rFonts w:ascii="Verdana" w:hAnsi="Verdana"/>
          <w:sz w:val="18"/>
          <w:szCs w:val="18"/>
        </w:rPr>
        <w:t>...............</w:t>
      </w:r>
    </w:p>
    <w:p w14:paraId="12CA7ACF" w14:textId="225CDCB4" w:rsidR="0097541D" w:rsidRPr="00A478E4" w:rsidRDefault="0097541D" w:rsidP="00042749">
      <w:pPr>
        <w:suppressAutoHyphens/>
        <w:ind w:left="851" w:right="6"/>
        <w:rPr>
          <w:rFonts w:ascii="Verdana" w:hAnsi="Verdana"/>
          <w:sz w:val="18"/>
          <w:szCs w:val="18"/>
        </w:rPr>
      </w:pPr>
      <w:r w:rsidRPr="00A478E4">
        <w:rPr>
          <w:rFonts w:ascii="Verdana" w:hAnsi="Verdana"/>
          <w:sz w:val="18"/>
          <w:szCs w:val="18"/>
        </w:rPr>
        <w:t xml:space="preserve">W celu usprawnienia komunikacji wszelkie oświadczenia woli i wiedzy nieopatrzone kwalifikowanym podpisem elektronicznym (np. skany) mogą być przekazywane drogą elektroniczną na </w:t>
      </w:r>
      <w:r w:rsidR="00BF1F3A">
        <w:rPr>
          <w:rFonts w:ascii="Verdana" w:hAnsi="Verdana"/>
          <w:sz w:val="18"/>
          <w:szCs w:val="18"/>
        </w:rPr>
        <w:t xml:space="preserve">ww. </w:t>
      </w:r>
      <w:r w:rsidRPr="00A478E4">
        <w:rPr>
          <w:rFonts w:ascii="Verdana" w:hAnsi="Verdana"/>
          <w:sz w:val="18"/>
          <w:szCs w:val="18"/>
        </w:rPr>
        <w:t>adres</w:t>
      </w:r>
      <w:r w:rsidR="00BF1F3A">
        <w:rPr>
          <w:rFonts w:ascii="Verdana" w:hAnsi="Verdana"/>
          <w:sz w:val="18"/>
          <w:szCs w:val="18"/>
        </w:rPr>
        <w:t xml:space="preserve"> e-mail</w:t>
      </w:r>
      <w:r w:rsidRPr="00A478E4">
        <w:rPr>
          <w:rFonts w:ascii="Verdana" w:hAnsi="Verdana"/>
          <w:sz w:val="18"/>
          <w:szCs w:val="18"/>
        </w:rPr>
        <w:t xml:space="preserve">. W takim przypadku konieczne będzie złożenie oświadczenia woli </w:t>
      </w:r>
      <w:r w:rsidR="00BF1F3A">
        <w:rPr>
          <w:rFonts w:ascii="Verdana" w:hAnsi="Verdana"/>
          <w:sz w:val="18"/>
          <w:szCs w:val="18"/>
        </w:rPr>
        <w:t>w</w:t>
      </w:r>
      <w:r w:rsidRPr="00A478E4">
        <w:rPr>
          <w:rFonts w:ascii="Verdana" w:hAnsi="Verdana"/>
          <w:sz w:val="18"/>
          <w:szCs w:val="18"/>
        </w:rPr>
        <w:t xml:space="preserve"> form</w:t>
      </w:r>
      <w:r w:rsidR="00BF1F3A">
        <w:rPr>
          <w:rFonts w:ascii="Verdana" w:hAnsi="Verdana"/>
          <w:sz w:val="18"/>
          <w:szCs w:val="18"/>
        </w:rPr>
        <w:t>ie</w:t>
      </w:r>
      <w:r w:rsidRPr="00A478E4">
        <w:rPr>
          <w:rFonts w:ascii="Verdana" w:hAnsi="Verdana"/>
          <w:sz w:val="18"/>
          <w:szCs w:val="18"/>
        </w:rPr>
        <w:t xml:space="preserve"> pisemnej </w:t>
      </w:r>
      <w:r w:rsidR="00BF1F3A">
        <w:rPr>
          <w:rFonts w:ascii="Verdana" w:hAnsi="Verdana"/>
          <w:sz w:val="18"/>
          <w:szCs w:val="18"/>
        </w:rPr>
        <w:t xml:space="preserve">lub formie elektronicznej </w:t>
      </w:r>
      <w:r w:rsidRPr="00A478E4">
        <w:rPr>
          <w:rFonts w:ascii="Verdana" w:hAnsi="Verdana"/>
          <w:sz w:val="18"/>
          <w:szCs w:val="18"/>
        </w:rPr>
        <w:t xml:space="preserve">w rozumieniu </w:t>
      </w:r>
      <w:r w:rsidR="00E25768" w:rsidRPr="00A478E4">
        <w:rPr>
          <w:rFonts w:ascii="Verdana" w:hAnsi="Verdana"/>
          <w:sz w:val="18"/>
          <w:szCs w:val="18"/>
        </w:rPr>
        <w:t>Kodeksu cywilnego</w:t>
      </w:r>
      <w:r w:rsidRPr="00A478E4">
        <w:rPr>
          <w:rFonts w:ascii="Verdana" w:hAnsi="Verdana"/>
          <w:sz w:val="18"/>
          <w:szCs w:val="18"/>
        </w:rPr>
        <w:t xml:space="preserve">, które będzie wiążące. </w:t>
      </w:r>
    </w:p>
    <w:p w14:paraId="151774DC" w14:textId="4972EB33" w:rsidR="001E62E8" w:rsidRPr="00A478E4" w:rsidRDefault="001E62E8" w:rsidP="00042749">
      <w:pPr>
        <w:numPr>
          <w:ilvl w:val="0"/>
          <w:numId w:val="28"/>
        </w:numPr>
        <w:suppressAutoHyphens/>
        <w:ind w:left="426" w:right="6" w:hanging="426"/>
        <w:rPr>
          <w:rFonts w:ascii="Verdana" w:hAnsi="Verdana"/>
          <w:sz w:val="18"/>
          <w:szCs w:val="18"/>
        </w:rPr>
      </w:pPr>
      <w:r w:rsidRPr="00A478E4">
        <w:rPr>
          <w:rFonts w:ascii="Verdana" w:hAnsi="Verdana" w:cs="Times New Roman"/>
          <w:sz w:val="18"/>
          <w:szCs w:val="18"/>
        </w:rPr>
        <w:t>Wszelkie oświadczenia wymagające dla swej ważności zachowania formy pisemnej, Strony doręczać będą na adres Strony przeciwnej wskazany w ust. 1 powyżej. Pozostała komunikacja może odbywać się przy pomocy środków elektronicznych na adresy wskazane w ust. 1 powyżej.</w:t>
      </w:r>
    </w:p>
    <w:p w14:paraId="624FE331" w14:textId="2B3B7FD1" w:rsidR="005554F8" w:rsidRPr="00A478E4" w:rsidRDefault="005554F8" w:rsidP="00042749">
      <w:pPr>
        <w:numPr>
          <w:ilvl w:val="0"/>
          <w:numId w:val="28"/>
        </w:numPr>
        <w:suppressAutoHyphens/>
        <w:ind w:left="426" w:right="6" w:hanging="426"/>
        <w:rPr>
          <w:rFonts w:ascii="Verdana" w:hAnsi="Verdana"/>
          <w:sz w:val="18"/>
          <w:szCs w:val="18"/>
        </w:rPr>
      </w:pPr>
      <w:r w:rsidRPr="00A478E4">
        <w:rPr>
          <w:rFonts w:ascii="Verdana" w:hAnsi="Verdana" w:cs="Times New Roman"/>
          <w:sz w:val="18"/>
          <w:szCs w:val="18"/>
        </w:rPr>
        <w:t>Strony zgodnie postanawiają, iż uznawać będą za prawidłowo doręczoną w dacie ostatniego awizo, korespondencję przesłaną listem poleconym na adres dla doręczeń, o którym mowa w ust. 1 powyżej, także w przypadku, gdy korespondencja ta pomimo dwukrotnego jej awizowania nie zostanie podjęta przez Stronę w prawidłowym terminie.</w:t>
      </w:r>
    </w:p>
    <w:p w14:paraId="7CD61889" w14:textId="07F9CC18" w:rsidR="0097541D" w:rsidRPr="00A478E4" w:rsidRDefault="0097541D" w:rsidP="00042749">
      <w:pPr>
        <w:numPr>
          <w:ilvl w:val="0"/>
          <w:numId w:val="28"/>
        </w:numPr>
        <w:suppressAutoHyphens/>
        <w:ind w:left="426" w:right="6" w:hanging="426"/>
        <w:rPr>
          <w:rFonts w:ascii="Verdana" w:hAnsi="Verdana"/>
          <w:sz w:val="18"/>
          <w:szCs w:val="18"/>
        </w:rPr>
      </w:pPr>
      <w:r w:rsidRPr="00A478E4">
        <w:rPr>
          <w:rFonts w:ascii="Verdana" w:hAnsi="Verdana"/>
          <w:sz w:val="18"/>
          <w:szCs w:val="18"/>
        </w:rPr>
        <w:t>Strony są obowiązane powiadamiać się wzajemnie w formie pisemnej lub elektronicznej o</w:t>
      </w:r>
      <w:r w:rsidR="002377C0" w:rsidRPr="00A478E4">
        <w:rPr>
          <w:rFonts w:ascii="Verdana" w:hAnsi="Verdana"/>
          <w:sz w:val="18"/>
          <w:szCs w:val="18"/>
        </w:rPr>
        <w:t> </w:t>
      </w:r>
      <w:r w:rsidRPr="00A478E4">
        <w:rPr>
          <w:rFonts w:ascii="Verdana" w:hAnsi="Verdana"/>
          <w:sz w:val="18"/>
          <w:szCs w:val="18"/>
        </w:rPr>
        <w:t xml:space="preserve">wszelkich zmianach w zakresie reprezentacji lub danych teleadresowych, o których mowa w ust. 1. W przypadku niedopełnienia tego obowiązku korespondencję wysłaną na dotychczasowy adres uważa się za skutecznie doręczoną. Wszelkie zmiany, o których mowa w zdaniu poprzednim nie wymagają aneksu do Umowy. </w:t>
      </w:r>
    </w:p>
    <w:p w14:paraId="3C782898" w14:textId="4633749A" w:rsidR="0097541D" w:rsidRPr="00A478E4" w:rsidRDefault="0097541D" w:rsidP="00042749">
      <w:pPr>
        <w:numPr>
          <w:ilvl w:val="0"/>
          <w:numId w:val="28"/>
        </w:numPr>
        <w:suppressAutoHyphens/>
        <w:ind w:left="426" w:right="6" w:hanging="426"/>
        <w:rPr>
          <w:rFonts w:ascii="Verdana" w:hAnsi="Verdana"/>
          <w:sz w:val="18"/>
          <w:szCs w:val="18"/>
        </w:rPr>
      </w:pPr>
      <w:r w:rsidRPr="00A478E4">
        <w:rPr>
          <w:rFonts w:ascii="Verdana" w:hAnsi="Verdana"/>
          <w:sz w:val="18"/>
          <w:szCs w:val="18"/>
        </w:rPr>
        <w:t xml:space="preserve">Oświadczenie woli przekazane drogą elektroniczną w </w:t>
      </w:r>
      <w:r w:rsidR="002377C0" w:rsidRPr="00A478E4">
        <w:rPr>
          <w:rFonts w:ascii="Verdana" w:hAnsi="Verdana"/>
          <w:sz w:val="18"/>
          <w:szCs w:val="18"/>
        </w:rPr>
        <w:t>dzień roboczy</w:t>
      </w:r>
      <w:r w:rsidRPr="00A478E4">
        <w:rPr>
          <w:rFonts w:ascii="Verdana" w:hAnsi="Verdana"/>
          <w:sz w:val="18"/>
          <w:szCs w:val="18"/>
        </w:rPr>
        <w:t xml:space="preserve"> </w:t>
      </w:r>
      <w:r w:rsidR="002377C0" w:rsidRPr="00A478E4">
        <w:rPr>
          <w:rFonts w:ascii="Verdana" w:hAnsi="Verdana"/>
          <w:sz w:val="18"/>
          <w:szCs w:val="18"/>
        </w:rPr>
        <w:t xml:space="preserve">(tj. każdy dzień roku kalendarzowego od poniedziałku do piątku, z wyłączeniem tych dni, które są ustawowo wolne </w:t>
      </w:r>
      <w:r w:rsidR="002377C0" w:rsidRPr="00A478E4">
        <w:rPr>
          <w:rFonts w:ascii="Verdana" w:hAnsi="Verdana"/>
          <w:sz w:val="18"/>
          <w:szCs w:val="18"/>
        </w:rPr>
        <w:lastRenderedPageBreak/>
        <w:t>od pracy na podstawie ustawy z dnia 18 stycznia 1951 r. o dniach wolnych od pracy (t.j. Dz. U. z 2020 r. poz. 1920 z późn. zm.)</w:t>
      </w:r>
      <w:r w:rsidR="001D2A0C" w:rsidRPr="00A478E4">
        <w:rPr>
          <w:rFonts w:ascii="Verdana" w:hAnsi="Verdana"/>
          <w:sz w:val="18"/>
          <w:szCs w:val="18"/>
        </w:rPr>
        <w:t>)</w:t>
      </w:r>
      <w:r w:rsidR="002377C0" w:rsidRPr="00A478E4">
        <w:rPr>
          <w:rFonts w:ascii="Verdana" w:hAnsi="Verdana"/>
          <w:sz w:val="18"/>
          <w:szCs w:val="18"/>
        </w:rPr>
        <w:t xml:space="preserve"> </w:t>
      </w:r>
      <w:r w:rsidRPr="00A478E4">
        <w:rPr>
          <w:rFonts w:ascii="Verdana" w:hAnsi="Verdana"/>
          <w:sz w:val="18"/>
          <w:szCs w:val="18"/>
        </w:rPr>
        <w:t xml:space="preserve">do godz. 15:00 uznaje się za doręczone w tym </w:t>
      </w:r>
      <w:r w:rsidR="002377C0" w:rsidRPr="00A478E4">
        <w:rPr>
          <w:rFonts w:ascii="Verdana" w:hAnsi="Verdana"/>
          <w:sz w:val="18"/>
          <w:szCs w:val="18"/>
        </w:rPr>
        <w:t>dniu roboczym</w:t>
      </w:r>
      <w:r w:rsidRPr="00A478E4">
        <w:rPr>
          <w:rFonts w:ascii="Verdana" w:hAnsi="Verdana"/>
          <w:sz w:val="18"/>
          <w:szCs w:val="18"/>
        </w:rPr>
        <w:t xml:space="preserve">, a przekazane po godz. 15:00 i w inny dzień niż </w:t>
      </w:r>
      <w:r w:rsidR="002377C0" w:rsidRPr="00A478E4">
        <w:rPr>
          <w:rFonts w:ascii="Verdana" w:hAnsi="Verdana"/>
          <w:sz w:val="18"/>
          <w:szCs w:val="18"/>
        </w:rPr>
        <w:t>dzień roboczy</w:t>
      </w:r>
      <w:r w:rsidRPr="00A478E4">
        <w:rPr>
          <w:rFonts w:ascii="Verdana" w:hAnsi="Verdana"/>
          <w:sz w:val="18"/>
          <w:szCs w:val="18"/>
        </w:rPr>
        <w:t>, uznaje się za doręczone w</w:t>
      </w:r>
      <w:r w:rsidR="00BF1F3A">
        <w:rPr>
          <w:rFonts w:ascii="Verdana" w:hAnsi="Verdana"/>
          <w:sz w:val="18"/>
          <w:szCs w:val="18"/>
        </w:rPr>
        <w:t> </w:t>
      </w:r>
      <w:r w:rsidRPr="00A478E4">
        <w:rPr>
          <w:rFonts w:ascii="Verdana" w:hAnsi="Verdana"/>
          <w:sz w:val="18"/>
          <w:szCs w:val="18"/>
        </w:rPr>
        <w:t xml:space="preserve">najbliższym </w:t>
      </w:r>
      <w:r w:rsidR="002377C0" w:rsidRPr="00A478E4">
        <w:rPr>
          <w:rFonts w:ascii="Verdana" w:hAnsi="Verdana"/>
          <w:sz w:val="18"/>
          <w:szCs w:val="18"/>
        </w:rPr>
        <w:t>dniu roboczym</w:t>
      </w:r>
      <w:r w:rsidRPr="00A478E4">
        <w:rPr>
          <w:rFonts w:ascii="Verdana" w:hAnsi="Verdana"/>
          <w:sz w:val="18"/>
          <w:szCs w:val="18"/>
        </w:rPr>
        <w:t xml:space="preserve"> (najbliższa możliwość zapoznania się z jego treścią).</w:t>
      </w:r>
    </w:p>
    <w:p w14:paraId="68BA2D8D" w14:textId="1E0A2BFB" w:rsidR="0097541D" w:rsidRPr="00A478E4" w:rsidRDefault="0097541D" w:rsidP="00042749">
      <w:pPr>
        <w:numPr>
          <w:ilvl w:val="0"/>
          <w:numId w:val="28"/>
        </w:numPr>
        <w:suppressAutoHyphens/>
        <w:ind w:left="426" w:right="6" w:hanging="426"/>
        <w:rPr>
          <w:rFonts w:ascii="Verdana" w:hAnsi="Verdana"/>
          <w:sz w:val="18"/>
          <w:szCs w:val="18"/>
        </w:rPr>
      </w:pPr>
      <w:r w:rsidRPr="00A478E4">
        <w:rPr>
          <w:rFonts w:ascii="Verdana" w:hAnsi="Verdana"/>
          <w:sz w:val="18"/>
          <w:szCs w:val="18"/>
        </w:rPr>
        <w:t xml:space="preserve">Korespondencja pomiędzy Stronami (w tym wszelkie oświadczenia woli i wiedzy), jak również pomiędzy Zamawiającym i </w:t>
      </w:r>
      <w:r w:rsidR="002377C0" w:rsidRPr="00A478E4">
        <w:rPr>
          <w:rFonts w:ascii="Verdana" w:hAnsi="Verdana"/>
          <w:sz w:val="18"/>
          <w:szCs w:val="18"/>
        </w:rPr>
        <w:t>p</w:t>
      </w:r>
      <w:r w:rsidRPr="00A478E4">
        <w:rPr>
          <w:rFonts w:ascii="Verdana" w:hAnsi="Verdana"/>
          <w:sz w:val="18"/>
          <w:szCs w:val="18"/>
        </w:rPr>
        <w:t xml:space="preserve">odwykonawcami (dalszymi </w:t>
      </w:r>
      <w:r w:rsidR="002377C0" w:rsidRPr="00A478E4">
        <w:rPr>
          <w:rFonts w:ascii="Verdana" w:hAnsi="Verdana"/>
          <w:sz w:val="18"/>
          <w:szCs w:val="18"/>
        </w:rPr>
        <w:t>p</w:t>
      </w:r>
      <w:r w:rsidRPr="00A478E4">
        <w:rPr>
          <w:rFonts w:ascii="Verdana" w:hAnsi="Verdana"/>
          <w:sz w:val="18"/>
          <w:szCs w:val="18"/>
        </w:rPr>
        <w:t>odwykonawcami) będzie prowadzona w języku polskim.</w:t>
      </w:r>
    </w:p>
    <w:p w14:paraId="4D59D792" w14:textId="47C5A53F" w:rsidR="0097541D" w:rsidRPr="00A478E4" w:rsidRDefault="0097541D" w:rsidP="00042749">
      <w:pPr>
        <w:numPr>
          <w:ilvl w:val="0"/>
          <w:numId w:val="28"/>
        </w:numPr>
        <w:suppressAutoHyphens/>
        <w:ind w:left="426" w:right="6" w:hanging="426"/>
        <w:rPr>
          <w:rFonts w:ascii="Verdana" w:hAnsi="Verdana"/>
          <w:sz w:val="18"/>
          <w:szCs w:val="18"/>
        </w:rPr>
      </w:pPr>
      <w:r w:rsidRPr="00A478E4">
        <w:rPr>
          <w:rFonts w:ascii="Verdana" w:hAnsi="Verdana"/>
          <w:sz w:val="18"/>
          <w:szCs w:val="18"/>
        </w:rPr>
        <w:t>Przepisy niniejszego paragrafu nie uchybiają przepisom art. 78</w:t>
      </w:r>
      <w:r w:rsidRPr="00A478E4">
        <w:rPr>
          <w:rFonts w:ascii="Verdana" w:hAnsi="Verdana"/>
          <w:sz w:val="18"/>
          <w:szCs w:val="18"/>
          <w:vertAlign w:val="superscript"/>
        </w:rPr>
        <w:t>1</w:t>
      </w:r>
      <w:r w:rsidRPr="00A478E4">
        <w:rPr>
          <w:rFonts w:ascii="Verdana" w:hAnsi="Verdana"/>
          <w:sz w:val="18"/>
          <w:szCs w:val="18"/>
        </w:rPr>
        <w:t xml:space="preserve"> k.c. o formie elektronicznej.</w:t>
      </w:r>
    </w:p>
    <w:p w14:paraId="5252932C" w14:textId="77777777" w:rsidR="002E6DA3" w:rsidRPr="00A478E4" w:rsidRDefault="002E6DA3" w:rsidP="00042749">
      <w:pPr>
        <w:pStyle w:val="Nagwek1"/>
        <w:suppressAutoHyphens/>
        <w:spacing w:before="0" w:after="0"/>
        <w:rPr>
          <w:rFonts w:ascii="Verdana" w:hAnsi="Verdana"/>
          <w:sz w:val="18"/>
          <w:szCs w:val="18"/>
        </w:rPr>
      </w:pPr>
    </w:p>
    <w:p w14:paraId="1EC53DB6" w14:textId="05E4518F" w:rsidR="00A07446" w:rsidRPr="00A478E4" w:rsidRDefault="00A07446" w:rsidP="00042749">
      <w:pPr>
        <w:pStyle w:val="Nagwek1"/>
        <w:suppressAutoHyphens/>
        <w:spacing w:before="0" w:after="0"/>
        <w:rPr>
          <w:rFonts w:ascii="Verdana" w:hAnsi="Verdana"/>
          <w:sz w:val="18"/>
          <w:szCs w:val="18"/>
        </w:rPr>
      </w:pPr>
      <w:bookmarkStart w:id="33" w:name="_Toc139464684"/>
      <w:r w:rsidRPr="00A478E4">
        <w:rPr>
          <w:rFonts w:ascii="Verdana" w:hAnsi="Verdana"/>
          <w:sz w:val="18"/>
          <w:szCs w:val="18"/>
        </w:rPr>
        <w:t xml:space="preserve">§ </w:t>
      </w:r>
      <w:r w:rsidR="005A4F1B">
        <w:rPr>
          <w:rFonts w:ascii="Verdana" w:hAnsi="Verdana"/>
          <w:sz w:val="18"/>
          <w:szCs w:val="18"/>
        </w:rPr>
        <w:t>20</w:t>
      </w:r>
      <w:r w:rsidR="005A4F1B" w:rsidRPr="00A478E4">
        <w:rPr>
          <w:rFonts w:ascii="Verdana" w:hAnsi="Verdana"/>
          <w:sz w:val="18"/>
          <w:szCs w:val="18"/>
        </w:rPr>
        <w:t xml:space="preserve"> </w:t>
      </w:r>
      <w:r w:rsidRPr="00A478E4">
        <w:rPr>
          <w:rFonts w:ascii="Verdana" w:hAnsi="Verdana"/>
          <w:sz w:val="18"/>
          <w:szCs w:val="18"/>
        </w:rPr>
        <w:t>[Postanowienia końcowe]</w:t>
      </w:r>
      <w:bookmarkEnd w:id="33"/>
    </w:p>
    <w:p w14:paraId="0FDD2478" w14:textId="7A2BBFEF" w:rsidR="00A07446" w:rsidRPr="00A478E4" w:rsidRDefault="00A07446" w:rsidP="00042749">
      <w:pPr>
        <w:pStyle w:val="Akapitzlist"/>
        <w:numPr>
          <w:ilvl w:val="0"/>
          <w:numId w:val="14"/>
        </w:numPr>
        <w:suppressAutoHyphens/>
        <w:spacing w:line="276" w:lineRule="auto"/>
        <w:ind w:left="426" w:hanging="426"/>
        <w:rPr>
          <w:rFonts w:ascii="Verdana" w:hAnsi="Verdana" w:cs="Times New Roman"/>
          <w:sz w:val="18"/>
          <w:szCs w:val="18"/>
        </w:rPr>
      </w:pPr>
      <w:r w:rsidRPr="00A478E4">
        <w:rPr>
          <w:rFonts w:ascii="Verdana" w:hAnsi="Verdana" w:cs="Times New Roman"/>
          <w:sz w:val="18"/>
          <w:szCs w:val="18"/>
        </w:rPr>
        <w:t>Strony zgodnie postanawiają, iż wszystkie pojęcia zawarte w Umowie, rozpoczynające się od wielkich liter, będą rozumiane wyłącznie tak jak zostały zdefiniowane w</w:t>
      </w:r>
      <w:r w:rsidR="00054A56" w:rsidRPr="00A478E4">
        <w:rPr>
          <w:rFonts w:ascii="Verdana" w:hAnsi="Verdana" w:cs="Times New Roman"/>
          <w:sz w:val="18"/>
          <w:szCs w:val="18"/>
        </w:rPr>
        <w:t> </w:t>
      </w:r>
      <w:r w:rsidRPr="00A478E4">
        <w:rPr>
          <w:rFonts w:ascii="Verdana" w:hAnsi="Verdana" w:cs="Times New Roman"/>
          <w:sz w:val="18"/>
          <w:szCs w:val="18"/>
        </w:rPr>
        <w:t>Umowie.</w:t>
      </w:r>
    </w:p>
    <w:p w14:paraId="3BEC3996" w14:textId="4AEC9EF5" w:rsidR="00025CFC" w:rsidRPr="00A478E4" w:rsidRDefault="00025CFC" w:rsidP="00042749">
      <w:pPr>
        <w:pStyle w:val="Akapitzlist"/>
        <w:numPr>
          <w:ilvl w:val="0"/>
          <w:numId w:val="14"/>
        </w:numPr>
        <w:suppressAutoHyphens/>
        <w:spacing w:line="276" w:lineRule="auto"/>
        <w:ind w:left="426" w:hanging="426"/>
        <w:rPr>
          <w:rFonts w:ascii="Verdana" w:hAnsi="Verdana" w:cs="Times New Roman"/>
          <w:sz w:val="18"/>
          <w:szCs w:val="18"/>
        </w:rPr>
      </w:pPr>
      <w:r w:rsidRPr="00A478E4">
        <w:rPr>
          <w:rFonts w:ascii="Verdana" w:hAnsi="Verdana" w:cs="Times New Roman"/>
          <w:sz w:val="18"/>
          <w:szCs w:val="18"/>
        </w:rPr>
        <w:t>W przypadku stwierdzenia, że którekolwiek z postanowień Umowy jest z mocy prawa nieważne lub bezskuteczne, okoliczność ta nie będzie miała wpływu na ważność i</w:t>
      </w:r>
      <w:r w:rsidR="00003473" w:rsidRPr="00A478E4">
        <w:rPr>
          <w:rFonts w:ascii="Verdana" w:hAnsi="Verdana" w:cs="Times New Roman"/>
          <w:sz w:val="18"/>
          <w:szCs w:val="18"/>
        </w:rPr>
        <w:t> </w:t>
      </w:r>
      <w:r w:rsidRPr="00A478E4">
        <w:rPr>
          <w:rFonts w:ascii="Verdana" w:hAnsi="Verdana" w:cs="Times New Roman"/>
          <w:sz w:val="18"/>
          <w:szCs w:val="18"/>
        </w:rPr>
        <w:t>skuteczność pozostałych postanowień Umowy, chyba że z okoliczności wynikać będzie w</w:t>
      </w:r>
      <w:r w:rsidR="005554F8" w:rsidRPr="00A478E4">
        <w:rPr>
          <w:rFonts w:ascii="Verdana" w:hAnsi="Verdana" w:cs="Times New Roman"/>
          <w:sz w:val="18"/>
          <w:szCs w:val="18"/>
        </w:rPr>
        <w:t> </w:t>
      </w:r>
      <w:r w:rsidRPr="00A478E4">
        <w:rPr>
          <w:rFonts w:ascii="Verdana" w:hAnsi="Verdana" w:cs="Times New Roman"/>
          <w:sz w:val="18"/>
          <w:szCs w:val="18"/>
        </w:rPr>
        <w:t>sposób oczywisty, że bez postanowień nieważnych lub bezskutecznych Umowa nie zostałaby zawarta. Zamaw</w:t>
      </w:r>
      <w:r w:rsidR="009057FD" w:rsidRPr="00A478E4">
        <w:rPr>
          <w:rFonts w:ascii="Verdana" w:hAnsi="Verdana" w:cs="Times New Roman"/>
          <w:sz w:val="18"/>
          <w:szCs w:val="18"/>
        </w:rPr>
        <w:t>iający</w:t>
      </w:r>
      <w:r w:rsidRPr="00A478E4">
        <w:rPr>
          <w:rFonts w:ascii="Verdana" w:hAnsi="Verdana" w:cs="Times New Roman"/>
          <w:sz w:val="18"/>
          <w:szCs w:val="18"/>
        </w:rPr>
        <w:t xml:space="preserve"> i</w:t>
      </w:r>
      <w:r w:rsidR="009057FD" w:rsidRPr="00A478E4">
        <w:rPr>
          <w:rFonts w:ascii="Verdana" w:hAnsi="Verdana" w:cs="Times New Roman"/>
          <w:sz w:val="18"/>
          <w:szCs w:val="18"/>
        </w:rPr>
        <w:t xml:space="preserve"> </w:t>
      </w:r>
      <w:r w:rsidR="005554F8" w:rsidRPr="00A478E4">
        <w:rPr>
          <w:rFonts w:ascii="Verdana" w:hAnsi="Verdana" w:cs="Times New Roman"/>
          <w:sz w:val="18"/>
          <w:szCs w:val="18"/>
        </w:rPr>
        <w:t>Wykonawca</w:t>
      </w:r>
      <w:r w:rsidRPr="00A478E4">
        <w:rPr>
          <w:rFonts w:ascii="Verdana" w:hAnsi="Verdana" w:cs="Times New Roman"/>
          <w:sz w:val="18"/>
          <w:szCs w:val="18"/>
        </w:rPr>
        <w:t xml:space="preserve"> będą zobowiązani zawrzeć aneks do Umowy, w którym zastąpią postanowienie nieważne lub bezskuteczne innym postanowieniem, którego cel gospodarczy będzie równoważny lub zbliżony do celu postanowienia nieważnego lub bezskutecznego.</w:t>
      </w:r>
    </w:p>
    <w:p w14:paraId="1A087631" w14:textId="17D5A9A1" w:rsidR="00A07446" w:rsidRPr="00A478E4" w:rsidRDefault="00A07446" w:rsidP="00042749">
      <w:pPr>
        <w:pStyle w:val="Akapitzlist"/>
        <w:numPr>
          <w:ilvl w:val="0"/>
          <w:numId w:val="14"/>
        </w:numPr>
        <w:suppressAutoHyphens/>
        <w:spacing w:line="276" w:lineRule="auto"/>
        <w:ind w:left="426" w:hanging="426"/>
        <w:rPr>
          <w:rFonts w:ascii="Verdana" w:hAnsi="Verdana" w:cs="Times New Roman"/>
          <w:sz w:val="18"/>
          <w:szCs w:val="18"/>
        </w:rPr>
      </w:pPr>
      <w:r w:rsidRPr="00A478E4">
        <w:rPr>
          <w:rFonts w:ascii="Verdana" w:hAnsi="Verdana" w:cs="Times New Roman"/>
          <w:sz w:val="18"/>
          <w:szCs w:val="18"/>
        </w:rPr>
        <w:t xml:space="preserve">Strony zgodnie postanawiają, iż w sprawach nieuregulowanych Umową zastosowanie znajdują przepisy prawa polskiego, w szczególności choć nie wyłącznie przepisy </w:t>
      </w:r>
      <w:r w:rsidR="00821AE0" w:rsidRPr="00A478E4">
        <w:rPr>
          <w:rFonts w:ascii="Verdana" w:hAnsi="Verdana" w:cs="Times New Roman"/>
          <w:sz w:val="18"/>
          <w:szCs w:val="18"/>
        </w:rPr>
        <w:t>K</w:t>
      </w:r>
      <w:r w:rsidRPr="00A478E4">
        <w:rPr>
          <w:rFonts w:ascii="Verdana" w:hAnsi="Verdana" w:cs="Times New Roman"/>
          <w:sz w:val="18"/>
          <w:szCs w:val="18"/>
        </w:rPr>
        <w:t xml:space="preserve">odeksu </w:t>
      </w:r>
      <w:r w:rsidR="00821AE0" w:rsidRPr="00A478E4">
        <w:rPr>
          <w:rFonts w:ascii="Verdana" w:hAnsi="Verdana" w:cs="Times New Roman"/>
          <w:sz w:val="18"/>
          <w:szCs w:val="18"/>
        </w:rPr>
        <w:t>C</w:t>
      </w:r>
      <w:r w:rsidRPr="00A478E4">
        <w:rPr>
          <w:rFonts w:ascii="Verdana" w:hAnsi="Verdana" w:cs="Times New Roman"/>
          <w:sz w:val="18"/>
          <w:szCs w:val="18"/>
        </w:rPr>
        <w:t>ywilnego oraz ustawy P</w:t>
      </w:r>
      <w:r w:rsidR="00FE6D2C">
        <w:rPr>
          <w:rFonts w:ascii="Verdana" w:hAnsi="Verdana" w:cs="Times New Roman"/>
          <w:sz w:val="18"/>
          <w:szCs w:val="18"/>
        </w:rPr>
        <w:t>zp</w:t>
      </w:r>
      <w:r w:rsidRPr="00A478E4">
        <w:rPr>
          <w:rFonts w:ascii="Verdana" w:hAnsi="Verdana" w:cs="Times New Roman"/>
          <w:sz w:val="18"/>
          <w:szCs w:val="18"/>
        </w:rPr>
        <w:t>. Językiem Umowy jest język polski</w:t>
      </w:r>
      <w:r w:rsidR="00784F99" w:rsidRPr="00A478E4">
        <w:rPr>
          <w:rFonts w:ascii="Verdana" w:hAnsi="Verdana" w:cs="Times New Roman"/>
          <w:sz w:val="18"/>
          <w:szCs w:val="18"/>
        </w:rPr>
        <w:t>.</w:t>
      </w:r>
      <w:r w:rsidRPr="00A478E4">
        <w:rPr>
          <w:rFonts w:ascii="Verdana" w:hAnsi="Verdana" w:cs="Times New Roman"/>
          <w:sz w:val="18"/>
          <w:szCs w:val="18"/>
        </w:rPr>
        <w:t xml:space="preserve"> </w:t>
      </w:r>
    </w:p>
    <w:p w14:paraId="51AB01B4" w14:textId="41D94A9D" w:rsidR="00A07446" w:rsidRPr="00A478E4" w:rsidRDefault="00A07446" w:rsidP="00042749">
      <w:pPr>
        <w:pStyle w:val="Akapitzlist"/>
        <w:numPr>
          <w:ilvl w:val="0"/>
          <w:numId w:val="14"/>
        </w:numPr>
        <w:suppressAutoHyphens/>
        <w:spacing w:line="276" w:lineRule="auto"/>
        <w:ind w:left="426" w:hanging="426"/>
        <w:rPr>
          <w:rFonts w:ascii="Verdana" w:hAnsi="Verdana" w:cs="Times New Roman"/>
          <w:sz w:val="18"/>
          <w:szCs w:val="18"/>
        </w:rPr>
      </w:pPr>
      <w:r w:rsidRPr="00A478E4">
        <w:rPr>
          <w:rFonts w:ascii="Verdana" w:hAnsi="Verdana" w:cs="Times New Roman"/>
          <w:sz w:val="18"/>
          <w:szCs w:val="18"/>
        </w:rPr>
        <w:t xml:space="preserve">Strony zgodnie postanawiają, iż wszelkie spory wynikłe na tle Umowy poddawać będą w razie takiej konieczności pod rozstrzygnięcie sądu powszechnego </w:t>
      </w:r>
      <w:r w:rsidR="00821AE0" w:rsidRPr="00A478E4">
        <w:rPr>
          <w:rFonts w:ascii="Verdana" w:hAnsi="Verdana" w:cs="Times New Roman"/>
          <w:sz w:val="18"/>
          <w:szCs w:val="18"/>
        </w:rPr>
        <w:t>właściwego dla Zamawiającego</w:t>
      </w:r>
      <w:r w:rsidR="005A4F1B">
        <w:rPr>
          <w:rFonts w:ascii="Verdana" w:hAnsi="Verdana" w:cs="Times New Roman"/>
          <w:sz w:val="18"/>
          <w:szCs w:val="18"/>
        </w:rPr>
        <w:t xml:space="preserve"> (Województwa)</w:t>
      </w:r>
      <w:r w:rsidRPr="00A478E4">
        <w:rPr>
          <w:rFonts w:ascii="Verdana" w:hAnsi="Verdana" w:cs="Times New Roman"/>
          <w:sz w:val="18"/>
          <w:szCs w:val="18"/>
        </w:rPr>
        <w:t>.</w:t>
      </w:r>
    </w:p>
    <w:p w14:paraId="286D304E" w14:textId="23188E9F" w:rsidR="00A07446" w:rsidRPr="00A478E4" w:rsidRDefault="00A07446" w:rsidP="00042749">
      <w:pPr>
        <w:pStyle w:val="Akapitzlist"/>
        <w:numPr>
          <w:ilvl w:val="0"/>
          <w:numId w:val="14"/>
        </w:numPr>
        <w:suppressAutoHyphens/>
        <w:spacing w:line="276" w:lineRule="auto"/>
        <w:ind w:left="426" w:hanging="426"/>
        <w:rPr>
          <w:rFonts w:ascii="Verdana" w:hAnsi="Verdana" w:cs="Times New Roman"/>
          <w:sz w:val="18"/>
          <w:szCs w:val="18"/>
        </w:rPr>
      </w:pPr>
      <w:r w:rsidRPr="00A478E4">
        <w:rPr>
          <w:rFonts w:ascii="Verdana" w:hAnsi="Verdana" w:cs="Times New Roman"/>
          <w:sz w:val="18"/>
          <w:szCs w:val="18"/>
        </w:rPr>
        <w:t>Osoby podpisujące Umowę oświadczają, iż są ważnie upoważnione do jej zawarcia w</w:t>
      </w:r>
      <w:r w:rsidR="00054A56" w:rsidRPr="00A478E4">
        <w:rPr>
          <w:rFonts w:ascii="Verdana" w:hAnsi="Verdana" w:cs="Times New Roman"/>
          <w:sz w:val="18"/>
          <w:szCs w:val="18"/>
        </w:rPr>
        <w:t> </w:t>
      </w:r>
      <w:r w:rsidRPr="00A478E4">
        <w:rPr>
          <w:rFonts w:ascii="Verdana" w:hAnsi="Verdana" w:cs="Times New Roman"/>
          <w:sz w:val="18"/>
          <w:szCs w:val="18"/>
        </w:rPr>
        <w:t>imieniu Stron.</w:t>
      </w:r>
    </w:p>
    <w:p w14:paraId="02126544" w14:textId="58B8B3AA" w:rsidR="002E6DA3" w:rsidRPr="00A478E4" w:rsidRDefault="00A07446" w:rsidP="00042749">
      <w:pPr>
        <w:pStyle w:val="Akapitzlist"/>
        <w:numPr>
          <w:ilvl w:val="0"/>
          <w:numId w:val="14"/>
        </w:numPr>
        <w:suppressAutoHyphens/>
        <w:spacing w:line="276" w:lineRule="auto"/>
        <w:ind w:left="426" w:hanging="426"/>
        <w:rPr>
          <w:rFonts w:ascii="Verdana" w:hAnsi="Verdana" w:cs="Times New Roman"/>
          <w:sz w:val="18"/>
          <w:szCs w:val="18"/>
        </w:rPr>
      </w:pPr>
      <w:r w:rsidRPr="00A478E4">
        <w:rPr>
          <w:rFonts w:ascii="Verdana" w:hAnsi="Verdana" w:cs="Times New Roman"/>
          <w:sz w:val="18"/>
          <w:szCs w:val="18"/>
        </w:rPr>
        <w:t>Umowę sporządzono w</w:t>
      </w:r>
      <w:r w:rsidR="00C07BE0" w:rsidRPr="00A478E4">
        <w:rPr>
          <w:rFonts w:ascii="Verdana" w:hAnsi="Verdana" w:cs="Times New Roman"/>
          <w:sz w:val="18"/>
          <w:szCs w:val="18"/>
        </w:rPr>
        <w:t xml:space="preserve"> </w:t>
      </w:r>
      <w:r w:rsidR="00721AB3" w:rsidRPr="00A478E4">
        <w:rPr>
          <w:rFonts w:ascii="Verdana" w:hAnsi="Verdana" w:cs="Times New Roman"/>
          <w:sz w:val="18"/>
          <w:szCs w:val="18"/>
        </w:rPr>
        <w:t>formie</w:t>
      </w:r>
      <w:r w:rsidR="00654166" w:rsidRPr="00A478E4">
        <w:rPr>
          <w:rFonts w:ascii="Verdana" w:hAnsi="Verdana" w:cs="Times New Roman"/>
          <w:sz w:val="18"/>
          <w:szCs w:val="18"/>
        </w:rPr>
        <w:t xml:space="preserve"> </w:t>
      </w:r>
      <w:r w:rsidR="00721AB3" w:rsidRPr="00A478E4">
        <w:rPr>
          <w:rFonts w:ascii="Verdana" w:hAnsi="Verdana" w:cs="Times New Roman"/>
          <w:sz w:val="18"/>
          <w:szCs w:val="18"/>
        </w:rPr>
        <w:t xml:space="preserve">elektronicznej </w:t>
      </w:r>
      <w:r w:rsidR="003F3981" w:rsidRPr="00A478E4">
        <w:rPr>
          <w:rFonts w:ascii="Verdana" w:hAnsi="Verdana" w:cs="Times New Roman"/>
          <w:sz w:val="18"/>
          <w:szCs w:val="18"/>
        </w:rPr>
        <w:t>opatrzon</w:t>
      </w:r>
      <w:r w:rsidR="005B2885" w:rsidRPr="00A478E4">
        <w:rPr>
          <w:rFonts w:ascii="Verdana" w:hAnsi="Verdana" w:cs="Times New Roman"/>
          <w:sz w:val="18"/>
          <w:szCs w:val="18"/>
        </w:rPr>
        <w:t xml:space="preserve">ej </w:t>
      </w:r>
      <w:r w:rsidR="003F3981" w:rsidRPr="00A478E4">
        <w:rPr>
          <w:rFonts w:ascii="Verdana" w:hAnsi="Verdana" w:cs="Times New Roman"/>
          <w:sz w:val="18"/>
          <w:szCs w:val="18"/>
        </w:rPr>
        <w:t>elektronicznym</w:t>
      </w:r>
      <w:r w:rsidR="00821AE0" w:rsidRPr="00A478E4">
        <w:rPr>
          <w:rFonts w:ascii="Verdana" w:hAnsi="Verdana" w:cs="Times New Roman"/>
          <w:sz w:val="18"/>
          <w:szCs w:val="18"/>
        </w:rPr>
        <w:t>i</w:t>
      </w:r>
      <w:r w:rsidR="003F3981" w:rsidRPr="00A478E4">
        <w:rPr>
          <w:rFonts w:ascii="Verdana" w:hAnsi="Verdana" w:cs="Times New Roman"/>
          <w:sz w:val="18"/>
          <w:szCs w:val="18"/>
        </w:rPr>
        <w:t xml:space="preserve"> podpis</w:t>
      </w:r>
      <w:r w:rsidR="00821AE0" w:rsidRPr="00A478E4">
        <w:rPr>
          <w:rFonts w:ascii="Verdana" w:hAnsi="Verdana" w:cs="Times New Roman"/>
          <w:sz w:val="18"/>
          <w:szCs w:val="18"/>
        </w:rPr>
        <w:t>a</w:t>
      </w:r>
      <w:r w:rsidR="003F3981" w:rsidRPr="00A478E4">
        <w:rPr>
          <w:rFonts w:ascii="Verdana" w:hAnsi="Verdana" w:cs="Times New Roman"/>
          <w:sz w:val="18"/>
          <w:szCs w:val="18"/>
        </w:rPr>
        <w:t>m</w:t>
      </w:r>
      <w:r w:rsidR="00821AE0" w:rsidRPr="00A478E4">
        <w:rPr>
          <w:rFonts w:ascii="Verdana" w:hAnsi="Verdana" w:cs="Times New Roman"/>
          <w:sz w:val="18"/>
          <w:szCs w:val="18"/>
        </w:rPr>
        <w:t>i</w:t>
      </w:r>
      <w:r w:rsidR="003F3981" w:rsidRPr="00A478E4">
        <w:rPr>
          <w:rFonts w:ascii="Verdana" w:hAnsi="Verdana" w:cs="Times New Roman"/>
          <w:sz w:val="18"/>
          <w:szCs w:val="18"/>
        </w:rPr>
        <w:t xml:space="preserve"> kwalifikowanym</w:t>
      </w:r>
      <w:r w:rsidR="00821AE0" w:rsidRPr="00A478E4">
        <w:rPr>
          <w:rFonts w:ascii="Verdana" w:hAnsi="Verdana" w:cs="Times New Roman"/>
          <w:sz w:val="18"/>
          <w:szCs w:val="18"/>
        </w:rPr>
        <w:t>i</w:t>
      </w:r>
      <w:r w:rsidRPr="00A478E4">
        <w:rPr>
          <w:rFonts w:ascii="Verdana" w:hAnsi="Verdana" w:cs="Times New Roman"/>
          <w:sz w:val="18"/>
          <w:szCs w:val="18"/>
        </w:rPr>
        <w:t>.</w:t>
      </w:r>
      <w:r w:rsidR="005A4F1B">
        <w:rPr>
          <w:rFonts w:ascii="Verdana" w:hAnsi="Verdana" w:cs="Times New Roman"/>
          <w:sz w:val="18"/>
          <w:szCs w:val="18"/>
        </w:rPr>
        <w:t xml:space="preserve"> </w:t>
      </w:r>
      <w:r w:rsidR="005A4F1B" w:rsidRPr="005A4F1B">
        <w:rPr>
          <w:rFonts w:ascii="Verdana" w:hAnsi="Verdana" w:cs="Times New Roman"/>
          <w:sz w:val="18"/>
          <w:szCs w:val="18"/>
        </w:rPr>
        <w:t>Za datę podpisania Umowy Strony uznają dzień złożenia kwalifikowanego podpisu elektronicznego przez ostatnią z osób podpisujących w imieniu ostatniej ze Stron.</w:t>
      </w:r>
      <w:r w:rsidR="00821AE0" w:rsidRPr="00A478E4">
        <w:rPr>
          <w:rFonts w:ascii="Verdana" w:hAnsi="Verdana" w:cs="Times New Roman"/>
          <w:sz w:val="18"/>
          <w:szCs w:val="18"/>
        </w:rPr>
        <w:t>*</w:t>
      </w:r>
    </w:p>
    <w:p w14:paraId="22EE6A38" w14:textId="194D71D8" w:rsidR="00F2657A" w:rsidRPr="00A34F16" w:rsidRDefault="00025CFC" w:rsidP="00F2657A">
      <w:pPr>
        <w:pStyle w:val="Akapitzlist"/>
        <w:suppressAutoHyphens/>
        <w:spacing w:line="276" w:lineRule="auto"/>
        <w:ind w:left="426"/>
        <w:rPr>
          <w:rFonts w:ascii="Verdana" w:hAnsi="Verdana" w:cs="Times New Roman"/>
          <w:sz w:val="18"/>
          <w:szCs w:val="18"/>
        </w:rPr>
      </w:pPr>
      <w:r w:rsidRPr="00A478E4">
        <w:rPr>
          <w:rFonts w:ascii="Verdana" w:hAnsi="Verdana" w:cs="Times New Roman"/>
          <w:sz w:val="18"/>
          <w:szCs w:val="18"/>
        </w:rPr>
        <w:t>Umow</w:t>
      </w:r>
      <w:r w:rsidR="00821AE0" w:rsidRPr="00A478E4">
        <w:rPr>
          <w:rFonts w:ascii="Verdana" w:hAnsi="Verdana" w:cs="Times New Roman"/>
          <w:sz w:val="18"/>
          <w:szCs w:val="18"/>
        </w:rPr>
        <w:t>ę</w:t>
      </w:r>
      <w:r w:rsidRPr="00A478E4">
        <w:rPr>
          <w:rFonts w:ascii="Verdana" w:hAnsi="Verdana" w:cs="Times New Roman"/>
          <w:sz w:val="18"/>
          <w:szCs w:val="18"/>
        </w:rPr>
        <w:t xml:space="preserve"> sporządzon</w:t>
      </w:r>
      <w:r w:rsidR="00821AE0" w:rsidRPr="00A478E4">
        <w:rPr>
          <w:rFonts w:ascii="Verdana" w:hAnsi="Verdana" w:cs="Times New Roman"/>
          <w:sz w:val="18"/>
          <w:szCs w:val="18"/>
        </w:rPr>
        <w:t>o</w:t>
      </w:r>
      <w:r w:rsidRPr="00A478E4">
        <w:rPr>
          <w:rFonts w:ascii="Verdana" w:hAnsi="Verdana" w:cs="Times New Roman"/>
          <w:sz w:val="18"/>
          <w:szCs w:val="18"/>
        </w:rPr>
        <w:t xml:space="preserve"> w </w:t>
      </w:r>
      <w:r w:rsidR="00821AE0" w:rsidRPr="00A478E4">
        <w:rPr>
          <w:rFonts w:ascii="Verdana" w:hAnsi="Verdana" w:cs="Times New Roman"/>
          <w:sz w:val="18"/>
          <w:szCs w:val="18"/>
        </w:rPr>
        <w:t xml:space="preserve">formie pisemnej w </w:t>
      </w:r>
      <w:r w:rsidR="00DE70C8">
        <w:rPr>
          <w:rFonts w:ascii="Verdana" w:hAnsi="Verdana" w:cs="Times New Roman"/>
          <w:sz w:val="18"/>
          <w:szCs w:val="18"/>
        </w:rPr>
        <w:t>sześciu</w:t>
      </w:r>
      <w:r w:rsidR="00DE70C8" w:rsidRPr="00A478E4">
        <w:rPr>
          <w:rFonts w:ascii="Verdana" w:hAnsi="Verdana" w:cs="Times New Roman"/>
          <w:sz w:val="18"/>
          <w:szCs w:val="18"/>
        </w:rPr>
        <w:t xml:space="preserve"> </w:t>
      </w:r>
      <w:r w:rsidRPr="00A478E4">
        <w:rPr>
          <w:rFonts w:ascii="Verdana" w:hAnsi="Verdana" w:cs="Times New Roman"/>
          <w:sz w:val="18"/>
          <w:szCs w:val="18"/>
        </w:rPr>
        <w:t>jednobrzmiących egzemplarzach</w:t>
      </w:r>
      <w:r w:rsidR="00821AE0" w:rsidRPr="00A478E4">
        <w:rPr>
          <w:rFonts w:ascii="Verdana" w:hAnsi="Verdana" w:cs="Times New Roman"/>
          <w:sz w:val="18"/>
          <w:szCs w:val="18"/>
        </w:rPr>
        <w:t>:</w:t>
      </w:r>
      <w:r w:rsidRPr="00A478E4">
        <w:rPr>
          <w:rFonts w:ascii="Verdana" w:hAnsi="Verdana" w:cs="Times New Roman"/>
          <w:sz w:val="18"/>
          <w:szCs w:val="18"/>
        </w:rPr>
        <w:t xml:space="preserve"> </w:t>
      </w:r>
      <w:r w:rsidR="00DE70C8">
        <w:rPr>
          <w:rFonts w:ascii="Verdana" w:hAnsi="Verdana" w:cs="Times New Roman"/>
          <w:sz w:val="18"/>
          <w:szCs w:val="18"/>
        </w:rPr>
        <w:t>pięć</w:t>
      </w:r>
      <w:r w:rsidR="00DE70C8" w:rsidRPr="00A478E4">
        <w:rPr>
          <w:rFonts w:ascii="Verdana" w:hAnsi="Verdana" w:cs="Times New Roman"/>
          <w:sz w:val="18"/>
          <w:szCs w:val="18"/>
        </w:rPr>
        <w:t xml:space="preserve"> </w:t>
      </w:r>
      <w:r w:rsidRPr="00A478E4">
        <w:rPr>
          <w:rFonts w:ascii="Verdana" w:hAnsi="Verdana" w:cs="Times New Roman"/>
          <w:sz w:val="18"/>
          <w:szCs w:val="18"/>
        </w:rPr>
        <w:t>egzemplarz</w:t>
      </w:r>
      <w:r w:rsidR="007B5501">
        <w:rPr>
          <w:rFonts w:ascii="Verdana" w:hAnsi="Verdana" w:cs="Times New Roman"/>
          <w:sz w:val="18"/>
          <w:szCs w:val="18"/>
        </w:rPr>
        <w:t>y</w:t>
      </w:r>
      <w:r w:rsidRPr="00A478E4">
        <w:rPr>
          <w:rFonts w:ascii="Verdana" w:hAnsi="Verdana" w:cs="Times New Roman"/>
          <w:sz w:val="18"/>
          <w:szCs w:val="18"/>
        </w:rPr>
        <w:t xml:space="preserve"> dla Zamawiającego, a jeden dla </w:t>
      </w:r>
      <w:r w:rsidR="00821AE0" w:rsidRPr="00A478E4">
        <w:rPr>
          <w:rFonts w:ascii="Verdana" w:hAnsi="Verdana" w:cs="Times New Roman"/>
          <w:sz w:val="18"/>
          <w:szCs w:val="18"/>
        </w:rPr>
        <w:t>Wykonawcy</w:t>
      </w:r>
      <w:r w:rsidRPr="00A478E4">
        <w:rPr>
          <w:rFonts w:ascii="Verdana" w:hAnsi="Verdana" w:cs="Times New Roman"/>
          <w:sz w:val="18"/>
          <w:szCs w:val="18"/>
        </w:rPr>
        <w:t>.</w:t>
      </w:r>
      <w:r w:rsidR="00821AE0" w:rsidRPr="00A478E4">
        <w:rPr>
          <w:rFonts w:ascii="Verdana" w:hAnsi="Verdana" w:cs="Times New Roman"/>
          <w:sz w:val="18"/>
          <w:szCs w:val="18"/>
        </w:rPr>
        <w:t>*</w:t>
      </w:r>
    </w:p>
    <w:p w14:paraId="66AB4C52" w14:textId="4E541573" w:rsidR="00F2657A" w:rsidRDefault="00821AE0" w:rsidP="00F2657A">
      <w:pPr>
        <w:pStyle w:val="Akapitzlist"/>
        <w:suppressAutoHyphens/>
        <w:spacing w:line="276" w:lineRule="auto"/>
        <w:ind w:left="426"/>
        <w:rPr>
          <w:rFonts w:ascii="Verdana" w:hAnsi="Verdana" w:cs="Times New Roman"/>
          <w:i/>
          <w:iCs/>
          <w:sz w:val="18"/>
          <w:szCs w:val="18"/>
        </w:rPr>
      </w:pPr>
      <w:r w:rsidRPr="00A478E4">
        <w:rPr>
          <w:rFonts w:ascii="Verdana" w:hAnsi="Verdana" w:cs="Times New Roman"/>
          <w:i/>
          <w:iCs/>
          <w:sz w:val="18"/>
          <w:szCs w:val="18"/>
        </w:rPr>
        <w:t>*(niewłaściwe postanowienie zostanie wykreślone)</w:t>
      </w:r>
    </w:p>
    <w:p w14:paraId="738F1F2E" w14:textId="01371FD1" w:rsidR="00F2657A" w:rsidRDefault="00F2657A" w:rsidP="00F2657A">
      <w:pPr>
        <w:pStyle w:val="Akapitzlist"/>
        <w:numPr>
          <w:ilvl w:val="0"/>
          <w:numId w:val="14"/>
        </w:numPr>
        <w:tabs>
          <w:tab w:val="left" w:pos="426"/>
        </w:tabs>
        <w:suppressAutoHyphens/>
        <w:ind w:left="0" w:firstLine="0"/>
        <w:rPr>
          <w:rFonts w:ascii="Verdana" w:hAnsi="Verdana" w:cs="Times New Roman"/>
          <w:sz w:val="18"/>
          <w:szCs w:val="18"/>
        </w:rPr>
      </w:pPr>
      <w:r>
        <w:rPr>
          <w:rFonts w:ascii="Verdana" w:hAnsi="Verdana" w:cs="Times New Roman"/>
          <w:sz w:val="18"/>
          <w:szCs w:val="18"/>
        </w:rPr>
        <w:t>Załącznikami stanowiącymi integralną część umowy są:</w:t>
      </w:r>
    </w:p>
    <w:p w14:paraId="2AD5EE0F" w14:textId="35E1A947" w:rsidR="00A34F16" w:rsidRDefault="00F2657A" w:rsidP="00A34F16">
      <w:pPr>
        <w:pStyle w:val="Akapitzlist"/>
        <w:numPr>
          <w:ilvl w:val="0"/>
          <w:numId w:val="66"/>
        </w:numPr>
        <w:tabs>
          <w:tab w:val="left" w:pos="426"/>
        </w:tabs>
        <w:suppressAutoHyphens/>
        <w:rPr>
          <w:rFonts w:ascii="Verdana" w:hAnsi="Verdana" w:cs="Times New Roman"/>
          <w:sz w:val="18"/>
          <w:szCs w:val="18"/>
        </w:rPr>
      </w:pPr>
      <w:r>
        <w:rPr>
          <w:rFonts w:ascii="Verdana" w:hAnsi="Verdana" w:cs="Times New Roman"/>
          <w:sz w:val="18"/>
          <w:szCs w:val="18"/>
        </w:rPr>
        <w:t>k</w:t>
      </w:r>
      <w:r w:rsidRPr="00F2657A">
        <w:rPr>
          <w:rFonts w:ascii="Verdana" w:hAnsi="Verdana" w:cs="Times New Roman"/>
          <w:sz w:val="18"/>
          <w:szCs w:val="18"/>
        </w:rPr>
        <w:t xml:space="preserve">opie dokumentów potwierdzających posiadane uprawnienia oraz przynależność do właściwej Izby Inżynierów Budownictwa </w:t>
      </w:r>
      <w:r>
        <w:rPr>
          <w:rFonts w:ascii="Verdana" w:hAnsi="Verdana" w:cs="Times New Roman"/>
          <w:sz w:val="18"/>
          <w:szCs w:val="18"/>
        </w:rPr>
        <w:t>K</w:t>
      </w:r>
      <w:r w:rsidRPr="00F2657A">
        <w:rPr>
          <w:rFonts w:ascii="Verdana" w:hAnsi="Verdana" w:cs="Times New Roman"/>
          <w:sz w:val="18"/>
          <w:szCs w:val="18"/>
        </w:rPr>
        <w:t>ierownika</w:t>
      </w:r>
      <w:r>
        <w:rPr>
          <w:rFonts w:ascii="Verdana" w:hAnsi="Verdana" w:cs="Times New Roman"/>
          <w:sz w:val="18"/>
          <w:szCs w:val="18"/>
        </w:rPr>
        <w:t xml:space="preserve"> Projektu</w:t>
      </w:r>
      <w:r w:rsidR="00A34F16">
        <w:rPr>
          <w:rFonts w:ascii="Verdana" w:hAnsi="Verdana" w:cs="Times New Roman"/>
          <w:sz w:val="18"/>
          <w:szCs w:val="18"/>
        </w:rPr>
        <w:t>;</w:t>
      </w:r>
    </w:p>
    <w:p w14:paraId="780DF97E" w14:textId="55FEA338" w:rsidR="00F2657A" w:rsidRPr="00A34F16" w:rsidRDefault="00B10940" w:rsidP="00A34F16">
      <w:pPr>
        <w:pStyle w:val="Akapitzlist"/>
        <w:numPr>
          <w:ilvl w:val="0"/>
          <w:numId w:val="66"/>
        </w:numPr>
        <w:tabs>
          <w:tab w:val="left" w:pos="426"/>
        </w:tabs>
        <w:suppressAutoHyphens/>
        <w:rPr>
          <w:rFonts w:ascii="Verdana" w:hAnsi="Verdana" w:cs="Times New Roman"/>
          <w:sz w:val="18"/>
          <w:szCs w:val="18"/>
        </w:rPr>
      </w:pPr>
      <w:r>
        <w:rPr>
          <w:rFonts w:ascii="Verdana" w:hAnsi="Verdana" w:cs="Times New Roman"/>
          <w:sz w:val="18"/>
          <w:szCs w:val="18"/>
        </w:rPr>
        <w:t>wykaz osób</w:t>
      </w:r>
      <w:r w:rsidR="00DF1A4B">
        <w:rPr>
          <w:rFonts w:ascii="Verdana" w:hAnsi="Verdana" w:cs="Times New Roman"/>
          <w:sz w:val="18"/>
          <w:szCs w:val="18"/>
        </w:rPr>
        <w:t>.</w:t>
      </w:r>
    </w:p>
    <w:p w14:paraId="41766417" w14:textId="77777777" w:rsidR="00A07446" w:rsidRPr="00A478E4" w:rsidRDefault="00A07446" w:rsidP="00042749">
      <w:pPr>
        <w:suppressAutoHyphens/>
        <w:rPr>
          <w:rFonts w:ascii="Verdana" w:hAnsi="Verdana" w:cs="Times New Roman"/>
          <w:sz w:val="18"/>
          <w:szCs w:val="18"/>
        </w:rPr>
      </w:pPr>
    </w:p>
    <w:p w14:paraId="5E2F319A" w14:textId="77777777" w:rsidR="00D703D5" w:rsidRPr="00A478E4" w:rsidRDefault="00D703D5" w:rsidP="00042749">
      <w:pPr>
        <w:suppressAutoHyphens/>
        <w:rPr>
          <w:rFonts w:ascii="Verdana" w:hAnsi="Verdana" w:cs="Times New Roman"/>
          <w:sz w:val="18"/>
          <w:szCs w:val="18"/>
        </w:rPr>
      </w:pPr>
    </w:p>
    <w:p w14:paraId="61EA0676" w14:textId="77777777" w:rsidR="00A07446" w:rsidRPr="00A478E4" w:rsidRDefault="00A07446" w:rsidP="00042749">
      <w:pPr>
        <w:suppressAutoHyphens/>
        <w:rPr>
          <w:rFonts w:ascii="Verdana" w:hAnsi="Verdana" w:cs="Times New Roman"/>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6424FD" w:rsidRPr="00A478E4" w14:paraId="0B8823BD" w14:textId="77777777" w:rsidTr="004119F6">
        <w:tc>
          <w:tcPr>
            <w:tcW w:w="3020" w:type="dxa"/>
            <w:vAlign w:val="bottom"/>
          </w:tcPr>
          <w:p w14:paraId="12B22070" w14:textId="5F9F1396" w:rsidR="004119F6" w:rsidRPr="00A478E4" w:rsidRDefault="004119F6" w:rsidP="00042749">
            <w:pPr>
              <w:suppressAutoHyphens/>
              <w:spacing w:line="276" w:lineRule="auto"/>
              <w:jc w:val="center"/>
              <w:rPr>
                <w:rFonts w:ascii="Verdana" w:hAnsi="Verdana" w:cs="Times New Roman"/>
                <w:sz w:val="18"/>
                <w:szCs w:val="18"/>
              </w:rPr>
            </w:pPr>
          </w:p>
        </w:tc>
        <w:tc>
          <w:tcPr>
            <w:tcW w:w="3020" w:type="dxa"/>
            <w:vAlign w:val="bottom"/>
          </w:tcPr>
          <w:p w14:paraId="569312A5" w14:textId="77777777" w:rsidR="004119F6" w:rsidRPr="00A478E4" w:rsidRDefault="004119F6" w:rsidP="00042749">
            <w:pPr>
              <w:suppressAutoHyphens/>
              <w:spacing w:line="276" w:lineRule="auto"/>
              <w:jc w:val="center"/>
              <w:rPr>
                <w:rFonts w:ascii="Verdana" w:hAnsi="Verdana" w:cs="Times New Roman"/>
                <w:sz w:val="18"/>
                <w:szCs w:val="18"/>
              </w:rPr>
            </w:pPr>
          </w:p>
        </w:tc>
        <w:tc>
          <w:tcPr>
            <w:tcW w:w="3021" w:type="dxa"/>
            <w:vAlign w:val="bottom"/>
          </w:tcPr>
          <w:p w14:paraId="633F395A" w14:textId="74BF4B5D" w:rsidR="004119F6" w:rsidRPr="00A478E4" w:rsidRDefault="004119F6" w:rsidP="00042749">
            <w:pPr>
              <w:suppressAutoHyphens/>
              <w:spacing w:line="276" w:lineRule="auto"/>
              <w:jc w:val="center"/>
              <w:rPr>
                <w:rFonts w:ascii="Verdana" w:hAnsi="Verdana" w:cs="Times New Roman"/>
                <w:sz w:val="18"/>
                <w:szCs w:val="18"/>
              </w:rPr>
            </w:pPr>
          </w:p>
        </w:tc>
      </w:tr>
      <w:tr w:rsidR="004119F6" w:rsidRPr="00A478E4" w14:paraId="3199A032" w14:textId="77777777" w:rsidTr="004119F6">
        <w:tc>
          <w:tcPr>
            <w:tcW w:w="3020" w:type="dxa"/>
            <w:vAlign w:val="bottom"/>
          </w:tcPr>
          <w:p w14:paraId="00CFCEAC" w14:textId="41FB70CA" w:rsidR="004119F6" w:rsidRPr="00A478E4" w:rsidRDefault="004119F6" w:rsidP="00042749">
            <w:pPr>
              <w:suppressAutoHyphens/>
              <w:spacing w:line="276" w:lineRule="auto"/>
              <w:jc w:val="center"/>
              <w:rPr>
                <w:rFonts w:ascii="Verdana" w:hAnsi="Verdana" w:cs="Times New Roman"/>
                <w:b/>
                <w:bCs/>
                <w:sz w:val="18"/>
                <w:szCs w:val="18"/>
              </w:rPr>
            </w:pPr>
            <w:r w:rsidRPr="00A478E4">
              <w:rPr>
                <w:rFonts w:ascii="Verdana" w:hAnsi="Verdana" w:cs="Times New Roman"/>
                <w:b/>
                <w:bCs/>
                <w:sz w:val="18"/>
                <w:szCs w:val="18"/>
              </w:rPr>
              <w:t>Zamawiający</w:t>
            </w:r>
          </w:p>
        </w:tc>
        <w:tc>
          <w:tcPr>
            <w:tcW w:w="3020" w:type="dxa"/>
            <w:vAlign w:val="bottom"/>
          </w:tcPr>
          <w:p w14:paraId="3F385B20" w14:textId="77777777" w:rsidR="004119F6" w:rsidRPr="00A478E4" w:rsidRDefault="004119F6" w:rsidP="00042749">
            <w:pPr>
              <w:suppressAutoHyphens/>
              <w:spacing w:line="276" w:lineRule="auto"/>
              <w:jc w:val="center"/>
              <w:rPr>
                <w:rFonts w:ascii="Verdana" w:hAnsi="Verdana" w:cs="Times New Roman"/>
                <w:b/>
                <w:bCs/>
                <w:sz w:val="18"/>
                <w:szCs w:val="18"/>
              </w:rPr>
            </w:pPr>
          </w:p>
        </w:tc>
        <w:tc>
          <w:tcPr>
            <w:tcW w:w="3021" w:type="dxa"/>
            <w:vAlign w:val="bottom"/>
          </w:tcPr>
          <w:p w14:paraId="700CAEC5" w14:textId="738A74BF" w:rsidR="004119F6" w:rsidRPr="00A478E4" w:rsidRDefault="006C390D" w:rsidP="00042749">
            <w:pPr>
              <w:suppressAutoHyphens/>
              <w:spacing w:line="276" w:lineRule="auto"/>
              <w:jc w:val="center"/>
              <w:rPr>
                <w:rFonts w:ascii="Verdana" w:hAnsi="Verdana" w:cs="Times New Roman"/>
                <w:b/>
                <w:bCs/>
                <w:sz w:val="18"/>
                <w:szCs w:val="18"/>
              </w:rPr>
            </w:pPr>
            <w:r w:rsidRPr="00A478E4">
              <w:rPr>
                <w:rFonts w:ascii="Verdana" w:hAnsi="Verdana" w:cs="Times New Roman"/>
                <w:b/>
                <w:bCs/>
                <w:sz w:val="18"/>
                <w:szCs w:val="18"/>
              </w:rPr>
              <w:t>Wykonawca</w:t>
            </w:r>
          </w:p>
        </w:tc>
      </w:tr>
      <w:bookmarkEnd w:id="1"/>
    </w:tbl>
    <w:p w14:paraId="4F13958C" w14:textId="2E8BF81F" w:rsidR="00A621C3" w:rsidRDefault="00A621C3" w:rsidP="00042749">
      <w:pPr>
        <w:suppressAutoHyphens/>
        <w:rPr>
          <w:rFonts w:ascii="Verdana" w:hAnsi="Verdana" w:cs="Times New Roman"/>
          <w:sz w:val="18"/>
          <w:szCs w:val="18"/>
        </w:rPr>
      </w:pPr>
    </w:p>
    <w:p w14:paraId="4E4CD731" w14:textId="1B88CF8C" w:rsidR="0067466E" w:rsidRDefault="0067466E" w:rsidP="00042749">
      <w:pPr>
        <w:suppressAutoHyphens/>
        <w:rPr>
          <w:rFonts w:ascii="Verdana" w:hAnsi="Verdana" w:cs="Times New Roman"/>
          <w:sz w:val="18"/>
          <w:szCs w:val="18"/>
        </w:rPr>
      </w:pPr>
    </w:p>
    <w:p w14:paraId="5F2AF5CF" w14:textId="77777777" w:rsidR="0067466E" w:rsidRPr="00A478E4" w:rsidRDefault="0067466E" w:rsidP="00042749">
      <w:pPr>
        <w:suppressAutoHyphens/>
        <w:rPr>
          <w:rFonts w:ascii="Verdana" w:hAnsi="Verdana" w:cs="Times New Roman"/>
          <w:sz w:val="18"/>
          <w:szCs w:val="18"/>
        </w:rPr>
      </w:pPr>
    </w:p>
    <w:sectPr w:rsidR="0067466E" w:rsidRPr="00A478E4" w:rsidSect="00A82B4A">
      <w:footerReference w:type="default" r:id="rId13"/>
      <w:headerReference w:type="first" r:id="rId14"/>
      <w:type w:val="continuous"/>
      <w:pgSz w:w="11906" w:h="16838"/>
      <w:pgMar w:top="1417" w:right="1417" w:bottom="1417" w:left="1417" w:header="708" w:footer="5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368E2" w14:textId="77777777" w:rsidR="007F2453" w:rsidRDefault="007F2453" w:rsidP="007500DB">
      <w:pPr>
        <w:spacing w:line="240" w:lineRule="auto"/>
      </w:pPr>
      <w:r>
        <w:separator/>
      </w:r>
    </w:p>
  </w:endnote>
  <w:endnote w:type="continuationSeparator" w:id="0">
    <w:p w14:paraId="3924E17C" w14:textId="77777777" w:rsidR="007F2453" w:rsidRDefault="007F2453" w:rsidP="007500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alibri">
    <w:altName w:val="Calibri"/>
    <w:panose1 w:val="020F0502020204030204"/>
    <w:charset w:val="EE"/>
    <w:family w:val="swiss"/>
    <w:pitch w:val="variable"/>
    <w:sig w:usb0="E4002EFF" w:usb1="C200247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DaxlinePro-Light">
    <w:altName w:val="Arial"/>
    <w:charset w:val="00"/>
    <w:family w:val="modern"/>
    <w:pitch w:val="variable"/>
  </w:font>
  <w:font w:name="Helvetica Neue">
    <w:altName w:val="Arial"/>
    <w:charset w:val="00"/>
    <w:family w:val="roman"/>
    <w:pitch w:val="default"/>
  </w:font>
  <w:font w:name="Cambria">
    <w:panose1 w:val="02040503050406030204"/>
    <w:charset w:val="EE"/>
    <w:family w:val="roman"/>
    <w:pitch w:val="variable"/>
    <w:sig w:usb0="E00006FF" w:usb1="420024FF" w:usb2="02000000" w:usb3="00000000" w:csb0="0000019F" w:csb1="00000000"/>
  </w:font>
  <w:font w:name="CIDFont+F3">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4"/>
        <w:szCs w:val="14"/>
      </w:rPr>
      <w:id w:val="-1521927689"/>
      <w:docPartObj>
        <w:docPartGallery w:val="Page Numbers (Bottom of Page)"/>
        <w:docPartUnique/>
      </w:docPartObj>
    </w:sdtPr>
    <w:sdtContent>
      <w:sdt>
        <w:sdtPr>
          <w:rPr>
            <w:rFonts w:ascii="Verdana" w:hAnsi="Verdana"/>
            <w:sz w:val="14"/>
            <w:szCs w:val="14"/>
          </w:rPr>
          <w:id w:val="1728636285"/>
          <w:docPartObj>
            <w:docPartGallery w:val="Page Numbers (Top of Page)"/>
            <w:docPartUnique/>
          </w:docPartObj>
        </w:sdtPr>
        <w:sdtContent>
          <w:p w14:paraId="62A89C52" w14:textId="2E0D633D" w:rsidR="006424FD" w:rsidRPr="00F121B0" w:rsidRDefault="006424FD">
            <w:pPr>
              <w:pStyle w:val="Stopka"/>
              <w:jc w:val="center"/>
              <w:rPr>
                <w:rFonts w:ascii="Verdana" w:hAnsi="Verdana"/>
                <w:sz w:val="14"/>
                <w:szCs w:val="14"/>
              </w:rPr>
            </w:pPr>
            <w:r w:rsidRPr="00F121B0">
              <w:rPr>
                <w:rFonts w:ascii="Verdana" w:hAnsi="Verdana"/>
                <w:sz w:val="14"/>
                <w:szCs w:val="14"/>
              </w:rPr>
              <w:t xml:space="preserve">Strona </w:t>
            </w:r>
            <w:r w:rsidRPr="00F121B0">
              <w:rPr>
                <w:rFonts w:ascii="Verdana" w:hAnsi="Verdana"/>
                <w:b/>
                <w:bCs/>
                <w:sz w:val="14"/>
                <w:szCs w:val="14"/>
              </w:rPr>
              <w:fldChar w:fldCharType="begin"/>
            </w:r>
            <w:r w:rsidRPr="00F121B0">
              <w:rPr>
                <w:rFonts w:ascii="Verdana" w:hAnsi="Verdana"/>
                <w:b/>
                <w:bCs/>
                <w:sz w:val="14"/>
                <w:szCs w:val="14"/>
              </w:rPr>
              <w:instrText>PAGE</w:instrText>
            </w:r>
            <w:r w:rsidRPr="00F121B0">
              <w:rPr>
                <w:rFonts w:ascii="Verdana" w:hAnsi="Verdana"/>
                <w:b/>
                <w:bCs/>
                <w:sz w:val="14"/>
                <w:szCs w:val="14"/>
              </w:rPr>
              <w:fldChar w:fldCharType="separate"/>
            </w:r>
            <w:r w:rsidRPr="00F121B0">
              <w:rPr>
                <w:rFonts w:ascii="Verdana" w:hAnsi="Verdana"/>
                <w:b/>
                <w:bCs/>
                <w:sz w:val="14"/>
                <w:szCs w:val="14"/>
              </w:rPr>
              <w:t>2</w:t>
            </w:r>
            <w:r w:rsidRPr="00F121B0">
              <w:rPr>
                <w:rFonts w:ascii="Verdana" w:hAnsi="Verdana"/>
                <w:b/>
                <w:bCs/>
                <w:sz w:val="14"/>
                <w:szCs w:val="14"/>
              </w:rPr>
              <w:fldChar w:fldCharType="end"/>
            </w:r>
            <w:r w:rsidRPr="00F121B0">
              <w:rPr>
                <w:rFonts w:ascii="Verdana" w:hAnsi="Verdana"/>
                <w:sz w:val="14"/>
                <w:szCs w:val="14"/>
              </w:rPr>
              <w:t xml:space="preserve"> z </w:t>
            </w:r>
            <w:r w:rsidRPr="00F121B0">
              <w:rPr>
                <w:rFonts w:ascii="Verdana" w:hAnsi="Verdana"/>
                <w:b/>
                <w:bCs/>
                <w:sz w:val="14"/>
                <w:szCs w:val="14"/>
              </w:rPr>
              <w:fldChar w:fldCharType="begin"/>
            </w:r>
            <w:r w:rsidRPr="00F121B0">
              <w:rPr>
                <w:rFonts w:ascii="Verdana" w:hAnsi="Verdana"/>
                <w:b/>
                <w:bCs/>
                <w:sz w:val="14"/>
                <w:szCs w:val="14"/>
              </w:rPr>
              <w:instrText>NUMPAGES</w:instrText>
            </w:r>
            <w:r w:rsidRPr="00F121B0">
              <w:rPr>
                <w:rFonts w:ascii="Verdana" w:hAnsi="Verdana"/>
                <w:b/>
                <w:bCs/>
                <w:sz w:val="14"/>
                <w:szCs w:val="14"/>
              </w:rPr>
              <w:fldChar w:fldCharType="separate"/>
            </w:r>
            <w:r w:rsidRPr="00F121B0">
              <w:rPr>
                <w:rFonts w:ascii="Verdana" w:hAnsi="Verdana"/>
                <w:b/>
                <w:bCs/>
                <w:sz w:val="14"/>
                <w:szCs w:val="14"/>
              </w:rPr>
              <w:t>2</w:t>
            </w:r>
            <w:r w:rsidRPr="00F121B0">
              <w:rPr>
                <w:rFonts w:ascii="Verdana" w:hAnsi="Verdana"/>
                <w:b/>
                <w:bCs/>
                <w:sz w:val="14"/>
                <w:szCs w:val="14"/>
              </w:rPr>
              <w:fldChar w:fldCharType="end"/>
            </w:r>
          </w:p>
        </w:sdtContent>
      </w:sdt>
    </w:sdtContent>
  </w:sdt>
  <w:p w14:paraId="443BFA23" w14:textId="77777777" w:rsidR="006424FD" w:rsidRDefault="006424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053F0" w14:textId="77777777" w:rsidR="007F2453" w:rsidRDefault="007F2453" w:rsidP="007500DB">
      <w:pPr>
        <w:spacing w:line="240" w:lineRule="auto"/>
      </w:pPr>
      <w:r>
        <w:separator/>
      </w:r>
    </w:p>
  </w:footnote>
  <w:footnote w:type="continuationSeparator" w:id="0">
    <w:p w14:paraId="02DCA23F" w14:textId="77777777" w:rsidR="007F2453" w:rsidRDefault="007F2453" w:rsidP="007500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D644" w14:textId="0EB6E30C" w:rsidR="00964174" w:rsidRDefault="00964174" w:rsidP="00964174">
    <w:pPr>
      <w:pStyle w:val="Nagwek"/>
    </w:pPr>
    <w:bookmarkStart w:id="34" w:name="_Hlk150861452"/>
    <w:r>
      <w:t xml:space="preserve">numer sprawy: </w:t>
    </w:r>
    <w:r w:rsidR="004B7833">
      <w:t>OR-D-III.272</w:t>
    </w:r>
    <w:r w:rsidR="00493273">
      <w:t>.161.2023.MK</w:t>
    </w:r>
  </w:p>
  <w:p w14:paraId="7EF9BCFA" w14:textId="4348392C" w:rsidR="00964174" w:rsidRDefault="00964174" w:rsidP="00964174">
    <w:pPr>
      <w:pStyle w:val="Nagwek"/>
    </w:pPr>
    <w:r>
      <w:t xml:space="preserve">załącznik nr 3 do SWZ </w:t>
    </w:r>
    <w:bookmarkEnd w:id="3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938"/>
    <w:multiLevelType w:val="hybridMultilevel"/>
    <w:tmpl w:val="61CEB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C05BD"/>
    <w:multiLevelType w:val="hybridMultilevel"/>
    <w:tmpl w:val="6124261E"/>
    <w:lvl w:ilvl="0" w:tplc="98E64C86">
      <w:start w:val="1"/>
      <w:numFmt w:val="decimal"/>
      <w:lvlText w:val="%1."/>
      <w:lvlJc w:val="left"/>
      <w:pPr>
        <w:ind w:left="850" w:hanging="360"/>
      </w:pPr>
      <w:rPr>
        <w:rFonts w:hint="default"/>
        <w:b w:val="0"/>
        <w:bCs/>
      </w:r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2" w15:restartNumberingAfterBreak="0">
    <w:nsid w:val="05117CC7"/>
    <w:multiLevelType w:val="hybridMultilevel"/>
    <w:tmpl w:val="B150CFB8"/>
    <w:lvl w:ilvl="0" w:tplc="FFFFFFFF">
      <w:start w:val="1"/>
      <w:numFmt w:val="decimal"/>
      <w:lvlText w:val="%1."/>
      <w:lvlJc w:val="left"/>
      <w:pPr>
        <w:ind w:left="-37" w:hanging="360"/>
      </w:pPr>
      <w:rPr>
        <w:rFonts w:hint="default"/>
        <w:strike w:val="0"/>
        <w:color w:val="auto"/>
      </w:rPr>
    </w:lvl>
    <w:lvl w:ilvl="1" w:tplc="04150011">
      <w:start w:val="1"/>
      <w:numFmt w:val="decimal"/>
      <w:lvlText w:val="%2)"/>
      <w:lvlJc w:val="left"/>
      <w:pPr>
        <w:ind w:left="1043" w:hanging="360"/>
      </w:pPr>
    </w:lvl>
    <w:lvl w:ilvl="2" w:tplc="FFFFFFFF" w:tentative="1">
      <w:start w:val="1"/>
      <w:numFmt w:val="lowerRoman"/>
      <w:lvlText w:val="%3."/>
      <w:lvlJc w:val="right"/>
      <w:pPr>
        <w:ind w:left="1403" w:hanging="180"/>
      </w:pPr>
    </w:lvl>
    <w:lvl w:ilvl="3" w:tplc="FFFFFFFF" w:tentative="1">
      <w:start w:val="1"/>
      <w:numFmt w:val="decimal"/>
      <w:lvlText w:val="%4."/>
      <w:lvlJc w:val="left"/>
      <w:pPr>
        <w:ind w:left="2123" w:hanging="360"/>
      </w:pPr>
    </w:lvl>
    <w:lvl w:ilvl="4" w:tplc="FFFFFFFF" w:tentative="1">
      <w:start w:val="1"/>
      <w:numFmt w:val="lowerLetter"/>
      <w:lvlText w:val="%5."/>
      <w:lvlJc w:val="left"/>
      <w:pPr>
        <w:ind w:left="2843" w:hanging="360"/>
      </w:pPr>
    </w:lvl>
    <w:lvl w:ilvl="5" w:tplc="FFFFFFFF" w:tentative="1">
      <w:start w:val="1"/>
      <w:numFmt w:val="lowerRoman"/>
      <w:lvlText w:val="%6."/>
      <w:lvlJc w:val="right"/>
      <w:pPr>
        <w:ind w:left="3563" w:hanging="180"/>
      </w:pPr>
    </w:lvl>
    <w:lvl w:ilvl="6" w:tplc="FFFFFFFF" w:tentative="1">
      <w:start w:val="1"/>
      <w:numFmt w:val="decimal"/>
      <w:lvlText w:val="%7."/>
      <w:lvlJc w:val="left"/>
      <w:pPr>
        <w:ind w:left="4283" w:hanging="360"/>
      </w:pPr>
    </w:lvl>
    <w:lvl w:ilvl="7" w:tplc="FFFFFFFF" w:tentative="1">
      <w:start w:val="1"/>
      <w:numFmt w:val="lowerLetter"/>
      <w:lvlText w:val="%8."/>
      <w:lvlJc w:val="left"/>
      <w:pPr>
        <w:ind w:left="5003" w:hanging="360"/>
      </w:pPr>
    </w:lvl>
    <w:lvl w:ilvl="8" w:tplc="FFFFFFFF" w:tentative="1">
      <w:start w:val="1"/>
      <w:numFmt w:val="lowerRoman"/>
      <w:lvlText w:val="%9."/>
      <w:lvlJc w:val="right"/>
      <w:pPr>
        <w:ind w:left="5723" w:hanging="180"/>
      </w:pPr>
    </w:lvl>
  </w:abstractNum>
  <w:abstractNum w:abstractNumId="3" w15:restartNumberingAfterBreak="0">
    <w:nsid w:val="0787051C"/>
    <w:multiLevelType w:val="multilevel"/>
    <w:tmpl w:val="9600172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8322602"/>
    <w:multiLevelType w:val="hybridMultilevel"/>
    <w:tmpl w:val="83C471D4"/>
    <w:lvl w:ilvl="0" w:tplc="6D98FBCA">
      <w:start w:val="1"/>
      <w:numFmt w:val="decimal"/>
      <w:lvlText w:val="%1."/>
      <w:lvlJc w:val="left"/>
      <w:pPr>
        <w:ind w:left="-37" w:hanging="360"/>
      </w:pPr>
      <w:rPr>
        <w:rFonts w:ascii="Verdana" w:eastAsiaTheme="minorEastAsia" w:hAnsi="Verdana" w:cstheme="minorBidi"/>
        <w:strike w:val="0"/>
      </w:rPr>
    </w:lvl>
    <w:lvl w:ilvl="1" w:tplc="DE88ABC2">
      <w:start w:val="1"/>
      <w:numFmt w:val="lowerLetter"/>
      <w:lvlText w:val="%2."/>
      <w:lvlJc w:val="left"/>
      <w:pPr>
        <w:ind w:left="683" w:hanging="360"/>
      </w:pPr>
      <w:rPr>
        <w:rFonts w:hint="default"/>
      </w:rPr>
    </w:lvl>
    <w:lvl w:ilvl="2" w:tplc="0415001B" w:tentative="1">
      <w:start w:val="1"/>
      <w:numFmt w:val="lowerRoman"/>
      <w:lvlText w:val="%3."/>
      <w:lvlJc w:val="right"/>
      <w:pPr>
        <w:ind w:left="1403" w:hanging="180"/>
      </w:pPr>
    </w:lvl>
    <w:lvl w:ilvl="3" w:tplc="0415000F" w:tentative="1">
      <w:start w:val="1"/>
      <w:numFmt w:val="decimal"/>
      <w:lvlText w:val="%4."/>
      <w:lvlJc w:val="left"/>
      <w:pPr>
        <w:ind w:left="2123" w:hanging="360"/>
      </w:pPr>
    </w:lvl>
    <w:lvl w:ilvl="4" w:tplc="04150019" w:tentative="1">
      <w:start w:val="1"/>
      <w:numFmt w:val="lowerLetter"/>
      <w:lvlText w:val="%5."/>
      <w:lvlJc w:val="left"/>
      <w:pPr>
        <w:ind w:left="2843" w:hanging="360"/>
      </w:pPr>
    </w:lvl>
    <w:lvl w:ilvl="5" w:tplc="0415001B" w:tentative="1">
      <w:start w:val="1"/>
      <w:numFmt w:val="lowerRoman"/>
      <w:lvlText w:val="%6."/>
      <w:lvlJc w:val="right"/>
      <w:pPr>
        <w:ind w:left="3563" w:hanging="180"/>
      </w:pPr>
    </w:lvl>
    <w:lvl w:ilvl="6" w:tplc="0415000F" w:tentative="1">
      <w:start w:val="1"/>
      <w:numFmt w:val="decimal"/>
      <w:lvlText w:val="%7."/>
      <w:lvlJc w:val="left"/>
      <w:pPr>
        <w:ind w:left="4283" w:hanging="360"/>
      </w:pPr>
    </w:lvl>
    <w:lvl w:ilvl="7" w:tplc="04150019" w:tentative="1">
      <w:start w:val="1"/>
      <w:numFmt w:val="lowerLetter"/>
      <w:lvlText w:val="%8."/>
      <w:lvlJc w:val="left"/>
      <w:pPr>
        <w:ind w:left="5003" w:hanging="360"/>
      </w:pPr>
    </w:lvl>
    <w:lvl w:ilvl="8" w:tplc="0415001B" w:tentative="1">
      <w:start w:val="1"/>
      <w:numFmt w:val="lowerRoman"/>
      <w:lvlText w:val="%9."/>
      <w:lvlJc w:val="right"/>
      <w:pPr>
        <w:ind w:left="5723" w:hanging="180"/>
      </w:pPr>
    </w:lvl>
  </w:abstractNum>
  <w:abstractNum w:abstractNumId="5" w15:restartNumberingAfterBreak="0">
    <w:nsid w:val="0A0A61F5"/>
    <w:multiLevelType w:val="hybridMultilevel"/>
    <w:tmpl w:val="6E6EE90C"/>
    <w:lvl w:ilvl="0" w:tplc="FFFFFFFF">
      <w:start w:val="1"/>
      <w:numFmt w:val="decimal"/>
      <w:lvlText w:val="%1."/>
      <w:lvlJc w:val="left"/>
      <w:pPr>
        <w:ind w:left="76" w:hanging="360"/>
      </w:pPr>
      <w:rPr>
        <w:rFonts w:hint="default"/>
      </w:rPr>
    </w:lvl>
    <w:lvl w:ilvl="1" w:tplc="04150011">
      <w:start w:val="1"/>
      <w:numFmt w:val="decimal"/>
      <w:lvlText w:val="%2)"/>
      <w:lvlJc w:val="left"/>
      <w:pPr>
        <w:ind w:left="1043"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6" w15:restartNumberingAfterBreak="0">
    <w:nsid w:val="0D24538C"/>
    <w:multiLevelType w:val="multilevel"/>
    <w:tmpl w:val="6DD4EC16"/>
    <w:lvl w:ilvl="0">
      <w:start w:val="1"/>
      <w:numFmt w:val="decimal"/>
      <w:lvlText w:val="%1."/>
      <w:lvlJc w:val="left"/>
      <w:pPr>
        <w:ind w:left="720" w:hanging="360"/>
      </w:pPr>
    </w:lvl>
    <w:lvl w:ilvl="1">
      <w:start w:val="1"/>
      <w:numFmt w:val="decimal"/>
      <w:lvlText w:val="%2)"/>
      <w:lvlJc w:val="left"/>
      <w:pPr>
        <w:ind w:left="928"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AB6CBA"/>
    <w:multiLevelType w:val="multilevel"/>
    <w:tmpl w:val="6726A470"/>
    <w:lvl w:ilvl="0">
      <w:start w:val="1"/>
      <w:numFmt w:val="decimal"/>
      <w:lvlText w:val="%1."/>
      <w:lvlJc w:val="left"/>
      <w:pPr>
        <w:ind w:left="720" w:hanging="360"/>
      </w:pPr>
    </w:lvl>
    <w:lvl w:ilvl="1">
      <w:start w:val="1"/>
      <w:numFmt w:val="decimal"/>
      <w:lvlText w:val="%2)"/>
      <w:lvlJc w:val="left"/>
      <w:pPr>
        <w:ind w:left="1043"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2225B2"/>
    <w:multiLevelType w:val="hybridMultilevel"/>
    <w:tmpl w:val="D75C8BDC"/>
    <w:lvl w:ilvl="0" w:tplc="15AE06B4">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276D39"/>
    <w:multiLevelType w:val="multilevel"/>
    <w:tmpl w:val="5DF62D22"/>
    <w:lvl w:ilvl="0">
      <w:start w:val="1"/>
      <w:numFmt w:val="lowerLetter"/>
      <w:lvlText w:val="%1)"/>
      <w:lvlJc w:val="left"/>
      <w:pPr>
        <w:tabs>
          <w:tab w:val="num" w:pos="0"/>
        </w:tabs>
        <w:ind w:left="1146" w:hanging="360"/>
      </w:pPr>
      <w:rPr>
        <w:rFonts w:ascii="Arial" w:eastAsia="Arial" w:hAnsi="Arial" w:cs="Arial"/>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Trebuchet MS" w:eastAsia="Arial" w:hAnsi="Trebuchet MS" w:cs="Arial"/>
        <w:b w:val="0"/>
        <w:bCs w:val="0"/>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0" w15:restartNumberingAfterBreak="0">
    <w:nsid w:val="130A2C9A"/>
    <w:multiLevelType w:val="hybridMultilevel"/>
    <w:tmpl w:val="14CAD29A"/>
    <w:lvl w:ilvl="0" w:tplc="3D2AF1DC">
      <w:start w:val="1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4873758"/>
    <w:multiLevelType w:val="hybridMultilevel"/>
    <w:tmpl w:val="FFA4D98A"/>
    <w:lvl w:ilvl="0" w:tplc="FFFFFFFF">
      <w:start w:val="1"/>
      <w:numFmt w:val="decimal"/>
      <w:lvlText w:val="%1."/>
      <w:lvlJc w:val="left"/>
      <w:pPr>
        <w:ind w:left="501" w:hanging="360"/>
      </w:pPr>
      <w:rPr>
        <w:color w:val="auto"/>
      </w:rPr>
    </w:lvl>
    <w:lvl w:ilvl="1" w:tplc="04150011">
      <w:start w:val="1"/>
      <w:numFmt w:val="decimal"/>
      <w:lvlText w:val="%2)"/>
      <w:lvlJc w:val="left"/>
      <w:pPr>
        <w:ind w:left="104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7D5DDA"/>
    <w:multiLevelType w:val="hybridMultilevel"/>
    <w:tmpl w:val="6832C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8E23D1C"/>
    <w:multiLevelType w:val="hybridMultilevel"/>
    <w:tmpl w:val="59DA5D0A"/>
    <w:styleLink w:val="Zaimportowanystyl8"/>
    <w:lvl w:ilvl="0" w:tplc="B0D0D046">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C0EE0ECA">
      <w:start w:val="1"/>
      <w:numFmt w:val="lowerLetter"/>
      <w:lvlText w:val="%2."/>
      <w:lvlJc w:val="left"/>
      <w:pPr>
        <w:ind w:left="1614" w:hanging="468"/>
      </w:pPr>
      <w:rPr>
        <w:rFonts w:hAnsi="Arial Unicode MS"/>
        <w:caps w:val="0"/>
        <w:smallCaps w:val="0"/>
        <w:strike w:val="0"/>
        <w:dstrike w:val="0"/>
        <w:outline w:val="0"/>
        <w:emboss w:val="0"/>
        <w:imprint w:val="0"/>
        <w:spacing w:val="0"/>
        <w:w w:val="100"/>
        <w:kern w:val="0"/>
        <w:position w:val="0"/>
        <w:highlight w:val="none"/>
        <w:vertAlign w:val="baseline"/>
      </w:rPr>
    </w:lvl>
    <w:lvl w:ilvl="2" w:tplc="B2A640D0">
      <w:start w:val="1"/>
      <w:numFmt w:val="lowerRoman"/>
      <w:lvlText w:val="%3."/>
      <w:lvlJc w:val="left"/>
      <w:pPr>
        <w:ind w:left="2326" w:hanging="379"/>
      </w:pPr>
      <w:rPr>
        <w:rFonts w:hAnsi="Arial Unicode MS"/>
        <w:caps w:val="0"/>
        <w:smallCaps w:val="0"/>
        <w:strike w:val="0"/>
        <w:dstrike w:val="0"/>
        <w:outline w:val="0"/>
        <w:emboss w:val="0"/>
        <w:imprint w:val="0"/>
        <w:spacing w:val="0"/>
        <w:w w:val="100"/>
        <w:kern w:val="0"/>
        <w:position w:val="0"/>
        <w:highlight w:val="none"/>
        <w:vertAlign w:val="baseline"/>
      </w:rPr>
    </w:lvl>
    <w:lvl w:ilvl="3" w:tplc="E4B8FE64">
      <w:start w:val="1"/>
      <w:numFmt w:val="decimal"/>
      <w:lvlText w:val="%4."/>
      <w:lvlJc w:val="left"/>
      <w:pPr>
        <w:ind w:left="3054" w:hanging="468"/>
      </w:pPr>
      <w:rPr>
        <w:rFonts w:hAnsi="Arial Unicode MS"/>
        <w:caps w:val="0"/>
        <w:smallCaps w:val="0"/>
        <w:strike w:val="0"/>
        <w:dstrike w:val="0"/>
        <w:outline w:val="0"/>
        <w:emboss w:val="0"/>
        <w:imprint w:val="0"/>
        <w:spacing w:val="0"/>
        <w:w w:val="100"/>
        <w:kern w:val="0"/>
        <w:position w:val="0"/>
        <w:highlight w:val="none"/>
        <w:vertAlign w:val="baseline"/>
      </w:rPr>
    </w:lvl>
    <w:lvl w:ilvl="4" w:tplc="0E40F8AC">
      <w:start w:val="1"/>
      <w:numFmt w:val="lowerLetter"/>
      <w:lvlText w:val="%5."/>
      <w:lvlJc w:val="left"/>
      <w:pPr>
        <w:ind w:left="3774" w:hanging="468"/>
      </w:pPr>
      <w:rPr>
        <w:rFonts w:hAnsi="Arial Unicode MS"/>
        <w:caps w:val="0"/>
        <w:smallCaps w:val="0"/>
        <w:strike w:val="0"/>
        <w:dstrike w:val="0"/>
        <w:outline w:val="0"/>
        <w:emboss w:val="0"/>
        <w:imprint w:val="0"/>
        <w:spacing w:val="0"/>
        <w:w w:val="100"/>
        <w:kern w:val="0"/>
        <w:position w:val="0"/>
        <w:highlight w:val="none"/>
        <w:vertAlign w:val="baseline"/>
      </w:rPr>
    </w:lvl>
    <w:lvl w:ilvl="5" w:tplc="72467E80">
      <w:start w:val="1"/>
      <w:numFmt w:val="lowerRoman"/>
      <w:lvlText w:val="%6."/>
      <w:lvlJc w:val="left"/>
      <w:pPr>
        <w:ind w:left="4486" w:hanging="380"/>
      </w:pPr>
      <w:rPr>
        <w:rFonts w:hAnsi="Arial Unicode MS"/>
        <w:caps w:val="0"/>
        <w:smallCaps w:val="0"/>
        <w:strike w:val="0"/>
        <w:dstrike w:val="0"/>
        <w:outline w:val="0"/>
        <w:emboss w:val="0"/>
        <w:imprint w:val="0"/>
        <w:spacing w:val="0"/>
        <w:w w:val="100"/>
        <w:kern w:val="0"/>
        <w:position w:val="0"/>
        <w:highlight w:val="none"/>
        <w:vertAlign w:val="baseline"/>
      </w:rPr>
    </w:lvl>
    <w:lvl w:ilvl="6" w:tplc="7146E484">
      <w:start w:val="1"/>
      <w:numFmt w:val="decimal"/>
      <w:lvlText w:val="%7."/>
      <w:lvlJc w:val="left"/>
      <w:pPr>
        <w:ind w:left="5214" w:hanging="467"/>
      </w:pPr>
      <w:rPr>
        <w:rFonts w:hAnsi="Arial Unicode MS"/>
        <w:caps w:val="0"/>
        <w:smallCaps w:val="0"/>
        <w:strike w:val="0"/>
        <w:dstrike w:val="0"/>
        <w:outline w:val="0"/>
        <w:emboss w:val="0"/>
        <w:imprint w:val="0"/>
        <w:spacing w:val="0"/>
        <w:w w:val="100"/>
        <w:kern w:val="0"/>
        <w:position w:val="0"/>
        <w:highlight w:val="none"/>
        <w:vertAlign w:val="baseline"/>
      </w:rPr>
    </w:lvl>
    <w:lvl w:ilvl="7" w:tplc="4ADA2032">
      <w:start w:val="1"/>
      <w:numFmt w:val="lowerLetter"/>
      <w:lvlText w:val="%8."/>
      <w:lvlJc w:val="left"/>
      <w:pPr>
        <w:ind w:left="5934" w:hanging="468"/>
      </w:pPr>
      <w:rPr>
        <w:rFonts w:hAnsi="Arial Unicode MS"/>
        <w:caps w:val="0"/>
        <w:smallCaps w:val="0"/>
        <w:strike w:val="0"/>
        <w:dstrike w:val="0"/>
        <w:outline w:val="0"/>
        <w:emboss w:val="0"/>
        <w:imprint w:val="0"/>
        <w:spacing w:val="0"/>
        <w:w w:val="100"/>
        <w:kern w:val="0"/>
        <w:position w:val="0"/>
        <w:highlight w:val="none"/>
        <w:vertAlign w:val="baseline"/>
      </w:rPr>
    </w:lvl>
    <w:lvl w:ilvl="8" w:tplc="A57620D8">
      <w:start w:val="1"/>
      <w:numFmt w:val="lowerRoman"/>
      <w:lvlText w:val="%9."/>
      <w:lvlJc w:val="left"/>
      <w:pPr>
        <w:ind w:left="6646" w:hanging="3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8EC42DB"/>
    <w:multiLevelType w:val="hybridMultilevel"/>
    <w:tmpl w:val="2D00B3FE"/>
    <w:lvl w:ilvl="0" w:tplc="FFFFFFFF">
      <w:start w:val="1"/>
      <w:numFmt w:val="decimal"/>
      <w:lvlText w:val="%1."/>
      <w:lvlJc w:val="left"/>
      <w:pPr>
        <w:ind w:left="-37" w:hanging="360"/>
      </w:pPr>
      <w:rPr>
        <w:rFonts w:hint="default"/>
        <w:strike w:val="0"/>
        <w:color w:val="auto"/>
      </w:rPr>
    </w:lvl>
    <w:lvl w:ilvl="1" w:tplc="D7428E3A">
      <w:start w:val="1"/>
      <w:numFmt w:val="decimal"/>
      <w:lvlText w:val="%2)"/>
      <w:lvlJc w:val="right"/>
      <w:pPr>
        <w:ind w:left="683" w:hanging="360"/>
      </w:pPr>
      <w:rPr>
        <w:rFonts w:ascii="Verdana" w:eastAsia="Times" w:hAnsi="Verdana" w:cstheme="minorHAnsi" w:hint="default"/>
      </w:rPr>
    </w:lvl>
    <w:lvl w:ilvl="2" w:tplc="FFFFFFFF" w:tentative="1">
      <w:start w:val="1"/>
      <w:numFmt w:val="lowerRoman"/>
      <w:lvlText w:val="%3."/>
      <w:lvlJc w:val="right"/>
      <w:pPr>
        <w:ind w:left="1403" w:hanging="180"/>
      </w:pPr>
    </w:lvl>
    <w:lvl w:ilvl="3" w:tplc="FFFFFFFF" w:tentative="1">
      <w:start w:val="1"/>
      <w:numFmt w:val="decimal"/>
      <w:lvlText w:val="%4."/>
      <w:lvlJc w:val="left"/>
      <w:pPr>
        <w:ind w:left="2123" w:hanging="360"/>
      </w:pPr>
    </w:lvl>
    <w:lvl w:ilvl="4" w:tplc="FFFFFFFF" w:tentative="1">
      <w:start w:val="1"/>
      <w:numFmt w:val="lowerLetter"/>
      <w:lvlText w:val="%5."/>
      <w:lvlJc w:val="left"/>
      <w:pPr>
        <w:ind w:left="2843" w:hanging="360"/>
      </w:pPr>
    </w:lvl>
    <w:lvl w:ilvl="5" w:tplc="FFFFFFFF" w:tentative="1">
      <w:start w:val="1"/>
      <w:numFmt w:val="lowerRoman"/>
      <w:lvlText w:val="%6."/>
      <w:lvlJc w:val="right"/>
      <w:pPr>
        <w:ind w:left="3563" w:hanging="180"/>
      </w:pPr>
    </w:lvl>
    <w:lvl w:ilvl="6" w:tplc="FFFFFFFF" w:tentative="1">
      <w:start w:val="1"/>
      <w:numFmt w:val="decimal"/>
      <w:lvlText w:val="%7."/>
      <w:lvlJc w:val="left"/>
      <w:pPr>
        <w:ind w:left="4283" w:hanging="360"/>
      </w:pPr>
    </w:lvl>
    <w:lvl w:ilvl="7" w:tplc="FFFFFFFF" w:tentative="1">
      <w:start w:val="1"/>
      <w:numFmt w:val="lowerLetter"/>
      <w:lvlText w:val="%8."/>
      <w:lvlJc w:val="left"/>
      <w:pPr>
        <w:ind w:left="5003" w:hanging="360"/>
      </w:pPr>
    </w:lvl>
    <w:lvl w:ilvl="8" w:tplc="FFFFFFFF" w:tentative="1">
      <w:start w:val="1"/>
      <w:numFmt w:val="lowerRoman"/>
      <w:lvlText w:val="%9."/>
      <w:lvlJc w:val="right"/>
      <w:pPr>
        <w:ind w:left="5723" w:hanging="180"/>
      </w:pPr>
    </w:lvl>
  </w:abstractNum>
  <w:abstractNum w:abstractNumId="15" w15:restartNumberingAfterBreak="0">
    <w:nsid w:val="19D4020B"/>
    <w:multiLevelType w:val="hybridMultilevel"/>
    <w:tmpl w:val="5AB8AFA8"/>
    <w:lvl w:ilvl="0" w:tplc="913C53EE">
      <w:start w:val="1"/>
      <w:numFmt w:val="decimal"/>
      <w:lvlText w:val="%1."/>
      <w:lvlJc w:val="left"/>
      <w:pPr>
        <w:ind w:left="188" w:hanging="360"/>
      </w:pPr>
      <w:rPr>
        <w:rFonts w:hint="default"/>
      </w:rPr>
    </w:lvl>
    <w:lvl w:ilvl="1" w:tplc="04150019" w:tentative="1">
      <w:start w:val="1"/>
      <w:numFmt w:val="lowerLetter"/>
      <w:lvlText w:val="%2."/>
      <w:lvlJc w:val="left"/>
      <w:pPr>
        <w:ind w:left="908" w:hanging="360"/>
      </w:pPr>
    </w:lvl>
    <w:lvl w:ilvl="2" w:tplc="0415001B" w:tentative="1">
      <w:start w:val="1"/>
      <w:numFmt w:val="lowerRoman"/>
      <w:lvlText w:val="%3."/>
      <w:lvlJc w:val="right"/>
      <w:pPr>
        <w:ind w:left="1628" w:hanging="180"/>
      </w:pPr>
    </w:lvl>
    <w:lvl w:ilvl="3" w:tplc="0415000F" w:tentative="1">
      <w:start w:val="1"/>
      <w:numFmt w:val="decimal"/>
      <w:lvlText w:val="%4."/>
      <w:lvlJc w:val="left"/>
      <w:pPr>
        <w:ind w:left="2348" w:hanging="360"/>
      </w:pPr>
    </w:lvl>
    <w:lvl w:ilvl="4" w:tplc="04150019" w:tentative="1">
      <w:start w:val="1"/>
      <w:numFmt w:val="lowerLetter"/>
      <w:lvlText w:val="%5."/>
      <w:lvlJc w:val="left"/>
      <w:pPr>
        <w:ind w:left="3068" w:hanging="360"/>
      </w:pPr>
    </w:lvl>
    <w:lvl w:ilvl="5" w:tplc="0415001B" w:tentative="1">
      <w:start w:val="1"/>
      <w:numFmt w:val="lowerRoman"/>
      <w:lvlText w:val="%6."/>
      <w:lvlJc w:val="right"/>
      <w:pPr>
        <w:ind w:left="3788" w:hanging="180"/>
      </w:pPr>
    </w:lvl>
    <w:lvl w:ilvl="6" w:tplc="0415000F" w:tentative="1">
      <w:start w:val="1"/>
      <w:numFmt w:val="decimal"/>
      <w:lvlText w:val="%7."/>
      <w:lvlJc w:val="left"/>
      <w:pPr>
        <w:ind w:left="4508" w:hanging="360"/>
      </w:pPr>
    </w:lvl>
    <w:lvl w:ilvl="7" w:tplc="04150019" w:tentative="1">
      <w:start w:val="1"/>
      <w:numFmt w:val="lowerLetter"/>
      <w:lvlText w:val="%8."/>
      <w:lvlJc w:val="left"/>
      <w:pPr>
        <w:ind w:left="5228" w:hanging="360"/>
      </w:pPr>
    </w:lvl>
    <w:lvl w:ilvl="8" w:tplc="0415001B" w:tentative="1">
      <w:start w:val="1"/>
      <w:numFmt w:val="lowerRoman"/>
      <w:lvlText w:val="%9."/>
      <w:lvlJc w:val="right"/>
      <w:pPr>
        <w:ind w:left="5948" w:hanging="180"/>
      </w:pPr>
    </w:lvl>
  </w:abstractNum>
  <w:abstractNum w:abstractNumId="16" w15:restartNumberingAfterBreak="0">
    <w:nsid w:val="1A206776"/>
    <w:multiLevelType w:val="hybridMultilevel"/>
    <w:tmpl w:val="0FBC0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D21225"/>
    <w:multiLevelType w:val="hybridMultilevel"/>
    <w:tmpl w:val="DA00B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595FE1"/>
    <w:multiLevelType w:val="hybridMultilevel"/>
    <w:tmpl w:val="0506026A"/>
    <w:styleLink w:val="Zaimportowanystyl4"/>
    <w:lvl w:ilvl="0" w:tplc="099E5CE6">
      <w:start w:val="1"/>
      <w:numFmt w:val="decimal"/>
      <w:lvlText w:val="%1)"/>
      <w:lvlJc w:val="left"/>
      <w:pPr>
        <w:ind w:left="1134" w:hanging="56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698216DE">
      <w:start w:val="1"/>
      <w:numFmt w:val="lowerLetter"/>
      <w:lvlText w:val="%2."/>
      <w:lvlJc w:val="left"/>
      <w:pPr>
        <w:ind w:left="1296" w:hanging="624"/>
      </w:pPr>
      <w:rPr>
        <w:rFonts w:hAnsi="Arial Unicode MS"/>
        <w:caps w:val="0"/>
        <w:smallCaps w:val="0"/>
        <w:strike w:val="0"/>
        <w:dstrike w:val="0"/>
        <w:outline w:val="0"/>
        <w:emboss w:val="0"/>
        <w:imprint w:val="0"/>
        <w:spacing w:val="0"/>
        <w:w w:val="100"/>
        <w:kern w:val="0"/>
        <w:position w:val="0"/>
        <w:highlight w:val="none"/>
        <w:vertAlign w:val="baseline"/>
      </w:rPr>
    </w:lvl>
    <w:lvl w:ilvl="2" w:tplc="C8DACB8A">
      <w:start w:val="1"/>
      <w:numFmt w:val="lowerRoman"/>
      <w:lvlText w:val="%3."/>
      <w:lvlJc w:val="left"/>
      <w:pPr>
        <w:ind w:left="2008" w:hanging="536"/>
      </w:pPr>
      <w:rPr>
        <w:rFonts w:hAnsi="Arial Unicode MS"/>
        <w:caps w:val="0"/>
        <w:smallCaps w:val="0"/>
        <w:strike w:val="0"/>
        <w:dstrike w:val="0"/>
        <w:outline w:val="0"/>
        <w:emboss w:val="0"/>
        <w:imprint w:val="0"/>
        <w:spacing w:val="0"/>
        <w:w w:val="100"/>
        <w:kern w:val="0"/>
        <w:position w:val="0"/>
        <w:highlight w:val="none"/>
        <w:vertAlign w:val="baseline"/>
      </w:rPr>
    </w:lvl>
    <w:lvl w:ilvl="3" w:tplc="1F5677B6">
      <w:start w:val="1"/>
      <w:numFmt w:val="decimal"/>
      <w:lvlText w:val="%4."/>
      <w:lvlJc w:val="left"/>
      <w:pPr>
        <w:ind w:left="2736" w:hanging="624"/>
      </w:pPr>
      <w:rPr>
        <w:rFonts w:hAnsi="Arial Unicode MS"/>
        <w:caps w:val="0"/>
        <w:smallCaps w:val="0"/>
        <w:strike w:val="0"/>
        <w:dstrike w:val="0"/>
        <w:outline w:val="0"/>
        <w:emboss w:val="0"/>
        <w:imprint w:val="0"/>
        <w:spacing w:val="0"/>
        <w:w w:val="100"/>
        <w:kern w:val="0"/>
        <w:position w:val="0"/>
        <w:highlight w:val="none"/>
        <w:vertAlign w:val="baseline"/>
      </w:rPr>
    </w:lvl>
    <w:lvl w:ilvl="4" w:tplc="256C20EA">
      <w:start w:val="1"/>
      <w:numFmt w:val="lowerLetter"/>
      <w:lvlText w:val="%5."/>
      <w:lvlJc w:val="left"/>
      <w:pPr>
        <w:ind w:left="3456" w:hanging="624"/>
      </w:pPr>
      <w:rPr>
        <w:rFonts w:hAnsi="Arial Unicode MS"/>
        <w:caps w:val="0"/>
        <w:smallCaps w:val="0"/>
        <w:strike w:val="0"/>
        <w:dstrike w:val="0"/>
        <w:outline w:val="0"/>
        <w:emboss w:val="0"/>
        <w:imprint w:val="0"/>
        <w:spacing w:val="0"/>
        <w:w w:val="100"/>
        <w:kern w:val="0"/>
        <w:position w:val="0"/>
        <w:highlight w:val="none"/>
        <w:vertAlign w:val="baseline"/>
      </w:rPr>
    </w:lvl>
    <w:lvl w:ilvl="5" w:tplc="1A86FE5C">
      <w:start w:val="1"/>
      <w:numFmt w:val="lowerRoman"/>
      <w:lvlText w:val="%6."/>
      <w:lvlJc w:val="left"/>
      <w:pPr>
        <w:ind w:left="4168" w:hanging="536"/>
      </w:pPr>
      <w:rPr>
        <w:rFonts w:hAnsi="Arial Unicode MS"/>
        <w:caps w:val="0"/>
        <w:smallCaps w:val="0"/>
        <w:strike w:val="0"/>
        <w:dstrike w:val="0"/>
        <w:outline w:val="0"/>
        <w:emboss w:val="0"/>
        <w:imprint w:val="0"/>
        <w:spacing w:val="0"/>
        <w:w w:val="100"/>
        <w:kern w:val="0"/>
        <w:position w:val="0"/>
        <w:highlight w:val="none"/>
        <w:vertAlign w:val="baseline"/>
      </w:rPr>
    </w:lvl>
    <w:lvl w:ilvl="6" w:tplc="CACECC14">
      <w:start w:val="1"/>
      <w:numFmt w:val="decimal"/>
      <w:lvlText w:val="%7."/>
      <w:lvlJc w:val="left"/>
      <w:pPr>
        <w:ind w:left="4896" w:hanging="624"/>
      </w:pPr>
      <w:rPr>
        <w:rFonts w:hAnsi="Arial Unicode MS"/>
        <w:caps w:val="0"/>
        <w:smallCaps w:val="0"/>
        <w:strike w:val="0"/>
        <w:dstrike w:val="0"/>
        <w:outline w:val="0"/>
        <w:emboss w:val="0"/>
        <w:imprint w:val="0"/>
        <w:spacing w:val="0"/>
        <w:w w:val="100"/>
        <w:kern w:val="0"/>
        <w:position w:val="0"/>
        <w:highlight w:val="none"/>
        <w:vertAlign w:val="baseline"/>
      </w:rPr>
    </w:lvl>
    <w:lvl w:ilvl="7" w:tplc="B86475B2">
      <w:start w:val="1"/>
      <w:numFmt w:val="lowerLetter"/>
      <w:lvlText w:val="%8."/>
      <w:lvlJc w:val="left"/>
      <w:pPr>
        <w:ind w:left="5616"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BA086E94">
      <w:start w:val="1"/>
      <w:numFmt w:val="lowerRoman"/>
      <w:lvlText w:val="%9."/>
      <w:lvlJc w:val="left"/>
      <w:pPr>
        <w:ind w:left="6328" w:hanging="5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CC569C2"/>
    <w:multiLevelType w:val="hybridMultilevel"/>
    <w:tmpl w:val="65280E38"/>
    <w:lvl w:ilvl="0" w:tplc="EF7E4302">
      <w:start w:val="1"/>
      <w:numFmt w:val="decimal"/>
      <w:lvlText w:val="%1."/>
      <w:lvlJc w:val="left"/>
      <w:pPr>
        <w:ind w:left="720" w:hanging="360"/>
      </w:pPr>
      <w:rPr>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1D597A"/>
    <w:multiLevelType w:val="hybridMultilevel"/>
    <w:tmpl w:val="EC24C068"/>
    <w:lvl w:ilvl="0" w:tplc="3238E688">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D154A0"/>
    <w:multiLevelType w:val="hybridMultilevel"/>
    <w:tmpl w:val="9F868962"/>
    <w:lvl w:ilvl="0" w:tplc="20EA0A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4A87793"/>
    <w:multiLevelType w:val="hybridMultilevel"/>
    <w:tmpl w:val="80A81ED6"/>
    <w:lvl w:ilvl="0" w:tplc="E4BEDF20">
      <w:start w:val="1"/>
      <w:numFmt w:val="decimal"/>
      <w:lvlText w:val="%1."/>
      <w:lvlJc w:val="left"/>
      <w:pPr>
        <w:ind w:left="420" w:hanging="360"/>
      </w:pPr>
      <w:rPr>
        <w:rFonts w:hint="default"/>
      </w:rPr>
    </w:lvl>
    <w:lvl w:ilvl="1" w:tplc="702CB2FA">
      <w:start w:val="1"/>
      <w:numFmt w:val="lowerLetter"/>
      <w:lvlText w:val="%2."/>
      <w:lvlJc w:val="left"/>
      <w:pPr>
        <w:ind w:left="1140" w:hanging="360"/>
      </w:pPr>
      <w:rPr>
        <w:sz w:val="22"/>
        <w:szCs w:val="22"/>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3" w15:restartNumberingAfterBreak="0">
    <w:nsid w:val="24BA2874"/>
    <w:multiLevelType w:val="hybridMultilevel"/>
    <w:tmpl w:val="335CDC2C"/>
    <w:lvl w:ilvl="0" w:tplc="A8E4E8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FC5B90"/>
    <w:multiLevelType w:val="multilevel"/>
    <w:tmpl w:val="9600172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60D007C"/>
    <w:multiLevelType w:val="hybridMultilevel"/>
    <w:tmpl w:val="B9661186"/>
    <w:lvl w:ilvl="0" w:tplc="AF94390A">
      <w:start w:val="1"/>
      <w:numFmt w:val="decimal"/>
      <w:lvlText w:val="%1."/>
      <w:lvlJc w:val="left"/>
      <w:pPr>
        <w:ind w:left="190" w:hanging="360"/>
      </w:pPr>
      <w:rPr>
        <w:rFonts w:ascii="Verdana" w:eastAsia="Calibri" w:hAnsi="Verdana" w:cs="CIDFont+F2"/>
        <w:b w:val="0"/>
        <w:bCs w:val="0"/>
        <w:color w:val="auto"/>
      </w:rPr>
    </w:lvl>
    <w:lvl w:ilvl="1" w:tplc="04150019">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26" w15:restartNumberingAfterBreak="0">
    <w:nsid w:val="26584875"/>
    <w:multiLevelType w:val="hybridMultilevel"/>
    <w:tmpl w:val="D0304B4A"/>
    <w:styleLink w:val="Zaimportowanystyl6"/>
    <w:lvl w:ilvl="0" w:tplc="B0F658B6">
      <w:start w:val="1"/>
      <w:numFmt w:val="lowerLetter"/>
      <w:lvlText w:val="%1)"/>
      <w:lvlJc w:val="left"/>
      <w:pPr>
        <w:tabs>
          <w:tab w:val="left" w:pos="1134"/>
        </w:tabs>
        <w:ind w:left="170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F14B3DA">
      <w:start w:val="1"/>
      <w:numFmt w:val="lowerLetter"/>
      <w:lvlText w:val="%2)"/>
      <w:lvlJc w:val="left"/>
      <w:pPr>
        <w:ind w:left="134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244D478">
      <w:start w:val="1"/>
      <w:numFmt w:val="lowerLetter"/>
      <w:lvlText w:val="%3)"/>
      <w:lvlJc w:val="left"/>
      <w:pPr>
        <w:tabs>
          <w:tab w:val="left" w:pos="1134"/>
        </w:tabs>
        <w:ind w:left="206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8265E94">
      <w:start w:val="1"/>
      <w:numFmt w:val="lowerLetter"/>
      <w:lvlText w:val="%4)"/>
      <w:lvlJc w:val="left"/>
      <w:pPr>
        <w:tabs>
          <w:tab w:val="left" w:pos="1134"/>
        </w:tabs>
        <w:ind w:left="278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360682C">
      <w:start w:val="1"/>
      <w:numFmt w:val="lowerLetter"/>
      <w:lvlText w:val="%5)"/>
      <w:lvlJc w:val="left"/>
      <w:pPr>
        <w:tabs>
          <w:tab w:val="left" w:pos="1134"/>
        </w:tabs>
        <w:ind w:left="350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E64BA7A">
      <w:start w:val="1"/>
      <w:numFmt w:val="lowerLetter"/>
      <w:lvlText w:val="%6)"/>
      <w:lvlJc w:val="left"/>
      <w:pPr>
        <w:tabs>
          <w:tab w:val="left" w:pos="1134"/>
        </w:tabs>
        <w:ind w:left="422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59AE2AC">
      <w:start w:val="1"/>
      <w:numFmt w:val="lowerLetter"/>
      <w:lvlText w:val="%7)"/>
      <w:lvlJc w:val="left"/>
      <w:pPr>
        <w:tabs>
          <w:tab w:val="left" w:pos="1134"/>
        </w:tabs>
        <w:ind w:left="494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080E172">
      <w:start w:val="1"/>
      <w:numFmt w:val="lowerLetter"/>
      <w:lvlText w:val="%8)"/>
      <w:lvlJc w:val="left"/>
      <w:pPr>
        <w:tabs>
          <w:tab w:val="left" w:pos="1134"/>
        </w:tabs>
        <w:ind w:left="566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AA6DF82">
      <w:start w:val="1"/>
      <w:numFmt w:val="lowerLetter"/>
      <w:lvlText w:val="%9)"/>
      <w:lvlJc w:val="left"/>
      <w:pPr>
        <w:tabs>
          <w:tab w:val="left" w:pos="1134"/>
        </w:tabs>
        <w:ind w:left="638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26D90752"/>
    <w:multiLevelType w:val="hybridMultilevel"/>
    <w:tmpl w:val="B038074A"/>
    <w:lvl w:ilvl="0" w:tplc="FFFFFFFF">
      <w:start w:val="1"/>
      <w:numFmt w:val="decimal"/>
      <w:lvlText w:val="%1."/>
      <w:lvlJc w:val="left"/>
      <w:pPr>
        <w:ind w:left="-37" w:hanging="360"/>
      </w:pPr>
      <w:rPr>
        <w:rFonts w:hint="default"/>
        <w:strike w:val="0"/>
      </w:rPr>
    </w:lvl>
    <w:lvl w:ilvl="1" w:tplc="04150011">
      <w:start w:val="1"/>
      <w:numFmt w:val="decimal"/>
      <w:lvlText w:val="%2)"/>
      <w:lvlJc w:val="left"/>
      <w:pPr>
        <w:ind w:left="683" w:hanging="360"/>
      </w:pPr>
    </w:lvl>
    <w:lvl w:ilvl="2" w:tplc="FFFFFFFF" w:tentative="1">
      <w:start w:val="1"/>
      <w:numFmt w:val="lowerRoman"/>
      <w:lvlText w:val="%3."/>
      <w:lvlJc w:val="right"/>
      <w:pPr>
        <w:ind w:left="1403" w:hanging="180"/>
      </w:pPr>
    </w:lvl>
    <w:lvl w:ilvl="3" w:tplc="FFFFFFFF" w:tentative="1">
      <w:start w:val="1"/>
      <w:numFmt w:val="decimal"/>
      <w:lvlText w:val="%4."/>
      <w:lvlJc w:val="left"/>
      <w:pPr>
        <w:ind w:left="2123" w:hanging="360"/>
      </w:pPr>
    </w:lvl>
    <w:lvl w:ilvl="4" w:tplc="FFFFFFFF" w:tentative="1">
      <w:start w:val="1"/>
      <w:numFmt w:val="lowerLetter"/>
      <w:lvlText w:val="%5."/>
      <w:lvlJc w:val="left"/>
      <w:pPr>
        <w:ind w:left="2843" w:hanging="360"/>
      </w:pPr>
    </w:lvl>
    <w:lvl w:ilvl="5" w:tplc="FFFFFFFF" w:tentative="1">
      <w:start w:val="1"/>
      <w:numFmt w:val="lowerRoman"/>
      <w:lvlText w:val="%6."/>
      <w:lvlJc w:val="right"/>
      <w:pPr>
        <w:ind w:left="3563" w:hanging="180"/>
      </w:pPr>
    </w:lvl>
    <w:lvl w:ilvl="6" w:tplc="FFFFFFFF" w:tentative="1">
      <w:start w:val="1"/>
      <w:numFmt w:val="decimal"/>
      <w:lvlText w:val="%7."/>
      <w:lvlJc w:val="left"/>
      <w:pPr>
        <w:ind w:left="4283" w:hanging="360"/>
      </w:pPr>
    </w:lvl>
    <w:lvl w:ilvl="7" w:tplc="FFFFFFFF" w:tentative="1">
      <w:start w:val="1"/>
      <w:numFmt w:val="lowerLetter"/>
      <w:lvlText w:val="%8."/>
      <w:lvlJc w:val="left"/>
      <w:pPr>
        <w:ind w:left="5003" w:hanging="360"/>
      </w:pPr>
    </w:lvl>
    <w:lvl w:ilvl="8" w:tplc="FFFFFFFF" w:tentative="1">
      <w:start w:val="1"/>
      <w:numFmt w:val="lowerRoman"/>
      <w:lvlText w:val="%9."/>
      <w:lvlJc w:val="right"/>
      <w:pPr>
        <w:ind w:left="5723" w:hanging="180"/>
      </w:pPr>
    </w:lvl>
  </w:abstractNum>
  <w:abstractNum w:abstractNumId="28" w15:restartNumberingAfterBreak="0">
    <w:nsid w:val="27B50537"/>
    <w:multiLevelType w:val="hybridMultilevel"/>
    <w:tmpl w:val="AE348950"/>
    <w:lvl w:ilvl="0" w:tplc="FFFFFFFF">
      <w:start w:val="1"/>
      <w:numFmt w:val="decimal"/>
      <w:lvlText w:val="%1)"/>
      <w:lvlJc w:val="left"/>
      <w:pPr>
        <w:ind w:left="720" w:hanging="360"/>
      </w:pPr>
    </w:lvl>
    <w:lvl w:ilvl="1" w:tplc="FFFFFFFF">
      <w:start w:val="1"/>
      <w:numFmt w:val="decimal"/>
      <w:lvlText w:val="%2."/>
      <w:lvlJc w:val="left"/>
      <w:pPr>
        <w:ind w:left="390" w:hanging="390"/>
      </w:pPr>
      <w:rPr>
        <w:rFonts w:hint="default"/>
      </w:r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8B85296"/>
    <w:multiLevelType w:val="hybridMultilevel"/>
    <w:tmpl w:val="EF68FF08"/>
    <w:lvl w:ilvl="0" w:tplc="FFFFFFFF">
      <w:start w:val="1"/>
      <w:numFmt w:val="decimal"/>
      <w:lvlText w:val="%1."/>
      <w:lvlJc w:val="left"/>
      <w:pPr>
        <w:ind w:left="501" w:hanging="360"/>
      </w:pPr>
      <w:rPr>
        <w:color w:val="auto"/>
      </w:rPr>
    </w:lvl>
    <w:lvl w:ilvl="1" w:tplc="04150011">
      <w:start w:val="1"/>
      <w:numFmt w:val="decimal"/>
      <w:lvlText w:val="%2)"/>
      <w:lvlJc w:val="left"/>
      <w:pPr>
        <w:ind w:left="104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BA06206"/>
    <w:multiLevelType w:val="hybridMultilevel"/>
    <w:tmpl w:val="9C38B9CC"/>
    <w:lvl w:ilvl="0" w:tplc="6F8EF812">
      <w:start w:val="1"/>
      <w:numFmt w:val="decimal"/>
      <w:lvlText w:val="%1."/>
      <w:lvlJc w:val="left"/>
      <w:pPr>
        <w:ind w:left="501" w:hanging="360"/>
      </w:pPr>
      <w:rPr>
        <w:color w:val="auto"/>
      </w:rPr>
    </w:lvl>
    <w:lvl w:ilvl="1" w:tplc="04150019">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AF0416"/>
    <w:multiLevelType w:val="hybridMultilevel"/>
    <w:tmpl w:val="61DE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2A332C"/>
    <w:multiLevelType w:val="hybridMultilevel"/>
    <w:tmpl w:val="B47A6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C794C"/>
    <w:multiLevelType w:val="hybridMultilevel"/>
    <w:tmpl w:val="FC9C91D8"/>
    <w:lvl w:ilvl="0" w:tplc="4952372C">
      <w:start w:val="1"/>
      <w:numFmt w:val="decimal"/>
      <w:lvlText w:val="%1)"/>
      <w:lvlJc w:val="left"/>
      <w:pPr>
        <w:ind w:left="786" w:hanging="360"/>
      </w:pPr>
      <w:rPr>
        <w:rFonts w:cs="Tahoma"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3D2042C9"/>
    <w:multiLevelType w:val="hybridMultilevel"/>
    <w:tmpl w:val="7A72C700"/>
    <w:lvl w:ilvl="0" w:tplc="FFFFFFFF">
      <w:start w:val="1"/>
      <w:numFmt w:val="decimal"/>
      <w:lvlText w:val="%1."/>
      <w:lvlJc w:val="left"/>
      <w:pPr>
        <w:ind w:left="420" w:hanging="360"/>
      </w:pPr>
      <w:rPr>
        <w:rFonts w:hint="default"/>
      </w:rPr>
    </w:lvl>
    <w:lvl w:ilvl="1" w:tplc="04150011">
      <w:start w:val="1"/>
      <w:numFmt w:val="decimal"/>
      <w:lvlText w:val="%2)"/>
      <w:lvlJc w:val="left"/>
      <w:pPr>
        <w:ind w:left="1043"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35" w15:restartNumberingAfterBreak="0">
    <w:nsid w:val="3E1027F2"/>
    <w:multiLevelType w:val="hybridMultilevel"/>
    <w:tmpl w:val="CEFAE0DA"/>
    <w:lvl w:ilvl="0" w:tplc="FFFFFFFF">
      <w:start w:val="1"/>
      <w:numFmt w:val="decimal"/>
      <w:lvlText w:val="%1."/>
      <w:lvlJc w:val="left"/>
      <w:pPr>
        <w:ind w:left="720" w:hanging="360"/>
      </w:pPr>
      <w:rPr>
        <w:b w:val="0"/>
        <w:bCs/>
        <w:color w:val="auto"/>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FEC0BDA"/>
    <w:multiLevelType w:val="multilevel"/>
    <w:tmpl w:val="2A24F70A"/>
    <w:lvl w:ilvl="0">
      <w:start w:val="1"/>
      <w:numFmt w:val="decimal"/>
      <w:lvlText w:val="%1."/>
      <w:lvlJc w:val="left"/>
      <w:pPr>
        <w:ind w:left="720" w:hanging="360"/>
      </w:pPr>
    </w:lvl>
    <w:lvl w:ilvl="1">
      <w:start w:val="1"/>
      <w:numFmt w:val="decimal"/>
      <w:lvlText w:val="%2)"/>
      <w:lvlJc w:val="left"/>
      <w:pPr>
        <w:ind w:left="928"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1FD4D68"/>
    <w:multiLevelType w:val="hybridMultilevel"/>
    <w:tmpl w:val="9210D638"/>
    <w:lvl w:ilvl="0" w:tplc="98D00024">
      <w:start w:val="1"/>
      <w:numFmt w:val="decimal"/>
      <w:lvlText w:val="%1)"/>
      <w:lvlJc w:val="left"/>
      <w:pPr>
        <w:ind w:left="323" w:hanging="360"/>
      </w:pPr>
      <w:rPr>
        <w:rFonts w:ascii="Verdana" w:eastAsiaTheme="minorHAnsi" w:hAnsi="Verdana" w:cs="CIDFont+F2"/>
      </w:rPr>
    </w:lvl>
    <w:lvl w:ilvl="1" w:tplc="04150019" w:tentative="1">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38" w15:restartNumberingAfterBreak="0">
    <w:nsid w:val="42AE4D27"/>
    <w:multiLevelType w:val="hybridMultilevel"/>
    <w:tmpl w:val="4FB4FFA6"/>
    <w:styleLink w:val="Zaimportowanystyl3"/>
    <w:lvl w:ilvl="0" w:tplc="1C2C1EA4">
      <w:start w:val="1"/>
      <w:numFmt w:val="decimal"/>
      <w:lvlText w:val="%1)"/>
      <w:lvlJc w:val="left"/>
      <w:pPr>
        <w:ind w:left="1134" w:hanging="56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F3709E82">
      <w:start w:val="1"/>
      <w:numFmt w:val="decimal"/>
      <w:lvlText w:val="%2)"/>
      <w:lvlJc w:val="left"/>
      <w:pPr>
        <w:ind w:left="1344" w:hanging="62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4BDA5C0A">
      <w:start w:val="1"/>
      <w:numFmt w:val="decimal"/>
      <w:lvlText w:val="%3)"/>
      <w:lvlJc w:val="left"/>
      <w:pPr>
        <w:ind w:left="2064" w:hanging="62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53C8899A">
      <w:start w:val="1"/>
      <w:numFmt w:val="decimal"/>
      <w:lvlText w:val="%4)"/>
      <w:lvlJc w:val="left"/>
      <w:pPr>
        <w:ind w:left="2784" w:hanging="62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465450D0">
      <w:start w:val="1"/>
      <w:numFmt w:val="decimal"/>
      <w:lvlText w:val="%5)"/>
      <w:lvlJc w:val="left"/>
      <w:pPr>
        <w:ind w:left="3504" w:hanging="62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A8F2DD6C">
      <w:start w:val="1"/>
      <w:numFmt w:val="decimal"/>
      <w:lvlText w:val="%6)"/>
      <w:lvlJc w:val="left"/>
      <w:pPr>
        <w:ind w:left="4224" w:hanging="62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F46EA3FC">
      <w:start w:val="1"/>
      <w:numFmt w:val="decimal"/>
      <w:lvlText w:val="%7)"/>
      <w:lvlJc w:val="left"/>
      <w:pPr>
        <w:ind w:left="4944" w:hanging="62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A234131A">
      <w:start w:val="1"/>
      <w:numFmt w:val="decimal"/>
      <w:lvlText w:val="%8)"/>
      <w:lvlJc w:val="left"/>
      <w:pPr>
        <w:ind w:left="5664" w:hanging="62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166478C6">
      <w:start w:val="1"/>
      <w:numFmt w:val="decimal"/>
      <w:lvlText w:val="%9)"/>
      <w:lvlJc w:val="left"/>
      <w:pPr>
        <w:ind w:left="6384" w:hanging="624"/>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9" w15:restartNumberingAfterBreak="0">
    <w:nsid w:val="46127275"/>
    <w:multiLevelType w:val="hybridMultilevel"/>
    <w:tmpl w:val="51DE32BA"/>
    <w:lvl w:ilvl="0" w:tplc="04150011">
      <w:start w:val="1"/>
      <w:numFmt w:val="decimal"/>
      <w:lvlText w:val="%1)"/>
      <w:lvlJc w:val="left"/>
      <w:pPr>
        <w:ind w:left="720" w:hanging="360"/>
      </w:pPr>
    </w:lvl>
    <w:lvl w:ilvl="1" w:tplc="47F28EFA">
      <w:start w:val="1"/>
      <w:numFmt w:val="decimal"/>
      <w:lvlText w:val="%2."/>
      <w:lvlJc w:val="left"/>
      <w:pPr>
        <w:ind w:left="390" w:hanging="390"/>
      </w:pPr>
      <w:rPr>
        <w:rFonts w:hint="default"/>
      </w:rPr>
    </w:lvl>
    <w:lvl w:ilvl="2" w:tplc="04150019">
      <w:start w:val="1"/>
      <w:numFmt w:val="lowerLetter"/>
      <w:lvlText w:val="%3."/>
      <w:lvlJc w:val="left"/>
      <w:pPr>
        <w:ind w:left="91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5C0676"/>
    <w:multiLevelType w:val="hybridMultilevel"/>
    <w:tmpl w:val="14347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7C2746"/>
    <w:multiLevelType w:val="hybridMultilevel"/>
    <w:tmpl w:val="4FC4679C"/>
    <w:lvl w:ilvl="0" w:tplc="FFFFFFFF">
      <w:start w:val="1"/>
      <w:numFmt w:val="decimal"/>
      <w:lvlText w:val="%1."/>
      <w:lvlJc w:val="left"/>
      <w:pPr>
        <w:ind w:left="720" w:hanging="360"/>
      </w:pPr>
      <w:rPr>
        <w:b w:val="0"/>
        <w:color w:val="000000" w:themeColor="text1"/>
      </w:rPr>
    </w:lvl>
    <w:lvl w:ilvl="1" w:tplc="04150011">
      <w:start w:val="1"/>
      <w:numFmt w:val="decimal"/>
      <w:lvlText w:val="%2)"/>
      <w:lvlJc w:val="left"/>
      <w:pPr>
        <w:ind w:left="104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A8E665B"/>
    <w:multiLevelType w:val="hybridMultilevel"/>
    <w:tmpl w:val="BA92E7DA"/>
    <w:lvl w:ilvl="0" w:tplc="FFFFFFFF">
      <w:start w:val="1"/>
      <w:numFmt w:val="decimal"/>
      <w:lvlText w:val="%1."/>
      <w:lvlJc w:val="left"/>
      <w:pPr>
        <w:ind w:left="501" w:hanging="360"/>
      </w:pPr>
      <w:rPr>
        <w:color w:val="auto"/>
      </w:rPr>
    </w:lvl>
    <w:lvl w:ilvl="1" w:tplc="04150011">
      <w:start w:val="1"/>
      <w:numFmt w:val="decimal"/>
      <w:lvlText w:val="%2)"/>
      <w:lvlJc w:val="left"/>
      <w:pPr>
        <w:ind w:left="104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BB05B45"/>
    <w:multiLevelType w:val="hybridMultilevel"/>
    <w:tmpl w:val="5EBE25CE"/>
    <w:styleLink w:val="Zaimportowanystyl2"/>
    <w:lvl w:ilvl="0" w:tplc="CBECC0E8">
      <w:start w:val="1"/>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A9A265E">
      <w:start w:val="1"/>
      <w:numFmt w:val="lowerLetter"/>
      <w:lvlText w:val="%2."/>
      <w:lvlJc w:val="left"/>
      <w:pPr>
        <w:ind w:left="134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FC0B7F4">
      <w:start w:val="1"/>
      <w:numFmt w:val="lowerRoman"/>
      <w:lvlText w:val="%3."/>
      <w:lvlJc w:val="left"/>
      <w:pPr>
        <w:ind w:left="2056" w:hanging="5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32B18E">
      <w:start w:val="1"/>
      <w:numFmt w:val="decimal"/>
      <w:lvlText w:val="%4."/>
      <w:lvlJc w:val="left"/>
      <w:pPr>
        <w:ind w:left="278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E4E979E">
      <w:start w:val="1"/>
      <w:numFmt w:val="lowerLetter"/>
      <w:lvlText w:val="%5."/>
      <w:lvlJc w:val="left"/>
      <w:pPr>
        <w:ind w:left="350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1E4DA8">
      <w:start w:val="1"/>
      <w:numFmt w:val="lowerRoman"/>
      <w:lvlText w:val="%6."/>
      <w:lvlJc w:val="left"/>
      <w:pPr>
        <w:ind w:left="4216" w:hanging="5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AEAC3D8">
      <w:start w:val="1"/>
      <w:numFmt w:val="decimal"/>
      <w:lvlText w:val="%7."/>
      <w:lvlJc w:val="left"/>
      <w:pPr>
        <w:ind w:left="494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9CC660">
      <w:start w:val="1"/>
      <w:numFmt w:val="lowerLetter"/>
      <w:lvlText w:val="%8."/>
      <w:lvlJc w:val="left"/>
      <w:pPr>
        <w:ind w:left="566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C694E">
      <w:start w:val="1"/>
      <w:numFmt w:val="lowerRoman"/>
      <w:lvlText w:val="%9."/>
      <w:lvlJc w:val="left"/>
      <w:pPr>
        <w:ind w:left="6376" w:hanging="53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4" w15:restartNumberingAfterBreak="0">
    <w:nsid w:val="4EEE4ECB"/>
    <w:multiLevelType w:val="hybridMultilevel"/>
    <w:tmpl w:val="FA2641CC"/>
    <w:lvl w:ilvl="0" w:tplc="FFFFFFFF">
      <w:start w:val="1"/>
      <w:numFmt w:val="decimal"/>
      <w:lvlText w:val="%1."/>
      <w:lvlJc w:val="left"/>
      <w:pPr>
        <w:ind w:left="76" w:hanging="360"/>
      </w:pPr>
      <w:rPr>
        <w:rFonts w:hint="default"/>
      </w:rPr>
    </w:lvl>
    <w:lvl w:ilvl="1" w:tplc="04150011">
      <w:start w:val="1"/>
      <w:numFmt w:val="decimal"/>
      <w:lvlText w:val="%2)"/>
      <w:lvlJc w:val="left"/>
      <w:pPr>
        <w:ind w:left="928" w:hanging="360"/>
      </w:pPr>
    </w:lvl>
    <w:lvl w:ilvl="2" w:tplc="9D88E44A">
      <w:start w:val="1"/>
      <w:numFmt w:val="lowerLetter"/>
      <w:lvlText w:val="%3)"/>
      <w:lvlJc w:val="left"/>
      <w:pPr>
        <w:ind w:left="1696" w:hanging="360"/>
      </w:pPr>
      <w:rPr>
        <w:rFonts w:hint="default"/>
      </w:r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45" w15:restartNumberingAfterBreak="0">
    <w:nsid w:val="50A22B20"/>
    <w:multiLevelType w:val="hybridMultilevel"/>
    <w:tmpl w:val="CF22F7C8"/>
    <w:lvl w:ilvl="0" w:tplc="FFFFFFFF">
      <w:start w:val="1"/>
      <w:numFmt w:val="decimal"/>
      <w:lvlText w:val="%1."/>
      <w:lvlJc w:val="left"/>
      <w:pPr>
        <w:ind w:left="190" w:hanging="360"/>
      </w:pPr>
      <w:rPr>
        <w:rFonts w:hint="default"/>
        <w:b w:val="0"/>
        <w:bCs w:val="0"/>
        <w:color w:val="auto"/>
      </w:rPr>
    </w:lvl>
    <w:lvl w:ilvl="1" w:tplc="04150011">
      <w:start w:val="1"/>
      <w:numFmt w:val="decimal"/>
      <w:lvlText w:val="%2)"/>
      <w:lvlJc w:val="left"/>
      <w:pPr>
        <w:ind w:left="720" w:hanging="360"/>
      </w:pPr>
    </w:lvl>
    <w:lvl w:ilvl="2" w:tplc="FFFFFFFF" w:tentative="1">
      <w:start w:val="1"/>
      <w:numFmt w:val="lowerRoman"/>
      <w:lvlText w:val="%3."/>
      <w:lvlJc w:val="right"/>
      <w:pPr>
        <w:ind w:left="1630" w:hanging="180"/>
      </w:pPr>
    </w:lvl>
    <w:lvl w:ilvl="3" w:tplc="FFFFFFFF" w:tentative="1">
      <w:start w:val="1"/>
      <w:numFmt w:val="decimal"/>
      <w:lvlText w:val="%4."/>
      <w:lvlJc w:val="left"/>
      <w:pPr>
        <w:ind w:left="2350" w:hanging="360"/>
      </w:pPr>
    </w:lvl>
    <w:lvl w:ilvl="4" w:tplc="FFFFFFFF" w:tentative="1">
      <w:start w:val="1"/>
      <w:numFmt w:val="lowerLetter"/>
      <w:lvlText w:val="%5."/>
      <w:lvlJc w:val="left"/>
      <w:pPr>
        <w:ind w:left="3070" w:hanging="360"/>
      </w:pPr>
    </w:lvl>
    <w:lvl w:ilvl="5" w:tplc="FFFFFFFF" w:tentative="1">
      <w:start w:val="1"/>
      <w:numFmt w:val="lowerRoman"/>
      <w:lvlText w:val="%6."/>
      <w:lvlJc w:val="right"/>
      <w:pPr>
        <w:ind w:left="3790" w:hanging="180"/>
      </w:pPr>
    </w:lvl>
    <w:lvl w:ilvl="6" w:tplc="FFFFFFFF" w:tentative="1">
      <w:start w:val="1"/>
      <w:numFmt w:val="decimal"/>
      <w:lvlText w:val="%7."/>
      <w:lvlJc w:val="left"/>
      <w:pPr>
        <w:ind w:left="4510" w:hanging="360"/>
      </w:pPr>
    </w:lvl>
    <w:lvl w:ilvl="7" w:tplc="FFFFFFFF" w:tentative="1">
      <w:start w:val="1"/>
      <w:numFmt w:val="lowerLetter"/>
      <w:lvlText w:val="%8."/>
      <w:lvlJc w:val="left"/>
      <w:pPr>
        <w:ind w:left="5230" w:hanging="360"/>
      </w:pPr>
    </w:lvl>
    <w:lvl w:ilvl="8" w:tplc="FFFFFFFF" w:tentative="1">
      <w:start w:val="1"/>
      <w:numFmt w:val="lowerRoman"/>
      <w:lvlText w:val="%9."/>
      <w:lvlJc w:val="right"/>
      <w:pPr>
        <w:ind w:left="5950" w:hanging="180"/>
      </w:pPr>
    </w:lvl>
  </w:abstractNum>
  <w:abstractNum w:abstractNumId="46" w15:restartNumberingAfterBreak="0">
    <w:nsid w:val="5331523A"/>
    <w:multiLevelType w:val="hybridMultilevel"/>
    <w:tmpl w:val="07C21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2A0A6B"/>
    <w:multiLevelType w:val="hybridMultilevel"/>
    <w:tmpl w:val="C6E4B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FC4BB0"/>
    <w:multiLevelType w:val="hybridMultilevel"/>
    <w:tmpl w:val="0C2898DA"/>
    <w:lvl w:ilvl="0" w:tplc="7342141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766A58"/>
    <w:multiLevelType w:val="hybridMultilevel"/>
    <w:tmpl w:val="7B38B398"/>
    <w:lvl w:ilvl="0" w:tplc="FFFFFFFF">
      <w:start w:val="1"/>
      <w:numFmt w:val="decimal"/>
      <w:lvlText w:val="%1."/>
      <w:lvlJc w:val="left"/>
      <w:pPr>
        <w:ind w:left="720" w:hanging="360"/>
      </w:pPr>
      <w:rPr>
        <w:b w:val="0"/>
        <w:bCs/>
        <w:color w:val="auto"/>
      </w:rPr>
    </w:lvl>
    <w:lvl w:ilvl="1" w:tplc="04150011">
      <w:start w:val="1"/>
      <w:numFmt w:val="decimal"/>
      <w:lvlText w:val="%2)"/>
      <w:lvlJc w:val="left"/>
      <w:pPr>
        <w:ind w:left="104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DDD9030"/>
    <w:multiLevelType w:val="singleLevel"/>
    <w:tmpl w:val="5DDD9030"/>
    <w:name w:val="WW8Num19"/>
    <w:lvl w:ilvl="0">
      <w:start w:val="1"/>
      <w:numFmt w:val="decimal"/>
      <w:lvlText w:val="%1."/>
      <w:lvlJc w:val="left"/>
      <w:rPr>
        <w:b w:val="0"/>
        <w:dstrike w:val="0"/>
      </w:rPr>
    </w:lvl>
  </w:abstractNum>
  <w:abstractNum w:abstractNumId="51" w15:restartNumberingAfterBreak="0">
    <w:nsid w:val="5DDD9032"/>
    <w:multiLevelType w:val="singleLevel"/>
    <w:tmpl w:val="5DDD9032"/>
    <w:name w:val="Lista numerowana 1"/>
    <w:lvl w:ilvl="0">
      <w:start w:val="1"/>
      <w:numFmt w:val="decimal"/>
      <w:lvlText w:val="%1."/>
      <w:lvlJc w:val="left"/>
      <w:rPr>
        <w:dstrike w:val="0"/>
      </w:rPr>
    </w:lvl>
  </w:abstractNum>
  <w:abstractNum w:abstractNumId="52" w15:restartNumberingAfterBreak="0">
    <w:nsid w:val="5DDD9035"/>
    <w:multiLevelType w:val="singleLevel"/>
    <w:tmpl w:val="5DDD9035"/>
    <w:name w:val="Bullet 1"/>
    <w:lvl w:ilvl="0">
      <w:start w:val="1"/>
      <w:numFmt w:val="decimal"/>
      <w:lvlText w:val="%1."/>
      <w:lvlJc w:val="left"/>
      <w:rPr>
        <w:dstrike w:val="0"/>
      </w:rPr>
    </w:lvl>
  </w:abstractNum>
  <w:abstractNum w:abstractNumId="53" w15:restartNumberingAfterBreak="0">
    <w:nsid w:val="5DDD9036"/>
    <w:multiLevelType w:val="multilevel"/>
    <w:tmpl w:val="C7A22C3E"/>
    <w:name w:val="Lista numerowana 2"/>
    <w:lvl w:ilvl="0">
      <w:start w:val="1"/>
      <w:numFmt w:val="decimal"/>
      <w:lvlText w:val="%1."/>
      <w:lvlJc w:val="left"/>
      <w:rPr>
        <w:b w:val="0"/>
        <w:strike w:val="0"/>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54" w15:restartNumberingAfterBreak="0">
    <w:nsid w:val="5DDD9037"/>
    <w:multiLevelType w:val="multilevel"/>
    <w:tmpl w:val="5DDD9037"/>
    <w:name w:val="Lista numerowana 3"/>
    <w:lvl w:ilvl="0">
      <w:start w:val="1"/>
      <w:numFmt w:val="bullet"/>
      <w:lvlText w:val=""/>
      <w:lvlJc w:val="left"/>
      <w:rPr>
        <w:rFonts w:ascii="Wingdings" w:hAnsi="Wingdings"/>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55" w15:restartNumberingAfterBreak="0">
    <w:nsid w:val="5DDD9038"/>
    <w:multiLevelType w:val="multilevel"/>
    <w:tmpl w:val="5DDD9038"/>
    <w:name w:val="Lista numerowana 4"/>
    <w:lvl w:ilvl="0">
      <w:start w:val="1"/>
      <w:numFmt w:val="bullet"/>
      <w:lvlText w:val=""/>
      <w:lvlJc w:val="left"/>
      <w:rPr>
        <w:rFonts w:ascii="Wingdings" w:hAnsi="Wingdings"/>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56" w15:restartNumberingAfterBreak="0">
    <w:nsid w:val="5DDD9039"/>
    <w:multiLevelType w:val="multilevel"/>
    <w:tmpl w:val="5DDD9039"/>
    <w:name w:val="Lista numerowana 5"/>
    <w:lvl w:ilvl="0">
      <w:start w:val="1"/>
      <w:numFmt w:val="lowerLetter"/>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57" w15:restartNumberingAfterBreak="0">
    <w:nsid w:val="5DDD903A"/>
    <w:multiLevelType w:val="multilevel"/>
    <w:tmpl w:val="5DDD903A"/>
    <w:name w:val="Lista numerowana 6"/>
    <w:lvl w:ilvl="0">
      <w:start w:val="1"/>
      <w:numFmt w:val="lowerLetter"/>
      <w:lvlText w:val="%1)"/>
      <w:lvlJc w:val="left"/>
      <w:rPr>
        <w:b w:val="0"/>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58" w15:restartNumberingAfterBreak="0">
    <w:nsid w:val="5DDD903B"/>
    <w:multiLevelType w:val="multilevel"/>
    <w:tmpl w:val="5DDD903B"/>
    <w:name w:val="Lista numerowana 7"/>
    <w:lvl w:ilvl="0">
      <w:start w:val="1"/>
      <w:numFmt w:val="lowerLetter"/>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59" w15:restartNumberingAfterBreak="0">
    <w:nsid w:val="5DDD903C"/>
    <w:multiLevelType w:val="multilevel"/>
    <w:tmpl w:val="5DDD903C"/>
    <w:name w:val="Lista numerowana 8"/>
    <w:lvl w:ilvl="0">
      <w:start w:val="1"/>
      <w:numFmt w:val="bullet"/>
      <w:lvlText w:val=""/>
      <w:lvlJc w:val="left"/>
      <w:rPr>
        <w:rFonts w:ascii="Symbol" w:hAnsi="Symbol"/>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60" w15:restartNumberingAfterBreak="0">
    <w:nsid w:val="5DDD903D"/>
    <w:multiLevelType w:val="multilevel"/>
    <w:tmpl w:val="5DDD903D"/>
    <w:name w:val="Lista numerowana 9"/>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61" w15:restartNumberingAfterBreak="0">
    <w:nsid w:val="5DDD903F"/>
    <w:multiLevelType w:val="multilevel"/>
    <w:tmpl w:val="5DDD903F"/>
    <w:name w:val="Lista numerowana 11"/>
    <w:lvl w:ilvl="0">
      <w:start w:val="1"/>
      <w:numFmt w:val="lowerLetter"/>
      <w:lvlText w:val="%1)"/>
      <w:lvlJc w:val="left"/>
      <w:rPr>
        <w:b w:val="0"/>
        <w:i w:val="0"/>
        <w:smallCaps w:val="0"/>
        <w:strike w:val="0"/>
        <w:dstrike w:val="0"/>
        <w:color w:val="000000"/>
        <w:spacing w:val="0"/>
        <w:w w:val="100"/>
        <w:sz w:val="20"/>
        <w:u w:val="none"/>
      </w:rPr>
    </w:lvl>
    <w:lvl w:ilvl="1">
      <w:start w:val="1"/>
      <w:numFmt w:val="lowerLetter"/>
      <w:lvlText w:val="%1)"/>
      <w:lvlJc w:val="left"/>
      <w:rPr>
        <w:rFonts w:ascii="Arial Narrow" w:hAnsi="Arial Narrow"/>
        <w:b w:val="0"/>
        <w:i w:val="0"/>
        <w:smallCaps w:val="0"/>
        <w:strike w:val="0"/>
        <w:dstrike w:val="0"/>
        <w:color w:val="000000"/>
        <w:spacing w:val="0"/>
        <w:w w:val="100"/>
        <w:sz w:val="22"/>
        <w:u w:val="none"/>
      </w:rPr>
    </w:lvl>
    <w:lvl w:ilvl="2">
      <w:start w:val="1"/>
      <w:numFmt w:val="lowerLetter"/>
      <w:lvlText w:val="%1)"/>
      <w:lvlJc w:val="left"/>
      <w:rPr>
        <w:rFonts w:ascii="Arial Narrow" w:hAnsi="Arial Narrow"/>
        <w:b w:val="0"/>
        <w:i w:val="0"/>
        <w:smallCaps w:val="0"/>
        <w:strike w:val="0"/>
        <w:dstrike w:val="0"/>
        <w:color w:val="000000"/>
        <w:spacing w:val="0"/>
        <w:w w:val="100"/>
        <w:sz w:val="22"/>
        <w:u w:val="none"/>
      </w:rPr>
    </w:lvl>
    <w:lvl w:ilvl="3">
      <w:start w:val="1"/>
      <w:numFmt w:val="lowerLetter"/>
      <w:lvlText w:val="%1)"/>
      <w:lvlJc w:val="left"/>
      <w:rPr>
        <w:rFonts w:ascii="Arial Narrow" w:hAnsi="Arial Narrow"/>
        <w:b w:val="0"/>
        <w:i w:val="0"/>
        <w:smallCaps w:val="0"/>
        <w:strike w:val="0"/>
        <w:dstrike w:val="0"/>
        <w:color w:val="000000"/>
        <w:spacing w:val="0"/>
        <w:w w:val="100"/>
        <w:sz w:val="22"/>
        <w:u w:val="none"/>
      </w:rPr>
    </w:lvl>
    <w:lvl w:ilvl="4">
      <w:start w:val="1"/>
      <w:numFmt w:val="lowerLetter"/>
      <w:lvlText w:val="%1)"/>
      <w:lvlJc w:val="left"/>
      <w:rPr>
        <w:rFonts w:ascii="Arial Narrow" w:hAnsi="Arial Narrow"/>
        <w:b w:val="0"/>
        <w:i w:val="0"/>
        <w:smallCaps w:val="0"/>
        <w:strike w:val="0"/>
        <w:dstrike w:val="0"/>
        <w:color w:val="000000"/>
        <w:spacing w:val="0"/>
        <w:w w:val="100"/>
        <w:sz w:val="22"/>
        <w:u w:val="none"/>
      </w:rPr>
    </w:lvl>
    <w:lvl w:ilvl="5">
      <w:start w:val="1"/>
      <w:numFmt w:val="lowerLetter"/>
      <w:lvlText w:val="%1)"/>
      <w:lvlJc w:val="left"/>
      <w:rPr>
        <w:rFonts w:ascii="Arial Narrow" w:hAnsi="Arial Narrow"/>
        <w:b w:val="0"/>
        <w:i w:val="0"/>
        <w:smallCaps w:val="0"/>
        <w:strike w:val="0"/>
        <w:dstrike w:val="0"/>
        <w:color w:val="000000"/>
        <w:spacing w:val="0"/>
        <w:w w:val="100"/>
        <w:sz w:val="22"/>
        <w:u w:val="none"/>
      </w:rPr>
    </w:lvl>
    <w:lvl w:ilvl="6">
      <w:start w:val="1"/>
      <w:numFmt w:val="lowerLetter"/>
      <w:lvlText w:val="%1)"/>
      <w:lvlJc w:val="left"/>
      <w:rPr>
        <w:rFonts w:ascii="Arial Narrow" w:hAnsi="Arial Narrow"/>
        <w:b w:val="0"/>
        <w:i w:val="0"/>
        <w:smallCaps w:val="0"/>
        <w:strike w:val="0"/>
        <w:dstrike w:val="0"/>
        <w:color w:val="000000"/>
        <w:spacing w:val="0"/>
        <w:w w:val="100"/>
        <w:sz w:val="22"/>
        <w:u w:val="none"/>
      </w:rPr>
    </w:lvl>
    <w:lvl w:ilvl="7">
      <w:start w:val="1"/>
      <w:numFmt w:val="lowerLetter"/>
      <w:lvlText w:val="%1)"/>
      <w:lvlJc w:val="left"/>
      <w:rPr>
        <w:rFonts w:ascii="Arial Narrow" w:hAnsi="Arial Narrow"/>
        <w:b w:val="0"/>
        <w:i w:val="0"/>
        <w:smallCaps w:val="0"/>
        <w:strike w:val="0"/>
        <w:dstrike w:val="0"/>
        <w:color w:val="000000"/>
        <w:spacing w:val="0"/>
        <w:w w:val="100"/>
        <w:sz w:val="22"/>
        <w:u w:val="none"/>
      </w:rPr>
    </w:lvl>
    <w:lvl w:ilvl="8">
      <w:start w:val="1"/>
      <w:numFmt w:val="lowerLetter"/>
      <w:lvlText w:val="%1)"/>
      <w:lvlJc w:val="left"/>
      <w:rPr>
        <w:rFonts w:ascii="Arial Narrow" w:hAnsi="Arial Narrow"/>
        <w:b w:val="0"/>
        <w:i w:val="0"/>
        <w:smallCaps w:val="0"/>
        <w:strike w:val="0"/>
        <w:dstrike w:val="0"/>
        <w:color w:val="000000"/>
        <w:spacing w:val="0"/>
        <w:w w:val="100"/>
        <w:sz w:val="22"/>
        <w:u w:val="none"/>
      </w:rPr>
    </w:lvl>
  </w:abstractNum>
  <w:abstractNum w:abstractNumId="62" w15:restartNumberingAfterBreak="0">
    <w:nsid w:val="5DDD9042"/>
    <w:multiLevelType w:val="multilevel"/>
    <w:tmpl w:val="5DDD9042"/>
    <w:name w:val="Lista numerowana 14"/>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63" w15:restartNumberingAfterBreak="0">
    <w:nsid w:val="5DDD9043"/>
    <w:multiLevelType w:val="multilevel"/>
    <w:tmpl w:val="36860C66"/>
    <w:name w:val="Lista numerowana 15"/>
    <w:lvl w:ilvl="0">
      <w:start w:val="1"/>
      <w:numFmt w:val="lowerLetter"/>
      <w:lvlText w:val="%1)"/>
      <w:lvlJc w:val="left"/>
      <w:rPr>
        <w:rFonts w:hint="default"/>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64" w15:restartNumberingAfterBreak="0">
    <w:nsid w:val="5DDD9049"/>
    <w:multiLevelType w:val="multilevel"/>
    <w:tmpl w:val="E0CEC390"/>
    <w:name w:val="Lista numerowana 21"/>
    <w:lvl w:ilvl="0">
      <w:start w:val="1"/>
      <w:numFmt w:val="lowerLetter"/>
      <w:lvlText w:val="%1)"/>
      <w:lvlJc w:val="left"/>
      <w:rPr>
        <w:dstrike w:val="0"/>
      </w:rPr>
    </w:lvl>
    <w:lvl w:ilvl="1">
      <w:start w:val="1"/>
      <w:numFmt w:val="lowerLetter"/>
      <w:lvlText w:val="%2)"/>
      <w:lvlJc w:val="left"/>
      <w:rPr>
        <w:rFonts w:hint="default"/>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65" w15:restartNumberingAfterBreak="0">
    <w:nsid w:val="5DDD904B"/>
    <w:multiLevelType w:val="singleLevel"/>
    <w:tmpl w:val="5DDD904B"/>
    <w:name w:val="Bullet 2"/>
    <w:lvl w:ilvl="0">
      <w:numFmt w:val="bullet"/>
      <w:lvlText w:val="–"/>
      <w:lvlJc w:val="left"/>
      <w:rPr>
        <w:rFonts w:ascii="Verdana" w:hAnsi="Verdana"/>
        <w:dstrike w:val="0"/>
      </w:rPr>
    </w:lvl>
  </w:abstractNum>
  <w:abstractNum w:abstractNumId="66" w15:restartNumberingAfterBreak="0">
    <w:nsid w:val="5E6231A8"/>
    <w:multiLevelType w:val="hybridMultilevel"/>
    <w:tmpl w:val="8756790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0917749"/>
    <w:multiLevelType w:val="hybridMultilevel"/>
    <w:tmpl w:val="FA50870A"/>
    <w:lvl w:ilvl="0" w:tplc="09DED65C">
      <w:start w:val="1"/>
      <w:numFmt w:val="decimal"/>
      <w:lvlText w:val="%1."/>
      <w:lvlJc w:val="left"/>
      <w:pPr>
        <w:ind w:left="76" w:hanging="360"/>
      </w:pPr>
      <w:rPr>
        <w:rFonts w:hint="default"/>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8" w15:restartNumberingAfterBreak="0">
    <w:nsid w:val="60BE16C6"/>
    <w:multiLevelType w:val="multilevel"/>
    <w:tmpl w:val="60ECA076"/>
    <w:lvl w:ilvl="0">
      <w:start w:val="1"/>
      <w:numFmt w:val="decimal"/>
      <w:lvlText w:val="%1."/>
      <w:lvlJc w:val="left"/>
      <w:pPr>
        <w:ind w:left="720" w:hanging="360"/>
      </w:pPr>
    </w:lvl>
    <w:lvl w:ilvl="1">
      <w:start w:val="1"/>
      <w:numFmt w:val="decimal"/>
      <w:lvlText w:val="%2)"/>
      <w:lvlJc w:val="left"/>
      <w:pPr>
        <w:ind w:left="928" w:hanging="360"/>
      </w:pPr>
      <w:rPr>
        <w:rFonts w:ascii="Verdana" w:eastAsiaTheme="minorEastAsia" w:hAnsi="Verdana" w:cs="Times New Roman"/>
      </w:rPr>
    </w:lvl>
    <w:lvl w:ilvl="2">
      <w:start w:val="1"/>
      <w:numFmt w:val="lowerLetter"/>
      <w:lvlText w:val="%3)"/>
      <w:lvlJc w:val="right"/>
      <w:pPr>
        <w:ind w:left="2160" w:hanging="180"/>
      </w:pPr>
      <w:rPr>
        <w:rFonts w:ascii="Verdana" w:eastAsiaTheme="minorEastAsia" w:hAnsi="Verdana" w:cs="CIDFont+F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51B0980"/>
    <w:multiLevelType w:val="hybridMultilevel"/>
    <w:tmpl w:val="100AC88E"/>
    <w:lvl w:ilvl="0" w:tplc="FFFFFFFF">
      <w:start w:val="1"/>
      <w:numFmt w:val="decimal"/>
      <w:lvlText w:val="%1."/>
      <w:lvlJc w:val="left"/>
      <w:pPr>
        <w:ind w:left="-37" w:hanging="360"/>
      </w:pPr>
      <w:rPr>
        <w:rFonts w:hint="default"/>
        <w:strike w:val="0"/>
        <w:color w:val="auto"/>
      </w:rPr>
    </w:lvl>
    <w:lvl w:ilvl="1" w:tplc="FFFFFFFF">
      <w:start w:val="1"/>
      <w:numFmt w:val="lowerLetter"/>
      <w:lvlText w:val="%2."/>
      <w:lvlJc w:val="left"/>
      <w:pPr>
        <w:ind w:left="683" w:hanging="360"/>
      </w:pPr>
      <w:rPr>
        <w:rFonts w:hint="default"/>
      </w:rPr>
    </w:lvl>
    <w:lvl w:ilvl="2" w:tplc="FFFFFFFF" w:tentative="1">
      <w:start w:val="1"/>
      <w:numFmt w:val="lowerRoman"/>
      <w:lvlText w:val="%3."/>
      <w:lvlJc w:val="right"/>
      <w:pPr>
        <w:ind w:left="1403" w:hanging="180"/>
      </w:pPr>
    </w:lvl>
    <w:lvl w:ilvl="3" w:tplc="FFFFFFFF" w:tentative="1">
      <w:start w:val="1"/>
      <w:numFmt w:val="decimal"/>
      <w:lvlText w:val="%4."/>
      <w:lvlJc w:val="left"/>
      <w:pPr>
        <w:ind w:left="2123" w:hanging="360"/>
      </w:pPr>
    </w:lvl>
    <w:lvl w:ilvl="4" w:tplc="FFFFFFFF" w:tentative="1">
      <w:start w:val="1"/>
      <w:numFmt w:val="lowerLetter"/>
      <w:lvlText w:val="%5."/>
      <w:lvlJc w:val="left"/>
      <w:pPr>
        <w:ind w:left="2843" w:hanging="360"/>
      </w:pPr>
    </w:lvl>
    <w:lvl w:ilvl="5" w:tplc="FFFFFFFF" w:tentative="1">
      <w:start w:val="1"/>
      <w:numFmt w:val="lowerRoman"/>
      <w:lvlText w:val="%6."/>
      <w:lvlJc w:val="right"/>
      <w:pPr>
        <w:ind w:left="3563" w:hanging="180"/>
      </w:pPr>
    </w:lvl>
    <w:lvl w:ilvl="6" w:tplc="FFFFFFFF" w:tentative="1">
      <w:start w:val="1"/>
      <w:numFmt w:val="decimal"/>
      <w:lvlText w:val="%7."/>
      <w:lvlJc w:val="left"/>
      <w:pPr>
        <w:ind w:left="4283" w:hanging="360"/>
      </w:pPr>
    </w:lvl>
    <w:lvl w:ilvl="7" w:tplc="FFFFFFFF" w:tentative="1">
      <w:start w:val="1"/>
      <w:numFmt w:val="lowerLetter"/>
      <w:lvlText w:val="%8."/>
      <w:lvlJc w:val="left"/>
      <w:pPr>
        <w:ind w:left="5003" w:hanging="360"/>
      </w:pPr>
    </w:lvl>
    <w:lvl w:ilvl="8" w:tplc="FFFFFFFF" w:tentative="1">
      <w:start w:val="1"/>
      <w:numFmt w:val="lowerRoman"/>
      <w:lvlText w:val="%9."/>
      <w:lvlJc w:val="right"/>
      <w:pPr>
        <w:ind w:left="5723" w:hanging="180"/>
      </w:pPr>
    </w:lvl>
  </w:abstractNum>
  <w:abstractNum w:abstractNumId="70" w15:restartNumberingAfterBreak="0">
    <w:nsid w:val="654F625F"/>
    <w:multiLevelType w:val="hybridMultilevel"/>
    <w:tmpl w:val="6940307C"/>
    <w:lvl w:ilvl="0" w:tplc="0415000B">
      <w:start w:val="1"/>
      <w:numFmt w:val="bullet"/>
      <w:lvlText w:val=""/>
      <w:lvlJc w:val="left"/>
      <w:pPr>
        <w:ind w:left="915" w:hanging="360"/>
      </w:pPr>
      <w:rPr>
        <w:rFonts w:ascii="Wingdings" w:hAnsi="Wingdings"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71" w15:restartNumberingAfterBreak="0">
    <w:nsid w:val="65692D83"/>
    <w:multiLevelType w:val="hybridMultilevel"/>
    <w:tmpl w:val="63622CAE"/>
    <w:styleLink w:val="Zaimportowanystyl5"/>
    <w:lvl w:ilvl="0" w:tplc="7A581A54">
      <w:start w:val="1"/>
      <w:numFmt w:val="decimal"/>
      <w:lvlText w:val="%1)"/>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92EACF6">
      <w:start w:val="1"/>
      <w:numFmt w:val="decimal"/>
      <w:lvlText w:val="%2)"/>
      <w:lvlJc w:val="left"/>
      <w:pPr>
        <w:ind w:left="134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A747BE6">
      <w:start w:val="1"/>
      <w:numFmt w:val="decimal"/>
      <w:lvlText w:val="%3)"/>
      <w:lvlJc w:val="left"/>
      <w:pPr>
        <w:ind w:left="206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AB8C1F4">
      <w:start w:val="1"/>
      <w:numFmt w:val="decimal"/>
      <w:lvlText w:val="%4)"/>
      <w:lvlJc w:val="left"/>
      <w:pPr>
        <w:ind w:left="278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54A8A14">
      <w:start w:val="1"/>
      <w:numFmt w:val="decimal"/>
      <w:lvlText w:val="%5)"/>
      <w:lvlJc w:val="left"/>
      <w:pPr>
        <w:ind w:left="350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E56FABC">
      <w:start w:val="1"/>
      <w:numFmt w:val="decimal"/>
      <w:lvlText w:val="%6)"/>
      <w:lvlJc w:val="left"/>
      <w:pPr>
        <w:ind w:left="422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2A4AF5A">
      <w:start w:val="1"/>
      <w:numFmt w:val="decimal"/>
      <w:lvlText w:val="%7)"/>
      <w:lvlJc w:val="left"/>
      <w:pPr>
        <w:ind w:left="494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26E064">
      <w:start w:val="1"/>
      <w:numFmt w:val="decimal"/>
      <w:lvlText w:val="%8)"/>
      <w:lvlJc w:val="left"/>
      <w:pPr>
        <w:ind w:left="566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07EF588">
      <w:start w:val="1"/>
      <w:numFmt w:val="decimal"/>
      <w:lvlText w:val="%9)"/>
      <w:lvlJc w:val="left"/>
      <w:pPr>
        <w:ind w:left="638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2" w15:restartNumberingAfterBreak="0">
    <w:nsid w:val="6A1E4FA8"/>
    <w:multiLevelType w:val="hybridMultilevel"/>
    <w:tmpl w:val="05FE3DC6"/>
    <w:lvl w:ilvl="0" w:tplc="FFFFFFFF">
      <w:start w:val="1"/>
      <w:numFmt w:val="decimal"/>
      <w:lvlText w:val="%1."/>
      <w:lvlJc w:val="left"/>
      <w:pPr>
        <w:ind w:left="420" w:hanging="360"/>
      </w:pPr>
      <w:rPr>
        <w:rFonts w:hint="default"/>
      </w:rPr>
    </w:lvl>
    <w:lvl w:ilvl="1" w:tplc="04150011">
      <w:start w:val="1"/>
      <w:numFmt w:val="decimal"/>
      <w:lvlText w:val="%2)"/>
      <w:lvlJc w:val="left"/>
      <w:pPr>
        <w:ind w:left="1043"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73" w15:restartNumberingAfterBreak="0">
    <w:nsid w:val="6A644AB8"/>
    <w:multiLevelType w:val="hybridMultilevel"/>
    <w:tmpl w:val="61B6E5F0"/>
    <w:lvl w:ilvl="0" w:tplc="04150011">
      <w:start w:val="1"/>
      <w:numFmt w:val="decimal"/>
      <w:lvlText w:val="%1)"/>
      <w:lvlJc w:val="left"/>
      <w:pPr>
        <w:ind w:left="1043" w:hanging="360"/>
      </w:pPr>
    </w:lvl>
    <w:lvl w:ilvl="1" w:tplc="04150019" w:tentative="1">
      <w:start w:val="1"/>
      <w:numFmt w:val="lowerLetter"/>
      <w:lvlText w:val="%2."/>
      <w:lvlJc w:val="left"/>
      <w:pPr>
        <w:ind w:left="1763" w:hanging="360"/>
      </w:pPr>
    </w:lvl>
    <w:lvl w:ilvl="2" w:tplc="0415001B" w:tentative="1">
      <w:start w:val="1"/>
      <w:numFmt w:val="lowerRoman"/>
      <w:lvlText w:val="%3."/>
      <w:lvlJc w:val="right"/>
      <w:pPr>
        <w:ind w:left="2483" w:hanging="180"/>
      </w:pPr>
    </w:lvl>
    <w:lvl w:ilvl="3" w:tplc="0415000F" w:tentative="1">
      <w:start w:val="1"/>
      <w:numFmt w:val="decimal"/>
      <w:lvlText w:val="%4."/>
      <w:lvlJc w:val="left"/>
      <w:pPr>
        <w:ind w:left="3203" w:hanging="360"/>
      </w:pPr>
    </w:lvl>
    <w:lvl w:ilvl="4" w:tplc="04150019" w:tentative="1">
      <w:start w:val="1"/>
      <w:numFmt w:val="lowerLetter"/>
      <w:lvlText w:val="%5."/>
      <w:lvlJc w:val="left"/>
      <w:pPr>
        <w:ind w:left="3923" w:hanging="360"/>
      </w:pPr>
    </w:lvl>
    <w:lvl w:ilvl="5" w:tplc="0415001B" w:tentative="1">
      <w:start w:val="1"/>
      <w:numFmt w:val="lowerRoman"/>
      <w:lvlText w:val="%6."/>
      <w:lvlJc w:val="right"/>
      <w:pPr>
        <w:ind w:left="4643" w:hanging="180"/>
      </w:pPr>
    </w:lvl>
    <w:lvl w:ilvl="6" w:tplc="0415000F" w:tentative="1">
      <w:start w:val="1"/>
      <w:numFmt w:val="decimal"/>
      <w:lvlText w:val="%7."/>
      <w:lvlJc w:val="left"/>
      <w:pPr>
        <w:ind w:left="5363" w:hanging="360"/>
      </w:pPr>
    </w:lvl>
    <w:lvl w:ilvl="7" w:tplc="04150019" w:tentative="1">
      <w:start w:val="1"/>
      <w:numFmt w:val="lowerLetter"/>
      <w:lvlText w:val="%8."/>
      <w:lvlJc w:val="left"/>
      <w:pPr>
        <w:ind w:left="6083" w:hanging="360"/>
      </w:pPr>
    </w:lvl>
    <w:lvl w:ilvl="8" w:tplc="0415001B" w:tentative="1">
      <w:start w:val="1"/>
      <w:numFmt w:val="lowerRoman"/>
      <w:lvlText w:val="%9."/>
      <w:lvlJc w:val="right"/>
      <w:pPr>
        <w:ind w:left="6803" w:hanging="180"/>
      </w:pPr>
    </w:lvl>
  </w:abstractNum>
  <w:abstractNum w:abstractNumId="74" w15:restartNumberingAfterBreak="0">
    <w:nsid w:val="6FE57F15"/>
    <w:multiLevelType w:val="hybridMultilevel"/>
    <w:tmpl w:val="9F4A4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FF31971"/>
    <w:multiLevelType w:val="hybridMultilevel"/>
    <w:tmpl w:val="051A284C"/>
    <w:lvl w:ilvl="0" w:tplc="FFFFFFFF">
      <w:start w:val="1"/>
      <w:numFmt w:val="decimal"/>
      <w:lvlText w:val="%1."/>
      <w:lvlJc w:val="left"/>
      <w:pPr>
        <w:ind w:left="501" w:hanging="360"/>
      </w:pPr>
      <w:rPr>
        <w:color w:val="auto"/>
      </w:rPr>
    </w:lvl>
    <w:lvl w:ilvl="1" w:tplc="04150011">
      <w:start w:val="1"/>
      <w:numFmt w:val="decimal"/>
      <w:lvlText w:val="%2)"/>
      <w:lvlJc w:val="left"/>
      <w:pPr>
        <w:ind w:left="104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23B0A47"/>
    <w:multiLevelType w:val="hybridMultilevel"/>
    <w:tmpl w:val="81CE5C5E"/>
    <w:lvl w:ilvl="0" w:tplc="FFFFFFFF">
      <w:start w:val="1"/>
      <w:numFmt w:val="decimal"/>
      <w:lvlText w:val="%1."/>
      <w:lvlJc w:val="left"/>
      <w:pPr>
        <w:ind w:left="501" w:hanging="360"/>
      </w:pPr>
      <w:rPr>
        <w:color w:val="auto"/>
      </w:rPr>
    </w:lvl>
    <w:lvl w:ilvl="1" w:tplc="04150011">
      <w:start w:val="1"/>
      <w:numFmt w:val="decimal"/>
      <w:lvlText w:val="%2)"/>
      <w:lvlJc w:val="left"/>
      <w:pPr>
        <w:ind w:left="104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7FF4C53"/>
    <w:multiLevelType w:val="hybridMultilevel"/>
    <w:tmpl w:val="BDE216A2"/>
    <w:lvl w:ilvl="0" w:tplc="3238E688">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80D67FD"/>
    <w:multiLevelType w:val="hybridMultilevel"/>
    <w:tmpl w:val="6A68AA1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E525E0E"/>
    <w:multiLevelType w:val="hybridMultilevel"/>
    <w:tmpl w:val="8682D452"/>
    <w:lvl w:ilvl="0" w:tplc="FFFFFFFF">
      <w:start w:val="1"/>
      <w:numFmt w:val="decimal"/>
      <w:lvlText w:val="%1."/>
      <w:lvlJc w:val="left"/>
      <w:pPr>
        <w:ind w:left="501" w:hanging="360"/>
      </w:pPr>
      <w:rPr>
        <w:color w:val="auto"/>
      </w:rPr>
    </w:lvl>
    <w:lvl w:ilvl="1" w:tplc="04150011">
      <w:start w:val="1"/>
      <w:numFmt w:val="decimal"/>
      <w:lvlText w:val="%2)"/>
      <w:lvlJc w:val="left"/>
      <w:pPr>
        <w:ind w:left="104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EF6683F"/>
    <w:multiLevelType w:val="hybridMultilevel"/>
    <w:tmpl w:val="F4ACF052"/>
    <w:lvl w:ilvl="0" w:tplc="1AE086F6">
      <w:start w:val="1"/>
      <w:numFmt w:val="decimal"/>
      <w:lvlText w:val="%1)"/>
      <w:lvlJc w:val="left"/>
      <w:pPr>
        <w:ind w:left="786" w:hanging="360"/>
      </w:pPr>
      <w:rPr>
        <w:rFonts w:eastAsia="Calibri"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7F4668E0"/>
    <w:multiLevelType w:val="hybridMultilevel"/>
    <w:tmpl w:val="33CEF30A"/>
    <w:styleLink w:val="Zaimportowanystyl7"/>
    <w:lvl w:ilvl="0" w:tplc="45F2D55C">
      <w:start w:val="1"/>
      <w:numFmt w:val="lowerLetter"/>
      <w:lvlText w:val="%1)"/>
      <w:lvlJc w:val="left"/>
      <w:pPr>
        <w:ind w:left="170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4B08A8A">
      <w:start w:val="1"/>
      <w:numFmt w:val="lowerLetter"/>
      <w:lvlText w:val="%2)"/>
      <w:lvlJc w:val="left"/>
      <w:pPr>
        <w:ind w:left="134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9E83D5E">
      <w:start w:val="1"/>
      <w:numFmt w:val="lowerLetter"/>
      <w:lvlText w:val="%3)"/>
      <w:lvlJc w:val="left"/>
      <w:pPr>
        <w:ind w:left="206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A0C0228">
      <w:start w:val="1"/>
      <w:numFmt w:val="lowerLetter"/>
      <w:lvlText w:val="%4)"/>
      <w:lvlJc w:val="left"/>
      <w:pPr>
        <w:ind w:left="278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418CDAC">
      <w:start w:val="1"/>
      <w:numFmt w:val="lowerLetter"/>
      <w:lvlText w:val="%5)"/>
      <w:lvlJc w:val="left"/>
      <w:pPr>
        <w:ind w:left="350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3AE8B00">
      <w:start w:val="1"/>
      <w:numFmt w:val="lowerLetter"/>
      <w:lvlText w:val="%6)"/>
      <w:lvlJc w:val="left"/>
      <w:pPr>
        <w:ind w:left="422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01AD08C">
      <w:start w:val="1"/>
      <w:numFmt w:val="lowerLetter"/>
      <w:lvlText w:val="%7)"/>
      <w:lvlJc w:val="left"/>
      <w:pPr>
        <w:ind w:left="494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9841EAE">
      <w:start w:val="1"/>
      <w:numFmt w:val="lowerLetter"/>
      <w:lvlText w:val="%8)"/>
      <w:lvlJc w:val="left"/>
      <w:pPr>
        <w:ind w:left="566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E3A9CD4">
      <w:start w:val="1"/>
      <w:numFmt w:val="lowerLetter"/>
      <w:lvlText w:val="%9)"/>
      <w:lvlJc w:val="left"/>
      <w:pPr>
        <w:ind w:left="638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554663826">
    <w:abstractNumId w:val="43"/>
  </w:num>
  <w:num w:numId="2" w16cid:durableId="1955747694">
    <w:abstractNumId w:val="38"/>
  </w:num>
  <w:num w:numId="3" w16cid:durableId="1755126289">
    <w:abstractNumId w:val="18"/>
  </w:num>
  <w:num w:numId="4" w16cid:durableId="14234616">
    <w:abstractNumId w:val="71"/>
  </w:num>
  <w:num w:numId="5" w16cid:durableId="130950170">
    <w:abstractNumId w:val="26"/>
  </w:num>
  <w:num w:numId="6" w16cid:durableId="1626542541">
    <w:abstractNumId w:val="81"/>
  </w:num>
  <w:num w:numId="7" w16cid:durableId="292367211">
    <w:abstractNumId w:val="13"/>
  </w:num>
  <w:num w:numId="8" w16cid:durableId="1276403207">
    <w:abstractNumId w:val="20"/>
  </w:num>
  <w:num w:numId="9" w16cid:durableId="1434088886">
    <w:abstractNumId w:val="39"/>
  </w:num>
  <w:num w:numId="10" w16cid:durableId="1444616246">
    <w:abstractNumId w:val="30"/>
  </w:num>
  <w:num w:numId="11" w16cid:durableId="1548027723">
    <w:abstractNumId w:val="19"/>
  </w:num>
  <w:num w:numId="12" w16cid:durableId="369191151">
    <w:abstractNumId w:val="8"/>
  </w:num>
  <w:num w:numId="13" w16cid:durableId="1736395931">
    <w:abstractNumId w:val="68"/>
  </w:num>
  <w:num w:numId="14" w16cid:durableId="1404910413">
    <w:abstractNumId w:val="31"/>
  </w:num>
  <w:num w:numId="15" w16cid:durableId="1123771342">
    <w:abstractNumId w:val="77"/>
  </w:num>
  <w:num w:numId="16" w16cid:durableId="2134058812">
    <w:abstractNumId w:val="1"/>
  </w:num>
  <w:num w:numId="17" w16cid:durableId="108014278">
    <w:abstractNumId w:val="4"/>
  </w:num>
  <w:num w:numId="18" w16cid:durableId="646936472">
    <w:abstractNumId w:val="22"/>
  </w:num>
  <w:num w:numId="19" w16cid:durableId="1918199055">
    <w:abstractNumId w:val="23"/>
  </w:num>
  <w:num w:numId="20" w16cid:durableId="337388648">
    <w:abstractNumId w:val="25"/>
  </w:num>
  <w:num w:numId="21" w16cid:durableId="2133819333">
    <w:abstractNumId w:val="15"/>
  </w:num>
  <w:num w:numId="22" w16cid:durableId="1141927226">
    <w:abstractNumId w:val="67"/>
  </w:num>
  <w:num w:numId="23" w16cid:durableId="1769500246">
    <w:abstractNumId w:val="17"/>
  </w:num>
  <w:num w:numId="24" w16cid:durableId="1556577901">
    <w:abstractNumId w:val="73"/>
  </w:num>
  <w:num w:numId="25" w16cid:durableId="550849411">
    <w:abstractNumId w:val="69"/>
  </w:num>
  <w:num w:numId="26" w16cid:durableId="1145853743">
    <w:abstractNumId w:val="0"/>
  </w:num>
  <w:num w:numId="27" w16cid:durableId="643581487">
    <w:abstractNumId w:val="40"/>
  </w:num>
  <w:num w:numId="28" w16cid:durableId="981155035">
    <w:abstractNumId w:val="24"/>
  </w:num>
  <w:num w:numId="29" w16cid:durableId="865022409">
    <w:abstractNumId w:val="3"/>
  </w:num>
  <w:num w:numId="30" w16cid:durableId="285502802">
    <w:abstractNumId w:val="21"/>
  </w:num>
  <w:num w:numId="31" w16cid:durableId="1400667261">
    <w:abstractNumId w:val="36"/>
  </w:num>
  <w:num w:numId="32" w16cid:durableId="192234474">
    <w:abstractNumId w:val="9"/>
  </w:num>
  <w:num w:numId="33" w16cid:durableId="469441047">
    <w:abstractNumId w:val="47"/>
  </w:num>
  <w:num w:numId="34" w16cid:durableId="337125414">
    <w:abstractNumId w:val="66"/>
  </w:num>
  <w:num w:numId="35" w16cid:durableId="2019303968">
    <w:abstractNumId w:val="32"/>
  </w:num>
  <w:num w:numId="36" w16cid:durableId="2053184858">
    <w:abstractNumId w:val="7"/>
  </w:num>
  <w:num w:numId="37" w16cid:durableId="2004313322">
    <w:abstractNumId w:val="49"/>
  </w:num>
  <w:num w:numId="38" w16cid:durableId="1611008017">
    <w:abstractNumId w:val="41"/>
  </w:num>
  <w:num w:numId="39" w16cid:durableId="1404911731">
    <w:abstractNumId w:val="34"/>
  </w:num>
  <w:num w:numId="40" w16cid:durableId="950161579">
    <w:abstractNumId w:val="72"/>
  </w:num>
  <w:num w:numId="41" w16cid:durableId="52966953">
    <w:abstractNumId w:val="44"/>
  </w:num>
  <w:num w:numId="42" w16cid:durableId="1293172344">
    <w:abstractNumId w:val="5"/>
  </w:num>
  <w:num w:numId="43" w16cid:durableId="2083411418">
    <w:abstractNumId w:val="79"/>
  </w:num>
  <w:num w:numId="44" w16cid:durableId="420762233">
    <w:abstractNumId w:val="78"/>
  </w:num>
  <w:num w:numId="45" w16cid:durableId="586186022">
    <w:abstractNumId w:val="45"/>
  </w:num>
  <w:num w:numId="46" w16cid:durableId="813330167">
    <w:abstractNumId w:val="28"/>
  </w:num>
  <w:num w:numId="47" w16cid:durableId="955789824">
    <w:abstractNumId w:val="35"/>
  </w:num>
  <w:num w:numId="48" w16cid:durableId="1551109168">
    <w:abstractNumId w:val="6"/>
  </w:num>
  <w:num w:numId="49" w16cid:durableId="440421868">
    <w:abstractNumId w:val="14"/>
  </w:num>
  <w:num w:numId="50" w16cid:durableId="667291223">
    <w:abstractNumId w:val="2"/>
  </w:num>
  <w:num w:numId="51" w16cid:durableId="544757529">
    <w:abstractNumId w:val="33"/>
  </w:num>
  <w:num w:numId="52" w16cid:durableId="1937905520">
    <w:abstractNumId w:val="27"/>
  </w:num>
  <w:num w:numId="53" w16cid:durableId="1873497001">
    <w:abstractNumId w:val="76"/>
  </w:num>
  <w:num w:numId="54" w16cid:durableId="1839692798">
    <w:abstractNumId w:val="11"/>
  </w:num>
  <w:num w:numId="55" w16cid:durableId="269120535">
    <w:abstractNumId w:val="29"/>
  </w:num>
  <w:num w:numId="56" w16cid:durableId="2033871120">
    <w:abstractNumId w:val="42"/>
  </w:num>
  <w:num w:numId="57" w16cid:durableId="993724195">
    <w:abstractNumId w:val="75"/>
  </w:num>
  <w:num w:numId="58" w16cid:durableId="1130628489">
    <w:abstractNumId w:val="80"/>
  </w:num>
  <w:num w:numId="59" w16cid:durableId="1715420355">
    <w:abstractNumId w:val="10"/>
  </w:num>
  <w:num w:numId="60" w16cid:durableId="36048883">
    <w:abstractNumId w:val="46"/>
  </w:num>
  <w:num w:numId="61" w16cid:durableId="578561781">
    <w:abstractNumId w:val="37"/>
  </w:num>
  <w:num w:numId="62" w16cid:durableId="1165824911">
    <w:abstractNumId w:val="70"/>
  </w:num>
  <w:num w:numId="63" w16cid:durableId="415631676">
    <w:abstractNumId w:val="48"/>
  </w:num>
  <w:num w:numId="64" w16cid:durableId="1630672988">
    <w:abstractNumId w:val="16"/>
  </w:num>
  <w:num w:numId="65" w16cid:durableId="1175192567">
    <w:abstractNumId w:val="74"/>
  </w:num>
  <w:num w:numId="66" w16cid:durableId="270013027">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7D"/>
    <w:rsid w:val="00000506"/>
    <w:rsid w:val="00002AEC"/>
    <w:rsid w:val="00003473"/>
    <w:rsid w:val="00003FDE"/>
    <w:rsid w:val="000047EE"/>
    <w:rsid w:val="00005FE7"/>
    <w:rsid w:val="0000611B"/>
    <w:rsid w:val="00012A00"/>
    <w:rsid w:val="00013267"/>
    <w:rsid w:val="000179E2"/>
    <w:rsid w:val="000209BF"/>
    <w:rsid w:val="000250E4"/>
    <w:rsid w:val="000253F1"/>
    <w:rsid w:val="00025BB5"/>
    <w:rsid w:val="00025CA7"/>
    <w:rsid w:val="00025CFC"/>
    <w:rsid w:val="0002618F"/>
    <w:rsid w:val="0002732F"/>
    <w:rsid w:val="000304E9"/>
    <w:rsid w:val="00031237"/>
    <w:rsid w:val="00032036"/>
    <w:rsid w:val="00032617"/>
    <w:rsid w:val="00032B9F"/>
    <w:rsid w:val="0003508C"/>
    <w:rsid w:val="000356E6"/>
    <w:rsid w:val="00035AEA"/>
    <w:rsid w:val="0003621A"/>
    <w:rsid w:val="00036758"/>
    <w:rsid w:val="000368BF"/>
    <w:rsid w:val="00036F57"/>
    <w:rsid w:val="00040C82"/>
    <w:rsid w:val="0004219A"/>
    <w:rsid w:val="00042749"/>
    <w:rsid w:val="00043241"/>
    <w:rsid w:val="00044BF0"/>
    <w:rsid w:val="00046DF2"/>
    <w:rsid w:val="00047457"/>
    <w:rsid w:val="000511C2"/>
    <w:rsid w:val="000512E9"/>
    <w:rsid w:val="00051A10"/>
    <w:rsid w:val="00054A56"/>
    <w:rsid w:val="00055071"/>
    <w:rsid w:val="00055D1C"/>
    <w:rsid w:val="00056E5C"/>
    <w:rsid w:val="0005727B"/>
    <w:rsid w:val="00057FE8"/>
    <w:rsid w:val="00060246"/>
    <w:rsid w:val="000611EB"/>
    <w:rsid w:val="00063E99"/>
    <w:rsid w:val="000643F8"/>
    <w:rsid w:val="000658AF"/>
    <w:rsid w:val="00070AFD"/>
    <w:rsid w:val="00080317"/>
    <w:rsid w:val="000847A0"/>
    <w:rsid w:val="00084CE7"/>
    <w:rsid w:val="00084DE1"/>
    <w:rsid w:val="0008587D"/>
    <w:rsid w:val="000868A9"/>
    <w:rsid w:val="000935E5"/>
    <w:rsid w:val="00093AFF"/>
    <w:rsid w:val="00095D9E"/>
    <w:rsid w:val="00096C10"/>
    <w:rsid w:val="000A2034"/>
    <w:rsid w:val="000A265D"/>
    <w:rsid w:val="000A40C1"/>
    <w:rsid w:val="000A4374"/>
    <w:rsid w:val="000A462A"/>
    <w:rsid w:val="000A7E93"/>
    <w:rsid w:val="000B2211"/>
    <w:rsid w:val="000B2E14"/>
    <w:rsid w:val="000B3115"/>
    <w:rsid w:val="000B361C"/>
    <w:rsid w:val="000B63A8"/>
    <w:rsid w:val="000C0737"/>
    <w:rsid w:val="000C1CDC"/>
    <w:rsid w:val="000C3504"/>
    <w:rsid w:val="000C5962"/>
    <w:rsid w:val="000C625E"/>
    <w:rsid w:val="000C72DE"/>
    <w:rsid w:val="000D19A9"/>
    <w:rsid w:val="000D2A9A"/>
    <w:rsid w:val="000D2F62"/>
    <w:rsid w:val="000D57BF"/>
    <w:rsid w:val="000D608D"/>
    <w:rsid w:val="000E2CD6"/>
    <w:rsid w:val="000E353D"/>
    <w:rsid w:val="000F3119"/>
    <w:rsid w:val="000F577D"/>
    <w:rsid w:val="0010348E"/>
    <w:rsid w:val="00104B51"/>
    <w:rsid w:val="00105AFB"/>
    <w:rsid w:val="00107109"/>
    <w:rsid w:val="00107D23"/>
    <w:rsid w:val="00111697"/>
    <w:rsid w:val="00112A4E"/>
    <w:rsid w:val="00113128"/>
    <w:rsid w:val="001151B1"/>
    <w:rsid w:val="00115E3E"/>
    <w:rsid w:val="00115EC8"/>
    <w:rsid w:val="00117EBA"/>
    <w:rsid w:val="0012288A"/>
    <w:rsid w:val="00123D9A"/>
    <w:rsid w:val="001261A8"/>
    <w:rsid w:val="00130069"/>
    <w:rsid w:val="00130D99"/>
    <w:rsid w:val="001330FA"/>
    <w:rsid w:val="00134333"/>
    <w:rsid w:val="00137BDD"/>
    <w:rsid w:val="00141080"/>
    <w:rsid w:val="00141372"/>
    <w:rsid w:val="00143EFA"/>
    <w:rsid w:val="00145DA1"/>
    <w:rsid w:val="00146373"/>
    <w:rsid w:val="001513EF"/>
    <w:rsid w:val="00151DDC"/>
    <w:rsid w:val="00152774"/>
    <w:rsid w:val="00152CFE"/>
    <w:rsid w:val="001557A0"/>
    <w:rsid w:val="00161F44"/>
    <w:rsid w:val="00162E00"/>
    <w:rsid w:val="001639EE"/>
    <w:rsid w:val="00163E40"/>
    <w:rsid w:val="001643C4"/>
    <w:rsid w:val="00164B4A"/>
    <w:rsid w:val="00164DB8"/>
    <w:rsid w:val="00167F94"/>
    <w:rsid w:val="00170C79"/>
    <w:rsid w:val="001722EE"/>
    <w:rsid w:val="0017292B"/>
    <w:rsid w:val="00173E29"/>
    <w:rsid w:val="00175161"/>
    <w:rsid w:val="00175239"/>
    <w:rsid w:val="00175E32"/>
    <w:rsid w:val="00177BF3"/>
    <w:rsid w:val="001803CA"/>
    <w:rsid w:val="001808BE"/>
    <w:rsid w:val="00180C49"/>
    <w:rsid w:val="00181493"/>
    <w:rsid w:val="00181B91"/>
    <w:rsid w:val="0018227D"/>
    <w:rsid w:val="0018243A"/>
    <w:rsid w:val="001852FB"/>
    <w:rsid w:val="001853F6"/>
    <w:rsid w:val="00186810"/>
    <w:rsid w:val="00187330"/>
    <w:rsid w:val="00187D9E"/>
    <w:rsid w:val="00187DE1"/>
    <w:rsid w:val="00190B29"/>
    <w:rsid w:val="001910FE"/>
    <w:rsid w:val="00191B54"/>
    <w:rsid w:val="00191B5B"/>
    <w:rsid w:val="00192AD7"/>
    <w:rsid w:val="00193080"/>
    <w:rsid w:val="00194B7F"/>
    <w:rsid w:val="001952F1"/>
    <w:rsid w:val="00196216"/>
    <w:rsid w:val="00196AE4"/>
    <w:rsid w:val="00196D14"/>
    <w:rsid w:val="001979F8"/>
    <w:rsid w:val="001A4962"/>
    <w:rsid w:val="001A64AE"/>
    <w:rsid w:val="001A6AA0"/>
    <w:rsid w:val="001A7F29"/>
    <w:rsid w:val="001B038A"/>
    <w:rsid w:val="001B09FB"/>
    <w:rsid w:val="001B2D2E"/>
    <w:rsid w:val="001B2F1E"/>
    <w:rsid w:val="001B3228"/>
    <w:rsid w:val="001B387B"/>
    <w:rsid w:val="001B490F"/>
    <w:rsid w:val="001B55AF"/>
    <w:rsid w:val="001B5688"/>
    <w:rsid w:val="001B761A"/>
    <w:rsid w:val="001C267B"/>
    <w:rsid w:val="001C42A2"/>
    <w:rsid w:val="001C449D"/>
    <w:rsid w:val="001D2A0C"/>
    <w:rsid w:val="001D30D0"/>
    <w:rsid w:val="001D480F"/>
    <w:rsid w:val="001D4882"/>
    <w:rsid w:val="001D50FA"/>
    <w:rsid w:val="001D5459"/>
    <w:rsid w:val="001D6005"/>
    <w:rsid w:val="001D7940"/>
    <w:rsid w:val="001E0ECD"/>
    <w:rsid w:val="001E410C"/>
    <w:rsid w:val="001E42C4"/>
    <w:rsid w:val="001E440D"/>
    <w:rsid w:val="001E62E8"/>
    <w:rsid w:val="001E7D7C"/>
    <w:rsid w:val="001F02B3"/>
    <w:rsid w:val="001F05F2"/>
    <w:rsid w:val="001F243F"/>
    <w:rsid w:val="001F310F"/>
    <w:rsid w:val="002033C0"/>
    <w:rsid w:val="00203BF5"/>
    <w:rsid w:val="00203D55"/>
    <w:rsid w:val="00204692"/>
    <w:rsid w:val="00205103"/>
    <w:rsid w:val="00205935"/>
    <w:rsid w:val="0021025A"/>
    <w:rsid w:val="00210BE9"/>
    <w:rsid w:val="00210FEB"/>
    <w:rsid w:val="002139BF"/>
    <w:rsid w:val="00213EBD"/>
    <w:rsid w:val="00213FE8"/>
    <w:rsid w:val="002212CC"/>
    <w:rsid w:val="002224A0"/>
    <w:rsid w:val="00222CB3"/>
    <w:rsid w:val="00222F76"/>
    <w:rsid w:val="00224B79"/>
    <w:rsid w:val="00226B6F"/>
    <w:rsid w:val="00227274"/>
    <w:rsid w:val="00230344"/>
    <w:rsid w:val="00232ADF"/>
    <w:rsid w:val="0023397C"/>
    <w:rsid w:val="002346AF"/>
    <w:rsid w:val="002360E6"/>
    <w:rsid w:val="0023669D"/>
    <w:rsid w:val="002377C0"/>
    <w:rsid w:val="002404D8"/>
    <w:rsid w:val="00240F11"/>
    <w:rsid w:val="00243684"/>
    <w:rsid w:val="00243BEB"/>
    <w:rsid w:val="0024553A"/>
    <w:rsid w:val="00245BF9"/>
    <w:rsid w:val="00251144"/>
    <w:rsid w:val="0025239F"/>
    <w:rsid w:val="00253754"/>
    <w:rsid w:val="002543A7"/>
    <w:rsid w:val="00256543"/>
    <w:rsid w:val="00261008"/>
    <w:rsid w:val="002621F2"/>
    <w:rsid w:val="00262BDA"/>
    <w:rsid w:val="002632BB"/>
    <w:rsid w:val="002744F0"/>
    <w:rsid w:val="0027704F"/>
    <w:rsid w:val="00280294"/>
    <w:rsid w:val="002826DB"/>
    <w:rsid w:val="00284A96"/>
    <w:rsid w:val="00286213"/>
    <w:rsid w:val="00290DF6"/>
    <w:rsid w:val="002924CD"/>
    <w:rsid w:val="002948EC"/>
    <w:rsid w:val="00295353"/>
    <w:rsid w:val="002A50D0"/>
    <w:rsid w:val="002A553A"/>
    <w:rsid w:val="002A6A37"/>
    <w:rsid w:val="002A7215"/>
    <w:rsid w:val="002A7E9F"/>
    <w:rsid w:val="002B0CFF"/>
    <w:rsid w:val="002B1598"/>
    <w:rsid w:val="002B45CC"/>
    <w:rsid w:val="002B46F7"/>
    <w:rsid w:val="002B791B"/>
    <w:rsid w:val="002C328B"/>
    <w:rsid w:val="002C35B4"/>
    <w:rsid w:val="002C5404"/>
    <w:rsid w:val="002C6259"/>
    <w:rsid w:val="002D3658"/>
    <w:rsid w:val="002E137B"/>
    <w:rsid w:val="002E2A87"/>
    <w:rsid w:val="002E346E"/>
    <w:rsid w:val="002E4153"/>
    <w:rsid w:val="002E4DF3"/>
    <w:rsid w:val="002E66D7"/>
    <w:rsid w:val="002E6DA3"/>
    <w:rsid w:val="002F207A"/>
    <w:rsid w:val="002F2E7B"/>
    <w:rsid w:val="002F5CE1"/>
    <w:rsid w:val="002F6103"/>
    <w:rsid w:val="002F71C4"/>
    <w:rsid w:val="002F78C8"/>
    <w:rsid w:val="003009EE"/>
    <w:rsid w:val="00304245"/>
    <w:rsid w:val="00305DC2"/>
    <w:rsid w:val="00306878"/>
    <w:rsid w:val="00315CF8"/>
    <w:rsid w:val="00315E38"/>
    <w:rsid w:val="00316CF8"/>
    <w:rsid w:val="0031733E"/>
    <w:rsid w:val="00321979"/>
    <w:rsid w:val="0032357D"/>
    <w:rsid w:val="00323FED"/>
    <w:rsid w:val="00334C92"/>
    <w:rsid w:val="00336321"/>
    <w:rsid w:val="00336BC7"/>
    <w:rsid w:val="00336DA6"/>
    <w:rsid w:val="003370C5"/>
    <w:rsid w:val="00340BF8"/>
    <w:rsid w:val="00342768"/>
    <w:rsid w:val="003470DE"/>
    <w:rsid w:val="003470E6"/>
    <w:rsid w:val="00347137"/>
    <w:rsid w:val="00347DEF"/>
    <w:rsid w:val="00347E1B"/>
    <w:rsid w:val="00350721"/>
    <w:rsid w:val="0035121D"/>
    <w:rsid w:val="00356630"/>
    <w:rsid w:val="003575E2"/>
    <w:rsid w:val="003578BB"/>
    <w:rsid w:val="00357CF7"/>
    <w:rsid w:val="003608AF"/>
    <w:rsid w:val="00363DD0"/>
    <w:rsid w:val="00370968"/>
    <w:rsid w:val="003723FA"/>
    <w:rsid w:val="00374A49"/>
    <w:rsid w:val="00375A3E"/>
    <w:rsid w:val="00376E71"/>
    <w:rsid w:val="00377914"/>
    <w:rsid w:val="0038087F"/>
    <w:rsid w:val="00382CDC"/>
    <w:rsid w:val="00384F0D"/>
    <w:rsid w:val="003851E8"/>
    <w:rsid w:val="003856AC"/>
    <w:rsid w:val="00391B0B"/>
    <w:rsid w:val="00392B35"/>
    <w:rsid w:val="00392BBB"/>
    <w:rsid w:val="00397119"/>
    <w:rsid w:val="0039766F"/>
    <w:rsid w:val="003A00B3"/>
    <w:rsid w:val="003A2070"/>
    <w:rsid w:val="003A2F5B"/>
    <w:rsid w:val="003A3DC6"/>
    <w:rsid w:val="003A419A"/>
    <w:rsid w:val="003A6EC0"/>
    <w:rsid w:val="003B22A3"/>
    <w:rsid w:val="003B25EF"/>
    <w:rsid w:val="003B2C12"/>
    <w:rsid w:val="003B4ACE"/>
    <w:rsid w:val="003B4E25"/>
    <w:rsid w:val="003B7A83"/>
    <w:rsid w:val="003C0529"/>
    <w:rsid w:val="003C4ABE"/>
    <w:rsid w:val="003C6ED7"/>
    <w:rsid w:val="003D0A40"/>
    <w:rsid w:val="003D0B10"/>
    <w:rsid w:val="003D2755"/>
    <w:rsid w:val="003D3038"/>
    <w:rsid w:val="003D4030"/>
    <w:rsid w:val="003E1525"/>
    <w:rsid w:val="003E378D"/>
    <w:rsid w:val="003E5AD6"/>
    <w:rsid w:val="003E6A2E"/>
    <w:rsid w:val="003F011D"/>
    <w:rsid w:val="003F1D5B"/>
    <w:rsid w:val="003F1F4F"/>
    <w:rsid w:val="003F3981"/>
    <w:rsid w:val="003F55A5"/>
    <w:rsid w:val="004003E2"/>
    <w:rsid w:val="00401572"/>
    <w:rsid w:val="00401616"/>
    <w:rsid w:val="004018C9"/>
    <w:rsid w:val="0040282C"/>
    <w:rsid w:val="004029D7"/>
    <w:rsid w:val="0040320D"/>
    <w:rsid w:val="004037A7"/>
    <w:rsid w:val="004053AD"/>
    <w:rsid w:val="00405F39"/>
    <w:rsid w:val="0041117B"/>
    <w:rsid w:val="004115BC"/>
    <w:rsid w:val="004119F6"/>
    <w:rsid w:val="00412A85"/>
    <w:rsid w:val="00413F55"/>
    <w:rsid w:val="004155AE"/>
    <w:rsid w:val="0041582F"/>
    <w:rsid w:val="00415F11"/>
    <w:rsid w:val="00416213"/>
    <w:rsid w:val="0041766D"/>
    <w:rsid w:val="00420FAC"/>
    <w:rsid w:val="00422168"/>
    <w:rsid w:val="00422609"/>
    <w:rsid w:val="004226E8"/>
    <w:rsid w:val="00424F95"/>
    <w:rsid w:val="00424FC3"/>
    <w:rsid w:val="0042520A"/>
    <w:rsid w:val="00425446"/>
    <w:rsid w:val="00425756"/>
    <w:rsid w:val="00434C5F"/>
    <w:rsid w:val="004354F9"/>
    <w:rsid w:val="004427EB"/>
    <w:rsid w:val="00445378"/>
    <w:rsid w:val="004454C1"/>
    <w:rsid w:val="00445628"/>
    <w:rsid w:val="004510E5"/>
    <w:rsid w:val="00451DC6"/>
    <w:rsid w:val="00453F6A"/>
    <w:rsid w:val="0045609C"/>
    <w:rsid w:val="00462E28"/>
    <w:rsid w:val="00464037"/>
    <w:rsid w:val="00465135"/>
    <w:rsid w:val="004654A7"/>
    <w:rsid w:val="004658C4"/>
    <w:rsid w:val="00465B8A"/>
    <w:rsid w:val="00470B36"/>
    <w:rsid w:val="0047109F"/>
    <w:rsid w:val="00474B15"/>
    <w:rsid w:val="00480DBA"/>
    <w:rsid w:val="0048485E"/>
    <w:rsid w:val="00487F46"/>
    <w:rsid w:val="004918A0"/>
    <w:rsid w:val="00491B18"/>
    <w:rsid w:val="00492CC0"/>
    <w:rsid w:val="00493273"/>
    <w:rsid w:val="00493624"/>
    <w:rsid w:val="004965F1"/>
    <w:rsid w:val="00496A4A"/>
    <w:rsid w:val="004A1F04"/>
    <w:rsid w:val="004A2A2F"/>
    <w:rsid w:val="004A44A4"/>
    <w:rsid w:val="004B0A82"/>
    <w:rsid w:val="004B0F11"/>
    <w:rsid w:val="004B18CA"/>
    <w:rsid w:val="004B25B8"/>
    <w:rsid w:val="004B26B2"/>
    <w:rsid w:val="004B3727"/>
    <w:rsid w:val="004B52DD"/>
    <w:rsid w:val="004B56FF"/>
    <w:rsid w:val="004B6EA5"/>
    <w:rsid w:val="004B7132"/>
    <w:rsid w:val="004B7833"/>
    <w:rsid w:val="004C130B"/>
    <w:rsid w:val="004C3467"/>
    <w:rsid w:val="004C3786"/>
    <w:rsid w:val="004C440C"/>
    <w:rsid w:val="004C5369"/>
    <w:rsid w:val="004C5A7B"/>
    <w:rsid w:val="004C7A85"/>
    <w:rsid w:val="004D1151"/>
    <w:rsid w:val="004D154C"/>
    <w:rsid w:val="004D168A"/>
    <w:rsid w:val="004D5638"/>
    <w:rsid w:val="004E0A50"/>
    <w:rsid w:val="004E0AF4"/>
    <w:rsid w:val="004E0B4F"/>
    <w:rsid w:val="004E254A"/>
    <w:rsid w:val="004E3F89"/>
    <w:rsid w:val="004E58E6"/>
    <w:rsid w:val="004E710C"/>
    <w:rsid w:val="004F0B47"/>
    <w:rsid w:val="004F6947"/>
    <w:rsid w:val="0050000D"/>
    <w:rsid w:val="005011A6"/>
    <w:rsid w:val="00504083"/>
    <w:rsid w:val="005066D6"/>
    <w:rsid w:val="00507549"/>
    <w:rsid w:val="00511C16"/>
    <w:rsid w:val="005120A5"/>
    <w:rsid w:val="00512193"/>
    <w:rsid w:val="00513632"/>
    <w:rsid w:val="005164D9"/>
    <w:rsid w:val="00522645"/>
    <w:rsid w:val="00523FA6"/>
    <w:rsid w:val="00523FE1"/>
    <w:rsid w:val="005253B5"/>
    <w:rsid w:val="00527A90"/>
    <w:rsid w:val="00527F52"/>
    <w:rsid w:val="00530DE3"/>
    <w:rsid w:val="005321D0"/>
    <w:rsid w:val="005332A0"/>
    <w:rsid w:val="005347A9"/>
    <w:rsid w:val="005372E4"/>
    <w:rsid w:val="0054016D"/>
    <w:rsid w:val="00542F44"/>
    <w:rsid w:val="00543E9C"/>
    <w:rsid w:val="0055194A"/>
    <w:rsid w:val="00551D2E"/>
    <w:rsid w:val="005554F8"/>
    <w:rsid w:val="00561AB0"/>
    <w:rsid w:val="00561B29"/>
    <w:rsid w:val="00563903"/>
    <w:rsid w:val="005648C7"/>
    <w:rsid w:val="00564E61"/>
    <w:rsid w:val="00565109"/>
    <w:rsid w:val="00565370"/>
    <w:rsid w:val="00567B84"/>
    <w:rsid w:val="00572FA0"/>
    <w:rsid w:val="0057406F"/>
    <w:rsid w:val="0057417E"/>
    <w:rsid w:val="00574626"/>
    <w:rsid w:val="005757AB"/>
    <w:rsid w:val="00575F4D"/>
    <w:rsid w:val="005766FE"/>
    <w:rsid w:val="005801B6"/>
    <w:rsid w:val="00583DEA"/>
    <w:rsid w:val="00584BDD"/>
    <w:rsid w:val="00585899"/>
    <w:rsid w:val="0058597F"/>
    <w:rsid w:val="005875F6"/>
    <w:rsid w:val="00590196"/>
    <w:rsid w:val="00591D69"/>
    <w:rsid w:val="00592020"/>
    <w:rsid w:val="00592109"/>
    <w:rsid w:val="005931D8"/>
    <w:rsid w:val="00596379"/>
    <w:rsid w:val="005A34BB"/>
    <w:rsid w:val="005A4230"/>
    <w:rsid w:val="005A4F1B"/>
    <w:rsid w:val="005A4FB1"/>
    <w:rsid w:val="005A5911"/>
    <w:rsid w:val="005A5E76"/>
    <w:rsid w:val="005A6667"/>
    <w:rsid w:val="005A72C5"/>
    <w:rsid w:val="005A760C"/>
    <w:rsid w:val="005A76CD"/>
    <w:rsid w:val="005B0274"/>
    <w:rsid w:val="005B2829"/>
    <w:rsid w:val="005B2885"/>
    <w:rsid w:val="005B7CD6"/>
    <w:rsid w:val="005C4C32"/>
    <w:rsid w:val="005C4E3F"/>
    <w:rsid w:val="005C7327"/>
    <w:rsid w:val="005C76D1"/>
    <w:rsid w:val="005D1DEA"/>
    <w:rsid w:val="005D2375"/>
    <w:rsid w:val="005D3BC8"/>
    <w:rsid w:val="005D5C8C"/>
    <w:rsid w:val="005D7556"/>
    <w:rsid w:val="005E4DFC"/>
    <w:rsid w:val="005E4EFC"/>
    <w:rsid w:val="005E52B5"/>
    <w:rsid w:val="005E6FBE"/>
    <w:rsid w:val="005E71D9"/>
    <w:rsid w:val="005E78E2"/>
    <w:rsid w:val="005E7F6A"/>
    <w:rsid w:val="005F046D"/>
    <w:rsid w:val="005F07FB"/>
    <w:rsid w:val="005F1AF7"/>
    <w:rsid w:val="005F2B32"/>
    <w:rsid w:val="005F49FA"/>
    <w:rsid w:val="005F57B6"/>
    <w:rsid w:val="005F5E13"/>
    <w:rsid w:val="005F6394"/>
    <w:rsid w:val="0060032F"/>
    <w:rsid w:val="00600DF3"/>
    <w:rsid w:val="00602879"/>
    <w:rsid w:val="006052A1"/>
    <w:rsid w:val="006079AD"/>
    <w:rsid w:val="0061094C"/>
    <w:rsid w:val="00611880"/>
    <w:rsid w:val="00614882"/>
    <w:rsid w:val="006221FD"/>
    <w:rsid w:val="0062234F"/>
    <w:rsid w:val="00622A3F"/>
    <w:rsid w:val="006260DE"/>
    <w:rsid w:val="00627BED"/>
    <w:rsid w:val="006317F9"/>
    <w:rsid w:val="006369F8"/>
    <w:rsid w:val="00637C65"/>
    <w:rsid w:val="006424FD"/>
    <w:rsid w:val="00642A42"/>
    <w:rsid w:val="00642B07"/>
    <w:rsid w:val="0064352B"/>
    <w:rsid w:val="006443D4"/>
    <w:rsid w:val="00645025"/>
    <w:rsid w:val="00646C13"/>
    <w:rsid w:val="00651286"/>
    <w:rsid w:val="00652E9A"/>
    <w:rsid w:val="00653055"/>
    <w:rsid w:val="00654166"/>
    <w:rsid w:val="00663268"/>
    <w:rsid w:val="006660B2"/>
    <w:rsid w:val="0066709B"/>
    <w:rsid w:val="00670520"/>
    <w:rsid w:val="006705CF"/>
    <w:rsid w:val="006724B4"/>
    <w:rsid w:val="0067466E"/>
    <w:rsid w:val="0067491C"/>
    <w:rsid w:val="00675383"/>
    <w:rsid w:val="00677EB6"/>
    <w:rsid w:val="00681199"/>
    <w:rsid w:val="00683B84"/>
    <w:rsid w:val="00685E7C"/>
    <w:rsid w:val="00686A04"/>
    <w:rsid w:val="00687D01"/>
    <w:rsid w:val="00693055"/>
    <w:rsid w:val="00697631"/>
    <w:rsid w:val="00697779"/>
    <w:rsid w:val="006A15C2"/>
    <w:rsid w:val="006A2507"/>
    <w:rsid w:val="006B4BA0"/>
    <w:rsid w:val="006B6187"/>
    <w:rsid w:val="006B672A"/>
    <w:rsid w:val="006B6747"/>
    <w:rsid w:val="006B6B1C"/>
    <w:rsid w:val="006C390D"/>
    <w:rsid w:val="006C5645"/>
    <w:rsid w:val="006C5E15"/>
    <w:rsid w:val="006C6E87"/>
    <w:rsid w:val="006C7257"/>
    <w:rsid w:val="006C76EB"/>
    <w:rsid w:val="006C7C4F"/>
    <w:rsid w:val="006C7C99"/>
    <w:rsid w:val="006D185B"/>
    <w:rsid w:val="006D3E22"/>
    <w:rsid w:val="006E15FF"/>
    <w:rsid w:val="006E689F"/>
    <w:rsid w:val="006E725F"/>
    <w:rsid w:val="006E735E"/>
    <w:rsid w:val="006F0321"/>
    <w:rsid w:val="006F4E95"/>
    <w:rsid w:val="00700E16"/>
    <w:rsid w:val="00703643"/>
    <w:rsid w:val="00703708"/>
    <w:rsid w:val="007104E0"/>
    <w:rsid w:val="00711328"/>
    <w:rsid w:val="00715352"/>
    <w:rsid w:val="00715A7D"/>
    <w:rsid w:val="00715B7D"/>
    <w:rsid w:val="00721929"/>
    <w:rsid w:val="00721AB3"/>
    <w:rsid w:val="0072218D"/>
    <w:rsid w:val="00724093"/>
    <w:rsid w:val="00724F4B"/>
    <w:rsid w:val="00726D9E"/>
    <w:rsid w:val="00727477"/>
    <w:rsid w:val="00727D2F"/>
    <w:rsid w:val="00731DD1"/>
    <w:rsid w:val="00732496"/>
    <w:rsid w:val="00732CDD"/>
    <w:rsid w:val="00734A2B"/>
    <w:rsid w:val="00734A3F"/>
    <w:rsid w:val="00740D60"/>
    <w:rsid w:val="00741733"/>
    <w:rsid w:val="00743590"/>
    <w:rsid w:val="007479D0"/>
    <w:rsid w:val="007500DB"/>
    <w:rsid w:val="0075012D"/>
    <w:rsid w:val="00750C36"/>
    <w:rsid w:val="00751AC5"/>
    <w:rsid w:val="00753CBF"/>
    <w:rsid w:val="00754B32"/>
    <w:rsid w:val="00756185"/>
    <w:rsid w:val="00757B2F"/>
    <w:rsid w:val="00765869"/>
    <w:rsid w:val="0076669B"/>
    <w:rsid w:val="0076773F"/>
    <w:rsid w:val="00771C0D"/>
    <w:rsid w:val="007728B4"/>
    <w:rsid w:val="00775DE8"/>
    <w:rsid w:val="007760B9"/>
    <w:rsid w:val="00776ADD"/>
    <w:rsid w:val="00777D20"/>
    <w:rsid w:val="00781E4C"/>
    <w:rsid w:val="0078221C"/>
    <w:rsid w:val="00782DB9"/>
    <w:rsid w:val="00784149"/>
    <w:rsid w:val="00784F99"/>
    <w:rsid w:val="00785B11"/>
    <w:rsid w:val="0078617D"/>
    <w:rsid w:val="00786A27"/>
    <w:rsid w:val="007911F5"/>
    <w:rsid w:val="00792525"/>
    <w:rsid w:val="00794FED"/>
    <w:rsid w:val="007A22F7"/>
    <w:rsid w:val="007A3D70"/>
    <w:rsid w:val="007A40B8"/>
    <w:rsid w:val="007A43C4"/>
    <w:rsid w:val="007A696C"/>
    <w:rsid w:val="007B003A"/>
    <w:rsid w:val="007B17C3"/>
    <w:rsid w:val="007B1DBD"/>
    <w:rsid w:val="007B2EC7"/>
    <w:rsid w:val="007B4A62"/>
    <w:rsid w:val="007B5501"/>
    <w:rsid w:val="007B5DFC"/>
    <w:rsid w:val="007C2C0F"/>
    <w:rsid w:val="007C5090"/>
    <w:rsid w:val="007C531B"/>
    <w:rsid w:val="007C5613"/>
    <w:rsid w:val="007C6E77"/>
    <w:rsid w:val="007C700B"/>
    <w:rsid w:val="007C723F"/>
    <w:rsid w:val="007C748D"/>
    <w:rsid w:val="007D22A4"/>
    <w:rsid w:val="007D3CEC"/>
    <w:rsid w:val="007D5101"/>
    <w:rsid w:val="007D6145"/>
    <w:rsid w:val="007D71E7"/>
    <w:rsid w:val="007E3869"/>
    <w:rsid w:val="007E7261"/>
    <w:rsid w:val="007F19F4"/>
    <w:rsid w:val="007F2453"/>
    <w:rsid w:val="007F3D05"/>
    <w:rsid w:val="007F4E4D"/>
    <w:rsid w:val="00801119"/>
    <w:rsid w:val="00804A8A"/>
    <w:rsid w:val="00806378"/>
    <w:rsid w:val="00806396"/>
    <w:rsid w:val="00810E26"/>
    <w:rsid w:val="00813495"/>
    <w:rsid w:val="00815F58"/>
    <w:rsid w:val="00821AE0"/>
    <w:rsid w:val="008253BC"/>
    <w:rsid w:val="00827814"/>
    <w:rsid w:val="00831191"/>
    <w:rsid w:val="00832A54"/>
    <w:rsid w:val="00833D02"/>
    <w:rsid w:val="00834676"/>
    <w:rsid w:val="00835792"/>
    <w:rsid w:val="008361A1"/>
    <w:rsid w:val="00840A40"/>
    <w:rsid w:val="00841869"/>
    <w:rsid w:val="00841BC1"/>
    <w:rsid w:val="00842F6C"/>
    <w:rsid w:val="00844867"/>
    <w:rsid w:val="00846BF7"/>
    <w:rsid w:val="00846ED9"/>
    <w:rsid w:val="0085139A"/>
    <w:rsid w:val="00851DB9"/>
    <w:rsid w:val="00851E2F"/>
    <w:rsid w:val="00856977"/>
    <w:rsid w:val="00857C37"/>
    <w:rsid w:val="00863AEC"/>
    <w:rsid w:val="0086693B"/>
    <w:rsid w:val="00866DC3"/>
    <w:rsid w:val="00867096"/>
    <w:rsid w:val="0087130B"/>
    <w:rsid w:val="00872830"/>
    <w:rsid w:val="00872A46"/>
    <w:rsid w:val="00873D05"/>
    <w:rsid w:val="00876994"/>
    <w:rsid w:val="0087701C"/>
    <w:rsid w:val="00880F7A"/>
    <w:rsid w:val="00880F9D"/>
    <w:rsid w:val="00881991"/>
    <w:rsid w:val="00882340"/>
    <w:rsid w:val="00883814"/>
    <w:rsid w:val="0088386D"/>
    <w:rsid w:val="0088451C"/>
    <w:rsid w:val="00884AE2"/>
    <w:rsid w:val="008858DB"/>
    <w:rsid w:val="00886B82"/>
    <w:rsid w:val="0088750D"/>
    <w:rsid w:val="0089561E"/>
    <w:rsid w:val="008977C4"/>
    <w:rsid w:val="00897994"/>
    <w:rsid w:val="008A0080"/>
    <w:rsid w:val="008A179A"/>
    <w:rsid w:val="008A2E27"/>
    <w:rsid w:val="008B20D9"/>
    <w:rsid w:val="008B27D2"/>
    <w:rsid w:val="008B280A"/>
    <w:rsid w:val="008B501D"/>
    <w:rsid w:val="008B6118"/>
    <w:rsid w:val="008B7261"/>
    <w:rsid w:val="008C0297"/>
    <w:rsid w:val="008C1E5A"/>
    <w:rsid w:val="008C389B"/>
    <w:rsid w:val="008C47B7"/>
    <w:rsid w:val="008C5838"/>
    <w:rsid w:val="008C5A84"/>
    <w:rsid w:val="008C5C0A"/>
    <w:rsid w:val="008C6115"/>
    <w:rsid w:val="008C6D3B"/>
    <w:rsid w:val="008D15C0"/>
    <w:rsid w:val="008D2C2D"/>
    <w:rsid w:val="008D7438"/>
    <w:rsid w:val="008D78F6"/>
    <w:rsid w:val="008E2171"/>
    <w:rsid w:val="008E268A"/>
    <w:rsid w:val="008E2CBC"/>
    <w:rsid w:val="008E3358"/>
    <w:rsid w:val="008E7ACB"/>
    <w:rsid w:val="008F0A46"/>
    <w:rsid w:val="008F0D5B"/>
    <w:rsid w:val="008F3545"/>
    <w:rsid w:val="008F5141"/>
    <w:rsid w:val="00900D7E"/>
    <w:rsid w:val="009022C6"/>
    <w:rsid w:val="00903567"/>
    <w:rsid w:val="009049D6"/>
    <w:rsid w:val="00904ECF"/>
    <w:rsid w:val="00905721"/>
    <w:rsid w:val="009057A0"/>
    <w:rsid w:val="009057FD"/>
    <w:rsid w:val="009064D0"/>
    <w:rsid w:val="009100F6"/>
    <w:rsid w:val="009127AB"/>
    <w:rsid w:val="00912A72"/>
    <w:rsid w:val="009133DC"/>
    <w:rsid w:val="0091605D"/>
    <w:rsid w:val="009176E2"/>
    <w:rsid w:val="00923044"/>
    <w:rsid w:val="00924801"/>
    <w:rsid w:val="009250A2"/>
    <w:rsid w:val="00925591"/>
    <w:rsid w:val="00925FA5"/>
    <w:rsid w:val="0093057D"/>
    <w:rsid w:val="00931B76"/>
    <w:rsid w:val="0093208A"/>
    <w:rsid w:val="009336AB"/>
    <w:rsid w:val="00933DB6"/>
    <w:rsid w:val="00934069"/>
    <w:rsid w:val="00935CE3"/>
    <w:rsid w:val="00940508"/>
    <w:rsid w:val="00940E88"/>
    <w:rsid w:val="00941E71"/>
    <w:rsid w:val="009464C5"/>
    <w:rsid w:val="00947433"/>
    <w:rsid w:val="009559E9"/>
    <w:rsid w:val="00960A7F"/>
    <w:rsid w:val="00962366"/>
    <w:rsid w:val="00963FD0"/>
    <w:rsid w:val="00964174"/>
    <w:rsid w:val="00964695"/>
    <w:rsid w:val="009658C7"/>
    <w:rsid w:val="00965BB7"/>
    <w:rsid w:val="00966054"/>
    <w:rsid w:val="00966E1E"/>
    <w:rsid w:val="00970A6A"/>
    <w:rsid w:val="009721BF"/>
    <w:rsid w:val="0097541D"/>
    <w:rsid w:val="00976D15"/>
    <w:rsid w:val="0097704A"/>
    <w:rsid w:val="00977CC9"/>
    <w:rsid w:val="00977F4A"/>
    <w:rsid w:val="0098109B"/>
    <w:rsid w:val="00984148"/>
    <w:rsid w:val="00984CA6"/>
    <w:rsid w:val="00986EB5"/>
    <w:rsid w:val="009877F0"/>
    <w:rsid w:val="00990474"/>
    <w:rsid w:val="009914D5"/>
    <w:rsid w:val="00996672"/>
    <w:rsid w:val="009978DB"/>
    <w:rsid w:val="009A178C"/>
    <w:rsid w:val="009A5A98"/>
    <w:rsid w:val="009A5B71"/>
    <w:rsid w:val="009A6779"/>
    <w:rsid w:val="009B17C2"/>
    <w:rsid w:val="009B1E29"/>
    <w:rsid w:val="009B1F34"/>
    <w:rsid w:val="009B3095"/>
    <w:rsid w:val="009B3D5D"/>
    <w:rsid w:val="009B4BA4"/>
    <w:rsid w:val="009B63FB"/>
    <w:rsid w:val="009B690E"/>
    <w:rsid w:val="009C118F"/>
    <w:rsid w:val="009C16B3"/>
    <w:rsid w:val="009C2F9D"/>
    <w:rsid w:val="009C45DB"/>
    <w:rsid w:val="009C5032"/>
    <w:rsid w:val="009D00AF"/>
    <w:rsid w:val="009D02CA"/>
    <w:rsid w:val="009D0A77"/>
    <w:rsid w:val="009D31D6"/>
    <w:rsid w:val="009D33BC"/>
    <w:rsid w:val="009D3C16"/>
    <w:rsid w:val="009D4608"/>
    <w:rsid w:val="009D4BAC"/>
    <w:rsid w:val="009E0CF7"/>
    <w:rsid w:val="009E12C6"/>
    <w:rsid w:val="009E4F7F"/>
    <w:rsid w:val="009E6165"/>
    <w:rsid w:val="009F4FF7"/>
    <w:rsid w:val="009F5A4B"/>
    <w:rsid w:val="009F5AF6"/>
    <w:rsid w:val="009F5B53"/>
    <w:rsid w:val="009F757F"/>
    <w:rsid w:val="00A04BC5"/>
    <w:rsid w:val="00A05142"/>
    <w:rsid w:val="00A051CD"/>
    <w:rsid w:val="00A06186"/>
    <w:rsid w:val="00A06253"/>
    <w:rsid w:val="00A07446"/>
    <w:rsid w:val="00A10B49"/>
    <w:rsid w:val="00A133FF"/>
    <w:rsid w:val="00A14E63"/>
    <w:rsid w:val="00A15BD6"/>
    <w:rsid w:val="00A15F5A"/>
    <w:rsid w:val="00A15F7E"/>
    <w:rsid w:val="00A17002"/>
    <w:rsid w:val="00A23C84"/>
    <w:rsid w:val="00A24289"/>
    <w:rsid w:val="00A271D6"/>
    <w:rsid w:val="00A334A7"/>
    <w:rsid w:val="00A33547"/>
    <w:rsid w:val="00A347C4"/>
    <w:rsid w:val="00A34F16"/>
    <w:rsid w:val="00A36692"/>
    <w:rsid w:val="00A36B81"/>
    <w:rsid w:val="00A36CBD"/>
    <w:rsid w:val="00A37EB7"/>
    <w:rsid w:val="00A4054A"/>
    <w:rsid w:val="00A405C2"/>
    <w:rsid w:val="00A4184A"/>
    <w:rsid w:val="00A43F13"/>
    <w:rsid w:val="00A467FB"/>
    <w:rsid w:val="00A478E4"/>
    <w:rsid w:val="00A5128F"/>
    <w:rsid w:val="00A531AD"/>
    <w:rsid w:val="00A554CB"/>
    <w:rsid w:val="00A567AD"/>
    <w:rsid w:val="00A621C3"/>
    <w:rsid w:val="00A62B55"/>
    <w:rsid w:val="00A636EE"/>
    <w:rsid w:val="00A639C9"/>
    <w:rsid w:val="00A6585D"/>
    <w:rsid w:val="00A66B67"/>
    <w:rsid w:val="00A67F50"/>
    <w:rsid w:val="00A70E7A"/>
    <w:rsid w:val="00A717EB"/>
    <w:rsid w:val="00A7287D"/>
    <w:rsid w:val="00A738B3"/>
    <w:rsid w:val="00A74F7A"/>
    <w:rsid w:val="00A81C70"/>
    <w:rsid w:val="00A82B4A"/>
    <w:rsid w:val="00A83C07"/>
    <w:rsid w:val="00A846D0"/>
    <w:rsid w:val="00A8528A"/>
    <w:rsid w:val="00A8772D"/>
    <w:rsid w:val="00A8786C"/>
    <w:rsid w:val="00A92D4B"/>
    <w:rsid w:val="00A936B1"/>
    <w:rsid w:val="00A94F86"/>
    <w:rsid w:val="00A95B8D"/>
    <w:rsid w:val="00A961E2"/>
    <w:rsid w:val="00A96C46"/>
    <w:rsid w:val="00AA3DB7"/>
    <w:rsid w:val="00AA464C"/>
    <w:rsid w:val="00AA4986"/>
    <w:rsid w:val="00AA504A"/>
    <w:rsid w:val="00AB103D"/>
    <w:rsid w:val="00AB4A29"/>
    <w:rsid w:val="00AB6A74"/>
    <w:rsid w:val="00AC2EE8"/>
    <w:rsid w:val="00AC31DC"/>
    <w:rsid w:val="00AC363C"/>
    <w:rsid w:val="00AC46A1"/>
    <w:rsid w:val="00AD433C"/>
    <w:rsid w:val="00AD437A"/>
    <w:rsid w:val="00AD4DFE"/>
    <w:rsid w:val="00AD60F1"/>
    <w:rsid w:val="00AE38FD"/>
    <w:rsid w:val="00AE47D1"/>
    <w:rsid w:val="00AE506C"/>
    <w:rsid w:val="00AE615F"/>
    <w:rsid w:val="00AE6F96"/>
    <w:rsid w:val="00AE6FAC"/>
    <w:rsid w:val="00AE773B"/>
    <w:rsid w:val="00AF204F"/>
    <w:rsid w:val="00AF2895"/>
    <w:rsid w:val="00AF2DBC"/>
    <w:rsid w:val="00AF509D"/>
    <w:rsid w:val="00AF66AB"/>
    <w:rsid w:val="00AF79C7"/>
    <w:rsid w:val="00B008B1"/>
    <w:rsid w:val="00B00918"/>
    <w:rsid w:val="00B01BAC"/>
    <w:rsid w:val="00B0247B"/>
    <w:rsid w:val="00B079B9"/>
    <w:rsid w:val="00B10940"/>
    <w:rsid w:val="00B10D7C"/>
    <w:rsid w:val="00B1108A"/>
    <w:rsid w:val="00B1108D"/>
    <w:rsid w:val="00B1378B"/>
    <w:rsid w:val="00B150B5"/>
    <w:rsid w:val="00B15CE1"/>
    <w:rsid w:val="00B164C0"/>
    <w:rsid w:val="00B16A88"/>
    <w:rsid w:val="00B17199"/>
    <w:rsid w:val="00B27BC4"/>
    <w:rsid w:val="00B31D67"/>
    <w:rsid w:val="00B32383"/>
    <w:rsid w:val="00B33E11"/>
    <w:rsid w:val="00B3434C"/>
    <w:rsid w:val="00B362FF"/>
    <w:rsid w:val="00B4024D"/>
    <w:rsid w:val="00B41841"/>
    <w:rsid w:val="00B43196"/>
    <w:rsid w:val="00B458E1"/>
    <w:rsid w:val="00B51075"/>
    <w:rsid w:val="00B542F2"/>
    <w:rsid w:val="00B55A04"/>
    <w:rsid w:val="00B56136"/>
    <w:rsid w:val="00B56E2C"/>
    <w:rsid w:val="00B61E6B"/>
    <w:rsid w:val="00B64FEB"/>
    <w:rsid w:val="00B65508"/>
    <w:rsid w:val="00B66031"/>
    <w:rsid w:val="00B6727C"/>
    <w:rsid w:val="00B674F5"/>
    <w:rsid w:val="00B71F86"/>
    <w:rsid w:val="00B7238A"/>
    <w:rsid w:val="00B73523"/>
    <w:rsid w:val="00B73F38"/>
    <w:rsid w:val="00B741AD"/>
    <w:rsid w:val="00B75454"/>
    <w:rsid w:val="00B75E0F"/>
    <w:rsid w:val="00B81075"/>
    <w:rsid w:val="00B81FE3"/>
    <w:rsid w:val="00B83EFA"/>
    <w:rsid w:val="00B842DC"/>
    <w:rsid w:val="00B8488A"/>
    <w:rsid w:val="00B85ED9"/>
    <w:rsid w:val="00B87630"/>
    <w:rsid w:val="00B91149"/>
    <w:rsid w:val="00B9144C"/>
    <w:rsid w:val="00B91E5C"/>
    <w:rsid w:val="00B9377B"/>
    <w:rsid w:val="00B94459"/>
    <w:rsid w:val="00B94B7D"/>
    <w:rsid w:val="00B966D2"/>
    <w:rsid w:val="00B96851"/>
    <w:rsid w:val="00BA03E6"/>
    <w:rsid w:val="00BA5F72"/>
    <w:rsid w:val="00BB0A20"/>
    <w:rsid w:val="00BB2814"/>
    <w:rsid w:val="00BB36E3"/>
    <w:rsid w:val="00BB5C80"/>
    <w:rsid w:val="00BB5CC9"/>
    <w:rsid w:val="00BC0E72"/>
    <w:rsid w:val="00BC18D8"/>
    <w:rsid w:val="00BC1A17"/>
    <w:rsid w:val="00BC2046"/>
    <w:rsid w:val="00BC262A"/>
    <w:rsid w:val="00BC5693"/>
    <w:rsid w:val="00BC7973"/>
    <w:rsid w:val="00BC7B5D"/>
    <w:rsid w:val="00BC7F51"/>
    <w:rsid w:val="00BD252C"/>
    <w:rsid w:val="00BD2C08"/>
    <w:rsid w:val="00BD73A8"/>
    <w:rsid w:val="00BE1E0B"/>
    <w:rsid w:val="00BE2DC9"/>
    <w:rsid w:val="00BF0601"/>
    <w:rsid w:val="00BF0AB7"/>
    <w:rsid w:val="00BF1F3A"/>
    <w:rsid w:val="00BF236E"/>
    <w:rsid w:val="00BF3569"/>
    <w:rsid w:val="00BF46AC"/>
    <w:rsid w:val="00BF59AF"/>
    <w:rsid w:val="00BF63AF"/>
    <w:rsid w:val="00BF7567"/>
    <w:rsid w:val="00C022DD"/>
    <w:rsid w:val="00C03687"/>
    <w:rsid w:val="00C0550F"/>
    <w:rsid w:val="00C06100"/>
    <w:rsid w:val="00C07BE0"/>
    <w:rsid w:val="00C10AF8"/>
    <w:rsid w:val="00C10FC4"/>
    <w:rsid w:val="00C1157E"/>
    <w:rsid w:val="00C1497F"/>
    <w:rsid w:val="00C17ED7"/>
    <w:rsid w:val="00C213F2"/>
    <w:rsid w:val="00C21A14"/>
    <w:rsid w:val="00C2261A"/>
    <w:rsid w:val="00C238FA"/>
    <w:rsid w:val="00C239C0"/>
    <w:rsid w:val="00C23D82"/>
    <w:rsid w:val="00C26B92"/>
    <w:rsid w:val="00C27855"/>
    <w:rsid w:val="00C30383"/>
    <w:rsid w:val="00C3242D"/>
    <w:rsid w:val="00C3317D"/>
    <w:rsid w:val="00C333F3"/>
    <w:rsid w:val="00C34108"/>
    <w:rsid w:val="00C355BF"/>
    <w:rsid w:val="00C35856"/>
    <w:rsid w:val="00C37628"/>
    <w:rsid w:val="00C37632"/>
    <w:rsid w:val="00C37B3C"/>
    <w:rsid w:val="00C37D2C"/>
    <w:rsid w:val="00C40416"/>
    <w:rsid w:val="00C43FAE"/>
    <w:rsid w:val="00C448AB"/>
    <w:rsid w:val="00C53564"/>
    <w:rsid w:val="00C53A80"/>
    <w:rsid w:val="00C5428B"/>
    <w:rsid w:val="00C55BE1"/>
    <w:rsid w:val="00C6026C"/>
    <w:rsid w:val="00C617AF"/>
    <w:rsid w:val="00C61A3A"/>
    <w:rsid w:val="00C644CE"/>
    <w:rsid w:val="00C659C5"/>
    <w:rsid w:val="00C73282"/>
    <w:rsid w:val="00C73C6A"/>
    <w:rsid w:val="00C76DBC"/>
    <w:rsid w:val="00C77994"/>
    <w:rsid w:val="00C80D6C"/>
    <w:rsid w:val="00C8454C"/>
    <w:rsid w:val="00C85B31"/>
    <w:rsid w:val="00C8659C"/>
    <w:rsid w:val="00C86D74"/>
    <w:rsid w:val="00C87739"/>
    <w:rsid w:val="00C90824"/>
    <w:rsid w:val="00C914FF"/>
    <w:rsid w:val="00C9352C"/>
    <w:rsid w:val="00C93D94"/>
    <w:rsid w:val="00C9425A"/>
    <w:rsid w:val="00C95BF1"/>
    <w:rsid w:val="00C95F17"/>
    <w:rsid w:val="00C97568"/>
    <w:rsid w:val="00C97CB5"/>
    <w:rsid w:val="00CA09EA"/>
    <w:rsid w:val="00CA0A98"/>
    <w:rsid w:val="00CA1FC6"/>
    <w:rsid w:val="00CA26AD"/>
    <w:rsid w:val="00CA38A0"/>
    <w:rsid w:val="00CA4209"/>
    <w:rsid w:val="00CA5677"/>
    <w:rsid w:val="00CA740D"/>
    <w:rsid w:val="00CA7DB9"/>
    <w:rsid w:val="00CB141A"/>
    <w:rsid w:val="00CB2E36"/>
    <w:rsid w:val="00CB4332"/>
    <w:rsid w:val="00CB6264"/>
    <w:rsid w:val="00CC175B"/>
    <w:rsid w:val="00CC3584"/>
    <w:rsid w:val="00CC3C44"/>
    <w:rsid w:val="00CC3DD7"/>
    <w:rsid w:val="00CC4397"/>
    <w:rsid w:val="00CC53FD"/>
    <w:rsid w:val="00CC5D1E"/>
    <w:rsid w:val="00CC6596"/>
    <w:rsid w:val="00CD188B"/>
    <w:rsid w:val="00CD2383"/>
    <w:rsid w:val="00CD25AA"/>
    <w:rsid w:val="00CD4C0E"/>
    <w:rsid w:val="00CD6B99"/>
    <w:rsid w:val="00CE2269"/>
    <w:rsid w:val="00CE268F"/>
    <w:rsid w:val="00CE2850"/>
    <w:rsid w:val="00CE4F7F"/>
    <w:rsid w:val="00CE66CE"/>
    <w:rsid w:val="00CF170C"/>
    <w:rsid w:val="00CF2BCD"/>
    <w:rsid w:val="00CF2E18"/>
    <w:rsid w:val="00CF574D"/>
    <w:rsid w:val="00D005CF"/>
    <w:rsid w:val="00D00C0D"/>
    <w:rsid w:val="00D01B94"/>
    <w:rsid w:val="00D03A0D"/>
    <w:rsid w:val="00D04718"/>
    <w:rsid w:val="00D05EB1"/>
    <w:rsid w:val="00D1101C"/>
    <w:rsid w:val="00D1107A"/>
    <w:rsid w:val="00D11D68"/>
    <w:rsid w:val="00D139F9"/>
    <w:rsid w:val="00D13F65"/>
    <w:rsid w:val="00D16AD1"/>
    <w:rsid w:val="00D21655"/>
    <w:rsid w:val="00D23642"/>
    <w:rsid w:val="00D23BAF"/>
    <w:rsid w:val="00D2422F"/>
    <w:rsid w:val="00D26844"/>
    <w:rsid w:val="00D307D9"/>
    <w:rsid w:val="00D31801"/>
    <w:rsid w:val="00D320D4"/>
    <w:rsid w:val="00D338D7"/>
    <w:rsid w:val="00D33981"/>
    <w:rsid w:val="00D339B7"/>
    <w:rsid w:val="00D34E46"/>
    <w:rsid w:val="00D354A6"/>
    <w:rsid w:val="00D3672A"/>
    <w:rsid w:val="00D413C2"/>
    <w:rsid w:val="00D42396"/>
    <w:rsid w:val="00D45657"/>
    <w:rsid w:val="00D46505"/>
    <w:rsid w:val="00D469F0"/>
    <w:rsid w:val="00D46FCC"/>
    <w:rsid w:val="00D5161C"/>
    <w:rsid w:val="00D552F0"/>
    <w:rsid w:val="00D61609"/>
    <w:rsid w:val="00D62967"/>
    <w:rsid w:val="00D64BBC"/>
    <w:rsid w:val="00D64E90"/>
    <w:rsid w:val="00D64EE7"/>
    <w:rsid w:val="00D654ED"/>
    <w:rsid w:val="00D66DE2"/>
    <w:rsid w:val="00D6785E"/>
    <w:rsid w:val="00D7011D"/>
    <w:rsid w:val="00D703D5"/>
    <w:rsid w:val="00D71273"/>
    <w:rsid w:val="00D71E4F"/>
    <w:rsid w:val="00D753F2"/>
    <w:rsid w:val="00D763CB"/>
    <w:rsid w:val="00D77DB4"/>
    <w:rsid w:val="00D803D0"/>
    <w:rsid w:val="00D80DF6"/>
    <w:rsid w:val="00D8111A"/>
    <w:rsid w:val="00D83189"/>
    <w:rsid w:val="00D83758"/>
    <w:rsid w:val="00D83984"/>
    <w:rsid w:val="00D83A9F"/>
    <w:rsid w:val="00D90571"/>
    <w:rsid w:val="00D909B1"/>
    <w:rsid w:val="00D91BA8"/>
    <w:rsid w:val="00D927FB"/>
    <w:rsid w:val="00D92A21"/>
    <w:rsid w:val="00D966DE"/>
    <w:rsid w:val="00D96F02"/>
    <w:rsid w:val="00D9709B"/>
    <w:rsid w:val="00DA615F"/>
    <w:rsid w:val="00DA6647"/>
    <w:rsid w:val="00DA6B3E"/>
    <w:rsid w:val="00DA7D7C"/>
    <w:rsid w:val="00DB04F1"/>
    <w:rsid w:val="00DB0E7A"/>
    <w:rsid w:val="00DB181E"/>
    <w:rsid w:val="00DB2C4C"/>
    <w:rsid w:val="00DB6246"/>
    <w:rsid w:val="00DB692E"/>
    <w:rsid w:val="00DC0C12"/>
    <w:rsid w:val="00DC366D"/>
    <w:rsid w:val="00DC4C58"/>
    <w:rsid w:val="00DC573F"/>
    <w:rsid w:val="00DC692A"/>
    <w:rsid w:val="00DC7016"/>
    <w:rsid w:val="00DD2AD3"/>
    <w:rsid w:val="00DD4D2C"/>
    <w:rsid w:val="00DD572D"/>
    <w:rsid w:val="00DD6258"/>
    <w:rsid w:val="00DE2C68"/>
    <w:rsid w:val="00DE5B3A"/>
    <w:rsid w:val="00DE5EEC"/>
    <w:rsid w:val="00DE70C8"/>
    <w:rsid w:val="00DE7F3A"/>
    <w:rsid w:val="00DF1A4B"/>
    <w:rsid w:val="00DF735C"/>
    <w:rsid w:val="00DF76E3"/>
    <w:rsid w:val="00E01DED"/>
    <w:rsid w:val="00E0352C"/>
    <w:rsid w:val="00E043C7"/>
    <w:rsid w:val="00E04756"/>
    <w:rsid w:val="00E05EB7"/>
    <w:rsid w:val="00E06A2C"/>
    <w:rsid w:val="00E07CA8"/>
    <w:rsid w:val="00E07D4B"/>
    <w:rsid w:val="00E10EA0"/>
    <w:rsid w:val="00E114F5"/>
    <w:rsid w:val="00E121B1"/>
    <w:rsid w:val="00E12675"/>
    <w:rsid w:val="00E132D3"/>
    <w:rsid w:val="00E1390B"/>
    <w:rsid w:val="00E14CE1"/>
    <w:rsid w:val="00E17BF0"/>
    <w:rsid w:val="00E207E0"/>
    <w:rsid w:val="00E22326"/>
    <w:rsid w:val="00E238D2"/>
    <w:rsid w:val="00E241BB"/>
    <w:rsid w:val="00E25768"/>
    <w:rsid w:val="00E26C21"/>
    <w:rsid w:val="00E30E5E"/>
    <w:rsid w:val="00E34470"/>
    <w:rsid w:val="00E35DF6"/>
    <w:rsid w:val="00E3652F"/>
    <w:rsid w:val="00E36CD5"/>
    <w:rsid w:val="00E413C0"/>
    <w:rsid w:val="00E423B9"/>
    <w:rsid w:val="00E4368C"/>
    <w:rsid w:val="00E456A4"/>
    <w:rsid w:val="00E4630D"/>
    <w:rsid w:val="00E51411"/>
    <w:rsid w:val="00E51505"/>
    <w:rsid w:val="00E52272"/>
    <w:rsid w:val="00E5692B"/>
    <w:rsid w:val="00E57BF1"/>
    <w:rsid w:val="00E60AD1"/>
    <w:rsid w:val="00E61283"/>
    <w:rsid w:val="00E61D74"/>
    <w:rsid w:val="00E63D96"/>
    <w:rsid w:val="00E653FA"/>
    <w:rsid w:val="00E671B8"/>
    <w:rsid w:val="00E7172A"/>
    <w:rsid w:val="00E824A3"/>
    <w:rsid w:val="00E826AB"/>
    <w:rsid w:val="00E831C7"/>
    <w:rsid w:val="00E853EB"/>
    <w:rsid w:val="00E858EF"/>
    <w:rsid w:val="00E85F6B"/>
    <w:rsid w:val="00E87440"/>
    <w:rsid w:val="00E90975"/>
    <w:rsid w:val="00E9159D"/>
    <w:rsid w:val="00E918D7"/>
    <w:rsid w:val="00E93260"/>
    <w:rsid w:val="00E9361D"/>
    <w:rsid w:val="00E9597A"/>
    <w:rsid w:val="00E97BD2"/>
    <w:rsid w:val="00EA0AC0"/>
    <w:rsid w:val="00EA34BE"/>
    <w:rsid w:val="00EA43B8"/>
    <w:rsid w:val="00EA6601"/>
    <w:rsid w:val="00EA7A0B"/>
    <w:rsid w:val="00EB094B"/>
    <w:rsid w:val="00EB3755"/>
    <w:rsid w:val="00EB38A8"/>
    <w:rsid w:val="00EB3F63"/>
    <w:rsid w:val="00EB565C"/>
    <w:rsid w:val="00EB57BC"/>
    <w:rsid w:val="00EB789E"/>
    <w:rsid w:val="00EC001E"/>
    <w:rsid w:val="00EC05D8"/>
    <w:rsid w:val="00EC0DFA"/>
    <w:rsid w:val="00EC193A"/>
    <w:rsid w:val="00EC59B1"/>
    <w:rsid w:val="00EC7440"/>
    <w:rsid w:val="00ED327D"/>
    <w:rsid w:val="00ED4283"/>
    <w:rsid w:val="00ED55AB"/>
    <w:rsid w:val="00ED6605"/>
    <w:rsid w:val="00ED69F9"/>
    <w:rsid w:val="00ED7B0D"/>
    <w:rsid w:val="00EE0884"/>
    <w:rsid w:val="00EE1B42"/>
    <w:rsid w:val="00EE21FD"/>
    <w:rsid w:val="00EE26A3"/>
    <w:rsid w:val="00EE2B56"/>
    <w:rsid w:val="00EE3B91"/>
    <w:rsid w:val="00EE578B"/>
    <w:rsid w:val="00EF0DB7"/>
    <w:rsid w:val="00EF1889"/>
    <w:rsid w:val="00EF2BC9"/>
    <w:rsid w:val="00EF367A"/>
    <w:rsid w:val="00EF5A3C"/>
    <w:rsid w:val="00F03A35"/>
    <w:rsid w:val="00F0423A"/>
    <w:rsid w:val="00F06F7F"/>
    <w:rsid w:val="00F11264"/>
    <w:rsid w:val="00F11651"/>
    <w:rsid w:val="00F119A4"/>
    <w:rsid w:val="00F121B0"/>
    <w:rsid w:val="00F12393"/>
    <w:rsid w:val="00F135B5"/>
    <w:rsid w:val="00F14F7B"/>
    <w:rsid w:val="00F1545A"/>
    <w:rsid w:val="00F15FF0"/>
    <w:rsid w:val="00F16531"/>
    <w:rsid w:val="00F208A0"/>
    <w:rsid w:val="00F2354D"/>
    <w:rsid w:val="00F2405D"/>
    <w:rsid w:val="00F24B22"/>
    <w:rsid w:val="00F2657A"/>
    <w:rsid w:val="00F26BC4"/>
    <w:rsid w:val="00F27E85"/>
    <w:rsid w:val="00F300A3"/>
    <w:rsid w:val="00F30230"/>
    <w:rsid w:val="00F32B77"/>
    <w:rsid w:val="00F34718"/>
    <w:rsid w:val="00F36829"/>
    <w:rsid w:val="00F37D11"/>
    <w:rsid w:val="00F40B79"/>
    <w:rsid w:val="00F448BF"/>
    <w:rsid w:val="00F451C1"/>
    <w:rsid w:val="00F46878"/>
    <w:rsid w:val="00F46EFE"/>
    <w:rsid w:val="00F46F7B"/>
    <w:rsid w:val="00F5097A"/>
    <w:rsid w:val="00F50E32"/>
    <w:rsid w:val="00F513FA"/>
    <w:rsid w:val="00F51B10"/>
    <w:rsid w:val="00F51C2B"/>
    <w:rsid w:val="00F54B01"/>
    <w:rsid w:val="00F54B0D"/>
    <w:rsid w:val="00F54C02"/>
    <w:rsid w:val="00F579B2"/>
    <w:rsid w:val="00F615E9"/>
    <w:rsid w:val="00F631E0"/>
    <w:rsid w:val="00F63FDB"/>
    <w:rsid w:val="00F64406"/>
    <w:rsid w:val="00F65D9A"/>
    <w:rsid w:val="00F662C7"/>
    <w:rsid w:val="00F66AB8"/>
    <w:rsid w:val="00F66BD1"/>
    <w:rsid w:val="00F70AC0"/>
    <w:rsid w:val="00F74D68"/>
    <w:rsid w:val="00F75BA2"/>
    <w:rsid w:val="00F76664"/>
    <w:rsid w:val="00F813F2"/>
    <w:rsid w:val="00F82878"/>
    <w:rsid w:val="00F82C76"/>
    <w:rsid w:val="00F848B0"/>
    <w:rsid w:val="00F861B5"/>
    <w:rsid w:val="00F871DA"/>
    <w:rsid w:val="00F87D1B"/>
    <w:rsid w:val="00F87EA8"/>
    <w:rsid w:val="00F93D43"/>
    <w:rsid w:val="00F947C8"/>
    <w:rsid w:val="00F94ACC"/>
    <w:rsid w:val="00F958E0"/>
    <w:rsid w:val="00F95DD2"/>
    <w:rsid w:val="00FA3409"/>
    <w:rsid w:val="00FA61B0"/>
    <w:rsid w:val="00FA72F1"/>
    <w:rsid w:val="00FA758B"/>
    <w:rsid w:val="00FB2338"/>
    <w:rsid w:val="00FB3BBC"/>
    <w:rsid w:val="00FB4838"/>
    <w:rsid w:val="00FB4A31"/>
    <w:rsid w:val="00FB5DCE"/>
    <w:rsid w:val="00FB5E27"/>
    <w:rsid w:val="00FB6527"/>
    <w:rsid w:val="00FB6E6A"/>
    <w:rsid w:val="00FC1B83"/>
    <w:rsid w:val="00FC245E"/>
    <w:rsid w:val="00FC425F"/>
    <w:rsid w:val="00FC4B50"/>
    <w:rsid w:val="00FC4ECE"/>
    <w:rsid w:val="00FC5053"/>
    <w:rsid w:val="00FC7338"/>
    <w:rsid w:val="00FD26E0"/>
    <w:rsid w:val="00FD2CD4"/>
    <w:rsid w:val="00FD3687"/>
    <w:rsid w:val="00FD37D4"/>
    <w:rsid w:val="00FD5D21"/>
    <w:rsid w:val="00FE047B"/>
    <w:rsid w:val="00FE1C95"/>
    <w:rsid w:val="00FE4B6F"/>
    <w:rsid w:val="00FE528A"/>
    <w:rsid w:val="00FE6D2C"/>
    <w:rsid w:val="00FF016E"/>
    <w:rsid w:val="00FF0C36"/>
    <w:rsid w:val="00FF0CED"/>
    <w:rsid w:val="00FF3F76"/>
    <w:rsid w:val="00FF5A3E"/>
    <w:rsid w:val="00FF63AC"/>
    <w:rsid w:val="00FF77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2BE59"/>
  <w15:docId w15:val="{C5D67C1D-3788-4B3A-94E2-430AF519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424FD"/>
    <w:pPr>
      <w:keepNext/>
      <w:keepLines/>
      <w:spacing w:before="240" w:after="160"/>
      <w:jc w:val="center"/>
      <w:outlineLvl w:val="0"/>
    </w:pPr>
    <w:rPr>
      <w:rFonts w:ascii="Trebuchet MS" w:eastAsiaTheme="majorEastAsia" w:hAnsi="Trebuchet MS"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8587D"/>
    <w:pPr>
      <w:autoSpaceDE w:val="0"/>
      <w:autoSpaceDN w:val="0"/>
      <w:adjustRightInd w:val="0"/>
      <w:spacing w:line="240" w:lineRule="auto"/>
    </w:pPr>
    <w:rPr>
      <w:rFonts w:ascii="Times New Roman" w:hAnsi="Times New Roman" w:cs="Times New Roman"/>
      <w:color w:val="000000"/>
      <w:sz w:val="24"/>
      <w:szCs w:val="24"/>
    </w:rPr>
  </w:style>
  <w:style w:type="paragraph" w:styleId="Akapitzlist">
    <w:name w:val="List Paragraph"/>
    <w:aliases w:val="wypunktowanie,CW_Lista,Akapit z listą3,Akapit z listą31,Odstavec,Numerowanie,List Paragraph,L1,Akapit z listą5,Akapit normalny,2 heading,A_wyliczenie,K-P_odwolanie,maz_wyliczenie,opis dzialania,Akapit z listą BS,Kolorowa lista — akcent 11"/>
    <w:basedOn w:val="Normalny"/>
    <w:link w:val="AkapitzlistZnak"/>
    <w:uiPriority w:val="34"/>
    <w:qFormat/>
    <w:rsid w:val="00986EB5"/>
    <w:pPr>
      <w:spacing w:line="288" w:lineRule="exact"/>
      <w:ind w:left="720"/>
      <w:contextualSpacing/>
    </w:pPr>
    <w:rPr>
      <w:rFonts w:ascii="DaxlinePro-Light" w:eastAsia="Calibri" w:hAnsi="DaxlinePro-Light" w:cs="Arial"/>
      <w:kern w:val="1"/>
      <w:sz w:val="24"/>
      <w:lang w:eastAsia="en-US"/>
    </w:rPr>
  </w:style>
  <w:style w:type="paragraph" w:styleId="Bezodstpw">
    <w:name w:val="No Spacing"/>
    <w:aliases w:val="Odstępy"/>
    <w:link w:val="BezodstpwZnak"/>
    <w:uiPriority w:val="1"/>
    <w:qFormat/>
    <w:rsid w:val="00986EB5"/>
    <w:pPr>
      <w:suppressAutoHyphens/>
      <w:spacing w:line="240" w:lineRule="auto"/>
    </w:pPr>
    <w:rPr>
      <w:rFonts w:ascii="Calibri" w:eastAsia="Arial" w:hAnsi="Calibri" w:cs="Calibri"/>
      <w:lang w:eastAsia="ar-SA"/>
    </w:rPr>
  </w:style>
  <w:style w:type="paragraph" w:styleId="Nagwek">
    <w:name w:val="header"/>
    <w:basedOn w:val="Normalny"/>
    <w:link w:val="NagwekZnak"/>
    <w:uiPriority w:val="99"/>
    <w:rsid w:val="003009EE"/>
    <w:pPr>
      <w:tabs>
        <w:tab w:val="center" w:pos="4536"/>
        <w:tab w:val="right" w:pos="9072"/>
      </w:tabs>
      <w:spacing w:line="240" w:lineRule="auto"/>
    </w:pPr>
    <w:rPr>
      <w:rFonts w:ascii="DaxlinePro-Light" w:eastAsia="Calibri" w:hAnsi="DaxlinePro-Light" w:cs="Arial"/>
      <w:sz w:val="24"/>
      <w:szCs w:val="20"/>
      <w:lang w:eastAsia="en-US"/>
    </w:rPr>
  </w:style>
  <w:style w:type="character" w:customStyle="1" w:styleId="NagwekZnak">
    <w:name w:val="Nagłówek Znak"/>
    <w:basedOn w:val="Domylnaczcionkaakapitu"/>
    <w:link w:val="Nagwek"/>
    <w:uiPriority w:val="99"/>
    <w:rsid w:val="003009EE"/>
    <w:rPr>
      <w:rFonts w:ascii="DaxlinePro-Light" w:eastAsia="Calibri" w:hAnsi="DaxlinePro-Light" w:cs="Arial"/>
      <w:sz w:val="24"/>
      <w:szCs w:val="20"/>
      <w:lang w:eastAsia="en-US"/>
    </w:rPr>
  </w:style>
  <w:style w:type="table" w:styleId="Tabela-Siatka">
    <w:name w:val="Table Grid"/>
    <w:basedOn w:val="Standardowy"/>
    <w:uiPriority w:val="39"/>
    <w:rsid w:val="005F49F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
    <w:name w:val="Body Text"/>
    <w:basedOn w:val="Normalny"/>
    <w:link w:val="TekstpodstawowyZnak"/>
    <w:uiPriority w:val="99"/>
    <w:unhideWhenUsed/>
    <w:rsid w:val="000179E2"/>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rsid w:val="000179E2"/>
    <w:rPr>
      <w:rFonts w:ascii="Times New Roman" w:eastAsia="Times New Roman" w:hAnsi="Times New Roman" w:cs="Times New Roman"/>
      <w:sz w:val="20"/>
      <w:szCs w:val="20"/>
    </w:rPr>
  </w:style>
  <w:style w:type="character" w:customStyle="1" w:styleId="BezodstpwZnak">
    <w:name w:val="Bez odstępów Znak"/>
    <w:aliases w:val="Odstępy Znak"/>
    <w:link w:val="Bezodstpw"/>
    <w:uiPriority w:val="1"/>
    <w:rsid w:val="000179E2"/>
    <w:rPr>
      <w:rFonts w:ascii="Calibri" w:eastAsia="Arial" w:hAnsi="Calibri" w:cs="Calibri"/>
      <w:lang w:eastAsia="ar-SA"/>
    </w:rPr>
  </w:style>
  <w:style w:type="character" w:customStyle="1" w:styleId="AkapitzlistZnak">
    <w:name w:val="Akapit z listą Znak"/>
    <w:aliases w:val="wypunktowanie Znak,CW_Lista Znak,Akapit z listą3 Znak,Akapit z listą31 Znak,Odstavec Znak,Numerowanie Znak,List Paragraph Znak,L1 Znak,Akapit z listą5 Znak,Akapit normalny Znak,2 heading Znak,A_wyliczenie Znak,K-P_odwolanie Znak"/>
    <w:link w:val="Akapitzlist"/>
    <w:uiPriority w:val="34"/>
    <w:qFormat/>
    <w:rsid w:val="000179E2"/>
    <w:rPr>
      <w:rFonts w:ascii="DaxlinePro-Light" w:eastAsia="Calibri" w:hAnsi="DaxlinePro-Light" w:cs="Arial"/>
      <w:kern w:val="1"/>
      <w:sz w:val="24"/>
      <w:lang w:eastAsia="en-US"/>
    </w:rPr>
  </w:style>
  <w:style w:type="character" w:styleId="Odwoanieprzypisukocowego">
    <w:name w:val="endnote reference"/>
    <w:basedOn w:val="Domylnaczcionkaakapitu"/>
    <w:uiPriority w:val="99"/>
    <w:semiHidden/>
    <w:unhideWhenUsed/>
    <w:rsid w:val="007500DB"/>
    <w:rPr>
      <w:vertAlign w:val="superscript"/>
    </w:rPr>
  </w:style>
  <w:style w:type="character" w:styleId="Hipercze">
    <w:name w:val="Hyperlink"/>
    <w:basedOn w:val="Domylnaczcionkaakapitu"/>
    <w:uiPriority w:val="99"/>
    <w:unhideWhenUsed/>
    <w:rsid w:val="007500DB"/>
    <w:rPr>
      <w:color w:val="0000FF" w:themeColor="hyperlink"/>
      <w:u w:val="single"/>
    </w:rPr>
  </w:style>
  <w:style w:type="paragraph" w:styleId="Tekstprzypisudolnego">
    <w:name w:val="footnote text"/>
    <w:basedOn w:val="Normalny"/>
    <w:link w:val="TekstprzypisudolnegoZnak"/>
    <w:uiPriority w:val="99"/>
    <w:unhideWhenUsed/>
    <w:rsid w:val="007500DB"/>
    <w:pPr>
      <w:spacing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7500DB"/>
    <w:rPr>
      <w:rFonts w:eastAsiaTheme="minorHAnsi"/>
      <w:sz w:val="20"/>
      <w:szCs w:val="20"/>
      <w:lang w:eastAsia="en-US"/>
    </w:rPr>
  </w:style>
  <w:style w:type="character" w:styleId="Odwoanieprzypisudolnego">
    <w:name w:val="footnote reference"/>
    <w:basedOn w:val="Domylnaczcionkaakapitu"/>
    <w:uiPriority w:val="99"/>
    <w:semiHidden/>
    <w:unhideWhenUsed/>
    <w:rsid w:val="007500DB"/>
    <w:rPr>
      <w:vertAlign w:val="superscript"/>
    </w:rPr>
  </w:style>
  <w:style w:type="paragraph" w:styleId="Tekstdymka">
    <w:name w:val="Balloon Text"/>
    <w:basedOn w:val="Normalny"/>
    <w:link w:val="TekstdymkaZnak"/>
    <w:uiPriority w:val="99"/>
    <w:semiHidden/>
    <w:unhideWhenUsed/>
    <w:rsid w:val="00833D0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3D02"/>
    <w:rPr>
      <w:rFonts w:ascii="Tahoma" w:hAnsi="Tahoma" w:cs="Tahoma"/>
      <w:sz w:val="16"/>
      <w:szCs w:val="16"/>
    </w:rPr>
  </w:style>
  <w:style w:type="character" w:styleId="Odwoaniedokomentarza">
    <w:name w:val="annotation reference"/>
    <w:basedOn w:val="Domylnaczcionkaakapitu"/>
    <w:uiPriority w:val="99"/>
    <w:semiHidden/>
    <w:unhideWhenUsed/>
    <w:rsid w:val="008D2C2D"/>
    <w:rPr>
      <w:sz w:val="16"/>
      <w:szCs w:val="16"/>
    </w:rPr>
  </w:style>
  <w:style w:type="paragraph" w:styleId="Tekstkomentarza">
    <w:name w:val="annotation text"/>
    <w:basedOn w:val="Normalny"/>
    <w:link w:val="TekstkomentarzaZnak"/>
    <w:uiPriority w:val="99"/>
    <w:unhideWhenUsed/>
    <w:rsid w:val="008D2C2D"/>
    <w:pPr>
      <w:spacing w:line="240" w:lineRule="auto"/>
    </w:pPr>
    <w:rPr>
      <w:sz w:val="20"/>
      <w:szCs w:val="20"/>
    </w:rPr>
  </w:style>
  <w:style w:type="character" w:customStyle="1" w:styleId="TekstkomentarzaZnak">
    <w:name w:val="Tekst komentarza Znak"/>
    <w:basedOn w:val="Domylnaczcionkaakapitu"/>
    <w:link w:val="Tekstkomentarza"/>
    <w:uiPriority w:val="99"/>
    <w:rsid w:val="008D2C2D"/>
    <w:rPr>
      <w:sz w:val="20"/>
      <w:szCs w:val="20"/>
    </w:rPr>
  </w:style>
  <w:style w:type="paragraph" w:styleId="Tematkomentarza">
    <w:name w:val="annotation subject"/>
    <w:basedOn w:val="Tekstkomentarza"/>
    <w:next w:val="Tekstkomentarza"/>
    <w:link w:val="TematkomentarzaZnak"/>
    <w:uiPriority w:val="99"/>
    <w:semiHidden/>
    <w:unhideWhenUsed/>
    <w:rsid w:val="008D2C2D"/>
    <w:rPr>
      <w:b/>
      <w:bCs/>
    </w:rPr>
  </w:style>
  <w:style w:type="character" w:customStyle="1" w:styleId="TematkomentarzaZnak">
    <w:name w:val="Temat komentarza Znak"/>
    <w:basedOn w:val="TekstkomentarzaZnak"/>
    <w:link w:val="Tematkomentarza"/>
    <w:uiPriority w:val="99"/>
    <w:semiHidden/>
    <w:rsid w:val="008D2C2D"/>
    <w:rPr>
      <w:b/>
      <w:bCs/>
      <w:sz w:val="20"/>
      <w:szCs w:val="20"/>
    </w:rPr>
  </w:style>
  <w:style w:type="paragraph" w:styleId="Poprawka">
    <w:name w:val="Revision"/>
    <w:hidden/>
    <w:uiPriority w:val="99"/>
    <w:semiHidden/>
    <w:rsid w:val="00C35856"/>
    <w:pPr>
      <w:spacing w:line="240" w:lineRule="auto"/>
    </w:pPr>
  </w:style>
  <w:style w:type="paragraph" w:styleId="Stopka">
    <w:name w:val="footer"/>
    <w:basedOn w:val="Normalny"/>
    <w:link w:val="StopkaZnak"/>
    <w:uiPriority w:val="99"/>
    <w:unhideWhenUsed/>
    <w:rsid w:val="00D34E46"/>
    <w:pPr>
      <w:tabs>
        <w:tab w:val="center" w:pos="4536"/>
        <w:tab w:val="right" w:pos="9072"/>
      </w:tabs>
      <w:spacing w:line="240" w:lineRule="auto"/>
    </w:pPr>
  </w:style>
  <w:style w:type="character" w:customStyle="1" w:styleId="StopkaZnak">
    <w:name w:val="Stopka Znak"/>
    <w:basedOn w:val="Domylnaczcionkaakapitu"/>
    <w:link w:val="Stopka"/>
    <w:uiPriority w:val="99"/>
    <w:rsid w:val="00D34E46"/>
  </w:style>
  <w:style w:type="paragraph" w:customStyle="1" w:styleId="Nagwekistopka">
    <w:name w:val="Nagłówek i stopka"/>
    <w:rsid w:val="00622A3F"/>
    <w:pPr>
      <w:pBdr>
        <w:top w:val="nil"/>
        <w:left w:val="nil"/>
        <w:bottom w:val="nil"/>
        <w:right w:val="nil"/>
        <w:between w:val="nil"/>
        <w:bar w:val="nil"/>
      </w:pBdr>
      <w:tabs>
        <w:tab w:val="right" w:pos="9020"/>
      </w:tabs>
      <w:spacing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ng-scope">
    <w:name w:val="ng-scope"/>
    <w:rsid w:val="00622A3F"/>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numbering" w:customStyle="1" w:styleId="Zaimportowanystyl2">
    <w:name w:val="Zaimportowany styl 2"/>
    <w:rsid w:val="00622A3F"/>
    <w:pPr>
      <w:numPr>
        <w:numId w:val="1"/>
      </w:numPr>
    </w:pPr>
  </w:style>
  <w:style w:type="numbering" w:customStyle="1" w:styleId="Zaimportowanystyl3">
    <w:name w:val="Zaimportowany styl 3"/>
    <w:rsid w:val="00622A3F"/>
    <w:pPr>
      <w:numPr>
        <w:numId w:val="2"/>
      </w:numPr>
    </w:pPr>
  </w:style>
  <w:style w:type="numbering" w:customStyle="1" w:styleId="Zaimportowanystyl4">
    <w:name w:val="Zaimportowany styl 4"/>
    <w:rsid w:val="00622A3F"/>
    <w:pPr>
      <w:numPr>
        <w:numId w:val="3"/>
      </w:numPr>
    </w:pPr>
  </w:style>
  <w:style w:type="numbering" w:customStyle="1" w:styleId="Zaimportowanystyl5">
    <w:name w:val="Zaimportowany styl 5"/>
    <w:rsid w:val="00622A3F"/>
    <w:pPr>
      <w:numPr>
        <w:numId w:val="4"/>
      </w:numPr>
    </w:pPr>
  </w:style>
  <w:style w:type="numbering" w:customStyle="1" w:styleId="Zaimportowanystyl6">
    <w:name w:val="Zaimportowany styl 6"/>
    <w:rsid w:val="00622A3F"/>
    <w:pPr>
      <w:numPr>
        <w:numId w:val="5"/>
      </w:numPr>
    </w:pPr>
  </w:style>
  <w:style w:type="numbering" w:customStyle="1" w:styleId="Zaimportowanystyl7">
    <w:name w:val="Zaimportowany styl 7"/>
    <w:rsid w:val="00622A3F"/>
    <w:pPr>
      <w:numPr>
        <w:numId w:val="6"/>
      </w:numPr>
    </w:pPr>
  </w:style>
  <w:style w:type="numbering" w:customStyle="1" w:styleId="Zaimportowanystyl8">
    <w:name w:val="Zaimportowany styl 8"/>
    <w:rsid w:val="00622A3F"/>
    <w:pPr>
      <w:numPr>
        <w:numId w:val="7"/>
      </w:numPr>
    </w:pPr>
  </w:style>
  <w:style w:type="character" w:styleId="Nierozpoznanawzmianka">
    <w:name w:val="Unresolved Mention"/>
    <w:basedOn w:val="Domylnaczcionkaakapitu"/>
    <w:uiPriority w:val="99"/>
    <w:semiHidden/>
    <w:unhideWhenUsed/>
    <w:rsid w:val="00D552F0"/>
    <w:rPr>
      <w:color w:val="605E5C"/>
      <w:shd w:val="clear" w:color="auto" w:fill="E1DFDD"/>
    </w:rPr>
  </w:style>
  <w:style w:type="character" w:styleId="Pogrubienie">
    <w:name w:val="Strong"/>
    <w:uiPriority w:val="22"/>
    <w:qFormat/>
    <w:rsid w:val="00A621C3"/>
    <w:rPr>
      <w:b/>
      <w:bCs/>
    </w:rPr>
  </w:style>
  <w:style w:type="character" w:customStyle="1" w:styleId="Hyperlink0">
    <w:name w:val="Hyperlink.0"/>
    <w:basedOn w:val="Domylnaczcionkaakapitu"/>
    <w:rsid w:val="00A621C3"/>
    <w:rPr>
      <w:outline w:val="0"/>
      <w:shadow w:val="0"/>
      <w:emboss w:val="0"/>
      <w:imprint w:val="0"/>
      <w:color w:val="000000"/>
      <w:u w:val="single" w:color="000000"/>
    </w:rPr>
  </w:style>
  <w:style w:type="character" w:customStyle="1" w:styleId="alb-s">
    <w:name w:val="a_lb-s"/>
    <w:basedOn w:val="Domylnaczcionkaakapitu"/>
    <w:rsid w:val="00A07446"/>
  </w:style>
  <w:style w:type="paragraph" w:styleId="Tekstprzypisukocowego">
    <w:name w:val="endnote text"/>
    <w:basedOn w:val="Normalny"/>
    <w:link w:val="TekstprzypisukocowegoZnak"/>
    <w:uiPriority w:val="99"/>
    <w:semiHidden/>
    <w:unhideWhenUsed/>
    <w:rsid w:val="00C7799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7994"/>
    <w:rPr>
      <w:sz w:val="20"/>
      <w:szCs w:val="20"/>
    </w:rPr>
  </w:style>
  <w:style w:type="character" w:customStyle="1" w:styleId="Heading1">
    <w:name w:val="Heading #1_"/>
    <w:basedOn w:val="Domylnaczcionkaakapitu"/>
    <w:link w:val="Heading11"/>
    <w:qFormat/>
    <w:rsid w:val="006424FD"/>
    <w:rPr>
      <w:rFonts w:ascii="Arial" w:eastAsia="Arial" w:hAnsi="Arial" w:cs="Arial"/>
      <w:shd w:val="clear" w:color="auto" w:fill="FFFFFF"/>
    </w:rPr>
  </w:style>
  <w:style w:type="character" w:customStyle="1" w:styleId="Heading10">
    <w:name w:val="Heading #1"/>
    <w:basedOn w:val="Heading1"/>
    <w:qFormat/>
    <w:rsid w:val="006424FD"/>
    <w:rPr>
      <w:rFonts w:ascii="Arial" w:eastAsia="Arial" w:hAnsi="Arial" w:cs="Arial"/>
      <w:shd w:val="clear" w:color="auto" w:fill="FFFFFF"/>
    </w:rPr>
  </w:style>
  <w:style w:type="character" w:customStyle="1" w:styleId="Bodytext">
    <w:name w:val="Body text_"/>
    <w:basedOn w:val="Domylnaczcionkaakapitu"/>
    <w:link w:val="Tekstpodstawowy4"/>
    <w:uiPriority w:val="99"/>
    <w:qFormat/>
    <w:rsid w:val="006424FD"/>
    <w:rPr>
      <w:rFonts w:ascii="Arial" w:eastAsia="Arial" w:hAnsi="Arial" w:cs="Arial"/>
      <w:sz w:val="21"/>
      <w:szCs w:val="21"/>
      <w:shd w:val="clear" w:color="auto" w:fill="FFFFFF"/>
    </w:rPr>
  </w:style>
  <w:style w:type="character" w:customStyle="1" w:styleId="BodytextBold">
    <w:name w:val="Body text + Bold"/>
    <w:basedOn w:val="Bodytext"/>
    <w:qFormat/>
    <w:rsid w:val="006424FD"/>
    <w:rPr>
      <w:rFonts w:ascii="Arial" w:eastAsia="Arial" w:hAnsi="Arial" w:cs="Arial"/>
      <w:b/>
      <w:bCs/>
      <w:sz w:val="21"/>
      <w:szCs w:val="21"/>
      <w:shd w:val="clear" w:color="auto" w:fill="FFFFFF"/>
    </w:rPr>
  </w:style>
  <w:style w:type="character" w:customStyle="1" w:styleId="Bodytext2">
    <w:name w:val="Body text (2)_"/>
    <w:basedOn w:val="Domylnaczcionkaakapitu"/>
    <w:link w:val="Bodytext21"/>
    <w:qFormat/>
    <w:rsid w:val="006424FD"/>
    <w:rPr>
      <w:rFonts w:ascii="Arial" w:eastAsia="Arial" w:hAnsi="Arial" w:cs="Arial"/>
      <w:sz w:val="21"/>
      <w:szCs w:val="21"/>
      <w:shd w:val="clear" w:color="auto" w:fill="FFFFFF"/>
    </w:rPr>
  </w:style>
  <w:style w:type="character" w:customStyle="1" w:styleId="Bodytext2NotBold">
    <w:name w:val="Body text (2) + Not Bold"/>
    <w:basedOn w:val="Bodytext2"/>
    <w:qFormat/>
    <w:rsid w:val="006424FD"/>
    <w:rPr>
      <w:rFonts w:ascii="Arial" w:eastAsia="Arial" w:hAnsi="Arial" w:cs="Arial"/>
      <w:b/>
      <w:bCs/>
      <w:sz w:val="21"/>
      <w:szCs w:val="21"/>
      <w:shd w:val="clear" w:color="auto" w:fill="FFFFFF"/>
    </w:rPr>
  </w:style>
  <w:style w:type="paragraph" w:customStyle="1" w:styleId="Heading11">
    <w:name w:val="Heading #11"/>
    <w:basedOn w:val="Normalny"/>
    <w:link w:val="Heading1"/>
    <w:qFormat/>
    <w:rsid w:val="006424FD"/>
    <w:pPr>
      <w:shd w:val="clear" w:color="auto" w:fill="FFFFFF"/>
      <w:suppressAutoHyphens/>
      <w:spacing w:before="1200" w:after="120" w:line="0" w:lineRule="atLeast"/>
      <w:jc w:val="left"/>
      <w:outlineLvl w:val="0"/>
    </w:pPr>
    <w:rPr>
      <w:rFonts w:ascii="Arial" w:eastAsia="Arial" w:hAnsi="Arial" w:cs="Arial"/>
    </w:rPr>
  </w:style>
  <w:style w:type="paragraph" w:customStyle="1" w:styleId="Tekstpodstawowy4">
    <w:name w:val="Tekst podstawowy4"/>
    <w:basedOn w:val="Normalny"/>
    <w:link w:val="Bodytext"/>
    <w:uiPriority w:val="99"/>
    <w:qFormat/>
    <w:rsid w:val="006424FD"/>
    <w:pPr>
      <w:shd w:val="clear" w:color="auto" w:fill="FFFFFF"/>
      <w:suppressAutoHyphens/>
      <w:spacing w:before="120" w:after="300" w:line="0" w:lineRule="atLeast"/>
      <w:ind w:hanging="480"/>
      <w:jc w:val="left"/>
    </w:pPr>
    <w:rPr>
      <w:rFonts w:ascii="Arial" w:eastAsia="Arial" w:hAnsi="Arial" w:cs="Arial"/>
      <w:sz w:val="21"/>
      <w:szCs w:val="21"/>
    </w:rPr>
  </w:style>
  <w:style w:type="paragraph" w:customStyle="1" w:styleId="Bodytext21">
    <w:name w:val="Body text (2)1"/>
    <w:basedOn w:val="Normalny"/>
    <w:link w:val="Bodytext2"/>
    <w:qFormat/>
    <w:rsid w:val="006424FD"/>
    <w:pPr>
      <w:shd w:val="clear" w:color="auto" w:fill="FFFFFF"/>
      <w:suppressAutoHyphens/>
      <w:spacing w:before="180" w:line="254" w:lineRule="exact"/>
      <w:ind w:hanging="380"/>
      <w:jc w:val="left"/>
    </w:pPr>
    <w:rPr>
      <w:rFonts w:ascii="Arial" w:eastAsia="Arial" w:hAnsi="Arial" w:cs="Arial"/>
      <w:sz w:val="21"/>
      <w:szCs w:val="21"/>
    </w:rPr>
  </w:style>
  <w:style w:type="character" w:customStyle="1" w:styleId="Nagwek1Znak">
    <w:name w:val="Nagłówek 1 Znak"/>
    <w:basedOn w:val="Domylnaczcionkaakapitu"/>
    <w:link w:val="Nagwek1"/>
    <w:uiPriority w:val="9"/>
    <w:rsid w:val="006424FD"/>
    <w:rPr>
      <w:rFonts w:ascii="Trebuchet MS" w:eastAsiaTheme="majorEastAsia" w:hAnsi="Trebuchet MS" w:cstheme="majorBidi"/>
      <w:b/>
      <w:sz w:val="24"/>
      <w:szCs w:val="32"/>
    </w:rPr>
  </w:style>
  <w:style w:type="paragraph" w:styleId="Nagwekspisutreci">
    <w:name w:val="TOC Heading"/>
    <w:basedOn w:val="Nagwek1"/>
    <w:next w:val="Normalny"/>
    <w:uiPriority w:val="39"/>
    <w:unhideWhenUsed/>
    <w:qFormat/>
    <w:rsid w:val="00420FAC"/>
    <w:pPr>
      <w:spacing w:after="0" w:line="259" w:lineRule="auto"/>
      <w:jc w:val="left"/>
      <w:outlineLvl w:val="9"/>
    </w:pPr>
    <w:rPr>
      <w:rFonts w:asciiTheme="majorHAnsi" w:hAnsiTheme="majorHAnsi"/>
      <w:b w:val="0"/>
      <w:color w:val="365F91" w:themeColor="accent1" w:themeShade="BF"/>
      <w:sz w:val="32"/>
    </w:rPr>
  </w:style>
  <w:style w:type="paragraph" w:styleId="Spistreci1">
    <w:name w:val="toc 1"/>
    <w:basedOn w:val="Normalny"/>
    <w:next w:val="Normalny"/>
    <w:autoRedefine/>
    <w:uiPriority w:val="39"/>
    <w:unhideWhenUsed/>
    <w:rsid w:val="00413F55"/>
    <w:pPr>
      <w:tabs>
        <w:tab w:val="right" w:leader="dot" w:pos="9062"/>
      </w:tabs>
      <w:suppressAutoHyphens/>
    </w:pPr>
  </w:style>
  <w:style w:type="paragraph" w:styleId="Spistreci2">
    <w:name w:val="toc 2"/>
    <w:basedOn w:val="Normalny"/>
    <w:next w:val="Normalny"/>
    <w:autoRedefine/>
    <w:uiPriority w:val="39"/>
    <w:unhideWhenUsed/>
    <w:rsid w:val="00872830"/>
    <w:pPr>
      <w:spacing w:after="100" w:line="259" w:lineRule="auto"/>
      <w:ind w:left="220"/>
      <w:jc w:val="left"/>
    </w:pPr>
    <w:rPr>
      <w:rFonts w:cs="Times New Roman"/>
    </w:rPr>
  </w:style>
  <w:style w:type="paragraph" w:styleId="Spistreci3">
    <w:name w:val="toc 3"/>
    <w:basedOn w:val="Normalny"/>
    <w:next w:val="Normalny"/>
    <w:autoRedefine/>
    <w:uiPriority w:val="39"/>
    <w:unhideWhenUsed/>
    <w:rsid w:val="00872830"/>
    <w:pPr>
      <w:spacing w:after="100" w:line="259" w:lineRule="auto"/>
      <w:ind w:left="440"/>
      <w:jc w:val="left"/>
    </w:pPr>
    <w:rPr>
      <w:rFonts w:cs="Times New Roman"/>
    </w:rPr>
  </w:style>
  <w:style w:type="character" w:customStyle="1" w:styleId="Tekstpodstawowy2">
    <w:name w:val="Tekst podstawowy2"/>
    <w:basedOn w:val="Bodytext"/>
    <w:qFormat/>
    <w:rsid w:val="00422609"/>
    <w:rPr>
      <w:rFonts w:ascii="Arial" w:eastAsia="Arial" w:hAnsi="Arial" w:cs="Arial"/>
      <w:sz w:val="21"/>
      <w:szCs w:val="21"/>
      <w:u w:val="single"/>
      <w:shd w:val="clear" w:color="auto" w:fill="FFFFFF"/>
    </w:rPr>
  </w:style>
  <w:style w:type="table" w:customStyle="1" w:styleId="TableNormal">
    <w:name w:val="Table Normal"/>
    <w:uiPriority w:val="2"/>
    <w:semiHidden/>
    <w:unhideWhenUsed/>
    <w:qFormat/>
    <w:rsid w:val="0067466E"/>
    <w:pPr>
      <w:widowControl w:val="0"/>
      <w:autoSpaceDE w:val="0"/>
      <w:autoSpaceDN w:val="0"/>
      <w:spacing w:line="240" w:lineRule="auto"/>
      <w:jc w:val="left"/>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7466E"/>
    <w:pPr>
      <w:widowControl w:val="0"/>
      <w:autoSpaceDE w:val="0"/>
      <w:autoSpaceDN w:val="0"/>
      <w:spacing w:line="240" w:lineRule="auto"/>
      <w:jc w:val="left"/>
    </w:pPr>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6681">
      <w:bodyDiv w:val="1"/>
      <w:marLeft w:val="0"/>
      <w:marRight w:val="0"/>
      <w:marTop w:val="0"/>
      <w:marBottom w:val="0"/>
      <w:divBdr>
        <w:top w:val="none" w:sz="0" w:space="0" w:color="auto"/>
        <w:left w:val="none" w:sz="0" w:space="0" w:color="auto"/>
        <w:bottom w:val="none" w:sz="0" w:space="0" w:color="auto"/>
        <w:right w:val="none" w:sz="0" w:space="0" w:color="auto"/>
      </w:divBdr>
    </w:div>
    <w:div w:id="277569342">
      <w:bodyDiv w:val="1"/>
      <w:marLeft w:val="0"/>
      <w:marRight w:val="0"/>
      <w:marTop w:val="0"/>
      <w:marBottom w:val="0"/>
      <w:divBdr>
        <w:top w:val="none" w:sz="0" w:space="0" w:color="auto"/>
        <w:left w:val="none" w:sz="0" w:space="0" w:color="auto"/>
        <w:bottom w:val="none" w:sz="0" w:space="0" w:color="auto"/>
        <w:right w:val="none" w:sz="0" w:space="0" w:color="auto"/>
      </w:divBdr>
    </w:div>
    <w:div w:id="337511178">
      <w:bodyDiv w:val="1"/>
      <w:marLeft w:val="0"/>
      <w:marRight w:val="0"/>
      <w:marTop w:val="0"/>
      <w:marBottom w:val="0"/>
      <w:divBdr>
        <w:top w:val="none" w:sz="0" w:space="0" w:color="auto"/>
        <w:left w:val="none" w:sz="0" w:space="0" w:color="auto"/>
        <w:bottom w:val="none" w:sz="0" w:space="0" w:color="auto"/>
        <w:right w:val="none" w:sz="0" w:space="0" w:color="auto"/>
      </w:divBdr>
      <w:divsChild>
        <w:div w:id="524365258">
          <w:marLeft w:val="-2400"/>
          <w:marRight w:val="-480"/>
          <w:marTop w:val="0"/>
          <w:marBottom w:val="0"/>
          <w:divBdr>
            <w:top w:val="none" w:sz="0" w:space="0" w:color="auto"/>
            <w:left w:val="none" w:sz="0" w:space="0" w:color="auto"/>
            <w:bottom w:val="none" w:sz="0" w:space="0" w:color="auto"/>
            <w:right w:val="none" w:sz="0" w:space="0" w:color="auto"/>
          </w:divBdr>
        </w:div>
        <w:div w:id="1193152577">
          <w:marLeft w:val="-2400"/>
          <w:marRight w:val="-480"/>
          <w:marTop w:val="0"/>
          <w:marBottom w:val="0"/>
          <w:divBdr>
            <w:top w:val="none" w:sz="0" w:space="0" w:color="auto"/>
            <w:left w:val="none" w:sz="0" w:space="0" w:color="auto"/>
            <w:bottom w:val="none" w:sz="0" w:space="0" w:color="auto"/>
            <w:right w:val="none" w:sz="0" w:space="0" w:color="auto"/>
          </w:divBdr>
        </w:div>
        <w:div w:id="603657030">
          <w:marLeft w:val="-2400"/>
          <w:marRight w:val="-480"/>
          <w:marTop w:val="0"/>
          <w:marBottom w:val="0"/>
          <w:divBdr>
            <w:top w:val="none" w:sz="0" w:space="0" w:color="auto"/>
            <w:left w:val="none" w:sz="0" w:space="0" w:color="auto"/>
            <w:bottom w:val="none" w:sz="0" w:space="0" w:color="auto"/>
            <w:right w:val="none" w:sz="0" w:space="0" w:color="auto"/>
          </w:divBdr>
        </w:div>
        <w:div w:id="1871530650">
          <w:marLeft w:val="-2400"/>
          <w:marRight w:val="-480"/>
          <w:marTop w:val="0"/>
          <w:marBottom w:val="0"/>
          <w:divBdr>
            <w:top w:val="none" w:sz="0" w:space="0" w:color="auto"/>
            <w:left w:val="none" w:sz="0" w:space="0" w:color="auto"/>
            <w:bottom w:val="none" w:sz="0" w:space="0" w:color="auto"/>
            <w:right w:val="none" w:sz="0" w:space="0" w:color="auto"/>
          </w:divBdr>
        </w:div>
        <w:div w:id="560286804">
          <w:marLeft w:val="-2400"/>
          <w:marRight w:val="-480"/>
          <w:marTop w:val="0"/>
          <w:marBottom w:val="0"/>
          <w:divBdr>
            <w:top w:val="none" w:sz="0" w:space="0" w:color="auto"/>
            <w:left w:val="none" w:sz="0" w:space="0" w:color="auto"/>
            <w:bottom w:val="none" w:sz="0" w:space="0" w:color="auto"/>
            <w:right w:val="none" w:sz="0" w:space="0" w:color="auto"/>
          </w:divBdr>
        </w:div>
        <w:div w:id="1683122703">
          <w:marLeft w:val="-2400"/>
          <w:marRight w:val="-480"/>
          <w:marTop w:val="0"/>
          <w:marBottom w:val="0"/>
          <w:divBdr>
            <w:top w:val="none" w:sz="0" w:space="0" w:color="auto"/>
            <w:left w:val="none" w:sz="0" w:space="0" w:color="auto"/>
            <w:bottom w:val="none" w:sz="0" w:space="0" w:color="auto"/>
            <w:right w:val="none" w:sz="0" w:space="0" w:color="auto"/>
          </w:divBdr>
        </w:div>
        <w:div w:id="2018849007">
          <w:marLeft w:val="-2400"/>
          <w:marRight w:val="-480"/>
          <w:marTop w:val="0"/>
          <w:marBottom w:val="0"/>
          <w:divBdr>
            <w:top w:val="none" w:sz="0" w:space="0" w:color="auto"/>
            <w:left w:val="none" w:sz="0" w:space="0" w:color="auto"/>
            <w:bottom w:val="none" w:sz="0" w:space="0" w:color="auto"/>
            <w:right w:val="none" w:sz="0" w:space="0" w:color="auto"/>
          </w:divBdr>
        </w:div>
        <w:div w:id="1523126888">
          <w:marLeft w:val="-2400"/>
          <w:marRight w:val="-480"/>
          <w:marTop w:val="0"/>
          <w:marBottom w:val="0"/>
          <w:divBdr>
            <w:top w:val="none" w:sz="0" w:space="0" w:color="auto"/>
            <w:left w:val="none" w:sz="0" w:space="0" w:color="auto"/>
            <w:bottom w:val="none" w:sz="0" w:space="0" w:color="auto"/>
            <w:right w:val="none" w:sz="0" w:space="0" w:color="auto"/>
          </w:divBdr>
        </w:div>
        <w:div w:id="948896863">
          <w:marLeft w:val="-2400"/>
          <w:marRight w:val="-480"/>
          <w:marTop w:val="0"/>
          <w:marBottom w:val="0"/>
          <w:divBdr>
            <w:top w:val="none" w:sz="0" w:space="0" w:color="auto"/>
            <w:left w:val="none" w:sz="0" w:space="0" w:color="auto"/>
            <w:bottom w:val="none" w:sz="0" w:space="0" w:color="auto"/>
            <w:right w:val="none" w:sz="0" w:space="0" w:color="auto"/>
          </w:divBdr>
        </w:div>
        <w:div w:id="1139494308">
          <w:marLeft w:val="-2400"/>
          <w:marRight w:val="-480"/>
          <w:marTop w:val="0"/>
          <w:marBottom w:val="0"/>
          <w:divBdr>
            <w:top w:val="none" w:sz="0" w:space="0" w:color="auto"/>
            <w:left w:val="none" w:sz="0" w:space="0" w:color="auto"/>
            <w:bottom w:val="none" w:sz="0" w:space="0" w:color="auto"/>
            <w:right w:val="none" w:sz="0" w:space="0" w:color="auto"/>
          </w:divBdr>
        </w:div>
        <w:div w:id="507915691">
          <w:marLeft w:val="-2400"/>
          <w:marRight w:val="-480"/>
          <w:marTop w:val="0"/>
          <w:marBottom w:val="0"/>
          <w:divBdr>
            <w:top w:val="none" w:sz="0" w:space="0" w:color="auto"/>
            <w:left w:val="none" w:sz="0" w:space="0" w:color="auto"/>
            <w:bottom w:val="none" w:sz="0" w:space="0" w:color="auto"/>
            <w:right w:val="none" w:sz="0" w:space="0" w:color="auto"/>
          </w:divBdr>
        </w:div>
      </w:divsChild>
    </w:div>
    <w:div w:id="410155182">
      <w:bodyDiv w:val="1"/>
      <w:marLeft w:val="0"/>
      <w:marRight w:val="0"/>
      <w:marTop w:val="0"/>
      <w:marBottom w:val="0"/>
      <w:divBdr>
        <w:top w:val="none" w:sz="0" w:space="0" w:color="auto"/>
        <w:left w:val="none" w:sz="0" w:space="0" w:color="auto"/>
        <w:bottom w:val="none" w:sz="0" w:space="0" w:color="auto"/>
        <w:right w:val="none" w:sz="0" w:space="0" w:color="auto"/>
      </w:divBdr>
    </w:div>
    <w:div w:id="441654915">
      <w:bodyDiv w:val="1"/>
      <w:marLeft w:val="0"/>
      <w:marRight w:val="0"/>
      <w:marTop w:val="0"/>
      <w:marBottom w:val="0"/>
      <w:divBdr>
        <w:top w:val="none" w:sz="0" w:space="0" w:color="auto"/>
        <w:left w:val="none" w:sz="0" w:space="0" w:color="auto"/>
        <w:bottom w:val="none" w:sz="0" w:space="0" w:color="auto"/>
        <w:right w:val="none" w:sz="0" w:space="0" w:color="auto"/>
      </w:divBdr>
    </w:div>
    <w:div w:id="486478206">
      <w:bodyDiv w:val="1"/>
      <w:marLeft w:val="0"/>
      <w:marRight w:val="0"/>
      <w:marTop w:val="0"/>
      <w:marBottom w:val="0"/>
      <w:divBdr>
        <w:top w:val="none" w:sz="0" w:space="0" w:color="auto"/>
        <w:left w:val="none" w:sz="0" w:space="0" w:color="auto"/>
        <w:bottom w:val="none" w:sz="0" w:space="0" w:color="auto"/>
        <w:right w:val="none" w:sz="0" w:space="0" w:color="auto"/>
      </w:divBdr>
    </w:div>
    <w:div w:id="663046046">
      <w:bodyDiv w:val="1"/>
      <w:marLeft w:val="0"/>
      <w:marRight w:val="0"/>
      <w:marTop w:val="0"/>
      <w:marBottom w:val="0"/>
      <w:divBdr>
        <w:top w:val="none" w:sz="0" w:space="0" w:color="auto"/>
        <w:left w:val="none" w:sz="0" w:space="0" w:color="auto"/>
        <w:bottom w:val="none" w:sz="0" w:space="0" w:color="auto"/>
        <w:right w:val="none" w:sz="0" w:space="0" w:color="auto"/>
      </w:divBdr>
    </w:div>
    <w:div w:id="896630724">
      <w:bodyDiv w:val="1"/>
      <w:marLeft w:val="0"/>
      <w:marRight w:val="0"/>
      <w:marTop w:val="0"/>
      <w:marBottom w:val="0"/>
      <w:divBdr>
        <w:top w:val="none" w:sz="0" w:space="0" w:color="auto"/>
        <w:left w:val="none" w:sz="0" w:space="0" w:color="auto"/>
        <w:bottom w:val="none" w:sz="0" w:space="0" w:color="auto"/>
        <w:right w:val="none" w:sz="0" w:space="0" w:color="auto"/>
      </w:divBdr>
    </w:div>
    <w:div w:id="990211897">
      <w:bodyDiv w:val="1"/>
      <w:marLeft w:val="0"/>
      <w:marRight w:val="0"/>
      <w:marTop w:val="0"/>
      <w:marBottom w:val="0"/>
      <w:divBdr>
        <w:top w:val="none" w:sz="0" w:space="0" w:color="auto"/>
        <w:left w:val="none" w:sz="0" w:space="0" w:color="auto"/>
        <w:bottom w:val="none" w:sz="0" w:space="0" w:color="auto"/>
        <w:right w:val="none" w:sz="0" w:space="0" w:color="auto"/>
      </w:divBdr>
    </w:div>
    <w:div w:id="1079789157">
      <w:bodyDiv w:val="1"/>
      <w:marLeft w:val="0"/>
      <w:marRight w:val="0"/>
      <w:marTop w:val="0"/>
      <w:marBottom w:val="0"/>
      <w:divBdr>
        <w:top w:val="none" w:sz="0" w:space="0" w:color="auto"/>
        <w:left w:val="none" w:sz="0" w:space="0" w:color="auto"/>
        <w:bottom w:val="none" w:sz="0" w:space="0" w:color="auto"/>
        <w:right w:val="none" w:sz="0" w:space="0" w:color="auto"/>
      </w:divBdr>
    </w:div>
    <w:div w:id="1310555034">
      <w:bodyDiv w:val="1"/>
      <w:marLeft w:val="0"/>
      <w:marRight w:val="0"/>
      <w:marTop w:val="0"/>
      <w:marBottom w:val="0"/>
      <w:divBdr>
        <w:top w:val="none" w:sz="0" w:space="0" w:color="auto"/>
        <w:left w:val="none" w:sz="0" w:space="0" w:color="auto"/>
        <w:bottom w:val="none" w:sz="0" w:space="0" w:color="auto"/>
        <w:right w:val="none" w:sz="0" w:space="0" w:color="auto"/>
      </w:divBdr>
    </w:div>
    <w:div w:id="1381436108">
      <w:bodyDiv w:val="1"/>
      <w:marLeft w:val="0"/>
      <w:marRight w:val="0"/>
      <w:marTop w:val="0"/>
      <w:marBottom w:val="0"/>
      <w:divBdr>
        <w:top w:val="none" w:sz="0" w:space="0" w:color="auto"/>
        <w:left w:val="none" w:sz="0" w:space="0" w:color="auto"/>
        <w:bottom w:val="none" w:sz="0" w:space="0" w:color="auto"/>
        <w:right w:val="none" w:sz="0" w:space="0" w:color="auto"/>
      </w:divBdr>
    </w:div>
    <w:div w:id="1554190671">
      <w:bodyDiv w:val="1"/>
      <w:marLeft w:val="0"/>
      <w:marRight w:val="0"/>
      <w:marTop w:val="0"/>
      <w:marBottom w:val="0"/>
      <w:divBdr>
        <w:top w:val="none" w:sz="0" w:space="0" w:color="auto"/>
        <w:left w:val="none" w:sz="0" w:space="0" w:color="auto"/>
        <w:bottom w:val="none" w:sz="0" w:space="0" w:color="auto"/>
        <w:right w:val="none" w:sz="0" w:space="0" w:color="auto"/>
      </w:divBdr>
    </w:div>
    <w:div w:id="1592007139">
      <w:bodyDiv w:val="1"/>
      <w:marLeft w:val="0"/>
      <w:marRight w:val="0"/>
      <w:marTop w:val="0"/>
      <w:marBottom w:val="0"/>
      <w:divBdr>
        <w:top w:val="none" w:sz="0" w:space="0" w:color="auto"/>
        <w:left w:val="none" w:sz="0" w:space="0" w:color="auto"/>
        <w:bottom w:val="none" w:sz="0" w:space="0" w:color="auto"/>
        <w:right w:val="none" w:sz="0" w:space="0" w:color="auto"/>
      </w:divBdr>
    </w:div>
    <w:div w:id="20961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eosobowe@ciechanow.powiat.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mazovia.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EEA3D38740014C998E7F20C3E65D46" ma:contentTypeVersion="19" ma:contentTypeDescription="Create a new document." ma:contentTypeScope="" ma:versionID="72c3706f9881e0ce9d8971e044501788">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1d23872d5e23d98a479ce2c4dfa65d0"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C1788-B2E1-4CCD-8A29-E6FD883BAE73}">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customXml/itemProps2.xml><?xml version="1.0" encoding="utf-8"?>
<ds:datastoreItem xmlns:ds="http://schemas.openxmlformats.org/officeDocument/2006/customXml" ds:itemID="{6C103773-02E0-4984-8BD0-DA6A91828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c32c44-54cb-4e06-b7ad-ef015f8e118d"/>
    <ds:schemaRef ds:uri="f935a3fe-fc68-4188-9771-a8716570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13AA4-AC4A-424B-89EC-93C858299AAE}">
  <ds:schemaRefs>
    <ds:schemaRef ds:uri="http://schemas.microsoft.com/sharepoint/v3/contenttype/forms"/>
  </ds:schemaRefs>
</ds:datastoreItem>
</file>

<file path=customXml/itemProps4.xml><?xml version="1.0" encoding="utf-8"?>
<ds:datastoreItem xmlns:ds="http://schemas.openxmlformats.org/officeDocument/2006/customXml" ds:itemID="{698F4471-8926-46D5-A8BE-5AD579B8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9639</Words>
  <Characters>57836</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Właściciel</dc:creator>
  <cp:lastModifiedBy>Kowalczyk Marta</cp:lastModifiedBy>
  <cp:revision>24</cp:revision>
  <cp:lastPrinted>2023-10-19T08:40:00Z</cp:lastPrinted>
  <dcterms:created xsi:type="dcterms:W3CDTF">2023-12-14T12:09:00Z</dcterms:created>
  <dcterms:modified xsi:type="dcterms:W3CDTF">2024-01-03T12:38:00Z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MediaServiceImageTags">
    <vt:lpwstr/>
  </property>
</Properties>
</file>