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30F6A274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4939CF">
        <w:rPr>
          <w:rFonts w:asciiTheme="minorHAnsi" w:hAnsiTheme="minorHAnsi" w:cstheme="minorHAnsi"/>
          <w:b/>
          <w:bCs/>
          <w:szCs w:val="20"/>
        </w:rPr>
        <w:t>17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EC74A6">
        <w:rPr>
          <w:rFonts w:asciiTheme="minorHAnsi" w:hAnsiTheme="minorHAnsi" w:cstheme="minorHAnsi"/>
          <w:b/>
          <w:bCs/>
          <w:szCs w:val="20"/>
        </w:rPr>
        <w:t>3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F513B1">
        <w:rPr>
          <w:rFonts w:asciiTheme="minorHAnsi" w:hAnsiTheme="minorHAnsi" w:cstheme="minorHAnsi"/>
          <w:b/>
          <w:bCs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6592F964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4939CF" w:rsidRPr="004939CF">
        <w:rPr>
          <w:rFonts w:asciiTheme="minorHAnsi" w:hAnsiTheme="minorHAnsi" w:cstheme="minorHAnsi"/>
          <w:b/>
          <w:bCs/>
          <w:sz w:val="22"/>
        </w:rPr>
        <w:t>Usługę produkcji cyklu 15 odcinków audycji/nagrań telewizyjnych w ramach kampanii promocyjnej „</w:t>
      </w:r>
      <w:proofErr w:type="spellStart"/>
      <w:r w:rsidR="004939CF" w:rsidRPr="004939CF">
        <w:rPr>
          <w:rFonts w:asciiTheme="minorHAnsi" w:hAnsiTheme="minorHAnsi" w:cstheme="minorHAnsi"/>
          <w:b/>
          <w:bCs/>
          <w:sz w:val="22"/>
        </w:rPr>
        <w:t>WIEŚci</w:t>
      </w:r>
      <w:proofErr w:type="spellEnd"/>
      <w:r w:rsidR="004939CF" w:rsidRPr="004939CF">
        <w:rPr>
          <w:rFonts w:asciiTheme="minorHAnsi" w:hAnsiTheme="minorHAnsi" w:cstheme="minorHAnsi"/>
          <w:b/>
          <w:bCs/>
          <w:sz w:val="22"/>
        </w:rPr>
        <w:t xml:space="preserve"> z Mazowsza 2023” wraz z promocją w mediach społecznościowych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3249693D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doświadczenia, </w:t>
      </w:r>
      <w:r w:rsidRPr="00C22424">
        <w:rPr>
          <w:rFonts w:asciiTheme="minorHAnsi" w:hAnsiTheme="minorHAnsi" w:cstheme="minorHAnsi"/>
          <w:szCs w:val="23"/>
        </w:rPr>
        <w:t xml:space="preserve">reprezentowany przez mnie Podmiot zrealizuje </w:t>
      </w:r>
      <w:r w:rsidR="00F57720">
        <w:rPr>
          <w:rFonts w:asciiTheme="minorHAnsi" w:hAnsiTheme="minorHAnsi" w:cstheme="minorHAnsi"/>
          <w:szCs w:val="23"/>
        </w:rPr>
        <w:t>zamówienie</w:t>
      </w:r>
      <w:r w:rsidRPr="00C22424">
        <w:rPr>
          <w:rFonts w:asciiTheme="minorHAnsi" w:hAnsiTheme="minorHAnsi" w:cstheme="minorHAnsi"/>
          <w:szCs w:val="23"/>
        </w:rPr>
        <w:t xml:space="preserve">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D8F5" w14:textId="77777777" w:rsidR="004D65E3" w:rsidRDefault="004D65E3" w:rsidP="0038231F">
      <w:pPr>
        <w:spacing w:line="240" w:lineRule="auto"/>
      </w:pPr>
      <w:r>
        <w:separator/>
      </w:r>
    </w:p>
  </w:endnote>
  <w:endnote w:type="continuationSeparator" w:id="0">
    <w:p w14:paraId="2AB55011" w14:textId="77777777" w:rsidR="004D65E3" w:rsidRDefault="004D65E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58A3" w14:textId="77777777" w:rsidR="004D65E3" w:rsidRDefault="004D65E3" w:rsidP="0038231F">
      <w:pPr>
        <w:spacing w:line="240" w:lineRule="auto"/>
      </w:pPr>
      <w:r>
        <w:separator/>
      </w:r>
    </w:p>
  </w:footnote>
  <w:footnote w:type="continuationSeparator" w:id="0">
    <w:p w14:paraId="6153BE11" w14:textId="77777777" w:rsidR="004D65E3" w:rsidRDefault="004D65E3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9CF"/>
    <w:rsid w:val="00493F71"/>
    <w:rsid w:val="004A4FE7"/>
    <w:rsid w:val="004B00A9"/>
    <w:rsid w:val="004C0C50"/>
    <w:rsid w:val="004C43B8"/>
    <w:rsid w:val="004D65E3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C74A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1D67"/>
    <w:rsid w:val="00F22D44"/>
    <w:rsid w:val="00F26FC4"/>
    <w:rsid w:val="00F33AC3"/>
    <w:rsid w:val="00F365F2"/>
    <w:rsid w:val="00F4319C"/>
    <w:rsid w:val="00F45968"/>
    <w:rsid w:val="00F513B1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5687-52F2-4445-9DFD-2785C0100F6D}"/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9</cp:revision>
  <cp:lastPrinted>2019-07-31T09:37:00Z</cp:lastPrinted>
  <dcterms:created xsi:type="dcterms:W3CDTF">2022-07-11T09:13:00Z</dcterms:created>
  <dcterms:modified xsi:type="dcterms:W3CDTF">2023-03-02T13:36:00Z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