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8FCAE9E" w:rsidR="002754F9" w:rsidRDefault="00897F28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Opracowanie projektu</w:t>
      </w:r>
      <w:r w:rsidR="002D6185">
        <w:rPr>
          <w:rFonts w:asciiTheme="minorHAnsi" w:hAnsiTheme="minorHAnsi" w:cstheme="minorHAnsi"/>
          <w:b/>
        </w:rPr>
        <w:t xml:space="preserve"> budynku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socjalno</w:t>
      </w:r>
      <w:proofErr w:type="spellEnd"/>
      <w:r>
        <w:rPr>
          <w:rFonts w:asciiTheme="minorHAnsi" w:hAnsiTheme="minorHAnsi" w:cstheme="minorHAnsi"/>
          <w:b/>
        </w:rPr>
        <w:t xml:space="preserve"> – gospodarczego na potrzeby działalności Centrum Obsługi Edukacji i Sportu na terenie Szkoły Podstawowej </w:t>
      </w:r>
      <w:r w:rsidR="00F54B58">
        <w:rPr>
          <w:rFonts w:asciiTheme="minorHAnsi" w:hAnsiTheme="minorHAnsi" w:cstheme="minorHAnsi"/>
          <w:b/>
        </w:rPr>
        <w:t>w Białych Błotach</w:t>
      </w:r>
    </w:p>
    <w:p w14:paraId="278934D9" w14:textId="7A32E2E1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584114">
        <w:rPr>
          <w:rFonts w:asciiTheme="minorHAnsi" w:hAnsiTheme="minorHAnsi" w:cstheme="minorHAnsi"/>
          <w:b/>
          <w:bCs/>
          <w:color w:val="0070C0"/>
        </w:rPr>
        <w:t>23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77777777" w:rsidR="00FE2C6A" w:rsidRPr="00055F8B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CD/DWD edytowalna (xls, </w:t>
            </w:r>
            <w:proofErr w:type="spellStart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z kompletem opinii, uzgodnień i sprawdzeń rozwiązań projektowych w zakresie wynikającym z przepisów, (…) zgodnie z wymaganiami pkt 3.1)b) opisu przedmiotu zamówienia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4E65C262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wykonawczy z kompletem opinii, uzgodnień, (w tym z gestorami sieci)) zgodnie z wymaganiami pkt 3.1)c)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zgodnie z wymaganiami pkt 3.1)a)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Wizualizacje – 2 ujęcia zewnętrzne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opracowania wymagane prawem, niezbędne do prawidłowego wykonania dokumentacji, zgodnie z wymaganiami pkt 3.1)i)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D2868C6" w14:textId="77777777" w:rsidTr="002E7A9E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78FF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7E97" w14:textId="3B7701CE" w:rsidR="00FE2C6A" w:rsidRPr="00912AF3" w:rsidRDefault="00FE2C6A" w:rsidP="00FE2C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dokumenty / decyzje / czynności nie ujęte powyżej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4F4A48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D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4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6C9A2AEE" w14:textId="77777777" w:rsidTr="002E7A9E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169" w14:textId="77777777" w:rsidR="00FE2C6A" w:rsidRPr="00055F8B" w:rsidRDefault="00FE2C6A" w:rsidP="002E7A9E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0423630F" w14:textId="7F26F248" w:rsidR="00FE2C6A" w:rsidRDefault="00FE2C6A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429C2D3" w14:textId="77777777" w:rsidR="00FE2C6A" w:rsidRDefault="00FE2C6A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5C92639" w14:textId="3DBC01C0" w:rsidR="000D2C43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15.11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709BED14" w14:textId="77777777" w:rsidR="00FF4261" w:rsidRPr="00E55AC9" w:rsidRDefault="00FF4261" w:rsidP="00FF4261">
      <w:pPr>
        <w:pStyle w:val="Akapitzlist"/>
        <w:spacing w:before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B25AC" w14:textId="77777777" w:rsidR="002D6185" w:rsidRDefault="002D61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7001445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FF4261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434B" w14:textId="77777777" w:rsidR="002D6185" w:rsidRDefault="002D6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D781" w14:textId="77777777" w:rsidR="002D6185" w:rsidRDefault="002D6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188EC633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97F28">
      <w:rPr>
        <w:b/>
        <w:sz w:val="20"/>
        <w:szCs w:val="20"/>
      </w:rPr>
      <w:t>23.2021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7A8" w14:textId="77777777" w:rsidR="002D6185" w:rsidRDefault="002D6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D5FED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52</cp:revision>
  <cp:lastPrinted>2020-12-28T11:54:00Z</cp:lastPrinted>
  <dcterms:created xsi:type="dcterms:W3CDTF">2020-03-12T10:13:00Z</dcterms:created>
  <dcterms:modified xsi:type="dcterms:W3CDTF">2021-04-22T07:10:00Z</dcterms:modified>
</cp:coreProperties>
</file>